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A" w:rsidRPr="004753AA" w:rsidRDefault="00E75F5A" w:rsidP="00E75F5A">
      <w:pPr>
        <w:pStyle w:val="afff6"/>
        <w:spacing w:before="0" w:after="0"/>
        <w:ind w:firstLine="0"/>
        <w:outlineLvl w:val="9"/>
        <w:rPr>
          <w:rFonts w:cs="Arial"/>
          <w:sz w:val="28"/>
          <w:szCs w:val="28"/>
          <w:lang w:val="ru-RU"/>
        </w:rPr>
      </w:pPr>
    </w:p>
    <w:p w:rsidR="00E75F5A" w:rsidRPr="00606F4E" w:rsidRDefault="00E75F5A" w:rsidP="00E75F5A">
      <w:pPr>
        <w:pStyle w:val="afff6"/>
        <w:spacing w:before="0" w:after="0"/>
        <w:ind w:firstLine="0"/>
        <w:outlineLvl w:val="9"/>
        <w:rPr>
          <w:rFonts w:cs="Arial"/>
          <w:sz w:val="28"/>
          <w:szCs w:val="28"/>
        </w:rPr>
      </w:pPr>
    </w:p>
    <w:p w:rsidR="00E75F5A" w:rsidRPr="00606F4E" w:rsidRDefault="00E75F5A" w:rsidP="00E75F5A">
      <w:pPr>
        <w:pStyle w:val="afff6"/>
        <w:spacing w:before="0" w:after="0"/>
        <w:ind w:firstLine="0"/>
        <w:outlineLvl w:val="9"/>
        <w:rPr>
          <w:rFonts w:cs="Arial"/>
          <w:sz w:val="28"/>
          <w:szCs w:val="28"/>
        </w:rPr>
      </w:pPr>
    </w:p>
    <w:p w:rsidR="00E75F5A" w:rsidRPr="00606F4E" w:rsidRDefault="00E75F5A" w:rsidP="00E75F5A">
      <w:pPr>
        <w:pStyle w:val="afff6"/>
        <w:spacing w:before="0" w:after="0"/>
        <w:ind w:firstLine="0"/>
        <w:outlineLvl w:val="9"/>
        <w:rPr>
          <w:rFonts w:cs="Arial"/>
          <w:sz w:val="28"/>
          <w:szCs w:val="28"/>
        </w:rPr>
      </w:pPr>
    </w:p>
    <w:p w:rsidR="00E75F5A" w:rsidRPr="00606F4E" w:rsidRDefault="00E75F5A" w:rsidP="00E75F5A">
      <w:pPr>
        <w:pStyle w:val="afff6"/>
        <w:spacing w:before="0" w:after="0"/>
        <w:ind w:firstLine="0"/>
        <w:outlineLvl w:val="9"/>
        <w:rPr>
          <w:rFonts w:cs="Arial"/>
          <w:sz w:val="28"/>
          <w:szCs w:val="28"/>
        </w:rPr>
      </w:pPr>
    </w:p>
    <w:p w:rsidR="00E75F5A" w:rsidRPr="00606F4E" w:rsidRDefault="00E75F5A" w:rsidP="00E75F5A">
      <w:pPr>
        <w:pStyle w:val="Project"/>
        <w:rPr>
          <w:rFonts w:cs="Arial"/>
          <w:sz w:val="28"/>
          <w:szCs w:val="28"/>
          <w:lang w:val="ru-RU"/>
        </w:rPr>
      </w:pPr>
    </w:p>
    <w:p w:rsidR="00E75F5A" w:rsidRPr="00606F4E" w:rsidRDefault="00E75F5A" w:rsidP="00E75F5A">
      <w:pPr>
        <w:pStyle w:val="Project"/>
        <w:rPr>
          <w:rFonts w:cs="Arial"/>
          <w:sz w:val="28"/>
          <w:szCs w:val="28"/>
          <w:lang w:val="ru-RU"/>
        </w:rPr>
      </w:pPr>
    </w:p>
    <w:p w:rsidR="00E75F5A" w:rsidRPr="00606F4E" w:rsidRDefault="00E75F5A" w:rsidP="00E75F5A">
      <w:pPr>
        <w:pStyle w:val="Project"/>
        <w:rPr>
          <w:rFonts w:cs="Arial"/>
          <w:sz w:val="28"/>
          <w:szCs w:val="28"/>
          <w:lang w:val="ru-RU"/>
        </w:rPr>
      </w:pPr>
    </w:p>
    <w:p w:rsidR="007F3387" w:rsidRPr="007F3387" w:rsidRDefault="007F3387" w:rsidP="007F3387">
      <w:pPr>
        <w:pStyle w:val="Project"/>
        <w:jc w:val="center"/>
        <w:rPr>
          <w:lang w:val="ru-RU"/>
        </w:rPr>
      </w:pPr>
      <w:r w:rsidRPr="007F3387">
        <w:rPr>
          <w:lang w:val="ru-RU"/>
        </w:rPr>
        <w:t xml:space="preserve">Система дистанционного обслуживания </w:t>
      </w:r>
    </w:p>
    <w:p w:rsidR="007F3387" w:rsidRPr="007F3387" w:rsidRDefault="007F3387" w:rsidP="007F3387">
      <w:pPr>
        <w:pStyle w:val="Project"/>
        <w:jc w:val="center"/>
        <w:rPr>
          <w:lang w:val="ru-RU"/>
        </w:rPr>
      </w:pPr>
      <w:r w:rsidRPr="007F3387">
        <w:rPr>
          <w:lang w:val="ru-RU"/>
        </w:rPr>
        <w:t>для клиентов АБ «УКРГАЗБАНК»</w:t>
      </w:r>
    </w:p>
    <w:p w:rsidR="00E75F5A" w:rsidRPr="007F3387" w:rsidRDefault="007F3387" w:rsidP="007F3387">
      <w:pPr>
        <w:pStyle w:val="Project"/>
        <w:jc w:val="center"/>
        <w:rPr>
          <w:rFonts w:cs="Arial"/>
          <w:sz w:val="28"/>
          <w:szCs w:val="28"/>
          <w:lang w:val="ru-RU"/>
        </w:rPr>
      </w:pPr>
      <w:r w:rsidRPr="007F3387">
        <w:rPr>
          <w:rFonts w:cs="Arial"/>
          <w:b w:val="0"/>
          <w:bCs/>
          <w:szCs w:val="36"/>
          <w:lang w:val="ru-RU"/>
        </w:rPr>
        <w:t>«</w:t>
      </w:r>
      <w:proofErr w:type="spellStart"/>
      <w:r>
        <w:rPr>
          <w:rFonts w:cs="Arial"/>
          <w:b w:val="0"/>
          <w:bCs/>
          <w:szCs w:val="36"/>
        </w:rPr>
        <w:t>iTiny</w:t>
      </w:r>
      <w:proofErr w:type="spellEnd"/>
      <w:r w:rsidRPr="007F3387">
        <w:rPr>
          <w:rFonts w:cs="Arial"/>
          <w:b w:val="0"/>
          <w:bCs/>
          <w:szCs w:val="36"/>
          <w:lang w:val="ru-RU"/>
        </w:rPr>
        <w:t>»</w:t>
      </w:r>
    </w:p>
    <w:p w:rsidR="00E75F5A" w:rsidRPr="002133BC" w:rsidRDefault="00E75F5A" w:rsidP="00E75F5A">
      <w:pPr>
        <w:pStyle w:val="Project"/>
        <w:jc w:val="center"/>
        <w:rPr>
          <w:rFonts w:cs="Arial"/>
          <w:sz w:val="28"/>
          <w:szCs w:val="28"/>
          <w:lang w:val="ru-RU"/>
        </w:rPr>
      </w:pPr>
      <w:r w:rsidRPr="00606F4E">
        <w:rPr>
          <w:rFonts w:cs="Arial"/>
          <w:szCs w:val="28"/>
        </w:rPr>
        <w:fldChar w:fldCharType="begin"/>
      </w:r>
      <w:r w:rsidRPr="00606F4E">
        <w:rPr>
          <w:rFonts w:cs="Arial"/>
          <w:szCs w:val="28"/>
          <w:lang w:val="ru-RU"/>
        </w:rPr>
        <w:instrText xml:space="preserve"> </w:instrText>
      </w:r>
      <w:r w:rsidRPr="00606F4E">
        <w:rPr>
          <w:rFonts w:cs="Arial"/>
          <w:szCs w:val="28"/>
        </w:rPr>
        <w:instrText>SUBJECT</w:instrText>
      </w:r>
      <w:r w:rsidRPr="00606F4E">
        <w:rPr>
          <w:rFonts w:cs="Arial"/>
          <w:szCs w:val="28"/>
          <w:lang w:val="ru-RU"/>
        </w:rPr>
        <w:instrText xml:space="preserve">  \* </w:instrText>
      </w:r>
      <w:r w:rsidRPr="00606F4E">
        <w:rPr>
          <w:rFonts w:cs="Arial"/>
          <w:szCs w:val="28"/>
        </w:rPr>
        <w:instrText>MERGEFORMAT</w:instrText>
      </w:r>
      <w:r w:rsidRPr="00606F4E">
        <w:rPr>
          <w:rFonts w:cs="Arial"/>
          <w:szCs w:val="28"/>
          <w:lang w:val="ru-RU"/>
        </w:rPr>
        <w:instrText xml:space="preserve"> </w:instrText>
      </w:r>
      <w:r w:rsidRPr="00606F4E">
        <w:rPr>
          <w:rFonts w:cs="Arial"/>
          <w:szCs w:val="28"/>
        </w:rPr>
        <w:fldChar w:fldCharType="end"/>
      </w: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  <w:r w:rsidRPr="00D47475">
        <w:rPr>
          <w:rFonts w:cs="Arial"/>
          <w:sz w:val="28"/>
          <w:szCs w:val="28"/>
          <w:lang w:val="en-GB"/>
        </w:rPr>
        <w:t>Version</w:t>
      </w:r>
      <w:r w:rsidRPr="00606F4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</w:t>
      </w:r>
      <w:r w:rsidRPr="00606F4E">
        <w:rPr>
          <w:rFonts w:cs="Arial"/>
          <w:sz w:val="28"/>
          <w:szCs w:val="28"/>
        </w:rPr>
        <w:t>.</w:t>
      </w:r>
      <w:r w:rsidR="008D1AE2">
        <w:rPr>
          <w:rFonts w:cs="Arial"/>
          <w:sz w:val="28"/>
          <w:szCs w:val="28"/>
        </w:rPr>
        <w:t>1</w:t>
      </w:r>
    </w:p>
    <w:p w:rsidR="00E75F5A" w:rsidRPr="00606F4E" w:rsidRDefault="00E75F5A" w:rsidP="00E75F5A">
      <w:pPr>
        <w:pStyle w:val="Project"/>
        <w:jc w:val="center"/>
        <w:rPr>
          <w:rFonts w:cs="Arial"/>
          <w:sz w:val="28"/>
          <w:szCs w:val="28"/>
          <w:lang w:val="ru-RU"/>
        </w:rPr>
      </w:pPr>
    </w:p>
    <w:p w:rsidR="00E75F5A" w:rsidRPr="002C3104" w:rsidRDefault="009618D6" w:rsidP="00E75F5A">
      <w:pPr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Первый вход</w:t>
      </w:r>
      <w:r w:rsidR="005A6FE5">
        <w:rPr>
          <w:rFonts w:cs="Arial"/>
          <w:sz w:val="32"/>
          <w:szCs w:val="28"/>
        </w:rPr>
        <w:t xml:space="preserve"> в систему</w:t>
      </w:r>
    </w:p>
    <w:p w:rsidR="00E75F5A" w:rsidRPr="002C3104" w:rsidRDefault="00E75F5A" w:rsidP="00E75F5A">
      <w:pPr>
        <w:jc w:val="center"/>
        <w:rPr>
          <w:rFonts w:cs="Arial"/>
          <w:b/>
          <w:sz w:val="32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b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b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Default="00E75F5A" w:rsidP="00E75F5A">
      <w:pPr>
        <w:jc w:val="center"/>
        <w:rPr>
          <w:rFonts w:cs="Arial"/>
          <w:sz w:val="28"/>
          <w:szCs w:val="28"/>
        </w:rPr>
      </w:pPr>
    </w:p>
    <w:p w:rsidR="00CB3341" w:rsidRDefault="00CB3341" w:rsidP="00E75F5A">
      <w:pPr>
        <w:jc w:val="center"/>
        <w:rPr>
          <w:rFonts w:cs="Arial"/>
          <w:sz w:val="28"/>
          <w:szCs w:val="28"/>
        </w:rPr>
      </w:pPr>
    </w:p>
    <w:p w:rsidR="00CB3341" w:rsidRDefault="00CB3341" w:rsidP="00E75F5A">
      <w:pPr>
        <w:jc w:val="center"/>
        <w:rPr>
          <w:rFonts w:cs="Arial"/>
          <w:sz w:val="28"/>
          <w:szCs w:val="28"/>
        </w:rPr>
      </w:pPr>
    </w:p>
    <w:p w:rsidR="00CB3341" w:rsidRDefault="00CB3341" w:rsidP="00E75F5A">
      <w:pPr>
        <w:jc w:val="center"/>
        <w:rPr>
          <w:rFonts w:cs="Arial"/>
          <w:sz w:val="28"/>
          <w:szCs w:val="28"/>
        </w:rPr>
      </w:pPr>
    </w:p>
    <w:p w:rsidR="00CB3341" w:rsidRDefault="00CB3341" w:rsidP="00E75F5A">
      <w:pPr>
        <w:jc w:val="center"/>
        <w:rPr>
          <w:rFonts w:cs="Arial"/>
          <w:sz w:val="28"/>
          <w:szCs w:val="28"/>
        </w:rPr>
      </w:pPr>
    </w:p>
    <w:p w:rsidR="00CB3341" w:rsidRPr="00606F4E" w:rsidRDefault="00CB3341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  <w:sz w:val="28"/>
          <w:szCs w:val="28"/>
        </w:rPr>
      </w:pPr>
    </w:p>
    <w:p w:rsidR="00E75F5A" w:rsidRPr="00606F4E" w:rsidRDefault="00E75F5A" w:rsidP="00E75F5A">
      <w:pPr>
        <w:jc w:val="center"/>
        <w:rPr>
          <w:rFonts w:cs="Arial"/>
        </w:rPr>
      </w:pPr>
      <w:r>
        <w:rPr>
          <w:rFonts w:cs="Arial"/>
        </w:rPr>
        <w:t>ООО</w:t>
      </w:r>
      <w:r w:rsidRPr="00606F4E">
        <w:rPr>
          <w:rFonts w:cs="Arial"/>
        </w:rPr>
        <w:t xml:space="preserve"> “Лайм Системс”</w:t>
      </w:r>
    </w:p>
    <w:p w:rsidR="00E75F5A" w:rsidRPr="008D1AE2" w:rsidRDefault="00E75F5A" w:rsidP="00E75F5A">
      <w:pPr>
        <w:jc w:val="center"/>
        <w:rPr>
          <w:rFonts w:cs="Arial"/>
        </w:rPr>
      </w:pPr>
      <w:r w:rsidRPr="00606F4E">
        <w:rPr>
          <w:rFonts w:cs="Arial"/>
        </w:rPr>
        <w:t>201</w:t>
      </w:r>
      <w:r w:rsidR="008D1AE2">
        <w:rPr>
          <w:rFonts w:cs="Arial"/>
        </w:rPr>
        <w:t>6</w:t>
      </w:r>
    </w:p>
    <w:p w:rsidR="00BA64B7" w:rsidRDefault="00BA64B7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sdt>
      <w:sdtPr>
        <w:rPr>
          <w:rFonts w:ascii="Arial" w:hAnsi="Arial"/>
          <w:b w:val="0"/>
          <w:bCs w:val="0"/>
          <w:color w:val="auto"/>
          <w:sz w:val="24"/>
          <w:szCs w:val="24"/>
          <w:lang w:eastAsia="ru-RU"/>
        </w:rPr>
        <w:id w:val="1229886868"/>
        <w:docPartObj>
          <w:docPartGallery w:val="Table of Contents"/>
          <w:docPartUnique/>
        </w:docPartObj>
      </w:sdtPr>
      <w:sdtEndPr/>
      <w:sdtContent>
        <w:p w:rsidR="000921C9" w:rsidRDefault="000921C9">
          <w:pPr>
            <w:pStyle w:val="afffe"/>
          </w:pPr>
          <w:r>
            <w:t>Оглавление</w:t>
          </w:r>
        </w:p>
        <w:p w:rsidR="00B074AB" w:rsidRDefault="000921C9">
          <w:pPr>
            <w:pStyle w:val="23"/>
            <w:tabs>
              <w:tab w:val="left" w:pos="720"/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941177" w:history="1">
            <w:r w:rsidR="00B074AB" w:rsidRPr="00810021">
              <w:rPr>
                <w:rStyle w:val="afe"/>
                <w:b/>
                <w:noProof/>
              </w:rPr>
              <w:t>1.</w:t>
            </w:r>
            <w:r w:rsidR="00B074A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074AB" w:rsidRPr="00810021">
              <w:rPr>
                <w:rStyle w:val="afe"/>
                <w:b/>
                <w:noProof/>
              </w:rPr>
              <w:t>Аутентификация в системе</w:t>
            </w:r>
            <w:r w:rsidR="00B074AB">
              <w:rPr>
                <w:noProof/>
                <w:webHidden/>
              </w:rPr>
              <w:tab/>
            </w:r>
            <w:r w:rsidR="00B074AB">
              <w:rPr>
                <w:noProof/>
                <w:webHidden/>
              </w:rPr>
              <w:fldChar w:fldCharType="begin"/>
            </w:r>
            <w:r w:rsidR="00B074AB">
              <w:rPr>
                <w:noProof/>
                <w:webHidden/>
              </w:rPr>
              <w:instrText xml:space="preserve"> PAGEREF _Toc453941177 \h </w:instrText>
            </w:r>
            <w:r w:rsidR="00B074AB">
              <w:rPr>
                <w:noProof/>
                <w:webHidden/>
              </w:rPr>
            </w:r>
            <w:r w:rsidR="00B074AB">
              <w:rPr>
                <w:noProof/>
                <w:webHidden/>
              </w:rPr>
              <w:fldChar w:fldCharType="separate"/>
            </w:r>
            <w:r w:rsidR="00B074AB">
              <w:rPr>
                <w:noProof/>
                <w:webHidden/>
              </w:rPr>
              <w:t>3</w:t>
            </w:r>
            <w:r w:rsidR="00B074AB">
              <w:rPr>
                <w:noProof/>
                <w:webHidden/>
              </w:rPr>
              <w:fldChar w:fldCharType="end"/>
            </w:r>
          </w:hyperlink>
        </w:p>
        <w:p w:rsidR="00B074AB" w:rsidRDefault="008F5AF8">
          <w:pPr>
            <w:pStyle w:val="23"/>
            <w:tabs>
              <w:tab w:val="left" w:pos="720"/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53941178" w:history="1">
            <w:r w:rsidR="00B074AB" w:rsidRPr="00810021">
              <w:rPr>
                <w:rStyle w:val="afe"/>
                <w:b/>
                <w:noProof/>
              </w:rPr>
              <w:t>2.</w:t>
            </w:r>
            <w:r w:rsidR="00B074A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074AB" w:rsidRPr="00810021">
              <w:rPr>
                <w:rStyle w:val="afe"/>
                <w:b/>
                <w:noProof/>
              </w:rPr>
              <w:t>Плановая смена пароля</w:t>
            </w:r>
            <w:r w:rsidR="00B074AB">
              <w:rPr>
                <w:noProof/>
                <w:webHidden/>
              </w:rPr>
              <w:tab/>
            </w:r>
            <w:r w:rsidR="00B074AB">
              <w:rPr>
                <w:noProof/>
                <w:webHidden/>
              </w:rPr>
              <w:fldChar w:fldCharType="begin"/>
            </w:r>
            <w:r w:rsidR="00B074AB">
              <w:rPr>
                <w:noProof/>
                <w:webHidden/>
              </w:rPr>
              <w:instrText xml:space="preserve"> PAGEREF _Toc453941178 \h </w:instrText>
            </w:r>
            <w:r w:rsidR="00B074AB">
              <w:rPr>
                <w:noProof/>
                <w:webHidden/>
              </w:rPr>
            </w:r>
            <w:r w:rsidR="00B074AB">
              <w:rPr>
                <w:noProof/>
                <w:webHidden/>
              </w:rPr>
              <w:fldChar w:fldCharType="separate"/>
            </w:r>
            <w:r w:rsidR="00B074AB">
              <w:rPr>
                <w:noProof/>
                <w:webHidden/>
              </w:rPr>
              <w:t>4</w:t>
            </w:r>
            <w:r w:rsidR="00B074AB">
              <w:rPr>
                <w:noProof/>
                <w:webHidden/>
              </w:rPr>
              <w:fldChar w:fldCharType="end"/>
            </w:r>
          </w:hyperlink>
        </w:p>
        <w:p w:rsidR="00B074AB" w:rsidRDefault="008F5AF8">
          <w:pPr>
            <w:pStyle w:val="23"/>
            <w:tabs>
              <w:tab w:val="left" w:pos="720"/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53941179" w:history="1">
            <w:r w:rsidR="00B074AB" w:rsidRPr="00810021">
              <w:rPr>
                <w:rStyle w:val="afe"/>
                <w:b/>
                <w:noProof/>
              </w:rPr>
              <w:t>3.</w:t>
            </w:r>
            <w:r w:rsidR="00B074A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074AB" w:rsidRPr="00810021">
              <w:rPr>
                <w:rStyle w:val="afe"/>
                <w:b/>
                <w:noProof/>
              </w:rPr>
              <w:t>Важные сообщения</w:t>
            </w:r>
            <w:r w:rsidR="00B074AB">
              <w:rPr>
                <w:noProof/>
                <w:webHidden/>
              </w:rPr>
              <w:tab/>
            </w:r>
            <w:r w:rsidR="00B074AB">
              <w:rPr>
                <w:noProof/>
                <w:webHidden/>
              </w:rPr>
              <w:fldChar w:fldCharType="begin"/>
            </w:r>
            <w:r w:rsidR="00B074AB">
              <w:rPr>
                <w:noProof/>
                <w:webHidden/>
              </w:rPr>
              <w:instrText xml:space="preserve"> PAGEREF _Toc453941179 \h </w:instrText>
            </w:r>
            <w:r w:rsidR="00B074AB">
              <w:rPr>
                <w:noProof/>
                <w:webHidden/>
              </w:rPr>
            </w:r>
            <w:r w:rsidR="00B074AB">
              <w:rPr>
                <w:noProof/>
                <w:webHidden/>
              </w:rPr>
              <w:fldChar w:fldCharType="separate"/>
            </w:r>
            <w:r w:rsidR="00B074AB">
              <w:rPr>
                <w:noProof/>
                <w:webHidden/>
              </w:rPr>
              <w:t>4</w:t>
            </w:r>
            <w:r w:rsidR="00B074AB">
              <w:rPr>
                <w:noProof/>
                <w:webHidden/>
              </w:rPr>
              <w:fldChar w:fldCharType="end"/>
            </w:r>
          </w:hyperlink>
        </w:p>
        <w:p w:rsidR="00B074AB" w:rsidRDefault="008F5AF8">
          <w:pPr>
            <w:pStyle w:val="23"/>
            <w:tabs>
              <w:tab w:val="left" w:pos="720"/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53941180" w:history="1">
            <w:r w:rsidR="00B074AB" w:rsidRPr="00810021">
              <w:rPr>
                <w:rStyle w:val="afe"/>
                <w:b/>
                <w:noProof/>
              </w:rPr>
              <w:t>4.</w:t>
            </w:r>
            <w:r w:rsidR="00B074A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074AB" w:rsidRPr="00810021">
              <w:rPr>
                <w:rStyle w:val="afe"/>
                <w:b/>
                <w:noProof/>
              </w:rPr>
              <w:t>Создание электронной цифровой подписи</w:t>
            </w:r>
            <w:r w:rsidR="00B074AB">
              <w:rPr>
                <w:noProof/>
                <w:webHidden/>
              </w:rPr>
              <w:tab/>
            </w:r>
            <w:r w:rsidR="00B074AB">
              <w:rPr>
                <w:noProof/>
                <w:webHidden/>
              </w:rPr>
              <w:fldChar w:fldCharType="begin"/>
            </w:r>
            <w:r w:rsidR="00B074AB">
              <w:rPr>
                <w:noProof/>
                <w:webHidden/>
              </w:rPr>
              <w:instrText xml:space="preserve"> PAGEREF _Toc453941180 \h </w:instrText>
            </w:r>
            <w:r w:rsidR="00B074AB">
              <w:rPr>
                <w:noProof/>
                <w:webHidden/>
              </w:rPr>
            </w:r>
            <w:r w:rsidR="00B074AB">
              <w:rPr>
                <w:noProof/>
                <w:webHidden/>
              </w:rPr>
              <w:fldChar w:fldCharType="separate"/>
            </w:r>
            <w:r w:rsidR="00B074AB">
              <w:rPr>
                <w:noProof/>
                <w:webHidden/>
              </w:rPr>
              <w:t>5</w:t>
            </w:r>
            <w:r w:rsidR="00B074AB">
              <w:rPr>
                <w:noProof/>
                <w:webHidden/>
              </w:rPr>
              <w:fldChar w:fldCharType="end"/>
            </w:r>
          </w:hyperlink>
        </w:p>
        <w:p w:rsidR="00B074AB" w:rsidRDefault="008F5AF8">
          <w:pPr>
            <w:pStyle w:val="23"/>
            <w:tabs>
              <w:tab w:val="left" w:pos="720"/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53941181" w:history="1">
            <w:r w:rsidR="00B074AB" w:rsidRPr="00810021">
              <w:rPr>
                <w:rStyle w:val="afe"/>
                <w:b/>
                <w:noProof/>
              </w:rPr>
              <w:t>5.</w:t>
            </w:r>
            <w:r w:rsidR="00B074A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074AB" w:rsidRPr="00FF7780">
              <w:rPr>
                <w:rStyle w:val="afe"/>
                <w:b/>
                <w:noProof/>
              </w:rPr>
              <w:t>Смена ПИН на токен</w:t>
            </w:r>
            <w:r w:rsidR="00B074AB">
              <w:rPr>
                <w:noProof/>
                <w:webHidden/>
              </w:rPr>
              <w:tab/>
            </w:r>
            <w:r w:rsidR="00B074AB">
              <w:rPr>
                <w:noProof/>
                <w:webHidden/>
              </w:rPr>
              <w:fldChar w:fldCharType="begin"/>
            </w:r>
            <w:r w:rsidR="00B074AB">
              <w:rPr>
                <w:noProof/>
                <w:webHidden/>
              </w:rPr>
              <w:instrText xml:space="preserve"> PAGEREF _Toc453941181 \h </w:instrText>
            </w:r>
            <w:r w:rsidR="00B074AB">
              <w:rPr>
                <w:noProof/>
                <w:webHidden/>
              </w:rPr>
            </w:r>
            <w:r w:rsidR="00B074AB">
              <w:rPr>
                <w:noProof/>
                <w:webHidden/>
              </w:rPr>
              <w:fldChar w:fldCharType="separate"/>
            </w:r>
            <w:r w:rsidR="00B074AB">
              <w:rPr>
                <w:noProof/>
                <w:webHidden/>
              </w:rPr>
              <w:t>9</w:t>
            </w:r>
            <w:r w:rsidR="00B074AB">
              <w:rPr>
                <w:noProof/>
                <w:webHidden/>
              </w:rPr>
              <w:fldChar w:fldCharType="end"/>
            </w:r>
          </w:hyperlink>
        </w:p>
        <w:p w:rsidR="00B074AB" w:rsidRDefault="008F5AF8">
          <w:pPr>
            <w:pStyle w:val="23"/>
            <w:tabs>
              <w:tab w:val="left" w:pos="720"/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53941182" w:history="1">
            <w:r w:rsidR="00B074AB" w:rsidRPr="00810021">
              <w:rPr>
                <w:rStyle w:val="afe"/>
                <w:b/>
                <w:noProof/>
              </w:rPr>
              <w:t>6.</w:t>
            </w:r>
            <w:r w:rsidR="00B074A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074AB" w:rsidRPr="00810021">
              <w:rPr>
                <w:rStyle w:val="afe"/>
                <w:b/>
                <w:noProof/>
              </w:rPr>
              <w:t>Подписание электронной цифровой подписью</w:t>
            </w:r>
            <w:r w:rsidR="00B074AB">
              <w:rPr>
                <w:noProof/>
                <w:webHidden/>
              </w:rPr>
              <w:tab/>
            </w:r>
            <w:r w:rsidR="00B074AB">
              <w:rPr>
                <w:noProof/>
                <w:webHidden/>
              </w:rPr>
              <w:fldChar w:fldCharType="begin"/>
            </w:r>
            <w:r w:rsidR="00B074AB">
              <w:rPr>
                <w:noProof/>
                <w:webHidden/>
              </w:rPr>
              <w:instrText xml:space="preserve"> PAGEREF _Toc453941182 \h </w:instrText>
            </w:r>
            <w:r w:rsidR="00B074AB">
              <w:rPr>
                <w:noProof/>
                <w:webHidden/>
              </w:rPr>
            </w:r>
            <w:r w:rsidR="00B074AB">
              <w:rPr>
                <w:noProof/>
                <w:webHidden/>
              </w:rPr>
              <w:fldChar w:fldCharType="separate"/>
            </w:r>
            <w:r w:rsidR="00B074AB">
              <w:rPr>
                <w:noProof/>
                <w:webHidden/>
              </w:rPr>
              <w:t>10</w:t>
            </w:r>
            <w:r w:rsidR="00B074AB">
              <w:rPr>
                <w:noProof/>
                <w:webHidden/>
              </w:rPr>
              <w:fldChar w:fldCharType="end"/>
            </w:r>
          </w:hyperlink>
        </w:p>
        <w:p w:rsidR="00B074AB" w:rsidRDefault="008F5AF8">
          <w:pPr>
            <w:pStyle w:val="23"/>
            <w:tabs>
              <w:tab w:val="left" w:pos="720"/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53941183" w:history="1">
            <w:r w:rsidR="00B074AB" w:rsidRPr="00420C1A">
              <w:rPr>
                <w:rStyle w:val="afe"/>
                <w:b/>
                <w:noProof/>
                <w:lang w:val="uk-UA"/>
              </w:rPr>
              <w:t>7</w:t>
            </w:r>
            <w:r w:rsidR="00B074AB" w:rsidRPr="00810021">
              <w:rPr>
                <w:rStyle w:val="afe"/>
                <w:noProof/>
                <w:lang w:val="uk-UA"/>
              </w:rPr>
              <w:t>.</w:t>
            </w:r>
            <w:r w:rsidR="00B074A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C66A49">
              <w:rPr>
                <w:rStyle w:val="afe"/>
                <w:b/>
                <w:noProof/>
                <w:lang w:val="uk-UA"/>
              </w:rPr>
              <w:t>Отправка письма от клиента на отделение</w:t>
            </w:r>
            <w:r w:rsidR="00B074AB">
              <w:rPr>
                <w:noProof/>
                <w:webHidden/>
              </w:rPr>
              <w:tab/>
            </w:r>
            <w:r w:rsidR="00B074AB">
              <w:rPr>
                <w:noProof/>
                <w:webHidden/>
              </w:rPr>
              <w:fldChar w:fldCharType="begin"/>
            </w:r>
            <w:r w:rsidR="00B074AB">
              <w:rPr>
                <w:noProof/>
                <w:webHidden/>
              </w:rPr>
              <w:instrText xml:space="preserve"> PAGEREF _Toc453941183 \h </w:instrText>
            </w:r>
            <w:r w:rsidR="00B074AB">
              <w:rPr>
                <w:noProof/>
                <w:webHidden/>
              </w:rPr>
            </w:r>
            <w:r w:rsidR="00B074AB">
              <w:rPr>
                <w:noProof/>
                <w:webHidden/>
              </w:rPr>
              <w:fldChar w:fldCharType="separate"/>
            </w:r>
            <w:r w:rsidR="00B074AB">
              <w:rPr>
                <w:noProof/>
                <w:webHidden/>
              </w:rPr>
              <w:t>1</w:t>
            </w:r>
            <w:r w:rsidR="00B074AB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2</w:t>
          </w:r>
        </w:p>
        <w:p w:rsidR="000921C9" w:rsidRDefault="000921C9">
          <w:r>
            <w:rPr>
              <w:b/>
              <w:bCs/>
            </w:rPr>
            <w:fldChar w:fldCharType="end"/>
          </w:r>
        </w:p>
      </w:sdtContent>
    </w:sdt>
    <w:p w:rsidR="00B45326" w:rsidRPr="000921C9" w:rsidRDefault="00B45326" w:rsidP="000921C9">
      <w:pPr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  <w:bookmarkStart w:id="0" w:name="_GoBack"/>
      <w:bookmarkEnd w:id="0"/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Default="00B45326" w:rsidP="00E75F5A">
      <w:pPr>
        <w:jc w:val="center"/>
        <w:rPr>
          <w:rFonts w:cs="Arial"/>
        </w:rPr>
      </w:pPr>
    </w:p>
    <w:p w:rsidR="00B45326" w:rsidRPr="000921C9" w:rsidRDefault="00B45326" w:rsidP="000921C9">
      <w:pPr>
        <w:rPr>
          <w:rFonts w:cs="Arial"/>
          <w:lang w:val="uk-UA"/>
        </w:rPr>
      </w:pPr>
    </w:p>
    <w:p w:rsidR="00E75F5A" w:rsidRPr="000921C9" w:rsidRDefault="00E75F5A" w:rsidP="000921C9">
      <w:pPr>
        <w:pStyle w:val="22"/>
        <w:ind w:left="0" w:firstLine="567"/>
        <w:rPr>
          <w:b/>
          <w:sz w:val="32"/>
          <w:szCs w:val="32"/>
        </w:rPr>
      </w:pPr>
      <w:bookmarkStart w:id="1" w:name="_Toc427775974"/>
      <w:bookmarkStart w:id="2" w:name="_Toc421530508"/>
      <w:bookmarkStart w:id="3" w:name="_Toc427773540"/>
      <w:bookmarkStart w:id="4" w:name="_Toc427773629"/>
      <w:bookmarkStart w:id="5" w:name="_Toc427774010"/>
      <w:bookmarkStart w:id="6" w:name="_Toc427775975"/>
      <w:bookmarkStart w:id="7" w:name="_Toc427776063"/>
      <w:bookmarkStart w:id="8" w:name="_Toc427776730"/>
      <w:bookmarkStart w:id="9" w:name="_Toc427776757"/>
      <w:bookmarkStart w:id="10" w:name="_Toc427776823"/>
      <w:bookmarkStart w:id="11" w:name="_Toc453941177"/>
      <w:bookmarkEnd w:id="1"/>
      <w:r w:rsidRPr="000921C9">
        <w:rPr>
          <w:b/>
          <w:sz w:val="32"/>
          <w:szCs w:val="32"/>
        </w:rPr>
        <w:t>Аутентификация в системе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75F5A" w:rsidRPr="00B634C7" w:rsidRDefault="00E75F5A" w:rsidP="00E75F5A">
      <w:pPr>
        <w:pStyle w:val="a6"/>
        <w:rPr>
          <w:rFonts w:cs="Arial"/>
          <w:szCs w:val="28"/>
        </w:rPr>
      </w:pPr>
      <w:bookmarkStart w:id="12" w:name="_Toc270943463"/>
      <w:bookmarkStart w:id="13" w:name="_Toc272583611"/>
      <w:bookmarkStart w:id="14" w:name="_Toc277152417"/>
      <w:r w:rsidRPr="00B634C7">
        <w:rPr>
          <w:rFonts w:cs="Arial"/>
          <w:szCs w:val="28"/>
        </w:rPr>
        <w:t xml:space="preserve">После </w:t>
      </w:r>
      <w:r>
        <w:rPr>
          <w:rFonts w:cs="Arial"/>
          <w:szCs w:val="28"/>
        </w:rPr>
        <w:t xml:space="preserve">того, как банк проведет регистрацию пользователя в системе, </w:t>
      </w:r>
      <w:r w:rsidR="00E11ADB">
        <w:rPr>
          <w:rFonts w:cs="Arial"/>
          <w:szCs w:val="28"/>
        </w:rPr>
        <w:t xml:space="preserve">на номер, указанный в карточке пользователя, будет отправлено </w:t>
      </w:r>
      <w:r w:rsidR="00E11ADB">
        <w:rPr>
          <w:rFonts w:cs="Arial"/>
          <w:szCs w:val="28"/>
          <w:lang w:val="en-US"/>
        </w:rPr>
        <w:t>SMS</w:t>
      </w:r>
      <w:r w:rsidR="00E11ADB" w:rsidRPr="00B634C7">
        <w:rPr>
          <w:rFonts w:cs="Arial"/>
          <w:szCs w:val="28"/>
        </w:rPr>
        <w:t xml:space="preserve"> </w:t>
      </w:r>
      <w:r w:rsidR="00E11ADB">
        <w:rPr>
          <w:rFonts w:cs="Arial"/>
          <w:szCs w:val="28"/>
        </w:rPr>
        <w:t>с паролем первого входа</w:t>
      </w:r>
      <w:r w:rsidR="001A1C6F">
        <w:rPr>
          <w:rFonts w:cs="Arial"/>
          <w:szCs w:val="28"/>
        </w:rPr>
        <w:t xml:space="preserve">, </w:t>
      </w:r>
      <w:r w:rsidR="001A1C6F" w:rsidRPr="009911CA">
        <w:rPr>
          <w:rFonts w:cs="Arial"/>
          <w:szCs w:val="28"/>
        </w:rPr>
        <w:t>а на</w:t>
      </w:r>
      <w:r w:rsidR="001A1C6F">
        <w:rPr>
          <w:rFonts w:cs="Arial"/>
          <w:szCs w:val="28"/>
        </w:rPr>
        <w:t xml:space="preserve"> </w:t>
      </w:r>
      <w:r w:rsidR="00A777A6">
        <w:rPr>
          <w:rFonts w:cs="Arial"/>
          <w:szCs w:val="28"/>
        </w:rPr>
        <w:t>заявленный адрес электронной почты будет отправлено сообщение со ссылкой на вход в систему и логином</w:t>
      </w:r>
      <w:r w:rsidR="00E11ADB">
        <w:rPr>
          <w:rFonts w:cs="Arial"/>
          <w:szCs w:val="28"/>
        </w:rPr>
        <w:t>. З</w:t>
      </w:r>
      <w:r w:rsidRPr="00B634C7">
        <w:rPr>
          <w:rFonts w:cs="Arial"/>
          <w:szCs w:val="28"/>
        </w:rPr>
        <w:t>апуска</w:t>
      </w:r>
      <w:r w:rsidR="00E11ADB">
        <w:rPr>
          <w:rFonts w:cs="Arial"/>
          <w:szCs w:val="28"/>
        </w:rPr>
        <w:t>я</w:t>
      </w:r>
      <w:r w:rsidRPr="00B634C7">
        <w:rPr>
          <w:rFonts w:cs="Arial"/>
          <w:szCs w:val="28"/>
        </w:rPr>
        <w:t xml:space="preserve"> систем</w:t>
      </w:r>
      <w:r w:rsidR="00E11ADB">
        <w:rPr>
          <w:rFonts w:cs="Arial"/>
          <w:szCs w:val="28"/>
        </w:rPr>
        <w:t>у ИБ</w:t>
      </w:r>
      <w:r w:rsidR="00144270">
        <w:rPr>
          <w:rFonts w:cs="Arial"/>
          <w:szCs w:val="28"/>
        </w:rPr>
        <w:t xml:space="preserve"> </w:t>
      </w:r>
      <w:hyperlink r:id="rId9" w:history="1">
        <w:r w:rsidR="003A51DE" w:rsidRPr="002F7EAA">
          <w:rPr>
            <w:rStyle w:val="afe"/>
            <w:rFonts w:cs="Arial"/>
            <w:szCs w:val="28"/>
          </w:rPr>
          <w:t>https://itiny.ukrgasbank.com/</w:t>
        </w:r>
      </w:hyperlink>
      <w:r w:rsidR="003A51DE" w:rsidRPr="003A51DE">
        <w:rPr>
          <w:rFonts w:cs="Arial"/>
          <w:szCs w:val="28"/>
        </w:rPr>
        <w:t xml:space="preserve"> </w:t>
      </w:r>
      <w:r w:rsidRPr="00B634C7">
        <w:rPr>
          <w:rFonts w:cs="Arial"/>
          <w:szCs w:val="28"/>
        </w:rPr>
        <w:t xml:space="preserve">откроется стартовая страница, предназначенная для аутентификации пользователя и входа в систему «iTiny». Для входа в систему введите в соответствующие поля </w:t>
      </w:r>
      <w:r w:rsidRPr="00415F60">
        <w:rPr>
          <w:rFonts w:cs="Arial"/>
          <w:b/>
          <w:szCs w:val="28"/>
        </w:rPr>
        <w:t>логин</w:t>
      </w:r>
      <w:r w:rsidR="00E11ADB">
        <w:rPr>
          <w:rFonts w:cs="Arial"/>
          <w:szCs w:val="28"/>
        </w:rPr>
        <w:t xml:space="preserve"> (установленный банком)</w:t>
      </w:r>
      <w:r w:rsidRPr="00B634C7">
        <w:rPr>
          <w:rFonts w:cs="Arial"/>
          <w:szCs w:val="28"/>
        </w:rPr>
        <w:t xml:space="preserve"> и </w:t>
      </w:r>
      <w:r w:rsidRPr="00415F60">
        <w:rPr>
          <w:rFonts w:cs="Arial"/>
          <w:b/>
          <w:szCs w:val="28"/>
        </w:rPr>
        <w:t>пароль</w:t>
      </w:r>
      <w:r w:rsidR="00E11ADB">
        <w:rPr>
          <w:rFonts w:cs="Arial"/>
          <w:szCs w:val="28"/>
        </w:rPr>
        <w:t xml:space="preserve"> (</w:t>
      </w:r>
      <w:r w:rsidR="00E11ADB">
        <w:rPr>
          <w:rFonts w:cs="Arial"/>
          <w:szCs w:val="28"/>
          <w:lang w:val="en-US"/>
        </w:rPr>
        <w:t>SMS</w:t>
      </w:r>
      <w:r w:rsidR="00E11ADB">
        <w:rPr>
          <w:rFonts w:cs="Arial"/>
          <w:szCs w:val="28"/>
        </w:rPr>
        <w:t xml:space="preserve"> сообщение с паролем)</w:t>
      </w:r>
      <w:r w:rsidRPr="00B634C7">
        <w:rPr>
          <w:rFonts w:cs="Arial"/>
          <w:szCs w:val="28"/>
        </w:rPr>
        <w:t>. Ввод логина и пароля можно выполнить вручную с клавиатуры или для обеспечения дополнительной безопасности воспользоваться кнопкой</w:t>
      </w:r>
      <w:r>
        <w:rPr>
          <w:rFonts w:cs="Arial"/>
          <w:szCs w:val="28"/>
        </w:rPr>
        <w:t xml:space="preserve"> для вызова экранной клавиатуры</w:t>
      </w:r>
      <w:r w:rsidRPr="00B634C7">
        <w:rPr>
          <w:rFonts w:cs="Arial"/>
          <w:szCs w:val="28"/>
        </w:rPr>
        <w:t xml:space="preserve">, позволяющей ввести логин и пароль. Нажмите кнопку </w:t>
      </w:r>
      <w:r w:rsidRPr="00E42D25">
        <w:rPr>
          <w:rFonts w:cs="Arial"/>
          <w:szCs w:val="28"/>
        </w:rPr>
        <w:t>&lt;</w:t>
      </w:r>
      <w:r w:rsidRPr="00B634C7">
        <w:rPr>
          <w:rFonts w:cs="Arial"/>
          <w:szCs w:val="28"/>
        </w:rPr>
        <w:t>Войти</w:t>
      </w:r>
      <w:r w:rsidRPr="00E42D25">
        <w:rPr>
          <w:rFonts w:cs="Arial"/>
          <w:szCs w:val="28"/>
        </w:rPr>
        <w:t>&gt;</w:t>
      </w:r>
      <w:r w:rsidRPr="00B634C7">
        <w:rPr>
          <w:rFonts w:cs="Arial"/>
          <w:szCs w:val="28"/>
        </w:rPr>
        <w:t>.</w:t>
      </w:r>
    </w:p>
    <w:p w:rsidR="00E75F5A" w:rsidRDefault="00E75F5A" w:rsidP="00E75F5A">
      <w:pPr>
        <w:pStyle w:val="a"/>
        <w:numPr>
          <w:ilvl w:val="0"/>
          <w:numId w:val="0"/>
        </w:numPr>
        <w:ind w:left="567"/>
        <w:rPr>
          <w:rFonts w:cs="Arial"/>
          <w:szCs w:val="28"/>
        </w:rPr>
      </w:pPr>
      <w:r w:rsidRPr="00B634C7">
        <w:rPr>
          <w:rFonts w:cs="Arial"/>
          <w:b/>
          <w:szCs w:val="28"/>
        </w:rPr>
        <w:t>ВНИМАНИЕ!</w:t>
      </w:r>
      <w:r w:rsidRPr="00B634C7">
        <w:rPr>
          <w:rFonts w:cs="Arial"/>
          <w:szCs w:val="28"/>
        </w:rPr>
        <w:t xml:space="preserve"> Пароль чувствителен к регистру букв.</w:t>
      </w:r>
    </w:p>
    <w:p w:rsidR="00E11ADB" w:rsidRPr="00E11ADB" w:rsidRDefault="00E11ADB" w:rsidP="00E75F5A">
      <w:pPr>
        <w:pStyle w:val="a"/>
        <w:numPr>
          <w:ilvl w:val="0"/>
          <w:numId w:val="0"/>
        </w:numPr>
        <w:ind w:left="567"/>
        <w:rPr>
          <w:rFonts w:cs="Arial"/>
          <w:szCs w:val="28"/>
        </w:rPr>
      </w:pPr>
      <w:r>
        <w:rPr>
          <w:rFonts w:cs="Arial"/>
          <w:b/>
          <w:szCs w:val="28"/>
        </w:rPr>
        <w:t>Примечание:</w:t>
      </w:r>
      <w:r>
        <w:rPr>
          <w:rFonts w:cs="Arial"/>
          <w:szCs w:val="28"/>
        </w:rPr>
        <w:t xml:space="preserve"> В завис</w:t>
      </w:r>
      <w:r w:rsidR="0091651F">
        <w:rPr>
          <w:rFonts w:cs="Arial"/>
          <w:szCs w:val="28"/>
        </w:rPr>
        <w:t>и</w:t>
      </w:r>
      <w:r>
        <w:rPr>
          <w:rFonts w:cs="Arial"/>
          <w:szCs w:val="28"/>
        </w:rPr>
        <w:t xml:space="preserve">мости от настроек, для аутентификации может быть включена дополнительная защита в виде системы для </w:t>
      </w:r>
      <w:r w:rsidRPr="00B634C7">
        <w:rPr>
          <w:rFonts w:cs="Arial"/>
          <w:szCs w:val="28"/>
        </w:rPr>
        <w:t>распознавани</w:t>
      </w:r>
      <w:r>
        <w:rPr>
          <w:rFonts w:cs="Arial"/>
          <w:szCs w:val="28"/>
        </w:rPr>
        <w:t>я</w:t>
      </w:r>
      <w:r w:rsidRPr="00B634C7">
        <w:rPr>
          <w:rFonts w:cs="Arial"/>
          <w:szCs w:val="28"/>
        </w:rPr>
        <w:t xml:space="preserve"> символов (</w:t>
      </w:r>
      <w:r w:rsidRPr="00B634C7">
        <w:rPr>
          <w:rFonts w:cs="Arial"/>
          <w:szCs w:val="28"/>
          <w:lang w:val="en-US"/>
        </w:rPr>
        <w:t>CAPTCHA</w:t>
      </w:r>
      <w:r w:rsidRPr="00B634C7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 пользователем</w:t>
      </w:r>
      <w:r w:rsidR="0091651F">
        <w:rPr>
          <w:rFonts w:cs="Arial"/>
          <w:szCs w:val="28"/>
        </w:rPr>
        <w:t>.</w:t>
      </w:r>
    </w:p>
    <w:p w:rsidR="00E75F5A" w:rsidRPr="00E11ADB" w:rsidRDefault="009911CA" w:rsidP="009911CA">
      <w:pPr>
        <w:pStyle w:val="afffa"/>
        <w:keepNext/>
        <w:ind w:firstLine="0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712CD4A4" wp14:editId="5FE69CF3">
            <wp:extent cx="6120765" cy="217944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5A" w:rsidRPr="00606F4E" w:rsidRDefault="00E75F5A" w:rsidP="00C25E37">
      <w:pPr>
        <w:pStyle w:val="af6"/>
        <w:rPr>
          <w:rFonts w:cs="Arial"/>
          <w:szCs w:val="24"/>
          <w:lang w:val="ru-RU"/>
        </w:rPr>
      </w:pPr>
      <w:r>
        <w:t xml:space="preserve">Рисунок </w:t>
      </w:r>
      <w:r w:rsidR="008F5AF8">
        <w:fldChar w:fldCharType="begin"/>
      </w:r>
      <w:r w:rsidR="008F5AF8">
        <w:instrText xml:space="preserve"> SEQ Рисунок \* ARABIC </w:instrText>
      </w:r>
      <w:r w:rsidR="008F5AF8">
        <w:fldChar w:fldCharType="separate"/>
      </w:r>
      <w:r>
        <w:rPr>
          <w:noProof/>
        </w:rPr>
        <w:t>1</w:t>
      </w:r>
      <w:r w:rsidR="008F5AF8">
        <w:rPr>
          <w:noProof/>
        </w:rPr>
        <w:fldChar w:fldCharType="end"/>
      </w:r>
      <w:r w:rsidRPr="00606F4E">
        <w:rPr>
          <w:rFonts w:cs="Arial"/>
          <w:szCs w:val="24"/>
        </w:rPr>
        <w:t xml:space="preserve"> </w:t>
      </w:r>
      <w:r w:rsidRPr="00606F4E">
        <w:rPr>
          <w:rFonts w:cs="Arial"/>
          <w:szCs w:val="24"/>
          <w:lang w:val="ru-RU"/>
        </w:rPr>
        <w:t>Окно входа в систему</w:t>
      </w:r>
    </w:p>
    <w:p w:rsidR="00E75F5A" w:rsidRPr="00B634C7" w:rsidRDefault="00E75F5A" w:rsidP="00E75F5A">
      <w:pPr>
        <w:pStyle w:val="a6"/>
        <w:rPr>
          <w:rFonts w:cs="Arial"/>
          <w:szCs w:val="28"/>
        </w:rPr>
      </w:pPr>
      <w:r w:rsidRPr="00B634C7">
        <w:rPr>
          <w:rFonts w:cs="Arial"/>
          <w:szCs w:val="28"/>
        </w:rPr>
        <w:t>В случае ошибки при вводе логина и/или пароля система выдаст сообщение «Неправильный логин либо пароль!». Проверьте правильность вводимых данных и повторите попытку входа в систему.</w:t>
      </w:r>
    </w:p>
    <w:p w:rsidR="00E75F5A" w:rsidRPr="00B634C7" w:rsidRDefault="00E75F5A" w:rsidP="00E75F5A">
      <w:pPr>
        <w:pStyle w:val="a6"/>
        <w:rPr>
          <w:rFonts w:cs="Arial"/>
          <w:szCs w:val="28"/>
        </w:rPr>
      </w:pPr>
      <w:r w:rsidRPr="00B634C7">
        <w:rPr>
          <w:rFonts w:cs="Arial"/>
          <w:szCs w:val="28"/>
        </w:rPr>
        <w:t xml:space="preserve">После 3-х неудачных попыток входа (количество допустимых попыток может варьироваться в зависимости от настроек системы), </w:t>
      </w:r>
      <w:r>
        <w:rPr>
          <w:rFonts w:cs="Arial"/>
          <w:szCs w:val="28"/>
        </w:rPr>
        <w:t>доступ будет полностью заблокирован, на определенное время.</w:t>
      </w:r>
    </w:p>
    <w:p w:rsidR="00E75F5A" w:rsidRPr="002133BC" w:rsidRDefault="00156BBB" w:rsidP="00E75F5A">
      <w:pPr>
        <w:pStyle w:val="a6"/>
        <w:rPr>
          <w:rFonts w:cs="Arial"/>
          <w:szCs w:val="28"/>
        </w:rPr>
      </w:pPr>
      <w:r>
        <w:rPr>
          <w:rFonts w:cs="Arial"/>
          <w:szCs w:val="28"/>
        </w:rPr>
        <w:t>Системой может быть предусмотрено подтверждение входа одноразовым паролем</w:t>
      </w:r>
      <w:r w:rsidR="00E75F5A">
        <w:rPr>
          <w:rFonts w:cs="Arial"/>
          <w:szCs w:val="28"/>
        </w:rPr>
        <w:t xml:space="preserve">, к примеру, через </w:t>
      </w:r>
      <w:r w:rsidR="00E75F5A">
        <w:rPr>
          <w:rFonts w:cs="Arial"/>
          <w:szCs w:val="28"/>
          <w:lang w:val="en-US"/>
        </w:rPr>
        <w:t>SMS</w:t>
      </w:r>
      <w:r w:rsidR="00E75F5A">
        <w:rPr>
          <w:rFonts w:cs="Arial"/>
          <w:szCs w:val="28"/>
        </w:rPr>
        <w:t xml:space="preserve">, </w:t>
      </w:r>
      <w:r>
        <w:rPr>
          <w:rFonts w:cs="Arial"/>
          <w:szCs w:val="28"/>
        </w:rPr>
        <w:t xml:space="preserve">в таком случае, после проверки корректности введенного логина и пароль, на экране отобразится окно, где будет </w:t>
      </w:r>
      <w:r w:rsidR="00E75F5A">
        <w:rPr>
          <w:rFonts w:cs="Arial"/>
          <w:szCs w:val="28"/>
        </w:rPr>
        <w:t xml:space="preserve">предложено ввести код подтверждения, а пользователю на телефон придет </w:t>
      </w:r>
      <w:r w:rsidR="00E75F5A">
        <w:rPr>
          <w:rFonts w:cs="Arial"/>
          <w:szCs w:val="28"/>
          <w:lang w:val="en-US"/>
        </w:rPr>
        <w:t>SMS</w:t>
      </w:r>
      <w:r w:rsidR="00E75F5A">
        <w:rPr>
          <w:rFonts w:cs="Arial"/>
          <w:szCs w:val="28"/>
        </w:rPr>
        <w:t xml:space="preserve"> с кодом.</w:t>
      </w:r>
    </w:p>
    <w:p w:rsidR="00E75F5A" w:rsidRDefault="00156BBB" w:rsidP="00E75F5A">
      <w:pPr>
        <w:pStyle w:val="a6"/>
        <w:keepNext/>
        <w:jc w:val="center"/>
      </w:pPr>
      <w:r>
        <w:rPr>
          <w:noProof/>
        </w:rPr>
        <w:lastRenderedPageBreak/>
        <w:drawing>
          <wp:inline distT="0" distB="0" distL="0" distR="0" wp14:anchorId="2D1FFC68" wp14:editId="3F22EB5C">
            <wp:extent cx="3485714" cy="1942857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5A" w:rsidRPr="002133BC" w:rsidRDefault="00E75F5A" w:rsidP="00E75F5A">
      <w:pPr>
        <w:pStyle w:val="af6"/>
        <w:rPr>
          <w:noProof/>
          <w:lang w:val="ru-RU"/>
        </w:rPr>
      </w:pPr>
      <w:r>
        <w:t xml:space="preserve">Рисунок </w:t>
      </w:r>
      <w:r w:rsidR="008F5AF8">
        <w:fldChar w:fldCharType="begin"/>
      </w:r>
      <w:r w:rsidR="008F5AF8">
        <w:instrText xml:space="preserve"> SEQ Рисунок \* ARABIC </w:instrText>
      </w:r>
      <w:r w:rsidR="008F5AF8">
        <w:fldChar w:fldCharType="separate"/>
      </w:r>
      <w:r>
        <w:rPr>
          <w:noProof/>
        </w:rPr>
        <w:t>2</w:t>
      </w:r>
      <w:r w:rsidR="008F5AF8">
        <w:rPr>
          <w:noProof/>
        </w:rPr>
        <w:fldChar w:fldCharType="end"/>
      </w:r>
      <w:r w:rsidRPr="00667FB7">
        <w:rPr>
          <w:lang w:val="ru-RU"/>
        </w:rPr>
        <w:t xml:space="preserve"> </w:t>
      </w:r>
      <w:r>
        <w:rPr>
          <w:lang w:val="ru-RU"/>
        </w:rPr>
        <w:t>Подтверждение одноразовым паролем</w:t>
      </w:r>
    </w:p>
    <w:p w:rsidR="00E75F5A" w:rsidRDefault="00E75F5A" w:rsidP="00E75F5A">
      <w:pPr>
        <w:pStyle w:val="a6"/>
        <w:rPr>
          <w:rFonts w:cs="Arial"/>
          <w:szCs w:val="28"/>
        </w:rPr>
      </w:pPr>
      <w:r w:rsidRPr="00B634C7">
        <w:rPr>
          <w:rFonts w:cs="Arial"/>
          <w:szCs w:val="28"/>
        </w:rPr>
        <w:t>В результате удачного входа в систему на экране отобразится основная страница «iTiny».</w:t>
      </w:r>
    </w:p>
    <w:p w:rsidR="00A21832" w:rsidRPr="000921C9" w:rsidRDefault="00A21832" w:rsidP="000921C9">
      <w:pPr>
        <w:pStyle w:val="22"/>
        <w:ind w:left="0" w:firstLine="567"/>
        <w:rPr>
          <w:b/>
          <w:sz w:val="32"/>
          <w:szCs w:val="32"/>
        </w:rPr>
      </w:pPr>
      <w:bookmarkStart w:id="15" w:name="_Toc421530509"/>
      <w:bookmarkStart w:id="16" w:name="_Toc427773541"/>
      <w:bookmarkStart w:id="17" w:name="_Toc427773630"/>
      <w:bookmarkStart w:id="18" w:name="_Toc427774011"/>
      <w:bookmarkStart w:id="19" w:name="_Toc427775976"/>
      <w:bookmarkStart w:id="20" w:name="_Toc427776064"/>
      <w:bookmarkStart w:id="21" w:name="_Toc427776731"/>
      <w:bookmarkStart w:id="22" w:name="_Toc427776758"/>
      <w:bookmarkStart w:id="23" w:name="_Toc427776824"/>
      <w:bookmarkStart w:id="24" w:name="_Toc453941178"/>
      <w:r w:rsidRPr="000921C9">
        <w:rPr>
          <w:b/>
          <w:sz w:val="32"/>
          <w:szCs w:val="32"/>
        </w:rPr>
        <w:t>Плановая смена пароля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1651F" w:rsidRDefault="002365DD" w:rsidP="0091651F">
      <w:pPr>
        <w:pStyle w:val="a6"/>
        <w:rPr>
          <w:rFonts w:cs="Arial"/>
        </w:rPr>
      </w:pPr>
      <w:r w:rsidRPr="00156BBB">
        <w:rPr>
          <w:rFonts w:cs="Arial"/>
        </w:rPr>
        <w:t xml:space="preserve">При первом входе в систему, пользователь должен сменить </w:t>
      </w:r>
      <w:r w:rsidR="00144270">
        <w:rPr>
          <w:rFonts w:cs="Arial"/>
        </w:rPr>
        <w:t xml:space="preserve">временный пароль входа </w:t>
      </w:r>
      <w:proofErr w:type="gramStart"/>
      <w:r w:rsidRPr="00156BBB">
        <w:rPr>
          <w:rFonts w:cs="Arial"/>
        </w:rPr>
        <w:t>на</w:t>
      </w:r>
      <w:proofErr w:type="gramEnd"/>
      <w:r w:rsidRPr="00156BBB">
        <w:rPr>
          <w:rFonts w:cs="Arial"/>
        </w:rPr>
        <w:t xml:space="preserve"> собственный. В противном</w:t>
      </w:r>
      <w:r>
        <w:rPr>
          <w:rFonts w:cs="Arial"/>
        </w:rPr>
        <w:t xml:space="preserve"> случае перемещение пользователя по другим страницам системы будет заблокировано до момента смены пароля. </w:t>
      </w:r>
    </w:p>
    <w:p w:rsidR="00A21832" w:rsidRDefault="0091651F" w:rsidP="0091651F">
      <w:pPr>
        <w:pStyle w:val="a6"/>
        <w:rPr>
          <w:rFonts w:cs="Arial"/>
          <w:szCs w:val="28"/>
        </w:rPr>
      </w:pPr>
      <w:r>
        <w:rPr>
          <w:lang w:eastAsia="x-none"/>
        </w:rPr>
        <w:t>В</w:t>
      </w:r>
      <w:r w:rsidR="002365DD">
        <w:rPr>
          <w:lang w:eastAsia="x-none"/>
        </w:rPr>
        <w:t xml:space="preserve"> открывшемся окне Профиля пользователя, блок </w:t>
      </w:r>
      <w:r w:rsidR="002365DD" w:rsidRPr="0091651F">
        <w:rPr>
          <w:i/>
          <w:lang w:eastAsia="x-none"/>
        </w:rPr>
        <w:t>«Смена пароля»</w:t>
      </w:r>
      <w:r w:rsidR="002365DD">
        <w:rPr>
          <w:lang w:eastAsia="x-none"/>
        </w:rPr>
        <w:t xml:space="preserve">, необходимо ввести пароль первого входа (из </w:t>
      </w:r>
      <w:r w:rsidR="002365DD">
        <w:rPr>
          <w:lang w:val="en-US" w:eastAsia="x-none"/>
        </w:rPr>
        <w:t>SMS</w:t>
      </w:r>
      <w:r w:rsidR="002365DD" w:rsidRPr="002365DD">
        <w:rPr>
          <w:lang w:eastAsia="x-none"/>
        </w:rPr>
        <w:t>)</w:t>
      </w:r>
      <w:r w:rsidR="002365DD">
        <w:rPr>
          <w:lang w:eastAsia="x-none"/>
        </w:rPr>
        <w:t xml:space="preserve"> в поле </w:t>
      </w:r>
      <w:r w:rsidR="002365DD" w:rsidRPr="0091651F">
        <w:rPr>
          <w:b/>
          <w:lang w:eastAsia="x-none"/>
        </w:rPr>
        <w:t>«Старый пароль»,</w:t>
      </w:r>
      <w:r w:rsidR="002365DD">
        <w:rPr>
          <w:lang w:eastAsia="x-none"/>
        </w:rPr>
        <w:t xml:space="preserve"> после чего заполнить </w:t>
      </w:r>
      <w:r>
        <w:rPr>
          <w:rFonts w:cs="Arial"/>
          <w:szCs w:val="28"/>
        </w:rPr>
        <w:t xml:space="preserve">поля </w:t>
      </w:r>
      <w:r w:rsidRPr="0091651F">
        <w:rPr>
          <w:rFonts w:cs="Arial"/>
          <w:b/>
          <w:szCs w:val="28"/>
        </w:rPr>
        <w:t>«Новый пароль»</w:t>
      </w:r>
      <w:r>
        <w:rPr>
          <w:rFonts w:cs="Arial"/>
          <w:szCs w:val="28"/>
        </w:rPr>
        <w:t xml:space="preserve"> и </w:t>
      </w:r>
      <w:r w:rsidRPr="0091651F">
        <w:rPr>
          <w:rFonts w:cs="Arial"/>
          <w:b/>
          <w:szCs w:val="28"/>
        </w:rPr>
        <w:t>«Подтверждение</w:t>
      </w:r>
      <w:r>
        <w:rPr>
          <w:rFonts w:cs="Arial"/>
          <w:szCs w:val="28"/>
        </w:rPr>
        <w:t>» паролем</w:t>
      </w:r>
      <w:r w:rsidR="009C58CD" w:rsidRPr="00B634C7">
        <w:rPr>
          <w:rFonts w:cs="Arial"/>
          <w:szCs w:val="28"/>
        </w:rPr>
        <w:t>, который будет запрашиваться при каждой попытке входа под именем данного клиента</w:t>
      </w:r>
      <w:r w:rsidR="00C25E37">
        <w:rPr>
          <w:rFonts w:cs="Arial"/>
          <w:szCs w:val="28"/>
        </w:rPr>
        <w:t>.</w:t>
      </w:r>
      <w:r w:rsidR="009C58CD">
        <w:rPr>
          <w:rFonts w:cs="Arial"/>
          <w:szCs w:val="28"/>
        </w:rPr>
        <w:t xml:space="preserve"> Нажмите кнопку </w:t>
      </w:r>
      <w:r w:rsidR="009C58CD" w:rsidRPr="0091651F">
        <w:rPr>
          <w:rFonts w:cs="Arial"/>
          <w:b/>
          <w:szCs w:val="28"/>
        </w:rPr>
        <w:t>«Сменить».</w:t>
      </w:r>
      <w:r w:rsidR="009C58CD">
        <w:rPr>
          <w:rFonts w:cs="Arial"/>
          <w:szCs w:val="28"/>
        </w:rPr>
        <w:t xml:space="preserve"> Если попытка смены пароля прошла успешно, система выдаст характерное, информационное сообщение. Аналогично, если в момент смены возникнут ошибки, будет показано </w:t>
      </w:r>
      <w:r>
        <w:rPr>
          <w:rFonts w:cs="Arial"/>
          <w:szCs w:val="28"/>
        </w:rPr>
        <w:t>соответствующее</w:t>
      </w:r>
      <w:r w:rsidR="009C58CD">
        <w:rPr>
          <w:rFonts w:cs="Arial"/>
          <w:szCs w:val="28"/>
        </w:rPr>
        <w:t xml:space="preserve"> уведомление. </w:t>
      </w:r>
    </w:p>
    <w:p w:rsidR="00156BBB" w:rsidRDefault="00156BBB" w:rsidP="0091651F">
      <w:pPr>
        <w:pStyle w:val="a6"/>
        <w:rPr>
          <w:rFonts w:cs="Arial"/>
        </w:rPr>
      </w:pPr>
      <w:r>
        <w:rPr>
          <w:noProof/>
        </w:rPr>
        <w:drawing>
          <wp:inline distT="0" distB="0" distL="0" distR="0" wp14:anchorId="39AC107F" wp14:editId="1901BD71">
            <wp:extent cx="5352381" cy="2171429"/>
            <wp:effectExtent l="19050" t="19050" r="2032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21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6BBB" w:rsidRPr="009618D6" w:rsidRDefault="00156BBB" w:rsidP="00156BBB">
      <w:pPr>
        <w:pStyle w:val="af6"/>
        <w:rPr>
          <w:noProof/>
          <w:lang w:val="ru-RU"/>
        </w:rPr>
      </w:pPr>
      <w:r>
        <w:t xml:space="preserve">Рисунок </w:t>
      </w:r>
      <w:r w:rsidR="008F5AF8">
        <w:fldChar w:fldCharType="begin"/>
      </w:r>
      <w:r w:rsidR="008F5AF8">
        <w:instrText xml:space="preserve"> SEQ Рисунок \* ARABIC </w:instrText>
      </w:r>
      <w:r w:rsidR="008F5AF8">
        <w:fldChar w:fldCharType="separate"/>
      </w:r>
      <w:r>
        <w:rPr>
          <w:noProof/>
        </w:rPr>
        <w:t>3</w:t>
      </w:r>
      <w:r w:rsidR="008F5AF8">
        <w:rPr>
          <w:noProof/>
        </w:rPr>
        <w:fldChar w:fldCharType="end"/>
      </w:r>
      <w:r w:rsidRPr="00667FB7">
        <w:rPr>
          <w:lang w:val="ru-RU"/>
        </w:rPr>
        <w:t xml:space="preserve"> </w:t>
      </w:r>
      <w:r>
        <w:rPr>
          <w:lang w:val="ru-RU"/>
        </w:rPr>
        <w:t>Поля для смены пароля</w:t>
      </w:r>
    </w:p>
    <w:p w:rsidR="009C58CD" w:rsidRDefault="009C58CD" w:rsidP="00A21832">
      <w:pPr>
        <w:pStyle w:val="a6"/>
        <w:rPr>
          <w:rFonts w:cs="Arial"/>
          <w:szCs w:val="28"/>
          <w:lang w:val="uk-UA"/>
        </w:rPr>
      </w:pPr>
      <w:r w:rsidRPr="0091651F">
        <w:rPr>
          <w:rFonts w:cs="Arial"/>
          <w:b/>
          <w:szCs w:val="28"/>
        </w:rPr>
        <w:t>Примечание</w:t>
      </w:r>
      <w:r>
        <w:rPr>
          <w:rFonts w:cs="Arial"/>
          <w:szCs w:val="28"/>
        </w:rPr>
        <w:t>: Пароль</w:t>
      </w:r>
      <w:r w:rsidRPr="009C58C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первого входа, полученные посредством </w:t>
      </w:r>
      <w:r>
        <w:rPr>
          <w:rFonts w:cs="Arial"/>
          <w:szCs w:val="28"/>
          <w:lang w:val="en-US"/>
        </w:rPr>
        <w:t>SMS</w:t>
      </w:r>
      <w:r>
        <w:rPr>
          <w:rFonts w:cs="Arial"/>
          <w:szCs w:val="28"/>
        </w:rPr>
        <w:t>, имеет ограниченный срок действия, по истечению которого необходимо обратиться в банк для генерации нового.</w:t>
      </w:r>
    </w:p>
    <w:p w:rsidR="000921C9" w:rsidRPr="000921C9" w:rsidRDefault="000921C9" w:rsidP="00A21832">
      <w:pPr>
        <w:pStyle w:val="a6"/>
        <w:rPr>
          <w:rFonts w:cs="Arial"/>
          <w:szCs w:val="28"/>
          <w:lang w:val="uk-UA"/>
        </w:rPr>
      </w:pPr>
    </w:p>
    <w:p w:rsidR="009C58CD" w:rsidRPr="000921C9" w:rsidRDefault="009C58CD" w:rsidP="000921C9">
      <w:pPr>
        <w:pStyle w:val="22"/>
        <w:ind w:left="0" w:firstLine="567"/>
        <w:rPr>
          <w:b/>
          <w:sz w:val="32"/>
          <w:szCs w:val="32"/>
        </w:rPr>
      </w:pPr>
      <w:bookmarkStart w:id="25" w:name="_Toc421530510"/>
      <w:bookmarkStart w:id="26" w:name="_Toc427773542"/>
      <w:bookmarkStart w:id="27" w:name="_Toc427773631"/>
      <w:bookmarkStart w:id="28" w:name="_Toc427774012"/>
      <w:bookmarkStart w:id="29" w:name="_Toc427775977"/>
      <w:bookmarkStart w:id="30" w:name="_Toc427776065"/>
      <w:bookmarkStart w:id="31" w:name="_Toc427776732"/>
      <w:bookmarkStart w:id="32" w:name="_Toc427776759"/>
      <w:bookmarkStart w:id="33" w:name="_Toc427776825"/>
      <w:bookmarkStart w:id="34" w:name="_Toc453941179"/>
      <w:r w:rsidRPr="000921C9">
        <w:rPr>
          <w:b/>
          <w:sz w:val="32"/>
          <w:szCs w:val="32"/>
        </w:rPr>
        <w:t>Важные сообщения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87A60" w:rsidRDefault="00287A60" w:rsidP="00287A60">
      <w:pPr>
        <w:pStyle w:val="a6"/>
        <w:rPr>
          <w:lang w:eastAsia="x-none"/>
        </w:rPr>
      </w:pPr>
      <w:r>
        <w:rPr>
          <w:lang w:eastAsia="x-none"/>
        </w:rPr>
        <w:t xml:space="preserve">После обязательной смены пароля, если банком предусмотрены важные уведомления, система перенаправит вас на страницу с отображением сообщения от банка с пометкой </w:t>
      </w:r>
      <w:r w:rsidRPr="0091651F">
        <w:rPr>
          <w:b/>
          <w:lang w:eastAsia="x-none"/>
        </w:rPr>
        <w:t>«Важно».</w:t>
      </w:r>
      <w:r>
        <w:rPr>
          <w:lang w:eastAsia="x-none"/>
        </w:rPr>
        <w:t xml:space="preserve"> Такие сообщения являются обязательными к прочтению и блокиру</w:t>
      </w:r>
      <w:r w:rsidR="009169B0">
        <w:rPr>
          <w:lang w:eastAsia="x-none"/>
        </w:rPr>
        <w:t xml:space="preserve">ют дальнейшую работу с системой. После ознакомления с текстом сообщения, нажмите кнопку </w:t>
      </w:r>
      <w:r w:rsidR="009169B0" w:rsidRPr="0091651F">
        <w:rPr>
          <w:b/>
          <w:lang w:eastAsia="x-none"/>
        </w:rPr>
        <w:t>«</w:t>
      </w:r>
      <w:r w:rsidR="0091651F" w:rsidRPr="0091651F">
        <w:rPr>
          <w:b/>
          <w:lang w:eastAsia="x-none"/>
        </w:rPr>
        <w:t>П</w:t>
      </w:r>
      <w:r w:rsidR="009169B0" w:rsidRPr="0091651F">
        <w:rPr>
          <w:b/>
          <w:lang w:eastAsia="x-none"/>
        </w:rPr>
        <w:t>ометить как прочитанное».</w:t>
      </w:r>
      <w:r w:rsidR="009169B0">
        <w:rPr>
          <w:lang w:eastAsia="x-none"/>
        </w:rPr>
        <w:t xml:space="preserve"> </w:t>
      </w:r>
    </w:p>
    <w:p w:rsidR="00DD4ED0" w:rsidRDefault="00DD4ED0" w:rsidP="00DD4ED0">
      <w:pPr>
        <w:pStyle w:val="a6"/>
        <w:ind w:firstLine="0"/>
        <w:jc w:val="left"/>
        <w:rPr>
          <w:lang w:eastAsia="x-none"/>
        </w:rPr>
      </w:pPr>
      <w:r>
        <w:rPr>
          <w:noProof/>
        </w:rPr>
        <w:lastRenderedPageBreak/>
        <w:drawing>
          <wp:inline distT="0" distB="0" distL="0" distR="0" wp14:anchorId="72CD61B4" wp14:editId="4C2A256F">
            <wp:extent cx="6120765" cy="2649855"/>
            <wp:effectExtent l="19050" t="19050" r="13335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49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4ED0" w:rsidRPr="00DD4ED0" w:rsidRDefault="00DD4ED0" w:rsidP="00DD4ED0">
      <w:pPr>
        <w:pStyle w:val="af6"/>
        <w:rPr>
          <w:noProof/>
          <w:lang w:val="ru-RU"/>
        </w:rPr>
      </w:pPr>
      <w:r>
        <w:t xml:space="preserve">Рисунок </w:t>
      </w:r>
      <w:r w:rsidR="008F5AF8">
        <w:fldChar w:fldCharType="begin"/>
      </w:r>
      <w:r w:rsidR="008F5AF8">
        <w:instrText xml:space="preserve"> SEQ Рисунок \* ARABIC </w:instrText>
      </w:r>
      <w:r w:rsidR="008F5AF8">
        <w:fldChar w:fldCharType="separate"/>
      </w:r>
      <w:r>
        <w:rPr>
          <w:noProof/>
        </w:rPr>
        <w:t>4</w:t>
      </w:r>
      <w:r w:rsidR="008F5AF8">
        <w:rPr>
          <w:noProof/>
        </w:rPr>
        <w:fldChar w:fldCharType="end"/>
      </w:r>
      <w:r w:rsidRPr="00667FB7">
        <w:rPr>
          <w:lang w:val="ru-RU"/>
        </w:rPr>
        <w:t xml:space="preserve"> </w:t>
      </w:r>
      <w:r w:rsidR="00192AFA" w:rsidRPr="00192AFA">
        <w:rPr>
          <w:lang w:val="ru-RU"/>
        </w:rPr>
        <w:t>Сообщение обязательное к прочтению</w:t>
      </w:r>
    </w:p>
    <w:p w:rsidR="009169B0" w:rsidRDefault="009169B0" w:rsidP="00287A60">
      <w:pPr>
        <w:pStyle w:val="a6"/>
        <w:rPr>
          <w:lang w:val="uk-UA" w:eastAsia="x-none"/>
        </w:rPr>
      </w:pPr>
      <w:r w:rsidRPr="0091651F">
        <w:rPr>
          <w:b/>
          <w:lang w:eastAsia="x-none"/>
        </w:rPr>
        <w:t>Примечание</w:t>
      </w:r>
      <w:r>
        <w:rPr>
          <w:lang w:eastAsia="x-none"/>
        </w:rPr>
        <w:t xml:space="preserve">: </w:t>
      </w:r>
      <w:r w:rsidR="0091651F">
        <w:rPr>
          <w:lang w:eastAsia="x-none"/>
        </w:rPr>
        <w:t>В</w:t>
      </w:r>
      <w:r>
        <w:rPr>
          <w:lang w:eastAsia="x-none"/>
        </w:rPr>
        <w:t xml:space="preserve"> теле важного сообщения могут присутствовать файлы-вложения</w:t>
      </w:r>
      <w:r w:rsidR="0091651F">
        <w:rPr>
          <w:lang w:eastAsia="x-none"/>
        </w:rPr>
        <w:t>.</w:t>
      </w:r>
      <w:r>
        <w:rPr>
          <w:lang w:eastAsia="x-none"/>
        </w:rPr>
        <w:t xml:space="preserve"> </w:t>
      </w:r>
      <w:r w:rsidR="0091651F">
        <w:rPr>
          <w:lang w:eastAsia="x-none"/>
        </w:rPr>
        <w:t xml:space="preserve">Для просмотра вложения, его необходимо загрузить </w:t>
      </w:r>
      <w:r>
        <w:rPr>
          <w:lang w:eastAsia="x-none"/>
        </w:rPr>
        <w:t xml:space="preserve">на рабочее место, путем клика мышкой на вложении. </w:t>
      </w:r>
    </w:p>
    <w:p w:rsidR="000921C9" w:rsidRPr="000921C9" w:rsidRDefault="000921C9" w:rsidP="00287A60">
      <w:pPr>
        <w:pStyle w:val="a6"/>
        <w:rPr>
          <w:lang w:val="uk-UA" w:eastAsia="x-none"/>
        </w:rPr>
      </w:pPr>
    </w:p>
    <w:p w:rsidR="009169B0" w:rsidRPr="000921C9" w:rsidRDefault="009169B0" w:rsidP="000921C9">
      <w:pPr>
        <w:pStyle w:val="22"/>
        <w:ind w:left="0" w:firstLine="567"/>
        <w:rPr>
          <w:b/>
          <w:sz w:val="32"/>
          <w:szCs w:val="32"/>
        </w:rPr>
      </w:pPr>
      <w:bookmarkStart w:id="35" w:name="_Toc421530511"/>
      <w:bookmarkStart w:id="36" w:name="_Toc427773543"/>
      <w:bookmarkStart w:id="37" w:name="_Toc427773632"/>
      <w:bookmarkStart w:id="38" w:name="_Toc427774013"/>
      <w:bookmarkStart w:id="39" w:name="_Toc427775978"/>
      <w:bookmarkStart w:id="40" w:name="_Toc427776066"/>
      <w:bookmarkStart w:id="41" w:name="_Toc427776733"/>
      <w:bookmarkStart w:id="42" w:name="_Toc427776760"/>
      <w:bookmarkStart w:id="43" w:name="_Toc427776826"/>
      <w:bookmarkStart w:id="44" w:name="_Toc453941180"/>
      <w:r w:rsidRPr="000921C9">
        <w:rPr>
          <w:b/>
          <w:sz w:val="32"/>
          <w:szCs w:val="32"/>
        </w:rPr>
        <w:t>Создание электронной цифровой подписи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125A17" w:rsidRDefault="00125A17" w:rsidP="009169B0">
      <w:pPr>
        <w:pStyle w:val="a6"/>
        <w:rPr>
          <w:rFonts w:cs="Arial"/>
        </w:rPr>
      </w:pPr>
      <w:r w:rsidRPr="00097E16">
        <w:rPr>
          <w:rFonts w:cs="Arial"/>
          <w:b/>
          <w:lang w:val="uk-UA"/>
        </w:rPr>
        <w:t>ВАЖНО!</w:t>
      </w:r>
      <w:r>
        <w:rPr>
          <w:rFonts w:cs="Arial"/>
          <w:b/>
          <w:lang w:val="uk-UA"/>
        </w:rPr>
        <w:t xml:space="preserve"> </w:t>
      </w:r>
      <w:proofErr w:type="spellStart"/>
      <w:r>
        <w:rPr>
          <w:rFonts w:cs="Arial"/>
          <w:lang w:val="uk-UA"/>
        </w:rPr>
        <w:t>Токен</w:t>
      </w:r>
      <w:proofErr w:type="spellEnd"/>
      <w:r>
        <w:rPr>
          <w:rFonts w:cs="Arial"/>
          <w:lang w:val="uk-UA"/>
        </w:rPr>
        <w:t xml:space="preserve"> </w:t>
      </w:r>
      <w:proofErr w:type="spellStart"/>
      <w:r>
        <w:rPr>
          <w:rFonts w:cs="Arial"/>
          <w:lang w:val="uk-UA"/>
        </w:rPr>
        <w:t>должен</w:t>
      </w:r>
      <w:proofErr w:type="spellEnd"/>
      <w:r>
        <w:rPr>
          <w:rFonts w:cs="Arial"/>
          <w:lang w:val="uk-UA"/>
        </w:rPr>
        <w:t xml:space="preserve"> </w:t>
      </w:r>
      <w:proofErr w:type="spellStart"/>
      <w:r>
        <w:rPr>
          <w:rFonts w:cs="Arial"/>
          <w:lang w:val="uk-UA"/>
        </w:rPr>
        <w:t>быть</w:t>
      </w:r>
      <w:proofErr w:type="spellEnd"/>
      <w:r>
        <w:rPr>
          <w:rFonts w:cs="Arial"/>
          <w:lang w:val="uk-UA"/>
        </w:rPr>
        <w:t xml:space="preserve"> </w:t>
      </w:r>
      <w:proofErr w:type="spellStart"/>
      <w:r>
        <w:rPr>
          <w:rFonts w:cs="Arial"/>
          <w:lang w:val="uk-UA"/>
        </w:rPr>
        <w:t>вставлен</w:t>
      </w:r>
      <w:proofErr w:type="spellEnd"/>
      <w:r>
        <w:rPr>
          <w:rFonts w:cs="Arial"/>
          <w:lang w:val="uk-UA"/>
        </w:rPr>
        <w:t xml:space="preserve"> в </w:t>
      </w:r>
      <w:r>
        <w:rPr>
          <w:rFonts w:cs="Arial"/>
          <w:lang w:val="en-US"/>
        </w:rPr>
        <w:t>USB</w:t>
      </w:r>
      <w:r w:rsidRPr="00097E16">
        <w:rPr>
          <w:rFonts w:cs="Arial"/>
        </w:rPr>
        <w:t xml:space="preserve"> </w:t>
      </w:r>
      <w:r>
        <w:rPr>
          <w:rFonts w:cs="Arial"/>
        </w:rPr>
        <w:t xml:space="preserve">порт ПК и </w:t>
      </w:r>
      <w:r w:rsidRPr="00097E16">
        <w:rPr>
          <w:rFonts w:cs="Arial"/>
        </w:rPr>
        <w:t>драйвера к данному устройству корректно установлены.</w:t>
      </w:r>
    </w:p>
    <w:p w:rsidR="009169B0" w:rsidRDefault="009169B0" w:rsidP="009169B0">
      <w:pPr>
        <w:pStyle w:val="a6"/>
        <w:rPr>
          <w:rFonts w:cs="Arial"/>
          <w:szCs w:val="28"/>
        </w:rPr>
      </w:pPr>
      <w:r>
        <w:rPr>
          <w:lang w:eastAsia="x-none"/>
        </w:rPr>
        <w:t xml:space="preserve">Ознакомившись со всеми важными сообщениями, если текущий пользователь имеет право первой или второй подписи, система перенаправит к модулю по работе с ключами (ЭЦП). Если автоматическое </w:t>
      </w:r>
      <w:r w:rsidR="00890EE8">
        <w:rPr>
          <w:lang w:eastAsia="x-none"/>
        </w:rPr>
        <w:t>перенаправление</w:t>
      </w:r>
      <w:r>
        <w:rPr>
          <w:lang w:eastAsia="x-none"/>
        </w:rPr>
        <w:t xml:space="preserve"> не произошло по какой-либо причине, перейдите, воспользовавшись пунктами меню </w:t>
      </w:r>
      <w:r w:rsidRPr="009169B0">
        <w:rPr>
          <w:rFonts w:cs="Arial"/>
          <w:b/>
          <w:szCs w:val="28"/>
        </w:rPr>
        <w:t>«Система» → «</w:t>
      </w:r>
      <w:r>
        <w:rPr>
          <w:rFonts w:cs="Arial"/>
          <w:b/>
          <w:szCs w:val="28"/>
        </w:rPr>
        <w:t xml:space="preserve">Ключи» </w:t>
      </w:r>
      <w:r w:rsidRPr="009169B0">
        <w:rPr>
          <w:rFonts w:cs="Arial"/>
          <w:szCs w:val="28"/>
        </w:rPr>
        <w:t>либо</w:t>
      </w:r>
      <w:r>
        <w:rPr>
          <w:rFonts w:cs="Arial"/>
          <w:szCs w:val="28"/>
        </w:rPr>
        <w:t xml:space="preserve"> воспользуйтесь быстрым переходом в верхней </w:t>
      </w:r>
      <w:r w:rsidR="00125A17">
        <w:rPr>
          <w:rFonts w:cs="Arial"/>
          <w:szCs w:val="28"/>
        </w:rPr>
        <w:t xml:space="preserve">левой </w:t>
      </w:r>
      <w:r>
        <w:rPr>
          <w:rFonts w:cs="Arial"/>
          <w:szCs w:val="28"/>
        </w:rPr>
        <w:t xml:space="preserve">части экрана, нажав на соответствующую пиктограмму </w:t>
      </w:r>
      <w:r>
        <w:rPr>
          <w:noProof/>
        </w:rPr>
        <w:drawing>
          <wp:inline distT="0" distB="0" distL="0" distR="0" wp14:anchorId="07EAF4A9" wp14:editId="5BB8A8FF">
            <wp:extent cx="180952" cy="180952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EE8">
        <w:rPr>
          <w:rFonts w:cs="Arial"/>
          <w:szCs w:val="28"/>
        </w:rPr>
        <w:t>.</w:t>
      </w:r>
    </w:p>
    <w:p w:rsidR="00125A17" w:rsidRDefault="00125A17" w:rsidP="009169B0">
      <w:pPr>
        <w:pStyle w:val="a6"/>
        <w:rPr>
          <w:rFonts w:cs="Arial"/>
          <w:szCs w:val="28"/>
        </w:rPr>
      </w:pPr>
      <w:r>
        <w:rPr>
          <w:rFonts w:cs="Arial"/>
          <w:szCs w:val="28"/>
        </w:rPr>
        <w:t xml:space="preserve">Для генерации ключа нажмите </w:t>
      </w:r>
      <w:r>
        <w:rPr>
          <w:noProof/>
        </w:rPr>
        <w:drawing>
          <wp:inline distT="0" distB="0" distL="0" distR="0" wp14:anchorId="563821EA" wp14:editId="427A01B3">
            <wp:extent cx="1611842" cy="341906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1714" cy="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E8" w:rsidRPr="00097E16" w:rsidRDefault="00890EE8" w:rsidP="00890EE8">
      <w:pPr>
        <w:pStyle w:val="a6"/>
        <w:rPr>
          <w:rFonts w:cs="Arial"/>
        </w:rPr>
      </w:pPr>
      <w:r w:rsidRPr="0091651F">
        <w:rPr>
          <w:b/>
          <w:lang w:eastAsia="x-none"/>
        </w:rPr>
        <w:t>Внимание</w:t>
      </w:r>
      <w:r>
        <w:rPr>
          <w:lang w:eastAsia="x-none"/>
        </w:rPr>
        <w:t xml:space="preserve">! </w:t>
      </w:r>
      <w:r>
        <w:rPr>
          <w:rFonts w:cs="Arial"/>
        </w:rPr>
        <w:t xml:space="preserve">Для работы с криптографической системой электронных подписей, необходимо установить и активировать </w:t>
      </w:r>
      <w:r>
        <w:rPr>
          <w:rFonts w:cs="Arial"/>
          <w:lang w:val="en-US"/>
        </w:rPr>
        <w:t>JAVA</w:t>
      </w:r>
      <w:r w:rsidRPr="001677B3">
        <w:rPr>
          <w:rFonts w:cs="Arial"/>
        </w:rPr>
        <w:t>-</w:t>
      </w:r>
      <w:r>
        <w:rPr>
          <w:rFonts w:cs="Arial"/>
          <w:lang w:val="en-US"/>
        </w:rPr>
        <w:t>applet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используемый</w:t>
      </w:r>
      <w:proofErr w:type="gramEnd"/>
      <w:r>
        <w:rPr>
          <w:rFonts w:cs="Arial"/>
        </w:rPr>
        <w:t xml:space="preserve"> для считывания ключей (См. инструкция по </w:t>
      </w:r>
      <w:r>
        <w:rPr>
          <w:rFonts w:cs="Arial"/>
          <w:lang w:val="en-US"/>
        </w:rPr>
        <w:t>JAVA</w:t>
      </w:r>
      <w:r w:rsidRPr="00131056">
        <w:rPr>
          <w:rFonts w:cs="Arial"/>
        </w:rPr>
        <w:t>)</w:t>
      </w:r>
    </w:p>
    <w:p w:rsidR="00E445A5" w:rsidRDefault="00E445A5" w:rsidP="00E445A5">
      <w:pPr>
        <w:pStyle w:val="a6"/>
        <w:rPr>
          <w:rFonts w:cs="Arial"/>
          <w:szCs w:val="28"/>
        </w:rPr>
      </w:pPr>
      <w:r w:rsidRPr="00E445A5">
        <w:rPr>
          <w:rFonts w:cs="Arial"/>
          <w:b/>
          <w:szCs w:val="28"/>
        </w:rPr>
        <w:t>Примечание:</w:t>
      </w:r>
      <w:r>
        <w:rPr>
          <w:rFonts w:cs="Arial"/>
          <w:szCs w:val="28"/>
        </w:rPr>
        <w:t xml:space="preserve"> </w:t>
      </w:r>
      <w:r w:rsidRPr="00B634C7">
        <w:rPr>
          <w:rFonts w:cs="Arial"/>
          <w:szCs w:val="28"/>
        </w:rPr>
        <w:t xml:space="preserve">Для начала работы с системой </w:t>
      </w:r>
      <w:proofErr w:type="gramStart"/>
      <w:r w:rsidRPr="00B634C7">
        <w:rPr>
          <w:rFonts w:cs="Arial"/>
          <w:szCs w:val="28"/>
          <w:lang w:val="en-US"/>
        </w:rPr>
        <w:t>iTiny</w:t>
      </w:r>
      <w:proofErr w:type="gramEnd"/>
      <w:r w:rsidRPr="00B634C7">
        <w:rPr>
          <w:rFonts w:cs="Arial"/>
          <w:szCs w:val="28"/>
        </w:rPr>
        <w:t xml:space="preserve"> чтобы пользоваться всеми доступными услугами, включая денежные платежи, переводы средств, оплаты по договорам, клиент должен создать ключ и ждать его сертификации со стороны администратора банка.</w:t>
      </w:r>
      <w:r w:rsidR="00B712D8" w:rsidRPr="00B712D8">
        <w:rPr>
          <w:rFonts w:cs="Arial"/>
          <w:szCs w:val="28"/>
        </w:rPr>
        <w:t xml:space="preserve"> </w:t>
      </w:r>
      <w:r w:rsidRPr="00B634C7">
        <w:rPr>
          <w:rFonts w:cs="Arial"/>
          <w:szCs w:val="28"/>
        </w:rPr>
        <w:t xml:space="preserve">В системе </w:t>
      </w:r>
      <w:r>
        <w:rPr>
          <w:rFonts w:cs="Arial"/>
          <w:szCs w:val="28"/>
        </w:rPr>
        <w:t xml:space="preserve">предусмотрено разделение типов ключей в зависимости от права подписи пользователя (директор / главный бухгалтер), </w:t>
      </w:r>
      <w:r w:rsidRPr="00B634C7">
        <w:rPr>
          <w:rFonts w:cs="Arial"/>
          <w:szCs w:val="28"/>
        </w:rPr>
        <w:t>эти подписи называются «Ключ первой подписи» и «Ключ второй подписи».</w:t>
      </w:r>
    </w:p>
    <w:p w:rsidR="00125A17" w:rsidRDefault="00125A17" w:rsidP="00C25E37">
      <w:pPr>
        <w:pStyle w:val="a6"/>
        <w:jc w:val="center"/>
        <w:rPr>
          <w:noProof/>
        </w:rPr>
      </w:pPr>
    </w:p>
    <w:p w:rsidR="00E34195" w:rsidRDefault="009C6F80" w:rsidP="00125A17">
      <w:pPr>
        <w:pStyle w:val="a6"/>
        <w:ind w:firstLine="0"/>
        <w:jc w:val="center"/>
        <w:rPr>
          <w:rFonts w:cs="Arial"/>
          <w:szCs w:val="28"/>
        </w:rPr>
      </w:pPr>
      <w:r>
        <w:rPr>
          <w:noProof/>
        </w:rPr>
        <w:lastRenderedPageBreak/>
        <w:drawing>
          <wp:inline distT="0" distB="0" distL="0" distR="0" wp14:anchorId="5D9FF4E3" wp14:editId="5C827F88">
            <wp:extent cx="5238096" cy="2828572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2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37" w:rsidRPr="00C25E37" w:rsidRDefault="00F523B4" w:rsidP="00C25E37">
      <w:pPr>
        <w:pStyle w:val="af6"/>
        <w:rPr>
          <w:noProof/>
          <w:lang w:val="ru-RU"/>
        </w:rPr>
      </w:pPr>
      <w:r>
        <w:t xml:space="preserve">Рисунок </w:t>
      </w:r>
      <w:r w:rsidR="008F5AF8">
        <w:fldChar w:fldCharType="begin"/>
      </w:r>
      <w:r w:rsidR="008F5AF8">
        <w:instrText xml:space="preserve"> SEQ Рисунок \* ARABIC </w:instrText>
      </w:r>
      <w:r w:rsidR="008F5AF8">
        <w:fldChar w:fldCharType="separate"/>
      </w:r>
      <w:r>
        <w:rPr>
          <w:noProof/>
        </w:rPr>
        <w:t>5</w:t>
      </w:r>
      <w:r w:rsidR="008F5AF8">
        <w:rPr>
          <w:noProof/>
        </w:rPr>
        <w:fldChar w:fldCharType="end"/>
      </w:r>
      <w:r w:rsidRPr="00F523B4">
        <w:rPr>
          <w:noProof/>
          <w:lang w:val="ru-RU"/>
        </w:rPr>
        <w:t xml:space="preserve"> </w:t>
      </w:r>
      <w:r w:rsidR="00C25E37">
        <w:rPr>
          <w:lang w:val="ru-RU"/>
        </w:rPr>
        <w:t xml:space="preserve">Форма </w:t>
      </w:r>
      <w:r w:rsidR="00AE60D6">
        <w:rPr>
          <w:lang w:val="ru-RU"/>
        </w:rPr>
        <w:t xml:space="preserve">Создания ключа </w:t>
      </w:r>
      <w:r w:rsidR="00C25E37">
        <w:rPr>
          <w:lang w:val="ru-RU"/>
        </w:rPr>
        <w:t>ЭЦП</w:t>
      </w:r>
    </w:p>
    <w:p w:rsidR="00E445A5" w:rsidRPr="00E34195" w:rsidRDefault="00B712D8" w:rsidP="00B712D8">
      <w:pPr>
        <w:pStyle w:val="a6"/>
        <w:rPr>
          <w:lang w:eastAsia="x-none"/>
        </w:rPr>
      </w:pPr>
      <w:r>
        <w:rPr>
          <w:lang w:eastAsia="x-none"/>
        </w:rPr>
        <w:t>На экране откроется форма создания Э</w:t>
      </w:r>
      <w:r w:rsidR="00E34195">
        <w:rPr>
          <w:lang w:eastAsia="x-none"/>
        </w:rPr>
        <w:t>ЦП</w:t>
      </w:r>
      <w:r w:rsidR="00E34195" w:rsidRPr="00E34195">
        <w:rPr>
          <w:lang w:eastAsia="x-none"/>
        </w:rPr>
        <w:t xml:space="preserve">, </w:t>
      </w:r>
      <w:r w:rsidR="00E34195" w:rsidRPr="00B634C7">
        <w:rPr>
          <w:rFonts w:cs="Arial"/>
          <w:szCs w:val="28"/>
        </w:rPr>
        <w:t>в кото</w:t>
      </w:r>
      <w:r w:rsidR="00E34195">
        <w:rPr>
          <w:rFonts w:cs="Arial"/>
          <w:szCs w:val="28"/>
        </w:rPr>
        <w:t>ром пользователь системы должен</w:t>
      </w:r>
      <w:r w:rsidR="00E34195">
        <w:rPr>
          <w:lang w:eastAsia="x-none"/>
        </w:rPr>
        <w:t>:</w:t>
      </w:r>
    </w:p>
    <w:p w:rsidR="00E34195" w:rsidRDefault="00E34195" w:rsidP="00286BEE">
      <w:pPr>
        <w:pStyle w:val="a6"/>
        <w:numPr>
          <w:ilvl w:val="0"/>
          <w:numId w:val="20"/>
        </w:numPr>
        <w:rPr>
          <w:rFonts w:cs="Arial"/>
          <w:szCs w:val="28"/>
        </w:rPr>
      </w:pPr>
      <w:r>
        <w:rPr>
          <w:rFonts w:cs="Arial"/>
          <w:szCs w:val="28"/>
        </w:rPr>
        <w:t>Выбрать Тип ключа</w:t>
      </w:r>
      <w:r w:rsidR="008E70CC" w:rsidRPr="008E70CC">
        <w:rPr>
          <w:rFonts w:cs="Arial"/>
          <w:szCs w:val="28"/>
        </w:rPr>
        <w:t xml:space="preserve"> –</w:t>
      </w:r>
      <w:r w:rsidR="008E70CC">
        <w:rPr>
          <w:rFonts w:cs="Arial"/>
          <w:szCs w:val="28"/>
        </w:rPr>
        <w:t xml:space="preserve"> </w:t>
      </w:r>
      <w:r w:rsidR="001A63AE">
        <w:rPr>
          <w:rFonts w:cs="Arial"/>
          <w:szCs w:val="28"/>
        </w:rPr>
        <w:t>К</w:t>
      </w:r>
      <w:r w:rsidR="008E70CC">
        <w:rPr>
          <w:rFonts w:cs="Arial"/>
          <w:szCs w:val="28"/>
        </w:rPr>
        <w:t xml:space="preserve">оличество связей в выпадающем списке зависит от числа клиентов, к которым привязан пользователь и роль на них </w:t>
      </w:r>
      <w:r>
        <w:rPr>
          <w:rFonts w:cs="Arial"/>
          <w:szCs w:val="28"/>
        </w:rPr>
        <w:t>(первая/вторая подпись на конкретном клиенте);</w:t>
      </w:r>
    </w:p>
    <w:p w:rsidR="00E34195" w:rsidRDefault="00E34195" w:rsidP="00286BEE">
      <w:pPr>
        <w:pStyle w:val="a6"/>
        <w:numPr>
          <w:ilvl w:val="0"/>
          <w:numId w:val="20"/>
        </w:numPr>
        <w:rPr>
          <w:rFonts w:cs="Arial"/>
          <w:szCs w:val="28"/>
        </w:rPr>
      </w:pPr>
      <w:r>
        <w:rPr>
          <w:rFonts w:cs="Arial"/>
          <w:szCs w:val="28"/>
        </w:rPr>
        <w:t>С</w:t>
      </w:r>
      <w:r w:rsidRPr="00B634C7">
        <w:rPr>
          <w:rFonts w:cs="Arial"/>
          <w:szCs w:val="28"/>
        </w:rPr>
        <w:t>оздать пароль</w:t>
      </w:r>
      <w:r w:rsidR="001A63AE">
        <w:rPr>
          <w:rFonts w:cs="Arial"/>
          <w:szCs w:val="28"/>
        </w:rPr>
        <w:t>,</w:t>
      </w:r>
      <w:r w:rsidR="008E70CC">
        <w:rPr>
          <w:rFonts w:cs="Arial"/>
          <w:szCs w:val="28"/>
        </w:rPr>
        <w:t xml:space="preserve"> </w:t>
      </w:r>
      <w:r w:rsidR="001A63AE" w:rsidRPr="00B634C7">
        <w:rPr>
          <w:rFonts w:cs="Arial"/>
          <w:szCs w:val="28"/>
        </w:rPr>
        <w:t xml:space="preserve">состоящий из не менее </w:t>
      </w:r>
      <w:r w:rsidR="004140E2" w:rsidRPr="0043133A">
        <w:rPr>
          <w:rFonts w:cs="Arial"/>
          <w:szCs w:val="28"/>
        </w:rPr>
        <w:t>8</w:t>
      </w:r>
      <w:r w:rsidR="001A63AE" w:rsidRPr="0043133A">
        <w:rPr>
          <w:rFonts w:cs="Arial"/>
          <w:szCs w:val="28"/>
        </w:rPr>
        <w:t xml:space="preserve">-ми символов </w:t>
      </w:r>
      <w:r w:rsidR="008E70CC" w:rsidRPr="0043133A">
        <w:rPr>
          <w:rFonts w:cs="Arial"/>
          <w:szCs w:val="28"/>
        </w:rPr>
        <w:t>– Пароль задается для повышения надежности и защи</w:t>
      </w:r>
      <w:r w:rsidR="008E70CC" w:rsidRPr="00B634C7">
        <w:rPr>
          <w:rFonts w:cs="Arial"/>
          <w:szCs w:val="28"/>
        </w:rPr>
        <w:t>щенности ключа ЭЦП. Без знания пароля использование ключа невозможно</w:t>
      </w:r>
      <w:r w:rsidR="00192AFA">
        <w:rPr>
          <w:rFonts w:cs="Arial"/>
          <w:szCs w:val="28"/>
        </w:rPr>
        <w:t>;</w:t>
      </w:r>
      <w:r w:rsidR="008E70CC">
        <w:rPr>
          <w:rFonts w:cs="Arial"/>
          <w:szCs w:val="28"/>
        </w:rPr>
        <w:t xml:space="preserve"> </w:t>
      </w:r>
    </w:p>
    <w:p w:rsidR="00E34195" w:rsidRDefault="00E34195" w:rsidP="00286BEE">
      <w:pPr>
        <w:pStyle w:val="a6"/>
        <w:numPr>
          <w:ilvl w:val="0"/>
          <w:numId w:val="20"/>
        </w:numPr>
        <w:rPr>
          <w:rFonts w:cs="Arial"/>
          <w:szCs w:val="28"/>
        </w:rPr>
      </w:pPr>
      <w:r>
        <w:rPr>
          <w:rFonts w:cs="Arial"/>
          <w:szCs w:val="28"/>
        </w:rPr>
        <w:t>В</w:t>
      </w:r>
      <w:r w:rsidRPr="00B634C7">
        <w:rPr>
          <w:rFonts w:cs="Arial"/>
          <w:szCs w:val="28"/>
        </w:rPr>
        <w:t xml:space="preserve">вести </w:t>
      </w:r>
      <w:r>
        <w:rPr>
          <w:rFonts w:cs="Arial"/>
          <w:szCs w:val="28"/>
        </w:rPr>
        <w:t>пароль</w:t>
      </w:r>
      <w:r w:rsidRPr="00B634C7">
        <w:rPr>
          <w:rFonts w:cs="Arial"/>
          <w:szCs w:val="28"/>
        </w:rPr>
        <w:t xml:space="preserve"> повторно</w:t>
      </w:r>
      <w:r>
        <w:rPr>
          <w:rFonts w:cs="Arial"/>
          <w:szCs w:val="28"/>
        </w:rPr>
        <w:t>;</w:t>
      </w:r>
    </w:p>
    <w:p w:rsidR="00E34195" w:rsidRPr="00A777A6" w:rsidRDefault="00A777A6" w:rsidP="00286BEE">
      <w:pPr>
        <w:pStyle w:val="a6"/>
        <w:numPr>
          <w:ilvl w:val="0"/>
          <w:numId w:val="20"/>
        </w:numPr>
        <w:rPr>
          <w:rFonts w:cs="Arial"/>
          <w:szCs w:val="28"/>
        </w:rPr>
      </w:pPr>
      <w:r w:rsidRPr="00A777A6">
        <w:rPr>
          <w:rFonts w:cs="Arial"/>
          <w:szCs w:val="28"/>
        </w:rPr>
        <w:t>Т</w:t>
      </w:r>
      <w:r w:rsidR="004140E2" w:rsidRPr="00A777A6">
        <w:rPr>
          <w:rFonts w:cs="Arial"/>
          <w:szCs w:val="28"/>
        </w:rPr>
        <w:t>ип</w:t>
      </w:r>
      <w:r w:rsidRPr="00A777A6">
        <w:rPr>
          <w:rFonts w:cs="Arial"/>
          <w:szCs w:val="28"/>
        </w:rPr>
        <w:t xml:space="preserve"> устройства «</w:t>
      </w:r>
      <w:proofErr w:type="spellStart"/>
      <w:r w:rsidRPr="00A777A6">
        <w:rPr>
          <w:rFonts w:cs="Arial"/>
          <w:szCs w:val="28"/>
        </w:rPr>
        <w:t>Токен</w:t>
      </w:r>
      <w:proofErr w:type="spellEnd"/>
      <w:r w:rsidRPr="00A777A6">
        <w:rPr>
          <w:rFonts w:cs="Arial"/>
          <w:szCs w:val="28"/>
        </w:rPr>
        <w:t>»</w:t>
      </w:r>
      <w:r>
        <w:rPr>
          <w:rFonts w:cs="Arial"/>
          <w:szCs w:val="28"/>
        </w:rPr>
        <w:t>;</w:t>
      </w:r>
    </w:p>
    <w:p w:rsidR="00EA0BD4" w:rsidRPr="00D61FC1" w:rsidRDefault="00EA0BD4" w:rsidP="00EA0BD4">
      <w:pPr>
        <w:rPr>
          <w:rFonts w:cs="Arial"/>
          <w:b/>
          <w:color w:val="FF0000"/>
          <w:szCs w:val="28"/>
        </w:rPr>
      </w:pPr>
    </w:p>
    <w:p w:rsidR="00EA0BD4" w:rsidRDefault="00EA0BD4" w:rsidP="00EA0BD4">
      <w:pPr>
        <w:ind w:firstLine="567"/>
        <w:rPr>
          <w:rFonts w:cs="Arial"/>
          <w:szCs w:val="28"/>
        </w:rPr>
      </w:pPr>
      <w:r w:rsidRPr="00D61FC1">
        <w:rPr>
          <w:rFonts w:cs="Arial"/>
          <w:szCs w:val="28"/>
        </w:rPr>
        <w:t xml:space="preserve">Следующим действием необходимо выбрать путь к </w:t>
      </w:r>
      <w:proofErr w:type="spellStart"/>
      <w:r w:rsidRPr="00D61FC1">
        <w:rPr>
          <w:rFonts w:cs="Arial"/>
          <w:szCs w:val="28"/>
        </w:rPr>
        <w:t>токену</w:t>
      </w:r>
      <w:proofErr w:type="spellEnd"/>
      <w:r w:rsidRPr="00D61FC1">
        <w:rPr>
          <w:rFonts w:cs="Arial"/>
          <w:szCs w:val="28"/>
        </w:rPr>
        <w:t xml:space="preserve"> (рис.6)</w:t>
      </w:r>
    </w:p>
    <w:p w:rsidR="009C6F80" w:rsidRDefault="009C6F80" w:rsidP="00EA0BD4">
      <w:pPr>
        <w:ind w:firstLine="567"/>
        <w:rPr>
          <w:noProof/>
        </w:rPr>
      </w:pPr>
    </w:p>
    <w:p w:rsidR="00EA0BD4" w:rsidRPr="009C6F80" w:rsidRDefault="009C6F80" w:rsidP="009C6F80">
      <w:pPr>
        <w:ind w:firstLine="567"/>
        <w:rPr>
          <w:rFonts w:cs="Arial"/>
          <w:szCs w:val="28"/>
        </w:rPr>
      </w:pPr>
      <w:r>
        <w:rPr>
          <w:noProof/>
        </w:rPr>
        <w:drawing>
          <wp:inline distT="0" distB="0" distL="0" distR="0" wp14:anchorId="156360CC" wp14:editId="2085242A">
            <wp:extent cx="5281778" cy="2814762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7572"/>
                    <a:stretch/>
                  </pic:blipFill>
                  <pic:spPr bwMode="auto">
                    <a:xfrm>
                      <a:off x="0" y="0"/>
                      <a:ext cx="5285715" cy="281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BD4" w:rsidRPr="00D61FC1" w:rsidRDefault="00EA0BD4" w:rsidP="00EA0BD4">
      <w:pPr>
        <w:ind w:firstLine="567"/>
        <w:jc w:val="center"/>
        <w:rPr>
          <w:rFonts w:cs="Arial"/>
          <w:i/>
          <w:szCs w:val="28"/>
        </w:rPr>
      </w:pPr>
      <w:r w:rsidRPr="00D61FC1">
        <w:rPr>
          <w:rFonts w:cs="Arial"/>
          <w:i/>
          <w:szCs w:val="28"/>
        </w:rPr>
        <w:t xml:space="preserve">Рисунок 6 Выбор пути к </w:t>
      </w:r>
      <w:proofErr w:type="spellStart"/>
      <w:r w:rsidRPr="00D61FC1">
        <w:rPr>
          <w:rFonts w:cs="Arial"/>
          <w:i/>
          <w:szCs w:val="28"/>
        </w:rPr>
        <w:t>токену</w:t>
      </w:r>
      <w:proofErr w:type="spellEnd"/>
    </w:p>
    <w:p w:rsidR="00EA0BD4" w:rsidRPr="00D61FC1" w:rsidRDefault="00EA0BD4" w:rsidP="00EA0BD4">
      <w:pPr>
        <w:ind w:firstLine="567"/>
        <w:jc w:val="center"/>
        <w:rPr>
          <w:rFonts w:cs="Arial"/>
          <w:szCs w:val="28"/>
        </w:rPr>
      </w:pPr>
    </w:p>
    <w:p w:rsidR="00EA0BD4" w:rsidRPr="00D61FC1" w:rsidRDefault="00EA0BD4" w:rsidP="00EA0BD4">
      <w:pPr>
        <w:ind w:firstLine="567"/>
        <w:rPr>
          <w:rFonts w:cs="Arial"/>
          <w:szCs w:val="28"/>
        </w:rPr>
      </w:pPr>
      <w:r w:rsidRPr="00D61FC1">
        <w:rPr>
          <w:rFonts w:cs="Arial"/>
          <w:szCs w:val="28"/>
        </w:rPr>
        <w:t xml:space="preserve">Получаем окно с выбором </w:t>
      </w:r>
      <w:proofErr w:type="spellStart"/>
      <w:r w:rsidRPr="00D61FC1">
        <w:rPr>
          <w:rFonts w:cs="Arial"/>
          <w:szCs w:val="28"/>
        </w:rPr>
        <w:t>токена</w:t>
      </w:r>
      <w:proofErr w:type="spellEnd"/>
      <w:r w:rsidRPr="00D61FC1">
        <w:rPr>
          <w:rFonts w:cs="Arial"/>
          <w:szCs w:val="28"/>
        </w:rPr>
        <w:t xml:space="preserve">, где выбираем </w:t>
      </w:r>
      <w:proofErr w:type="spellStart"/>
      <w:r w:rsidRPr="00D61FC1">
        <w:rPr>
          <w:rFonts w:cs="Arial"/>
          <w:szCs w:val="28"/>
        </w:rPr>
        <w:t>токе</w:t>
      </w:r>
      <w:r w:rsidR="00701034" w:rsidRPr="00D61FC1">
        <w:rPr>
          <w:rFonts w:cs="Arial"/>
          <w:szCs w:val="28"/>
        </w:rPr>
        <w:t>н</w:t>
      </w:r>
      <w:proofErr w:type="spellEnd"/>
      <w:r w:rsidRPr="00D61FC1">
        <w:rPr>
          <w:rFonts w:cs="Arial"/>
          <w:szCs w:val="28"/>
        </w:rPr>
        <w:t>, если их более одного, либо просто подтверждаем выбор «Готово»:</w:t>
      </w:r>
    </w:p>
    <w:p w:rsidR="00EA0BD4" w:rsidRDefault="00EA0BD4" w:rsidP="00EA0BD4">
      <w:pPr>
        <w:ind w:firstLine="567"/>
        <w:rPr>
          <w:rFonts w:cs="Arial"/>
          <w:b/>
          <w:color w:val="FF0000"/>
          <w:szCs w:val="28"/>
          <w:highlight w:val="yellow"/>
        </w:rPr>
      </w:pPr>
    </w:p>
    <w:p w:rsidR="00EA0BD4" w:rsidRDefault="00EA0BD4" w:rsidP="00B065FE">
      <w:pPr>
        <w:jc w:val="center"/>
        <w:rPr>
          <w:rFonts w:cs="Arial"/>
          <w:b/>
          <w:color w:val="FF0000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2EC91F9F" wp14:editId="74CEF1B9">
            <wp:extent cx="2552381" cy="1228572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D4" w:rsidRDefault="009C6F80" w:rsidP="009C6F80">
      <w:pPr>
        <w:jc w:val="center"/>
        <w:rPr>
          <w:rFonts w:cs="Arial"/>
          <w:b/>
          <w:color w:val="FF0000"/>
          <w:szCs w:val="28"/>
          <w:highlight w:val="yellow"/>
        </w:rPr>
      </w:pPr>
      <w:r>
        <w:rPr>
          <w:noProof/>
        </w:rPr>
        <w:drawing>
          <wp:inline distT="0" distB="0" distL="0" distR="0" wp14:anchorId="421C33AD" wp14:editId="4EF75C39">
            <wp:extent cx="5219048" cy="2761905"/>
            <wp:effectExtent l="0" t="0" r="127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D4" w:rsidRDefault="00EA0BD4" w:rsidP="00EA0BD4">
      <w:pPr>
        <w:ind w:firstLine="567"/>
        <w:jc w:val="center"/>
        <w:rPr>
          <w:rFonts w:cs="Arial"/>
          <w:b/>
          <w:color w:val="FF0000"/>
          <w:szCs w:val="28"/>
          <w:highlight w:val="yellow"/>
        </w:rPr>
      </w:pPr>
    </w:p>
    <w:p w:rsidR="001A63AE" w:rsidRDefault="001A63AE" w:rsidP="00EC0624">
      <w:pPr>
        <w:ind w:firstLine="567"/>
        <w:rPr>
          <w:rFonts w:cs="Arial"/>
          <w:b/>
          <w:szCs w:val="28"/>
        </w:rPr>
      </w:pPr>
      <w:r>
        <w:rPr>
          <w:rFonts w:cs="Arial"/>
          <w:szCs w:val="28"/>
        </w:rPr>
        <w:t xml:space="preserve">Для завершения генерации ключа с указанным Паролем, </w:t>
      </w:r>
      <w:r w:rsidR="00E34195" w:rsidRPr="00B634C7">
        <w:rPr>
          <w:rFonts w:cs="Arial"/>
          <w:szCs w:val="28"/>
        </w:rPr>
        <w:t>нажать кнопку</w:t>
      </w:r>
      <w:proofErr w:type="gramStart"/>
      <w:r w:rsidR="00E34195" w:rsidRPr="00B634C7">
        <w:rPr>
          <w:rFonts w:cs="Arial"/>
          <w:szCs w:val="28"/>
        </w:rPr>
        <w:t xml:space="preserve"> </w:t>
      </w:r>
      <w:r w:rsidR="00E34195" w:rsidRPr="00192AFA">
        <w:rPr>
          <w:rFonts w:cs="Arial"/>
          <w:b/>
          <w:szCs w:val="28"/>
        </w:rPr>
        <w:t>&lt;</w:t>
      </w:r>
      <w:r w:rsidR="00192AFA">
        <w:rPr>
          <w:rFonts w:cs="Arial"/>
          <w:b/>
          <w:szCs w:val="28"/>
        </w:rPr>
        <w:t>С</w:t>
      </w:r>
      <w:proofErr w:type="gramEnd"/>
      <w:r w:rsidR="00192AFA">
        <w:rPr>
          <w:rFonts w:cs="Arial"/>
          <w:b/>
          <w:szCs w:val="28"/>
        </w:rPr>
        <w:t>генерировать</w:t>
      </w:r>
      <w:r w:rsidR="00E34195" w:rsidRPr="00192AFA">
        <w:rPr>
          <w:rFonts w:cs="Arial"/>
          <w:b/>
          <w:szCs w:val="28"/>
        </w:rPr>
        <w:t>&gt;.</w:t>
      </w:r>
    </w:p>
    <w:p w:rsidR="00D94469" w:rsidRPr="00D61FC1" w:rsidRDefault="00D94469" w:rsidP="004140E2">
      <w:pPr>
        <w:pStyle w:val="a6"/>
        <w:rPr>
          <w:rFonts w:cs="Arial"/>
          <w:szCs w:val="28"/>
        </w:rPr>
      </w:pPr>
      <w:r w:rsidRPr="00D61FC1">
        <w:rPr>
          <w:rFonts w:cs="Arial"/>
          <w:szCs w:val="28"/>
        </w:rPr>
        <w:t xml:space="preserve">При запросе ввести ПИН </w:t>
      </w:r>
      <w:proofErr w:type="spellStart"/>
      <w:r w:rsidR="00D61FC1">
        <w:rPr>
          <w:rFonts w:cs="Arial"/>
          <w:szCs w:val="28"/>
        </w:rPr>
        <w:t>Т</w:t>
      </w:r>
      <w:r w:rsidRPr="00D61FC1">
        <w:rPr>
          <w:rFonts w:cs="Arial"/>
          <w:szCs w:val="28"/>
        </w:rPr>
        <w:t>окена</w:t>
      </w:r>
      <w:proofErr w:type="spellEnd"/>
      <w:r w:rsidRPr="00D61FC1">
        <w:rPr>
          <w:rFonts w:cs="Arial"/>
          <w:szCs w:val="28"/>
        </w:rPr>
        <w:t xml:space="preserve"> вводим как на рис.7:</w:t>
      </w:r>
    </w:p>
    <w:p w:rsidR="00D94469" w:rsidRDefault="00D94469" w:rsidP="00B065FE">
      <w:pPr>
        <w:pStyle w:val="a6"/>
        <w:ind w:firstLine="0"/>
        <w:jc w:val="center"/>
        <w:rPr>
          <w:rFonts w:cs="Arial"/>
          <w:b/>
          <w:szCs w:val="28"/>
        </w:rPr>
      </w:pPr>
      <w:r>
        <w:rPr>
          <w:noProof/>
        </w:rPr>
        <w:drawing>
          <wp:inline distT="0" distB="0" distL="0" distR="0" wp14:anchorId="0299D186" wp14:editId="6207BAD9">
            <wp:extent cx="2828925" cy="11239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69" w:rsidRPr="009C6F80" w:rsidRDefault="00D94469" w:rsidP="009C6F80">
      <w:pPr>
        <w:pStyle w:val="a6"/>
        <w:jc w:val="center"/>
        <w:rPr>
          <w:rFonts w:cs="Arial"/>
          <w:i/>
          <w:szCs w:val="28"/>
        </w:rPr>
      </w:pPr>
      <w:r w:rsidRPr="00D61FC1">
        <w:rPr>
          <w:rFonts w:cs="Arial"/>
          <w:i/>
          <w:szCs w:val="28"/>
        </w:rPr>
        <w:t>Рисунок 7</w:t>
      </w:r>
    </w:p>
    <w:p w:rsidR="004140E2" w:rsidRDefault="001A63AE" w:rsidP="00B065FE">
      <w:pPr>
        <w:pStyle w:val="a6"/>
        <w:rPr>
          <w:rFonts w:cs="Arial"/>
          <w:szCs w:val="28"/>
        </w:rPr>
      </w:pPr>
      <w:r w:rsidRPr="00B634C7">
        <w:rPr>
          <w:rFonts w:cs="Arial"/>
          <w:szCs w:val="28"/>
        </w:rPr>
        <w:t>После того как ключ создан</w:t>
      </w:r>
      <w:r w:rsidR="00192AFA">
        <w:rPr>
          <w:rFonts w:cs="Arial"/>
          <w:szCs w:val="28"/>
        </w:rPr>
        <w:t>,</w:t>
      </w:r>
      <w:r w:rsidRPr="00B634C7">
        <w:rPr>
          <w:rFonts w:cs="Arial"/>
          <w:szCs w:val="28"/>
        </w:rPr>
        <w:t xml:space="preserve"> информацию о нем мо</w:t>
      </w:r>
      <w:r>
        <w:rPr>
          <w:rFonts w:cs="Arial"/>
          <w:szCs w:val="28"/>
        </w:rPr>
        <w:t xml:space="preserve">жно просмотреть в окне из меню </w:t>
      </w:r>
      <w:r w:rsidRPr="001A63AE">
        <w:rPr>
          <w:rFonts w:cs="Arial"/>
          <w:b/>
          <w:szCs w:val="28"/>
        </w:rPr>
        <w:t>«Система</w:t>
      </w:r>
      <w:r>
        <w:rPr>
          <w:rFonts w:cs="Arial"/>
          <w:szCs w:val="28"/>
        </w:rPr>
        <w:t>»</w:t>
      </w:r>
      <w:r w:rsidRPr="00B634C7">
        <w:rPr>
          <w:rFonts w:cs="Arial"/>
          <w:szCs w:val="28"/>
        </w:rPr>
        <w:t xml:space="preserve">, подменю </w:t>
      </w:r>
      <w:r w:rsidRPr="001A63AE">
        <w:rPr>
          <w:rFonts w:cs="Arial"/>
          <w:b/>
          <w:szCs w:val="28"/>
        </w:rPr>
        <w:t>«Ключи</w:t>
      </w:r>
      <w:r>
        <w:rPr>
          <w:rFonts w:cs="Arial"/>
          <w:szCs w:val="28"/>
        </w:rPr>
        <w:t>»</w:t>
      </w:r>
      <w:r w:rsidRPr="00B634C7">
        <w:rPr>
          <w:rFonts w:cs="Arial"/>
          <w:szCs w:val="28"/>
        </w:rPr>
        <w:t>. До ожидания сертификации в банке ключ считается не активным и</w:t>
      </w:r>
      <w:r>
        <w:rPr>
          <w:rFonts w:cs="Arial"/>
          <w:szCs w:val="28"/>
        </w:rPr>
        <w:t xml:space="preserve"> его статус </w:t>
      </w:r>
      <w:proofErr w:type="spellStart"/>
      <w:r w:rsidR="00F523B4">
        <w:rPr>
          <w:rFonts w:cs="Arial"/>
          <w:i/>
          <w:color w:val="FF0000"/>
          <w:szCs w:val="28"/>
          <w:lang w:val="uk-UA"/>
        </w:rPr>
        <w:t>Регистрация</w:t>
      </w:r>
      <w:proofErr w:type="spellEnd"/>
      <w:r w:rsidRPr="001A63AE">
        <w:rPr>
          <w:rFonts w:cs="Arial"/>
          <w:color w:val="FF0000"/>
          <w:szCs w:val="28"/>
        </w:rPr>
        <w:t xml:space="preserve"> </w:t>
      </w:r>
      <w:r w:rsidRPr="00B634C7">
        <w:rPr>
          <w:rFonts w:cs="Arial"/>
          <w:szCs w:val="28"/>
        </w:rPr>
        <w:t xml:space="preserve">подсвечивается </w:t>
      </w:r>
      <w:r>
        <w:rPr>
          <w:rFonts w:cs="Arial"/>
          <w:szCs w:val="28"/>
        </w:rPr>
        <w:t>красным</w:t>
      </w:r>
      <w:r w:rsidRPr="00B634C7">
        <w:rPr>
          <w:rFonts w:cs="Arial"/>
          <w:szCs w:val="28"/>
        </w:rPr>
        <w:t xml:space="preserve"> цветом. </w:t>
      </w:r>
    </w:p>
    <w:p w:rsidR="002874F8" w:rsidRDefault="00EC0624" w:rsidP="009C6F80">
      <w:pPr>
        <w:pStyle w:val="a6"/>
        <w:ind w:firstLine="0"/>
        <w:jc w:val="center"/>
        <w:rPr>
          <w:rFonts w:cs="Arial"/>
          <w:szCs w:val="28"/>
        </w:rPr>
      </w:pPr>
      <w:r>
        <w:rPr>
          <w:noProof/>
        </w:rPr>
        <w:drawing>
          <wp:inline distT="0" distB="0" distL="0" distR="0" wp14:anchorId="5D980760" wp14:editId="2C5FD7FA">
            <wp:extent cx="6050714" cy="18288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52265" cy="182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37" w:rsidRPr="002133BC" w:rsidRDefault="00F523B4" w:rsidP="00C25E37">
      <w:pPr>
        <w:pStyle w:val="af6"/>
        <w:rPr>
          <w:noProof/>
          <w:lang w:val="ru-RU"/>
        </w:rPr>
      </w:pPr>
      <w:r>
        <w:t xml:space="preserve">Рисунок </w:t>
      </w:r>
      <w:r w:rsidR="00D94469">
        <w:rPr>
          <w:lang w:val="ru-RU"/>
        </w:rPr>
        <w:t>8</w:t>
      </w:r>
      <w:r w:rsidRPr="009618D6">
        <w:rPr>
          <w:noProof/>
          <w:lang w:val="ru-RU"/>
        </w:rPr>
        <w:t xml:space="preserve"> </w:t>
      </w:r>
      <w:r w:rsidR="00C25E37">
        <w:rPr>
          <w:lang w:val="ru-RU"/>
        </w:rPr>
        <w:t>Информация о ключе</w:t>
      </w:r>
    </w:p>
    <w:p w:rsidR="002874F8" w:rsidRPr="00B634C7" w:rsidRDefault="002874F8" w:rsidP="002874F8">
      <w:pPr>
        <w:pStyle w:val="a6"/>
        <w:rPr>
          <w:rFonts w:cs="Arial"/>
        </w:rPr>
      </w:pPr>
      <w:r w:rsidRPr="00B634C7">
        <w:rPr>
          <w:rFonts w:cs="Arial"/>
        </w:rPr>
        <w:t>Дальнейшая работа возможна только после процедуры сертификации ключа администратором системы</w:t>
      </w:r>
      <w:r w:rsidR="002D07B6">
        <w:rPr>
          <w:rFonts w:cs="Arial"/>
        </w:rPr>
        <w:t xml:space="preserve"> на стороне банка</w:t>
      </w:r>
      <w:r w:rsidRPr="00B634C7">
        <w:rPr>
          <w:rFonts w:cs="Arial"/>
        </w:rPr>
        <w:t xml:space="preserve">. Поэтому Вам необходимо распечатать и предоставить в банк заявление на сертификацию ключа. </w:t>
      </w:r>
    </w:p>
    <w:p w:rsidR="00B36AC4" w:rsidRDefault="002874F8" w:rsidP="002874F8">
      <w:pPr>
        <w:pStyle w:val="a6"/>
        <w:rPr>
          <w:rFonts w:cs="Arial"/>
        </w:rPr>
      </w:pPr>
      <w:r w:rsidRPr="00B634C7">
        <w:rPr>
          <w:rFonts w:cs="Arial"/>
        </w:rPr>
        <w:lastRenderedPageBreak/>
        <w:t>Для вывода на печать сертификата открытого ключа ЭЦ</w:t>
      </w:r>
      <w:r>
        <w:rPr>
          <w:rFonts w:cs="Arial"/>
        </w:rPr>
        <w:t xml:space="preserve">П </w:t>
      </w:r>
      <w:r w:rsidRPr="00B634C7">
        <w:rPr>
          <w:rFonts w:cs="Arial"/>
        </w:rPr>
        <w:t xml:space="preserve">нажмите </w:t>
      </w:r>
      <w:r>
        <w:rPr>
          <w:rFonts w:cs="Arial"/>
        </w:rPr>
        <w:t xml:space="preserve">кнопку </w:t>
      </w:r>
      <w:r w:rsidRPr="002874F8">
        <w:rPr>
          <w:rFonts w:cs="Arial"/>
          <w:b/>
          <w:noProof/>
          <w:lang w:val="uk-UA" w:eastAsia="uk-UA"/>
        </w:rPr>
        <w:t>«Заявка на сертификацию»</w:t>
      </w:r>
      <w:r w:rsidRPr="00B634C7">
        <w:rPr>
          <w:rFonts w:cs="Arial"/>
        </w:rPr>
        <w:t>. Откроется печатная форма сертификата в режиме просмотра. Чтобы распечатать заявление нажмите кнопку</w:t>
      </w:r>
      <w:r w:rsidR="00B36AC4">
        <w:rPr>
          <w:rFonts w:cs="Arial"/>
          <w:noProof/>
        </w:rPr>
        <w:t xml:space="preserve"> «</w:t>
      </w:r>
      <w:r w:rsidRPr="00B634C7">
        <w:rPr>
          <w:rFonts w:cs="Arial"/>
          <w:noProof/>
        </w:rPr>
        <w:t>Распечатать&gt;</w:t>
      </w:r>
      <w:r w:rsidR="00B36AC4">
        <w:rPr>
          <w:noProof/>
        </w:rPr>
        <w:drawing>
          <wp:inline distT="0" distB="0" distL="0" distR="0" wp14:anchorId="73ED4D16" wp14:editId="71B338D4">
            <wp:extent cx="5000000" cy="285714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4C7">
        <w:rPr>
          <w:rFonts w:cs="Arial"/>
        </w:rPr>
        <w:t xml:space="preserve"> </w:t>
      </w:r>
    </w:p>
    <w:p w:rsidR="00B36AC4" w:rsidRDefault="002874F8" w:rsidP="00B36AC4">
      <w:pPr>
        <w:pStyle w:val="a6"/>
        <w:ind w:firstLine="0"/>
        <w:rPr>
          <w:noProof/>
        </w:rPr>
      </w:pPr>
      <w:r w:rsidRPr="00B634C7">
        <w:rPr>
          <w:rFonts w:cs="Arial"/>
        </w:rPr>
        <w:t xml:space="preserve">в верхней части формы просмотра. </w:t>
      </w:r>
    </w:p>
    <w:p w:rsidR="002874F8" w:rsidRDefault="002874F8" w:rsidP="00C25E37">
      <w:pPr>
        <w:pStyle w:val="a6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3981654" wp14:editId="7C9D4AFC">
            <wp:extent cx="5589767" cy="4667416"/>
            <wp:effectExtent l="19050" t="19050" r="11430" b="1905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7008"/>
                    <a:stretch/>
                  </pic:blipFill>
                  <pic:spPr bwMode="auto">
                    <a:xfrm>
                      <a:off x="0" y="0"/>
                      <a:ext cx="5598846" cy="467499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E37" w:rsidRPr="002133BC" w:rsidRDefault="00F523B4" w:rsidP="00C25E37">
      <w:pPr>
        <w:pStyle w:val="af6"/>
        <w:rPr>
          <w:noProof/>
          <w:lang w:val="ru-RU"/>
        </w:rPr>
      </w:pPr>
      <w:r>
        <w:t xml:space="preserve">Рисунок </w:t>
      </w:r>
      <w:r w:rsidR="00D94469">
        <w:rPr>
          <w:lang w:val="ru-RU"/>
        </w:rPr>
        <w:t>9</w:t>
      </w:r>
      <w:r w:rsidRPr="009618D6">
        <w:rPr>
          <w:noProof/>
          <w:lang w:val="ru-RU"/>
        </w:rPr>
        <w:t xml:space="preserve"> </w:t>
      </w:r>
      <w:r w:rsidR="00C25E37">
        <w:rPr>
          <w:lang w:val="ru-RU"/>
        </w:rPr>
        <w:t>Печатан</w:t>
      </w:r>
      <w:r w:rsidR="00D61FC1">
        <w:rPr>
          <w:lang w:val="ru-RU"/>
        </w:rPr>
        <w:t>а</w:t>
      </w:r>
      <w:r w:rsidR="00C25E37">
        <w:rPr>
          <w:lang w:val="ru-RU"/>
        </w:rPr>
        <w:t xml:space="preserve">я форма сертификата </w:t>
      </w:r>
    </w:p>
    <w:p w:rsidR="002874F8" w:rsidRPr="00B634C7" w:rsidRDefault="002874F8" w:rsidP="002874F8">
      <w:pPr>
        <w:pStyle w:val="a6"/>
        <w:rPr>
          <w:rFonts w:cs="Arial"/>
          <w:szCs w:val="28"/>
        </w:rPr>
      </w:pPr>
      <w:r w:rsidRPr="00B634C7">
        <w:rPr>
          <w:rFonts w:cs="Arial"/>
          <w:szCs w:val="28"/>
        </w:rPr>
        <w:t xml:space="preserve">В ходе активации ключа в банке производится проверка соответствия открытого ключа, находящегося на стороне банка, и секретного ключа, находящегося у клиента (переданного в банк в виде распечатанного заявления). В случае успешной сертификации ключ подсвечивается </w:t>
      </w:r>
      <w:r w:rsidRPr="003E2517">
        <w:rPr>
          <w:rFonts w:cs="Arial"/>
          <w:color w:val="92D050"/>
          <w:szCs w:val="28"/>
        </w:rPr>
        <w:t xml:space="preserve">зеленым </w:t>
      </w:r>
      <w:r w:rsidRPr="00B634C7">
        <w:rPr>
          <w:rFonts w:cs="Arial"/>
          <w:szCs w:val="28"/>
        </w:rPr>
        <w:t>и считается активным. Начиная с этого момента и в течение срока действия ключей ЭЦП, Вы можете использовать ключи для отправки платежей и наложения подписи.</w:t>
      </w:r>
    </w:p>
    <w:p w:rsidR="002874F8" w:rsidRPr="00B634C7" w:rsidRDefault="002874F8" w:rsidP="002874F8">
      <w:pPr>
        <w:pStyle w:val="a6"/>
        <w:rPr>
          <w:rFonts w:cs="Arial"/>
          <w:szCs w:val="28"/>
        </w:rPr>
      </w:pPr>
      <w:r>
        <w:rPr>
          <w:rFonts w:cs="Arial"/>
          <w:szCs w:val="28"/>
        </w:rPr>
        <w:t>При работе с ключами, п</w:t>
      </w:r>
      <w:r w:rsidRPr="00B634C7">
        <w:rPr>
          <w:rFonts w:cs="Arial"/>
          <w:szCs w:val="28"/>
        </w:rPr>
        <w:t>режде всего, надо обратить внимание на следующие поля: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7"/>
      </w:tblGrid>
      <w:tr w:rsidR="002874F8" w:rsidRPr="00B634C7" w:rsidTr="001105AA">
        <w:tc>
          <w:tcPr>
            <w:tcW w:w="2376" w:type="dxa"/>
            <w:shd w:val="clear" w:color="auto" w:fill="auto"/>
          </w:tcPr>
          <w:p w:rsidR="002874F8" w:rsidRPr="00B634C7" w:rsidRDefault="002874F8" w:rsidP="001105AA">
            <w:pPr>
              <w:pStyle w:val="a6"/>
              <w:ind w:firstLine="0"/>
              <w:rPr>
                <w:rFonts w:cs="Arial"/>
                <w:szCs w:val="28"/>
                <w:lang w:val="en-US"/>
              </w:rPr>
            </w:pPr>
            <w:r w:rsidRPr="00B634C7">
              <w:rPr>
                <w:rFonts w:cs="Arial"/>
                <w:szCs w:val="28"/>
                <w:lang w:val="en-US"/>
              </w:rPr>
              <w:t>[</w:t>
            </w:r>
            <w:r w:rsidRPr="00B634C7">
              <w:rPr>
                <w:rFonts w:cs="Arial"/>
                <w:szCs w:val="28"/>
              </w:rPr>
              <w:t>Состояние</w:t>
            </w:r>
            <w:r w:rsidRPr="00B634C7">
              <w:rPr>
                <w:rFonts w:cs="Arial"/>
                <w:szCs w:val="28"/>
                <w:lang w:val="en-US"/>
              </w:rPr>
              <w:t>]</w:t>
            </w:r>
          </w:p>
        </w:tc>
        <w:tc>
          <w:tcPr>
            <w:tcW w:w="7477" w:type="dxa"/>
            <w:shd w:val="clear" w:color="auto" w:fill="auto"/>
          </w:tcPr>
          <w:p w:rsidR="002874F8" w:rsidRPr="00B634C7" w:rsidRDefault="002874F8" w:rsidP="001105AA">
            <w:pPr>
              <w:pStyle w:val="a6"/>
              <w:ind w:firstLine="0"/>
              <w:rPr>
                <w:rFonts w:cs="Arial"/>
                <w:szCs w:val="28"/>
              </w:rPr>
            </w:pPr>
            <w:r w:rsidRPr="00B634C7">
              <w:rPr>
                <w:rFonts w:cs="Arial"/>
                <w:szCs w:val="28"/>
              </w:rPr>
              <w:t>показывает текущее состояние ключа в банке. Отправка платежей возможна только с ключами в состоянии «Активен».</w:t>
            </w:r>
          </w:p>
        </w:tc>
      </w:tr>
      <w:tr w:rsidR="002874F8" w:rsidRPr="00B634C7" w:rsidTr="001105AA">
        <w:tc>
          <w:tcPr>
            <w:tcW w:w="2376" w:type="dxa"/>
            <w:shd w:val="clear" w:color="auto" w:fill="auto"/>
          </w:tcPr>
          <w:p w:rsidR="002874F8" w:rsidRPr="00B634C7" w:rsidRDefault="002874F8" w:rsidP="001105AA">
            <w:pPr>
              <w:pStyle w:val="a6"/>
              <w:ind w:firstLine="0"/>
              <w:rPr>
                <w:rFonts w:cs="Arial"/>
                <w:szCs w:val="28"/>
                <w:lang w:val="en-US"/>
              </w:rPr>
            </w:pPr>
            <w:r w:rsidRPr="00B634C7">
              <w:rPr>
                <w:rFonts w:cs="Arial"/>
                <w:szCs w:val="28"/>
                <w:lang w:val="en-US"/>
              </w:rPr>
              <w:t>[</w:t>
            </w:r>
            <w:r w:rsidRPr="00B634C7">
              <w:rPr>
                <w:rFonts w:cs="Arial"/>
                <w:szCs w:val="28"/>
              </w:rPr>
              <w:t>Идентификатор</w:t>
            </w:r>
            <w:r w:rsidRPr="00B634C7">
              <w:rPr>
                <w:rFonts w:cs="Arial"/>
                <w:szCs w:val="28"/>
                <w:lang w:val="en-US"/>
              </w:rPr>
              <w:t>]</w:t>
            </w:r>
          </w:p>
        </w:tc>
        <w:tc>
          <w:tcPr>
            <w:tcW w:w="7477" w:type="dxa"/>
            <w:shd w:val="clear" w:color="auto" w:fill="auto"/>
          </w:tcPr>
          <w:p w:rsidR="002874F8" w:rsidRPr="00B634C7" w:rsidRDefault="002874F8" w:rsidP="001105AA">
            <w:pPr>
              <w:pStyle w:val="a6"/>
              <w:ind w:firstLine="0"/>
              <w:rPr>
                <w:rFonts w:cs="Arial"/>
                <w:szCs w:val="28"/>
              </w:rPr>
            </w:pPr>
            <w:r w:rsidRPr="00B634C7">
              <w:rPr>
                <w:rFonts w:cs="Arial"/>
                <w:szCs w:val="28"/>
              </w:rPr>
              <w:t>уникальный идентификатор открытого ключа. Именно по этому коду выясняется, правильным ли ключом подписан платеж и, соответственно, выполняется проверка соответствия с открытым ключом в банке</w:t>
            </w:r>
          </w:p>
        </w:tc>
      </w:tr>
      <w:tr w:rsidR="002874F8" w:rsidRPr="00B634C7" w:rsidTr="001105AA">
        <w:tc>
          <w:tcPr>
            <w:tcW w:w="2376" w:type="dxa"/>
            <w:shd w:val="clear" w:color="auto" w:fill="auto"/>
          </w:tcPr>
          <w:p w:rsidR="002874F8" w:rsidRPr="00B634C7" w:rsidRDefault="002874F8" w:rsidP="001105AA">
            <w:pPr>
              <w:pStyle w:val="a6"/>
              <w:ind w:firstLine="0"/>
              <w:rPr>
                <w:rFonts w:cs="Arial"/>
                <w:szCs w:val="28"/>
                <w:lang w:val="en-US"/>
              </w:rPr>
            </w:pPr>
            <w:r w:rsidRPr="00B634C7">
              <w:rPr>
                <w:rFonts w:cs="Arial"/>
                <w:szCs w:val="28"/>
                <w:lang w:val="en-US"/>
              </w:rPr>
              <w:t>[</w:t>
            </w:r>
            <w:r w:rsidRPr="00B634C7">
              <w:rPr>
                <w:rFonts w:cs="Arial"/>
                <w:szCs w:val="28"/>
              </w:rPr>
              <w:t>Годен до</w:t>
            </w:r>
            <w:r w:rsidRPr="00B634C7">
              <w:rPr>
                <w:rFonts w:cs="Arial"/>
                <w:szCs w:val="28"/>
                <w:lang w:val="en-US"/>
              </w:rPr>
              <w:t>]</w:t>
            </w:r>
          </w:p>
        </w:tc>
        <w:tc>
          <w:tcPr>
            <w:tcW w:w="7477" w:type="dxa"/>
            <w:shd w:val="clear" w:color="auto" w:fill="auto"/>
          </w:tcPr>
          <w:p w:rsidR="002874F8" w:rsidRPr="00B634C7" w:rsidRDefault="002874F8" w:rsidP="001105AA">
            <w:pPr>
              <w:pStyle w:val="a6"/>
              <w:ind w:firstLine="0"/>
              <w:rPr>
                <w:rFonts w:cs="Arial"/>
                <w:szCs w:val="28"/>
              </w:rPr>
            </w:pPr>
            <w:r w:rsidRPr="00B634C7">
              <w:rPr>
                <w:rFonts w:cs="Arial"/>
                <w:szCs w:val="28"/>
              </w:rPr>
              <w:t xml:space="preserve">показывает дату окончания действия ключа и количество дней до истечения срока годности ключа. Этот параметр необходимо держать под контролем, так как после истечения строка </w:t>
            </w:r>
            <w:r w:rsidRPr="00B634C7">
              <w:rPr>
                <w:rFonts w:cs="Arial"/>
                <w:szCs w:val="28"/>
              </w:rPr>
              <w:lastRenderedPageBreak/>
              <w:t>действия ключа, возможность подписывать документы будет утрачена</w:t>
            </w:r>
          </w:p>
        </w:tc>
      </w:tr>
    </w:tbl>
    <w:p w:rsidR="002874F8" w:rsidRDefault="002874F8" w:rsidP="002874F8">
      <w:pPr>
        <w:pStyle w:val="a6"/>
        <w:rPr>
          <w:rFonts w:cs="Arial"/>
          <w:szCs w:val="28"/>
        </w:rPr>
      </w:pPr>
      <w:r w:rsidRPr="00B634C7">
        <w:rPr>
          <w:rFonts w:cs="Arial"/>
          <w:szCs w:val="28"/>
        </w:rPr>
        <w:lastRenderedPageBreak/>
        <w:t>Остальные поля являются справочными и могут быть использованы при возникновении проблемных ситуаций.</w:t>
      </w:r>
    </w:p>
    <w:p w:rsidR="00A32773" w:rsidRDefault="002874F8" w:rsidP="002874F8">
      <w:pPr>
        <w:pStyle w:val="a6"/>
        <w:rPr>
          <w:rFonts w:cs="Arial"/>
          <w:szCs w:val="28"/>
        </w:rPr>
      </w:pPr>
      <w:r>
        <w:rPr>
          <w:rFonts w:cs="Arial"/>
          <w:szCs w:val="28"/>
        </w:rPr>
        <w:t xml:space="preserve">Для удобства клиента, в системе </w:t>
      </w:r>
      <w:r>
        <w:rPr>
          <w:rFonts w:cs="Arial"/>
          <w:szCs w:val="28"/>
          <w:lang w:val="en-US"/>
        </w:rPr>
        <w:t>iTiny</w:t>
      </w:r>
      <w:r>
        <w:rPr>
          <w:rFonts w:cs="Arial"/>
          <w:szCs w:val="28"/>
        </w:rPr>
        <w:t xml:space="preserve"> реализована </w:t>
      </w:r>
      <w:r w:rsidR="00A32773">
        <w:rPr>
          <w:rFonts w:cs="Arial"/>
          <w:szCs w:val="28"/>
        </w:rPr>
        <w:t>функция</w:t>
      </w:r>
      <w:r>
        <w:rPr>
          <w:rFonts w:cs="Arial"/>
          <w:szCs w:val="28"/>
        </w:rPr>
        <w:t xml:space="preserve"> самоподписи новых ключей, которые были сгенерированы вместо тех, которые </w:t>
      </w:r>
      <w:r w:rsidR="003E2517">
        <w:rPr>
          <w:rFonts w:cs="Arial"/>
          <w:szCs w:val="28"/>
        </w:rPr>
        <w:t xml:space="preserve">утрачивают </w:t>
      </w:r>
      <w:r>
        <w:rPr>
          <w:rFonts w:cs="Arial"/>
          <w:szCs w:val="28"/>
        </w:rPr>
        <w:t>свою актуальность</w:t>
      </w:r>
      <w:r w:rsidR="00A32773">
        <w:rPr>
          <w:rFonts w:cs="Arial"/>
          <w:szCs w:val="28"/>
        </w:rPr>
        <w:t xml:space="preserve"> по истечению срока годности</w:t>
      </w:r>
      <w:r>
        <w:rPr>
          <w:rFonts w:cs="Arial"/>
          <w:szCs w:val="28"/>
        </w:rPr>
        <w:t xml:space="preserve">. Для этого, на странице ключей, необходимо нажать кнопку </w:t>
      </w:r>
      <w:r w:rsidR="00A32773" w:rsidRPr="00A32773">
        <w:rPr>
          <w:rFonts w:cs="Arial"/>
          <w:b/>
          <w:noProof/>
          <w:szCs w:val="28"/>
          <w:lang w:val="uk-UA" w:eastAsia="uk-UA"/>
        </w:rPr>
        <w:t>«Перегенерировать»</w:t>
      </w:r>
      <w:r>
        <w:rPr>
          <w:rFonts w:cs="Arial"/>
          <w:szCs w:val="28"/>
        </w:rPr>
        <w:t xml:space="preserve"> в поле нужного ключа, пройти стандартную процедуру создания ключа</w:t>
      </w:r>
      <w:r w:rsidR="00A32773">
        <w:rPr>
          <w:rFonts w:cs="Arial"/>
          <w:szCs w:val="28"/>
        </w:rPr>
        <w:t>, п</w:t>
      </w:r>
      <w:r>
        <w:rPr>
          <w:rFonts w:cs="Arial"/>
          <w:szCs w:val="28"/>
        </w:rPr>
        <w:t>осле</w:t>
      </w:r>
      <w:r w:rsidR="00A32773">
        <w:rPr>
          <w:rFonts w:cs="Arial"/>
          <w:szCs w:val="28"/>
        </w:rPr>
        <w:t xml:space="preserve"> чего</w:t>
      </w:r>
      <w:r>
        <w:rPr>
          <w:rFonts w:cs="Arial"/>
          <w:szCs w:val="28"/>
        </w:rPr>
        <w:t xml:space="preserve"> необходимо </w:t>
      </w:r>
      <w:r w:rsidR="00A32773">
        <w:rPr>
          <w:rFonts w:cs="Arial"/>
          <w:szCs w:val="28"/>
        </w:rPr>
        <w:t xml:space="preserve">активировать его, нажав </w:t>
      </w:r>
      <w:r w:rsidR="00A32773" w:rsidRPr="00A32773">
        <w:rPr>
          <w:rFonts w:cs="Arial"/>
          <w:b/>
          <w:szCs w:val="28"/>
        </w:rPr>
        <w:t>«С</w:t>
      </w:r>
      <w:r w:rsidRPr="00A32773">
        <w:rPr>
          <w:rFonts w:cs="Arial"/>
          <w:b/>
          <w:szCs w:val="28"/>
        </w:rPr>
        <w:t>ертифицировать</w:t>
      </w:r>
      <w:r w:rsidR="00A32773" w:rsidRPr="00A32773">
        <w:rPr>
          <w:rFonts w:cs="Arial"/>
          <w:b/>
          <w:szCs w:val="28"/>
        </w:rPr>
        <w:t>»</w:t>
      </w:r>
      <w:r>
        <w:rPr>
          <w:rFonts w:cs="Arial"/>
          <w:szCs w:val="28"/>
        </w:rPr>
        <w:t xml:space="preserve"> и подписать старым ключом.</w:t>
      </w:r>
    </w:p>
    <w:p w:rsidR="00F966ED" w:rsidRDefault="00F966ED" w:rsidP="002874F8">
      <w:pPr>
        <w:pStyle w:val="a6"/>
        <w:rPr>
          <w:rFonts w:cs="Arial"/>
          <w:szCs w:val="28"/>
        </w:rPr>
      </w:pPr>
    </w:p>
    <w:p w:rsidR="00F966ED" w:rsidRPr="000921C9" w:rsidRDefault="00F966ED" w:rsidP="000921C9">
      <w:pPr>
        <w:pStyle w:val="22"/>
        <w:ind w:left="0" w:firstLine="567"/>
        <w:rPr>
          <w:b/>
          <w:sz w:val="32"/>
          <w:szCs w:val="32"/>
        </w:rPr>
      </w:pPr>
      <w:bookmarkStart w:id="45" w:name="_Toc453941181"/>
      <w:r w:rsidRPr="000921C9">
        <w:rPr>
          <w:b/>
          <w:sz w:val="32"/>
          <w:szCs w:val="32"/>
        </w:rPr>
        <w:t xml:space="preserve">Смена ПИН на </w:t>
      </w:r>
      <w:proofErr w:type="spellStart"/>
      <w:r w:rsidRPr="000921C9">
        <w:rPr>
          <w:b/>
          <w:sz w:val="32"/>
          <w:szCs w:val="32"/>
        </w:rPr>
        <w:t>токен</w:t>
      </w:r>
      <w:bookmarkEnd w:id="45"/>
      <w:proofErr w:type="spellEnd"/>
    </w:p>
    <w:p w:rsidR="00F966ED" w:rsidRPr="00F966ED" w:rsidRDefault="00F966ED" w:rsidP="0036744B">
      <w:pPr>
        <w:pStyle w:val="a6"/>
        <w:rPr>
          <w:rFonts w:cs="Arial"/>
          <w:szCs w:val="28"/>
        </w:rPr>
      </w:pPr>
      <w:r w:rsidRPr="00F966ED">
        <w:rPr>
          <w:rFonts w:cs="Arial"/>
          <w:szCs w:val="28"/>
        </w:rPr>
        <w:t xml:space="preserve">В случае необходимости смены ПИН на </w:t>
      </w:r>
      <w:proofErr w:type="spellStart"/>
      <w:r w:rsidRPr="00F966ED">
        <w:rPr>
          <w:rFonts w:cs="Arial"/>
          <w:szCs w:val="28"/>
        </w:rPr>
        <w:t>токене</w:t>
      </w:r>
      <w:proofErr w:type="spellEnd"/>
      <w:r w:rsidRPr="00F966ED">
        <w:rPr>
          <w:rFonts w:cs="Arial"/>
          <w:szCs w:val="28"/>
        </w:rPr>
        <w:t xml:space="preserve"> вам необходимо проделать следующие действия:</w:t>
      </w:r>
    </w:p>
    <w:p w:rsidR="00F966ED" w:rsidRDefault="009C6F80" w:rsidP="0036744B">
      <w:pPr>
        <w:pStyle w:val="a6"/>
        <w:numPr>
          <w:ilvl w:val="0"/>
          <w:numId w:val="32"/>
        </w:numPr>
        <w:ind w:left="0" w:firstLine="567"/>
        <w:rPr>
          <w:rFonts w:cs="Arial"/>
          <w:szCs w:val="28"/>
        </w:rPr>
      </w:pPr>
      <w:r>
        <w:rPr>
          <w:rFonts w:cs="Arial"/>
          <w:szCs w:val="28"/>
        </w:rPr>
        <w:t>з</w:t>
      </w:r>
      <w:r w:rsidR="00F966ED" w:rsidRPr="00F966ED">
        <w:rPr>
          <w:rFonts w:cs="Arial"/>
          <w:szCs w:val="28"/>
        </w:rPr>
        <w:t>айти в меню Система</w:t>
      </w:r>
      <w:proofErr w:type="gramStart"/>
      <w:r w:rsidR="00F966ED" w:rsidRPr="00F966ED">
        <w:rPr>
          <w:rFonts w:cs="Arial"/>
          <w:szCs w:val="28"/>
        </w:rPr>
        <w:t xml:space="preserve"> -- &gt; </w:t>
      </w:r>
      <w:proofErr w:type="gramEnd"/>
      <w:r w:rsidR="00F966ED">
        <w:rPr>
          <w:rFonts w:cs="Arial"/>
          <w:szCs w:val="28"/>
        </w:rPr>
        <w:t xml:space="preserve">Ключи и нажать   </w:t>
      </w:r>
      <w:r w:rsidR="00F966ED">
        <w:rPr>
          <w:noProof/>
        </w:rPr>
        <w:drawing>
          <wp:inline distT="0" distB="0" distL="0" distR="0" wp14:anchorId="3952A7C6" wp14:editId="32FB2515">
            <wp:extent cx="1391478" cy="28397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0244" cy="28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ED" w:rsidRDefault="009C6F80" w:rsidP="0036744B">
      <w:pPr>
        <w:pStyle w:val="a6"/>
        <w:numPr>
          <w:ilvl w:val="0"/>
          <w:numId w:val="32"/>
        </w:numPr>
        <w:ind w:left="0" w:firstLine="567"/>
        <w:rPr>
          <w:rFonts w:cs="Arial"/>
          <w:szCs w:val="28"/>
        </w:rPr>
      </w:pPr>
      <w:r>
        <w:rPr>
          <w:rFonts w:cs="Arial"/>
          <w:szCs w:val="28"/>
        </w:rPr>
        <w:t>н</w:t>
      </w:r>
      <w:r w:rsidR="00F966ED">
        <w:rPr>
          <w:rFonts w:cs="Arial"/>
          <w:szCs w:val="28"/>
        </w:rPr>
        <w:t>ажать на кнопку как на рисунке</w:t>
      </w:r>
    </w:p>
    <w:p w:rsidR="00F966ED" w:rsidRDefault="00F966ED" w:rsidP="0036744B">
      <w:pPr>
        <w:pStyle w:val="a6"/>
        <w:jc w:val="center"/>
        <w:rPr>
          <w:rFonts w:cs="Arial"/>
          <w:szCs w:val="28"/>
        </w:rPr>
      </w:pPr>
      <w:r>
        <w:rPr>
          <w:noProof/>
        </w:rPr>
        <w:drawing>
          <wp:inline distT="0" distB="0" distL="0" distR="0" wp14:anchorId="67CA5B69" wp14:editId="5921C19B">
            <wp:extent cx="5266667" cy="3028572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3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ED" w:rsidRDefault="009C6F80" w:rsidP="0036744B">
      <w:pPr>
        <w:pStyle w:val="a6"/>
        <w:numPr>
          <w:ilvl w:val="0"/>
          <w:numId w:val="33"/>
        </w:numPr>
        <w:ind w:left="0" w:firstLine="567"/>
        <w:rPr>
          <w:rFonts w:cs="Arial"/>
          <w:szCs w:val="28"/>
        </w:rPr>
      </w:pPr>
      <w:r>
        <w:rPr>
          <w:rFonts w:cs="Arial"/>
          <w:szCs w:val="28"/>
        </w:rPr>
        <w:t>в</w:t>
      </w:r>
      <w:r w:rsidR="000C32EA">
        <w:rPr>
          <w:rFonts w:cs="Arial"/>
          <w:szCs w:val="28"/>
        </w:rPr>
        <w:t>вести новый ПИН</w:t>
      </w:r>
    </w:p>
    <w:p w:rsidR="000C32EA" w:rsidRDefault="000C32EA" w:rsidP="009C6F80">
      <w:pPr>
        <w:pStyle w:val="a6"/>
        <w:ind w:firstLine="0"/>
        <w:jc w:val="center"/>
        <w:rPr>
          <w:rFonts w:cs="Arial"/>
          <w:szCs w:val="28"/>
        </w:rPr>
      </w:pPr>
      <w:r>
        <w:rPr>
          <w:noProof/>
        </w:rPr>
        <w:drawing>
          <wp:inline distT="0" distB="0" distL="0" distR="0" wp14:anchorId="7F0D37D0" wp14:editId="392324F8">
            <wp:extent cx="3809524" cy="1809524"/>
            <wp:effectExtent l="0" t="0" r="63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4B" w:rsidRDefault="009C6F80" w:rsidP="0036744B">
      <w:pPr>
        <w:pStyle w:val="a6"/>
        <w:numPr>
          <w:ilvl w:val="0"/>
          <w:numId w:val="33"/>
        </w:numPr>
        <w:ind w:left="0" w:firstLine="567"/>
        <w:rPr>
          <w:rFonts w:cs="Arial"/>
          <w:szCs w:val="28"/>
        </w:rPr>
      </w:pPr>
      <w:r>
        <w:rPr>
          <w:rFonts w:cs="Arial"/>
          <w:szCs w:val="28"/>
        </w:rPr>
        <w:t>н</w:t>
      </w:r>
      <w:r w:rsidR="0036744B">
        <w:rPr>
          <w:rFonts w:cs="Arial"/>
          <w:szCs w:val="28"/>
        </w:rPr>
        <w:t xml:space="preserve">ажать на </w:t>
      </w:r>
      <w:r w:rsidR="0036744B">
        <w:rPr>
          <w:noProof/>
        </w:rPr>
        <w:drawing>
          <wp:inline distT="0" distB="0" distL="0" distR="0" wp14:anchorId="144E020F" wp14:editId="0FB1A343">
            <wp:extent cx="110490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4B" w:rsidRPr="0036744B" w:rsidRDefault="00144270" w:rsidP="0036744B">
      <w:pPr>
        <w:pStyle w:val="a6"/>
        <w:numPr>
          <w:ilvl w:val="0"/>
          <w:numId w:val="33"/>
        </w:numPr>
        <w:ind w:left="0" w:firstLine="567"/>
        <w:rPr>
          <w:rFonts w:cs="Arial"/>
          <w:szCs w:val="28"/>
        </w:rPr>
      </w:pPr>
      <w:r>
        <w:rPr>
          <w:rFonts w:cs="Arial"/>
          <w:szCs w:val="28"/>
        </w:rPr>
        <w:t>п</w:t>
      </w:r>
      <w:r w:rsidR="0036744B">
        <w:rPr>
          <w:rFonts w:cs="Arial"/>
          <w:szCs w:val="28"/>
        </w:rPr>
        <w:t xml:space="preserve">одтвердить предыдущим ПИН-ом, в нашем случае </w:t>
      </w:r>
      <w:r w:rsidR="0036744B" w:rsidRPr="0036744B">
        <w:rPr>
          <w:rFonts w:cs="Arial"/>
          <w:b/>
          <w:szCs w:val="28"/>
        </w:rPr>
        <w:t>12345678</w:t>
      </w:r>
    </w:p>
    <w:p w:rsidR="0036744B" w:rsidRDefault="0036744B" w:rsidP="00144270">
      <w:pPr>
        <w:pStyle w:val="a6"/>
        <w:ind w:firstLine="0"/>
        <w:jc w:val="center"/>
        <w:rPr>
          <w:rFonts w:cs="Arial"/>
          <w:szCs w:val="28"/>
        </w:rPr>
      </w:pPr>
      <w:r>
        <w:rPr>
          <w:noProof/>
        </w:rPr>
        <w:lastRenderedPageBreak/>
        <w:drawing>
          <wp:inline distT="0" distB="0" distL="0" distR="0" wp14:anchorId="2CD10274" wp14:editId="6957F00F">
            <wp:extent cx="2828572" cy="1123810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28572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4B" w:rsidRDefault="00144270" w:rsidP="0036744B">
      <w:pPr>
        <w:pStyle w:val="a6"/>
        <w:numPr>
          <w:ilvl w:val="0"/>
          <w:numId w:val="33"/>
        </w:numPr>
        <w:ind w:left="0" w:firstLine="567"/>
        <w:rPr>
          <w:rFonts w:cs="Arial"/>
          <w:szCs w:val="28"/>
        </w:rPr>
      </w:pPr>
      <w:r>
        <w:rPr>
          <w:rFonts w:cs="Arial"/>
          <w:szCs w:val="28"/>
        </w:rPr>
        <w:t>п</w:t>
      </w:r>
      <w:r w:rsidR="0036744B">
        <w:rPr>
          <w:rFonts w:cs="Arial"/>
          <w:szCs w:val="28"/>
        </w:rPr>
        <w:t>олучаем</w:t>
      </w:r>
    </w:p>
    <w:p w:rsidR="0036744B" w:rsidRPr="00F966ED" w:rsidRDefault="0036744B" w:rsidP="0036744B">
      <w:pPr>
        <w:pStyle w:val="a6"/>
        <w:jc w:val="center"/>
        <w:rPr>
          <w:rFonts w:cs="Arial"/>
          <w:szCs w:val="28"/>
        </w:rPr>
      </w:pPr>
      <w:r>
        <w:rPr>
          <w:noProof/>
        </w:rPr>
        <w:drawing>
          <wp:inline distT="0" distB="0" distL="0" distR="0" wp14:anchorId="6DA15A12" wp14:editId="62095095">
            <wp:extent cx="3809524" cy="1809524"/>
            <wp:effectExtent l="0" t="0" r="63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ED" w:rsidRPr="00F966ED" w:rsidRDefault="00F966ED" w:rsidP="0036744B">
      <w:pPr>
        <w:pStyle w:val="a6"/>
        <w:rPr>
          <w:rFonts w:cs="Arial"/>
          <w:b/>
          <w:bCs/>
          <w:iCs/>
          <w:sz w:val="28"/>
          <w:szCs w:val="28"/>
          <w:lang w:eastAsia="x-none"/>
        </w:rPr>
      </w:pPr>
    </w:p>
    <w:p w:rsidR="00BA64B7" w:rsidRPr="000921C9" w:rsidRDefault="00A32773" w:rsidP="000921C9">
      <w:pPr>
        <w:pStyle w:val="22"/>
        <w:ind w:left="0" w:firstLine="567"/>
        <w:rPr>
          <w:b/>
          <w:sz w:val="32"/>
          <w:szCs w:val="32"/>
        </w:rPr>
      </w:pPr>
      <w:bookmarkStart w:id="46" w:name="_Toc421530512"/>
      <w:bookmarkStart w:id="47" w:name="_Toc427773544"/>
      <w:bookmarkStart w:id="48" w:name="_Toc427773633"/>
      <w:bookmarkStart w:id="49" w:name="_Toc427774014"/>
      <w:bookmarkStart w:id="50" w:name="_Toc427775979"/>
      <w:bookmarkStart w:id="51" w:name="_Toc427776067"/>
      <w:bookmarkStart w:id="52" w:name="_Toc427776734"/>
      <w:bookmarkStart w:id="53" w:name="_Toc427776761"/>
      <w:bookmarkStart w:id="54" w:name="_Toc427776827"/>
      <w:bookmarkStart w:id="55" w:name="_Toc453941182"/>
      <w:r w:rsidRPr="000921C9">
        <w:rPr>
          <w:b/>
          <w:sz w:val="32"/>
          <w:szCs w:val="32"/>
        </w:rPr>
        <w:t>Подписание электронной цифровой подписью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FC781C" w:rsidRDefault="00FC781C" w:rsidP="00FC781C">
      <w:pPr>
        <w:pStyle w:val="a6"/>
        <w:rPr>
          <w:lang w:eastAsia="x-none"/>
        </w:rPr>
      </w:pPr>
      <w:r>
        <w:rPr>
          <w:lang w:eastAsia="x-none"/>
        </w:rPr>
        <w:t xml:space="preserve">Подпись, в зависимости от настроек системы, может быть наложена </w:t>
      </w:r>
      <w:proofErr w:type="gramStart"/>
      <w:r>
        <w:rPr>
          <w:lang w:eastAsia="x-none"/>
        </w:rPr>
        <w:t>на</w:t>
      </w:r>
      <w:proofErr w:type="gramEnd"/>
      <w:r>
        <w:rPr>
          <w:lang w:eastAsia="x-none"/>
        </w:rPr>
        <w:t xml:space="preserve"> такие основные:</w:t>
      </w:r>
    </w:p>
    <w:p w:rsidR="00FC781C" w:rsidRDefault="00FC781C" w:rsidP="00286BEE">
      <w:pPr>
        <w:pStyle w:val="a6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Платежи (переводы в национальной валюте);</w:t>
      </w:r>
    </w:p>
    <w:p w:rsidR="00FC781C" w:rsidRDefault="00FC781C" w:rsidP="00286BEE">
      <w:pPr>
        <w:pStyle w:val="a6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Валютные заявки (покупка, продажа, конвертация или перевод валюты);</w:t>
      </w:r>
    </w:p>
    <w:p w:rsidR="00FC781C" w:rsidRDefault="00FC781C" w:rsidP="00286BEE">
      <w:pPr>
        <w:pStyle w:val="a6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Сообщение в банк (информационное сообщение или вложение в нем);</w:t>
      </w:r>
    </w:p>
    <w:p w:rsidR="00FC781C" w:rsidRDefault="00FC781C" w:rsidP="00286BEE">
      <w:pPr>
        <w:pStyle w:val="a6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Ключ (при сертификации самим клиентом).</w:t>
      </w:r>
    </w:p>
    <w:p w:rsidR="00FC781C" w:rsidRDefault="00FC781C" w:rsidP="00FC781C">
      <w:pPr>
        <w:pStyle w:val="a6"/>
        <w:ind w:left="1287" w:firstLine="0"/>
        <w:rPr>
          <w:lang w:eastAsia="x-none"/>
        </w:rPr>
      </w:pPr>
    </w:p>
    <w:p w:rsidR="00DD1101" w:rsidRDefault="00FC781C" w:rsidP="00DD1101">
      <w:pPr>
        <w:pStyle w:val="a6"/>
        <w:rPr>
          <w:lang w:eastAsia="x-none"/>
        </w:rPr>
      </w:pPr>
      <w:r>
        <w:rPr>
          <w:lang w:eastAsia="x-none"/>
        </w:rPr>
        <w:t xml:space="preserve">Для накладывания подписи, необходимо выбрать желаемые элементы, нажать кнопку </w:t>
      </w:r>
      <w:r w:rsidRPr="00FC781C">
        <w:rPr>
          <w:b/>
          <w:lang w:eastAsia="x-none"/>
        </w:rPr>
        <w:t>«Подписать»</w:t>
      </w:r>
      <w:r>
        <w:rPr>
          <w:lang w:eastAsia="x-none"/>
        </w:rPr>
        <w:t>.</w:t>
      </w:r>
      <w:r w:rsidR="00DD1101">
        <w:rPr>
          <w:lang w:eastAsia="x-none"/>
        </w:rPr>
        <w:t xml:space="preserve"> При осуществлении подписей, на экране откроется окно, в котором система </w:t>
      </w:r>
      <w:r w:rsidR="00DD1101" w:rsidRPr="00746889">
        <w:rPr>
          <w:lang w:eastAsia="x-none"/>
        </w:rPr>
        <w:t xml:space="preserve">запросит </w:t>
      </w:r>
      <w:r w:rsidR="00DD1101">
        <w:rPr>
          <w:lang w:eastAsia="x-none"/>
        </w:rPr>
        <w:t xml:space="preserve">выбрать ключ, которым будет осуществлена подпись, ввести к нему пароль и выбрать место хранения, с указанием пути к ключу. </w:t>
      </w:r>
    </w:p>
    <w:p w:rsidR="00701034" w:rsidRDefault="00701034" w:rsidP="00DD1101">
      <w:pPr>
        <w:pStyle w:val="a6"/>
        <w:rPr>
          <w:lang w:eastAsia="x-none"/>
        </w:rPr>
      </w:pPr>
      <w:r>
        <w:rPr>
          <w:noProof/>
        </w:rPr>
        <w:drawing>
          <wp:inline distT="0" distB="0" distL="0" distR="0" wp14:anchorId="1A6561A3" wp14:editId="3E5F6735">
            <wp:extent cx="5276191" cy="3104762"/>
            <wp:effectExtent l="0" t="0" r="127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6191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C4" w:rsidRDefault="00B36AC4" w:rsidP="00C25E37">
      <w:pPr>
        <w:pStyle w:val="a6"/>
        <w:ind w:firstLine="0"/>
        <w:jc w:val="center"/>
        <w:rPr>
          <w:noProof/>
        </w:rPr>
      </w:pPr>
    </w:p>
    <w:p w:rsidR="002874F8" w:rsidRDefault="00701034" w:rsidP="00C25E37">
      <w:pPr>
        <w:pStyle w:val="a6"/>
        <w:ind w:firstLine="0"/>
        <w:jc w:val="center"/>
        <w:rPr>
          <w:rFonts w:cs="Arial"/>
          <w:szCs w:val="28"/>
        </w:rPr>
      </w:pPr>
      <w:r>
        <w:rPr>
          <w:noProof/>
        </w:rPr>
        <w:drawing>
          <wp:inline distT="0" distB="0" distL="0" distR="0" wp14:anchorId="6D07308C" wp14:editId="47DE51F6">
            <wp:extent cx="5300592" cy="221046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b="26260"/>
                    <a:stretch/>
                  </pic:blipFill>
                  <pic:spPr bwMode="auto">
                    <a:xfrm>
                      <a:off x="0" y="0"/>
                      <a:ext cx="5304762" cy="2212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0D6" w:rsidRPr="00C25E37" w:rsidRDefault="00F523B4" w:rsidP="00AE60D6">
      <w:pPr>
        <w:pStyle w:val="af6"/>
        <w:rPr>
          <w:noProof/>
          <w:lang w:val="ru-RU"/>
        </w:rPr>
      </w:pPr>
      <w:r>
        <w:t xml:space="preserve">Рисунок </w:t>
      </w:r>
      <w:r w:rsidR="00701034">
        <w:rPr>
          <w:lang w:val="ru-RU"/>
        </w:rPr>
        <w:t>9</w:t>
      </w:r>
      <w:r w:rsidRPr="009618D6">
        <w:rPr>
          <w:noProof/>
          <w:lang w:val="ru-RU"/>
        </w:rPr>
        <w:t xml:space="preserve"> </w:t>
      </w:r>
      <w:r w:rsidR="00AE60D6">
        <w:rPr>
          <w:lang w:val="ru-RU"/>
        </w:rPr>
        <w:t>Форма подписи ЭЦП</w:t>
      </w:r>
    </w:p>
    <w:p w:rsidR="00DD1101" w:rsidRDefault="00DD1101" w:rsidP="00DD1101">
      <w:pPr>
        <w:pStyle w:val="a6"/>
        <w:rPr>
          <w:lang w:eastAsia="x-none"/>
        </w:rPr>
      </w:pPr>
      <w:r w:rsidRPr="00DD1101">
        <w:rPr>
          <w:b/>
          <w:lang w:eastAsia="x-none"/>
        </w:rPr>
        <w:t>Примечание:</w:t>
      </w:r>
      <w:r>
        <w:rPr>
          <w:lang w:eastAsia="x-none"/>
        </w:rPr>
        <w:t xml:space="preserve"> Если пользователь имеет более одного типа ключа, либо связь с несколькими клиентами (</w:t>
      </w:r>
      <w:proofErr w:type="spellStart"/>
      <w:r>
        <w:rPr>
          <w:lang w:eastAsia="x-none"/>
        </w:rPr>
        <w:t>юр.лицами</w:t>
      </w:r>
      <w:proofErr w:type="spellEnd"/>
      <w:r>
        <w:rPr>
          <w:lang w:eastAsia="x-none"/>
        </w:rPr>
        <w:t xml:space="preserve">), в таком случае, системой будет автоматически определена данная связь и выведен определенный перечень ключей для подписания. </w:t>
      </w:r>
    </w:p>
    <w:p w:rsidR="00DD1101" w:rsidRDefault="00DD1101" w:rsidP="00DD1101">
      <w:pPr>
        <w:pStyle w:val="a6"/>
        <w:rPr>
          <w:lang w:eastAsia="x-none"/>
        </w:rPr>
      </w:pPr>
      <w:r>
        <w:rPr>
          <w:lang w:eastAsia="x-none"/>
        </w:rPr>
        <w:t>Для наложения подписи необходимо:</w:t>
      </w:r>
    </w:p>
    <w:p w:rsidR="00E515C1" w:rsidRPr="00E515C1" w:rsidRDefault="003D05E9" w:rsidP="00286BEE">
      <w:pPr>
        <w:pStyle w:val="a6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>Установить</w:t>
      </w:r>
      <w:r w:rsidR="00DD1101">
        <w:rPr>
          <w:lang w:eastAsia="x-none"/>
        </w:rPr>
        <w:t xml:space="preserve"> флаг </w:t>
      </w:r>
      <w:r w:rsidR="00DD1101">
        <w:rPr>
          <w:noProof/>
        </w:rPr>
        <w:drawing>
          <wp:inline distT="0" distB="0" distL="0" distR="0" wp14:anchorId="36FB21CF" wp14:editId="5B4CDB10">
            <wp:extent cx="180952" cy="152381"/>
            <wp:effectExtent l="0" t="0" r="0" b="63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5C1" w:rsidRPr="00E515C1">
        <w:rPr>
          <w:lang w:eastAsia="x-none"/>
        </w:rPr>
        <w:t xml:space="preserve"> </w:t>
      </w:r>
      <w:r w:rsidR="00E515C1">
        <w:rPr>
          <w:lang w:eastAsia="x-none"/>
        </w:rPr>
        <w:t>на типе ключа</w:t>
      </w:r>
      <w:r w:rsidR="00E515C1" w:rsidRPr="00E515C1">
        <w:rPr>
          <w:lang w:eastAsia="x-none"/>
        </w:rPr>
        <w:t>;</w:t>
      </w:r>
    </w:p>
    <w:p w:rsidR="00E515C1" w:rsidRPr="00E515C1" w:rsidRDefault="00E515C1" w:rsidP="00286BEE">
      <w:pPr>
        <w:pStyle w:val="a6"/>
        <w:numPr>
          <w:ilvl w:val="0"/>
          <w:numId w:val="31"/>
        </w:numPr>
        <w:rPr>
          <w:lang w:eastAsia="x-none"/>
        </w:rPr>
      </w:pPr>
      <w:r w:rsidRPr="00E515C1">
        <w:rPr>
          <w:lang w:eastAsia="x-none"/>
        </w:rPr>
        <w:t>В</w:t>
      </w:r>
      <w:r w:rsidR="00DD1101" w:rsidRPr="00E515C1">
        <w:rPr>
          <w:lang w:eastAsia="x-none"/>
        </w:rPr>
        <w:t>ве</w:t>
      </w:r>
      <w:r w:rsidRPr="00E515C1">
        <w:rPr>
          <w:lang w:eastAsia="x-none"/>
        </w:rPr>
        <w:t>сти</w:t>
      </w:r>
      <w:r w:rsidR="00DD1101" w:rsidRPr="00E515C1">
        <w:rPr>
          <w:lang w:eastAsia="x-none"/>
        </w:rPr>
        <w:t xml:space="preserve"> пароль, установленный при генерации данного ключа</w:t>
      </w:r>
      <w:r>
        <w:rPr>
          <w:lang w:eastAsia="x-none"/>
        </w:rPr>
        <w:t xml:space="preserve"> (текстовое поле, чувствительное к регистру)</w:t>
      </w:r>
      <w:r w:rsidRPr="00E515C1">
        <w:rPr>
          <w:lang w:eastAsia="x-none"/>
        </w:rPr>
        <w:t>;</w:t>
      </w:r>
    </w:p>
    <w:p w:rsidR="00DD1101" w:rsidRPr="00D61FC1" w:rsidRDefault="00FD5C11" w:rsidP="00286BEE">
      <w:pPr>
        <w:pStyle w:val="a6"/>
        <w:numPr>
          <w:ilvl w:val="0"/>
          <w:numId w:val="31"/>
        </w:numPr>
        <w:rPr>
          <w:color w:val="FF0000"/>
          <w:lang w:eastAsia="x-none"/>
        </w:rPr>
      </w:pPr>
      <w:r w:rsidRPr="00D61FC1">
        <w:rPr>
          <w:color w:val="FF0000"/>
          <w:lang w:eastAsia="x-none"/>
        </w:rPr>
        <w:t xml:space="preserve">Выбрать </w:t>
      </w:r>
      <w:r w:rsidR="00E515C1" w:rsidRPr="00D61FC1">
        <w:rPr>
          <w:b/>
          <w:color w:val="FF0000"/>
          <w:lang w:eastAsia="x-none"/>
        </w:rPr>
        <w:t>Т</w:t>
      </w:r>
      <w:r w:rsidR="00DD1101" w:rsidRPr="00D61FC1">
        <w:rPr>
          <w:b/>
          <w:color w:val="FF0000"/>
          <w:lang w:eastAsia="x-none"/>
        </w:rPr>
        <w:t>ип устр</w:t>
      </w:r>
      <w:r w:rsidR="00701034" w:rsidRPr="00D61FC1">
        <w:rPr>
          <w:b/>
          <w:color w:val="FF0000"/>
          <w:lang w:eastAsia="x-none"/>
        </w:rPr>
        <w:t xml:space="preserve">ойства: </w:t>
      </w:r>
      <w:proofErr w:type="spellStart"/>
      <w:r w:rsidR="00701034" w:rsidRPr="00D61FC1">
        <w:rPr>
          <w:b/>
          <w:color w:val="FF0000"/>
          <w:lang w:eastAsia="x-none"/>
        </w:rPr>
        <w:t>Т</w:t>
      </w:r>
      <w:r w:rsidR="00E515C1" w:rsidRPr="00D61FC1">
        <w:rPr>
          <w:b/>
          <w:color w:val="FF0000"/>
          <w:lang w:eastAsia="x-none"/>
        </w:rPr>
        <w:t>окен</w:t>
      </w:r>
      <w:proofErr w:type="spellEnd"/>
      <w:r w:rsidR="002D1745">
        <w:rPr>
          <w:b/>
          <w:color w:val="FF0000"/>
          <w:lang w:val="uk-UA" w:eastAsia="x-none"/>
        </w:rPr>
        <w:t xml:space="preserve"> </w:t>
      </w:r>
      <w:r w:rsidR="002D1745" w:rsidRPr="00E515C1">
        <w:rPr>
          <w:lang w:eastAsia="x-none"/>
        </w:rPr>
        <w:t>(</w:t>
      </w:r>
      <w:r w:rsidR="002D1745">
        <w:rPr>
          <w:lang w:eastAsia="x-none"/>
        </w:rPr>
        <w:t xml:space="preserve">выпадающий список: </w:t>
      </w:r>
      <w:r w:rsidR="002D1745" w:rsidRPr="00E515C1">
        <w:rPr>
          <w:lang w:eastAsia="x-none"/>
        </w:rPr>
        <w:t>файл/</w:t>
      </w:r>
      <w:proofErr w:type="spellStart"/>
      <w:r w:rsidR="002D1745" w:rsidRPr="00E515C1">
        <w:rPr>
          <w:lang w:eastAsia="x-none"/>
        </w:rPr>
        <w:t>токен</w:t>
      </w:r>
      <w:proofErr w:type="spellEnd"/>
      <w:r w:rsidR="002D1745" w:rsidRPr="00E515C1">
        <w:rPr>
          <w:lang w:eastAsia="x-none"/>
        </w:rPr>
        <w:t>)</w:t>
      </w:r>
      <w:r w:rsidR="00E515C1" w:rsidRPr="002D1745">
        <w:rPr>
          <w:lang w:eastAsia="x-none"/>
        </w:rPr>
        <w:t>;</w:t>
      </w:r>
      <w:r w:rsidR="002D1745" w:rsidRPr="002D1745">
        <w:rPr>
          <w:lang w:eastAsia="x-none"/>
        </w:rPr>
        <w:t xml:space="preserve"> </w:t>
      </w:r>
    </w:p>
    <w:p w:rsidR="00FD5C11" w:rsidRDefault="00701034" w:rsidP="00286BEE">
      <w:pPr>
        <w:pStyle w:val="a6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>Н</w:t>
      </w:r>
      <w:r w:rsidR="00FD5C11">
        <w:rPr>
          <w:lang w:eastAsia="x-none"/>
        </w:rPr>
        <w:t xml:space="preserve">ажав </w:t>
      </w:r>
      <w:proofErr w:type="gramStart"/>
      <w:r w:rsidR="00FD5C11">
        <w:rPr>
          <w:lang w:eastAsia="x-none"/>
        </w:rPr>
        <w:t>кнопку</w:t>
      </w:r>
      <w:proofErr w:type="gramEnd"/>
      <w:r w:rsidR="00E515C1">
        <w:rPr>
          <w:lang w:eastAsia="x-none"/>
        </w:rPr>
        <w:t xml:space="preserve"> </w:t>
      </w:r>
      <w:r w:rsidR="00E515C1">
        <w:rPr>
          <w:noProof/>
        </w:rPr>
        <w:drawing>
          <wp:inline distT="0" distB="0" distL="0" distR="0" wp14:anchorId="2E7CDEFD" wp14:editId="07835227">
            <wp:extent cx="247619" cy="152381"/>
            <wp:effectExtent l="19050" t="19050" r="19685" b="1968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15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515C1">
        <w:rPr>
          <w:lang w:eastAsia="x-none"/>
        </w:rPr>
        <w:t xml:space="preserve"> </w:t>
      </w:r>
      <w:r>
        <w:rPr>
          <w:lang w:eastAsia="x-none"/>
        </w:rPr>
        <w:t xml:space="preserve">выбираем </w:t>
      </w:r>
      <w:proofErr w:type="spellStart"/>
      <w:r>
        <w:rPr>
          <w:lang w:eastAsia="x-none"/>
        </w:rPr>
        <w:t>токен</w:t>
      </w:r>
      <w:proofErr w:type="spellEnd"/>
      <w:r>
        <w:rPr>
          <w:lang w:eastAsia="x-none"/>
        </w:rPr>
        <w:t xml:space="preserve"> и подтверждаем кнопкой </w:t>
      </w:r>
      <w:r w:rsidR="0043133A">
        <w:rPr>
          <w:noProof/>
        </w:rPr>
        <w:drawing>
          <wp:inline distT="0" distB="0" distL="0" distR="0" wp14:anchorId="53F34529" wp14:editId="36B10911">
            <wp:extent cx="566382" cy="235267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4626" cy="23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745">
        <w:rPr>
          <w:lang w:val="uk-UA" w:eastAsia="x-none"/>
        </w:rPr>
        <w:t xml:space="preserve"> (в </w:t>
      </w:r>
      <w:r w:rsidR="002D1745" w:rsidRPr="002D1745">
        <w:rPr>
          <w:lang w:eastAsia="x-none"/>
        </w:rPr>
        <w:t>случаи</w:t>
      </w:r>
      <w:r w:rsidR="002D1745">
        <w:rPr>
          <w:lang w:val="uk-UA" w:eastAsia="x-none"/>
        </w:rPr>
        <w:t xml:space="preserve"> </w:t>
      </w:r>
      <w:r w:rsidR="002D1745" w:rsidRPr="002D1745">
        <w:rPr>
          <w:lang w:eastAsia="x-none"/>
        </w:rPr>
        <w:t>хранения ключа</w:t>
      </w:r>
      <w:r w:rsidR="002D1745">
        <w:rPr>
          <w:lang w:val="uk-UA" w:eastAsia="x-none"/>
        </w:rPr>
        <w:t xml:space="preserve"> не на </w:t>
      </w:r>
      <w:proofErr w:type="spellStart"/>
      <w:r w:rsidR="002D1745">
        <w:rPr>
          <w:lang w:val="uk-UA" w:eastAsia="x-none"/>
        </w:rPr>
        <w:t>токене</w:t>
      </w:r>
      <w:proofErr w:type="spellEnd"/>
      <w:r w:rsidR="002D1745">
        <w:rPr>
          <w:lang w:val="uk-UA" w:eastAsia="x-none"/>
        </w:rPr>
        <w:t xml:space="preserve"> у</w:t>
      </w:r>
      <w:r w:rsidR="002D1745">
        <w:rPr>
          <w:lang w:eastAsia="x-none"/>
        </w:rPr>
        <w:t>казать путь, где хранится ключ (путь указывается до папки, в которой хранится ключ)</w:t>
      </w:r>
      <w:r>
        <w:rPr>
          <w:lang w:eastAsia="x-none"/>
        </w:rPr>
        <w:t>.</w:t>
      </w:r>
    </w:p>
    <w:p w:rsidR="00FD5C11" w:rsidRDefault="00FD5C11" w:rsidP="00FD5C11">
      <w:pPr>
        <w:pStyle w:val="a6"/>
        <w:rPr>
          <w:lang w:val="uk-UA" w:eastAsia="x-none"/>
        </w:rPr>
      </w:pPr>
      <w:r>
        <w:rPr>
          <w:lang w:eastAsia="x-none"/>
        </w:rPr>
        <w:t xml:space="preserve">Для наложения выбранного типа подписи, нажмите </w:t>
      </w:r>
      <w:r w:rsidR="003D05E9">
        <w:rPr>
          <w:noProof/>
        </w:rPr>
        <w:drawing>
          <wp:inline distT="0" distB="0" distL="0" distR="0" wp14:anchorId="40B59C7B" wp14:editId="1240E338">
            <wp:extent cx="846161" cy="236926"/>
            <wp:effectExtent l="19050" t="19050" r="11430" b="107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49606" cy="2378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uk-UA" w:eastAsia="x-none"/>
        </w:rPr>
        <w:t>.</w:t>
      </w:r>
    </w:p>
    <w:p w:rsidR="00701034" w:rsidRPr="00F56829" w:rsidRDefault="00701034" w:rsidP="00701034">
      <w:pPr>
        <w:pStyle w:val="a6"/>
        <w:rPr>
          <w:lang w:eastAsia="x-none"/>
        </w:rPr>
      </w:pPr>
      <w:r w:rsidRPr="00F56829">
        <w:rPr>
          <w:lang w:eastAsia="x-none"/>
        </w:rPr>
        <w:t>Подтверждаем действие введени</w:t>
      </w:r>
      <w:r w:rsidR="00F56829">
        <w:rPr>
          <w:lang w:eastAsia="x-none"/>
        </w:rPr>
        <w:t>е</w:t>
      </w:r>
      <w:r w:rsidRPr="00F56829">
        <w:rPr>
          <w:lang w:eastAsia="x-none"/>
        </w:rPr>
        <w:t>м</w:t>
      </w:r>
      <w:r w:rsidR="0036744B" w:rsidRPr="00F56829">
        <w:rPr>
          <w:lang w:eastAsia="x-none"/>
        </w:rPr>
        <w:t xml:space="preserve"> своего</w:t>
      </w:r>
      <w:r w:rsidRPr="00F56829">
        <w:rPr>
          <w:lang w:eastAsia="x-none"/>
        </w:rPr>
        <w:t xml:space="preserve"> ПИН </w:t>
      </w:r>
      <w:proofErr w:type="spellStart"/>
      <w:r w:rsidR="0036744B" w:rsidRPr="00F56829">
        <w:rPr>
          <w:lang w:eastAsia="x-none"/>
        </w:rPr>
        <w:t>токена</w:t>
      </w:r>
      <w:proofErr w:type="spellEnd"/>
      <w:r w:rsidR="0036744B" w:rsidRPr="00F56829">
        <w:rPr>
          <w:lang w:eastAsia="x-none"/>
        </w:rPr>
        <w:t xml:space="preserve"> (по умолчанию </w:t>
      </w:r>
      <w:r w:rsidR="0036744B" w:rsidRPr="00F56829">
        <w:rPr>
          <w:b/>
          <w:lang w:eastAsia="x-none"/>
        </w:rPr>
        <w:t>12345678</w:t>
      </w:r>
      <w:r w:rsidR="0036744B" w:rsidRPr="00F56829">
        <w:rPr>
          <w:lang w:eastAsia="x-none"/>
        </w:rPr>
        <w:t>)</w:t>
      </w:r>
      <w:r w:rsidRPr="00F56829">
        <w:rPr>
          <w:lang w:eastAsia="x-none"/>
        </w:rPr>
        <w:t>, как на рисунке:</w:t>
      </w:r>
    </w:p>
    <w:p w:rsidR="00701034" w:rsidRDefault="00701034" w:rsidP="00701034">
      <w:pPr>
        <w:pStyle w:val="a6"/>
        <w:jc w:val="center"/>
        <w:rPr>
          <w:lang w:val="uk-UA" w:eastAsia="x-none"/>
        </w:rPr>
      </w:pPr>
      <w:r>
        <w:rPr>
          <w:noProof/>
        </w:rPr>
        <w:drawing>
          <wp:inline distT="0" distB="0" distL="0" distR="0" wp14:anchorId="5E598839" wp14:editId="2BCBEB58">
            <wp:extent cx="2828925" cy="11239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F8" w:rsidRDefault="00FD5C11" w:rsidP="00FD6CFB">
      <w:pPr>
        <w:pStyle w:val="a6"/>
        <w:rPr>
          <w:lang w:eastAsia="x-none"/>
        </w:rPr>
      </w:pPr>
      <w:r w:rsidRPr="00FD5C11">
        <w:rPr>
          <w:lang w:eastAsia="x-none"/>
        </w:rPr>
        <w:t xml:space="preserve">В случае успешной подписи, </w:t>
      </w:r>
      <w:r>
        <w:rPr>
          <w:lang w:eastAsia="x-none"/>
        </w:rPr>
        <w:t xml:space="preserve">появится соответствующее </w:t>
      </w:r>
      <w:proofErr w:type="gramStart"/>
      <w:r>
        <w:rPr>
          <w:lang w:eastAsia="x-none"/>
        </w:rPr>
        <w:t>уведомление</w:t>
      </w:r>
      <w:proofErr w:type="gramEnd"/>
      <w:r>
        <w:rPr>
          <w:lang w:eastAsia="x-none"/>
        </w:rPr>
        <w:t xml:space="preserve"> и </w:t>
      </w:r>
      <w:r w:rsidRPr="00FD5C11">
        <w:rPr>
          <w:lang w:eastAsia="x-none"/>
        </w:rPr>
        <w:t xml:space="preserve">выбранный объект поменяет свой </w:t>
      </w:r>
      <w:r>
        <w:rPr>
          <w:lang w:eastAsia="x-none"/>
        </w:rPr>
        <w:t>статус.</w:t>
      </w:r>
      <w:bookmarkEnd w:id="12"/>
      <w:bookmarkEnd w:id="13"/>
      <w:bookmarkEnd w:id="14"/>
    </w:p>
    <w:p w:rsidR="00FD6CFB" w:rsidRDefault="00FD6CFB" w:rsidP="00FD6CFB">
      <w:pPr>
        <w:pStyle w:val="a6"/>
        <w:rPr>
          <w:lang w:val="uk-UA" w:eastAsia="x-none"/>
        </w:rPr>
      </w:pPr>
      <w:r>
        <w:rPr>
          <w:lang w:eastAsia="x-none"/>
        </w:rPr>
        <w:t xml:space="preserve">Если подписать объект не удалось, система выдаст соответствующее. В данном случае стоит проверить корректность вводимого пароля или </w:t>
      </w:r>
      <w:r w:rsidR="00A5570C">
        <w:rPr>
          <w:lang w:eastAsia="x-none"/>
        </w:rPr>
        <w:t xml:space="preserve">наличие вставленного </w:t>
      </w:r>
      <w:proofErr w:type="spellStart"/>
      <w:r w:rsidR="00A5570C">
        <w:rPr>
          <w:lang w:eastAsia="x-none"/>
        </w:rPr>
        <w:t>токена</w:t>
      </w:r>
      <w:proofErr w:type="spellEnd"/>
      <w:r w:rsidR="00A5570C">
        <w:rPr>
          <w:lang w:eastAsia="x-none"/>
        </w:rPr>
        <w:t xml:space="preserve"> в ПК</w:t>
      </w:r>
      <w:proofErr w:type="gramStart"/>
      <w:r w:rsidR="00A5570C">
        <w:rPr>
          <w:lang w:eastAsia="x-none"/>
        </w:rPr>
        <w:t xml:space="preserve"> </w:t>
      </w:r>
      <w:r>
        <w:rPr>
          <w:lang w:eastAsia="x-none"/>
        </w:rPr>
        <w:t>.</w:t>
      </w:r>
      <w:proofErr w:type="gramEnd"/>
      <w:r>
        <w:rPr>
          <w:lang w:eastAsia="x-none"/>
        </w:rPr>
        <w:t xml:space="preserve"> </w:t>
      </w:r>
    </w:p>
    <w:p w:rsidR="000A033B" w:rsidRDefault="000A033B" w:rsidP="00FD6CFB">
      <w:pPr>
        <w:pStyle w:val="a6"/>
        <w:rPr>
          <w:lang w:val="uk-UA" w:eastAsia="x-none"/>
        </w:rPr>
      </w:pPr>
    </w:p>
    <w:p w:rsidR="000A033B" w:rsidRDefault="000A033B" w:rsidP="00FD6CFB">
      <w:pPr>
        <w:pStyle w:val="a6"/>
        <w:rPr>
          <w:lang w:val="uk-UA" w:eastAsia="x-none"/>
        </w:rPr>
      </w:pPr>
    </w:p>
    <w:p w:rsidR="000A033B" w:rsidRPr="000A033B" w:rsidRDefault="000A033B" w:rsidP="00FD6CFB">
      <w:pPr>
        <w:pStyle w:val="a6"/>
        <w:rPr>
          <w:lang w:val="uk-UA" w:eastAsia="x-none"/>
        </w:rPr>
      </w:pPr>
    </w:p>
    <w:p w:rsidR="0095767C" w:rsidRDefault="0095767C" w:rsidP="00FD6CFB">
      <w:pPr>
        <w:pStyle w:val="a6"/>
        <w:rPr>
          <w:lang w:val="uk-UA" w:eastAsia="x-none"/>
        </w:rPr>
      </w:pPr>
    </w:p>
    <w:p w:rsidR="0095767C" w:rsidRPr="00F56829" w:rsidRDefault="00F56829" w:rsidP="00F56829">
      <w:pPr>
        <w:pStyle w:val="22"/>
        <w:ind w:left="0" w:firstLine="567"/>
        <w:rPr>
          <w:b/>
          <w:sz w:val="32"/>
          <w:szCs w:val="32"/>
        </w:rPr>
      </w:pPr>
      <w:bookmarkStart w:id="56" w:name="_Toc453941183"/>
      <w:r w:rsidRPr="00F56829">
        <w:rPr>
          <w:b/>
          <w:sz w:val="32"/>
          <w:szCs w:val="32"/>
        </w:rPr>
        <w:lastRenderedPageBreak/>
        <w:t>Отправка письма от клиента на отделение</w:t>
      </w:r>
      <w:bookmarkEnd w:id="56"/>
      <w:r w:rsidR="0095767C" w:rsidRPr="00F56829">
        <w:rPr>
          <w:b/>
          <w:sz w:val="32"/>
          <w:szCs w:val="32"/>
        </w:rPr>
        <w:t xml:space="preserve"> </w:t>
      </w:r>
    </w:p>
    <w:p w:rsidR="00B074AB" w:rsidRPr="00B074AB" w:rsidRDefault="00B074AB" w:rsidP="00B074AB">
      <w:pPr>
        <w:pStyle w:val="a6"/>
        <w:rPr>
          <w:lang w:val="uk-UA" w:eastAsia="x-none"/>
        </w:rPr>
      </w:pPr>
    </w:p>
    <w:p w:rsidR="0095767C" w:rsidRDefault="00F56829" w:rsidP="00B074AB">
      <w:pPr>
        <w:ind w:firstLine="567"/>
      </w:pPr>
      <w:r w:rsidRPr="005548C4">
        <w:t xml:space="preserve">Необходимо зайти в меню </w:t>
      </w:r>
      <w:r w:rsidR="0095767C" w:rsidRPr="005548C4">
        <w:t>По</w:t>
      </w:r>
      <w:r w:rsidRPr="005548C4">
        <w:t>чта</w:t>
      </w:r>
      <w:r w:rsidR="0095767C" w:rsidRPr="005548C4">
        <w:t>\</w:t>
      </w:r>
      <w:r w:rsidRPr="005548C4">
        <w:t xml:space="preserve">Новое сообщение выбрать Тему </w:t>
      </w:r>
      <w:r w:rsidR="0095767C" w:rsidRPr="005548C4">
        <w:t xml:space="preserve"> в</w:t>
      </w:r>
      <w:r w:rsidRPr="005548C4">
        <w:t xml:space="preserve">ыбрать </w:t>
      </w:r>
      <w:r w:rsidR="0095767C" w:rsidRPr="005548C4">
        <w:t xml:space="preserve"> Тему </w:t>
      </w:r>
      <w:r w:rsidRPr="005548C4">
        <w:t xml:space="preserve">письма </w:t>
      </w:r>
      <w:r w:rsidR="0095767C" w:rsidRPr="005548C4">
        <w:t xml:space="preserve"> «</w:t>
      </w:r>
      <w:proofErr w:type="spellStart"/>
      <w:r w:rsidR="0095767C" w:rsidRPr="005548C4">
        <w:t>Листування</w:t>
      </w:r>
      <w:proofErr w:type="spellEnd"/>
      <w:r w:rsidR="0095767C" w:rsidRPr="005548C4">
        <w:t xml:space="preserve"> з </w:t>
      </w:r>
      <w:proofErr w:type="spellStart"/>
      <w:r w:rsidR="0095767C" w:rsidRPr="005548C4">
        <w:t>відділенням</w:t>
      </w:r>
      <w:proofErr w:type="spellEnd"/>
      <w:r w:rsidR="0095767C" w:rsidRPr="005548C4">
        <w:t xml:space="preserve">» </w:t>
      </w:r>
      <w:r w:rsidRPr="005548C4">
        <w:t xml:space="preserve">и выбрать Отделение получателя </w:t>
      </w:r>
    </w:p>
    <w:p w:rsidR="005548C4" w:rsidRDefault="005548C4" w:rsidP="00B074AB">
      <w:pPr>
        <w:ind w:firstLine="567"/>
      </w:pPr>
    </w:p>
    <w:p w:rsidR="005548C4" w:rsidRDefault="005548C4" w:rsidP="00794F14">
      <w:r>
        <w:rPr>
          <w:noProof/>
        </w:rPr>
        <w:drawing>
          <wp:inline distT="0" distB="0" distL="0" distR="0" wp14:anchorId="5B42BE71" wp14:editId="2A90D257">
            <wp:extent cx="6122670" cy="2417445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67C" w:rsidRPr="005548C4">
        <w:t xml:space="preserve">І </w:t>
      </w:r>
    </w:p>
    <w:p w:rsidR="0095767C" w:rsidRPr="005548C4" w:rsidRDefault="00F56829" w:rsidP="00794F14">
      <w:pPr>
        <w:pStyle w:val="afff8"/>
        <w:numPr>
          <w:ilvl w:val="0"/>
          <w:numId w:val="31"/>
        </w:numPr>
      </w:pPr>
      <w:r w:rsidRPr="005548C4">
        <w:t>написать письмо (вопросы/предложения).</w:t>
      </w:r>
      <w:r w:rsidR="0095767C" w:rsidRPr="005548C4">
        <w:t xml:space="preserve"> </w:t>
      </w:r>
      <w:r w:rsidRPr="005548C4">
        <w:t>После</w:t>
      </w:r>
      <w:r w:rsidR="005548C4">
        <w:t xml:space="preserve"> </w:t>
      </w:r>
      <w:r w:rsidRPr="005548C4">
        <w:t xml:space="preserve">написания письма подтверждаем </w:t>
      </w:r>
      <w:r w:rsidR="005548C4">
        <w:t xml:space="preserve">нажатием кнопки </w:t>
      </w:r>
      <w:r w:rsidR="005548C4" w:rsidRPr="005548C4">
        <w:rPr>
          <w:noProof/>
        </w:rPr>
        <w:drawing>
          <wp:inline distT="0" distB="0" distL="0" distR="0" wp14:anchorId="5BFBDB75" wp14:editId="681EF636">
            <wp:extent cx="938254" cy="239546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26" cy="23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7C" w:rsidRDefault="0095767C" w:rsidP="0095767C"/>
    <w:p w:rsidR="00794F14" w:rsidRDefault="00794F14" w:rsidP="00794F14">
      <w:pPr>
        <w:pStyle w:val="afff8"/>
        <w:numPr>
          <w:ilvl w:val="0"/>
          <w:numId w:val="31"/>
        </w:numPr>
      </w:pPr>
      <w:r>
        <w:t>Отметить письмо как показано на рисунке:</w:t>
      </w:r>
    </w:p>
    <w:p w:rsidR="00794F14" w:rsidRDefault="00794F14" w:rsidP="0095767C">
      <w:r>
        <w:rPr>
          <w:noProof/>
        </w:rPr>
        <w:drawing>
          <wp:inline distT="0" distB="0" distL="0" distR="0">
            <wp:extent cx="6114415" cy="548640"/>
            <wp:effectExtent l="0" t="0" r="635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14" w:rsidRPr="005548C4" w:rsidRDefault="00794F14" w:rsidP="0095767C"/>
    <w:p w:rsidR="0095767C" w:rsidRPr="0095767C" w:rsidRDefault="00794F14" w:rsidP="00794F14">
      <w:pPr>
        <w:pStyle w:val="a6"/>
        <w:numPr>
          <w:ilvl w:val="0"/>
          <w:numId w:val="31"/>
        </w:numPr>
        <w:rPr>
          <w:lang w:eastAsia="x-none"/>
        </w:rPr>
      </w:pPr>
      <w:r w:rsidRPr="005548C4">
        <w:t>Н</w:t>
      </w:r>
      <w:r w:rsidR="005548C4" w:rsidRPr="005548C4">
        <w:t>аж</w:t>
      </w:r>
      <w:r>
        <w:t xml:space="preserve">ать </w:t>
      </w:r>
      <w:r w:rsidR="005548C4" w:rsidRPr="005548C4">
        <w:t>кнопку</w:t>
      </w:r>
      <w:r w:rsidR="005548C4">
        <w:rPr>
          <w:lang w:val="uk-UA"/>
        </w:rPr>
        <w:t xml:space="preserve"> </w:t>
      </w:r>
      <w:r w:rsidR="0095767C">
        <w:rPr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1224501" cy="36796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63" cy="36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67C" w:rsidRPr="009576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C4" w:rsidRDefault="005548C4" w:rsidP="001C7F6B">
      <w:r>
        <w:separator/>
      </w:r>
    </w:p>
  </w:endnote>
  <w:endnote w:type="continuationSeparator" w:id="0">
    <w:p w:rsidR="005548C4" w:rsidRDefault="005548C4" w:rsidP="001C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C4" w:rsidRDefault="005548C4" w:rsidP="001C7F6B">
      <w:r>
        <w:separator/>
      </w:r>
    </w:p>
  </w:footnote>
  <w:footnote w:type="continuationSeparator" w:id="0">
    <w:p w:rsidR="005548C4" w:rsidRDefault="005548C4" w:rsidP="001C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04921705"/>
    <w:multiLevelType w:val="hybridMultilevel"/>
    <w:tmpl w:val="A8765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628"/>
    <w:multiLevelType w:val="hybridMultilevel"/>
    <w:tmpl w:val="BA56010A"/>
    <w:lvl w:ilvl="0" w:tplc="C6067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1F6"/>
    <w:multiLevelType w:val="singleLevel"/>
    <w:tmpl w:val="B434DF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>
    <w:nsid w:val="0F2E14EF"/>
    <w:multiLevelType w:val="hybridMultilevel"/>
    <w:tmpl w:val="A52C2BF4"/>
    <w:lvl w:ilvl="0" w:tplc="CDE6AC5E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7874"/>
    <w:multiLevelType w:val="hybridMultilevel"/>
    <w:tmpl w:val="9D52D82A"/>
    <w:lvl w:ilvl="0" w:tplc="0422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7EA1688"/>
    <w:multiLevelType w:val="hybridMultilevel"/>
    <w:tmpl w:val="1640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">
    <w:nsid w:val="1B7505A6"/>
    <w:multiLevelType w:val="hybridMultilevel"/>
    <w:tmpl w:val="B84A7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5C1041"/>
    <w:multiLevelType w:val="hybridMultilevel"/>
    <w:tmpl w:val="7A2C7ABC"/>
    <w:lvl w:ilvl="0" w:tplc="C6067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141"/>
    <w:multiLevelType w:val="hybridMultilevel"/>
    <w:tmpl w:val="C630A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5B77D5"/>
    <w:multiLevelType w:val="hybridMultilevel"/>
    <w:tmpl w:val="01682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A569DB"/>
    <w:multiLevelType w:val="hybridMultilevel"/>
    <w:tmpl w:val="A484DC2C"/>
    <w:lvl w:ilvl="0" w:tplc="C6067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C455C"/>
    <w:multiLevelType w:val="hybridMultilevel"/>
    <w:tmpl w:val="3C7E1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90F79"/>
    <w:multiLevelType w:val="hybridMultilevel"/>
    <w:tmpl w:val="211C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3086B"/>
    <w:multiLevelType w:val="hybridMultilevel"/>
    <w:tmpl w:val="6FD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A476B"/>
    <w:multiLevelType w:val="multilevel"/>
    <w:tmpl w:val="098A30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6604C"/>
    <w:multiLevelType w:val="hybridMultilevel"/>
    <w:tmpl w:val="2B2ED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2694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8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45E01DC"/>
    <w:multiLevelType w:val="hybridMultilevel"/>
    <w:tmpl w:val="BBD67C5C"/>
    <w:lvl w:ilvl="0" w:tplc="2026C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1753FA"/>
    <w:multiLevelType w:val="hybridMultilevel"/>
    <w:tmpl w:val="B0BC9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836E1"/>
    <w:multiLevelType w:val="multilevel"/>
    <w:tmpl w:val="9692F804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="Arial" w:eastAsia="Times New Roman" w:hAnsi="Arial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>
    <w:nsid w:val="52E552AD"/>
    <w:multiLevelType w:val="hybridMultilevel"/>
    <w:tmpl w:val="FBA6CC62"/>
    <w:lvl w:ilvl="0" w:tplc="867CD0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2F42DDF"/>
    <w:multiLevelType w:val="hybridMultilevel"/>
    <w:tmpl w:val="EA4C0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A620A"/>
    <w:multiLevelType w:val="hybridMultilevel"/>
    <w:tmpl w:val="5942D53E"/>
    <w:lvl w:ilvl="0" w:tplc="0ED8F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F0681"/>
    <w:multiLevelType w:val="hybridMultilevel"/>
    <w:tmpl w:val="414081F2"/>
    <w:lvl w:ilvl="0" w:tplc="C6067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>
    <w:nsid w:val="6C9F605C"/>
    <w:multiLevelType w:val="hybridMultilevel"/>
    <w:tmpl w:val="CB6438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201AA9"/>
    <w:multiLevelType w:val="hybridMultilevel"/>
    <w:tmpl w:val="FDD6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abstractNum w:abstractNumId="32">
    <w:nsid w:val="79ED5859"/>
    <w:multiLevelType w:val="hybridMultilevel"/>
    <w:tmpl w:val="CB284238"/>
    <w:lvl w:ilvl="0" w:tplc="0ED8F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F81EDE"/>
    <w:multiLevelType w:val="hybridMultilevel"/>
    <w:tmpl w:val="9FC01A7C"/>
    <w:lvl w:ilvl="0" w:tplc="6BB220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92B23"/>
    <w:multiLevelType w:val="hybridMultilevel"/>
    <w:tmpl w:val="26260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B17ED4"/>
    <w:multiLevelType w:val="multilevel"/>
    <w:tmpl w:val="AF60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1"/>
  </w:num>
  <w:num w:numId="5">
    <w:abstractNumId w:val="3"/>
  </w:num>
  <w:num w:numId="6">
    <w:abstractNumId w:val="28"/>
  </w:num>
  <w:num w:numId="7">
    <w:abstractNumId w:val="27"/>
  </w:num>
  <w:num w:numId="8">
    <w:abstractNumId w:val="0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6"/>
  </w:num>
  <w:num w:numId="14">
    <w:abstractNumId w:val="35"/>
  </w:num>
  <w:num w:numId="15">
    <w:abstractNumId w:val="14"/>
  </w:num>
  <w:num w:numId="16">
    <w:abstractNumId w:val="30"/>
  </w:num>
  <w:num w:numId="17">
    <w:abstractNumId w:val="11"/>
  </w:num>
  <w:num w:numId="18">
    <w:abstractNumId w:val="10"/>
  </w:num>
  <w:num w:numId="19">
    <w:abstractNumId w:val="33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13"/>
  </w:num>
  <w:num w:numId="25">
    <w:abstractNumId w:val="21"/>
  </w:num>
  <w:num w:numId="26">
    <w:abstractNumId w:val="22"/>
  </w:num>
  <w:num w:numId="27">
    <w:abstractNumId w:val="29"/>
  </w:num>
  <w:num w:numId="28">
    <w:abstractNumId w:val="2"/>
  </w:num>
  <w:num w:numId="29">
    <w:abstractNumId w:val="24"/>
  </w:num>
  <w:num w:numId="30">
    <w:abstractNumId w:val="18"/>
  </w:num>
  <w:num w:numId="31">
    <w:abstractNumId w:val="1"/>
  </w:num>
  <w:num w:numId="32">
    <w:abstractNumId w:val="34"/>
  </w:num>
  <w:num w:numId="33">
    <w:abstractNumId w:val="15"/>
  </w:num>
  <w:num w:numId="34">
    <w:abstractNumId w:val="32"/>
  </w:num>
  <w:num w:numId="35">
    <w:abstractNumId w:val="23"/>
  </w:num>
  <w:num w:numId="36">
    <w:abstractNumId w:val="25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7"/>
    <w:rsid w:val="00046F37"/>
    <w:rsid w:val="000921C9"/>
    <w:rsid w:val="00097E16"/>
    <w:rsid w:val="000A033B"/>
    <w:rsid w:val="000A74A9"/>
    <w:rsid w:val="000C32EA"/>
    <w:rsid w:val="000C74A4"/>
    <w:rsid w:val="000F125B"/>
    <w:rsid w:val="001105AA"/>
    <w:rsid w:val="00113946"/>
    <w:rsid w:val="00125A17"/>
    <w:rsid w:val="00137AA8"/>
    <w:rsid w:val="00144270"/>
    <w:rsid w:val="00156BBB"/>
    <w:rsid w:val="0017490A"/>
    <w:rsid w:val="00192AFA"/>
    <w:rsid w:val="001945D0"/>
    <w:rsid w:val="001A1C6F"/>
    <w:rsid w:val="001A63AE"/>
    <w:rsid w:val="001B0F15"/>
    <w:rsid w:val="001C7F6B"/>
    <w:rsid w:val="0020506B"/>
    <w:rsid w:val="0021202F"/>
    <w:rsid w:val="002343B7"/>
    <w:rsid w:val="002365DD"/>
    <w:rsid w:val="002700B8"/>
    <w:rsid w:val="002843E6"/>
    <w:rsid w:val="00286BEE"/>
    <w:rsid w:val="002874F8"/>
    <w:rsid w:val="00287A60"/>
    <w:rsid w:val="002A3246"/>
    <w:rsid w:val="002B221F"/>
    <w:rsid w:val="002B3E5E"/>
    <w:rsid w:val="002D07B6"/>
    <w:rsid w:val="002D1745"/>
    <w:rsid w:val="002D429D"/>
    <w:rsid w:val="0036744B"/>
    <w:rsid w:val="00375329"/>
    <w:rsid w:val="00395B7D"/>
    <w:rsid w:val="003A51DE"/>
    <w:rsid w:val="003C3C29"/>
    <w:rsid w:val="003D05E9"/>
    <w:rsid w:val="003D6C83"/>
    <w:rsid w:val="003E2517"/>
    <w:rsid w:val="003F76C7"/>
    <w:rsid w:val="004140E2"/>
    <w:rsid w:val="00415F60"/>
    <w:rsid w:val="00420C1A"/>
    <w:rsid w:val="0043133A"/>
    <w:rsid w:val="004753AA"/>
    <w:rsid w:val="00482AAA"/>
    <w:rsid w:val="004B415F"/>
    <w:rsid w:val="004B6AE2"/>
    <w:rsid w:val="004C4386"/>
    <w:rsid w:val="004D5940"/>
    <w:rsid w:val="004F1F94"/>
    <w:rsid w:val="005548C4"/>
    <w:rsid w:val="00565FAE"/>
    <w:rsid w:val="005A6FE5"/>
    <w:rsid w:val="005D78C9"/>
    <w:rsid w:val="005E455D"/>
    <w:rsid w:val="00615276"/>
    <w:rsid w:val="00661E3D"/>
    <w:rsid w:val="00667FB7"/>
    <w:rsid w:val="00677B04"/>
    <w:rsid w:val="006853DC"/>
    <w:rsid w:val="006A0482"/>
    <w:rsid w:val="00701034"/>
    <w:rsid w:val="00740807"/>
    <w:rsid w:val="00741E98"/>
    <w:rsid w:val="00746889"/>
    <w:rsid w:val="00750FC6"/>
    <w:rsid w:val="00764E7B"/>
    <w:rsid w:val="00770D2F"/>
    <w:rsid w:val="00772693"/>
    <w:rsid w:val="00794F14"/>
    <w:rsid w:val="007F3387"/>
    <w:rsid w:val="008010A4"/>
    <w:rsid w:val="00890EE8"/>
    <w:rsid w:val="008D1AE2"/>
    <w:rsid w:val="008E70CC"/>
    <w:rsid w:val="008F5AF8"/>
    <w:rsid w:val="00906D2F"/>
    <w:rsid w:val="0091651F"/>
    <w:rsid w:val="009169B0"/>
    <w:rsid w:val="009245BF"/>
    <w:rsid w:val="0093419F"/>
    <w:rsid w:val="00934E41"/>
    <w:rsid w:val="00955102"/>
    <w:rsid w:val="0095767C"/>
    <w:rsid w:val="009618D6"/>
    <w:rsid w:val="009816F2"/>
    <w:rsid w:val="009911CA"/>
    <w:rsid w:val="009C35CB"/>
    <w:rsid w:val="009C58CD"/>
    <w:rsid w:val="009C6F80"/>
    <w:rsid w:val="009E3284"/>
    <w:rsid w:val="00A21832"/>
    <w:rsid w:val="00A32773"/>
    <w:rsid w:val="00A47849"/>
    <w:rsid w:val="00A5570C"/>
    <w:rsid w:val="00A658C6"/>
    <w:rsid w:val="00A66624"/>
    <w:rsid w:val="00A70AD5"/>
    <w:rsid w:val="00A777A6"/>
    <w:rsid w:val="00AD5364"/>
    <w:rsid w:val="00AE1ADC"/>
    <w:rsid w:val="00AE2DA7"/>
    <w:rsid w:val="00AE60D6"/>
    <w:rsid w:val="00B065FE"/>
    <w:rsid w:val="00B074AB"/>
    <w:rsid w:val="00B36AC4"/>
    <w:rsid w:val="00B41DF0"/>
    <w:rsid w:val="00B45326"/>
    <w:rsid w:val="00B56D64"/>
    <w:rsid w:val="00B65E7C"/>
    <w:rsid w:val="00B712D8"/>
    <w:rsid w:val="00B830A2"/>
    <w:rsid w:val="00BA64B7"/>
    <w:rsid w:val="00BA7152"/>
    <w:rsid w:val="00BB2DAC"/>
    <w:rsid w:val="00C23DE8"/>
    <w:rsid w:val="00C25E37"/>
    <w:rsid w:val="00C301E4"/>
    <w:rsid w:val="00C440F6"/>
    <w:rsid w:val="00C66A49"/>
    <w:rsid w:val="00CB3341"/>
    <w:rsid w:val="00CD6DA4"/>
    <w:rsid w:val="00CD7661"/>
    <w:rsid w:val="00D22580"/>
    <w:rsid w:val="00D53919"/>
    <w:rsid w:val="00D61FC1"/>
    <w:rsid w:val="00D94469"/>
    <w:rsid w:val="00DB6167"/>
    <w:rsid w:val="00DD1101"/>
    <w:rsid w:val="00DD44CC"/>
    <w:rsid w:val="00DD4ED0"/>
    <w:rsid w:val="00DD6EC6"/>
    <w:rsid w:val="00DE17FF"/>
    <w:rsid w:val="00DE4EA4"/>
    <w:rsid w:val="00E11ADB"/>
    <w:rsid w:val="00E17267"/>
    <w:rsid w:val="00E34195"/>
    <w:rsid w:val="00E445A5"/>
    <w:rsid w:val="00E515C1"/>
    <w:rsid w:val="00E51688"/>
    <w:rsid w:val="00E61FF5"/>
    <w:rsid w:val="00E75F5A"/>
    <w:rsid w:val="00E8473F"/>
    <w:rsid w:val="00EA0123"/>
    <w:rsid w:val="00EA0BD4"/>
    <w:rsid w:val="00EC0624"/>
    <w:rsid w:val="00EC7ED5"/>
    <w:rsid w:val="00F05DCC"/>
    <w:rsid w:val="00F27C8B"/>
    <w:rsid w:val="00F523B4"/>
    <w:rsid w:val="00F56829"/>
    <w:rsid w:val="00F804CE"/>
    <w:rsid w:val="00F966ED"/>
    <w:rsid w:val="00FA0C3B"/>
    <w:rsid w:val="00FC514E"/>
    <w:rsid w:val="00FC781C"/>
    <w:rsid w:val="00FD5C11"/>
    <w:rsid w:val="00FD6CFB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toa heading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67F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0">
    <w:name w:val="heading 1"/>
    <w:basedOn w:val="a5"/>
    <w:next w:val="a5"/>
    <w:link w:val="11"/>
    <w:uiPriority w:val="9"/>
    <w:qFormat/>
    <w:rsid w:val="00667FB7"/>
    <w:pPr>
      <w:keepNext/>
      <w:pageBreakBefore/>
      <w:numPr>
        <w:numId w:val="26"/>
      </w:numPr>
      <w:tabs>
        <w:tab w:val="left" w:pos="851"/>
      </w:tabs>
      <w:spacing w:before="240" w:after="120"/>
      <w:ind w:left="0" w:firstLine="567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5"/>
    <w:next w:val="a6"/>
    <w:link w:val="21"/>
    <w:uiPriority w:val="9"/>
    <w:qFormat/>
    <w:rsid w:val="00667FB7"/>
    <w:pPr>
      <w:keepNext/>
      <w:numPr>
        <w:ilvl w:val="1"/>
        <w:numId w:val="26"/>
      </w:numPr>
      <w:tabs>
        <w:tab w:val="left" w:pos="1134"/>
        <w:tab w:val="left" w:pos="1276"/>
      </w:tabs>
      <w:spacing w:before="180" w:after="60"/>
      <w:ind w:left="0" w:firstLine="567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5"/>
    <w:next w:val="a5"/>
    <w:link w:val="31"/>
    <w:uiPriority w:val="9"/>
    <w:qFormat/>
    <w:rsid w:val="00667FB7"/>
    <w:pPr>
      <w:keepNext/>
      <w:numPr>
        <w:ilvl w:val="2"/>
        <w:numId w:val="26"/>
      </w:numPr>
      <w:tabs>
        <w:tab w:val="left" w:pos="1276"/>
      </w:tabs>
      <w:spacing w:before="120" w:after="120"/>
      <w:ind w:left="0" w:firstLine="567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uiPriority w:val="9"/>
    <w:qFormat/>
    <w:rsid w:val="00667FB7"/>
    <w:pPr>
      <w:keepNext/>
      <w:numPr>
        <w:ilvl w:val="3"/>
        <w:numId w:val="26"/>
      </w:numPr>
      <w:tabs>
        <w:tab w:val="left" w:pos="1418"/>
      </w:tabs>
      <w:spacing w:before="120" w:after="60"/>
      <w:ind w:left="0" w:firstLine="567"/>
      <w:outlineLvl w:val="3"/>
    </w:pPr>
    <w:rPr>
      <w:b/>
      <w:bCs/>
    </w:rPr>
  </w:style>
  <w:style w:type="paragraph" w:styleId="5">
    <w:name w:val="heading 5"/>
    <w:basedOn w:val="a5"/>
    <w:next w:val="a5"/>
    <w:link w:val="50"/>
    <w:uiPriority w:val="9"/>
    <w:qFormat/>
    <w:rsid w:val="00667FB7"/>
    <w:pPr>
      <w:numPr>
        <w:ilvl w:val="4"/>
        <w:numId w:val="26"/>
      </w:numPr>
      <w:tabs>
        <w:tab w:val="left" w:pos="1701"/>
      </w:tabs>
      <w:spacing w:before="240" w:after="60"/>
      <w:ind w:left="0" w:firstLine="567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uiPriority w:val="9"/>
    <w:qFormat/>
    <w:rsid w:val="00667FB7"/>
    <w:pPr>
      <w:numPr>
        <w:ilvl w:val="5"/>
        <w:numId w:val="26"/>
      </w:numPr>
      <w:spacing w:before="240" w:after="60"/>
      <w:ind w:left="0" w:firstLine="567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"/>
    <w:qFormat/>
    <w:rsid w:val="00667FB7"/>
    <w:pPr>
      <w:numPr>
        <w:ilvl w:val="6"/>
        <w:numId w:val="26"/>
      </w:numPr>
      <w:spacing w:before="240" w:after="60"/>
      <w:ind w:left="0" w:firstLine="567"/>
      <w:outlineLvl w:val="6"/>
    </w:pPr>
  </w:style>
  <w:style w:type="paragraph" w:styleId="8">
    <w:name w:val="heading 8"/>
    <w:basedOn w:val="a5"/>
    <w:next w:val="a5"/>
    <w:link w:val="80"/>
    <w:uiPriority w:val="9"/>
    <w:qFormat/>
    <w:rsid w:val="00667FB7"/>
    <w:pPr>
      <w:numPr>
        <w:ilvl w:val="7"/>
        <w:numId w:val="26"/>
      </w:numPr>
      <w:spacing w:before="240" w:after="60"/>
      <w:ind w:left="0" w:firstLine="567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"/>
    <w:qFormat/>
    <w:rsid w:val="00667FB7"/>
    <w:pPr>
      <w:numPr>
        <w:ilvl w:val="8"/>
        <w:numId w:val="26"/>
      </w:numPr>
      <w:spacing w:before="240" w:after="60"/>
      <w:ind w:left="0" w:firstLine="567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basedOn w:val="a7"/>
    <w:link w:val="10"/>
    <w:uiPriority w:val="9"/>
    <w:rsid w:val="00667FB7"/>
    <w:rPr>
      <w:rFonts w:ascii="Arial" w:eastAsia="Times New Roman" w:hAnsi="Arial" w:cs="Times New Roman"/>
      <w:b/>
      <w:bCs/>
      <w:caps/>
      <w:kern w:val="32"/>
      <w:sz w:val="28"/>
      <w:szCs w:val="28"/>
      <w:lang w:val="ru-RU" w:eastAsia="ru-RU"/>
    </w:rPr>
  </w:style>
  <w:style w:type="character" w:customStyle="1" w:styleId="21">
    <w:name w:val="Заголовок 2 Знак"/>
    <w:basedOn w:val="a7"/>
    <w:link w:val="2"/>
    <w:uiPriority w:val="9"/>
    <w:rsid w:val="00667FB7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7"/>
    <w:link w:val="3"/>
    <w:uiPriority w:val="9"/>
    <w:rsid w:val="00667FB7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7"/>
    <w:link w:val="4"/>
    <w:uiPriority w:val="9"/>
    <w:rsid w:val="00667FB7"/>
    <w:rPr>
      <w:rFonts w:ascii="Arial" w:eastAsia="Times New Roman" w:hAnsi="Arial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7"/>
    <w:link w:val="5"/>
    <w:uiPriority w:val="9"/>
    <w:rsid w:val="00667FB7"/>
    <w:rPr>
      <w:rFonts w:ascii="Arial" w:eastAsia="Times New Roman" w:hAnsi="Arial" w:cs="Times New Roman"/>
      <w:b/>
      <w:bCs/>
      <w:iCs/>
      <w:lang w:val="ru-RU" w:eastAsia="ru-RU"/>
    </w:rPr>
  </w:style>
  <w:style w:type="character" w:customStyle="1" w:styleId="60">
    <w:name w:val="Заголовок 6 Знак"/>
    <w:basedOn w:val="a7"/>
    <w:link w:val="6"/>
    <w:uiPriority w:val="9"/>
    <w:rsid w:val="00667FB7"/>
    <w:rPr>
      <w:rFonts w:ascii="Arial" w:eastAsia="Times New Roman" w:hAnsi="Arial" w:cs="Times New Roman"/>
      <w:b/>
      <w:bCs/>
      <w:lang w:val="ru-RU" w:eastAsia="ru-RU"/>
    </w:rPr>
  </w:style>
  <w:style w:type="character" w:customStyle="1" w:styleId="70">
    <w:name w:val="Заголовок 7 Знак"/>
    <w:basedOn w:val="a7"/>
    <w:link w:val="7"/>
    <w:uiPriority w:val="9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7"/>
    <w:link w:val="8"/>
    <w:uiPriority w:val="9"/>
    <w:rsid w:val="00667FB7"/>
    <w:rPr>
      <w:rFonts w:ascii="Arial" w:eastAsia="Times New Roman" w:hAnsi="Arial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7"/>
    <w:link w:val="9"/>
    <w:uiPriority w:val="9"/>
    <w:rsid w:val="00667FB7"/>
    <w:rPr>
      <w:rFonts w:ascii="Arial" w:eastAsia="Times New Roman" w:hAnsi="Arial" w:cs="Arial"/>
      <w:lang w:val="ru-RU" w:eastAsia="ru-RU"/>
    </w:rPr>
  </w:style>
  <w:style w:type="paragraph" w:styleId="a3">
    <w:name w:val="List"/>
    <w:basedOn w:val="a5"/>
    <w:link w:val="aa"/>
    <w:qFormat/>
    <w:rsid w:val="00667FB7"/>
    <w:pPr>
      <w:numPr>
        <w:numId w:val="6"/>
      </w:numPr>
      <w:spacing w:after="60"/>
    </w:pPr>
    <w:rPr>
      <w:snapToGrid w:val="0"/>
      <w:lang w:val="x-none" w:eastAsia="x-none"/>
    </w:rPr>
  </w:style>
  <w:style w:type="paragraph" w:customStyle="1" w:styleId="ab">
    <w:name w:val="Год утверждения"/>
    <w:basedOn w:val="a5"/>
    <w:rsid w:val="00667FB7"/>
    <w:pPr>
      <w:jc w:val="center"/>
    </w:pPr>
    <w:rPr>
      <w:b/>
      <w:sz w:val="28"/>
      <w:szCs w:val="28"/>
    </w:rPr>
  </w:style>
  <w:style w:type="paragraph" w:styleId="ac">
    <w:name w:val="header"/>
    <w:basedOn w:val="a5"/>
    <w:link w:val="ad"/>
    <w:uiPriority w:val="99"/>
    <w:rsid w:val="00667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7"/>
    <w:link w:val="ac"/>
    <w:uiPriority w:val="99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e">
    <w:name w:val="Утверждаю"/>
    <w:basedOn w:val="a5"/>
    <w:rsid w:val="00667FB7"/>
  </w:style>
  <w:style w:type="paragraph" w:styleId="32">
    <w:name w:val="toc 3"/>
    <w:basedOn w:val="a5"/>
    <w:next w:val="a5"/>
    <w:autoRedefine/>
    <w:uiPriority w:val="39"/>
    <w:rsid w:val="00667FB7"/>
    <w:pPr>
      <w:ind w:left="480"/>
    </w:pPr>
    <w:rPr>
      <w:i/>
      <w:iCs/>
      <w:szCs w:val="20"/>
    </w:rPr>
  </w:style>
  <w:style w:type="paragraph" w:customStyle="1" w:styleId="a">
    <w:name w:val="Список нумерованный"/>
    <w:basedOn w:val="a5"/>
    <w:qFormat/>
    <w:rsid w:val="00667FB7"/>
    <w:pPr>
      <w:numPr>
        <w:numId w:val="8"/>
      </w:numPr>
      <w:spacing w:before="120"/>
    </w:pPr>
  </w:style>
  <w:style w:type="paragraph" w:customStyle="1" w:styleId="22">
    <w:name w:val="Пункт 2"/>
    <w:basedOn w:val="2"/>
    <w:qFormat/>
    <w:rsid w:val="00667FB7"/>
    <w:pPr>
      <w:keepNext w:val="0"/>
      <w:tabs>
        <w:tab w:val="clear" w:pos="1276"/>
      </w:tabs>
      <w:spacing w:before="120"/>
      <w:ind w:left="576" w:hanging="576"/>
    </w:pPr>
    <w:rPr>
      <w:b w:val="0"/>
      <w:sz w:val="24"/>
      <w:szCs w:val="24"/>
    </w:rPr>
  </w:style>
  <w:style w:type="paragraph" w:customStyle="1" w:styleId="33">
    <w:name w:val="Пункт 3"/>
    <w:basedOn w:val="3"/>
    <w:qFormat/>
    <w:rsid w:val="00667FB7"/>
    <w:pPr>
      <w:keepNext w:val="0"/>
      <w:spacing w:after="60"/>
    </w:pPr>
    <w:rPr>
      <w:b w:val="0"/>
      <w:sz w:val="24"/>
      <w:szCs w:val="24"/>
    </w:rPr>
  </w:style>
  <w:style w:type="paragraph" w:customStyle="1" w:styleId="42">
    <w:name w:val="Пункт 4"/>
    <w:basedOn w:val="4"/>
    <w:qFormat/>
    <w:rsid w:val="00667FB7"/>
    <w:pPr>
      <w:keepNext w:val="0"/>
    </w:pPr>
    <w:rPr>
      <w:b w:val="0"/>
    </w:rPr>
  </w:style>
  <w:style w:type="paragraph" w:customStyle="1" w:styleId="51">
    <w:name w:val="Пункт 5"/>
    <w:basedOn w:val="5"/>
    <w:link w:val="52"/>
    <w:rsid w:val="00667FB7"/>
    <w:pPr>
      <w:spacing w:before="60"/>
    </w:pPr>
    <w:rPr>
      <w:b w:val="0"/>
      <w:sz w:val="24"/>
      <w:szCs w:val="24"/>
      <w:lang w:val="x-none" w:eastAsia="x-none"/>
    </w:rPr>
  </w:style>
  <w:style w:type="character" w:customStyle="1" w:styleId="52">
    <w:name w:val="Пункт 5 Знак"/>
    <w:link w:val="51"/>
    <w:rsid w:val="00667FB7"/>
    <w:rPr>
      <w:rFonts w:ascii="Arial" w:eastAsia="Times New Roman" w:hAnsi="Arial" w:cs="Times New Roman"/>
      <w:bCs/>
      <w:iCs/>
      <w:sz w:val="24"/>
      <w:szCs w:val="24"/>
      <w:lang w:val="x-none" w:eastAsia="x-none"/>
    </w:rPr>
  </w:style>
  <w:style w:type="paragraph" w:customStyle="1" w:styleId="a2">
    <w:name w:val="Приложение"/>
    <w:basedOn w:val="a5"/>
    <w:next w:val="a5"/>
    <w:rsid w:val="00667FB7"/>
    <w:pPr>
      <w:keepNext/>
      <w:pageBreakBefore/>
      <w:numPr>
        <w:numId w:val="7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">
    <w:name w:val="Табличный"/>
    <w:basedOn w:val="a5"/>
    <w:rsid w:val="00667FB7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0">
    <w:name w:val="Содержание"/>
    <w:basedOn w:val="a5"/>
    <w:rsid w:val="00667FB7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1">
    <w:name w:val="Верх. колонт. четн."/>
    <w:basedOn w:val="a5"/>
    <w:rsid w:val="00667FB7"/>
    <w:pPr>
      <w:widowControl w:val="0"/>
      <w:spacing w:line="240" w:lineRule="exact"/>
      <w:jc w:val="right"/>
    </w:pPr>
    <w:rPr>
      <w:b/>
      <w:i/>
      <w:szCs w:val="20"/>
    </w:rPr>
  </w:style>
  <w:style w:type="paragraph" w:customStyle="1" w:styleId="af2">
    <w:name w:val="Верх. колонт. нечет."/>
    <w:basedOn w:val="a5"/>
    <w:rsid w:val="00667FB7"/>
    <w:pPr>
      <w:widowControl w:val="0"/>
      <w:spacing w:line="240" w:lineRule="exact"/>
    </w:pPr>
    <w:rPr>
      <w:b/>
      <w:i/>
      <w:szCs w:val="20"/>
    </w:rPr>
  </w:style>
  <w:style w:type="paragraph" w:styleId="af3">
    <w:name w:val="Balloon Text"/>
    <w:basedOn w:val="a5"/>
    <w:link w:val="af4"/>
    <w:semiHidden/>
    <w:rsid w:val="00667FB7"/>
    <w:pPr>
      <w:widowControl w:val="0"/>
      <w:suppressAutoHyphens/>
    </w:pPr>
    <w:rPr>
      <w:rFonts w:ascii="Tahoma" w:hAnsi="Tahoma" w:cs="Courier New"/>
      <w:sz w:val="16"/>
      <w:szCs w:val="16"/>
    </w:rPr>
  </w:style>
  <w:style w:type="character" w:customStyle="1" w:styleId="af4">
    <w:name w:val="Текст выноски Знак"/>
    <w:basedOn w:val="a7"/>
    <w:link w:val="af3"/>
    <w:semiHidden/>
    <w:rsid w:val="00667FB7"/>
    <w:rPr>
      <w:rFonts w:ascii="Tahoma" w:eastAsia="Times New Roman" w:hAnsi="Tahoma" w:cs="Courier New"/>
      <w:sz w:val="16"/>
      <w:szCs w:val="16"/>
      <w:lang w:val="ru-RU" w:eastAsia="ru-RU"/>
    </w:rPr>
  </w:style>
  <w:style w:type="paragraph" w:styleId="af5">
    <w:name w:val="Block Text"/>
    <w:basedOn w:val="a5"/>
    <w:rsid w:val="00667FB7"/>
    <w:pPr>
      <w:widowControl w:val="0"/>
      <w:shd w:val="clear" w:color="auto" w:fill="FFFFFF"/>
      <w:suppressAutoHyphens/>
      <w:spacing w:line="312" w:lineRule="auto"/>
      <w:ind w:left="11" w:right="28" w:firstLine="680"/>
    </w:pPr>
    <w:rPr>
      <w:b/>
      <w:szCs w:val="20"/>
    </w:rPr>
  </w:style>
  <w:style w:type="paragraph" w:styleId="12">
    <w:name w:val="toc 1"/>
    <w:basedOn w:val="a5"/>
    <w:next w:val="a5"/>
    <w:uiPriority w:val="39"/>
    <w:rsid w:val="00667FB7"/>
    <w:pPr>
      <w:spacing w:before="120" w:after="120"/>
    </w:pPr>
    <w:rPr>
      <w:b/>
      <w:bCs/>
      <w:caps/>
      <w:szCs w:val="20"/>
    </w:rPr>
  </w:style>
  <w:style w:type="paragraph" w:styleId="23">
    <w:name w:val="toc 2"/>
    <w:basedOn w:val="a5"/>
    <w:next w:val="a5"/>
    <w:autoRedefine/>
    <w:uiPriority w:val="39"/>
    <w:rsid w:val="00667FB7"/>
    <w:pPr>
      <w:ind w:left="240"/>
    </w:pPr>
    <w:rPr>
      <w:smallCaps/>
      <w:szCs w:val="20"/>
    </w:rPr>
  </w:style>
  <w:style w:type="paragraph" w:styleId="af6">
    <w:name w:val="caption"/>
    <w:basedOn w:val="a5"/>
    <w:next w:val="a5"/>
    <w:link w:val="af7"/>
    <w:uiPriority w:val="35"/>
    <w:qFormat/>
    <w:rsid w:val="00667FB7"/>
    <w:pPr>
      <w:spacing w:before="120" w:after="120"/>
      <w:jc w:val="center"/>
    </w:pPr>
    <w:rPr>
      <w:bCs/>
      <w:i/>
      <w:szCs w:val="20"/>
      <w:lang w:val="x-none" w:eastAsia="x-none"/>
    </w:rPr>
  </w:style>
  <w:style w:type="paragraph" w:customStyle="1" w:styleId="af8">
    <w:name w:val="Название таблицы"/>
    <w:basedOn w:val="af6"/>
    <w:qFormat/>
    <w:rsid w:val="00667FB7"/>
    <w:pPr>
      <w:keepNext/>
      <w:spacing w:after="0"/>
      <w:jc w:val="left"/>
    </w:pPr>
    <w:rPr>
      <w:sz w:val="22"/>
      <w:szCs w:val="22"/>
    </w:rPr>
  </w:style>
  <w:style w:type="paragraph" w:customStyle="1" w:styleId="af9">
    <w:name w:val="Табличный_заголовки"/>
    <w:basedOn w:val="a5"/>
    <w:qFormat/>
    <w:rsid w:val="00667FB7"/>
    <w:pPr>
      <w:keepNext/>
      <w:keepLines/>
      <w:jc w:val="center"/>
    </w:pPr>
    <w:rPr>
      <w:b/>
      <w:sz w:val="22"/>
      <w:szCs w:val="22"/>
    </w:rPr>
  </w:style>
  <w:style w:type="paragraph" w:customStyle="1" w:styleId="afa">
    <w:name w:val="Табличный_центр"/>
    <w:basedOn w:val="a5"/>
    <w:rsid w:val="00667FB7"/>
    <w:pPr>
      <w:jc w:val="center"/>
    </w:pPr>
    <w:rPr>
      <w:sz w:val="22"/>
      <w:szCs w:val="22"/>
    </w:rPr>
  </w:style>
  <w:style w:type="paragraph" w:customStyle="1" w:styleId="1">
    <w:name w:val="Список 1)"/>
    <w:basedOn w:val="a5"/>
    <w:qFormat/>
    <w:rsid w:val="00667FB7"/>
    <w:pPr>
      <w:numPr>
        <w:numId w:val="11"/>
      </w:numPr>
      <w:spacing w:after="60"/>
    </w:pPr>
  </w:style>
  <w:style w:type="paragraph" w:customStyle="1" w:styleId="afb">
    <w:name w:val="Примечания"/>
    <w:basedOn w:val="a5"/>
    <w:link w:val="13"/>
    <w:rsid w:val="00667FB7"/>
    <w:pPr>
      <w:spacing w:before="120"/>
      <w:ind w:firstLine="567"/>
    </w:pPr>
    <w:rPr>
      <w:spacing w:val="80"/>
    </w:rPr>
  </w:style>
  <w:style w:type="character" w:customStyle="1" w:styleId="13">
    <w:name w:val="Примечания Знак1"/>
    <w:link w:val="afb"/>
    <w:rsid w:val="00667FB7"/>
    <w:rPr>
      <w:rFonts w:ascii="Arial" w:eastAsia="Times New Roman" w:hAnsi="Arial" w:cs="Times New Roman"/>
      <w:spacing w:val="80"/>
      <w:sz w:val="24"/>
      <w:szCs w:val="24"/>
      <w:lang w:val="ru-RU" w:eastAsia="ru-RU"/>
    </w:rPr>
  </w:style>
  <w:style w:type="paragraph" w:customStyle="1" w:styleId="afc">
    <w:name w:val="Внимание"/>
    <w:basedOn w:val="a5"/>
    <w:rsid w:val="00667FB7"/>
    <w:pPr>
      <w:spacing w:before="120"/>
      <w:ind w:firstLine="567"/>
    </w:pPr>
    <w:rPr>
      <w:b/>
      <w:bCs/>
    </w:rPr>
  </w:style>
  <w:style w:type="paragraph" w:customStyle="1" w:styleId="a1">
    <w:name w:val="Табличный_нумерованный"/>
    <w:basedOn w:val="a5"/>
    <w:link w:val="afd"/>
    <w:rsid w:val="00667FB7"/>
    <w:pPr>
      <w:numPr>
        <w:numId w:val="3"/>
      </w:numPr>
    </w:pPr>
    <w:rPr>
      <w:sz w:val="22"/>
      <w:szCs w:val="22"/>
      <w:lang w:val="x-none" w:eastAsia="x-none"/>
    </w:rPr>
  </w:style>
  <w:style w:type="paragraph" w:styleId="43">
    <w:name w:val="toc 4"/>
    <w:basedOn w:val="a5"/>
    <w:next w:val="a5"/>
    <w:autoRedefine/>
    <w:uiPriority w:val="39"/>
    <w:rsid w:val="00667FB7"/>
    <w:pPr>
      <w:ind w:left="720"/>
    </w:pPr>
    <w:rPr>
      <w:sz w:val="20"/>
      <w:szCs w:val="18"/>
    </w:rPr>
  </w:style>
  <w:style w:type="paragraph" w:styleId="53">
    <w:name w:val="toc 5"/>
    <w:basedOn w:val="a5"/>
    <w:next w:val="a5"/>
    <w:autoRedefine/>
    <w:semiHidden/>
    <w:rsid w:val="00667FB7"/>
    <w:pPr>
      <w:ind w:left="960"/>
    </w:pPr>
    <w:rPr>
      <w:sz w:val="20"/>
      <w:szCs w:val="18"/>
    </w:rPr>
  </w:style>
  <w:style w:type="paragraph" w:styleId="61">
    <w:name w:val="toc 6"/>
    <w:basedOn w:val="a5"/>
    <w:next w:val="a5"/>
    <w:autoRedefine/>
    <w:semiHidden/>
    <w:rsid w:val="00667FB7"/>
    <w:pPr>
      <w:ind w:left="1200"/>
    </w:pPr>
    <w:rPr>
      <w:sz w:val="20"/>
      <w:szCs w:val="18"/>
    </w:rPr>
  </w:style>
  <w:style w:type="paragraph" w:styleId="71">
    <w:name w:val="toc 7"/>
    <w:basedOn w:val="a5"/>
    <w:next w:val="a5"/>
    <w:autoRedefine/>
    <w:semiHidden/>
    <w:rsid w:val="00667FB7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semiHidden/>
    <w:rsid w:val="00667FB7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semiHidden/>
    <w:rsid w:val="00667FB7"/>
    <w:pPr>
      <w:ind w:left="1920"/>
    </w:pPr>
    <w:rPr>
      <w:sz w:val="18"/>
      <w:szCs w:val="18"/>
    </w:rPr>
  </w:style>
  <w:style w:type="character" w:styleId="afe">
    <w:name w:val="Hyperlink"/>
    <w:uiPriority w:val="99"/>
    <w:rsid w:val="00667FB7"/>
    <w:rPr>
      <w:color w:val="0000FF"/>
      <w:u w:val="single"/>
    </w:rPr>
  </w:style>
  <w:style w:type="paragraph" w:styleId="aff">
    <w:name w:val="Body Text"/>
    <w:basedOn w:val="a5"/>
    <w:link w:val="aff0"/>
    <w:rsid w:val="00667FB7"/>
    <w:pPr>
      <w:numPr>
        <w:ilvl w:val="12"/>
      </w:numPr>
      <w:spacing w:after="60"/>
      <w:ind w:firstLine="567"/>
    </w:pPr>
    <w:rPr>
      <w:szCs w:val="20"/>
    </w:rPr>
  </w:style>
  <w:style w:type="character" w:customStyle="1" w:styleId="aff0">
    <w:name w:val="Основной текст Знак"/>
    <w:basedOn w:val="a7"/>
    <w:link w:val="aff"/>
    <w:rsid w:val="00667FB7"/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aff1">
    <w:name w:val="Верхняя шапка"/>
    <w:basedOn w:val="a5"/>
    <w:rsid w:val="00667FB7"/>
    <w:pPr>
      <w:jc w:val="center"/>
    </w:pPr>
    <w:rPr>
      <w:b/>
      <w:bCs/>
      <w:sz w:val="28"/>
      <w:szCs w:val="20"/>
    </w:rPr>
  </w:style>
  <w:style w:type="paragraph" w:styleId="aff2">
    <w:name w:val="toa heading"/>
    <w:basedOn w:val="a5"/>
    <w:next w:val="a5"/>
    <w:semiHidden/>
    <w:rsid w:val="00667FB7"/>
    <w:pPr>
      <w:spacing w:before="40" w:after="20"/>
      <w:jc w:val="center"/>
    </w:pPr>
    <w:rPr>
      <w:b/>
      <w:sz w:val="22"/>
      <w:szCs w:val="20"/>
    </w:rPr>
  </w:style>
  <w:style w:type="paragraph" w:styleId="aff3">
    <w:name w:val="annotation text"/>
    <w:basedOn w:val="a5"/>
    <w:link w:val="aff4"/>
    <w:semiHidden/>
    <w:rsid w:val="00667FB7"/>
    <w:rPr>
      <w:sz w:val="20"/>
      <w:szCs w:val="20"/>
    </w:rPr>
  </w:style>
  <w:style w:type="character" w:customStyle="1" w:styleId="aff4">
    <w:name w:val="Текст примечания Знак"/>
    <w:basedOn w:val="a7"/>
    <w:link w:val="aff3"/>
    <w:semiHidden/>
    <w:rsid w:val="00667FB7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f5">
    <w:name w:val="annotation subject"/>
    <w:basedOn w:val="aff3"/>
    <w:next w:val="aff3"/>
    <w:link w:val="aff6"/>
    <w:semiHidden/>
    <w:rsid w:val="00667FB7"/>
    <w:pPr>
      <w:ind w:firstLine="284"/>
    </w:pPr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667FB7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customStyle="1" w:styleId="aff7">
    <w:name w:val="ЕСКД_название устройства"/>
    <w:basedOn w:val="a5"/>
    <w:rsid w:val="00667FB7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667FB7"/>
    <w:pPr>
      <w:numPr>
        <w:numId w:val="4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qFormat/>
    <w:rsid w:val="00667FB7"/>
    <w:pPr>
      <w:numPr>
        <w:numId w:val="2"/>
      </w:numPr>
    </w:pPr>
  </w:style>
  <w:style w:type="paragraph" w:styleId="aff8">
    <w:name w:val="Document Map"/>
    <w:basedOn w:val="a5"/>
    <w:link w:val="aff9"/>
    <w:semiHidden/>
    <w:rsid w:val="00667FB7"/>
    <w:pPr>
      <w:widowControl w:val="0"/>
      <w:shd w:val="clear" w:color="auto" w:fill="000080"/>
      <w:suppressAutoHyphens/>
    </w:pPr>
    <w:rPr>
      <w:rFonts w:ascii="Tahoma" w:hAnsi="Tahoma"/>
      <w:szCs w:val="20"/>
    </w:rPr>
  </w:style>
  <w:style w:type="character" w:customStyle="1" w:styleId="aff9">
    <w:name w:val="Схема документа Знак"/>
    <w:basedOn w:val="a7"/>
    <w:link w:val="aff8"/>
    <w:semiHidden/>
    <w:rsid w:val="00667FB7"/>
    <w:rPr>
      <w:rFonts w:ascii="Tahoma" w:eastAsia="Times New Roman" w:hAnsi="Tahoma" w:cs="Times New Roman"/>
      <w:sz w:val="24"/>
      <w:szCs w:val="20"/>
      <w:shd w:val="clear" w:color="auto" w:fill="000080"/>
      <w:lang w:val="ru-RU" w:eastAsia="ru-RU"/>
    </w:rPr>
  </w:style>
  <w:style w:type="paragraph" w:customStyle="1" w:styleId="affa">
    <w:name w:val="Внимание_Опасность"/>
    <w:basedOn w:val="afc"/>
    <w:rsid w:val="00667FB7"/>
    <w:pPr>
      <w:keepLines/>
    </w:pPr>
    <w:rPr>
      <w:caps/>
    </w:rPr>
  </w:style>
  <w:style w:type="character" w:styleId="affb">
    <w:name w:val="annotation reference"/>
    <w:semiHidden/>
    <w:rsid w:val="00667FB7"/>
    <w:rPr>
      <w:sz w:val="16"/>
      <w:szCs w:val="16"/>
    </w:rPr>
  </w:style>
  <w:style w:type="paragraph" w:customStyle="1" w:styleId="a6">
    <w:name w:val="Абзац_Основной текст документа"/>
    <w:basedOn w:val="a5"/>
    <w:link w:val="affc"/>
    <w:qFormat/>
    <w:rsid w:val="00667FB7"/>
    <w:pPr>
      <w:spacing w:before="120" w:after="60"/>
      <w:ind w:firstLine="567"/>
    </w:pPr>
  </w:style>
  <w:style w:type="paragraph" w:customStyle="1" w:styleId="affd">
    <w:name w:val="Табличный_слева"/>
    <w:basedOn w:val="a5"/>
    <w:qFormat/>
    <w:rsid w:val="00667FB7"/>
    <w:rPr>
      <w:sz w:val="22"/>
      <w:szCs w:val="22"/>
    </w:rPr>
  </w:style>
  <w:style w:type="paragraph" w:customStyle="1" w:styleId="14">
    <w:name w:val="Обычный 1"/>
    <w:basedOn w:val="a5"/>
    <w:next w:val="a5"/>
    <w:semiHidden/>
    <w:rsid w:val="00667FB7"/>
    <w:pPr>
      <w:tabs>
        <w:tab w:val="num" w:pos="360"/>
      </w:tabs>
      <w:spacing w:before="120"/>
      <w:ind w:left="360" w:hanging="360"/>
    </w:pPr>
    <w:rPr>
      <w:szCs w:val="20"/>
    </w:rPr>
  </w:style>
  <w:style w:type="character" w:customStyle="1" w:styleId="afd">
    <w:name w:val="Табличный_нумерованный Знак"/>
    <w:link w:val="a1"/>
    <w:rsid w:val="00667FB7"/>
    <w:rPr>
      <w:rFonts w:ascii="Arial" w:eastAsia="Times New Roman" w:hAnsi="Arial" w:cs="Times New Roman"/>
      <w:lang w:val="x-none" w:eastAsia="x-none"/>
    </w:rPr>
  </w:style>
  <w:style w:type="character" w:customStyle="1" w:styleId="affc">
    <w:name w:val="Абзац_Основной текст документа Знак"/>
    <w:link w:val="a6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fe">
    <w:name w:val="footer"/>
    <w:basedOn w:val="a5"/>
    <w:link w:val="afff"/>
    <w:uiPriority w:val="99"/>
    <w:rsid w:val="00667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">
    <w:name w:val="Нижний колонтитул Знак"/>
    <w:basedOn w:val="a7"/>
    <w:link w:val="affe"/>
    <w:uiPriority w:val="99"/>
    <w:rsid w:val="00667FB7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fff0">
    <w:name w:val="Table Grid"/>
    <w:basedOn w:val="a8"/>
    <w:uiPriority w:val="59"/>
    <w:rsid w:val="0066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rsid w:val="00667FB7"/>
    <w:rPr>
      <w:color w:val="800080"/>
      <w:u w:val="single"/>
    </w:rPr>
  </w:style>
  <w:style w:type="paragraph" w:customStyle="1" w:styleId="afff2">
    <w:name w:val="Обычный влево"/>
    <w:basedOn w:val="14"/>
    <w:rsid w:val="00667FB7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3">
    <w:name w:val="Шапка таблицы"/>
    <w:basedOn w:val="a5"/>
    <w:rsid w:val="00667FB7"/>
    <w:pPr>
      <w:jc w:val="center"/>
    </w:pPr>
    <w:rPr>
      <w:b/>
      <w:szCs w:val="20"/>
    </w:rPr>
  </w:style>
  <w:style w:type="paragraph" w:customStyle="1" w:styleId="afff4">
    <w:name w:val="Лист согласования"/>
    <w:basedOn w:val="a5"/>
    <w:rsid w:val="00667FB7"/>
    <w:pPr>
      <w:ind w:firstLine="851"/>
      <w:jc w:val="center"/>
    </w:pPr>
    <w:rPr>
      <w:b/>
      <w:bCs/>
      <w:szCs w:val="20"/>
    </w:rPr>
  </w:style>
  <w:style w:type="character" w:customStyle="1" w:styleId="aa">
    <w:name w:val="Список Знак"/>
    <w:link w:val="a3"/>
    <w:rsid w:val="00667FB7"/>
    <w:rPr>
      <w:rFonts w:ascii="Arial" w:eastAsia="Times New Roman" w:hAnsi="Arial" w:cs="Times New Roman"/>
      <w:snapToGrid w:val="0"/>
      <w:sz w:val="24"/>
      <w:szCs w:val="24"/>
      <w:lang w:val="x-none" w:eastAsia="x-none"/>
    </w:rPr>
  </w:style>
  <w:style w:type="paragraph" w:customStyle="1" w:styleId="afff5">
    <w:name w:val="Табличный_по ширине"/>
    <w:basedOn w:val="affd"/>
    <w:rsid w:val="00667FB7"/>
  </w:style>
  <w:style w:type="paragraph" w:customStyle="1" w:styleId="20">
    <w:name w:val="Заголовок 2_Приложения"/>
    <w:basedOn w:val="a5"/>
    <w:next w:val="a6"/>
    <w:rsid w:val="00667FB7"/>
    <w:pPr>
      <w:numPr>
        <w:ilvl w:val="1"/>
        <w:numId w:val="7"/>
      </w:numPr>
      <w:spacing w:before="180" w:after="60"/>
    </w:pPr>
    <w:rPr>
      <w:b/>
      <w:sz w:val="28"/>
    </w:rPr>
  </w:style>
  <w:style w:type="paragraph" w:customStyle="1" w:styleId="30">
    <w:name w:val="Заголовок 3_Приложения"/>
    <w:basedOn w:val="a5"/>
    <w:next w:val="a6"/>
    <w:rsid w:val="00667FB7"/>
    <w:pPr>
      <w:numPr>
        <w:ilvl w:val="2"/>
        <w:numId w:val="7"/>
      </w:numPr>
      <w:spacing w:before="120" w:after="60"/>
    </w:pPr>
    <w:rPr>
      <w:b/>
      <w:sz w:val="26"/>
    </w:rPr>
  </w:style>
  <w:style w:type="paragraph" w:customStyle="1" w:styleId="40">
    <w:name w:val="Заголовок 4_Приложения"/>
    <w:basedOn w:val="a5"/>
    <w:next w:val="a6"/>
    <w:rsid w:val="00667FB7"/>
    <w:pPr>
      <w:numPr>
        <w:ilvl w:val="3"/>
        <w:numId w:val="7"/>
      </w:numPr>
      <w:spacing w:before="120" w:after="120"/>
    </w:pPr>
    <w:rPr>
      <w:b/>
    </w:rPr>
  </w:style>
  <w:style w:type="paragraph" w:styleId="afff6">
    <w:name w:val="Title"/>
    <w:basedOn w:val="a5"/>
    <w:link w:val="afff7"/>
    <w:qFormat/>
    <w:rsid w:val="00667FB7"/>
    <w:pPr>
      <w:spacing w:before="240" w:after="60"/>
      <w:ind w:firstLine="709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ff7">
    <w:name w:val="Название Знак"/>
    <w:basedOn w:val="a7"/>
    <w:link w:val="afff6"/>
    <w:rsid w:val="00667FB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ff8">
    <w:name w:val="List Paragraph"/>
    <w:basedOn w:val="a5"/>
    <w:link w:val="afff9"/>
    <w:uiPriority w:val="34"/>
    <w:qFormat/>
    <w:rsid w:val="00667FB7"/>
    <w:pPr>
      <w:ind w:left="708" w:firstLine="709"/>
    </w:pPr>
  </w:style>
  <w:style w:type="paragraph" w:customStyle="1" w:styleId="afffa">
    <w:name w:val="Рисунок"/>
    <w:basedOn w:val="a3"/>
    <w:next w:val="af6"/>
    <w:link w:val="afffb"/>
    <w:qFormat/>
    <w:rsid w:val="00667FB7"/>
    <w:pPr>
      <w:numPr>
        <w:numId w:val="0"/>
      </w:numPr>
      <w:spacing w:before="240"/>
      <w:ind w:firstLine="567"/>
      <w:jc w:val="center"/>
    </w:pPr>
    <w:rPr>
      <w:sz w:val="20"/>
    </w:rPr>
  </w:style>
  <w:style w:type="paragraph" w:customStyle="1" w:styleId="afffc">
    <w:name w:val="Надпись_Рис"/>
    <w:basedOn w:val="af6"/>
    <w:next w:val="a6"/>
    <w:link w:val="afffd"/>
    <w:qFormat/>
    <w:rsid w:val="00667FB7"/>
    <w:pPr>
      <w:spacing w:before="0"/>
      <w:ind w:firstLine="567"/>
    </w:pPr>
    <w:rPr>
      <w:b/>
      <w:i w:val="0"/>
    </w:rPr>
  </w:style>
  <w:style w:type="character" w:customStyle="1" w:styleId="afffb">
    <w:name w:val="Рисунок Знак"/>
    <w:basedOn w:val="aa"/>
    <w:link w:val="afffa"/>
    <w:rsid w:val="00667FB7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paragraph" w:styleId="afffe">
    <w:name w:val="TOC Heading"/>
    <w:basedOn w:val="10"/>
    <w:next w:val="a5"/>
    <w:uiPriority w:val="39"/>
    <w:unhideWhenUsed/>
    <w:qFormat/>
    <w:rsid w:val="00667FB7"/>
    <w:pPr>
      <w:keepLines/>
      <w:pageBreakBefore w:val="0"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character" w:customStyle="1" w:styleId="af7">
    <w:name w:val="Название объекта Знак"/>
    <w:link w:val="af6"/>
    <w:rsid w:val="00667FB7"/>
    <w:rPr>
      <w:rFonts w:ascii="Arial" w:eastAsia="Times New Roman" w:hAnsi="Arial" w:cs="Times New Roman"/>
      <w:bCs/>
      <w:i/>
      <w:sz w:val="24"/>
      <w:szCs w:val="20"/>
      <w:lang w:val="x-none" w:eastAsia="x-none"/>
    </w:rPr>
  </w:style>
  <w:style w:type="character" w:customStyle="1" w:styleId="afffd">
    <w:name w:val="Надпись_Рис Знак"/>
    <w:link w:val="afffc"/>
    <w:rsid w:val="00667FB7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styleId="affff">
    <w:name w:val="Emphasis"/>
    <w:qFormat/>
    <w:rsid w:val="00667FB7"/>
    <w:rPr>
      <w:i/>
      <w:iCs/>
    </w:rPr>
  </w:style>
  <w:style w:type="paragraph" w:customStyle="1" w:styleId="affff0">
    <w:name w:val="Без абзац_основной"/>
    <w:basedOn w:val="a5"/>
    <w:link w:val="affff1"/>
    <w:qFormat/>
    <w:rsid w:val="00667FB7"/>
    <w:rPr>
      <w:b/>
      <w:lang w:val="x-none" w:eastAsia="x-none"/>
    </w:rPr>
  </w:style>
  <w:style w:type="character" w:customStyle="1" w:styleId="affff1">
    <w:name w:val="Без абзац_основной Знак"/>
    <w:link w:val="affff0"/>
    <w:rsid w:val="00667FB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styleId="affff2">
    <w:name w:val="Strong"/>
    <w:uiPriority w:val="22"/>
    <w:qFormat/>
    <w:rsid w:val="00667FB7"/>
    <w:rPr>
      <w:b/>
      <w:bCs/>
    </w:rPr>
  </w:style>
  <w:style w:type="paragraph" w:customStyle="1" w:styleId="Project">
    <w:name w:val="Project"/>
    <w:basedOn w:val="a5"/>
    <w:rsid w:val="00667FB7"/>
    <w:pPr>
      <w:jc w:val="right"/>
    </w:pPr>
    <w:rPr>
      <w:b/>
      <w:sz w:val="36"/>
      <w:szCs w:val="20"/>
      <w:lang w:val="en-US" w:eastAsia="en-US"/>
    </w:rPr>
  </w:style>
  <w:style w:type="character" w:customStyle="1" w:styleId="normalbold">
    <w:name w:val="normalbold"/>
    <w:rsid w:val="00667FB7"/>
  </w:style>
  <w:style w:type="character" w:customStyle="1" w:styleId="15">
    <w:name w:val="Обычный1"/>
    <w:rsid w:val="00667FB7"/>
  </w:style>
  <w:style w:type="paragraph" w:styleId="affff3">
    <w:name w:val="Normal (Web)"/>
    <w:basedOn w:val="a5"/>
    <w:uiPriority w:val="99"/>
    <w:unhideWhenUsed/>
    <w:rsid w:val="00667FB7"/>
    <w:pPr>
      <w:spacing w:before="100" w:beforeAutospacing="1" w:after="100" w:afterAutospacing="1"/>
      <w:jc w:val="left"/>
    </w:pPr>
  </w:style>
  <w:style w:type="paragraph" w:customStyle="1" w:styleId="Tabletext">
    <w:name w:val="Tabletext"/>
    <w:basedOn w:val="a5"/>
    <w:rsid w:val="00667FB7"/>
    <w:pPr>
      <w:keepLines/>
      <w:widowControl w:val="0"/>
      <w:spacing w:after="120" w:line="240" w:lineRule="atLeast"/>
      <w:jc w:val="left"/>
    </w:pPr>
    <w:rPr>
      <w:sz w:val="20"/>
      <w:szCs w:val="20"/>
      <w:lang w:val="en-US" w:eastAsia="en-US"/>
    </w:rPr>
  </w:style>
  <w:style w:type="character" w:customStyle="1" w:styleId="smallcomment">
    <w:name w:val="small_comment"/>
    <w:rsid w:val="00667FB7"/>
  </w:style>
  <w:style w:type="character" w:customStyle="1" w:styleId="afff9">
    <w:name w:val="Абзац списка Знак"/>
    <w:link w:val="afff8"/>
    <w:uiPriority w:val="34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fff4">
    <w:name w:val="No Spacing"/>
    <w:uiPriority w:val="1"/>
    <w:qFormat/>
    <w:rsid w:val="00667FB7"/>
    <w:pPr>
      <w:spacing w:after="0" w:line="240" w:lineRule="auto"/>
    </w:pPr>
    <w:rPr>
      <w:rFonts w:ascii="Calibri" w:eastAsia="Calibri" w:hAnsi="Calibri" w:cs="Times New Roman"/>
    </w:rPr>
  </w:style>
  <w:style w:type="paragraph" w:styleId="affff5">
    <w:name w:val="Revision"/>
    <w:hidden/>
    <w:uiPriority w:val="99"/>
    <w:semiHidden/>
    <w:rsid w:val="00C23DE8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toa heading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67F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0">
    <w:name w:val="heading 1"/>
    <w:basedOn w:val="a5"/>
    <w:next w:val="a5"/>
    <w:link w:val="11"/>
    <w:uiPriority w:val="9"/>
    <w:qFormat/>
    <w:rsid w:val="00667FB7"/>
    <w:pPr>
      <w:keepNext/>
      <w:pageBreakBefore/>
      <w:numPr>
        <w:numId w:val="26"/>
      </w:numPr>
      <w:tabs>
        <w:tab w:val="left" w:pos="851"/>
      </w:tabs>
      <w:spacing w:before="240" w:after="120"/>
      <w:ind w:left="0" w:firstLine="567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5"/>
    <w:next w:val="a6"/>
    <w:link w:val="21"/>
    <w:uiPriority w:val="9"/>
    <w:qFormat/>
    <w:rsid w:val="00667FB7"/>
    <w:pPr>
      <w:keepNext/>
      <w:numPr>
        <w:ilvl w:val="1"/>
        <w:numId w:val="26"/>
      </w:numPr>
      <w:tabs>
        <w:tab w:val="left" w:pos="1134"/>
        <w:tab w:val="left" w:pos="1276"/>
      </w:tabs>
      <w:spacing w:before="180" w:after="60"/>
      <w:ind w:left="0" w:firstLine="567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5"/>
    <w:next w:val="a5"/>
    <w:link w:val="31"/>
    <w:uiPriority w:val="9"/>
    <w:qFormat/>
    <w:rsid w:val="00667FB7"/>
    <w:pPr>
      <w:keepNext/>
      <w:numPr>
        <w:ilvl w:val="2"/>
        <w:numId w:val="26"/>
      </w:numPr>
      <w:tabs>
        <w:tab w:val="left" w:pos="1276"/>
      </w:tabs>
      <w:spacing w:before="120" w:after="120"/>
      <w:ind w:left="0" w:firstLine="567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uiPriority w:val="9"/>
    <w:qFormat/>
    <w:rsid w:val="00667FB7"/>
    <w:pPr>
      <w:keepNext/>
      <w:numPr>
        <w:ilvl w:val="3"/>
        <w:numId w:val="26"/>
      </w:numPr>
      <w:tabs>
        <w:tab w:val="left" w:pos="1418"/>
      </w:tabs>
      <w:spacing w:before="120" w:after="60"/>
      <w:ind w:left="0" w:firstLine="567"/>
      <w:outlineLvl w:val="3"/>
    </w:pPr>
    <w:rPr>
      <w:b/>
      <w:bCs/>
    </w:rPr>
  </w:style>
  <w:style w:type="paragraph" w:styleId="5">
    <w:name w:val="heading 5"/>
    <w:basedOn w:val="a5"/>
    <w:next w:val="a5"/>
    <w:link w:val="50"/>
    <w:uiPriority w:val="9"/>
    <w:qFormat/>
    <w:rsid w:val="00667FB7"/>
    <w:pPr>
      <w:numPr>
        <w:ilvl w:val="4"/>
        <w:numId w:val="26"/>
      </w:numPr>
      <w:tabs>
        <w:tab w:val="left" w:pos="1701"/>
      </w:tabs>
      <w:spacing w:before="240" w:after="60"/>
      <w:ind w:left="0" w:firstLine="567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uiPriority w:val="9"/>
    <w:qFormat/>
    <w:rsid w:val="00667FB7"/>
    <w:pPr>
      <w:numPr>
        <w:ilvl w:val="5"/>
        <w:numId w:val="26"/>
      </w:numPr>
      <w:spacing w:before="240" w:after="60"/>
      <w:ind w:left="0" w:firstLine="567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"/>
    <w:qFormat/>
    <w:rsid w:val="00667FB7"/>
    <w:pPr>
      <w:numPr>
        <w:ilvl w:val="6"/>
        <w:numId w:val="26"/>
      </w:numPr>
      <w:spacing w:before="240" w:after="60"/>
      <w:ind w:left="0" w:firstLine="567"/>
      <w:outlineLvl w:val="6"/>
    </w:pPr>
  </w:style>
  <w:style w:type="paragraph" w:styleId="8">
    <w:name w:val="heading 8"/>
    <w:basedOn w:val="a5"/>
    <w:next w:val="a5"/>
    <w:link w:val="80"/>
    <w:uiPriority w:val="9"/>
    <w:qFormat/>
    <w:rsid w:val="00667FB7"/>
    <w:pPr>
      <w:numPr>
        <w:ilvl w:val="7"/>
        <w:numId w:val="26"/>
      </w:numPr>
      <w:spacing w:before="240" w:after="60"/>
      <w:ind w:left="0" w:firstLine="567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"/>
    <w:qFormat/>
    <w:rsid w:val="00667FB7"/>
    <w:pPr>
      <w:numPr>
        <w:ilvl w:val="8"/>
        <w:numId w:val="26"/>
      </w:numPr>
      <w:spacing w:before="240" w:after="60"/>
      <w:ind w:left="0" w:firstLine="567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basedOn w:val="a7"/>
    <w:link w:val="10"/>
    <w:uiPriority w:val="9"/>
    <w:rsid w:val="00667FB7"/>
    <w:rPr>
      <w:rFonts w:ascii="Arial" w:eastAsia="Times New Roman" w:hAnsi="Arial" w:cs="Times New Roman"/>
      <w:b/>
      <w:bCs/>
      <w:caps/>
      <w:kern w:val="32"/>
      <w:sz w:val="28"/>
      <w:szCs w:val="28"/>
      <w:lang w:val="ru-RU" w:eastAsia="ru-RU"/>
    </w:rPr>
  </w:style>
  <w:style w:type="character" w:customStyle="1" w:styleId="21">
    <w:name w:val="Заголовок 2 Знак"/>
    <w:basedOn w:val="a7"/>
    <w:link w:val="2"/>
    <w:uiPriority w:val="9"/>
    <w:rsid w:val="00667FB7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7"/>
    <w:link w:val="3"/>
    <w:uiPriority w:val="9"/>
    <w:rsid w:val="00667FB7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7"/>
    <w:link w:val="4"/>
    <w:uiPriority w:val="9"/>
    <w:rsid w:val="00667FB7"/>
    <w:rPr>
      <w:rFonts w:ascii="Arial" w:eastAsia="Times New Roman" w:hAnsi="Arial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7"/>
    <w:link w:val="5"/>
    <w:uiPriority w:val="9"/>
    <w:rsid w:val="00667FB7"/>
    <w:rPr>
      <w:rFonts w:ascii="Arial" w:eastAsia="Times New Roman" w:hAnsi="Arial" w:cs="Times New Roman"/>
      <w:b/>
      <w:bCs/>
      <w:iCs/>
      <w:lang w:val="ru-RU" w:eastAsia="ru-RU"/>
    </w:rPr>
  </w:style>
  <w:style w:type="character" w:customStyle="1" w:styleId="60">
    <w:name w:val="Заголовок 6 Знак"/>
    <w:basedOn w:val="a7"/>
    <w:link w:val="6"/>
    <w:uiPriority w:val="9"/>
    <w:rsid w:val="00667FB7"/>
    <w:rPr>
      <w:rFonts w:ascii="Arial" w:eastAsia="Times New Roman" w:hAnsi="Arial" w:cs="Times New Roman"/>
      <w:b/>
      <w:bCs/>
      <w:lang w:val="ru-RU" w:eastAsia="ru-RU"/>
    </w:rPr>
  </w:style>
  <w:style w:type="character" w:customStyle="1" w:styleId="70">
    <w:name w:val="Заголовок 7 Знак"/>
    <w:basedOn w:val="a7"/>
    <w:link w:val="7"/>
    <w:uiPriority w:val="9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7"/>
    <w:link w:val="8"/>
    <w:uiPriority w:val="9"/>
    <w:rsid w:val="00667FB7"/>
    <w:rPr>
      <w:rFonts w:ascii="Arial" w:eastAsia="Times New Roman" w:hAnsi="Arial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7"/>
    <w:link w:val="9"/>
    <w:uiPriority w:val="9"/>
    <w:rsid w:val="00667FB7"/>
    <w:rPr>
      <w:rFonts w:ascii="Arial" w:eastAsia="Times New Roman" w:hAnsi="Arial" w:cs="Arial"/>
      <w:lang w:val="ru-RU" w:eastAsia="ru-RU"/>
    </w:rPr>
  </w:style>
  <w:style w:type="paragraph" w:styleId="a3">
    <w:name w:val="List"/>
    <w:basedOn w:val="a5"/>
    <w:link w:val="aa"/>
    <w:qFormat/>
    <w:rsid w:val="00667FB7"/>
    <w:pPr>
      <w:numPr>
        <w:numId w:val="6"/>
      </w:numPr>
      <w:spacing w:after="60"/>
    </w:pPr>
    <w:rPr>
      <w:snapToGrid w:val="0"/>
      <w:lang w:val="x-none" w:eastAsia="x-none"/>
    </w:rPr>
  </w:style>
  <w:style w:type="paragraph" w:customStyle="1" w:styleId="ab">
    <w:name w:val="Год утверждения"/>
    <w:basedOn w:val="a5"/>
    <w:rsid w:val="00667FB7"/>
    <w:pPr>
      <w:jc w:val="center"/>
    </w:pPr>
    <w:rPr>
      <w:b/>
      <w:sz w:val="28"/>
      <w:szCs w:val="28"/>
    </w:rPr>
  </w:style>
  <w:style w:type="paragraph" w:styleId="ac">
    <w:name w:val="header"/>
    <w:basedOn w:val="a5"/>
    <w:link w:val="ad"/>
    <w:uiPriority w:val="99"/>
    <w:rsid w:val="00667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7"/>
    <w:link w:val="ac"/>
    <w:uiPriority w:val="99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e">
    <w:name w:val="Утверждаю"/>
    <w:basedOn w:val="a5"/>
    <w:rsid w:val="00667FB7"/>
  </w:style>
  <w:style w:type="paragraph" w:styleId="32">
    <w:name w:val="toc 3"/>
    <w:basedOn w:val="a5"/>
    <w:next w:val="a5"/>
    <w:autoRedefine/>
    <w:uiPriority w:val="39"/>
    <w:rsid w:val="00667FB7"/>
    <w:pPr>
      <w:ind w:left="480"/>
    </w:pPr>
    <w:rPr>
      <w:i/>
      <w:iCs/>
      <w:szCs w:val="20"/>
    </w:rPr>
  </w:style>
  <w:style w:type="paragraph" w:customStyle="1" w:styleId="a">
    <w:name w:val="Список нумерованный"/>
    <w:basedOn w:val="a5"/>
    <w:qFormat/>
    <w:rsid w:val="00667FB7"/>
    <w:pPr>
      <w:numPr>
        <w:numId w:val="8"/>
      </w:numPr>
      <w:spacing w:before="120"/>
    </w:pPr>
  </w:style>
  <w:style w:type="paragraph" w:customStyle="1" w:styleId="22">
    <w:name w:val="Пункт 2"/>
    <w:basedOn w:val="2"/>
    <w:qFormat/>
    <w:rsid w:val="00667FB7"/>
    <w:pPr>
      <w:keepNext w:val="0"/>
      <w:tabs>
        <w:tab w:val="clear" w:pos="1276"/>
      </w:tabs>
      <w:spacing w:before="120"/>
      <w:ind w:left="576" w:hanging="576"/>
    </w:pPr>
    <w:rPr>
      <w:b w:val="0"/>
      <w:sz w:val="24"/>
      <w:szCs w:val="24"/>
    </w:rPr>
  </w:style>
  <w:style w:type="paragraph" w:customStyle="1" w:styleId="33">
    <w:name w:val="Пункт 3"/>
    <w:basedOn w:val="3"/>
    <w:qFormat/>
    <w:rsid w:val="00667FB7"/>
    <w:pPr>
      <w:keepNext w:val="0"/>
      <w:spacing w:after="60"/>
    </w:pPr>
    <w:rPr>
      <w:b w:val="0"/>
      <w:sz w:val="24"/>
      <w:szCs w:val="24"/>
    </w:rPr>
  </w:style>
  <w:style w:type="paragraph" w:customStyle="1" w:styleId="42">
    <w:name w:val="Пункт 4"/>
    <w:basedOn w:val="4"/>
    <w:qFormat/>
    <w:rsid w:val="00667FB7"/>
    <w:pPr>
      <w:keepNext w:val="0"/>
    </w:pPr>
    <w:rPr>
      <w:b w:val="0"/>
    </w:rPr>
  </w:style>
  <w:style w:type="paragraph" w:customStyle="1" w:styleId="51">
    <w:name w:val="Пункт 5"/>
    <w:basedOn w:val="5"/>
    <w:link w:val="52"/>
    <w:rsid w:val="00667FB7"/>
    <w:pPr>
      <w:spacing w:before="60"/>
    </w:pPr>
    <w:rPr>
      <w:b w:val="0"/>
      <w:sz w:val="24"/>
      <w:szCs w:val="24"/>
      <w:lang w:val="x-none" w:eastAsia="x-none"/>
    </w:rPr>
  </w:style>
  <w:style w:type="character" w:customStyle="1" w:styleId="52">
    <w:name w:val="Пункт 5 Знак"/>
    <w:link w:val="51"/>
    <w:rsid w:val="00667FB7"/>
    <w:rPr>
      <w:rFonts w:ascii="Arial" w:eastAsia="Times New Roman" w:hAnsi="Arial" w:cs="Times New Roman"/>
      <w:bCs/>
      <w:iCs/>
      <w:sz w:val="24"/>
      <w:szCs w:val="24"/>
      <w:lang w:val="x-none" w:eastAsia="x-none"/>
    </w:rPr>
  </w:style>
  <w:style w:type="paragraph" w:customStyle="1" w:styleId="a2">
    <w:name w:val="Приложение"/>
    <w:basedOn w:val="a5"/>
    <w:next w:val="a5"/>
    <w:rsid w:val="00667FB7"/>
    <w:pPr>
      <w:keepNext/>
      <w:pageBreakBefore/>
      <w:numPr>
        <w:numId w:val="7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">
    <w:name w:val="Табличный"/>
    <w:basedOn w:val="a5"/>
    <w:rsid w:val="00667FB7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0">
    <w:name w:val="Содержание"/>
    <w:basedOn w:val="a5"/>
    <w:rsid w:val="00667FB7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1">
    <w:name w:val="Верх. колонт. четн."/>
    <w:basedOn w:val="a5"/>
    <w:rsid w:val="00667FB7"/>
    <w:pPr>
      <w:widowControl w:val="0"/>
      <w:spacing w:line="240" w:lineRule="exact"/>
      <w:jc w:val="right"/>
    </w:pPr>
    <w:rPr>
      <w:b/>
      <w:i/>
      <w:szCs w:val="20"/>
    </w:rPr>
  </w:style>
  <w:style w:type="paragraph" w:customStyle="1" w:styleId="af2">
    <w:name w:val="Верх. колонт. нечет."/>
    <w:basedOn w:val="a5"/>
    <w:rsid w:val="00667FB7"/>
    <w:pPr>
      <w:widowControl w:val="0"/>
      <w:spacing w:line="240" w:lineRule="exact"/>
    </w:pPr>
    <w:rPr>
      <w:b/>
      <w:i/>
      <w:szCs w:val="20"/>
    </w:rPr>
  </w:style>
  <w:style w:type="paragraph" w:styleId="af3">
    <w:name w:val="Balloon Text"/>
    <w:basedOn w:val="a5"/>
    <w:link w:val="af4"/>
    <w:semiHidden/>
    <w:rsid w:val="00667FB7"/>
    <w:pPr>
      <w:widowControl w:val="0"/>
      <w:suppressAutoHyphens/>
    </w:pPr>
    <w:rPr>
      <w:rFonts w:ascii="Tahoma" w:hAnsi="Tahoma" w:cs="Courier New"/>
      <w:sz w:val="16"/>
      <w:szCs w:val="16"/>
    </w:rPr>
  </w:style>
  <w:style w:type="character" w:customStyle="1" w:styleId="af4">
    <w:name w:val="Текст выноски Знак"/>
    <w:basedOn w:val="a7"/>
    <w:link w:val="af3"/>
    <w:semiHidden/>
    <w:rsid w:val="00667FB7"/>
    <w:rPr>
      <w:rFonts w:ascii="Tahoma" w:eastAsia="Times New Roman" w:hAnsi="Tahoma" w:cs="Courier New"/>
      <w:sz w:val="16"/>
      <w:szCs w:val="16"/>
      <w:lang w:val="ru-RU" w:eastAsia="ru-RU"/>
    </w:rPr>
  </w:style>
  <w:style w:type="paragraph" w:styleId="af5">
    <w:name w:val="Block Text"/>
    <w:basedOn w:val="a5"/>
    <w:rsid w:val="00667FB7"/>
    <w:pPr>
      <w:widowControl w:val="0"/>
      <w:shd w:val="clear" w:color="auto" w:fill="FFFFFF"/>
      <w:suppressAutoHyphens/>
      <w:spacing w:line="312" w:lineRule="auto"/>
      <w:ind w:left="11" w:right="28" w:firstLine="680"/>
    </w:pPr>
    <w:rPr>
      <w:b/>
      <w:szCs w:val="20"/>
    </w:rPr>
  </w:style>
  <w:style w:type="paragraph" w:styleId="12">
    <w:name w:val="toc 1"/>
    <w:basedOn w:val="a5"/>
    <w:next w:val="a5"/>
    <w:uiPriority w:val="39"/>
    <w:rsid w:val="00667FB7"/>
    <w:pPr>
      <w:spacing w:before="120" w:after="120"/>
    </w:pPr>
    <w:rPr>
      <w:b/>
      <w:bCs/>
      <w:caps/>
      <w:szCs w:val="20"/>
    </w:rPr>
  </w:style>
  <w:style w:type="paragraph" w:styleId="23">
    <w:name w:val="toc 2"/>
    <w:basedOn w:val="a5"/>
    <w:next w:val="a5"/>
    <w:autoRedefine/>
    <w:uiPriority w:val="39"/>
    <w:rsid w:val="00667FB7"/>
    <w:pPr>
      <w:ind w:left="240"/>
    </w:pPr>
    <w:rPr>
      <w:smallCaps/>
      <w:szCs w:val="20"/>
    </w:rPr>
  </w:style>
  <w:style w:type="paragraph" w:styleId="af6">
    <w:name w:val="caption"/>
    <w:basedOn w:val="a5"/>
    <w:next w:val="a5"/>
    <w:link w:val="af7"/>
    <w:uiPriority w:val="35"/>
    <w:qFormat/>
    <w:rsid w:val="00667FB7"/>
    <w:pPr>
      <w:spacing w:before="120" w:after="120"/>
      <w:jc w:val="center"/>
    </w:pPr>
    <w:rPr>
      <w:bCs/>
      <w:i/>
      <w:szCs w:val="20"/>
      <w:lang w:val="x-none" w:eastAsia="x-none"/>
    </w:rPr>
  </w:style>
  <w:style w:type="paragraph" w:customStyle="1" w:styleId="af8">
    <w:name w:val="Название таблицы"/>
    <w:basedOn w:val="af6"/>
    <w:qFormat/>
    <w:rsid w:val="00667FB7"/>
    <w:pPr>
      <w:keepNext/>
      <w:spacing w:after="0"/>
      <w:jc w:val="left"/>
    </w:pPr>
    <w:rPr>
      <w:sz w:val="22"/>
      <w:szCs w:val="22"/>
    </w:rPr>
  </w:style>
  <w:style w:type="paragraph" w:customStyle="1" w:styleId="af9">
    <w:name w:val="Табличный_заголовки"/>
    <w:basedOn w:val="a5"/>
    <w:qFormat/>
    <w:rsid w:val="00667FB7"/>
    <w:pPr>
      <w:keepNext/>
      <w:keepLines/>
      <w:jc w:val="center"/>
    </w:pPr>
    <w:rPr>
      <w:b/>
      <w:sz w:val="22"/>
      <w:szCs w:val="22"/>
    </w:rPr>
  </w:style>
  <w:style w:type="paragraph" w:customStyle="1" w:styleId="afa">
    <w:name w:val="Табличный_центр"/>
    <w:basedOn w:val="a5"/>
    <w:rsid w:val="00667FB7"/>
    <w:pPr>
      <w:jc w:val="center"/>
    </w:pPr>
    <w:rPr>
      <w:sz w:val="22"/>
      <w:szCs w:val="22"/>
    </w:rPr>
  </w:style>
  <w:style w:type="paragraph" w:customStyle="1" w:styleId="1">
    <w:name w:val="Список 1)"/>
    <w:basedOn w:val="a5"/>
    <w:qFormat/>
    <w:rsid w:val="00667FB7"/>
    <w:pPr>
      <w:numPr>
        <w:numId w:val="11"/>
      </w:numPr>
      <w:spacing w:after="60"/>
    </w:pPr>
  </w:style>
  <w:style w:type="paragraph" w:customStyle="1" w:styleId="afb">
    <w:name w:val="Примечания"/>
    <w:basedOn w:val="a5"/>
    <w:link w:val="13"/>
    <w:rsid w:val="00667FB7"/>
    <w:pPr>
      <w:spacing w:before="120"/>
      <w:ind w:firstLine="567"/>
    </w:pPr>
    <w:rPr>
      <w:spacing w:val="80"/>
    </w:rPr>
  </w:style>
  <w:style w:type="character" w:customStyle="1" w:styleId="13">
    <w:name w:val="Примечания Знак1"/>
    <w:link w:val="afb"/>
    <w:rsid w:val="00667FB7"/>
    <w:rPr>
      <w:rFonts w:ascii="Arial" w:eastAsia="Times New Roman" w:hAnsi="Arial" w:cs="Times New Roman"/>
      <w:spacing w:val="80"/>
      <w:sz w:val="24"/>
      <w:szCs w:val="24"/>
      <w:lang w:val="ru-RU" w:eastAsia="ru-RU"/>
    </w:rPr>
  </w:style>
  <w:style w:type="paragraph" w:customStyle="1" w:styleId="afc">
    <w:name w:val="Внимание"/>
    <w:basedOn w:val="a5"/>
    <w:rsid w:val="00667FB7"/>
    <w:pPr>
      <w:spacing w:before="120"/>
      <w:ind w:firstLine="567"/>
    </w:pPr>
    <w:rPr>
      <w:b/>
      <w:bCs/>
    </w:rPr>
  </w:style>
  <w:style w:type="paragraph" w:customStyle="1" w:styleId="a1">
    <w:name w:val="Табличный_нумерованный"/>
    <w:basedOn w:val="a5"/>
    <w:link w:val="afd"/>
    <w:rsid w:val="00667FB7"/>
    <w:pPr>
      <w:numPr>
        <w:numId w:val="3"/>
      </w:numPr>
    </w:pPr>
    <w:rPr>
      <w:sz w:val="22"/>
      <w:szCs w:val="22"/>
      <w:lang w:val="x-none" w:eastAsia="x-none"/>
    </w:rPr>
  </w:style>
  <w:style w:type="paragraph" w:styleId="43">
    <w:name w:val="toc 4"/>
    <w:basedOn w:val="a5"/>
    <w:next w:val="a5"/>
    <w:autoRedefine/>
    <w:uiPriority w:val="39"/>
    <w:rsid w:val="00667FB7"/>
    <w:pPr>
      <w:ind w:left="720"/>
    </w:pPr>
    <w:rPr>
      <w:sz w:val="20"/>
      <w:szCs w:val="18"/>
    </w:rPr>
  </w:style>
  <w:style w:type="paragraph" w:styleId="53">
    <w:name w:val="toc 5"/>
    <w:basedOn w:val="a5"/>
    <w:next w:val="a5"/>
    <w:autoRedefine/>
    <w:semiHidden/>
    <w:rsid w:val="00667FB7"/>
    <w:pPr>
      <w:ind w:left="960"/>
    </w:pPr>
    <w:rPr>
      <w:sz w:val="20"/>
      <w:szCs w:val="18"/>
    </w:rPr>
  </w:style>
  <w:style w:type="paragraph" w:styleId="61">
    <w:name w:val="toc 6"/>
    <w:basedOn w:val="a5"/>
    <w:next w:val="a5"/>
    <w:autoRedefine/>
    <w:semiHidden/>
    <w:rsid w:val="00667FB7"/>
    <w:pPr>
      <w:ind w:left="1200"/>
    </w:pPr>
    <w:rPr>
      <w:sz w:val="20"/>
      <w:szCs w:val="18"/>
    </w:rPr>
  </w:style>
  <w:style w:type="paragraph" w:styleId="71">
    <w:name w:val="toc 7"/>
    <w:basedOn w:val="a5"/>
    <w:next w:val="a5"/>
    <w:autoRedefine/>
    <w:semiHidden/>
    <w:rsid w:val="00667FB7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semiHidden/>
    <w:rsid w:val="00667FB7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semiHidden/>
    <w:rsid w:val="00667FB7"/>
    <w:pPr>
      <w:ind w:left="1920"/>
    </w:pPr>
    <w:rPr>
      <w:sz w:val="18"/>
      <w:szCs w:val="18"/>
    </w:rPr>
  </w:style>
  <w:style w:type="character" w:styleId="afe">
    <w:name w:val="Hyperlink"/>
    <w:uiPriority w:val="99"/>
    <w:rsid w:val="00667FB7"/>
    <w:rPr>
      <w:color w:val="0000FF"/>
      <w:u w:val="single"/>
    </w:rPr>
  </w:style>
  <w:style w:type="paragraph" w:styleId="aff">
    <w:name w:val="Body Text"/>
    <w:basedOn w:val="a5"/>
    <w:link w:val="aff0"/>
    <w:rsid w:val="00667FB7"/>
    <w:pPr>
      <w:numPr>
        <w:ilvl w:val="12"/>
      </w:numPr>
      <w:spacing w:after="60"/>
      <w:ind w:firstLine="567"/>
    </w:pPr>
    <w:rPr>
      <w:szCs w:val="20"/>
    </w:rPr>
  </w:style>
  <w:style w:type="character" w:customStyle="1" w:styleId="aff0">
    <w:name w:val="Основной текст Знак"/>
    <w:basedOn w:val="a7"/>
    <w:link w:val="aff"/>
    <w:rsid w:val="00667FB7"/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aff1">
    <w:name w:val="Верхняя шапка"/>
    <w:basedOn w:val="a5"/>
    <w:rsid w:val="00667FB7"/>
    <w:pPr>
      <w:jc w:val="center"/>
    </w:pPr>
    <w:rPr>
      <w:b/>
      <w:bCs/>
      <w:sz w:val="28"/>
      <w:szCs w:val="20"/>
    </w:rPr>
  </w:style>
  <w:style w:type="paragraph" w:styleId="aff2">
    <w:name w:val="toa heading"/>
    <w:basedOn w:val="a5"/>
    <w:next w:val="a5"/>
    <w:semiHidden/>
    <w:rsid w:val="00667FB7"/>
    <w:pPr>
      <w:spacing w:before="40" w:after="20"/>
      <w:jc w:val="center"/>
    </w:pPr>
    <w:rPr>
      <w:b/>
      <w:sz w:val="22"/>
      <w:szCs w:val="20"/>
    </w:rPr>
  </w:style>
  <w:style w:type="paragraph" w:styleId="aff3">
    <w:name w:val="annotation text"/>
    <w:basedOn w:val="a5"/>
    <w:link w:val="aff4"/>
    <w:semiHidden/>
    <w:rsid w:val="00667FB7"/>
    <w:rPr>
      <w:sz w:val="20"/>
      <w:szCs w:val="20"/>
    </w:rPr>
  </w:style>
  <w:style w:type="character" w:customStyle="1" w:styleId="aff4">
    <w:name w:val="Текст примечания Знак"/>
    <w:basedOn w:val="a7"/>
    <w:link w:val="aff3"/>
    <w:semiHidden/>
    <w:rsid w:val="00667FB7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f5">
    <w:name w:val="annotation subject"/>
    <w:basedOn w:val="aff3"/>
    <w:next w:val="aff3"/>
    <w:link w:val="aff6"/>
    <w:semiHidden/>
    <w:rsid w:val="00667FB7"/>
    <w:pPr>
      <w:ind w:firstLine="284"/>
    </w:pPr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667FB7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customStyle="1" w:styleId="aff7">
    <w:name w:val="ЕСКД_название устройства"/>
    <w:basedOn w:val="a5"/>
    <w:rsid w:val="00667FB7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667FB7"/>
    <w:pPr>
      <w:numPr>
        <w:numId w:val="4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qFormat/>
    <w:rsid w:val="00667FB7"/>
    <w:pPr>
      <w:numPr>
        <w:numId w:val="2"/>
      </w:numPr>
    </w:pPr>
  </w:style>
  <w:style w:type="paragraph" w:styleId="aff8">
    <w:name w:val="Document Map"/>
    <w:basedOn w:val="a5"/>
    <w:link w:val="aff9"/>
    <w:semiHidden/>
    <w:rsid w:val="00667FB7"/>
    <w:pPr>
      <w:widowControl w:val="0"/>
      <w:shd w:val="clear" w:color="auto" w:fill="000080"/>
      <w:suppressAutoHyphens/>
    </w:pPr>
    <w:rPr>
      <w:rFonts w:ascii="Tahoma" w:hAnsi="Tahoma"/>
      <w:szCs w:val="20"/>
    </w:rPr>
  </w:style>
  <w:style w:type="character" w:customStyle="1" w:styleId="aff9">
    <w:name w:val="Схема документа Знак"/>
    <w:basedOn w:val="a7"/>
    <w:link w:val="aff8"/>
    <w:semiHidden/>
    <w:rsid w:val="00667FB7"/>
    <w:rPr>
      <w:rFonts w:ascii="Tahoma" w:eastAsia="Times New Roman" w:hAnsi="Tahoma" w:cs="Times New Roman"/>
      <w:sz w:val="24"/>
      <w:szCs w:val="20"/>
      <w:shd w:val="clear" w:color="auto" w:fill="000080"/>
      <w:lang w:val="ru-RU" w:eastAsia="ru-RU"/>
    </w:rPr>
  </w:style>
  <w:style w:type="paragraph" w:customStyle="1" w:styleId="affa">
    <w:name w:val="Внимание_Опасность"/>
    <w:basedOn w:val="afc"/>
    <w:rsid w:val="00667FB7"/>
    <w:pPr>
      <w:keepLines/>
    </w:pPr>
    <w:rPr>
      <w:caps/>
    </w:rPr>
  </w:style>
  <w:style w:type="character" w:styleId="affb">
    <w:name w:val="annotation reference"/>
    <w:semiHidden/>
    <w:rsid w:val="00667FB7"/>
    <w:rPr>
      <w:sz w:val="16"/>
      <w:szCs w:val="16"/>
    </w:rPr>
  </w:style>
  <w:style w:type="paragraph" w:customStyle="1" w:styleId="a6">
    <w:name w:val="Абзац_Основной текст документа"/>
    <w:basedOn w:val="a5"/>
    <w:link w:val="affc"/>
    <w:qFormat/>
    <w:rsid w:val="00667FB7"/>
    <w:pPr>
      <w:spacing w:before="120" w:after="60"/>
      <w:ind w:firstLine="567"/>
    </w:pPr>
  </w:style>
  <w:style w:type="paragraph" w:customStyle="1" w:styleId="affd">
    <w:name w:val="Табличный_слева"/>
    <w:basedOn w:val="a5"/>
    <w:qFormat/>
    <w:rsid w:val="00667FB7"/>
    <w:rPr>
      <w:sz w:val="22"/>
      <w:szCs w:val="22"/>
    </w:rPr>
  </w:style>
  <w:style w:type="paragraph" w:customStyle="1" w:styleId="14">
    <w:name w:val="Обычный 1"/>
    <w:basedOn w:val="a5"/>
    <w:next w:val="a5"/>
    <w:semiHidden/>
    <w:rsid w:val="00667FB7"/>
    <w:pPr>
      <w:tabs>
        <w:tab w:val="num" w:pos="360"/>
      </w:tabs>
      <w:spacing w:before="120"/>
      <w:ind w:left="360" w:hanging="360"/>
    </w:pPr>
    <w:rPr>
      <w:szCs w:val="20"/>
    </w:rPr>
  </w:style>
  <w:style w:type="character" w:customStyle="1" w:styleId="afd">
    <w:name w:val="Табличный_нумерованный Знак"/>
    <w:link w:val="a1"/>
    <w:rsid w:val="00667FB7"/>
    <w:rPr>
      <w:rFonts w:ascii="Arial" w:eastAsia="Times New Roman" w:hAnsi="Arial" w:cs="Times New Roman"/>
      <w:lang w:val="x-none" w:eastAsia="x-none"/>
    </w:rPr>
  </w:style>
  <w:style w:type="character" w:customStyle="1" w:styleId="affc">
    <w:name w:val="Абзац_Основной текст документа Знак"/>
    <w:link w:val="a6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fe">
    <w:name w:val="footer"/>
    <w:basedOn w:val="a5"/>
    <w:link w:val="afff"/>
    <w:uiPriority w:val="99"/>
    <w:rsid w:val="00667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">
    <w:name w:val="Нижний колонтитул Знак"/>
    <w:basedOn w:val="a7"/>
    <w:link w:val="affe"/>
    <w:uiPriority w:val="99"/>
    <w:rsid w:val="00667FB7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fff0">
    <w:name w:val="Table Grid"/>
    <w:basedOn w:val="a8"/>
    <w:uiPriority w:val="59"/>
    <w:rsid w:val="0066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rsid w:val="00667FB7"/>
    <w:rPr>
      <w:color w:val="800080"/>
      <w:u w:val="single"/>
    </w:rPr>
  </w:style>
  <w:style w:type="paragraph" w:customStyle="1" w:styleId="afff2">
    <w:name w:val="Обычный влево"/>
    <w:basedOn w:val="14"/>
    <w:rsid w:val="00667FB7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3">
    <w:name w:val="Шапка таблицы"/>
    <w:basedOn w:val="a5"/>
    <w:rsid w:val="00667FB7"/>
    <w:pPr>
      <w:jc w:val="center"/>
    </w:pPr>
    <w:rPr>
      <w:b/>
      <w:szCs w:val="20"/>
    </w:rPr>
  </w:style>
  <w:style w:type="paragraph" w:customStyle="1" w:styleId="afff4">
    <w:name w:val="Лист согласования"/>
    <w:basedOn w:val="a5"/>
    <w:rsid w:val="00667FB7"/>
    <w:pPr>
      <w:ind w:firstLine="851"/>
      <w:jc w:val="center"/>
    </w:pPr>
    <w:rPr>
      <w:b/>
      <w:bCs/>
      <w:szCs w:val="20"/>
    </w:rPr>
  </w:style>
  <w:style w:type="character" w:customStyle="1" w:styleId="aa">
    <w:name w:val="Список Знак"/>
    <w:link w:val="a3"/>
    <w:rsid w:val="00667FB7"/>
    <w:rPr>
      <w:rFonts w:ascii="Arial" w:eastAsia="Times New Roman" w:hAnsi="Arial" w:cs="Times New Roman"/>
      <w:snapToGrid w:val="0"/>
      <w:sz w:val="24"/>
      <w:szCs w:val="24"/>
      <w:lang w:val="x-none" w:eastAsia="x-none"/>
    </w:rPr>
  </w:style>
  <w:style w:type="paragraph" w:customStyle="1" w:styleId="afff5">
    <w:name w:val="Табличный_по ширине"/>
    <w:basedOn w:val="affd"/>
    <w:rsid w:val="00667FB7"/>
  </w:style>
  <w:style w:type="paragraph" w:customStyle="1" w:styleId="20">
    <w:name w:val="Заголовок 2_Приложения"/>
    <w:basedOn w:val="a5"/>
    <w:next w:val="a6"/>
    <w:rsid w:val="00667FB7"/>
    <w:pPr>
      <w:numPr>
        <w:ilvl w:val="1"/>
        <w:numId w:val="7"/>
      </w:numPr>
      <w:spacing w:before="180" w:after="60"/>
    </w:pPr>
    <w:rPr>
      <w:b/>
      <w:sz w:val="28"/>
    </w:rPr>
  </w:style>
  <w:style w:type="paragraph" w:customStyle="1" w:styleId="30">
    <w:name w:val="Заголовок 3_Приложения"/>
    <w:basedOn w:val="a5"/>
    <w:next w:val="a6"/>
    <w:rsid w:val="00667FB7"/>
    <w:pPr>
      <w:numPr>
        <w:ilvl w:val="2"/>
        <w:numId w:val="7"/>
      </w:numPr>
      <w:spacing w:before="120" w:after="60"/>
    </w:pPr>
    <w:rPr>
      <w:b/>
      <w:sz w:val="26"/>
    </w:rPr>
  </w:style>
  <w:style w:type="paragraph" w:customStyle="1" w:styleId="40">
    <w:name w:val="Заголовок 4_Приложения"/>
    <w:basedOn w:val="a5"/>
    <w:next w:val="a6"/>
    <w:rsid w:val="00667FB7"/>
    <w:pPr>
      <w:numPr>
        <w:ilvl w:val="3"/>
        <w:numId w:val="7"/>
      </w:numPr>
      <w:spacing w:before="120" w:after="120"/>
    </w:pPr>
    <w:rPr>
      <w:b/>
    </w:rPr>
  </w:style>
  <w:style w:type="paragraph" w:styleId="afff6">
    <w:name w:val="Title"/>
    <w:basedOn w:val="a5"/>
    <w:link w:val="afff7"/>
    <w:qFormat/>
    <w:rsid w:val="00667FB7"/>
    <w:pPr>
      <w:spacing w:before="240" w:after="60"/>
      <w:ind w:firstLine="709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ff7">
    <w:name w:val="Название Знак"/>
    <w:basedOn w:val="a7"/>
    <w:link w:val="afff6"/>
    <w:rsid w:val="00667FB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ff8">
    <w:name w:val="List Paragraph"/>
    <w:basedOn w:val="a5"/>
    <w:link w:val="afff9"/>
    <w:uiPriority w:val="34"/>
    <w:qFormat/>
    <w:rsid w:val="00667FB7"/>
    <w:pPr>
      <w:ind w:left="708" w:firstLine="709"/>
    </w:pPr>
  </w:style>
  <w:style w:type="paragraph" w:customStyle="1" w:styleId="afffa">
    <w:name w:val="Рисунок"/>
    <w:basedOn w:val="a3"/>
    <w:next w:val="af6"/>
    <w:link w:val="afffb"/>
    <w:qFormat/>
    <w:rsid w:val="00667FB7"/>
    <w:pPr>
      <w:numPr>
        <w:numId w:val="0"/>
      </w:numPr>
      <w:spacing w:before="240"/>
      <w:ind w:firstLine="567"/>
      <w:jc w:val="center"/>
    </w:pPr>
    <w:rPr>
      <w:sz w:val="20"/>
    </w:rPr>
  </w:style>
  <w:style w:type="paragraph" w:customStyle="1" w:styleId="afffc">
    <w:name w:val="Надпись_Рис"/>
    <w:basedOn w:val="af6"/>
    <w:next w:val="a6"/>
    <w:link w:val="afffd"/>
    <w:qFormat/>
    <w:rsid w:val="00667FB7"/>
    <w:pPr>
      <w:spacing w:before="0"/>
      <w:ind w:firstLine="567"/>
    </w:pPr>
    <w:rPr>
      <w:b/>
      <w:i w:val="0"/>
    </w:rPr>
  </w:style>
  <w:style w:type="character" w:customStyle="1" w:styleId="afffb">
    <w:name w:val="Рисунок Знак"/>
    <w:basedOn w:val="aa"/>
    <w:link w:val="afffa"/>
    <w:rsid w:val="00667FB7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paragraph" w:styleId="afffe">
    <w:name w:val="TOC Heading"/>
    <w:basedOn w:val="10"/>
    <w:next w:val="a5"/>
    <w:uiPriority w:val="39"/>
    <w:unhideWhenUsed/>
    <w:qFormat/>
    <w:rsid w:val="00667FB7"/>
    <w:pPr>
      <w:keepLines/>
      <w:pageBreakBefore w:val="0"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character" w:customStyle="1" w:styleId="af7">
    <w:name w:val="Название объекта Знак"/>
    <w:link w:val="af6"/>
    <w:rsid w:val="00667FB7"/>
    <w:rPr>
      <w:rFonts w:ascii="Arial" w:eastAsia="Times New Roman" w:hAnsi="Arial" w:cs="Times New Roman"/>
      <w:bCs/>
      <w:i/>
      <w:sz w:val="24"/>
      <w:szCs w:val="20"/>
      <w:lang w:val="x-none" w:eastAsia="x-none"/>
    </w:rPr>
  </w:style>
  <w:style w:type="character" w:customStyle="1" w:styleId="afffd">
    <w:name w:val="Надпись_Рис Знак"/>
    <w:link w:val="afffc"/>
    <w:rsid w:val="00667FB7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styleId="affff">
    <w:name w:val="Emphasis"/>
    <w:qFormat/>
    <w:rsid w:val="00667FB7"/>
    <w:rPr>
      <w:i/>
      <w:iCs/>
    </w:rPr>
  </w:style>
  <w:style w:type="paragraph" w:customStyle="1" w:styleId="affff0">
    <w:name w:val="Без абзац_основной"/>
    <w:basedOn w:val="a5"/>
    <w:link w:val="affff1"/>
    <w:qFormat/>
    <w:rsid w:val="00667FB7"/>
    <w:rPr>
      <w:b/>
      <w:lang w:val="x-none" w:eastAsia="x-none"/>
    </w:rPr>
  </w:style>
  <w:style w:type="character" w:customStyle="1" w:styleId="affff1">
    <w:name w:val="Без абзац_основной Знак"/>
    <w:link w:val="affff0"/>
    <w:rsid w:val="00667FB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styleId="affff2">
    <w:name w:val="Strong"/>
    <w:uiPriority w:val="22"/>
    <w:qFormat/>
    <w:rsid w:val="00667FB7"/>
    <w:rPr>
      <w:b/>
      <w:bCs/>
    </w:rPr>
  </w:style>
  <w:style w:type="paragraph" w:customStyle="1" w:styleId="Project">
    <w:name w:val="Project"/>
    <w:basedOn w:val="a5"/>
    <w:rsid w:val="00667FB7"/>
    <w:pPr>
      <w:jc w:val="right"/>
    </w:pPr>
    <w:rPr>
      <w:b/>
      <w:sz w:val="36"/>
      <w:szCs w:val="20"/>
      <w:lang w:val="en-US" w:eastAsia="en-US"/>
    </w:rPr>
  </w:style>
  <w:style w:type="character" w:customStyle="1" w:styleId="normalbold">
    <w:name w:val="normalbold"/>
    <w:rsid w:val="00667FB7"/>
  </w:style>
  <w:style w:type="character" w:customStyle="1" w:styleId="15">
    <w:name w:val="Обычный1"/>
    <w:rsid w:val="00667FB7"/>
  </w:style>
  <w:style w:type="paragraph" w:styleId="affff3">
    <w:name w:val="Normal (Web)"/>
    <w:basedOn w:val="a5"/>
    <w:uiPriority w:val="99"/>
    <w:unhideWhenUsed/>
    <w:rsid w:val="00667FB7"/>
    <w:pPr>
      <w:spacing w:before="100" w:beforeAutospacing="1" w:after="100" w:afterAutospacing="1"/>
      <w:jc w:val="left"/>
    </w:pPr>
  </w:style>
  <w:style w:type="paragraph" w:customStyle="1" w:styleId="Tabletext">
    <w:name w:val="Tabletext"/>
    <w:basedOn w:val="a5"/>
    <w:rsid w:val="00667FB7"/>
    <w:pPr>
      <w:keepLines/>
      <w:widowControl w:val="0"/>
      <w:spacing w:after="120" w:line="240" w:lineRule="atLeast"/>
      <w:jc w:val="left"/>
    </w:pPr>
    <w:rPr>
      <w:sz w:val="20"/>
      <w:szCs w:val="20"/>
      <w:lang w:val="en-US" w:eastAsia="en-US"/>
    </w:rPr>
  </w:style>
  <w:style w:type="character" w:customStyle="1" w:styleId="smallcomment">
    <w:name w:val="small_comment"/>
    <w:rsid w:val="00667FB7"/>
  </w:style>
  <w:style w:type="character" w:customStyle="1" w:styleId="afff9">
    <w:name w:val="Абзац списка Знак"/>
    <w:link w:val="afff8"/>
    <w:uiPriority w:val="34"/>
    <w:rsid w:val="00667FB7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fff4">
    <w:name w:val="No Spacing"/>
    <w:uiPriority w:val="1"/>
    <w:qFormat/>
    <w:rsid w:val="00667FB7"/>
    <w:pPr>
      <w:spacing w:after="0" w:line="240" w:lineRule="auto"/>
    </w:pPr>
    <w:rPr>
      <w:rFonts w:ascii="Calibri" w:eastAsia="Calibri" w:hAnsi="Calibri" w:cs="Times New Roman"/>
    </w:rPr>
  </w:style>
  <w:style w:type="paragraph" w:styleId="affff5">
    <w:name w:val="Revision"/>
    <w:hidden/>
    <w:uiPriority w:val="99"/>
    <w:semiHidden/>
    <w:rsid w:val="00C23DE8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s://itiny.ukrgasbank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8A12-3274-4820-A4A5-9A491031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12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Levchenko</dc:creator>
  <cp:lastModifiedBy>Ніколаєнко Олександр Анатолійович</cp:lastModifiedBy>
  <cp:revision>13</cp:revision>
  <dcterms:created xsi:type="dcterms:W3CDTF">2016-06-15T14:50:00Z</dcterms:created>
  <dcterms:modified xsi:type="dcterms:W3CDTF">2016-06-28T11:37:00Z</dcterms:modified>
</cp:coreProperties>
</file>