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D" w:rsidRPr="00BC1E51" w:rsidRDefault="00E91C1D" w:rsidP="00E91C1D">
      <w:pPr>
        <w:pStyle w:val="2"/>
        <w:spacing w:before="0" w:after="0"/>
        <w:jc w:val="right"/>
        <w:rPr>
          <w:rFonts w:ascii="Times New Roman" w:hAnsi="Times New Roman"/>
          <w:bCs w:val="0"/>
          <w:i w:val="0"/>
          <w:iCs w:val="0"/>
          <w:sz w:val="16"/>
          <w:szCs w:val="16"/>
        </w:rPr>
      </w:pPr>
      <w:bookmarkStart w:id="0" w:name="_Toc467483653"/>
      <w:r w:rsidRPr="00BC1E51">
        <w:rPr>
          <w:rFonts w:ascii="Times New Roman" w:hAnsi="Times New Roman"/>
          <w:bCs w:val="0"/>
          <w:i w:val="0"/>
          <w:iCs w:val="0"/>
          <w:sz w:val="16"/>
          <w:szCs w:val="16"/>
        </w:rPr>
        <w:t xml:space="preserve">Затверджено </w:t>
      </w:r>
    </w:p>
    <w:p w:rsidR="00E91C1D" w:rsidRPr="00BC1E51" w:rsidRDefault="00E91C1D" w:rsidP="00E91C1D">
      <w:pPr>
        <w:pStyle w:val="2"/>
        <w:spacing w:before="0" w:after="0"/>
        <w:jc w:val="right"/>
        <w:rPr>
          <w:rFonts w:ascii="Times New Roman" w:hAnsi="Times New Roman"/>
          <w:b w:val="0"/>
          <w:bCs w:val="0"/>
          <w:i w:val="0"/>
          <w:iCs w:val="0"/>
          <w:sz w:val="16"/>
          <w:szCs w:val="16"/>
        </w:rPr>
      </w:pPr>
      <w:r w:rsidRPr="00BC1E51">
        <w:rPr>
          <w:rFonts w:ascii="Times New Roman" w:hAnsi="Times New Roman"/>
          <w:b w:val="0"/>
          <w:bCs w:val="0"/>
          <w:i w:val="0"/>
          <w:iCs w:val="0"/>
          <w:sz w:val="16"/>
          <w:szCs w:val="16"/>
        </w:rPr>
        <w:t xml:space="preserve">Тарифним комітетом АБ «УКРГАЗБАНК» (протокол від 12.02.2017 № 120707) та </w:t>
      </w:r>
    </w:p>
    <w:p w:rsidR="00161F6C" w:rsidRPr="00BC1E51" w:rsidRDefault="00E91C1D" w:rsidP="00E91C1D">
      <w:pPr>
        <w:pStyle w:val="2"/>
        <w:spacing w:before="0" w:after="0"/>
        <w:jc w:val="right"/>
        <w:rPr>
          <w:rFonts w:ascii="Times New Roman" w:hAnsi="Times New Roman"/>
          <w:b w:val="0"/>
          <w:bCs w:val="0"/>
          <w:i w:val="0"/>
          <w:iCs w:val="0"/>
          <w:sz w:val="16"/>
          <w:szCs w:val="16"/>
          <w:lang w:val="ru-RU"/>
        </w:rPr>
      </w:pPr>
      <w:r w:rsidRPr="00BC1E51">
        <w:rPr>
          <w:rFonts w:ascii="Times New Roman" w:hAnsi="Times New Roman"/>
          <w:b w:val="0"/>
          <w:bCs w:val="0"/>
          <w:i w:val="0"/>
          <w:iCs w:val="0"/>
          <w:sz w:val="16"/>
          <w:szCs w:val="16"/>
        </w:rPr>
        <w:t>К</w:t>
      </w:r>
      <w:r w:rsidR="000B79C0" w:rsidRPr="00BC1E51">
        <w:rPr>
          <w:rFonts w:ascii="Times New Roman" w:hAnsi="Times New Roman"/>
          <w:b w:val="0"/>
          <w:bCs w:val="0"/>
          <w:i w:val="0"/>
          <w:iCs w:val="0"/>
          <w:sz w:val="16"/>
          <w:szCs w:val="16"/>
        </w:rPr>
        <w:t>редитно</w:t>
      </w:r>
      <w:r w:rsidRPr="00BC1E51">
        <w:rPr>
          <w:rFonts w:ascii="Times New Roman" w:hAnsi="Times New Roman"/>
          <w:b w:val="0"/>
          <w:bCs w:val="0"/>
          <w:i w:val="0"/>
          <w:iCs w:val="0"/>
          <w:sz w:val="16"/>
          <w:szCs w:val="16"/>
        </w:rPr>
        <w:t>ю</w:t>
      </w:r>
      <w:r w:rsidR="000B79C0" w:rsidRPr="00BC1E51">
        <w:rPr>
          <w:rFonts w:ascii="Times New Roman" w:hAnsi="Times New Roman"/>
          <w:b w:val="0"/>
          <w:bCs w:val="0"/>
          <w:i w:val="0"/>
          <w:iCs w:val="0"/>
          <w:sz w:val="16"/>
          <w:szCs w:val="16"/>
        </w:rPr>
        <w:t xml:space="preserve"> рад</w:t>
      </w:r>
      <w:r w:rsidRPr="00BC1E51">
        <w:rPr>
          <w:rFonts w:ascii="Times New Roman" w:hAnsi="Times New Roman"/>
          <w:b w:val="0"/>
          <w:bCs w:val="0"/>
          <w:i w:val="0"/>
          <w:iCs w:val="0"/>
          <w:sz w:val="16"/>
          <w:szCs w:val="16"/>
        </w:rPr>
        <w:t>ою</w:t>
      </w:r>
      <w:r w:rsidR="006426CF" w:rsidRPr="00BC1E51">
        <w:rPr>
          <w:rFonts w:ascii="Times New Roman" w:hAnsi="Times New Roman"/>
          <w:b w:val="0"/>
          <w:bCs w:val="0"/>
          <w:i w:val="0"/>
          <w:iCs w:val="0"/>
          <w:sz w:val="16"/>
          <w:szCs w:val="16"/>
        </w:rPr>
        <w:t xml:space="preserve"> АБ «УКРГАЗБАНК»</w:t>
      </w:r>
      <w:r w:rsidRPr="00BC1E51">
        <w:rPr>
          <w:rFonts w:ascii="Times New Roman" w:hAnsi="Times New Roman"/>
          <w:b w:val="0"/>
          <w:bCs w:val="0"/>
          <w:i w:val="0"/>
          <w:iCs w:val="0"/>
          <w:sz w:val="16"/>
          <w:szCs w:val="16"/>
        </w:rPr>
        <w:t xml:space="preserve"> від 20.07.2017 № </w:t>
      </w:r>
      <w:r w:rsidR="00B34223" w:rsidRPr="00BC1E51">
        <w:rPr>
          <w:rFonts w:ascii="Times New Roman" w:hAnsi="Times New Roman"/>
          <w:b w:val="0"/>
          <w:bCs w:val="0"/>
          <w:i w:val="0"/>
          <w:iCs w:val="0"/>
          <w:sz w:val="16"/>
          <w:szCs w:val="16"/>
        </w:rPr>
        <w:t>124/7</w:t>
      </w:r>
    </w:p>
    <w:p w:rsidR="00161F6C" w:rsidRPr="00BC1E51" w:rsidRDefault="00161F6C" w:rsidP="00161F6C">
      <w:pPr>
        <w:jc w:val="right"/>
        <w:rPr>
          <w:b/>
          <w:sz w:val="16"/>
          <w:szCs w:val="16"/>
        </w:rPr>
      </w:pPr>
      <w:r w:rsidRPr="00BC1E51">
        <w:rPr>
          <w:b/>
          <w:sz w:val="16"/>
          <w:szCs w:val="16"/>
        </w:rPr>
        <w:t>внесено зміни та доповнення</w:t>
      </w:r>
    </w:p>
    <w:p w:rsidR="00161F6C" w:rsidRPr="00BC1E51" w:rsidRDefault="00161F6C" w:rsidP="00161F6C">
      <w:pPr>
        <w:jc w:val="right"/>
        <w:rPr>
          <w:sz w:val="16"/>
          <w:szCs w:val="16"/>
        </w:rPr>
      </w:pPr>
      <w:r w:rsidRPr="00BC1E51">
        <w:rPr>
          <w:sz w:val="16"/>
          <w:szCs w:val="16"/>
        </w:rPr>
        <w:t xml:space="preserve">Спільним засіданням КУАП та ТК АБ «УКРГАЗБАНК» </w:t>
      </w:r>
    </w:p>
    <w:p w:rsidR="00161F6C" w:rsidRPr="00BC1E51" w:rsidRDefault="00161F6C" w:rsidP="00161F6C">
      <w:pPr>
        <w:jc w:val="right"/>
        <w:rPr>
          <w:sz w:val="16"/>
          <w:szCs w:val="16"/>
        </w:rPr>
      </w:pPr>
      <w:r w:rsidRPr="00BC1E51">
        <w:rPr>
          <w:sz w:val="16"/>
          <w:szCs w:val="16"/>
        </w:rPr>
        <w:t>(протокол від 27.03.2018  №2703218/1)  та</w:t>
      </w:r>
    </w:p>
    <w:p w:rsidR="00161F6C" w:rsidRPr="00BC1E51" w:rsidRDefault="00161F6C" w:rsidP="00161F6C">
      <w:pPr>
        <w:jc w:val="right"/>
        <w:rPr>
          <w:sz w:val="16"/>
          <w:szCs w:val="16"/>
        </w:rPr>
      </w:pPr>
      <w:r w:rsidRPr="00BC1E51">
        <w:rPr>
          <w:sz w:val="16"/>
          <w:szCs w:val="16"/>
        </w:rPr>
        <w:t xml:space="preserve">Кредитною Радою АБ «УКРГАЗБАНК» </w:t>
      </w:r>
    </w:p>
    <w:p w:rsidR="00161F6C" w:rsidRPr="00BC1E51" w:rsidRDefault="00161F6C" w:rsidP="00161F6C">
      <w:pPr>
        <w:jc w:val="right"/>
        <w:rPr>
          <w:sz w:val="16"/>
          <w:szCs w:val="16"/>
        </w:rPr>
      </w:pPr>
      <w:r w:rsidRPr="00BC1E51">
        <w:rPr>
          <w:sz w:val="16"/>
          <w:szCs w:val="16"/>
        </w:rPr>
        <w:t>(протокол від 15.03.2018 №47/3)</w:t>
      </w:r>
    </w:p>
    <w:p w:rsidR="006426CF" w:rsidRPr="00BC1E51" w:rsidRDefault="00161F6C" w:rsidP="00161F6C">
      <w:pPr>
        <w:jc w:val="right"/>
        <w:rPr>
          <w:b/>
          <w:sz w:val="16"/>
          <w:szCs w:val="16"/>
        </w:rPr>
      </w:pPr>
      <w:r w:rsidRPr="00BC1E51">
        <w:rPr>
          <w:b/>
          <w:sz w:val="16"/>
          <w:szCs w:val="16"/>
        </w:rPr>
        <w:t xml:space="preserve">внесено </w:t>
      </w:r>
      <w:r w:rsidR="00C425EF" w:rsidRPr="00BC1E51">
        <w:rPr>
          <w:b/>
          <w:sz w:val="16"/>
          <w:szCs w:val="16"/>
        </w:rPr>
        <w:t xml:space="preserve">зміни </w:t>
      </w:r>
      <w:r w:rsidRPr="00BC1E51">
        <w:rPr>
          <w:b/>
          <w:sz w:val="16"/>
          <w:szCs w:val="16"/>
        </w:rPr>
        <w:t>та доповнення</w:t>
      </w:r>
    </w:p>
    <w:p w:rsidR="00161F6C" w:rsidRPr="00BC1E51" w:rsidRDefault="00161F6C" w:rsidP="00161F6C">
      <w:pPr>
        <w:jc w:val="right"/>
        <w:rPr>
          <w:sz w:val="16"/>
          <w:szCs w:val="16"/>
        </w:rPr>
      </w:pPr>
      <w:r w:rsidRPr="00BC1E51">
        <w:rPr>
          <w:sz w:val="16"/>
          <w:szCs w:val="16"/>
        </w:rPr>
        <w:t>С</w:t>
      </w:r>
      <w:r w:rsidR="00A30C29" w:rsidRPr="00BC1E51">
        <w:rPr>
          <w:sz w:val="16"/>
          <w:szCs w:val="16"/>
        </w:rPr>
        <w:t>пільн</w:t>
      </w:r>
      <w:r w:rsidRPr="00BC1E51">
        <w:rPr>
          <w:sz w:val="16"/>
          <w:szCs w:val="16"/>
        </w:rPr>
        <w:t>им</w:t>
      </w:r>
      <w:r w:rsidR="00A30C29" w:rsidRPr="00BC1E51">
        <w:rPr>
          <w:sz w:val="16"/>
          <w:szCs w:val="16"/>
        </w:rPr>
        <w:t xml:space="preserve"> засідання</w:t>
      </w:r>
      <w:r w:rsidRPr="00BC1E51">
        <w:rPr>
          <w:sz w:val="16"/>
          <w:szCs w:val="16"/>
        </w:rPr>
        <w:t>м</w:t>
      </w:r>
      <w:r w:rsidR="00A30C29" w:rsidRPr="00BC1E51">
        <w:rPr>
          <w:sz w:val="16"/>
          <w:szCs w:val="16"/>
        </w:rPr>
        <w:t xml:space="preserve"> КУАП та ТК</w:t>
      </w:r>
      <w:r w:rsidRPr="00BC1E51">
        <w:rPr>
          <w:sz w:val="16"/>
          <w:szCs w:val="16"/>
        </w:rPr>
        <w:t xml:space="preserve"> АБ «УКРГАЗБАНК»</w:t>
      </w:r>
    </w:p>
    <w:p w:rsidR="00A30C29" w:rsidRPr="00BC1E51" w:rsidRDefault="00161F6C" w:rsidP="00161F6C">
      <w:pPr>
        <w:jc w:val="right"/>
        <w:rPr>
          <w:sz w:val="16"/>
          <w:szCs w:val="16"/>
          <w:lang w:val="en-US"/>
        </w:rPr>
      </w:pPr>
      <w:r w:rsidRPr="00BC1E51">
        <w:rPr>
          <w:sz w:val="16"/>
          <w:szCs w:val="16"/>
        </w:rPr>
        <w:t>(протокол від 13.07.2018</w:t>
      </w:r>
      <w:r w:rsidR="00A30C29" w:rsidRPr="00BC1E51">
        <w:rPr>
          <w:sz w:val="16"/>
          <w:szCs w:val="16"/>
        </w:rPr>
        <w:t xml:space="preserve"> №130718/28</w:t>
      </w:r>
      <w:r w:rsidRPr="00BC1E51">
        <w:rPr>
          <w:sz w:val="16"/>
          <w:szCs w:val="16"/>
        </w:rPr>
        <w:t>)</w:t>
      </w:r>
    </w:p>
    <w:p w:rsidR="003633A0" w:rsidRPr="00BC1E51" w:rsidRDefault="003633A0" w:rsidP="003633A0">
      <w:pPr>
        <w:jc w:val="right"/>
        <w:rPr>
          <w:b/>
          <w:sz w:val="16"/>
          <w:szCs w:val="16"/>
        </w:rPr>
      </w:pPr>
      <w:r w:rsidRPr="00BC1E51">
        <w:rPr>
          <w:b/>
          <w:sz w:val="16"/>
          <w:szCs w:val="16"/>
        </w:rPr>
        <w:t>внесено зміни та доповнення</w:t>
      </w:r>
    </w:p>
    <w:p w:rsidR="003633A0" w:rsidRPr="00BC1E51" w:rsidRDefault="003633A0" w:rsidP="003633A0">
      <w:pPr>
        <w:jc w:val="right"/>
        <w:rPr>
          <w:sz w:val="16"/>
          <w:szCs w:val="16"/>
        </w:rPr>
      </w:pPr>
      <w:r w:rsidRPr="00BC1E51">
        <w:rPr>
          <w:sz w:val="16"/>
          <w:szCs w:val="16"/>
        </w:rPr>
        <w:t>Спільним засіданням КУАП та ТК АБ «УКРГАЗБАНК»</w:t>
      </w:r>
    </w:p>
    <w:p w:rsidR="003633A0" w:rsidRPr="00BC1E51" w:rsidRDefault="003633A0" w:rsidP="003633A0">
      <w:pPr>
        <w:jc w:val="right"/>
        <w:rPr>
          <w:sz w:val="16"/>
          <w:szCs w:val="16"/>
          <w:lang w:val="en-US"/>
        </w:rPr>
      </w:pPr>
      <w:r w:rsidRPr="00BC1E51">
        <w:rPr>
          <w:sz w:val="16"/>
          <w:szCs w:val="16"/>
        </w:rPr>
        <w:t xml:space="preserve">(протокол від </w:t>
      </w:r>
      <w:r w:rsidRPr="00BC1E51">
        <w:rPr>
          <w:sz w:val="16"/>
          <w:szCs w:val="16"/>
          <w:lang w:val="en-US"/>
        </w:rPr>
        <w:t>17</w:t>
      </w:r>
      <w:r w:rsidRPr="00BC1E51">
        <w:rPr>
          <w:sz w:val="16"/>
          <w:szCs w:val="16"/>
        </w:rPr>
        <w:t>.0</w:t>
      </w:r>
      <w:r w:rsidRPr="00BC1E51">
        <w:rPr>
          <w:sz w:val="16"/>
          <w:szCs w:val="16"/>
          <w:lang w:val="en-US"/>
        </w:rPr>
        <w:t>8</w:t>
      </w:r>
      <w:r w:rsidRPr="00BC1E51">
        <w:rPr>
          <w:sz w:val="16"/>
          <w:szCs w:val="16"/>
        </w:rPr>
        <w:t>.2018 №</w:t>
      </w:r>
      <w:r w:rsidRPr="00BC1E51">
        <w:rPr>
          <w:sz w:val="16"/>
          <w:szCs w:val="16"/>
          <w:lang w:val="en-US"/>
        </w:rPr>
        <w:t>170818</w:t>
      </w:r>
      <w:r w:rsidRPr="00BC1E51">
        <w:rPr>
          <w:sz w:val="16"/>
          <w:szCs w:val="16"/>
        </w:rPr>
        <w:t>/</w:t>
      </w:r>
      <w:r w:rsidRPr="00BC1E51">
        <w:rPr>
          <w:sz w:val="16"/>
          <w:szCs w:val="16"/>
          <w:lang w:val="en-US"/>
        </w:rPr>
        <w:t>7</w:t>
      </w:r>
      <w:r w:rsidRPr="00BC1E51">
        <w:rPr>
          <w:sz w:val="16"/>
          <w:szCs w:val="16"/>
        </w:rPr>
        <w:t>)</w:t>
      </w:r>
    </w:p>
    <w:p w:rsidR="006D7FB2" w:rsidRPr="00BC1E51" w:rsidRDefault="006D7FB2" w:rsidP="003633A0">
      <w:pPr>
        <w:jc w:val="right"/>
        <w:rPr>
          <w:sz w:val="16"/>
          <w:szCs w:val="16"/>
          <w:lang w:val="ru-RU"/>
        </w:rPr>
      </w:pPr>
      <w:r w:rsidRPr="00BC1E51">
        <w:rPr>
          <w:b/>
          <w:sz w:val="16"/>
          <w:szCs w:val="16"/>
        </w:rPr>
        <w:t>внесено зміни та доповнення</w:t>
      </w:r>
    </w:p>
    <w:p w:rsidR="0031582F" w:rsidRPr="00BC1E51" w:rsidRDefault="0031582F" w:rsidP="0031582F">
      <w:pPr>
        <w:jc w:val="right"/>
        <w:rPr>
          <w:sz w:val="16"/>
          <w:szCs w:val="16"/>
        </w:rPr>
      </w:pPr>
      <w:r w:rsidRPr="00BC1E51">
        <w:rPr>
          <w:sz w:val="16"/>
          <w:szCs w:val="16"/>
        </w:rPr>
        <w:t xml:space="preserve">Кредитною Радою АБ «УКРГАЗБАНК» </w:t>
      </w:r>
    </w:p>
    <w:p w:rsidR="0031582F" w:rsidRPr="00BC1E51" w:rsidRDefault="0031582F" w:rsidP="0031582F">
      <w:pPr>
        <w:jc w:val="right"/>
        <w:rPr>
          <w:sz w:val="16"/>
          <w:szCs w:val="16"/>
        </w:rPr>
      </w:pPr>
      <w:r w:rsidRPr="00BC1E51">
        <w:rPr>
          <w:sz w:val="16"/>
          <w:szCs w:val="16"/>
        </w:rPr>
        <w:t>(протокол від 11.09.2018 №188/6)</w:t>
      </w:r>
    </w:p>
    <w:p w:rsidR="00E92B03" w:rsidRPr="00BC1E51" w:rsidRDefault="00E92B03" w:rsidP="00E92B03">
      <w:pPr>
        <w:jc w:val="right"/>
        <w:rPr>
          <w:b/>
          <w:sz w:val="16"/>
          <w:szCs w:val="16"/>
        </w:rPr>
      </w:pPr>
      <w:r w:rsidRPr="00BC1E51">
        <w:rPr>
          <w:b/>
          <w:sz w:val="16"/>
          <w:szCs w:val="16"/>
        </w:rPr>
        <w:t>внесено зміни та доповнення</w:t>
      </w:r>
    </w:p>
    <w:p w:rsidR="00E92B03" w:rsidRPr="00BC1E51" w:rsidRDefault="00E92B03" w:rsidP="00E92B03">
      <w:pPr>
        <w:jc w:val="right"/>
        <w:rPr>
          <w:sz w:val="16"/>
          <w:szCs w:val="16"/>
        </w:rPr>
      </w:pPr>
      <w:r w:rsidRPr="00BC1E51">
        <w:rPr>
          <w:sz w:val="16"/>
          <w:szCs w:val="16"/>
        </w:rPr>
        <w:t>Спільним засіданням КУАП та ТК АБ «УКРГАЗБАНК»</w:t>
      </w:r>
    </w:p>
    <w:p w:rsidR="00E92B03" w:rsidRPr="00BC1E51" w:rsidRDefault="00E92B03" w:rsidP="00E92B03">
      <w:pPr>
        <w:jc w:val="right"/>
        <w:rPr>
          <w:sz w:val="16"/>
          <w:szCs w:val="16"/>
        </w:rPr>
      </w:pPr>
      <w:r w:rsidRPr="00BC1E51">
        <w:rPr>
          <w:sz w:val="16"/>
          <w:szCs w:val="16"/>
        </w:rPr>
        <w:t>(протокол від 08.01.2019 №080119/3)</w:t>
      </w:r>
    </w:p>
    <w:p w:rsidR="00BC1E51" w:rsidRPr="00BC1E51" w:rsidRDefault="00BC1E51" w:rsidP="00BC1E51">
      <w:pPr>
        <w:jc w:val="right"/>
        <w:rPr>
          <w:b/>
          <w:sz w:val="16"/>
          <w:szCs w:val="16"/>
        </w:rPr>
      </w:pPr>
      <w:r w:rsidRPr="00BC1E51">
        <w:rPr>
          <w:b/>
          <w:sz w:val="16"/>
          <w:szCs w:val="16"/>
        </w:rPr>
        <w:t>внесено зміни та доповнення</w:t>
      </w:r>
    </w:p>
    <w:p w:rsidR="00E92B03" w:rsidRPr="00BC1E51" w:rsidRDefault="00BC1E51" w:rsidP="0031582F">
      <w:pPr>
        <w:jc w:val="right"/>
        <w:rPr>
          <w:sz w:val="16"/>
          <w:szCs w:val="16"/>
        </w:rPr>
      </w:pPr>
      <w:r w:rsidRPr="00BC1E51">
        <w:rPr>
          <w:sz w:val="16"/>
          <w:szCs w:val="16"/>
        </w:rPr>
        <w:t>Тарифним комітетом АБ «УКРГАЗБАНК»</w:t>
      </w:r>
    </w:p>
    <w:p w:rsidR="00BC1E51" w:rsidRPr="00BC1E51" w:rsidRDefault="00BC1E51" w:rsidP="0031582F">
      <w:pPr>
        <w:jc w:val="right"/>
        <w:rPr>
          <w:sz w:val="16"/>
          <w:szCs w:val="16"/>
        </w:rPr>
      </w:pPr>
      <w:r w:rsidRPr="00BC1E51">
        <w:rPr>
          <w:sz w:val="16"/>
          <w:szCs w:val="16"/>
        </w:rPr>
        <w:t>(протокол від 06.02.2019 №190206/6)</w:t>
      </w:r>
    </w:p>
    <w:p w:rsidR="00926BF7" w:rsidRPr="00926BF7" w:rsidRDefault="00926BF7" w:rsidP="00926BF7">
      <w:pPr>
        <w:jc w:val="right"/>
        <w:rPr>
          <w:b/>
          <w:sz w:val="16"/>
          <w:szCs w:val="16"/>
        </w:rPr>
      </w:pPr>
      <w:r w:rsidRPr="00926BF7">
        <w:rPr>
          <w:b/>
          <w:sz w:val="16"/>
          <w:szCs w:val="16"/>
        </w:rPr>
        <w:t>внесен</w:t>
      </w:r>
      <w:bookmarkStart w:id="1" w:name="_GoBack"/>
      <w:bookmarkEnd w:id="1"/>
      <w:r w:rsidRPr="00926BF7">
        <w:rPr>
          <w:b/>
          <w:sz w:val="16"/>
          <w:szCs w:val="16"/>
        </w:rPr>
        <w:t>о зміни та доповнення</w:t>
      </w:r>
    </w:p>
    <w:p w:rsidR="00926BF7" w:rsidRPr="00926BF7" w:rsidRDefault="00926BF7" w:rsidP="00926BF7">
      <w:pPr>
        <w:jc w:val="right"/>
        <w:rPr>
          <w:bCs/>
          <w:sz w:val="16"/>
          <w:szCs w:val="16"/>
        </w:rPr>
      </w:pPr>
      <w:r w:rsidRPr="00926BF7">
        <w:rPr>
          <w:bCs/>
          <w:sz w:val="16"/>
          <w:szCs w:val="16"/>
        </w:rPr>
        <w:t>Засіданням ТК АБ «УКРГАЗБАНК»</w:t>
      </w:r>
    </w:p>
    <w:p w:rsidR="00926BF7" w:rsidRDefault="00926BF7" w:rsidP="00926BF7">
      <w:pPr>
        <w:jc w:val="right"/>
        <w:rPr>
          <w:bCs/>
          <w:sz w:val="16"/>
          <w:szCs w:val="16"/>
        </w:rPr>
      </w:pPr>
      <w:r w:rsidRPr="00926BF7">
        <w:rPr>
          <w:bCs/>
          <w:sz w:val="16"/>
          <w:szCs w:val="16"/>
        </w:rPr>
        <w:t>(протокол від 28.02.2019 № 190228/1)</w:t>
      </w:r>
    </w:p>
    <w:p w:rsidR="000440D5" w:rsidRPr="00926BF7" w:rsidRDefault="000440D5" w:rsidP="000440D5">
      <w:pPr>
        <w:jc w:val="right"/>
        <w:rPr>
          <w:b/>
          <w:sz w:val="16"/>
          <w:szCs w:val="16"/>
        </w:rPr>
      </w:pPr>
      <w:r w:rsidRPr="00926BF7">
        <w:rPr>
          <w:b/>
          <w:sz w:val="16"/>
          <w:szCs w:val="16"/>
        </w:rPr>
        <w:t>внесено зміни та доповнення</w:t>
      </w:r>
    </w:p>
    <w:p w:rsidR="000440D5" w:rsidRPr="00926BF7" w:rsidRDefault="000440D5" w:rsidP="000440D5">
      <w:pPr>
        <w:jc w:val="right"/>
        <w:rPr>
          <w:bCs/>
          <w:sz w:val="16"/>
          <w:szCs w:val="16"/>
        </w:rPr>
      </w:pPr>
      <w:r w:rsidRPr="00926BF7">
        <w:rPr>
          <w:bCs/>
          <w:sz w:val="16"/>
          <w:szCs w:val="16"/>
        </w:rPr>
        <w:t>Засіданням ТК АБ «УКРГАЗБАНК»</w:t>
      </w:r>
    </w:p>
    <w:p w:rsidR="000440D5" w:rsidRPr="00926BF7" w:rsidRDefault="000440D5" w:rsidP="00DC68BC">
      <w:pPr>
        <w:jc w:val="right"/>
        <w:rPr>
          <w:bCs/>
          <w:sz w:val="16"/>
          <w:szCs w:val="16"/>
        </w:rPr>
      </w:pPr>
      <w:r w:rsidRPr="00926BF7">
        <w:rPr>
          <w:bCs/>
          <w:sz w:val="16"/>
          <w:szCs w:val="16"/>
        </w:rPr>
        <w:t xml:space="preserve">(протокол від </w:t>
      </w:r>
      <w:r>
        <w:rPr>
          <w:bCs/>
          <w:sz w:val="16"/>
          <w:szCs w:val="16"/>
        </w:rPr>
        <w:t>26</w:t>
      </w:r>
      <w:r w:rsidRPr="00926BF7">
        <w:rPr>
          <w:bCs/>
          <w:sz w:val="16"/>
          <w:szCs w:val="16"/>
        </w:rPr>
        <w:t>.0</w:t>
      </w:r>
      <w:r>
        <w:rPr>
          <w:bCs/>
          <w:sz w:val="16"/>
          <w:szCs w:val="16"/>
        </w:rPr>
        <w:t>4</w:t>
      </w:r>
      <w:r w:rsidRPr="00926BF7">
        <w:rPr>
          <w:bCs/>
          <w:sz w:val="16"/>
          <w:szCs w:val="16"/>
        </w:rPr>
        <w:t>.2019 № 190</w:t>
      </w:r>
      <w:r w:rsidR="00DC68BC">
        <w:rPr>
          <w:bCs/>
          <w:sz w:val="16"/>
          <w:szCs w:val="16"/>
          <w:lang w:val="en-US"/>
        </w:rPr>
        <w:t>426</w:t>
      </w:r>
      <w:r w:rsidRPr="00926BF7">
        <w:rPr>
          <w:bCs/>
          <w:sz w:val="16"/>
          <w:szCs w:val="16"/>
        </w:rPr>
        <w:t>/1)</w:t>
      </w:r>
    </w:p>
    <w:p w:rsidR="000440D5" w:rsidRPr="00926BF7" w:rsidRDefault="000440D5" w:rsidP="00926BF7">
      <w:pPr>
        <w:jc w:val="right"/>
        <w:rPr>
          <w:bCs/>
          <w:sz w:val="16"/>
          <w:szCs w:val="16"/>
        </w:rPr>
      </w:pPr>
    </w:p>
    <w:p w:rsidR="00564BF7" w:rsidRPr="008168B2" w:rsidRDefault="00D2276C" w:rsidP="009A5CC4">
      <w:pPr>
        <w:pStyle w:val="af0"/>
        <w:ind w:firstLine="709"/>
        <w:rPr>
          <w:rStyle w:val="aff"/>
          <w:sz w:val="24"/>
          <w:szCs w:val="24"/>
        </w:rPr>
      </w:pPr>
      <w:r w:rsidRPr="008168B2">
        <w:rPr>
          <w:rStyle w:val="aff"/>
          <w:sz w:val="24"/>
          <w:szCs w:val="24"/>
        </w:rPr>
        <w:t xml:space="preserve">Правила відкриття </w:t>
      </w:r>
      <w:r w:rsidR="00384B46" w:rsidRPr="008168B2">
        <w:rPr>
          <w:rStyle w:val="aff"/>
          <w:sz w:val="24"/>
          <w:szCs w:val="24"/>
        </w:rPr>
        <w:t xml:space="preserve">та обслуговування </w:t>
      </w:r>
      <w:r w:rsidRPr="008168B2">
        <w:rPr>
          <w:rStyle w:val="aff"/>
          <w:sz w:val="24"/>
          <w:szCs w:val="24"/>
        </w:rPr>
        <w:t>поточного рахунк</w:t>
      </w:r>
      <w:r w:rsidR="00634078" w:rsidRPr="008168B2">
        <w:rPr>
          <w:rStyle w:val="aff"/>
          <w:sz w:val="24"/>
          <w:szCs w:val="24"/>
        </w:rPr>
        <w:t>у</w:t>
      </w:r>
      <w:r w:rsidR="00FD5EDD" w:rsidRPr="008168B2">
        <w:rPr>
          <w:rStyle w:val="aff"/>
          <w:sz w:val="24"/>
          <w:szCs w:val="24"/>
        </w:rPr>
        <w:t xml:space="preserve"> фізичної особи</w:t>
      </w:r>
      <w:r w:rsidRPr="008168B2">
        <w:rPr>
          <w:rStyle w:val="aff"/>
          <w:sz w:val="24"/>
          <w:szCs w:val="24"/>
        </w:rPr>
        <w:t xml:space="preserve">, операції за яким здійснюються з використанням </w:t>
      </w:r>
      <w:r w:rsidR="00D3385B" w:rsidRPr="008168B2">
        <w:rPr>
          <w:rStyle w:val="aff"/>
          <w:sz w:val="24"/>
          <w:szCs w:val="24"/>
        </w:rPr>
        <w:t>електронних платіжних засобів</w:t>
      </w:r>
      <w:r w:rsidRPr="008168B2">
        <w:rPr>
          <w:rStyle w:val="aff"/>
          <w:sz w:val="24"/>
          <w:szCs w:val="24"/>
        </w:rPr>
        <w:t xml:space="preserve">, та надання послуг за </w:t>
      </w:r>
      <w:r w:rsidR="0094283D" w:rsidRPr="008168B2">
        <w:rPr>
          <w:rStyle w:val="aff"/>
          <w:sz w:val="24"/>
          <w:szCs w:val="24"/>
        </w:rPr>
        <w:t>платіжними картками</w:t>
      </w:r>
      <w:r w:rsidRPr="008168B2">
        <w:rPr>
          <w:rStyle w:val="aff"/>
          <w:sz w:val="24"/>
          <w:szCs w:val="24"/>
        </w:rPr>
        <w:t xml:space="preserve"> </w:t>
      </w:r>
      <w:r w:rsidRPr="008168B2">
        <w:rPr>
          <w:rStyle w:val="aff"/>
          <w:caps/>
          <w:smallCaps w:val="0"/>
          <w:sz w:val="24"/>
          <w:szCs w:val="24"/>
        </w:rPr>
        <w:t>Публічним акц</w:t>
      </w:r>
      <w:r w:rsidR="00634078" w:rsidRPr="008168B2">
        <w:rPr>
          <w:rStyle w:val="aff"/>
          <w:caps/>
          <w:smallCaps w:val="0"/>
          <w:sz w:val="24"/>
          <w:szCs w:val="24"/>
        </w:rPr>
        <w:t>іонерним товариством Акціонерним</w:t>
      </w:r>
      <w:r w:rsidRPr="008168B2">
        <w:rPr>
          <w:rStyle w:val="aff"/>
          <w:caps/>
          <w:smallCaps w:val="0"/>
          <w:sz w:val="24"/>
          <w:szCs w:val="24"/>
        </w:rPr>
        <w:t xml:space="preserve"> банк</w:t>
      </w:r>
      <w:r w:rsidR="00634078" w:rsidRPr="008168B2">
        <w:rPr>
          <w:rStyle w:val="aff"/>
          <w:caps/>
          <w:smallCaps w:val="0"/>
          <w:sz w:val="24"/>
          <w:szCs w:val="24"/>
        </w:rPr>
        <w:t>ом</w:t>
      </w:r>
      <w:r w:rsidRPr="008168B2">
        <w:rPr>
          <w:rStyle w:val="aff"/>
          <w:caps/>
          <w:smallCaps w:val="0"/>
          <w:sz w:val="24"/>
          <w:szCs w:val="24"/>
        </w:rPr>
        <w:t xml:space="preserve"> </w:t>
      </w:r>
      <w:r w:rsidRPr="008168B2">
        <w:rPr>
          <w:rStyle w:val="aff"/>
          <w:sz w:val="24"/>
          <w:szCs w:val="24"/>
        </w:rPr>
        <w:t>"УКРГАЗБАНК"</w:t>
      </w:r>
      <w:bookmarkEnd w:id="0"/>
    </w:p>
    <w:p w:rsidR="00564BF7" w:rsidRPr="008168B2" w:rsidRDefault="00564BF7">
      <w:pPr>
        <w:jc w:val="center"/>
        <w:rPr>
          <w:b/>
          <w:caps/>
        </w:rPr>
      </w:pPr>
    </w:p>
    <w:p w:rsidR="00DD0DBE" w:rsidRPr="008168B2" w:rsidRDefault="00F71A67" w:rsidP="00270028">
      <w:pPr>
        <w:spacing w:after="120"/>
        <w:ind w:firstLine="720"/>
        <w:jc w:val="both"/>
      </w:pPr>
      <w:r w:rsidRPr="008168B2">
        <w:t xml:space="preserve">Правила відкриття </w:t>
      </w:r>
      <w:r w:rsidR="00384B46" w:rsidRPr="008168B2">
        <w:t xml:space="preserve">та обслуговування </w:t>
      </w:r>
      <w:r w:rsidRPr="008168B2">
        <w:t>поточного рахунк</w:t>
      </w:r>
      <w:r w:rsidR="004C2535" w:rsidRPr="008168B2">
        <w:t>у</w:t>
      </w:r>
      <w:r w:rsidR="00B3108F" w:rsidRPr="008168B2">
        <w:t xml:space="preserve"> фізичної особи</w:t>
      </w:r>
      <w:r w:rsidR="0045631E" w:rsidRPr="008168B2">
        <w:t xml:space="preserve">, операції за яким здійснюються з використанням </w:t>
      </w:r>
      <w:r w:rsidR="00CC7DC9" w:rsidRPr="008168B2">
        <w:t xml:space="preserve">електронних </w:t>
      </w:r>
      <w:r w:rsidR="0045631E" w:rsidRPr="008168B2">
        <w:t xml:space="preserve">платіжних </w:t>
      </w:r>
      <w:r w:rsidR="00CC7DC9" w:rsidRPr="008168B2">
        <w:t>засобів</w:t>
      </w:r>
      <w:r w:rsidR="0045631E" w:rsidRPr="008168B2">
        <w:t xml:space="preserve">, та надання послуг за </w:t>
      </w:r>
      <w:r w:rsidR="0094283D" w:rsidRPr="008168B2">
        <w:t>платіжними картками</w:t>
      </w:r>
      <w:r w:rsidR="00D2276C" w:rsidRPr="008168B2">
        <w:t xml:space="preserve"> </w:t>
      </w:r>
      <w:r w:rsidR="003C2E58" w:rsidRPr="008168B2">
        <w:rPr>
          <w:caps/>
        </w:rPr>
        <w:t>Публічним акціонерним товариством Акціонерни</w:t>
      </w:r>
      <w:r w:rsidR="00B93069" w:rsidRPr="008168B2">
        <w:rPr>
          <w:caps/>
        </w:rPr>
        <w:t>м</w:t>
      </w:r>
      <w:r w:rsidR="003C2E58" w:rsidRPr="008168B2">
        <w:rPr>
          <w:caps/>
        </w:rPr>
        <w:t xml:space="preserve"> банк</w:t>
      </w:r>
      <w:r w:rsidR="00B93069" w:rsidRPr="008168B2">
        <w:rPr>
          <w:caps/>
        </w:rPr>
        <w:t>ом</w:t>
      </w:r>
      <w:r w:rsidR="003C2E58" w:rsidRPr="008168B2">
        <w:t xml:space="preserve"> "УКРГАЗБАНК" </w:t>
      </w:r>
      <w:r w:rsidR="00D2276C" w:rsidRPr="008168B2">
        <w:t xml:space="preserve">(далі – Правила) є системою затверджених </w:t>
      </w:r>
      <w:r w:rsidR="008227BC" w:rsidRPr="008168B2">
        <w:t xml:space="preserve">Банком </w:t>
      </w:r>
      <w:r w:rsidR="00D2276C" w:rsidRPr="008168B2">
        <w:t xml:space="preserve">та оприлюднених </w:t>
      </w:r>
      <w:r w:rsidR="00BA730F" w:rsidRPr="008168B2">
        <w:t xml:space="preserve">на офіційному </w:t>
      </w:r>
      <w:r w:rsidR="00DE138F" w:rsidRPr="008168B2">
        <w:t>с</w:t>
      </w:r>
      <w:r w:rsidR="00BA730F" w:rsidRPr="008168B2">
        <w:t xml:space="preserve">айті </w:t>
      </w:r>
      <w:r w:rsidR="000911EE" w:rsidRPr="008168B2">
        <w:t xml:space="preserve">АБ «УКРГАЗБАНК» (далі – </w:t>
      </w:r>
      <w:r w:rsidR="00BA730F" w:rsidRPr="008168B2">
        <w:t>Банк</w:t>
      </w:r>
      <w:r w:rsidR="000911EE" w:rsidRPr="008168B2">
        <w:t>)</w:t>
      </w:r>
      <w:r w:rsidR="00BA730F" w:rsidRPr="008168B2">
        <w:t xml:space="preserve"> </w:t>
      </w:r>
      <w:hyperlink r:id="rId57" w:history="1">
        <w:r w:rsidR="00DE138F" w:rsidRPr="008168B2">
          <w:rPr>
            <w:rStyle w:val="a9"/>
          </w:rPr>
          <w:t>www.ukrgasbank.com</w:t>
        </w:r>
      </w:hyperlink>
      <w:r w:rsidR="00DE138F" w:rsidRPr="008168B2">
        <w:t xml:space="preserve"> (далі – Сайт) </w:t>
      </w:r>
      <w:r w:rsidR="00D2276C" w:rsidRPr="008168B2">
        <w:t xml:space="preserve">норм, </w:t>
      </w:r>
      <w:r w:rsidR="00B3108F" w:rsidRPr="008168B2">
        <w:t>що</w:t>
      </w:r>
      <w:r w:rsidR="00D2276C" w:rsidRPr="008168B2">
        <w:t xml:space="preserve"> визначають </w:t>
      </w:r>
      <w:r w:rsidR="008227BC" w:rsidRPr="008168B2">
        <w:t xml:space="preserve">загальні та публічні </w:t>
      </w:r>
      <w:r w:rsidR="00D2276C" w:rsidRPr="008168B2">
        <w:t xml:space="preserve">умови відносин між </w:t>
      </w:r>
      <w:r w:rsidR="00F2266D" w:rsidRPr="008168B2">
        <w:t xml:space="preserve">Банком </w:t>
      </w:r>
      <w:r w:rsidR="00D2276C" w:rsidRPr="008168B2">
        <w:t>та фізичними особами</w:t>
      </w:r>
      <w:r w:rsidR="00564BF7" w:rsidRPr="008168B2">
        <w:t xml:space="preserve">, </w:t>
      </w:r>
      <w:r w:rsidR="00D2276C" w:rsidRPr="008168B2">
        <w:t xml:space="preserve">які </w:t>
      </w:r>
      <w:r w:rsidR="00B3108F" w:rsidRPr="008168B2">
        <w:t xml:space="preserve">користуються </w:t>
      </w:r>
      <w:r w:rsidR="008227BC" w:rsidRPr="008168B2">
        <w:t>П</w:t>
      </w:r>
      <w:r w:rsidR="00F2266D" w:rsidRPr="008168B2">
        <w:t>родукт</w:t>
      </w:r>
      <w:r w:rsidR="00B25F4A" w:rsidRPr="008168B2">
        <w:t>ам</w:t>
      </w:r>
      <w:r w:rsidR="00F2266D" w:rsidRPr="008168B2">
        <w:t>и</w:t>
      </w:r>
      <w:r w:rsidR="0094283D" w:rsidRPr="008168B2">
        <w:rPr>
          <w:rStyle w:val="ae"/>
        </w:rPr>
        <w:footnoteReference w:id="2"/>
      </w:r>
      <w:r w:rsidR="000A223A" w:rsidRPr="008168B2">
        <w:t xml:space="preserve"> </w:t>
      </w:r>
      <w:r w:rsidR="00D84AFB" w:rsidRPr="008168B2">
        <w:t xml:space="preserve">Банку </w:t>
      </w:r>
      <w:r w:rsidR="000A223A" w:rsidRPr="008168B2">
        <w:t>для власних потреб</w:t>
      </w:r>
      <w:r w:rsidR="00BA730F" w:rsidRPr="008168B2">
        <w:t xml:space="preserve">. </w:t>
      </w:r>
    </w:p>
    <w:p w:rsidR="007742C1" w:rsidRPr="008168B2" w:rsidRDefault="00521AF1" w:rsidP="00270028">
      <w:pPr>
        <w:spacing w:after="120"/>
        <w:ind w:firstLine="720"/>
        <w:jc w:val="both"/>
      </w:pPr>
      <w:r w:rsidRPr="008168B2">
        <w:t xml:space="preserve">Правила </w:t>
      </w:r>
      <w:r w:rsidR="00933A7B" w:rsidRPr="008168B2">
        <w:t>визначають умови продажу та супроводження Продуктів</w:t>
      </w:r>
      <w:r w:rsidR="00F43B4D" w:rsidRPr="008168B2">
        <w:t xml:space="preserve"> Банку</w:t>
      </w:r>
      <w:r w:rsidR="00420BEF" w:rsidRPr="008168B2">
        <w:t xml:space="preserve">, які передбачають виконання операцій з використанням платіжних карток, </w:t>
      </w:r>
      <w:r w:rsidR="004C3852" w:rsidRPr="008168B2">
        <w:t xml:space="preserve">і </w:t>
      </w:r>
      <w:r w:rsidR="00420BEF" w:rsidRPr="008168B2">
        <w:t>далі за текстом Правил іменуються «карткові Продукти».</w:t>
      </w:r>
      <w:r w:rsidR="00933A7B" w:rsidRPr="008168B2">
        <w:t xml:space="preserve"> </w:t>
      </w:r>
      <w:r w:rsidR="00A831DB" w:rsidRPr="008168B2">
        <w:t>Тарифні плани та Програми кредитування, які розміщуються на Сайті Банку</w:t>
      </w:r>
      <w:r w:rsidR="00AC2AF9" w:rsidRPr="008168B2">
        <w:t>,</w:t>
      </w:r>
      <w:r w:rsidR="00A831DB" w:rsidRPr="008168B2">
        <w:t xml:space="preserve"> визначають п</w:t>
      </w:r>
      <w:r w:rsidR="00DB2F0E" w:rsidRPr="008168B2">
        <w:t xml:space="preserve">ерелік Продуктів </w:t>
      </w:r>
      <w:r w:rsidR="00AC2AF9" w:rsidRPr="008168B2">
        <w:t xml:space="preserve">Банку, </w:t>
      </w:r>
      <w:r w:rsidR="00DB2F0E" w:rsidRPr="008168B2">
        <w:t>їхні п</w:t>
      </w:r>
      <w:r w:rsidR="007742C1" w:rsidRPr="008168B2">
        <w:t>евні параметри/ характеристики</w:t>
      </w:r>
      <w:r w:rsidR="00870F8B" w:rsidRPr="008168B2">
        <w:t xml:space="preserve"> (</w:t>
      </w:r>
      <w:r w:rsidR="002F2211" w:rsidRPr="008168B2">
        <w:t>у тому числі, цінові)</w:t>
      </w:r>
      <w:r w:rsidR="00AC2AF9" w:rsidRPr="008168B2">
        <w:t xml:space="preserve"> та умови продажу, як</w:t>
      </w:r>
      <w:r w:rsidR="00FA3B94" w:rsidRPr="008168B2">
        <w:t>ими, зокрема,</w:t>
      </w:r>
      <w:r w:rsidR="00AC2AF9" w:rsidRPr="008168B2">
        <w:t xml:space="preserve"> </w:t>
      </w:r>
      <w:r w:rsidR="004C3852" w:rsidRPr="008168B2">
        <w:t xml:space="preserve"> </w:t>
      </w:r>
      <w:r w:rsidR="00AC2AF9" w:rsidRPr="008168B2">
        <w:t>передбач</w:t>
      </w:r>
      <w:r w:rsidR="00FA3B94" w:rsidRPr="008168B2">
        <w:t>ено</w:t>
      </w:r>
      <w:r w:rsidR="00AC2AF9" w:rsidRPr="008168B2">
        <w:t xml:space="preserve"> продаж одночасно кількох Продуктів </w:t>
      </w:r>
      <w:r w:rsidR="00FA3B94" w:rsidRPr="008168B2">
        <w:t>та послуг,</w:t>
      </w:r>
      <w:r w:rsidR="00AC2AF9" w:rsidRPr="008168B2">
        <w:t xml:space="preserve">  об’єднаних </w:t>
      </w:r>
      <w:r w:rsidR="00870F8B" w:rsidRPr="008168B2">
        <w:t xml:space="preserve">за властивостями </w:t>
      </w:r>
      <w:r w:rsidR="007742C1" w:rsidRPr="008168B2">
        <w:t xml:space="preserve">у </w:t>
      </w:r>
      <w:r w:rsidR="004C3779" w:rsidRPr="008168B2">
        <w:t>П</w:t>
      </w:r>
      <w:r w:rsidR="00AC2AF9" w:rsidRPr="008168B2">
        <w:t>акет для більш зручного користування</w:t>
      </w:r>
      <w:r w:rsidR="00A831DB" w:rsidRPr="008168B2">
        <w:t xml:space="preserve">. Тарифним планом </w:t>
      </w:r>
      <w:r w:rsidR="00AC2AF9" w:rsidRPr="008168B2">
        <w:t xml:space="preserve">також </w:t>
      </w:r>
      <w:r w:rsidR="00A831DB" w:rsidRPr="008168B2">
        <w:t xml:space="preserve">можуть бути визначені </w:t>
      </w:r>
      <w:r w:rsidR="00AC2AF9" w:rsidRPr="008168B2">
        <w:t xml:space="preserve">умови надання супутніх </w:t>
      </w:r>
      <w:r w:rsidR="004F6AFF" w:rsidRPr="008168B2">
        <w:t xml:space="preserve">послуг партнерів Банку (такі як «Консьєрж-сервіс», </w:t>
      </w:r>
      <w:r w:rsidR="002B4724" w:rsidRPr="008168B2">
        <w:t>м</w:t>
      </w:r>
      <w:r w:rsidR="004F6AFF" w:rsidRPr="008168B2">
        <w:t>едичне страхування,</w:t>
      </w:r>
      <w:r w:rsidR="002B4724" w:rsidRPr="008168B2">
        <w:t xml:space="preserve"> </w:t>
      </w:r>
      <w:proofErr w:type="spellStart"/>
      <w:r w:rsidR="002B4724" w:rsidRPr="008168B2">
        <w:t>страхування</w:t>
      </w:r>
      <w:proofErr w:type="spellEnd"/>
      <w:r w:rsidR="002B4724" w:rsidRPr="008168B2">
        <w:t xml:space="preserve"> життя,</w:t>
      </w:r>
      <w:r w:rsidR="004F6AFF" w:rsidRPr="008168B2">
        <w:t xml:space="preserve"> міжнародні послуги «Priority Pass»</w:t>
      </w:r>
      <w:r w:rsidR="00C80FBD" w:rsidRPr="008168B2">
        <w:t xml:space="preserve">, </w:t>
      </w:r>
      <w:r w:rsidR="00DF464F" w:rsidRPr="008168B2">
        <w:t xml:space="preserve">тощо, </w:t>
      </w:r>
      <w:r w:rsidR="00C80FBD" w:rsidRPr="008168B2">
        <w:t>далі – Додаткові послуги партнерів Банку</w:t>
      </w:r>
      <w:r w:rsidR="004F6AFF" w:rsidRPr="008168B2">
        <w:t>)</w:t>
      </w:r>
      <w:r w:rsidR="00AC2AF9" w:rsidRPr="008168B2">
        <w:t xml:space="preserve"> та посилання на чинні</w:t>
      </w:r>
      <w:r w:rsidR="004F6AFF" w:rsidRPr="008168B2">
        <w:t xml:space="preserve"> </w:t>
      </w:r>
      <w:r w:rsidR="00AC2AF9" w:rsidRPr="008168B2">
        <w:t xml:space="preserve">акції Банку, </w:t>
      </w:r>
      <w:r w:rsidR="0070260F" w:rsidRPr="008168B2">
        <w:t>бонусні програми</w:t>
      </w:r>
      <w:r w:rsidR="007F0B53" w:rsidRPr="008168B2">
        <w:t>/</w:t>
      </w:r>
      <w:proofErr w:type="spellStart"/>
      <w:r w:rsidR="007F0B53" w:rsidRPr="008168B2">
        <w:t>програми</w:t>
      </w:r>
      <w:proofErr w:type="spellEnd"/>
      <w:r w:rsidR="007F0B53" w:rsidRPr="008168B2">
        <w:t xml:space="preserve"> </w:t>
      </w:r>
      <w:r w:rsidR="002E0C4F" w:rsidRPr="008168B2">
        <w:t>л</w:t>
      </w:r>
      <w:r w:rsidR="007F0B53" w:rsidRPr="008168B2">
        <w:t>ояльності</w:t>
      </w:r>
      <w:r w:rsidR="00AC2AF9" w:rsidRPr="008168B2">
        <w:t xml:space="preserve"> </w:t>
      </w:r>
      <w:r w:rsidR="00870F8B" w:rsidRPr="008168B2">
        <w:t>тощо</w:t>
      </w:r>
      <w:r w:rsidR="00B95C7F" w:rsidRPr="008168B2">
        <w:t>,</w:t>
      </w:r>
      <w:r w:rsidR="0070260F" w:rsidRPr="008168B2">
        <w:t xml:space="preserve"> </w:t>
      </w:r>
      <w:r w:rsidR="00AC2AF9" w:rsidRPr="008168B2">
        <w:t xml:space="preserve">котрі також </w:t>
      </w:r>
      <w:r w:rsidR="00AB1051" w:rsidRPr="008168B2">
        <w:t>розміщ</w:t>
      </w:r>
      <w:r w:rsidR="00AC2AF9" w:rsidRPr="008168B2">
        <w:t>уються</w:t>
      </w:r>
      <w:r w:rsidR="00D3483F" w:rsidRPr="008168B2">
        <w:t xml:space="preserve"> </w:t>
      </w:r>
      <w:r w:rsidR="007742C1" w:rsidRPr="008168B2">
        <w:t>на Сайті Банку</w:t>
      </w:r>
      <w:r w:rsidR="00346774" w:rsidRPr="008168B2">
        <w:t xml:space="preserve"> і</w:t>
      </w:r>
      <w:r w:rsidR="000B3799" w:rsidRPr="008168B2">
        <w:t xml:space="preserve"> є</w:t>
      </w:r>
      <w:r w:rsidR="008C6BF5" w:rsidRPr="008168B2">
        <w:t xml:space="preserve"> </w:t>
      </w:r>
      <w:r w:rsidR="000B3799" w:rsidRPr="008168B2">
        <w:t xml:space="preserve">невід’ємними частинами </w:t>
      </w:r>
      <w:r w:rsidR="00346774" w:rsidRPr="008168B2">
        <w:t>Тарифних планів</w:t>
      </w:r>
      <w:r w:rsidR="007742C1" w:rsidRPr="008168B2">
        <w:t>.</w:t>
      </w:r>
      <w:r w:rsidR="00CD6AC9" w:rsidRPr="008168B2">
        <w:t xml:space="preserve"> </w:t>
      </w:r>
    </w:p>
    <w:p w:rsidR="00BE2C14" w:rsidRPr="008168B2" w:rsidRDefault="00A7161D" w:rsidP="00270028">
      <w:pPr>
        <w:spacing w:after="120"/>
        <w:ind w:firstLine="720"/>
        <w:jc w:val="both"/>
      </w:pPr>
      <w:r w:rsidRPr="008168B2">
        <w:lastRenderedPageBreak/>
        <w:t xml:space="preserve">Придбання </w:t>
      </w:r>
      <w:r w:rsidR="00D84AFB" w:rsidRPr="008168B2">
        <w:t xml:space="preserve">Клієнтом </w:t>
      </w:r>
      <w:r w:rsidR="00FA3B94" w:rsidRPr="008168B2">
        <w:t>Пакету</w:t>
      </w:r>
      <w:r w:rsidRPr="008168B2">
        <w:t xml:space="preserve"> оформлюється шляхом подання до Банку відповідної письмової Заяви-Договору, форма якої </w:t>
      </w:r>
      <w:r w:rsidR="000C5894" w:rsidRPr="008168B2">
        <w:t xml:space="preserve">є додатком до цих Правил </w:t>
      </w:r>
      <w:r w:rsidRPr="008168B2">
        <w:t xml:space="preserve">та </w:t>
      </w:r>
      <w:r w:rsidR="000C5894" w:rsidRPr="008168B2">
        <w:t xml:space="preserve">розміщена </w:t>
      </w:r>
      <w:r w:rsidRPr="008168B2">
        <w:t xml:space="preserve">на Сайті Банку. </w:t>
      </w:r>
      <w:r w:rsidR="00933A7B" w:rsidRPr="008168B2">
        <w:t xml:space="preserve">Заява-Договір визначає який саме </w:t>
      </w:r>
      <w:r w:rsidR="006A1D4B" w:rsidRPr="008168B2">
        <w:t>Пакет</w:t>
      </w:r>
      <w:r w:rsidR="007643E2" w:rsidRPr="008168B2">
        <w:t>/</w:t>
      </w:r>
      <w:r w:rsidRPr="008168B2">
        <w:t>Продукт</w:t>
      </w:r>
      <w:r w:rsidR="00FA3B94" w:rsidRPr="008168B2">
        <w:t>и</w:t>
      </w:r>
      <w:r w:rsidRPr="008168B2">
        <w:t xml:space="preserve"> замовлен</w:t>
      </w:r>
      <w:r w:rsidR="00FA3B94" w:rsidRPr="008168B2">
        <w:t>і</w:t>
      </w:r>
      <w:r w:rsidR="00933A7B" w:rsidRPr="008168B2">
        <w:t xml:space="preserve"> </w:t>
      </w:r>
      <w:r w:rsidR="00C65EE7" w:rsidRPr="008168B2">
        <w:t>Клієнтом</w:t>
      </w:r>
      <w:r w:rsidR="00DE138F" w:rsidRPr="008168B2">
        <w:t xml:space="preserve"> та </w:t>
      </w:r>
      <w:r w:rsidR="00FA3B94" w:rsidRPr="008168B2">
        <w:t>їхні</w:t>
      </w:r>
      <w:r w:rsidR="00B151F3" w:rsidRPr="008168B2">
        <w:t xml:space="preserve"> основні параметри / </w:t>
      </w:r>
      <w:r w:rsidR="00DE138F" w:rsidRPr="008168B2">
        <w:t>характеристики</w:t>
      </w:r>
      <w:r w:rsidR="00AA227E" w:rsidRPr="008168B2">
        <w:t xml:space="preserve"> </w:t>
      </w:r>
      <w:r w:rsidR="00B151F3" w:rsidRPr="008168B2">
        <w:t xml:space="preserve">(зокрема, </w:t>
      </w:r>
      <w:r w:rsidR="006A1D4B" w:rsidRPr="008168B2">
        <w:t>найменування Пакета</w:t>
      </w:r>
      <w:r w:rsidR="00D730A5" w:rsidRPr="008168B2">
        <w:t>/Продуктів</w:t>
      </w:r>
      <w:r w:rsidR="006A1D4B" w:rsidRPr="008168B2">
        <w:t xml:space="preserve">, </w:t>
      </w:r>
      <w:r w:rsidR="00B151F3" w:rsidRPr="008168B2">
        <w:t>Тарифний план, Програма кредитування</w:t>
      </w:r>
      <w:r w:rsidR="00F14920" w:rsidRPr="008168B2">
        <w:t xml:space="preserve">, перелік замовлених </w:t>
      </w:r>
      <w:r w:rsidR="00FA3B94" w:rsidRPr="008168B2">
        <w:t>Додаткових</w:t>
      </w:r>
      <w:r w:rsidR="00F14920" w:rsidRPr="008168B2">
        <w:t xml:space="preserve"> послуг</w:t>
      </w:r>
      <w:r w:rsidR="00FA3B94" w:rsidRPr="008168B2">
        <w:t xml:space="preserve"> партнерів Банку тощо</w:t>
      </w:r>
      <w:r w:rsidR="00B151F3" w:rsidRPr="008168B2">
        <w:t xml:space="preserve">), а також інші параметри, необхідні для однозначного розуміння </w:t>
      </w:r>
      <w:r w:rsidR="00E07AED" w:rsidRPr="008168B2">
        <w:t xml:space="preserve">Клієнтом </w:t>
      </w:r>
      <w:r w:rsidR="00B151F3" w:rsidRPr="008168B2">
        <w:t xml:space="preserve">умов </w:t>
      </w:r>
      <w:r w:rsidR="00E07AED" w:rsidRPr="008168B2">
        <w:t>користування Рахунком та Картк</w:t>
      </w:r>
      <w:r w:rsidR="00870F8B" w:rsidRPr="008168B2">
        <w:t>ами</w:t>
      </w:r>
      <w:r w:rsidR="00B151F3" w:rsidRPr="008168B2">
        <w:t>.</w:t>
      </w:r>
      <w:r w:rsidR="00933A7B" w:rsidRPr="008168B2">
        <w:t xml:space="preserve"> </w:t>
      </w:r>
      <w:r w:rsidR="00121451" w:rsidRPr="008168B2">
        <w:t>Підписанням Заяви-Договору Клієнт акцептує ці Правила.</w:t>
      </w:r>
    </w:p>
    <w:p w:rsidR="00CD6AC9" w:rsidRPr="008168B2" w:rsidRDefault="00DE138F" w:rsidP="00270028">
      <w:pPr>
        <w:spacing w:after="120"/>
        <w:ind w:firstLine="720"/>
        <w:jc w:val="both"/>
      </w:pPr>
      <w:r w:rsidRPr="008168B2">
        <w:t>Таким чином, ці Правила</w:t>
      </w:r>
      <w:r w:rsidR="00BC2C25" w:rsidRPr="008168B2">
        <w:t>,</w:t>
      </w:r>
      <w:r w:rsidRPr="008168B2">
        <w:t xml:space="preserve"> підписана Клієнтом Заява-Договір</w:t>
      </w:r>
      <w:r w:rsidR="00BC2C25" w:rsidRPr="008168B2">
        <w:t>, Тарифний план, Програма кредитування</w:t>
      </w:r>
      <w:r w:rsidR="004B16B2" w:rsidRPr="008168B2">
        <w:t>,</w:t>
      </w:r>
      <w:r w:rsidRPr="008168B2">
        <w:t xml:space="preserve"> </w:t>
      </w:r>
      <w:r w:rsidR="003800FE" w:rsidRPr="008168B2">
        <w:t>документи, що вимагаються чинним законодавством України з питань кредитування</w:t>
      </w:r>
      <w:r w:rsidR="00164BE3" w:rsidRPr="008168B2">
        <w:t xml:space="preserve"> фізичних осіб</w:t>
      </w:r>
      <w:r w:rsidR="003800FE" w:rsidRPr="008168B2">
        <w:t xml:space="preserve">, </w:t>
      </w:r>
      <w:r w:rsidR="004B16B2" w:rsidRPr="008168B2">
        <w:t>а також інші письмові заяви та розпорядження Клієнта, прийняті Банком до виконання від Клієнта на умовах цих Правил,</w:t>
      </w:r>
      <w:r w:rsidRPr="008168B2">
        <w:t xml:space="preserve"> разом вважаються укладеним між Банком та Клієнтом договором на комплексне банківське обслуговування (далі – </w:t>
      </w:r>
      <w:r w:rsidRPr="008168B2">
        <w:rPr>
          <w:b/>
        </w:rPr>
        <w:t>Договір</w:t>
      </w:r>
      <w:r w:rsidRPr="008168B2">
        <w:t>)</w:t>
      </w:r>
      <w:r w:rsidR="00B95C7F" w:rsidRPr="008168B2">
        <w:t>,</w:t>
      </w:r>
      <w:r w:rsidR="00C7512F" w:rsidRPr="008168B2">
        <w:t xml:space="preserve"> Банк і Клієнт є Сторонами Договору, реквізити Банка визначені у Правилах, реквізити Клієнта визначені у Заяві-</w:t>
      </w:r>
      <w:r w:rsidR="00530112" w:rsidRPr="008168B2">
        <w:t>Д</w:t>
      </w:r>
      <w:r w:rsidR="00C7512F" w:rsidRPr="008168B2">
        <w:t>оговорі</w:t>
      </w:r>
      <w:r w:rsidRPr="008168B2">
        <w:t>.</w:t>
      </w:r>
      <w:r w:rsidR="00C7512F" w:rsidRPr="008168B2">
        <w:t xml:space="preserve"> </w:t>
      </w:r>
      <w:r w:rsidR="00CD6AC9" w:rsidRPr="008168B2">
        <w:t xml:space="preserve">При укладенні зазначеного Договору Клієнту відкривається поточний Рахунок на балансовому рахунку 2620 Плану рахунків. </w:t>
      </w:r>
    </w:p>
    <w:p w:rsidR="00564BF7" w:rsidRPr="008168B2" w:rsidRDefault="00564BF7" w:rsidP="00270028">
      <w:pPr>
        <w:spacing w:after="120"/>
        <w:ind w:firstLine="720"/>
        <w:jc w:val="both"/>
      </w:pPr>
      <w:r w:rsidRPr="008168B2">
        <w:t>Договір є договором приєднання</w:t>
      </w:r>
      <w:r w:rsidR="00FA6924" w:rsidRPr="008168B2">
        <w:t xml:space="preserve"> </w:t>
      </w:r>
      <w:r w:rsidR="00CC3CB0" w:rsidRPr="008168B2">
        <w:t xml:space="preserve">у розумінні </w:t>
      </w:r>
      <w:r w:rsidRPr="008168B2">
        <w:t>ст</w:t>
      </w:r>
      <w:r w:rsidR="00CC3CB0" w:rsidRPr="008168B2">
        <w:t>атті</w:t>
      </w:r>
      <w:r w:rsidRPr="008168B2">
        <w:t xml:space="preserve"> 634 Цивільного кодексу України, </w:t>
      </w:r>
      <w:r w:rsidR="00023A65" w:rsidRPr="008168B2">
        <w:t>тобто його</w:t>
      </w:r>
      <w:r w:rsidRPr="008168B2">
        <w:t xml:space="preserve"> умови встановлені однією із </w:t>
      </w:r>
      <w:r w:rsidR="00023A65" w:rsidRPr="008168B2">
        <w:t>С</w:t>
      </w:r>
      <w:r w:rsidRPr="008168B2">
        <w:t xml:space="preserve">торін </w:t>
      </w:r>
      <w:r w:rsidR="00023A65" w:rsidRPr="008168B2">
        <w:t>(</w:t>
      </w:r>
      <w:r w:rsidRPr="008168B2">
        <w:t>у формулярах або інших стандартних формах</w:t>
      </w:r>
      <w:r w:rsidR="00023A65" w:rsidRPr="008168B2">
        <w:t>)</w:t>
      </w:r>
      <w:r w:rsidRPr="008168B2">
        <w:t>,</w:t>
      </w:r>
      <w:r w:rsidR="00023A65" w:rsidRPr="008168B2">
        <w:t xml:space="preserve"> і </w:t>
      </w:r>
      <w:r w:rsidRPr="008168B2">
        <w:t>може бути укладений</w:t>
      </w:r>
      <w:r w:rsidR="00023A65" w:rsidRPr="008168B2">
        <w:t xml:space="preserve"> лише шляхом приєднання другої Сторони до запропонованого Договору в цілому. Друга С</w:t>
      </w:r>
      <w:r w:rsidRPr="008168B2">
        <w:t>торона не</w:t>
      </w:r>
      <w:r w:rsidR="00023A65" w:rsidRPr="008168B2">
        <w:t xml:space="preserve"> може запропонувати свої умови Д</w:t>
      </w:r>
      <w:r w:rsidRPr="008168B2">
        <w:t>оговору.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2" w:name="_Ref465243293"/>
      <w:bookmarkStart w:id="3" w:name="_Toc467483654"/>
      <w:bookmarkStart w:id="4" w:name="_Toc468698862"/>
      <w:bookmarkStart w:id="5" w:name="_Toc469645005"/>
      <w:bookmarkStart w:id="6" w:name="_Toc470778958"/>
      <w:r w:rsidRPr="008168B2">
        <w:rPr>
          <w:rFonts w:ascii="Times New Roman" w:hAnsi="Times New Roman" w:cs="Times New Roman"/>
          <w:sz w:val="24"/>
          <w:szCs w:val="24"/>
        </w:rPr>
        <w:t>Т</w:t>
      </w:r>
      <w:r w:rsidR="005A2B65" w:rsidRPr="008168B2">
        <w:rPr>
          <w:rFonts w:ascii="Times New Roman" w:hAnsi="Times New Roman" w:cs="Times New Roman"/>
          <w:sz w:val="24"/>
          <w:szCs w:val="24"/>
        </w:rPr>
        <w:t>ерміни</w:t>
      </w:r>
      <w:r w:rsidRPr="008168B2">
        <w:rPr>
          <w:rFonts w:ascii="Times New Roman" w:hAnsi="Times New Roman" w:cs="Times New Roman"/>
          <w:sz w:val="24"/>
          <w:szCs w:val="24"/>
        </w:rPr>
        <w:t xml:space="preserve">, </w:t>
      </w:r>
      <w:r w:rsidR="005A2B65" w:rsidRPr="008168B2">
        <w:rPr>
          <w:rFonts w:ascii="Times New Roman" w:hAnsi="Times New Roman" w:cs="Times New Roman"/>
          <w:sz w:val="24"/>
          <w:szCs w:val="24"/>
        </w:rPr>
        <w:t xml:space="preserve">що використовуються в </w:t>
      </w:r>
      <w:r w:rsidR="003A7410" w:rsidRPr="008168B2">
        <w:rPr>
          <w:rFonts w:ascii="Times New Roman" w:hAnsi="Times New Roman" w:cs="Times New Roman"/>
          <w:sz w:val="24"/>
          <w:szCs w:val="24"/>
        </w:rPr>
        <w:t>Правилах</w:t>
      </w:r>
      <w:bookmarkEnd w:id="2"/>
      <w:bookmarkEnd w:id="3"/>
      <w:bookmarkEnd w:id="4"/>
      <w:bookmarkEnd w:id="5"/>
      <w:bookmarkEnd w:id="6"/>
    </w:p>
    <w:p w:rsidR="00564BF7" w:rsidRPr="008168B2" w:rsidRDefault="00564BF7" w:rsidP="0085517B">
      <w:pPr>
        <w:numPr>
          <w:ilvl w:val="1"/>
          <w:numId w:val="2"/>
        </w:numPr>
        <w:spacing w:after="120"/>
        <w:ind w:left="0" w:firstLine="142"/>
        <w:jc w:val="both"/>
      </w:pPr>
      <w:r w:rsidRPr="008168B2">
        <w:rPr>
          <w:b/>
        </w:rPr>
        <w:t xml:space="preserve">Авторизація </w:t>
      </w:r>
      <w:r w:rsidR="00155056" w:rsidRPr="008168B2">
        <w:t>–</w:t>
      </w:r>
      <w:r w:rsidR="00304975" w:rsidRPr="008168B2">
        <w:t xml:space="preserve"> </w:t>
      </w:r>
      <w:r w:rsidRPr="008168B2">
        <w:t>процедура</w:t>
      </w:r>
      <w:r w:rsidR="00304975" w:rsidRPr="008168B2">
        <w:t xml:space="preserve"> </w:t>
      </w:r>
      <w:r w:rsidRPr="008168B2">
        <w:t xml:space="preserve">отримання дозволу </w:t>
      </w:r>
      <w:r w:rsidR="00304975" w:rsidRPr="008168B2">
        <w:t xml:space="preserve">Емітента </w:t>
      </w:r>
      <w:r w:rsidRPr="008168B2">
        <w:t xml:space="preserve">на проведення операції із застосуванням Картки. </w:t>
      </w:r>
    </w:p>
    <w:p w:rsidR="00F71A67" w:rsidRPr="008168B2" w:rsidRDefault="00F71A67" w:rsidP="0085517B">
      <w:pPr>
        <w:numPr>
          <w:ilvl w:val="1"/>
          <w:numId w:val="2"/>
        </w:numPr>
        <w:spacing w:after="120"/>
        <w:ind w:left="0" w:firstLine="142"/>
        <w:jc w:val="both"/>
        <w:rPr>
          <w:b/>
        </w:rPr>
      </w:pPr>
      <w:proofErr w:type="spellStart"/>
      <w:r w:rsidRPr="008168B2">
        <w:rPr>
          <w:b/>
        </w:rPr>
        <w:t>Авторизаційні</w:t>
      </w:r>
      <w:proofErr w:type="spellEnd"/>
      <w:r w:rsidRPr="008168B2">
        <w:rPr>
          <w:b/>
        </w:rPr>
        <w:t xml:space="preserve"> ліміти </w:t>
      </w:r>
      <w:r w:rsidRPr="008168B2">
        <w:t>–</w:t>
      </w:r>
      <w:r w:rsidRPr="008168B2">
        <w:rPr>
          <w:b/>
        </w:rPr>
        <w:t xml:space="preserve"> </w:t>
      </w:r>
      <w:r w:rsidRPr="008168B2">
        <w:t xml:space="preserve">обмеження на проведення операцій з Карткою, встановлені Банком </w:t>
      </w:r>
      <w:r w:rsidR="00155056" w:rsidRPr="008168B2">
        <w:t>та/або Платіжними системами з метою зниження ризиків несанкціонованого доступу до Рахунк</w:t>
      </w:r>
      <w:r w:rsidR="004C2535" w:rsidRPr="008168B2">
        <w:t>у</w:t>
      </w:r>
      <w:r w:rsidR="00155056" w:rsidRPr="008168B2">
        <w:t xml:space="preserve"> Клієнта. </w:t>
      </w:r>
      <w:proofErr w:type="spellStart"/>
      <w:r w:rsidR="00155056" w:rsidRPr="008168B2">
        <w:t>Авторизаційні</w:t>
      </w:r>
      <w:proofErr w:type="spellEnd"/>
      <w:r w:rsidR="00155056" w:rsidRPr="008168B2">
        <w:t xml:space="preserve"> ліміти визначають максимальну суму та кількість операцій з використанням Картки за певний період.</w:t>
      </w:r>
    </w:p>
    <w:p w:rsidR="00564BF7" w:rsidRPr="008168B2" w:rsidRDefault="00564BF7" w:rsidP="0085517B">
      <w:pPr>
        <w:numPr>
          <w:ilvl w:val="1"/>
          <w:numId w:val="2"/>
        </w:numPr>
        <w:spacing w:after="120"/>
        <w:ind w:left="0" w:firstLine="142"/>
        <w:jc w:val="both"/>
      </w:pPr>
      <w:r w:rsidRPr="008168B2">
        <w:rPr>
          <w:b/>
        </w:rPr>
        <w:t xml:space="preserve">Активація Картки </w:t>
      </w:r>
      <w:r w:rsidRPr="008168B2">
        <w:t xml:space="preserve">– </w:t>
      </w:r>
      <w:r w:rsidR="002B111A" w:rsidRPr="008168B2">
        <w:t>процедура</w:t>
      </w:r>
      <w:r w:rsidR="007307AE" w:rsidRPr="008168B2">
        <w:t>, що виконується</w:t>
      </w:r>
      <w:r w:rsidR="002B111A" w:rsidRPr="008168B2">
        <w:t xml:space="preserve"> </w:t>
      </w:r>
      <w:r w:rsidR="00132B1B" w:rsidRPr="008168B2">
        <w:t xml:space="preserve">в </w:t>
      </w:r>
      <w:r w:rsidR="007307AE" w:rsidRPr="008168B2">
        <w:t xml:space="preserve">інформаційних </w:t>
      </w:r>
      <w:r w:rsidR="00132B1B" w:rsidRPr="008168B2">
        <w:t>систем</w:t>
      </w:r>
      <w:r w:rsidR="007307AE" w:rsidRPr="008168B2">
        <w:t>ах</w:t>
      </w:r>
      <w:r w:rsidR="00132B1B" w:rsidRPr="008168B2">
        <w:t xml:space="preserve"> Банку щодо </w:t>
      </w:r>
      <w:r w:rsidR="002B111A" w:rsidRPr="008168B2">
        <w:t xml:space="preserve">переведення </w:t>
      </w:r>
      <w:r w:rsidR="002A4C55" w:rsidRPr="008168B2">
        <w:t>Карт</w:t>
      </w:r>
      <w:r w:rsidR="002B111A" w:rsidRPr="008168B2">
        <w:t xml:space="preserve">ки із </w:t>
      </w:r>
      <w:r w:rsidR="002A4C55" w:rsidRPr="008168B2">
        <w:t xml:space="preserve">статусу </w:t>
      </w:r>
      <w:r w:rsidR="00132B1B" w:rsidRPr="008168B2">
        <w:t>«випущена/неактивована» в статус</w:t>
      </w:r>
      <w:r w:rsidR="002A4C55" w:rsidRPr="008168B2">
        <w:t xml:space="preserve">, який забезпечує належну функціональність Картки, в тому числі </w:t>
      </w:r>
      <w:r w:rsidRPr="008168B2">
        <w:t xml:space="preserve">доступ до </w:t>
      </w:r>
      <w:r w:rsidR="00993B63" w:rsidRPr="008168B2">
        <w:t xml:space="preserve">коштів за </w:t>
      </w:r>
      <w:r w:rsidR="00155056" w:rsidRPr="008168B2">
        <w:t>Р</w:t>
      </w:r>
      <w:r w:rsidRPr="008168B2">
        <w:t>ахунк</w:t>
      </w:r>
      <w:r w:rsidR="00993B63" w:rsidRPr="008168B2">
        <w:t>ом</w:t>
      </w:r>
      <w:r w:rsidR="002A4C55" w:rsidRPr="008168B2">
        <w:t xml:space="preserve">. Активація </w:t>
      </w:r>
      <w:r w:rsidR="009D14C1" w:rsidRPr="008168B2">
        <w:t>К</w:t>
      </w:r>
      <w:r w:rsidR="002A4C55" w:rsidRPr="008168B2">
        <w:t xml:space="preserve">артки виконується за фактом </w:t>
      </w:r>
      <w:r w:rsidRPr="008168B2">
        <w:t>отримання Клієнтом Картки</w:t>
      </w:r>
      <w:r w:rsidR="00884C4E" w:rsidRPr="008168B2">
        <w:t xml:space="preserve"> шляхом виконання обов’язкових спеціальних процедур, передбачених Банк</w:t>
      </w:r>
      <w:r w:rsidR="00A57A33" w:rsidRPr="008168B2">
        <w:t>ом згідно з правилами Платіжних систем</w:t>
      </w:r>
      <w:r w:rsidR="00884C4E" w:rsidRPr="008168B2">
        <w:t xml:space="preserve"> для Держателя і працівника Банка, що видає Картку Клієнту. Банком </w:t>
      </w:r>
      <w:r w:rsidR="001529BF" w:rsidRPr="008168B2">
        <w:t xml:space="preserve">можуть </w:t>
      </w:r>
      <w:r w:rsidR="00884C4E" w:rsidRPr="008168B2">
        <w:t>визнача</w:t>
      </w:r>
      <w:r w:rsidR="0072692B" w:rsidRPr="008168B2">
        <w:t>тися</w:t>
      </w:r>
      <w:r w:rsidR="00884C4E" w:rsidRPr="008168B2">
        <w:t xml:space="preserve"> різні процедури Активації для різних видів Карток. </w:t>
      </w:r>
    </w:p>
    <w:p w:rsidR="003F69DC" w:rsidRPr="008168B2" w:rsidRDefault="003F69DC" w:rsidP="0085517B">
      <w:pPr>
        <w:numPr>
          <w:ilvl w:val="1"/>
          <w:numId w:val="2"/>
        </w:numPr>
        <w:spacing w:after="120"/>
        <w:ind w:left="0" w:firstLine="142"/>
        <w:jc w:val="both"/>
      </w:pPr>
      <w:r w:rsidRPr="008168B2">
        <w:rPr>
          <w:b/>
        </w:rPr>
        <w:t xml:space="preserve">Базова процентна ставка </w:t>
      </w:r>
      <w:r w:rsidRPr="008168B2">
        <w:t>–</w:t>
      </w:r>
      <w:r w:rsidRPr="008168B2">
        <w:rPr>
          <w:b/>
        </w:rPr>
        <w:t xml:space="preserve"> </w:t>
      </w:r>
      <w:r w:rsidRPr="008168B2">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Заяві-Договорі та застосовуються на умовах, визначених цими Правилами, Програмами кредитування та Тарифними планами.</w:t>
      </w:r>
    </w:p>
    <w:p w:rsidR="003F69DC" w:rsidRPr="008168B2" w:rsidRDefault="003F69DC" w:rsidP="0085517B">
      <w:pPr>
        <w:numPr>
          <w:ilvl w:val="1"/>
          <w:numId w:val="2"/>
        </w:numPr>
        <w:spacing w:after="120"/>
        <w:ind w:left="0" w:firstLine="142"/>
        <w:jc w:val="both"/>
      </w:pPr>
      <w:r w:rsidRPr="008168B2">
        <w:rPr>
          <w:b/>
        </w:rPr>
        <w:t xml:space="preserve">Банківський день </w:t>
      </w:r>
      <w:r w:rsidRPr="008168B2">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3F69DC" w:rsidRPr="008168B2" w:rsidRDefault="003F69DC" w:rsidP="0085517B">
      <w:pPr>
        <w:numPr>
          <w:ilvl w:val="1"/>
          <w:numId w:val="2"/>
        </w:numPr>
        <w:spacing w:after="120"/>
        <w:ind w:left="0" w:firstLine="142"/>
        <w:jc w:val="both"/>
      </w:pPr>
      <w:r w:rsidRPr="008168B2">
        <w:rPr>
          <w:b/>
        </w:rPr>
        <w:t xml:space="preserve">Банкомат </w:t>
      </w:r>
      <w:r w:rsidRPr="008168B2">
        <w:t>– програмно-технічний комплекс 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комплексу.</w:t>
      </w:r>
    </w:p>
    <w:p w:rsidR="003F69DC" w:rsidRPr="008168B2" w:rsidRDefault="003F69DC" w:rsidP="0085517B">
      <w:pPr>
        <w:numPr>
          <w:ilvl w:val="1"/>
          <w:numId w:val="2"/>
        </w:numPr>
        <w:spacing w:after="120"/>
        <w:ind w:left="0" w:firstLine="142"/>
        <w:jc w:val="both"/>
      </w:pPr>
      <w:r w:rsidRPr="008168B2">
        <w:rPr>
          <w:b/>
        </w:rPr>
        <w:lastRenderedPageBreak/>
        <w:t xml:space="preserve">Блокування Картки </w:t>
      </w:r>
      <w:r w:rsidRPr="008168B2">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8168B2">
        <w:rPr>
          <w:b/>
        </w:rPr>
        <w:t>Розблокування Картки</w:t>
      </w:r>
      <w:r w:rsidRPr="008168B2">
        <w:t>) здійснюється на умовах, визначених цими Правилами, лише якщо вона заблокована тимчасово.</w:t>
      </w:r>
    </w:p>
    <w:p w:rsidR="003F69DC" w:rsidRPr="008168B2" w:rsidRDefault="003F69DC" w:rsidP="0085517B">
      <w:pPr>
        <w:numPr>
          <w:ilvl w:val="1"/>
          <w:numId w:val="2"/>
        </w:numPr>
        <w:spacing w:after="120"/>
        <w:ind w:left="0" w:firstLine="142"/>
        <w:jc w:val="both"/>
      </w:pPr>
      <w:r w:rsidRPr="008168B2">
        <w:rPr>
          <w:b/>
        </w:rPr>
        <w:t xml:space="preserve">Витратний баланс </w:t>
      </w:r>
      <w:r w:rsidRPr="008168B2">
        <w:t>–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w:t>
      </w:r>
      <w:proofErr w:type="spellStart"/>
      <w:r w:rsidRPr="008168B2">
        <w:t>их</w:t>
      </w:r>
      <w:proofErr w:type="spellEnd"/>
      <w:r w:rsidRPr="008168B2">
        <w:t>) платіжної(</w:t>
      </w:r>
      <w:proofErr w:type="spellStart"/>
      <w:r w:rsidRPr="008168B2">
        <w:t>их</w:t>
      </w:r>
      <w:proofErr w:type="spellEnd"/>
      <w:r w:rsidRPr="008168B2">
        <w:t>)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w:t>
      </w:r>
      <w:proofErr w:type="spellStart"/>
      <w:r w:rsidRPr="008168B2">
        <w:t>ими</w:t>
      </w:r>
      <w:proofErr w:type="spellEnd"/>
      <w:r w:rsidRPr="008168B2">
        <w:t xml:space="preserve">) операцією(ями), та за вирахуванням несплачених зобов’язань Клієнта за Договором (зокрема, по комісійній винагороді, штрафних санкціях тощо). Розмір Витратного балансу по </w:t>
      </w:r>
      <w:proofErr w:type="spellStart"/>
      <w:r w:rsidRPr="008168B2">
        <w:t>Смарт-картці</w:t>
      </w:r>
      <w:proofErr w:type="spellEnd"/>
      <w:r w:rsidRPr="008168B2">
        <w:t xml:space="preserve"> визначається як загальний консолідований розмір всіх Витратних балансів за всіма Субрахунками Пакетів/Продуктів, що приєднані до </w:t>
      </w:r>
      <w:proofErr w:type="spellStart"/>
      <w:r w:rsidRPr="008168B2">
        <w:t>Смарт-картки</w:t>
      </w:r>
      <w:proofErr w:type="spellEnd"/>
      <w:r w:rsidRPr="008168B2">
        <w:t xml:space="preserve">. Приєднання до </w:t>
      </w:r>
      <w:proofErr w:type="spellStart"/>
      <w:r w:rsidRPr="008168B2">
        <w:t>Смарт-картки</w:t>
      </w:r>
      <w:proofErr w:type="spellEnd"/>
      <w:r w:rsidRPr="008168B2">
        <w:t xml:space="preserve">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3F69DC" w:rsidRPr="008168B2" w:rsidRDefault="003F69DC" w:rsidP="0085517B">
      <w:pPr>
        <w:numPr>
          <w:ilvl w:val="1"/>
          <w:numId w:val="2"/>
        </w:numPr>
        <w:spacing w:after="120"/>
        <w:ind w:left="0" w:firstLine="142"/>
        <w:jc w:val="both"/>
      </w:pPr>
      <w:r w:rsidRPr="008168B2">
        <w:rPr>
          <w:b/>
        </w:rPr>
        <w:t xml:space="preserve">Втрата Картки </w:t>
      </w:r>
      <w:r w:rsidRPr="008168B2">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3F69DC" w:rsidRPr="008168B2" w:rsidRDefault="003F69DC" w:rsidP="0085517B">
      <w:pPr>
        <w:numPr>
          <w:ilvl w:val="1"/>
          <w:numId w:val="2"/>
        </w:numPr>
        <w:spacing w:after="120"/>
        <w:ind w:left="0" w:firstLine="142"/>
        <w:jc w:val="both"/>
      </w:pPr>
      <w:r w:rsidRPr="008168B2">
        <w:rPr>
          <w:b/>
        </w:rPr>
        <w:t xml:space="preserve">Втрата Номера мобільного телефону </w:t>
      </w:r>
      <w:r w:rsidRPr="008168B2">
        <w:t>– неможливість здійснення Клієнтом контролю за своїм мобільним пристроєм (</w:t>
      </w:r>
      <w:r w:rsidRPr="008168B2">
        <w:rPr>
          <w:lang w:val="en-US"/>
        </w:rPr>
        <w:t>SIM</w:t>
      </w:r>
      <w:proofErr w:type="spellStart"/>
      <w:r w:rsidRPr="008168B2">
        <w:t>-картки</w:t>
      </w:r>
      <w:proofErr w:type="spellEnd"/>
      <w:r w:rsidRPr="008168B2">
        <w:t>), на якому встановлено Номер мобільного телефону, будь-яке вибуття цього мобільного пристрою (</w:t>
      </w:r>
      <w:r w:rsidRPr="008168B2">
        <w:rPr>
          <w:lang w:val="en-US"/>
        </w:rPr>
        <w:t>SIM</w:t>
      </w:r>
      <w:proofErr w:type="spellStart"/>
      <w:r w:rsidRPr="008168B2">
        <w:t>-картки</w:t>
      </w:r>
      <w:proofErr w:type="spellEnd"/>
      <w:r w:rsidRPr="008168B2">
        <w:t>)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3F69DC" w:rsidRPr="008168B2" w:rsidRDefault="003F69DC" w:rsidP="0085517B">
      <w:pPr>
        <w:numPr>
          <w:ilvl w:val="1"/>
          <w:numId w:val="2"/>
        </w:numPr>
        <w:spacing w:after="120"/>
        <w:ind w:left="0" w:firstLine="142"/>
        <w:jc w:val="both"/>
      </w:pPr>
      <w:r w:rsidRPr="008168B2">
        <w:rPr>
          <w:b/>
        </w:rPr>
        <w:t xml:space="preserve">Держатель </w:t>
      </w:r>
      <w:r w:rsidRPr="008168B2">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D4836" w:rsidRPr="008168B2" w:rsidRDefault="00DD4836" w:rsidP="0085517B">
      <w:pPr>
        <w:numPr>
          <w:ilvl w:val="1"/>
          <w:numId w:val="2"/>
        </w:numPr>
        <w:spacing w:after="120"/>
        <w:ind w:left="0" w:firstLine="142"/>
        <w:jc w:val="both"/>
      </w:pPr>
      <w:r w:rsidRPr="008168B2">
        <w:rPr>
          <w:b/>
        </w:rPr>
        <w:t xml:space="preserve">Депозитний рахунок </w:t>
      </w:r>
      <w:r w:rsidRPr="008168B2">
        <w:t xml:space="preserve">- вкладний (депозитний) рахунок, що відкривається банком клієнту на договірній основі для зберігання коштів та/або банківських металів, що передаються клієнтом банку в управління на встановлений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 на підставі підписаної Заяви-Договору та умов Правил надання послуг на відкриття та обслуговування вкладних (депозитних) рахунків та поточних рахунків фізичних осіб в АБ «УКРГАЗБАНК».  </w:t>
      </w:r>
    </w:p>
    <w:p w:rsidR="003F69DC" w:rsidRPr="008168B2" w:rsidRDefault="003F69DC" w:rsidP="0085517B">
      <w:pPr>
        <w:numPr>
          <w:ilvl w:val="1"/>
          <w:numId w:val="2"/>
        </w:numPr>
        <w:spacing w:after="120"/>
        <w:ind w:left="0" w:firstLine="142"/>
        <w:jc w:val="both"/>
      </w:pPr>
      <w:r w:rsidRPr="008168B2">
        <w:rPr>
          <w:b/>
        </w:rPr>
        <w:t xml:space="preserve">Довірена особа </w:t>
      </w:r>
      <w:r w:rsidRPr="008168B2">
        <w:t xml:space="preserve">– фізична особа, яка на законних підставах має право користування Рахунком та Додатковою Карткою. Здійснені Довіреною особою операції із застосуванням Додаткової Картки вважаються операціями, здійсненими за дорученням Клієнта. </w:t>
      </w:r>
    </w:p>
    <w:p w:rsidR="003F69DC" w:rsidRPr="008168B2" w:rsidRDefault="003F69DC" w:rsidP="0085517B">
      <w:pPr>
        <w:numPr>
          <w:ilvl w:val="1"/>
          <w:numId w:val="2"/>
        </w:numPr>
        <w:spacing w:after="120"/>
        <w:ind w:left="0" w:firstLine="142"/>
        <w:jc w:val="both"/>
      </w:pPr>
      <w:r w:rsidRPr="008168B2">
        <w:rPr>
          <w:b/>
        </w:rPr>
        <w:t xml:space="preserve">Договір обслуговування Зарплатного проекту </w:t>
      </w:r>
      <w:r w:rsidRPr="008168B2">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Рахунки/Субрахунки працівників Підприємства-роботодавця, відкриті в Банку. </w:t>
      </w:r>
    </w:p>
    <w:p w:rsidR="003F69DC" w:rsidRPr="008168B2" w:rsidRDefault="003F69DC" w:rsidP="0085517B">
      <w:pPr>
        <w:numPr>
          <w:ilvl w:val="1"/>
          <w:numId w:val="2"/>
        </w:numPr>
        <w:spacing w:after="120"/>
        <w:ind w:left="0" w:firstLine="142"/>
        <w:jc w:val="both"/>
        <w:rPr>
          <w:b/>
        </w:rPr>
      </w:pPr>
      <w:r w:rsidRPr="008168B2">
        <w:rPr>
          <w:b/>
        </w:rPr>
        <w:lastRenderedPageBreak/>
        <w:t xml:space="preserve">Додаткова картка </w:t>
      </w:r>
      <w:r w:rsidRPr="008168B2">
        <w:t>– Платіжна картка, емітована на ім’я Клієнта або на ім’я Довіреної особи на підставі звернення Клієнта.</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Додаткові витрати</w:t>
      </w:r>
      <w:r w:rsidRPr="008168B2">
        <w:t xml:space="preserve"> – телекомунікаційні та інші плати на користь постачальників всіх видів зв’язку, комісійна винагорода 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3F69DC" w:rsidRPr="008168B2" w:rsidRDefault="003F69DC" w:rsidP="0085517B">
      <w:pPr>
        <w:numPr>
          <w:ilvl w:val="1"/>
          <w:numId w:val="2"/>
        </w:numPr>
        <w:spacing w:after="120"/>
        <w:ind w:left="0" w:firstLine="142"/>
        <w:jc w:val="both"/>
      </w:pPr>
      <w:r w:rsidRPr="008168B2">
        <w:rPr>
          <w:b/>
        </w:rPr>
        <w:t xml:space="preserve">Дозволений овердрафт </w:t>
      </w:r>
      <w:r w:rsidRPr="008168B2">
        <w:t xml:space="preserve">–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Заяві-Договорі, без підписання будь-яких додаткових угод та/або інших документів. </w:t>
      </w:r>
    </w:p>
    <w:p w:rsidR="003F69DC" w:rsidRPr="008168B2" w:rsidRDefault="003F69DC" w:rsidP="0085517B">
      <w:pPr>
        <w:numPr>
          <w:ilvl w:val="1"/>
          <w:numId w:val="2"/>
        </w:numPr>
        <w:spacing w:after="120"/>
        <w:ind w:left="0" w:firstLine="142"/>
        <w:jc w:val="both"/>
      </w:pPr>
      <w:proofErr w:type="spellStart"/>
      <w:r w:rsidRPr="008168B2">
        <w:rPr>
          <w:b/>
        </w:rPr>
        <w:t>Еквайр</w:t>
      </w:r>
      <w:proofErr w:type="spellEnd"/>
      <w:r w:rsidRPr="008168B2">
        <w:rPr>
          <w:b/>
        </w:rPr>
        <w:t xml:space="preserve"> </w:t>
      </w:r>
      <w:r w:rsidRPr="008168B2">
        <w:t>– юридична особа – учасник Платіжної системи, яка здійснює Еквайринг.</w:t>
      </w:r>
    </w:p>
    <w:p w:rsidR="003F69DC" w:rsidRPr="008168B2" w:rsidRDefault="003F69DC" w:rsidP="0085517B">
      <w:pPr>
        <w:numPr>
          <w:ilvl w:val="1"/>
          <w:numId w:val="2"/>
        </w:numPr>
        <w:spacing w:after="120"/>
        <w:ind w:left="0" w:firstLine="142"/>
        <w:jc w:val="both"/>
      </w:pPr>
      <w:r w:rsidRPr="008168B2">
        <w:rPr>
          <w:b/>
        </w:rPr>
        <w:t xml:space="preserve">Еквайринг </w:t>
      </w:r>
      <w:r w:rsidRPr="008168B2">
        <w:t>– послуга технологічного, інформаційного обслуговування розрахунків за операціями, що здійснені з використанням Карток у Платіжній системі.</w:t>
      </w:r>
    </w:p>
    <w:p w:rsidR="003F69DC" w:rsidRPr="008168B2" w:rsidRDefault="003F69DC" w:rsidP="0085517B">
      <w:pPr>
        <w:numPr>
          <w:ilvl w:val="1"/>
          <w:numId w:val="2"/>
        </w:numPr>
        <w:spacing w:after="120"/>
        <w:ind w:left="0" w:firstLine="142"/>
        <w:jc w:val="both"/>
      </w:pPr>
      <w:r w:rsidRPr="008168B2">
        <w:rPr>
          <w:b/>
        </w:rPr>
        <w:t>Електронний документ</w:t>
      </w:r>
      <w:r w:rsidRPr="008168B2">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Рахунку/Картки, вважається Електронно-розрахунковим документом. Обов’язковим параметром Електронно-розрахункового документа є Електронний підпис.</w:t>
      </w:r>
    </w:p>
    <w:p w:rsidR="003F69DC" w:rsidRPr="008168B2" w:rsidRDefault="003F69DC" w:rsidP="0085517B">
      <w:pPr>
        <w:numPr>
          <w:ilvl w:val="1"/>
          <w:numId w:val="2"/>
        </w:numPr>
        <w:spacing w:after="120"/>
        <w:ind w:left="0" w:firstLine="142"/>
        <w:jc w:val="both"/>
      </w:pPr>
      <w:r w:rsidRPr="008168B2">
        <w:rPr>
          <w:b/>
        </w:rPr>
        <w:t xml:space="preserve">Електронний підпис </w:t>
      </w:r>
      <w:r w:rsidRPr="008168B2">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rsidRPr="008168B2">
        <w:t>підписувача</w:t>
      </w:r>
      <w:proofErr w:type="spellEnd"/>
      <w:r w:rsidRPr="008168B2">
        <w:t xml:space="preserve"> таких даних. Для цілей цих Правил Електронним підписом визнається Одноразовий цифровий пароль,Особистий пароль та ПІН-код залежно від замовленої Клієнтом послуги в межах придбаних Продуктів/Пакетів.</w:t>
      </w:r>
    </w:p>
    <w:p w:rsidR="003F69DC" w:rsidRPr="008168B2" w:rsidRDefault="003F69DC" w:rsidP="0085517B">
      <w:pPr>
        <w:numPr>
          <w:ilvl w:val="1"/>
          <w:numId w:val="2"/>
        </w:numPr>
        <w:spacing w:after="120"/>
        <w:ind w:left="0" w:firstLine="142"/>
        <w:jc w:val="both"/>
        <w:rPr>
          <w:b/>
        </w:rPr>
      </w:pPr>
      <w:r w:rsidRPr="008168B2">
        <w:rPr>
          <w:b/>
        </w:rPr>
        <w:t xml:space="preserve">Емісія </w:t>
      </w:r>
      <w:r w:rsidRPr="008168B2">
        <w:t>– проведення операцій з випуску (та перевипуску) Карток певної Платіжної системи.</w:t>
      </w:r>
    </w:p>
    <w:p w:rsidR="003F69DC" w:rsidRPr="008168B2" w:rsidRDefault="003F69DC" w:rsidP="0085517B">
      <w:pPr>
        <w:numPr>
          <w:ilvl w:val="1"/>
          <w:numId w:val="2"/>
        </w:numPr>
        <w:spacing w:after="120"/>
        <w:ind w:left="0" w:firstLine="142"/>
        <w:jc w:val="both"/>
      </w:pPr>
      <w:r w:rsidRPr="008168B2">
        <w:rPr>
          <w:b/>
        </w:rPr>
        <w:t xml:space="preserve">Емітент </w:t>
      </w:r>
      <w:r w:rsidRPr="008168B2">
        <w:t>– юридична особа – учасник Платіжної системи,  який здійснює Емісію Карток.</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Загальна вартість Кредиту</w:t>
      </w:r>
      <w:r w:rsidRPr="008168B2">
        <w:rPr>
          <w:color w:val="000000"/>
          <w:bdr w:val="none" w:sz="0" w:space="0" w:color="auto" w:frame="1"/>
        </w:rPr>
        <w:t xml:space="preserve"> – сума загального розміру Кредиту та загальних витрат за Кредитом. Загальний розмір Кредиту – сума коштів, які надані та/або можуть бути надані Клієнту за Договором. Загальні витрати за Кредитом – витрати Клієнта, включаючи проценти за користування Кредитом, комісії та інші обов’язкові платежі за додаткові та супутні послуги Банку для отримання, обслуговування і повернення Кредиту.</w:t>
      </w:r>
    </w:p>
    <w:p w:rsidR="003F69DC" w:rsidRPr="008168B2" w:rsidRDefault="003F69DC" w:rsidP="0085517B">
      <w:pPr>
        <w:numPr>
          <w:ilvl w:val="1"/>
          <w:numId w:val="2"/>
        </w:numPr>
        <w:spacing w:after="120"/>
        <w:ind w:left="0" w:firstLine="142"/>
        <w:jc w:val="both"/>
      </w:pPr>
      <w:r w:rsidRPr="008168B2">
        <w:rPr>
          <w:b/>
        </w:rPr>
        <w:t xml:space="preserve">Зарплатний проект </w:t>
      </w:r>
      <w:r w:rsidRPr="008168B2">
        <w:t>–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Субрахунки/Рахунки працівників (співробітників) Підприємства-роботодавця, відкриті в Банку, та супроводження таких Субрахунків/Рахунків на умовах, погоджених з Підприємством-роботодавцем.</w:t>
      </w:r>
    </w:p>
    <w:p w:rsidR="003F69DC" w:rsidRPr="008168B2" w:rsidRDefault="003F69DC" w:rsidP="0085517B">
      <w:pPr>
        <w:numPr>
          <w:ilvl w:val="1"/>
          <w:numId w:val="2"/>
        </w:numPr>
        <w:spacing w:after="120"/>
        <w:ind w:left="0" w:firstLine="142"/>
        <w:jc w:val="both"/>
      </w:pPr>
      <w:proofErr w:type="spellStart"/>
      <w:r w:rsidRPr="008168B2">
        <w:rPr>
          <w:b/>
        </w:rPr>
        <w:t>Інтернет-банкінг</w:t>
      </w:r>
      <w:proofErr w:type="spellEnd"/>
      <w:r w:rsidRPr="008168B2">
        <w:t xml:space="preserve"> – програмно-апаратний комплекс 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w:t>
      </w:r>
      <w:r w:rsidRPr="008168B2">
        <w:lastRenderedPageBreak/>
        <w:t xml:space="preserve">Продукту після реєстрації Клієнта як користувача у Системі ДБО та успішної його </w:t>
      </w:r>
      <w:proofErr w:type="spellStart"/>
      <w:r w:rsidRPr="008168B2">
        <w:t>автентифікації</w:t>
      </w:r>
      <w:proofErr w:type="spellEnd"/>
      <w:r w:rsidRPr="008168B2">
        <w:t xml:space="preserve"> Банком при кожному вході в Систему ДБО через Сайт Банку.</w:t>
      </w:r>
    </w:p>
    <w:p w:rsidR="003F69DC" w:rsidRPr="008168B2" w:rsidRDefault="003F69DC" w:rsidP="0085517B">
      <w:pPr>
        <w:numPr>
          <w:ilvl w:val="1"/>
          <w:numId w:val="2"/>
        </w:numPr>
        <w:spacing w:after="120"/>
        <w:ind w:left="0" w:firstLine="142"/>
        <w:jc w:val="both"/>
      </w:pPr>
      <w:r w:rsidRPr="008168B2">
        <w:rPr>
          <w:b/>
        </w:rPr>
        <w:t xml:space="preserve">Інформаційні послуги </w:t>
      </w:r>
      <w:r w:rsidRPr="008168B2">
        <w:t>– послуги, які надаються Банком Клієнту/Держателю щодо інформації про стан Субрахунку та Рахунку,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proofErr w:type="spellStart"/>
      <w:r w:rsidRPr="008168B2">
        <w:rPr>
          <w:lang w:val="en-US"/>
        </w:rPr>
        <w:t>DSecure</w:t>
      </w:r>
      <w:proofErr w:type="spellEnd"/>
      <w:r w:rsidRPr="008168B2">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банкінг, </w:t>
      </w:r>
      <w:proofErr w:type="spellStart"/>
      <w:r w:rsidRPr="008168B2">
        <w:t>Інтернет-банкінг</w:t>
      </w:r>
      <w:proofErr w:type="spellEnd"/>
      <w:r w:rsidRPr="008168B2">
        <w:t xml:space="preserve">, </w:t>
      </w:r>
      <w:r w:rsidRPr="008168B2">
        <w:rPr>
          <w:lang w:val="en-US"/>
        </w:rPr>
        <w:t>SMS</w:t>
      </w:r>
      <w:r w:rsidRPr="008168B2">
        <w:t>-</w:t>
      </w:r>
      <w:r w:rsidRPr="008168B2">
        <w:rPr>
          <w:lang w:val="en-US"/>
        </w:rPr>
        <w:t>banking</w:t>
      </w:r>
      <w:r w:rsidRPr="008168B2">
        <w:t>) тощо, та не передбачають можливість здійснення платіжних операцій (переказів).</w:t>
      </w:r>
    </w:p>
    <w:p w:rsidR="003F69DC" w:rsidRPr="008168B2" w:rsidRDefault="003F69DC" w:rsidP="0085517B">
      <w:pPr>
        <w:numPr>
          <w:ilvl w:val="1"/>
          <w:numId w:val="2"/>
        </w:numPr>
        <w:spacing w:after="120"/>
        <w:ind w:left="0" w:firstLine="142"/>
        <w:jc w:val="both"/>
      </w:pPr>
      <w:r w:rsidRPr="008168B2">
        <w:rPr>
          <w:b/>
        </w:rPr>
        <w:t xml:space="preserve">Картка </w:t>
      </w:r>
      <w:r w:rsidRPr="008168B2">
        <w:t xml:space="preserve">–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 Банк емітує Картки Платіжних систем Visa International Service </w:t>
      </w:r>
      <w:proofErr w:type="spellStart"/>
      <w:r w:rsidRPr="008168B2">
        <w:t>Association</w:t>
      </w:r>
      <w:proofErr w:type="spellEnd"/>
      <w:r w:rsidRPr="008168B2">
        <w:t xml:space="preserve">/MasterCard International </w:t>
      </w:r>
      <w:proofErr w:type="spellStart"/>
      <w:r w:rsidRPr="008168B2">
        <w:t>Inc</w:t>
      </w:r>
      <w:proofErr w:type="spellEnd"/>
      <w:r w:rsidRPr="008168B2">
        <w:t>. (далі – Visa/</w:t>
      </w:r>
      <w:proofErr w:type="spellStart"/>
      <w:r w:rsidRPr="008168B2">
        <w:t>MasterCar</w:t>
      </w:r>
      <w:proofErr w:type="spellEnd"/>
      <w:r w:rsidRPr="008168B2">
        <w:rPr>
          <w:lang w:val="en-US"/>
        </w:rPr>
        <w:t>d</w:t>
      </w:r>
      <w:r w:rsidRPr="008168B2">
        <w:t>)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Рахунком. Поняття «Картка» включає в себе поняття «Основна картка», «Додаткова картка», «Продуктова картка», «</w:t>
      </w:r>
      <w:proofErr w:type="spellStart"/>
      <w:r w:rsidRPr="008168B2">
        <w:t>Смарт-картка</w:t>
      </w:r>
      <w:proofErr w:type="spellEnd"/>
      <w:r w:rsidRPr="008168B2">
        <w:t xml:space="preserve">». </w:t>
      </w:r>
    </w:p>
    <w:p w:rsidR="003F69DC" w:rsidRPr="008168B2" w:rsidRDefault="003F69DC" w:rsidP="0085517B">
      <w:pPr>
        <w:numPr>
          <w:ilvl w:val="1"/>
          <w:numId w:val="2"/>
        </w:numPr>
        <w:spacing w:after="120"/>
        <w:ind w:left="0" w:firstLine="142"/>
        <w:jc w:val="both"/>
      </w:pPr>
      <w:r w:rsidRPr="008168B2">
        <w:rPr>
          <w:b/>
        </w:rPr>
        <w:t xml:space="preserve">Клієнт </w:t>
      </w:r>
      <w:r w:rsidRPr="008168B2">
        <w:t>– фізична особа (резидент або нерезидент), яка укладає Договір з Банком, та якому відкривається Рахунок</w:t>
      </w:r>
    </w:p>
    <w:p w:rsidR="003F69DC" w:rsidRPr="008168B2" w:rsidRDefault="003F69DC" w:rsidP="0085517B">
      <w:pPr>
        <w:numPr>
          <w:ilvl w:val="1"/>
          <w:numId w:val="2"/>
        </w:numPr>
        <w:spacing w:after="120"/>
        <w:ind w:left="0" w:firstLine="142"/>
        <w:jc w:val="both"/>
      </w:pPr>
      <w:r w:rsidRPr="008168B2">
        <w:rPr>
          <w:b/>
        </w:rPr>
        <w:t xml:space="preserve">Кредит </w:t>
      </w:r>
      <w:r w:rsidRPr="008168B2">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3F69DC" w:rsidRPr="008168B2" w:rsidRDefault="003F69DC" w:rsidP="0085517B">
      <w:pPr>
        <w:numPr>
          <w:ilvl w:val="1"/>
          <w:numId w:val="2"/>
        </w:numPr>
        <w:spacing w:after="120"/>
        <w:ind w:left="0" w:firstLine="142"/>
        <w:jc w:val="both"/>
      </w:pPr>
      <w:r w:rsidRPr="008168B2">
        <w:rPr>
          <w:b/>
        </w:rPr>
        <w:t xml:space="preserve">Ліміт Дозволеного овердрафту (або Ліміт) </w:t>
      </w:r>
      <w:r w:rsidRPr="008168B2">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закону України «Про споживче кредитування». </w:t>
      </w:r>
    </w:p>
    <w:p w:rsidR="00926BF7" w:rsidRPr="00926BF7" w:rsidRDefault="00926BF7" w:rsidP="00926BF7">
      <w:pPr>
        <w:numPr>
          <w:ilvl w:val="1"/>
          <w:numId w:val="2"/>
        </w:numPr>
        <w:spacing w:after="120"/>
        <w:ind w:left="0" w:firstLine="142"/>
        <w:jc w:val="both"/>
        <w:rPr>
          <w:bCs/>
        </w:rPr>
      </w:pPr>
      <w:r w:rsidRPr="00926BF7">
        <w:rPr>
          <w:b/>
        </w:rPr>
        <w:t>Мінімальний обсяг операції для надсилання SMS-повідомлень</w:t>
      </w:r>
      <w:r w:rsidRPr="00926BF7">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3F69DC" w:rsidRPr="008168B2" w:rsidRDefault="003F69DC" w:rsidP="0085517B">
      <w:pPr>
        <w:numPr>
          <w:ilvl w:val="1"/>
          <w:numId w:val="2"/>
        </w:numPr>
        <w:spacing w:after="120"/>
        <w:ind w:left="0" w:firstLine="142"/>
        <w:jc w:val="both"/>
      </w:pPr>
      <w:r w:rsidRPr="008168B2">
        <w:rPr>
          <w:b/>
        </w:rPr>
        <w:t xml:space="preserve">Мінімальній платіж </w:t>
      </w:r>
      <w:r w:rsidRPr="008168B2">
        <w:t xml:space="preserve">–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 В разі, якщо розрахований розмір Мінімального платежу перевищує суму фактичної заборгованості за Дозволеним овердрафтом на Субрахунку станом на 1-е число місяця, розмір Мінімального платежу дорівнює сумі фактичної заборгованості за Дозволеним овердрафтом станом на 1-е число місяця. Сума Мінімального платежу щомісяця розраховується Банком та повідомляється </w:t>
      </w:r>
      <w:r w:rsidRPr="008168B2">
        <w:lastRenderedPageBreak/>
        <w:t>Клієнту не пізніше другого Банківського дня, наступного за 1-м числом місяця, шляхом надсилання SMS-повідомлення на Номер мобільного телефону Клієнта.</w:t>
      </w:r>
    </w:p>
    <w:p w:rsidR="003F69DC" w:rsidRPr="008168B2" w:rsidRDefault="003F69DC" w:rsidP="0085517B">
      <w:pPr>
        <w:numPr>
          <w:ilvl w:val="1"/>
          <w:numId w:val="2"/>
        </w:numPr>
        <w:spacing w:after="120"/>
        <w:ind w:left="0" w:firstLine="142"/>
        <w:jc w:val="both"/>
      </w:pPr>
      <w:r w:rsidRPr="008168B2">
        <w:rPr>
          <w:b/>
        </w:rPr>
        <w:t xml:space="preserve">Мінімальний постійний залишок </w:t>
      </w:r>
      <w:r w:rsidRPr="008168B2">
        <w:t xml:space="preserve">– постійна (незмінна) частина фактичного залишку коштів на Продуктовій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3F69DC" w:rsidRPr="008168B2" w:rsidRDefault="003F69DC" w:rsidP="0085517B">
      <w:pPr>
        <w:numPr>
          <w:ilvl w:val="1"/>
          <w:numId w:val="2"/>
        </w:numPr>
        <w:spacing w:after="120"/>
        <w:ind w:left="0" w:firstLine="142"/>
        <w:jc w:val="both"/>
      </w:pPr>
      <w:r w:rsidRPr="008168B2">
        <w:rPr>
          <w:b/>
        </w:rPr>
        <w:t>Мобільний банкінг</w:t>
      </w:r>
      <w:r w:rsidRPr="008168B2">
        <w:t xml:space="preserve"> – Продукт, що передбачає обслуговування Клієнта в Системі ДБО з використанням спеціального програмного додатку на мобільному пристрої Клієнта (що рекомендований Банком та працює під операційною системою </w:t>
      </w:r>
      <w:proofErr w:type="spellStart"/>
      <w:r w:rsidRPr="008168B2">
        <w:rPr>
          <w:lang w:val="en-US"/>
        </w:rPr>
        <w:t>iOS</w:t>
      </w:r>
      <w:proofErr w:type="spellEnd"/>
      <w:r w:rsidRPr="008168B2">
        <w:t>/</w:t>
      </w:r>
      <w:r w:rsidRPr="008168B2">
        <w:rPr>
          <w:lang w:val="en-US"/>
        </w:rPr>
        <w:t>Android</w:t>
      </w:r>
      <w:r w:rsidRPr="008168B2">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програмного додатку на свій мобільний пристрів, реєстрації Клієнта як користувача у Системі ДБО та успішної його </w:t>
      </w:r>
      <w:proofErr w:type="spellStart"/>
      <w:r w:rsidRPr="008168B2">
        <w:t>автентифікації</w:t>
      </w:r>
      <w:proofErr w:type="spellEnd"/>
      <w:r w:rsidRPr="008168B2">
        <w:t xml:space="preserve"> Банком при кожному вході в Систему ДБО через мобільний додаток. </w:t>
      </w:r>
    </w:p>
    <w:p w:rsidR="003F69DC" w:rsidRPr="008168B2" w:rsidRDefault="003F69DC" w:rsidP="0085517B">
      <w:pPr>
        <w:numPr>
          <w:ilvl w:val="1"/>
          <w:numId w:val="2"/>
        </w:numPr>
        <w:spacing w:after="120"/>
        <w:ind w:left="0" w:firstLine="142"/>
        <w:jc w:val="both"/>
      </w:pPr>
      <w:r w:rsidRPr="008168B2">
        <w:rPr>
          <w:b/>
        </w:rPr>
        <w:t>Несанкціонована заборгованість</w:t>
      </w:r>
      <w:r w:rsidRPr="008168B2">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3F69DC" w:rsidRPr="008168B2" w:rsidRDefault="003F69DC" w:rsidP="0085517B">
      <w:pPr>
        <w:numPr>
          <w:ilvl w:val="1"/>
          <w:numId w:val="2"/>
        </w:numPr>
        <w:spacing w:after="120"/>
        <w:ind w:left="0" w:firstLine="142"/>
        <w:jc w:val="both"/>
      </w:pPr>
      <w:r w:rsidRPr="008168B2">
        <w:rPr>
          <w:b/>
        </w:rPr>
        <w:t xml:space="preserve">Номер мобільного телефону </w:t>
      </w:r>
      <w:r w:rsidRPr="008168B2">
        <w:t xml:space="preserve">– контактний номер мобільного телефону, зазначений Клієнтом у Заяві-Договорі,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w:t>
      </w:r>
      <w:proofErr w:type="spellStart"/>
      <w:r w:rsidRPr="008168B2">
        <w:t>ОТП-паролів</w:t>
      </w:r>
      <w:proofErr w:type="spellEnd"/>
      <w:r w:rsidRPr="008168B2">
        <w:t xml:space="preserve">, та іншої інформації, обов’язкової для належного виконання Сторонами умов укладеного Договору та вимог чинного законодавства України. Такий Номер телефону вважається Сторонами Договору </w:t>
      </w:r>
      <w:r w:rsidRPr="008168B2">
        <w:rPr>
          <w:b/>
        </w:rPr>
        <w:t>основним</w:t>
      </w:r>
      <w:r w:rsidRPr="008168B2">
        <w:t xml:space="preserve">. Клієнт може використовувати інший </w:t>
      </w:r>
      <w:r w:rsidRPr="008168B2">
        <w:rPr>
          <w:b/>
        </w:rPr>
        <w:t>додатковий</w:t>
      </w:r>
      <w:r w:rsidRPr="008168B2">
        <w:t xml:space="preserve"> Номер мобільного телефону для цілей отримання </w:t>
      </w:r>
      <w:r w:rsidRPr="008168B2">
        <w:rPr>
          <w:lang w:val="en-US"/>
        </w:rPr>
        <w:t>SMS</w:t>
      </w:r>
      <w:r w:rsidRPr="008168B2">
        <w:t xml:space="preserve">-повідомлень про виконані операції з використанням Карток в межах Продукту </w:t>
      </w:r>
      <w:r w:rsidRPr="008168B2">
        <w:rPr>
          <w:lang w:val="en-US"/>
        </w:rPr>
        <w:t>SMS</w:t>
      </w:r>
      <w:r w:rsidRPr="008168B2">
        <w:t>-</w:t>
      </w:r>
      <w:r w:rsidRPr="008168B2">
        <w:rPr>
          <w:lang w:val="en-US"/>
        </w:rPr>
        <w:t>banking</w:t>
      </w:r>
      <w:r w:rsidRPr="008168B2">
        <w:rPr>
          <w:lang w:val="ru-RU"/>
        </w:rPr>
        <w:t>.</w:t>
      </w:r>
    </w:p>
    <w:p w:rsidR="003F69DC" w:rsidRPr="008168B2" w:rsidRDefault="003F69DC" w:rsidP="0085517B">
      <w:pPr>
        <w:numPr>
          <w:ilvl w:val="1"/>
          <w:numId w:val="2"/>
        </w:numPr>
        <w:spacing w:after="120"/>
        <w:ind w:left="0" w:firstLine="142"/>
        <w:jc w:val="both"/>
      </w:pPr>
      <w:r w:rsidRPr="008168B2">
        <w:rPr>
          <w:b/>
        </w:rPr>
        <w:t>Одноразовий цифровий пароль (</w:t>
      </w:r>
      <w:proofErr w:type="spellStart"/>
      <w:r w:rsidRPr="008168B2">
        <w:rPr>
          <w:b/>
        </w:rPr>
        <w:t>ОТР-пароль</w:t>
      </w:r>
      <w:proofErr w:type="spellEnd"/>
      <w:r w:rsidRPr="008168B2">
        <w:rPr>
          <w:b/>
        </w:rPr>
        <w:t>)</w:t>
      </w:r>
      <w:r w:rsidRPr="008168B2">
        <w:t xml:space="preserve"> – пароль одноразової дії, який автоматично генерується та доставляється Банком Клієнту - користувачу системи ДБО за допомогою </w:t>
      </w:r>
      <w:r w:rsidRPr="008168B2">
        <w:rPr>
          <w:lang w:val="en-US"/>
        </w:rPr>
        <w:t>SMS</w:t>
      </w:r>
      <w:r w:rsidRPr="008168B2">
        <w:t xml:space="preserve">-повідомлень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3F69DC" w:rsidRPr="008168B2" w:rsidRDefault="003F69DC" w:rsidP="0085517B">
      <w:pPr>
        <w:numPr>
          <w:ilvl w:val="1"/>
          <w:numId w:val="2"/>
        </w:numPr>
        <w:spacing w:after="120"/>
        <w:ind w:left="0" w:firstLine="142"/>
        <w:jc w:val="both"/>
        <w:rPr>
          <w:b/>
        </w:rPr>
      </w:pPr>
      <w:r w:rsidRPr="008168B2">
        <w:rPr>
          <w:b/>
        </w:rPr>
        <w:t xml:space="preserve">Основна картка </w:t>
      </w:r>
      <w:r w:rsidRPr="008168B2">
        <w:t>– Картка, що відповідно до цих Правил емітована на ім’я Клієнта в межах Продукту/Пакету (тобто її вартість, як правило, включена у вартість Продукту або Пакету).</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Особистий пароль</w:t>
      </w:r>
      <w:r w:rsidRPr="008168B2">
        <w:t xml:space="preserve"> – відомий тільки Клієнту-користувачу Системи ДБО набір цифр, літер та/або символів, що разом із іменем користувача використовується для </w:t>
      </w:r>
      <w:proofErr w:type="spellStart"/>
      <w:r w:rsidRPr="008168B2">
        <w:t>автентифікації</w:t>
      </w:r>
      <w:proofErr w:type="spellEnd"/>
      <w:r w:rsidRPr="008168B2">
        <w:t xml:space="preserve"> Клієнта у Системі ДБО. Після реєстрації користувача у Системі ДБО на Номер мобільного телефону Користувача надходить </w:t>
      </w:r>
      <w:r w:rsidRPr="008168B2">
        <w:rPr>
          <w:lang w:val="en-US"/>
        </w:rPr>
        <w:t>SMS</w:t>
      </w:r>
      <w:proofErr w:type="spellStart"/>
      <w:r w:rsidRPr="008168B2">
        <w:t>-повідомлення</w:t>
      </w:r>
      <w:proofErr w:type="spellEnd"/>
      <w:r w:rsidRPr="008168B2">
        <w:t xml:space="preserve"> з </w:t>
      </w:r>
      <w:proofErr w:type="spellStart"/>
      <w:r w:rsidRPr="008168B2">
        <w:t>ОТР-паролем</w:t>
      </w:r>
      <w:proofErr w:type="spellEnd"/>
      <w:r w:rsidRPr="008168B2">
        <w:t>, який підлягає обов’язковій зміні на Особистий пароль після першого входу Користувача у Систему ДБО.</w:t>
      </w:r>
    </w:p>
    <w:p w:rsidR="003F69DC" w:rsidRPr="008168B2" w:rsidRDefault="003F69DC" w:rsidP="0085517B">
      <w:pPr>
        <w:numPr>
          <w:ilvl w:val="1"/>
          <w:numId w:val="2"/>
        </w:numPr>
        <w:spacing w:after="120"/>
        <w:ind w:left="0" w:firstLine="142"/>
        <w:jc w:val="both"/>
      </w:pPr>
      <w:r w:rsidRPr="008168B2">
        <w:rPr>
          <w:b/>
        </w:rPr>
        <w:t>Пакет</w:t>
      </w:r>
      <w:r w:rsidRPr="008168B2">
        <w:t xml:space="preserve"> – набір Продуктів та послуг, визначений Тарифними планами, як правило, об’єднаних спільною вартістю, що передбачає видачу Продуктової картки, відкриття та супроводження Субрахунку, підключення до </w:t>
      </w:r>
      <w:r w:rsidRPr="008168B2">
        <w:rPr>
          <w:lang w:val="en-US"/>
        </w:rPr>
        <w:t>SMS</w:t>
      </w:r>
      <w:r w:rsidRPr="008168B2">
        <w:t>-</w:t>
      </w:r>
      <w:r w:rsidRPr="008168B2">
        <w:rPr>
          <w:lang w:val="en-US"/>
        </w:rPr>
        <w:t>banking</w:t>
      </w:r>
      <w:r w:rsidRPr="008168B2">
        <w:t xml:space="preserve"> та умови отримання Клієнтом інших супутніх Продуктів/послуг в межах та поза межами Пакету. </w:t>
      </w:r>
    </w:p>
    <w:p w:rsidR="003F69DC" w:rsidRPr="008168B2" w:rsidRDefault="003F69DC" w:rsidP="0085517B">
      <w:pPr>
        <w:numPr>
          <w:ilvl w:val="1"/>
          <w:numId w:val="2"/>
        </w:numPr>
        <w:spacing w:after="120"/>
        <w:ind w:left="0" w:firstLine="142"/>
        <w:jc w:val="both"/>
      </w:pPr>
      <w:r w:rsidRPr="008168B2">
        <w:rPr>
          <w:b/>
        </w:rPr>
        <w:lastRenderedPageBreak/>
        <w:t>Паспорт споживчого кредиту</w:t>
      </w:r>
      <w:r w:rsidRPr="008168B2">
        <w:t xml:space="preserve"> – інформація, що надається Клієнту до подання ним Заяви-Договору із замовленим Дозволеним овердрафтом у порядку та за формою, визначеними Законом України «Про споживче кредитування».</w:t>
      </w:r>
    </w:p>
    <w:p w:rsidR="003F69DC" w:rsidRPr="008168B2" w:rsidRDefault="003F69DC" w:rsidP="0085517B">
      <w:pPr>
        <w:numPr>
          <w:ilvl w:val="1"/>
          <w:numId w:val="2"/>
        </w:numPr>
        <w:spacing w:after="120"/>
        <w:ind w:left="0" w:firstLine="142"/>
        <w:jc w:val="both"/>
      </w:pPr>
      <w:r w:rsidRPr="008168B2">
        <w:rPr>
          <w:b/>
        </w:rPr>
        <w:t xml:space="preserve">Персональний ідентифікаційний номер (ПІН-код) </w:t>
      </w:r>
      <w:r w:rsidRPr="008168B2">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3F69DC" w:rsidRPr="008168B2" w:rsidRDefault="003F69DC" w:rsidP="0085517B">
      <w:pPr>
        <w:numPr>
          <w:ilvl w:val="1"/>
          <w:numId w:val="2"/>
        </w:numPr>
        <w:spacing w:after="120"/>
        <w:ind w:left="0" w:firstLine="142"/>
        <w:jc w:val="both"/>
      </w:pPr>
      <w:r w:rsidRPr="008168B2">
        <w:rPr>
          <w:b/>
        </w:rPr>
        <w:t xml:space="preserve">Пільговий період </w:t>
      </w:r>
      <w:r w:rsidRPr="008168B2">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Заяві-Договорі.</w:t>
      </w:r>
    </w:p>
    <w:p w:rsidR="003F69DC" w:rsidRPr="008168B2" w:rsidRDefault="003F69DC" w:rsidP="0085517B">
      <w:pPr>
        <w:numPr>
          <w:ilvl w:val="1"/>
          <w:numId w:val="2"/>
        </w:numPr>
        <w:spacing w:after="120"/>
        <w:ind w:left="0" w:firstLine="142"/>
        <w:jc w:val="both"/>
      </w:pPr>
      <w:r w:rsidRPr="008168B2">
        <w:rPr>
          <w:b/>
        </w:rPr>
        <w:t xml:space="preserve">Платіжна система </w:t>
      </w:r>
      <w:r w:rsidRPr="008168B2">
        <w:t>– платіжна організація, учасники платіжної системи та сукупність відносин, що виникають між ними при проведенні переказу коштів.</w:t>
      </w:r>
    </w:p>
    <w:p w:rsidR="003F69DC" w:rsidRPr="008168B2" w:rsidRDefault="003F69DC" w:rsidP="0085517B">
      <w:pPr>
        <w:numPr>
          <w:ilvl w:val="1"/>
          <w:numId w:val="2"/>
        </w:numPr>
        <w:shd w:val="clear" w:color="auto" w:fill="FFFFFF"/>
        <w:ind w:left="0" w:firstLine="142"/>
        <w:jc w:val="both"/>
        <w:textAlignment w:val="baseline"/>
        <w:rPr>
          <w:color w:val="000000"/>
        </w:rPr>
      </w:pPr>
      <w:r w:rsidRPr="008168B2">
        <w:rPr>
          <w:b/>
        </w:rPr>
        <w:t xml:space="preserve">Платіжна схема </w:t>
      </w:r>
      <w:r w:rsidRPr="008168B2">
        <w:t xml:space="preserve">– умови, згідно з якими здійснюються операції з використанням Картки. </w:t>
      </w:r>
    </w:p>
    <w:p w:rsidR="003F69DC" w:rsidRPr="008168B2" w:rsidRDefault="003F69DC" w:rsidP="0085517B">
      <w:pPr>
        <w:shd w:val="clear" w:color="auto" w:fill="FFFFFF"/>
        <w:ind w:firstLine="142"/>
        <w:jc w:val="both"/>
        <w:textAlignment w:val="baseline"/>
        <w:rPr>
          <w:color w:val="000000"/>
          <w:shd w:val="clear" w:color="auto" w:fill="FFFFFF"/>
        </w:rPr>
      </w:pPr>
      <w:r w:rsidRPr="008168B2">
        <w:rPr>
          <w:color w:val="000000"/>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8168B2">
        <w:rPr>
          <w:color w:val="000000"/>
          <w:shd w:val="clear" w:color="auto" w:fill="FFFFFF"/>
          <w:lang w:val="ru-RU"/>
        </w:rPr>
        <w:t xml:space="preserve"> </w:t>
      </w:r>
      <w:r w:rsidRPr="008168B2">
        <w:rPr>
          <w:color w:val="000000"/>
          <w:shd w:val="clear" w:color="auto" w:fill="FFFFFF"/>
        </w:rPr>
        <w:t xml:space="preserve">Клієнта. </w:t>
      </w:r>
    </w:p>
    <w:p w:rsidR="003F69DC" w:rsidRPr="008168B2" w:rsidRDefault="003F69DC" w:rsidP="0085517B">
      <w:pPr>
        <w:shd w:val="clear" w:color="auto" w:fill="FFFFFF"/>
        <w:ind w:firstLine="142"/>
        <w:jc w:val="both"/>
        <w:textAlignment w:val="baseline"/>
        <w:rPr>
          <w:color w:val="000000"/>
        </w:rPr>
      </w:pPr>
      <w:r w:rsidRPr="008168B2">
        <w:rPr>
          <w:color w:val="000000"/>
        </w:rPr>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p>
    <w:p w:rsidR="003F69DC" w:rsidRPr="008168B2" w:rsidRDefault="003F69DC" w:rsidP="0085517B">
      <w:pPr>
        <w:pStyle w:val="rvps2"/>
        <w:shd w:val="clear" w:color="auto" w:fill="FFFFFF"/>
        <w:spacing w:before="0" w:beforeAutospacing="0" w:after="120" w:afterAutospacing="0"/>
        <w:ind w:firstLine="142"/>
        <w:jc w:val="both"/>
        <w:textAlignment w:val="baseline"/>
        <w:rPr>
          <w:color w:val="000000"/>
          <w:lang w:val="uk-UA"/>
        </w:rPr>
      </w:pPr>
      <w:r w:rsidRPr="008168B2">
        <w:rPr>
          <w:color w:val="000000"/>
          <w:lang w:val="uk-UA"/>
        </w:rPr>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3F69DC" w:rsidRPr="008168B2" w:rsidRDefault="003F69DC" w:rsidP="0085517B">
      <w:pPr>
        <w:numPr>
          <w:ilvl w:val="1"/>
          <w:numId w:val="2"/>
        </w:numPr>
        <w:spacing w:after="120"/>
        <w:ind w:left="0" w:firstLine="142"/>
        <w:jc w:val="both"/>
      </w:pPr>
      <w:r w:rsidRPr="008168B2">
        <w:rPr>
          <w:b/>
        </w:rPr>
        <w:t xml:space="preserve">Платіжне повідомлення </w:t>
      </w:r>
      <w:r w:rsidRPr="008168B2">
        <w:t xml:space="preserve">–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sidRPr="008168B2">
        <w:t>Еквайра</w:t>
      </w:r>
      <w:proofErr w:type="spellEnd"/>
      <w:r w:rsidRPr="008168B2">
        <w:t xml:space="preserve"> та інші дані, визначені правилами Платіжної системи.</w:t>
      </w:r>
    </w:p>
    <w:p w:rsidR="003F69DC" w:rsidRPr="008168B2" w:rsidRDefault="003F69DC" w:rsidP="0085517B">
      <w:pPr>
        <w:numPr>
          <w:ilvl w:val="1"/>
          <w:numId w:val="2"/>
        </w:numPr>
        <w:spacing w:after="120"/>
        <w:ind w:left="0" w:firstLine="142"/>
        <w:jc w:val="both"/>
      </w:pPr>
      <w:r w:rsidRPr="008168B2">
        <w:rPr>
          <w:b/>
        </w:rPr>
        <w:t xml:space="preserve">Продукт </w:t>
      </w:r>
      <w:r w:rsidRPr="008168B2">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3F69DC" w:rsidRPr="008168B2" w:rsidRDefault="003F69DC" w:rsidP="0085517B">
      <w:pPr>
        <w:numPr>
          <w:ilvl w:val="0"/>
          <w:numId w:val="17"/>
        </w:numPr>
        <w:spacing w:after="120"/>
        <w:ind w:firstLine="142"/>
        <w:jc w:val="both"/>
      </w:pPr>
      <w:r w:rsidRPr="008168B2">
        <w:t>для розрахунків за поточними потребами (Драйв-пакети приватні);</w:t>
      </w:r>
    </w:p>
    <w:p w:rsidR="003F69DC" w:rsidRPr="008168B2" w:rsidRDefault="003F69DC" w:rsidP="0085517B">
      <w:pPr>
        <w:numPr>
          <w:ilvl w:val="0"/>
          <w:numId w:val="17"/>
        </w:numPr>
        <w:spacing w:after="120"/>
        <w:ind w:firstLine="142"/>
        <w:jc w:val="both"/>
      </w:pPr>
      <w:r w:rsidRPr="008168B2">
        <w:t>для зарахування та виплати Соціальних коштів;</w:t>
      </w:r>
    </w:p>
    <w:p w:rsidR="003F69DC" w:rsidRPr="008168B2" w:rsidRDefault="003F69DC" w:rsidP="0085517B">
      <w:pPr>
        <w:numPr>
          <w:ilvl w:val="0"/>
          <w:numId w:val="17"/>
        </w:numPr>
        <w:spacing w:after="120"/>
        <w:ind w:firstLine="142"/>
        <w:jc w:val="both"/>
      </w:pPr>
      <w:r w:rsidRPr="008168B2">
        <w:t>для накопичення грошових заощаджень та отримання процентів за такими накопиченнями тощо.</w:t>
      </w:r>
    </w:p>
    <w:p w:rsidR="003F69DC" w:rsidRPr="008168B2" w:rsidRDefault="003F69DC" w:rsidP="0085517B">
      <w:pPr>
        <w:spacing w:after="120"/>
        <w:ind w:firstLine="142"/>
        <w:jc w:val="both"/>
      </w:pPr>
      <w:r w:rsidRPr="008168B2">
        <w:lastRenderedPageBreak/>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 та Продуктовою карткою.</w:t>
      </w:r>
    </w:p>
    <w:p w:rsidR="003F69DC" w:rsidRPr="008168B2" w:rsidRDefault="003F69DC" w:rsidP="0085517B">
      <w:pPr>
        <w:numPr>
          <w:ilvl w:val="1"/>
          <w:numId w:val="2"/>
        </w:numPr>
        <w:spacing w:after="120"/>
        <w:ind w:left="0" w:firstLine="142"/>
        <w:jc w:val="both"/>
      </w:pPr>
      <w:r w:rsidRPr="008168B2">
        <w:rPr>
          <w:b/>
        </w:rPr>
        <w:t xml:space="preserve">Програма Кредитування </w:t>
      </w:r>
      <w:r w:rsidRPr="008168B2">
        <w:t xml:space="preserve">– </w:t>
      </w:r>
      <w:r w:rsidR="00EF2B1F" w:rsidRPr="008168B2">
        <w:t>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r w:rsidRPr="008168B2">
        <w:t>.</w:t>
      </w:r>
    </w:p>
    <w:p w:rsidR="003F69DC" w:rsidRPr="008168B2" w:rsidRDefault="003F69DC" w:rsidP="0085517B">
      <w:pPr>
        <w:numPr>
          <w:ilvl w:val="1"/>
          <w:numId w:val="2"/>
        </w:numPr>
        <w:spacing w:after="120"/>
        <w:ind w:left="0" w:firstLine="142"/>
        <w:jc w:val="both"/>
      </w:pPr>
      <w:r w:rsidRPr="008168B2">
        <w:rPr>
          <w:b/>
        </w:rPr>
        <w:t xml:space="preserve">Продуктова картка </w:t>
      </w:r>
      <w:r w:rsidRPr="008168B2">
        <w:t xml:space="preserve">– Картка (Основна або Додаткова), операції та надання послуг за якою здійснюються на умовах затвердженого Продукту/Пакету з урахуванням цільового  використання коштів. Банком затверджені, зокрема,  такі Продуктові картки (відповідно до Продуктів/Пакетів, визначених Тарифними планами): </w:t>
      </w:r>
    </w:p>
    <w:p w:rsidR="003F69DC" w:rsidRPr="008168B2" w:rsidRDefault="003F69DC" w:rsidP="0085517B">
      <w:pPr>
        <w:spacing w:after="120"/>
        <w:jc w:val="both"/>
      </w:pPr>
      <w:r w:rsidRPr="008168B2">
        <w:rPr>
          <w:b/>
        </w:rPr>
        <w:t>Зарплатна картка</w:t>
      </w:r>
      <w:r w:rsidRPr="008168B2">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3F69DC" w:rsidRPr="008168B2" w:rsidRDefault="003F69DC" w:rsidP="0085517B">
      <w:pPr>
        <w:spacing w:after="120"/>
        <w:jc w:val="both"/>
      </w:pPr>
      <w:r w:rsidRPr="008168B2">
        <w:rPr>
          <w:b/>
        </w:rPr>
        <w:t xml:space="preserve">Картка MasterCard Virtual – </w:t>
      </w:r>
      <w:r w:rsidRPr="008168B2">
        <w:t>електронний платіжний засіб, що має не всі властивості пластикової Картки: може використовуватися лише для здійснення платіжних операцій без фізичного її використання – у мережі Інтернет (з використанням платіжних реквізитів) та має відповідні ступені захисту згідно з вимогами Платіжної системи. Картка MasterCard Virtual замовляється Клієнтом за умови наявності у Клієнта будь-якого Пакету;</w:t>
      </w:r>
      <w:r w:rsidRPr="008168B2">
        <w:rPr>
          <w:b/>
        </w:rPr>
        <w:t xml:space="preserve"> </w:t>
      </w:r>
    </w:p>
    <w:p w:rsidR="003F69DC" w:rsidRPr="008168B2" w:rsidRDefault="003F69DC" w:rsidP="0085517B">
      <w:pPr>
        <w:spacing w:after="120"/>
        <w:jc w:val="both"/>
      </w:pPr>
      <w:r w:rsidRPr="008168B2">
        <w:rPr>
          <w:b/>
        </w:rPr>
        <w:t>Картка «Школяра»</w:t>
      </w:r>
      <w:r w:rsidRPr="008168B2">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Рахунку,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p>
    <w:p w:rsidR="003F69DC" w:rsidRPr="008168B2" w:rsidRDefault="003F69DC" w:rsidP="0085517B">
      <w:pPr>
        <w:spacing w:after="120"/>
        <w:jc w:val="both"/>
      </w:pPr>
      <w:r w:rsidRPr="008168B2">
        <w:rPr>
          <w:b/>
        </w:rPr>
        <w:t>Накопичувальна (ощадна) Картка</w:t>
      </w:r>
      <w:r w:rsidRPr="008168B2">
        <w:t xml:space="preserve"> – Картка, за допомогою якої Клієнт здійснює операції на умовах, визначених Пакетом «</w:t>
      </w:r>
      <w:r w:rsidRPr="008168B2">
        <w:rPr>
          <w:b/>
        </w:rPr>
        <w:t>Pro-запас</w:t>
      </w:r>
      <w:r w:rsidRPr="008168B2">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p>
    <w:p w:rsidR="003F69DC" w:rsidRPr="008168B2" w:rsidRDefault="003F69DC" w:rsidP="0085517B">
      <w:pPr>
        <w:spacing w:after="120"/>
        <w:jc w:val="both"/>
      </w:pPr>
      <w:r w:rsidRPr="008168B2">
        <w:rPr>
          <w:b/>
        </w:rPr>
        <w:t>Соціальна (або Пенсійна)</w:t>
      </w:r>
      <w:r w:rsidRPr="008168B2">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spacing w:after="120"/>
        <w:jc w:val="both"/>
      </w:pPr>
      <w:r w:rsidRPr="008168B2">
        <w:rPr>
          <w:b/>
        </w:rPr>
        <w:t xml:space="preserve">Універсальна Картка </w:t>
      </w:r>
      <w:r w:rsidRPr="008168B2">
        <w:t xml:space="preserve">– </w:t>
      </w:r>
      <w:r w:rsidR="00A60EF1" w:rsidRPr="008168B2">
        <w:t>Картка, за допомогою якої Клієнт здійснює операції на умовах, визначених Пакетом: має можливість вільного поповнення та використання коштів, їх накопичення,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строки дії яких визначається окремим Тарифним планом, а також користуватися Кредитом у формі Дозволеного овердрафту на умовах Програми кредитування, передбаченої для Пакету</w:t>
      </w:r>
      <w:r w:rsidRPr="008168B2">
        <w:t>;</w:t>
      </w:r>
    </w:p>
    <w:p w:rsidR="003F69DC" w:rsidRPr="008168B2" w:rsidRDefault="003F69DC" w:rsidP="0085517B">
      <w:pPr>
        <w:spacing w:after="120"/>
        <w:jc w:val="both"/>
        <w:rPr>
          <w:lang w:val="en-US"/>
        </w:rPr>
      </w:pPr>
      <w:r w:rsidRPr="008168B2">
        <w:t>а також інші Продуктові картки, емітовані в межах Пакетів (зокрема, «Драйв-пакетів»), передбачених відповідними Тарифними планами.</w:t>
      </w:r>
    </w:p>
    <w:p w:rsidR="003F69DC" w:rsidRPr="008168B2" w:rsidRDefault="00DF0B14" w:rsidP="0085517B">
      <w:pPr>
        <w:numPr>
          <w:ilvl w:val="1"/>
          <w:numId w:val="2"/>
        </w:numPr>
        <w:spacing w:after="120"/>
        <w:ind w:left="0" w:firstLine="142"/>
        <w:jc w:val="both"/>
      </w:pPr>
      <w:r w:rsidRPr="008168B2">
        <w:rPr>
          <w:b/>
        </w:rPr>
        <w:t xml:space="preserve">Пов’язані особи </w:t>
      </w:r>
      <w:r w:rsidRPr="008168B2">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фізичними особами по відношенню до АБ «УКРГАЗБАНК» </w:t>
      </w:r>
      <w:r w:rsidRPr="008168B2">
        <w:lastRenderedPageBreak/>
        <w:t xml:space="preserve">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Члени Правління Банку, Голова та члени Наглядової  ради Банку), а також члени родини перерахованих посадових осіб (чоловік (дружина), батьки (у тому числі </w:t>
      </w:r>
      <w:proofErr w:type="spellStart"/>
      <w:r w:rsidRPr="008168B2">
        <w:t>усиновлювачі</w:t>
      </w:r>
      <w:proofErr w:type="spellEnd"/>
      <w:r w:rsidRPr="008168B2">
        <w:t xml:space="preserve">), діти (повнолітні/неповнолітні, у тому числі усиновлені), </w:t>
      </w:r>
      <w:proofErr w:type="spellStart"/>
      <w:r w:rsidRPr="008168B2">
        <w:t>повнорідні</w:t>
      </w:r>
      <w:proofErr w:type="spellEnd"/>
      <w:r w:rsidRPr="008168B2">
        <w:t xml:space="preserve"> та </w:t>
      </w:r>
      <w:proofErr w:type="spellStart"/>
      <w:r w:rsidRPr="008168B2">
        <w:t>неповнорідні</w:t>
      </w:r>
      <w:proofErr w:type="spellEnd"/>
      <w:r w:rsidRPr="008168B2">
        <w:t xml:space="preserve"> брати і сестри, опікун, піклувальник, дитина, над якою встановлено опіку чи піклування</w:t>
      </w:r>
      <w:r w:rsidR="003F69DC" w:rsidRPr="008168B2">
        <w:t xml:space="preserve">. </w:t>
      </w:r>
    </w:p>
    <w:p w:rsidR="00DF0B14" w:rsidRPr="008168B2" w:rsidRDefault="00DF0B14" w:rsidP="0085517B">
      <w:pPr>
        <w:numPr>
          <w:ilvl w:val="1"/>
          <w:numId w:val="2"/>
        </w:numPr>
        <w:spacing w:after="120"/>
        <w:ind w:left="0" w:firstLine="142"/>
        <w:jc w:val="both"/>
      </w:pPr>
      <w:r w:rsidRPr="008168B2">
        <w:rPr>
          <w:b/>
        </w:rPr>
        <w:t xml:space="preserve">Рахунок </w:t>
      </w:r>
      <w:r w:rsidRPr="008168B2">
        <w:t>– поточний рахунок, відкритий Клієнту для його власних потреб на умовах укладеного Договору, операції за яким здійснюються з використанням Карток, і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першого Пакету на підставі оформленої належним чином Заяви-Договору з одночасним відкриттям першого Субрахунку. За цим Рахунком Банк здійснює облік всіх операцій за всіма картковими Продуктами, придбаними Клієнтом в межах цього Пакету та в межах інших Пакетів, придбаних Клієнтом упродовж дії Договору (на підставі будь-якої кількості оформлених Заяв-Договорів).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Рахунку.</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Реальна річна процентна ставка</w:t>
      </w:r>
      <w:r w:rsidRPr="008168B2">
        <w:rPr>
          <w:color w:val="000000"/>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3F69DC" w:rsidRPr="008168B2" w:rsidRDefault="003F69DC" w:rsidP="0085517B">
      <w:pPr>
        <w:numPr>
          <w:ilvl w:val="1"/>
          <w:numId w:val="2"/>
        </w:numPr>
        <w:spacing w:after="120"/>
        <w:ind w:left="0" w:firstLine="142"/>
        <w:jc w:val="both"/>
      </w:pPr>
      <w:r w:rsidRPr="008168B2">
        <w:rPr>
          <w:b/>
        </w:rPr>
        <w:t xml:space="preserve">Розрахунковий місяць </w:t>
      </w:r>
      <w:r w:rsidRPr="008168B2">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Заяви-Договору, останній Розрахунковий місяць за кожним Продуктом/Пакетом закінчується у дату закриття відповідного Субрахунку.</w:t>
      </w:r>
    </w:p>
    <w:p w:rsidR="003F69DC" w:rsidRPr="008168B2" w:rsidRDefault="003F69DC" w:rsidP="0085517B">
      <w:pPr>
        <w:numPr>
          <w:ilvl w:val="1"/>
          <w:numId w:val="2"/>
        </w:numPr>
        <w:spacing w:after="120"/>
        <w:ind w:left="0" w:firstLine="142"/>
        <w:jc w:val="both"/>
      </w:pPr>
      <w:r w:rsidRPr="008168B2">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8168B2">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Заяві-Договорі).</w:t>
      </w:r>
    </w:p>
    <w:p w:rsidR="003F69DC" w:rsidRPr="008168B2" w:rsidRDefault="003F69DC" w:rsidP="0085517B">
      <w:pPr>
        <w:numPr>
          <w:ilvl w:val="1"/>
          <w:numId w:val="2"/>
        </w:numPr>
        <w:spacing w:after="120"/>
        <w:ind w:left="0" w:firstLine="142"/>
        <w:jc w:val="both"/>
      </w:pPr>
      <w:proofErr w:type="spellStart"/>
      <w:r w:rsidRPr="008168B2">
        <w:rPr>
          <w:b/>
        </w:rPr>
        <w:t>Смарт-картка</w:t>
      </w:r>
      <w:proofErr w:type="spellEnd"/>
      <w:r w:rsidRPr="008168B2">
        <w:rPr>
          <w:b/>
        </w:rPr>
        <w:t xml:space="preserve"> </w:t>
      </w:r>
      <w:r w:rsidRPr="008168B2">
        <w:t>– Картка,</w:t>
      </w:r>
      <w:r w:rsidRPr="008168B2">
        <w:rPr>
          <w:b/>
        </w:rPr>
        <w:t xml:space="preserve"> </w:t>
      </w:r>
      <w:r w:rsidRPr="008168B2">
        <w:t xml:space="preserve">емітована до Рахунку на підставі звернення Клієнта, за допомогою якої Клієнт може використовувати кошти за всіма приєднаними до </w:t>
      </w:r>
      <w:proofErr w:type="spellStart"/>
      <w:r w:rsidRPr="008168B2">
        <w:t>Смарт-картки</w:t>
      </w:r>
      <w:proofErr w:type="spellEnd"/>
      <w:r w:rsidRPr="008168B2">
        <w:t xml:space="preserve"> Продуктами та Пакетами (Субрахунками). Правилами Банку передбачена можливість користування Клієнтом не більш, ніж однією </w:t>
      </w:r>
      <w:proofErr w:type="spellStart"/>
      <w:r w:rsidRPr="008168B2">
        <w:t>Смарт-карткою</w:t>
      </w:r>
      <w:proofErr w:type="spellEnd"/>
      <w:r w:rsidRPr="008168B2">
        <w:t xml:space="preserve"> в межах обслуговування всіх карткових Продуктів та Пакетів. Випуск </w:t>
      </w:r>
      <w:proofErr w:type="spellStart"/>
      <w:r w:rsidRPr="008168B2">
        <w:t>Смарт-картки</w:t>
      </w:r>
      <w:proofErr w:type="spellEnd"/>
      <w:r w:rsidRPr="008168B2">
        <w:t xml:space="preserve"> є необов’язковим та виконується Банком за відповідним зверненням Клієнта. </w:t>
      </w:r>
      <w:proofErr w:type="spellStart"/>
      <w:r w:rsidRPr="008168B2">
        <w:t>Смарт-картка</w:t>
      </w:r>
      <w:proofErr w:type="spellEnd"/>
      <w:r w:rsidRPr="008168B2">
        <w:t xml:space="preserve"> замовляється за умови наявності у Клієнта будь-якого Драйв-Пакету.</w:t>
      </w:r>
    </w:p>
    <w:p w:rsidR="003F69DC" w:rsidRPr="008168B2" w:rsidRDefault="003F69DC" w:rsidP="0085517B">
      <w:pPr>
        <w:numPr>
          <w:ilvl w:val="1"/>
          <w:numId w:val="2"/>
        </w:numPr>
        <w:spacing w:after="120"/>
        <w:ind w:left="0" w:firstLine="142"/>
        <w:jc w:val="both"/>
      </w:pPr>
      <w:r w:rsidRPr="008168B2">
        <w:rPr>
          <w:b/>
        </w:rPr>
        <w:t xml:space="preserve">Система ДБО </w:t>
      </w:r>
      <w:r w:rsidRPr="008168B2">
        <w:t>–</w:t>
      </w:r>
      <w:r w:rsidRPr="008168B2">
        <w:rPr>
          <w:lang w:val="ru-RU"/>
        </w:rPr>
        <w:t xml:space="preserve"> </w:t>
      </w:r>
      <w:r w:rsidRPr="008168B2">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Інформаційні послуги, розрахункові послуги в порядку та на умовах, передбачених цими Правилами.</w:t>
      </w:r>
    </w:p>
    <w:p w:rsidR="003F69DC" w:rsidRPr="008168B2" w:rsidRDefault="003F69DC" w:rsidP="0085517B">
      <w:pPr>
        <w:numPr>
          <w:ilvl w:val="1"/>
          <w:numId w:val="2"/>
        </w:numPr>
        <w:spacing w:after="120"/>
        <w:ind w:left="0" w:firstLine="142"/>
        <w:jc w:val="both"/>
      </w:pPr>
      <w:r w:rsidRPr="008168B2">
        <w:rPr>
          <w:b/>
        </w:rPr>
        <w:t>Соціальні кошти</w:t>
      </w:r>
      <w:r w:rsidRPr="008168B2">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або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numPr>
          <w:ilvl w:val="1"/>
          <w:numId w:val="2"/>
        </w:numPr>
        <w:spacing w:after="120"/>
        <w:ind w:left="0" w:firstLine="142"/>
        <w:jc w:val="both"/>
      </w:pPr>
      <w:r w:rsidRPr="008168B2">
        <w:rPr>
          <w:b/>
        </w:rPr>
        <w:t xml:space="preserve">Строк дії Картки </w:t>
      </w:r>
      <w:r w:rsidRPr="008168B2">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3F69DC" w:rsidRPr="008168B2" w:rsidRDefault="003F69DC" w:rsidP="0085517B">
      <w:pPr>
        <w:numPr>
          <w:ilvl w:val="1"/>
          <w:numId w:val="2"/>
        </w:numPr>
        <w:spacing w:after="120"/>
        <w:ind w:left="0" w:firstLine="142"/>
        <w:jc w:val="both"/>
      </w:pPr>
      <w:r w:rsidRPr="008168B2">
        <w:rPr>
          <w:b/>
        </w:rPr>
        <w:lastRenderedPageBreak/>
        <w:t>Субрахунок</w:t>
      </w:r>
      <w:r w:rsidRPr="008168B2">
        <w:t xml:space="preserve"> – особовий рахунок, що відкривається Банком на підставі Заяви-Договору як окремий регістр аналітичного обліку в автоматизованій банківській системі для </w:t>
      </w:r>
      <w:proofErr w:type="spellStart"/>
      <w:r w:rsidRPr="008168B2">
        <w:t>внутрішньосистемного</w:t>
      </w:r>
      <w:proofErr w:type="spellEnd"/>
      <w:r w:rsidRPr="008168B2">
        <w:t xml:space="preserve"> обліку операцій в межах обслуговування одного Пакету та для належного відображення Витратного балансу за всіма Картками, емітованими в межах цього Пакету. Субрахунок є невід’ємною частиною Рахунку, технічно йому підпорядкований, що забезпечує одночасне (синхронне) відображення операцій на Субрахунку і на Рахунку. </w:t>
      </w:r>
    </w:p>
    <w:p w:rsidR="003F69DC" w:rsidRPr="008168B2" w:rsidRDefault="003F69DC" w:rsidP="0085517B">
      <w:pPr>
        <w:numPr>
          <w:ilvl w:val="1"/>
          <w:numId w:val="2"/>
        </w:numPr>
        <w:spacing w:after="120"/>
        <w:ind w:left="0" w:firstLine="142"/>
        <w:jc w:val="both"/>
      </w:pPr>
      <w:r w:rsidRPr="008168B2">
        <w:rPr>
          <w:b/>
        </w:rPr>
        <w:t>Тарифний план</w:t>
      </w:r>
      <w:r w:rsidRPr="008168B2">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3F69DC" w:rsidRPr="008168B2" w:rsidRDefault="003F69DC" w:rsidP="0085517B">
      <w:pPr>
        <w:numPr>
          <w:ilvl w:val="1"/>
          <w:numId w:val="2"/>
        </w:numPr>
        <w:spacing w:after="120"/>
        <w:ind w:left="0" w:firstLine="142"/>
        <w:jc w:val="both"/>
      </w:pPr>
      <w:r w:rsidRPr="008168B2">
        <w:rPr>
          <w:b/>
        </w:rPr>
        <w:t xml:space="preserve">Термінал самообслуговування </w:t>
      </w:r>
      <w:r w:rsidRPr="008168B2">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rsidR="00926BF7" w:rsidRPr="00926BF7" w:rsidRDefault="00926BF7" w:rsidP="0085517B">
      <w:pPr>
        <w:numPr>
          <w:ilvl w:val="1"/>
          <w:numId w:val="2"/>
        </w:numPr>
        <w:spacing w:after="120"/>
        <w:ind w:left="0" w:firstLine="142"/>
        <w:jc w:val="both"/>
      </w:pPr>
      <w:r w:rsidRPr="00926BF7">
        <w:rPr>
          <w:b/>
        </w:rPr>
        <w:t>PUSH-повідомлення</w:t>
      </w:r>
      <w:r>
        <w:t xml:space="preserve"> – коротке спливаюче повідомлення, яке відображається на екрані мобільного пристрою Клієнта (поверх інших вікон запущених програм), на якому встановлений мобільний додаток.</w:t>
      </w:r>
    </w:p>
    <w:p w:rsidR="003F69DC" w:rsidRPr="008168B2" w:rsidRDefault="003F69DC" w:rsidP="0085517B">
      <w:pPr>
        <w:numPr>
          <w:ilvl w:val="1"/>
          <w:numId w:val="2"/>
        </w:numPr>
        <w:spacing w:after="120"/>
        <w:ind w:left="0" w:firstLine="142"/>
        <w:jc w:val="both"/>
      </w:pPr>
      <w:r w:rsidRPr="008168B2">
        <w:rPr>
          <w:b/>
        </w:rPr>
        <w:t xml:space="preserve">СVV2/CVC2 код </w:t>
      </w:r>
      <w:r w:rsidRPr="008168B2">
        <w:t xml:space="preserve">– тризначний або чотиризначний </w:t>
      </w:r>
      <w:hyperlink r:id="rId58" w:tooltip="Код" w:history="1">
        <w:r w:rsidRPr="008168B2">
          <w:t>код</w:t>
        </w:r>
      </w:hyperlink>
      <w:r w:rsidRPr="008168B2">
        <w:t xml:space="preserve"> перевірки достовірності </w:t>
      </w:r>
      <w:hyperlink r:id="rId59" w:tooltip="Кредитная карта" w:history="1">
        <w:r w:rsidRPr="008168B2">
          <w:t xml:space="preserve">Картки, призначений для підтвердження операції в мережі Інтернет: </w:t>
        </w:r>
      </w:hyperlink>
      <w:r w:rsidRPr="008168B2">
        <w:t xml:space="preserve">для Карток Платіжної системи </w:t>
      </w:r>
      <w:hyperlink r:id="rId60" w:tooltip="Visa" w:history="1">
        <w:r w:rsidRPr="008168B2">
          <w:t>Visa</w:t>
        </w:r>
      </w:hyperlink>
      <w:r w:rsidRPr="008168B2">
        <w:t xml:space="preserve"> – СVV2 (Card </w:t>
      </w:r>
      <w:proofErr w:type="spellStart"/>
      <w:r w:rsidRPr="008168B2">
        <w:t>Verification</w:t>
      </w:r>
      <w:proofErr w:type="spellEnd"/>
      <w:r w:rsidRPr="008168B2">
        <w:t xml:space="preserve"> Value2); для Карток Платіжної системи </w:t>
      </w:r>
      <w:hyperlink r:id="rId61" w:tooltip="MasterCard" w:history="1">
        <w:r w:rsidRPr="008168B2">
          <w:t>MasterCard</w:t>
        </w:r>
      </w:hyperlink>
      <w:r w:rsidRPr="008168B2">
        <w:t xml:space="preserve"> – CVC2 (Card </w:t>
      </w:r>
      <w:proofErr w:type="spellStart"/>
      <w:r w:rsidRPr="008168B2">
        <w:t>Validation</w:t>
      </w:r>
      <w:proofErr w:type="spellEnd"/>
      <w:r w:rsidRPr="008168B2">
        <w:t xml:space="preserve"> Code 2).</w:t>
      </w:r>
    </w:p>
    <w:p w:rsidR="003F69DC" w:rsidRDefault="003F69DC" w:rsidP="0085517B">
      <w:pPr>
        <w:numPr>
          <w:ilvl w:val="1"/>
          <w:numId w:val="2"/>
        </w:numPr>
        <w:spacing w:after="120"/>
        <w:ind w:left="0" w:firstLine="142"/>
        <w:jc w:val="both"/>
      </w:pPr>
      <w:r w:rsidRPr="008168B2">
        <w:rPr>
          <w:b/>
          <w:lang w:val="en-US"/>
        </w:rPr>
        <w:t>SMS</w:t>
      </w:r>
      <w:r w:rsidRPr="008168B2">
        <w:rPr>
          <w:b/>
        </w:rPr>
        <w:t>-</w:t>
      </w:r>
      <w:r w:rsidRPr="008168B2">
        <w:rPr>
          <w:b/>
          <w:lang w:val="en-US"/>
        </w:rPr>
        <w:t>banking</w:t>
      </w:r>
      <w:r w:rsidRPr="008168B2">
        <w:t xml:space="preserve"> – Продукт, що передбачає надання Інформаційних послуг Банком Держателям Карток засобами мобільного зв’язку шляхом обміну SMS-повідомленнями на Номер мобільного телефону Клієнта/Держателя. </w:t>
      </w:r>
    </w:p>
    <w:p w:rsidR="008A5457" w:rsidRPr="008168B2" w:rsidRDefault="008A5457" w:rsidP="008A5457">
      <w:pPr>
        <w:numPr>
          <w:ilvl w:val="1"/>
          <w:numId w:val="2"/>
        </w:numPr>
        <w:spacing w:after="120"/>
        <w:ind w:left="0" w:firstLine="142"/>
        <w:jc w:val="both"/>
      </w:pPr>
      <w:r>
        <w:rPr>
          <w:b/>
          <w:lang w:val="en-US"/>
        </w:rPr>
        <w:t>SMS</w:t>
      </w:r>
      <w:proofErr w:type="spellStart"/>
      <w:r w:rsidRPr="008407B1">
        <w:t>-</w:t>
      </w:r>
      <w:r w:rsidRPr="003633A0">
        <w:rPr>
          <w:b/>
        </w:rPr>
        <w:t>повідомлення</w:t>
      </w:r>
      <w:r>
        <w:t>–</w:t>
      </w:r>
      <w:proofErr w:type="spellEnd"/>
      <w:r>
        <w:t xml:space="preserve"> коротке текстове повідомлення, яке відправляється/отримується </w:t>
      </w:r>
      <w:r w:rsidRPr="001A7BC0">
        <w:t xml:space="preserve">за допомогою послуг оператора мобільного зв’язку, або за допомогою будь яких інших мобільних та </w:t>
      </w:r>
      <w:proofErr w:type="spellStart"/>
      <w:r>
        <w:t>Web</w:t>
      </w:r>
      <w:proofErr w:type="spellEnd"/>
      <w:r w:rsidRPr="001A7BC0">
        <w:t xml:space="preserve"> </w:t>
      </w:r>
      <w:r>
        <w:t>сервісів</w:t>
      </w:r>
      <w:r w:rsidRPr="001A7BC0">
        <w:t xml:space="preserve"> (зокрема, але не виключно </w:t>
      </w:r>
      <w:r>
        <w:t>Viber</w:t>
      </w:r>
      <w:r w:rsidRPr="008407B1">
        <w:t xml:space="preserve">, Telegram, </w:t>
      </w:r>
      <w:proofErr w:type="spellStart"/>
      <w:r w:rsidRPr="008407B1">
        <w:t>WhatsApp</w:t>
      </w:r>
      <w:proofErr w:type="spellEnd"/>
      <w:r w:rsidRPr="001A7BC0">
        <w:t xml:space="preserve"> та інші</w:t>
      </w:r>
      <w:r w:rsidRPr="008407B1">
        <w:t>)</w:t>
      </w:r>
      <w:r>
        <w:t>.</w:t>
      </w:r>
    </w:p>
    <w:p w:rsidR="003F69DC" w:rsidRPr="008168B2" w:rsidRDefault="003F69DC" w:rsidP="0085517B">
      <w:pPr>
        <w:numPr>
          <w:ilvl w:val="1"/>
          <w:numId w:val="2"/>
        </w:numPr>
        <w:spacing w:after="120"/>
        <w:ind w:left="0" w:firstLine="142"/>
        <w:jc w:val="both"/>
      </w:pPr>
      <w:r w:rsidRPr="008168B2">
        <w:t>Інші терміни та поняття, що використовуються у цих Правилах, вживаються  у значенні, наведеному у Податковому кодексі України, Законі України «Про платіжні системи та переказ коштів в Україні»,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Законі України «Про споживче кредитування», інших законах України та нормативно-правових актах Національного банку України.</w:t>
      </w:r>
    </w:p>
    <w:p w:rsidR="003F69DC" w:rsidRPr="008168B2" w:rsidRDefault="003F69DC" w:rsidP="003F69DC">
      <w:pPr>
        <w:pStyle w:val="1"/>
        <w:numPr>
          <w:ilvl w:val="0"/>
          <w:numId w:val="2"/>
        </w:numPr>
        <w:spacing w:after="120"/>
        <w:ind w:left="357" w:hanging="357"/>
        <w:jc w:val="center"/>
        <w:rPr>
          <w:rFonts w:ascii="Times New Roman" w:hAnsi="Times New Roman" w:cs="Times New Roman"/>
          <w:sz w:val="24"/>
          <w:szCs w:val="24"/>
        </w:rPr>
      </w:pPr>
      <w:bookmarkStart w:id="7" w:name="_Toc467483655"/>
      <w:bookmarkStart w:id="8" w:name="_Toc468698863"/>
      <w:bookmarkStart w:id="9" w:name="_Toc469645006"/>
      <w:bookmarkStart w:id="10" w:name="_Toc470778959"/>
      <w:r w:rsidRPr="008168B2">
        <w:rPr>
          <w:rFonts w:ascii="Times New Roman" w:hAnsi="Times New Roman" w:cs="Times New Roman"/>
          <w:sz w:val="24"/>
          <w:szCs w:val="24"/>
        </w:rPr>
        <w:t>Предмет Договору</w:t>
      </w:r>
      <w:bookmarkEnd w:id="7"/>
      <w:bookmarkEnd w:id="8"/>
      <w:bookmarkEnd w:id="9"/>
      <w:bookmarkEnd w:id="10"/>
    </w:p>
    <w:p w:rsidR="003F69DC" w:rsidRPr="008168B2" w:rsidRDefault="003F69DC" w:rsidP="003F69DC">
      <w:pPr>
        <w:numPr>
          <w:ilvl w:val="1"/>
          <w:numId w:val="2"/>
        </w:numPr>
        <w:spacing w:after="120"/>
        <w:ind w:left="0" w:firstLine="720"/>
        <w:jc w:val="both"/>
      </w:pPr>
      <w:r w:rsidRPr="008168B2">
        <w:t>В межах укладеного з Клієнтом Договору Банк згідно з прийнятою від Клієнта оформленою належним чином і підписаною Заявою-Договором,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 Субрахунок, номери яких зазначаються у Заяві-Договорі, проводить за Рахунком та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p>
    <w:p w:rsidR="003F69DC" w:rsidRPr="008168B2" w:rsidRDefault="003F69DC" w:rsidP="003F69DC">
      <w:pPr>
        <w:numPr>
          <w:ilvl w:val="1"/>
          <w:numId w:val="2"/>
        </w:numPr>
        <w:spacing w:after="120"/>
        <w:ind w:left="0" w:firstLine="720"/>
        <w:jc w:val="both"/>
      </w:pPr>
      <w:r w:rsidRPr="008168B2">
        <w:t xml:space="preserve">Банк протягом строку дії укладеного Договору приймає від Клієнта інші Заяви-Договори, оформлені відповідно до обраних Клієнтом Продуктів/Пакетів, відкриває </w:t>
      </w:r>
      <w:r w:rsidRPr="008168B2">
        <w:lastRenderedPageBreak/>
        <w:t xml:space="preserve">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3F69DC" w:rsidRPr="008168B2" w:rsidRDefault="003F69DC" w:rsidP="003F69DC">
      <w:pPr>
        <w:numPr>
          <w:ilvl w:val="1"/>
          <w:numId w:val="2"/>
        </w:numPr>
        <w:spacing w:after="120"/>
        <w:ind w:left="0" w:firstLine="720"/>
        <w:jc w:val="both"/>
      </w:pPr>
      <w:r w:rsidRPr="008168B2">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3F69DC" w:rsidRPr="008168B2" w:rsidRDefault="003F69DC" w:rsidP="003F69DC">
      <w:pPr>
        <w:numPr>
          <w:ilvl w:val="1"/>
          <w:numId w:val="2"/>
        </w:numPr>
        <w:spacing w:after="120"/>
        <w:ind w:left="0" w:firstLine="720"/>
        <w:jc w:val="both"/>
      </w:pPr>
      <w:r w:rsidRPr="008168B2">
        <w:t>Операції за Рахунком та відповідними Субрахунками проводяться Банком за Дебетово-кредитною платіжною схемою.</w:t>
      </w:r>
    </w:p>
    <w:p w:rsidR="003F69DC" w:rsidRPr="008168B2" w:rsidRDefault="003F69DC" w:rsidP="003F69DC">
      <w:pPr>
        <w:numPr>
          <w:ilvl w:val="1"/>
          <w:numId w:val="2"/>
        </w:numPr>
        <w:spacing w:after="120"/>
        <w:ind w:left="0" w:firstLine="720"/>
        <w:jc w:val="both"/>
      </w:pPr>
      <w:r w:rsidRPr="008168B2">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Рахунку/Субрахунках,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F69DC" w:rsidRPr="008168B2" w:rsidRDefault="003F69DC" w:rsidP="003F69DC">
      <w:pPr>
        <w:numPr>
          <w:ilvl w:val="1"/>
          <w:numId w:val="2"/>
        </w:numPr>
        <w:spacing w:after="120"/>
        <w:ind w:left="0" w:firstLine="720"/>
        <w:jc w:val="both"/>
      </w:pPr>
      <w:r w:rsidRPr="008168B2">
        <w:t>Сторони домовилися, що на підставі оформленої належним чином Заяви-Договору,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з використанням Картки,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1" w:name="n97"/>
      <w:bookmarkStart w:id="12" w:name="n98"/>
      <w:bookmarkStart w:id="13" w:name="_Toc467483656"/>
      <w:bookmarkStart w:id="14" w:name="_Toc468698864"/>
      <w:bookmarkStart w:id="15" w:name="_Toc469645007"/>
      <w:bookmarkStart w:id="16" w:name="_Toc470778960"/>
      <w:bookmarkEnd w:id="11"/>
      <w:bookmarkEnd w:id="12"/>
      <w:r w:rsidRPr="008168B2">
        <w:rPr>
          <w:rFonts w:ascii="Times New Roman" w:hAnsi="Times New Roman" w:cs="Times New Roman"/>
          <w:sz w:val="24"/>
          <w:szCs w:val="24"/>
        </w:rPr>
        <w:t>З</w:t>
      </w:r>
      <w:r w:rsidR="009A2252" w:rsidRPr="008168B2">
        <w:rPr>
          <w:rFonts w:ascii="Times New Roman" w:hAnsi="Times New Roman" w:cs="Times New Roman"/>
          <w:sz w:val="24"/>
          <w:szCs w:val="24"/>
        </w:rPr>
        <w:t>агальні положення</w:t>
      </w:r>
      <w:bookmarkEnd w:id="13"/>
      <w:bookmarkEnd w:id="14"/>
      <w:bookmarkEnd w:id="15"/>
      <w:bookmarkEnd w:id="16"/>
    </w:p>
    <w:p w:rsidR="00A30AA3" w:rsidRPr="008168B2" w:rsidRDefault="00C8276D" w:rsidP="00A30AA3">
      <w:pPr>
        <w:numPr>
          <w:ilvl w:val="1"/>
          <w:numId w:val="2"/>
        </w:numPr>
        <w:spacing w:after="120"/>
        <w:ind w:left="0" w:firstLine="720"/>
        <w:jc w:val="both"/>
      </w:pPr>
      <w:r w:rsidRPr="008168B2">
        <w:t>Договір вважається укладеним, якщо Клієнт належним чином заповнив та підписав Заяву-Договір, а Банк прийняв таку Заяву-Договір без зауважень та відкрив Рахунок і Субрахунок. Банк зобов’язаний надати Клієнту примірник Заяви-Договору</w:t>
      </w:r>
      <w:r w:rsidR="00A30AA3" w:rsidRPr="008168B2">
        <w:t xml:space="preserve">. </w:t>
      </w:r>
    </w:p>
    <w:p w:rsidR="00031E4B" w:rsidRPr="008168B2" w:rsidRDefault="00A30AA3" w:rsidP="00AA3B83">
      <w:pPr>
        <w:numPr>
          <w:ilvl w:val="1"/>
          <w:numId w:val="2"/>
        </w:numPr>
        <w:spacing w:after="120"/>
        <w:ind w:left="0" w:firstLine="708"/>
        <w:jc w:val="both"/>
      </w:pPr>
      <w:r w:rsidRPr="008168B2">
        <w:t>Датою укладення Договору відповідно до цих Правил є дата</w:t>
      </w:r>
      <w:r w:rsidR="00CE71B9" w:rsidRPr="008168B2">
        <w:t xml:space="preserve"> відкриття Субрахунку</w:t>
      </w:r>
      <w:r w:rsidR="004E0C95" w:rsidRPr="008168B2">
        <w:t>/Рахунку</w:t>
      </w:r>
      <w:r w:rsidR="00E87B8F" w:rsidRPr="008168B2">
        <w:t>.</w:t>
      </w:r>
      <w:r w:rsidRPr="008168B2">
        <w:t xml:space="preserve"> </w:t>
      </w:r>
      <w:r w:rsidR="0067156E" w:rsidRPr="008168B2">
        <w:t xml:space="preserve">Банк повідомляє про дату відкриття Рахунку/Субрахунку засобами SMS-banking. </w:t>
      </w:r>
      <w:r w:rsidR="001257E9" w:rsidRPr="008168B2">
        <w:t>При цьому, Банк має право відмовити у відкритті Рахунку</w:t>
      </w:r>
      <w:r w:rsidR="003F69DC" w:rsidRPr="008168B2">
        <w:t>/Субрахунку</w:t>
      </w:r>
      <w:r w:rsidR="001257E9" w:rsidRPr="008168B2">
        <w:t xml:space="preserve"> після прийняття Заяви-Договору у разі </w:t>
      </w:r>
      <w:r w:rsidR="00513606" w:rsidRPr="008168B2">
        <w:t xml:space="preserve">не </w:t>
      </w:r>
      <w:r w:rsidR="001257E9" w:rsidRPr="008168B2">
        <w:t xml:space="preserve">надання </w:t>
      </w:r>
      <w:r w:rsidR="00E87B8F" w:rsidRPr="008168B2">
        <w:t xml:space="preserve">Клієнтом </w:t>
      </w:r>
      <w:r w:rsidR="001257E9" w:rsidRPr="008168B2">
        <w:t xml:space="preserve">документів, необхідних для </w:t>
      </w:r>
      <w:r w:rsidR="0067156E" w:rsidRPr="008168B2">
        <w:t>з’ясування</w:t>
      </w:r>
      <w:r w:rsidR="001257E9" w:rsidRPr="008168B2">
        <w:t xml:space="preserve"> особи Клієнта, с</w:t>
      </w:r>
      <w:r w:rsidR="0067156E" w:rsidRPr="008168B2">
        <w:t>у</w:t>
      </w:r>
      <w:r w:rsidR="001257E9" w:rsidRPr="008168B2">
        <w:t xml:space="preserve">ті діяльності, фінансового стану тощо. </w:t>
      </w:r>
      <w:r w:rsidRPr="008168B2">
        <w:t>Придбання кожного нового Пакету</w:t>
      </w:r>
      <w:r w:rsidR="00242958" w:rsidRPr="008168B2">
        <w:t xml:space="preserve"> </w:t>
      </w:r>
      <w:r w:rsidRPr="008168B2">
        <w:t xml:space="preserve">здійснюються шляхом подання Клієнтом окремої Заяви-Договору. </w:t>
      </w:r>
      <w:r w:rsidR="00031E4B" w:rsidRPr="008168B2">
        <w:t>Підписуючи кожну наступну Заяву-Договір Клієнт щоразу підтверджує свою згоду з Правилами, що є чинними на день її підписання, та відповідно</w:t>
      </w:r>
      <w:r w:rsidR="00C43870" w:rsidRPr="008168B2">
        <w:t>,</w:t>
      </w:r>
      <w:r w:rsidR="00031E4B" w:rsidRPr="008168B2">
        <w:t xml:space="preserve"> поширюються на всі Пакети, що придбані ним раніше.</w:t>
      </w:r>
      <w:r w:rsidR="0067156E" w:rsidRPr="008168B2">
        <w:t xml:space="preserve"> </w:t>
      </w:r>
    </w:p>
    <w:p w:rsidR="00A30AA3" w:rsidRPr="008168B2" w:rsidRDefault="00A30AA3" w:rsidP="00AA3B83">
      <w:pPr>
        <w:numPr>
          <w:ilvl w:val="1"/>
          <w:numId w:val="2"/>
        </w:numPr>
        <w:spacing w:after="120"/>
        <w:ind w:left="0" w:firstLine="708"/>
        <w:jc w:val="both"/>
      </w:pPr>
      <w:r w:rsidRPr="008168B2">
        <w:lastRenderedPageBreak/>
        <w:t xml:space="preserve">У разі, якщо обраний Клієнтом і зазначений у Заяві-Договорі Пакет передбачає можливість отримання Клієнтом Кредиту у формі Дозволеного овердрафту, </w:t>
      </w:r>
      <w:r w:rsidR="004A49A1" w:rsidRPr="008168B2">
        <w:t xml:space="preserve">укладений відповідно до цих Правил Договір </w:t>
      </w:r>
      <w:r w:rsidRPr="008168B2">
        <w:t xml:space="preserve"> є одночасно договором банківського рахунку та кредитним договором у розумінні положень Цивільного кодексу України</w:t>
      </w:r>
      <w:r w:rsidR="008416DB" w:rsidRPr="008168B2">
        <w:t xml:space="preserve"> (договором про споживчий кредит у розумінні положень Закону України «Про споживче кредитування)</w:t>
      </w:r>
      <w:r w:rsidRPr="008168B2">
        <w:t xml:space="preserve">. У Заяві-Договорі зазначаються окремі реквізити для </w:t>
      </w:r>
      <w:r w:rsidR="00AE377E" w:rsidRPr="008168B2">
        <w:t xml:space="preserve">кредитного договору як окремої </w:t>
      </w:r>
      <w:r w:rsidR="00763D67" w:rsidRPr="008168B2">
        <w:t xml:space="preserve">складової </w:t>
      </w:r>
      <w:r w:rsidRPr="008168B2">
        <w:t xml:space="preserve">частини </w:t>
      </w:r>
      <w:r w:rsidR="00763D67" w:rsidRPr="008168B2">
        <w:t>Заяви-Договору</w:t>
      </w:r>
      <w:r w:rsidR="00AE377E" w:rsidRPr="008168B2">
        <w:t>.</w:t>
      </w:r>
      <w:r w:rsidRPr="008168B2">
        <w:t xml:space="preserve"> </w:t>
      </w:r>
      <w:r w:rsidR="00BB4F87" w:rsidRPr="008168B2">
        <w:t>Датою кредитного договору є дата встановлення Банком Ліміту Дозволеного овердрафту на відповідному Субрахунку Клієнта.</w:t>
      </w:r>
      <w:r w:rsidR="008B36AF" w:rsidRPr="008168B2">
        <w:t xml:space="preserve"> Банк повідомляє Клієнта про </w:t>
      </w:r>
      <w:r w:rsidR="00991205" w:rsidRPr="008168B2">
        <w:t>факт встановлення за Субрахунком Ліміту Дозволеного овердрафту засобами SMS-banking.</w:t>
      </w:r>
      <w:r w:rsidR="005A1EAB" w:rsidRPr="008168B2">
        <w:t xml:space="preserve"> Якщо після встановлення та/або після збільшення Ліміту Дозволеного овердрафту Клієнт продовжує використання коштів, вважається що таке встановлення/збільшення Ліміту Дозволеного овердрафту виконане за згодою Сторін.</w:t>
      </w:r>
    </w:p>
    <w:p w:rsidR="00581D6E" w:rsidRPr="008168B2" w:rsidRDefault="00581D6E" w:rsidP="002764E3">
      <w:pPr>
        <w:numPr>
          <w:ilvl w:val="1"/>
          <w:numId w:val="2"/>
        </w:numPr>
        <w:spacing w:after="120"/>
        <w:ind w:left="0" w:firstLine="720"/>
        <w:jc w:val="both"/>
      </w:pPr>
      <w:r w:rsidRPr="008168B2">
        <w:t>Картки є власністю Банку і надаються Держателю в тимчасове користування на умовах Договору.</w:t>
      </w:r>
    </w:p>
    <w:p w:rsidR="00234CB2" w:rsidRPr="008168B2" w:rsidRDefault="00234CB2" w:rsidP="002764E3">
      <w:pPr>
        <w:numPr>
          <w:ilvl w:val="1"/>
          <w:numId w:val="2"/>
        </w:numPr>
        <w:spacing w:after="120"/>
        <w:ind w:left="0" w:firstLine="720"/>
        <w:jc w:val="both"/>
      </w:pPr>
      <w:r w:rsidRPr="008168B2">
        <w:t>Банк виконує функції податкового агента Клієнта у випадках, передбачених чинним законодавством України, а саме:</w:t>
      </w:r>
    </w:p>
    <w:p w:rsidR="00234CB2" w:rsidRPr="008168B2" w:rsidRDefault="00234CB2" w:rsidP="002764E3">
      <w:pPr>
        <w:numPr>
          <w:ilvl w:val="2"/>
          <w:numId w:val="2"/>
        </w:numPr>
        <w:spacing w:after="120"/>
        <w:ind w:left="0" w:firstLine="720"/>
        <w:jc w:val="both"/>
      </w:pPr>
      <w:r w:rsidRPr="008168B2">
        <w:t xml:space="preserve">самостійно здійснює розрахунок, нарахування, утримання та сплату (перерахування) до бюджету України від імені Клієнта із суми нарахованих процентів </w:t>
      </w:r>
      <w:r w:rsidR="00EB7981" w:rsidRPr="008168B2">
        <w:t xml:space="preserve">на залишки коштів на </w:t>
      </w:r>
      <w:r w:rsidR="007D6890" w:rsidRPr="008168B2">
        <w:t>Субр</w:t>
      </w:r>
      <w:r w:rsidR="00EB7981" w:rsidRPr="008168B2">
        <w:t xml:space="preserve">ахунку </w:t>
      </w:r>
      <w:r w:rsidRPr="008168B2">
        <w:t>податок на доходи фізичних осіб у вигляді таких процентів у розмірах та порядку, що визначені Податковим кодексом України, а також інші податки/збори у розмірах та порядку, визначеним чинним законодавством України;</w:t>
      </w:r>
    </w:p>
    <w:p w:rsidR="00234CB2" w:rsidRPr="008168B2" w:rsidRDefault="00234CB2" w:rsidP="002764E3">
      <w:pPr>
        <w:numPr>
          <w:ilvl w:val="2"/>
          <w:numId w:val="2"/>
        </w:numPr>
        <w:spacing w:after="120"/>
        <w:ind w:left="0" w:firstLine="720"/>
        <w:jc w:val="both"/>
      </w:pPr>
      <w:r w:rsidRPr="008168B2">
        <w:t xml:space="preserve">подає у строки, встановлені Податковим кодексом України, податковий розрахунок суми доходу, нарахованого (сплаченого) на користь платників податку, а також суми утриманого з них податку до органу Державної фіскальної служби України </w:t>
      </w:r>
      <w:r w:rsidR="00D66A51" w:rsidRPr="008168B2">
        <w:t>за місце</w:t>
      </w:r>
      <w:r w:rsidR="000911EE" w:rsidRPr="008168B2">
        <w:t>знаходженням Банку</w:t>
      </w:r>
      <w:r w:rsidR="00D66A51" w:rsidRPr="008168B2">
        <w:t>.</w:t>
      </w:r>
    </w:p>
    <w:p w:rsidR="00F026BF" w:rsidRPr="008168B2" w:rsidRDefault="00F026BF" w:rsidP="00F026BF">
      <w:pPr>
        <w:numPr>
          <w:ilvl w:val="1"/>
          <w:numId w:val="2"/>
        </w:numPr>
        <w:spacing w:after="120"/>
        <w:ind w:left="0" w:firstLine="720"/>
        <w:jc w:val="both"/>
      </w:pPr>
      <w:r w:rsidRPr="008168B2">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w:t>
      </w:r>
      <w:r w:rsidR="00874008" w:rsidRPr="008168B2">
        <w:t>и</w:t>
      </w:r>
      <w:r w:rsidRPr="008168B2">
        <w:t xml:space="preserve"> для однозначного розуміння Сторонами.</w:t>
      </w:r>
    </w:p>
    <w:p w:rsidR="007768CA" w:rsidRPr="008168B2" w:rsidRDefault="007768CA" w:rsidP="002764E3">
      <w:pPr>
        <w:numPr>
          <w:ilvl w:val="1"/>
          <w:numId w:val="2"/>
        </w:numPr>
        <w:spacing w:after="120"/>
        <w:ind w:left="0" w:firstLine="720"/>
        <w:jc w:val="both"/>
      </w:pPr>
      <w:r w:rsidRPr="008168B2">
        <w:t xml:space="preserve">Сторони домовились, що згідно з </w:t>
      </w:r>
      <w:r w:rsidR="00F50F40" w:rsidRPr="008168B2">
        <w:t xml:space="preserve">цими Правилами, </w:t>
      </w:r>
      <w:proofErr w:type="spellStart"/>
      <w:r w:rsidRPr="008168B2">
        <w:t>правилами</w:t>
      </w:r>
      <w:proofErr w:type="spellEnd"/>
      <w:r w:rsidRPr="008168B2">
        <w:t xml:space="preserve"> Платіжних систем та </w:t>
      </w:r>
      <w:r w:rsidR="00E61B07" w:rsidRPr="008168B2">
        <w:t xml:space="preserve">актами внутрішнього регулювання </w:t>
      </w:r>
      <w:r w:rsidRPr="008168B2">
        <w:t xml:space="preserve">Банку платіжні операції за Рахунком </w:t>
      </w:r>
      <w:r w:rsidR="007D6890" w:rsidRPr="008168B2">
        <w:t xml:space="preserve">(та всіма його Субрахунками) </w:t>
      </w:r>
      <w:r w:rsidRPr="008168B2">
        <w:t>з використанням Карток провод</w:t>
      </w:r>
      <w:r w:rsidR="000D0BFB" w:rsidRPr="008168B2">
        <w:t>яться з попереднім блокування</w:t>
      </w:r>
      <w:r w:rsidR="00F50F40" w:rsidRPr="008168B2">
        <w:t>м</w:t>
      </w:r>
      <w:r w:rsidR="000D0BFB" w:rsidRPr="008168B2">
        <w:t xml:space="preserve"> коштів на Рахунку</w:t>
      </w:r>
      <w:r w:rsidR="007D6890" w:rsidRPr="008168B2">
        <w:t>/Субрахунку</w:t>
      </w:r>
      <w:r w:rsidR="000D0BFB" w:rsidRPr="008168B2">
        <w:t xml:space="preserve"> у розмірі таких операцій та комісій</w:t>
      </w:r>
      <w:r w:rsidR="00FD4967" w:rsidRPr="008168B2">
        <w:t>ної винагороди</w:t>
      </w:r>
      <w:r w:rsidR="000D0BFB" w:rsidRPr="008168B2">
        <w:t xml:space="preserve"> Банку за їх проведення (та інших супутніх утримань) до моменту завершення розрахунків за цими операціями. У випад</w:t>
      </w:r>
      <w:r w:rsidR="00CB5BCB" w:rsidRPr="008168B2">
        <w:t>ку блокування Банком коштів на Р</w:t>
      </w:r>
      <w:r w:rsidR="000D0BFB" w:rsidRPr="008168B2">
        <w:t>ахунку</w:t>
      </w:r>
      <w:r w:rsidR="007D6890" w:rsidRPr="008168B2">
        <w:t>/Субрахунку</w:t>
      </w:r>
      <w:r w:rsidR="000D0BFB" w:rsidRPr="008168B2">
        <w:t>, ці кошти не можуть бути використані Клієнтом при виконанні наступних видаткових операцій</w:t>
      </w:r>
      <w:r w:rsidR="00E61B07" w:rsidRPr="008168B2">
        <w:t xml:space="preserve"> за Рахунком</w:t>
      </w:r>
      <w:r w:rsidR="007D6890" w:rsidRPr="008168B2">
        <w:t>/Субрахунком</w:t>
      </w:r>
      <w:r w:rsidR="000D0BFB" w:rsidRPr="008168B2">
        <w:t>.</w:t>
      </w:r>
      <w:r w:rsidR="00CB5BCB" w:rsidRPr="008168B2">
        <w:t xml:space="preserve"> Порядок блокування/розблокування коштів на Рахунку</w:t>
      </w:r>
      <w:r w:rsidR="007D6890" w:rsidRPr="008168B2">
        <w:t>/Субрахунку</w:t>
      </w:r>
      <w:r w:rsidR="00CB5BCB" w:rsidRPr="008168B2">
        <w:t xml:space="preserve"> визначено </w:t>
      </w:r>
      <w:r w:rsidR="00140889" w:rsidRPr="008168B2">
        <w:t>під</w:t>
      </w:r>
      <w:r w:rsidR="00CB5BCB" w:rsidRPr="008168B2">
        <w:t xml:space="preserve">пунктом </w:t>
      </w:r>
      <w:r w:rsidR="00694389" w:rsidRPr="008168B2">
        <w:fldChar w:fldCharType="begin"/>
      </w:r>
      <w:r w:rsidR="00694389" w:rsidRPr="008168B2">
        <w:instrText xml:space="preserve"> REF _Ref465784535 \r \h </w:instrText>
      </w:r>
      <w:r w:rsidR="00DC0FBE" w:rsidRPr="008168B2">
        <w:instrText xml:space="preserve"> \* MERGEFORMAT </w:instrText>
      </w:r>
      <w:r w:rsidR="00694389" w:rsidRPr="008168B2">
        <w:fldChar w:fldCharType="separate"/>
      </w:r>
      <w:r w:rsidR="00A273D4" w:rsidRPr="008168B2">
        <w:t>9.2.18</w:t>
      </w:r>
      <w:r w:rsidR="00694389" w:rsidRPr="008168B2">
        <w:fldChar w:fldCharType="end"/>
      </w:r>
      <w:r w:rsidR="00694389" w:rsidRPr="008168B2">
        <w:t xml:space="preserve"> </w:t>
      </w:r>
      <w:r w:rsidR="00F50F40" w:rsidRPr="008168B2">
        <w:t>цих Правил</w:t>
      </w:r>
      <w:r w:rsidR="00694389" w:rsidRPr="008168B2">
        <w:t>.</w:t>
      </w:r>
    </w:p>
    <w:p w:rsidR="006D2A13" w:rsidRPr="008168B2" w:rsidRDefault="006D2A13" w:rsidP="002764E3">
      <w:pPr>
        <w:pStyle w:val="1"/>
        <w:numPr>
          <w:ilvl w:val="0"/>
          <w:numId w:val="2"/>
        </w:numPr>
        <w:spacing w:after="120"/>
        <w:ind w:left="357" w:hanging="357"/>
        <w:jc w:val="center"/>
        <w:rPr>
          <w:rFonts w:ascii="Times New Roman" w:hAnsi="Times New Roman" w:cs="Times New Roman"/>
          <w:sz w:val="24"/>
          <w:szCs w:val="24"/>
        </w:rPr>
      </w:pPr>
      <w:bookmarkStart w:id="17" w:name="_Toc467483657"/>
      <w:bookmarkStart w:id="18" w:name="_Toc468698865"/>
      <w:bookmarkStart w:id="19" w:name="_Toc469645008"/>
      <w:bookmarkStart w:id="20" w:name="_Toc470778961"/>
      <w:r w:rsidRPr="008168B2">
        <w:rPr>
          <w:rFonts w:ascii="Times New Roman" w:hAnsi="Times New Roman" w:cs="Times New Roman"/>
          <w:sz w:val="24"/>
          <w:szCs w:val="24"/>
        </w:rPr>
        <w:t>Підтвердження і погодження</w:t>
      </w:r>
      <w:bookmarkEnd w:id="17"/>
      <w:bookmarkEnd w:id="18"/>
      <w:bookmarkEnd w:id="19"/>
      <w:bookmarkEnd w:id="20"/>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підтверджує, що:</w:t>
      </w:r>
    </w:p>
    <w:p w:rsidR="006D2A13" w:rsidRPr="008168B2" w:rsidRDefault="005C3185" w:rsidP="00E61B07">
      <w:pPr>
        <w:numPr>
          <w:ilvl w:val="2"/>
          <w:numId w:val="11"/>
        </w:numPr>
        <w:spacing w:after="120"/>
        <w:ind w:left="0" w:firstLine="720"/>
        <w:jc w:val="both"/>
      </w:pPr>
      <w:r w:rsidRPr="008168B2">
        <w:t>п</w:t>
      </w:r>
      <w:r w:rsidR="006D2A13" w:rsidRPr="008168B2">
        <w:t>еред укладенням Договору йому повідомлено Банком усю необхідну інформацію щодо умов продажу та супроводження Продуктів</w:t>
      </w:r>
      <w:r w:rsidR="00211EB8" w:rsidRPr="008168B2">
        <w:t>/Пакетів</w:t>
      </w:r>
      <w:r w:rsidR="006D2A13" w:rsidRPr="008168B2">
        <w:t xml:space="preserve"> і надання банківських послуг, умов кредитування</w:t>
      </w:r>
      <w:r w:rsidR="00BC7A06" w:rsidRPr="008168B2">
        <w:t xml:space="preserve"> (</w:t>
      </w:r>
      <w:r w:rsidR="00E75DAE" w:rsidRPr="008168B2">
        <w:t xml:space="preserve">зазначену </w:t>
      </w:r>
      <w:r w:rsidR="003E2921" w:rsidRPr="008168B2">
        <w:t xml:space="preserve">у </w:t>
      </w:r>
      <w:r w:rsidR="00BC7A06" w:rsidRPr="008168B2">
        <w:t>Паспорт</w:t>
      </w:r>
      <w:r w:rsidR="003E2921" w:rsidRPr="008168B2">
        <w:t>і</w:t>
      </w:r>
      <w:r w:rsidR="00BC7A06" w:rsidRPr="008168B2">
        <w:t xml:space="preserve"> споживчого кредиту)</w:t>
      </w:r>
      <w:r w:rsidR="006D2A13" w:rsidRPr="008168B2">
        <w:t>, умов обслуговуван</w:t>
      </w:r>
      <w:r w:rsidR="00C166A8" w:rsidRPr="008168B2">
        <w:t>ня Рахунк</w:t>
      </w:r>
      <w:r w:rsidR="004C2535" w:rsidRPr="008168B2">
        <w:t>у</w:t>
      </w:r>
      <w:r w:rsidR="00BC7A06" w:rsidRPr="008168B2">
        <w:t>/Субрахунків</w:t>
      </w:r>
      <w:r w:rsidR="00C166A8" w:rsidRPr="008168B2">
        <w:t xml:space="preserve"> і використання Кар</w:t>
      </w:r>
      <w:r w:rsidR="00011D89" w:rsidRPr="008168B2">
        <w:t>ток</w:t>
      </w:r>
      <w:r w:rsidR="005661D3" w:rsidRPr="008168B2">
        <w:t>, Тарифні плани, Програми кредитування</w:t>
      </w:r>
      <w:r w:rsidR="001059CF" w:rsidRPr="008168B2">
        <w:t>, тощо</w:t>
      </w:r>
      <w:r w:rsidR="00C166A8" w:rsidRPr="008168B2">
        <w:t>;</w:t>
      </w:r>
    </w:p>
    <w:p w:rsidR="003E6B5C" w:rsidRPr="008168B2" w:rsidRDefault="005C3185" w:rsidP="00E61B07">
      <w:pPr>
        <w:numPr>
          <w:ilvl w:val="2"/>
          <w:numId w:val="11"/>
        </w:numPr>
        <w:spacing w:after="120"/>
        <w:ind w:left="0" w:firstLine="720"/>
        <w:jc w:val="both"/>
      </w:pPr>
      <w:r w:rsidRPr="008168B2">
        <w:lastRenderedPageBreak/>
        <w:t>у</w:t>
      </w:r>
      <w:r w:rsidR="003E6B5C" w:rsidRPr="008168B2">
        <w:t xml:space="preserve"> поданих до Банку Заявах-Договорах коректно зазначені обрані Клієнтом Продукти</w:t>
      </w:r>
      <w:r w:rsidR="00211EB8" w:rsidRPr="008168B2">
        <w:t>/Пакети</w:t>
      </w:r>
      <w:r w:rsidR="003E6B5C" w:rsidRPr="008168B2">
        <w:t xml:space="preserve"> та їхні параметри</w:t>
      </w:r>
      <w:r w:rsidR="009F1BF4" w:rsidRPr="008168B2">
        <w:t>, які повною мірою визначають/</w:t>
      </w:r>
      <w:r w:rsidR="0027665E" w:rsidRPr="008168B2">
        <w:t>регламентують</w:t>
      </w:r>
      <w:r w:rsidR="009F1BF4" w:rsidRPr="008168B2">
        <w:t xml:space="preserve"> всі достатні умови продажу та супроводження Продуктів</w:t>
      </w:r>
      <w:r w:rsidR="00E42FDF" w:rsidRPr="008168B2">
        <w:t>/Пакетів</w:t>
      </w:r>
      <w:r w:rsidR="009F1BF4" w:rsidRPr="008168B2">
        <w:t xml:space="preserve"> і надання банківських послуг;</w:t>
      </w:r>
    </w:p>
    <w:p w:rsidR="002C57D2" w:rsidRPr="008168B2" w:rsidRDefault="00FD0B3F" w:rsidP="00E61B07">
      <w:pPr>
        <w:numPr>
          <w:ilvl w:val="2"/>
          <w:numId w:val="11"/>
        </w:numPr>
        <w:spacing w:after="120"/>
        <w:ind w:left="0" w:firstLine="720"/>
        <w:jc w:val="both"/>
      </w:pPr>
      <w:r w:rsidRPr="00EB7161">
        <w:t xml:space="preserve">він беззастережно приєднується до цих Правил (акцептує), </w:t>
      </w:r>
      <w:r>
        <w:t xml:space="preserve">розуміє їх зміст,  </w:t>
      </w:r>
      <w:r w:rsidRPr="00EB7161">
        <w:t xml:space="preserve"> погоджується з усіма </w:t>
      </w:r>
      <w:r>
        <w:t xml:space="preserve">їх </w:t>
      </w:r>
      <w:r w:rsidRPr="00EB7161">
        <w:t xml:space="preserve">положеннями </w:t>
      </w:r>
      <w:r>
        <w:t xml:space="preserve">та </w:t>
      </w:r>
      <w:r w:rsidRPr="00EB7161">
        <w:t>погоджується виконувати свої зобов’язання за укладеним Договором</w:t>
      </w:r>
      <w:r>
        <w:t xml:space="preserve">; приймає тарифи, </w:t>
      </w:r>
      <w:r w:rsidRPr="0096471E">
        <w:t xml:space="preserve">визначені в Тарифних планах як обов’язкові до застосування у відносинах між Сторонами; висловлює свою цілковиту згоду щодо зафіксованого у цих Правилах порядку зміни Правил, Тарифних планів, Програм кредитування без укладання будь-яких додаткових угод та/або інших документів, а також підтверджує, що зафіксований у </w:t>
      </w:r>
      <w:r>
        <w:t>Правилах</w:t>
      </w:r>
      <w:r w:rsidRPr="0096471E">
        <w:t xml:space="preserve"> порядок зміни Правил, Тарифних планів, Програм кредитування, установлений за домовленістю Сторін та не може розглядатися як одностороння зміна умов Договору, а внесення даного положення до тек</w:t>
      </w:r>
      <w:r w:rsidRPr="00623FA7">
        <w:t xml:space="preserve">сту цих </w:t>
      </w:r>
      <w:r>
        <w:t>Правил,</w:t>
      </w:r>
      <w:r w:rsidRPr="00623FA7">
        <w:t xml:space="preserve"> які є невід’ємною частиною Договору, вважається попередньою згодою </w:t>
      </w:r>
      <w:r>
        <w:t>Клієнта</w:t>
      </w:r>
      <w:r w:rsidRPr="00623FA7">
        <w:t xml:space="preserve">; </w:t>
      </w:r>
      <w:r>
        <w:t>що порядок застосування п</w:t>
      </w:r>
      <w:r w:rsidRPr="00623FA7">
        <w:t xml:space="preserve">роцентної ставки достатньо визначений та зрозумілий, висловлює свою цілковиту згоду щодо зафіксованого в цих </w:t>
      </w:r>
      <w:r>
        <w:t>Правилах</w:t>
      </w:r>
      <w:r w:rsidRPr="00623FA7">
        <w:t xml:space="preserve"> та/або Договорі порядку застосування та змі</w:t>
      </w:r>
      <w:r>
        <w:t>ни п</w:t>
      </w:r>
      <w:r w:rsidRPr="00623FA7">
        <w:t>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w:t>
      </w:r>
      <w:r>
        <w:t>рушення ним та/або будь-якою з Д</w:t>
      </w:r>
      <w:r w:rsidRPr="00623FA7">
        <w:t xml:space="preserve">овірених осіб вимог цих </w:t>
      </w:r>
      <w:r>
        <w:t>Правил</w:t>
      </w:r>
      <w:r w:rsidRPr="00623FA7">
        <w:t xml:space="preserve"> та/або Договору та</w:t>
      </w:r>
      <w:r>
        <w:t>/або</w:t>
      </w:r>
      <w:r w:rsidRPr="00623FA7">
        <w:t xml:space="preserve"> Тариф</w:t>
      </w:r>
      <w:r>
        <w:t>них планів</w:t>
      </w:r>
      <w:r w:rsidRPr="00623FA7">
        <w:t xml:space="preserve"> у розмірах та в порядку, встановлених цими </w:t>
      </w:r>
      <w:r>
        <w:t>Правилами</w:t>
      </w:r>
      <w:r w:rsidRPr="00623FA7">
        <w:t>, Договором та/або Тариф</w:t>
      </w:r>
      <w:r>
        <w:t>ними планами</w:t>
      </w:r>
      <w:r w:rsidR="002C57D2" w:rsidRPr="008168B2">
        <w:t>;</w:t>
      </w:r>
      <w:r w:rsidR="00103373" w:rsidRPr="008168B2">
        <w:t xml:space="preserve"> </w:t>
      </w:r>
    </w:p>
    <w:p w:rsidR="00B94876" w:rsidRPr="008168B2" w:rsidRDefault="000D030A" w:rsidP="00CB77B5">
      <w:pPr>
        <w:numPr>
          <w:ilvl w:val="2"/>
          <w:numId w:val="11"/>
        </w:numPr>
        <w:spacing w:after="120"/>
        <w:ind w:left="0" w:firstLine="720"/>
        <w:jc w:val="both"/>
      </w:pPr>
      <w:r w:rsidRPr="008168B2">
        <w:t>відмова Банку у виконанні окремих операцій з використанням Картки, що пов’язана з Блокуванням Картки, із застосуванням Авторизаційних лімітів, із відсутністю технічної можливості проведення операції з Карткою (через її пошкодження або через збої у роботі обладнання), тощо, обумовлена вимогами чинного законодавства України та/або положеннями цих Правил, не вважається обмеженням прав Клієнта щодо розпорядження коштами на Рахунку</w:t>
      </w:r>
      <w:r w:rsidR="007D6890" w:rsidRPr="008168B2">
        <w:t>/Субрахунку</w:t>
      </w:r>
      <w:r w:rsidRPr="008168B2">
        <w:t xml:space="preserve"> (Клієнт у таких випадках матиме можливість розпорядження коштами на Рахунку</w:t>
      </w:r>
      <w:r w:rsidR="007D6890" w:rsidRPr="008168B2">
        <w:t>/Субрахунку</w:t>
      </w:r>
      <w:r w:rsidRPr="008168B2">
        <w:t xml:space="preserve"> без використання Картки</w:t>
      </w:r>
      <w:r w:rsidR="00D7410B" w:rsidRPr="008168B2">
        <w:t xml:space="preserve"> з використанням інших розрахункових документів</w:t>
      </w:r>
      <w:r w:rsidRPr="008168B2">
        <w:t>)</w:t>
      </w:r>
      <w:r w:rsidR="008F5AA8" w:rsidRPr="008168B2">
        <w:t>;</w:t>
      </w:r>
    </w:p>
    <w:p w:rsidR="00011D89" w:rsidRPr="008168B2" w:rsidRDefault="005C3185" w:rsidP="00E61B07">
      <w:pPr>
        <w:numPr>
          <w:ilvl w:val="2"/>
          <w:numId w:val="11"/>
        </w:numPr>
        <w:spacing w:after="120"/>
        <w:ind w:left="0" w:firstLine="720"/>
        <w:jc w:val="both"/>
      </w:pPr>
      <w:r w:rsidRPr="008168B2">
        <w:t>у</w:t>
      </w:r>
      <w:r w:rsidR="006D2A13" w:rsidRPr="008168B2">
        <w:t xml:space="preserve">мови </w:t>
      </w:r>
      <w:r w:rsidR="00876CE1" w:rsidRPr="008168B2">
        <w:t>укладеного</w:t>
      </w:r>
      <w:r w:rsidR="006D2A13" w:rsidRPr="008168B2">
        <w:t xml:space="preserve"> Договору, у тому числі щодо правил встановлення та зміни процентних ставок, не є д</w:t>
      </w:r>
      <w:r w:rsidR="00C166A8" w:rsidRPr="008168B2">
        <w:t>искримінаційними стосовно нього;</w:t>
      </w:r>
      <w:r w:rsidR="0028339C" w:rsidRPr="008168B2">
        <w:t xml:space="preserve"> </w:t>
      </w:r>
    </w:p>
    <w:p w:rsidR="006D2A13" w:rsidRPr="008168B2" w:rsidRDefault="005C3185" w:rsidP="00E61B07">
      <w:pPr>
        <w:numPr>
          <w:ilvl w:val="2"/>
          <w:numId w:val="11"/>
        </w:numPr>
        <w:spacing w:after="120"/>
        <w:ind w:left="0" w:firstLine="720"/>
        <w:jc w:val="both"/>
      </w:pPr>
      <w:r w:rsidRPr="008168B2">
        <w:t>к</w:t>
      </w:r>
      <w:r w:rsidR="0028339C" w:rsidRPr="008168B2">
        <w:t>онтроль за використанням коштів з</w:t>
      </w:r>
      <w:r w:rsidR="000911EE" w:rsidRPr="008168B2">
        <w:t>а</w:t>
      </w:r>
      <w:r w:rsidR="0028339C" w:rsidRPr="008168B2">
        <w:t xml:space="preserve"> Рахунк</w:t>
      </w:r>
      <w:r w:rsidR="000911EE" w:rsidRPr="008168B2">
        <w:t>ом</w:t>
      </w:r>
      <w:r w:rsidR="00CD7068" w:rsidRPr="008168B2">
        <w:t>/Субрахунками</w:t>
      </w:r>
      <w:r w:rsidR="0028339C" w:rsidRPr="008168B2">
        <w:t xml:space="preserve"> з використанням Картки </w:t>
      </w:r>
      <w:r w:rsidR="00011D89" w:rsidRPr="008168B2">
        <w:t>здійснюється Клієнтом;</w:t>
      </w:r>
    </w:p>
    <w:p w:rsidR="000B3364" w:rsidRPr="008168B2" w:rsidRDefault="005C3185" w:rsidP="00E61B07">
      <w:pPr>
        <w:numPr>
          <w:ilvl w:val="2"/>
          <w:numId w:val="11"/>
        </w:numPr>
        <w:spacing w:after="120"/>
        <w:ind w:left="0" w:firstLine="720"/>
        <w:jc w:val="both"/>
      </w:pPr>
      <w:r w:rsidRPr="008168B2">
        <w:t>в</w:t>
      </w:r>
      <w:r w:rsidR="000B3364" w:rsidRPr="008168B2">
        <w:t xml:space="preserve">ін ознайомлений з нормами чинного законодавства України, що регулюють режим використання коштів за </w:t>
      </w:r>
      <w:r w:rsidR="007D6890" w:rsidRPr="008168B2">
        <w:t>поточними р</w:t>
      </w:r>
      <w:r w:rsidR="000B3364" w:rsidRPr="008168B2">
        <w:t>ахунк</w:t>
      </w:r>
      <w:r w:rsidR="007D6890" w:rsidRPr="008168B2">
        <w:t>а</w:t>
      </w:r>
      <w:r w:rsidR="000B3364" w:rsidRPr="008168B2">
        <w:t>м</w:t>
      </w:r>
      <w:r w:rsidR="007D6890" w:rsidRPr="008168B2">
        <w:t>и фізичних осіб</w:t>
      </w:r>
      <w:r w:rsidR="000B3364" w:rsidRPr="008168B2">
        <w:t xml:space="preserve">, та зобов’язується </w:t>
      </w:r>
      <w:r w:rsidR="00871CF9" w:rsidRPr="008168B2">
        <w:t>їх виконувати;</w:t>
      </w:r>
    </w:p>
    <w:p w:rsidR="00CD7068" w:rsidRPr="008168B2" w:rsidRDefault="00CD7068" w:rsidP="00CD7068">
      <w:pPr>
        <w:numPr>
          <w:ilvl w:val="2"/>
          <w:numId w:val="11"/>
        </w:numPr>
        <w:spacing w:after="120"/>
        <w:ind w:left="0" w:firstLine="720"/>
        <w:jc w:val="both"/>
      </w:pPr>
      <w:r w:rsidRPr="008168B2">
        <w:t>він нада</w:t>
      </w:r>
      <w:r w:rsidR="004E0C95" w:rsidRPr="008168B2">
        <w:t>є</w:t>
      </w:r>
      <w:r w:rsidRPr="008168B2">
        <w:t xml:space="preserve"> свою згоду на користування Довіреними особами Кредитом у формі Дозволеного овердрафту у повному обсязі у випадках використання кредитних коштів за допомогою Додаткової картки;</w:t>
      </w:r>
    </w:p>
    <w:p w:rsidR="000228A1" w:rsidRPr="008168B2" w:rsidRDefault="000228A1" w:rsidP="00E61B07">
      <w:pPr>
        <w:numPr>
          <w:ilvl w:val="2"/>
          <w:numId w:val="11"/>
        </w:numPr>
        <w:spacing w:after="120"/>
        <w:ind w:left="0" w:firstLine="720"/>
        <w:jc w:val="both"/>
      </w:pPr>
      <w:r w:rsidRPr="008168B2">
        <w:t xml:space="preserve">Додаткові картки можуть бути емітовані на ім’я Довірених осіб лише після проведення Банком їх ідентифікації та верифікації згідно з </w:t>
      </w:r>
      <w:r w:rsidR="00DE550F" w:rsidRPr="008168B2">
        <w:t xml:space="preserve">вимогами </w:t>
      </w:r>
      <w:r w:rsidR="0057590D" w:rsidRPr="008168B2">
        <w:t xml:space="preserve">чинного </w:t>
      </w:r>
      <w:r w:rsidR="00DE550F" w:rsidRPr="008168B2">
        <w:t>законодавства</w:t>
      </w:r>
      <w:r w:rsidR="0057590D" w:rsidRPr="008168B2">
        <w:t xml:space="preserve"> України</w:t>
      </w:r>
      <w:r w:rsidR="00DE550F" w:rsidRPr="008168B2">
        <w:t xml:space="preserve">, яке регулює відносини у сфері запобігання легалізації (відмиванню) доходів, одержаних злочинним шляхом, фінансуванню тероризму та </w:t>
      </w:r>
      <w:r w:rsidR="0057590D" w:rsidRPr="008168B2">
        <w:t xml:space="preserve">фінансуванню </w:t>
      </w:r>
      <w:r w:rsidR="00DE550F" w:rsidRPr="008168B2">
        <w:t>розповсюдженн</w:t>
      </w:r>
      <w:r w:rsidR="0057590D" w:rsidRPr="008168B2">
        <w:t>я</w:t>
      </w:r>
      <w:r w:rsidR="00DE550F" w:rsidRPr="008168B2">
        <w:t xml:space="preserve"> зброї масового знищення;</w:t>
      </w:r>
    </w:p>
    <w:p w:rsidR="006D2A13" w:rsidRPr="008168B2" w:rsidRDefault="0088532F" w:rsidP="00E61B07">
      <w:pPr>
        <w:numPr>
          <w:ilvl w:val="2"/>
          <w:numId w:val="11"/>
        </w:numPr>
        <w:spacing w:after="120"/>
        <w:ind w:left="0" w:firstLine="720"/>
        <w:jc w:val="both"/>
      </w:pPr>
      <w:r w:rsidRPr="008168B2">
        <w:t>б</w:t>
      </w:r>
      <w:r w:rsidR="006D2A13" w:rsidRPr="008168B2">
        <w:t>удь-які умови, обмеження то</w:t>
      </w:r>
      <w:r w:rsidR="00B8667F" w:rsidRPr="008168B2">
        <w:t>щ</w:t>
      </w:r>
      <w:r w:rsidR="006D2A13" w:rsidRPr="008168B2">
        <w:t>о</w:t>
      </w:r>
      <w:r w:rsidR="00B8667F" w:rsidRPr="008168B2">
        <w:t xml:space="preserve">, встановлені </w:t>
      </w:r>
      <w:r w:rsidR="00C422EB" w:rsidRPr="008168B2">
        <w:t xml:space="preserve">цими Правилами </w:t>
      </w:r>
      <w:r w:rsidR="006D2A13" w:rsidRPr="008168B2">
        <w:t>стосовно Клієнта, діють також і стосовно Довірених ос</w:t>
      </w:r>
      <w:r w:rsidR="00C166A8" w:rsidRPr="008168B2">
        <w:t>іб;</w:t>
      </w:r>
    </w:p>
    <w:p w:rsidR="00847419" w:rsidRPr="008168B2" w:rsidRDefault="005C3185" w:rsidP="00E61B07">
      <w:pPr>
        <w:numPr>
          <w:ilvl w:val="2"/>
          <w:numId w:val="11"/>
        </w:numPr>
        <w:spacing w:after="120"/>
        <w:ind w:left="0" w:firstLine="720"/>
        <w:jc w:val="both"/>
      </w:pPr>
      <w:r w:rsidRPr="008168B2">
        <w:t>в</w:t>
      </w:r>
      <w:r w:rsidR="00847419" w:rsidRPr="008168B2">
        <w:t xml:space="preserve">ін надав свою згоду на вчинення малолітньою/неповнолітньою особою дрібних побутових правочинів, у тому числі </w:t>
      </w:r>
      <w:r w:rsidR="00874008" w:rsidRPr="008168B2">
        <w:t>використання кредитних коштів</w:t>
      </w:r>
      <w:r w:rsidR="00847419" w:rsidRPr="008168B2">
        <w:t>, за допо</w:t>
      </w:r>
      <w:r w:rsidR="004977E8" w:rsidRPr="008168B2">
        <w:t>могою Додаткової картки «</w:t>
      </w:r>
      <w:r w:rsidR="00874008" w:rsidRPr="008168B2">
        <w:t>Школяра</w:t>
      </w:r>
      <w:r w:rsidR="00847419" w:rsidRPr="008168B2">
        <w:t>», у разі її замовлення в Банку;</w:t>
      </w:r>
    </w:p>
    <w:p w:rsidR="00C166A8" w:rsidRPr="008168B2" w:rsidRDefault="00E2244E" w:rsidP="00E61B07">
      <w:pPr>
        <w:numPr>
          <w:ilvl w:val="2"/>
          <w:numId w:val="11"/>
        </w:numPr>
        <w:spacing w:after="120"/>
        <w:ind w:left="0" w:firstLine="720"/>
        <w:jc w:val="both"/>
      </w:pPr>
      <w:r w:rsidRPr="008168B2">
        <w:t xml:space="preserve">загальна </w:t>
      </w:r>
      <w:r w:rsidR="00C166A8" w:rsidRPr="008168B2">
        <w:t xml:space="preserve">вартість Кредиту з урахуванням процентних ставок, вартість всіх супутніх послуг та інших фінансових зобов’язань Клієнта, які пов’язані з отриманням, </w:t>
      </w:r>
      <w:r w:rsidR="00C166A8" w:rsidRPr="008168B2">
        <w:lastRenderedPageBreak/>
        <w:t>обслуговуванням і погашенням Дозволеного овердрафту, у вигляді реальної процентної ставки та абсолютного значення подорожчання Кредиту</w:t>
      </w:r>
      <w:r w:rsidR="00011D89" w:rsidRPr="008168B2">
        <w:t>,</w:t>
      </w:r>
      <w:r w:rsidR="00C166A8" w:rsidRPr="008168B2">
        <w:t xml:space="preserve"> визначена з наявних на дату встановлення Дозволеного овердрафту у Банку показників і даних та </w:t>
      </w:r>
      <w:r w:rsidR="005C3185" w:rsidRPr="008168B2">
        <w:t>відображена повною мірою</w:t>
      </w:r>
      <w:r w:rsidR="00C166A8" w:rsidRPr="008168B2">
        <w:t xml:space="preserve"> в отриман</w:t>
      </w:r>
      <w:r w:rsidR="006F7064" w:rsidRPr="008168B2">
        <w:t>ому</w:t>
      </w:r>
      <w:r w:rsidR="00C166A8" w:rsidRPr="008168B2">
        <w:t xml:space="preserve"> Клієнтом </w:t>
      </w:r>
      <w:r w:rsidR="00500815" w:rsidRPr="008168B2">
        <w:t>Паспорті</w:t>
      </w:r>
      <w:r w:rsidR="00C166A8" w:rsidRPr="008168B2">
        <w:t xml:space="preserve"> </w:t>
      </w:r>
      <w:r w:rsidR="00336F9B" w:rsidRPr="008168B2">
        <w:t xml:space="preserve">споживчого </w:t>
      </w:r>
      <w:r w:rsidR="00011D89" w:rsidRPr="008168B2">
        <w:t>к</w:t>
      </w:r>
      <w:r w:rsidR="005C3185" w:rsidRPr="008168B2">
        <w:t>редиту</w:t>
      </w:r>
      <w:r w:rsidR="00C60D5F" w:rsidRPr="008168B2">
        <w:t xml:space="preserve"> та у Розрахунку </w:t>
      </w:r>
      <w:r w:rsidR="003962B5" w:rsidRPr="008168B2">
        <w:t>по Кредиту</w:t>
      </w:r>
      <w:r w:rsidR="005C3185" w:rsidRPr="008168B2">
        <w:t>;</w:t>
      </w:r>
    </w:p>
    <w:p w:rsidR="007768CA" w:rsidRPr="008168B2" w:rsidRDefault="005C3185" w:rsidP="00E61B07">
      <w:pPr>
        <w:numPr>
          <w:ilvl w:val="2"/>
          <w:numId w:val="11"/>
        </w:numPr>
        <w:spacing w:after="120"/>
        <w:ind w:left="0" w:firstLine="720"/>
        <w:jc w:val="both"/>
      </w:pPr>
      <w:bookmarkStart w:id="21" w:name="_Ref465246431"/>
      <w:r w:rsidRPr="008168B2">
        <w:t>п</w:t>
      </w:r>
      <w:r w:rsidR="007768CA" w:rsidRPr="008168B2">
        <w:t xml:space="preserve">огашення будь-якої заборгованості за </w:t>
      </w:r>
      <w:r w:rsidR="00C422EB" w:rsidRPr="008168B2">
        <w:t>укладеним</w:t>
      </w:r>
      <w:r w:rsidR="007768CA" w:rsidRPr="008168B2">
        <w:t xml:space="preserve"> Договором може бути здійснено за рахунок коштів, отриманих від реалізації майна Клієнта;</w:t>
      </w:r>
    </w:p>
    <w:bookmarkEnd w:id="21"/>
    <w:p w:rsidR="0030289D" w:rsidRPr="008168B2" w:rsidRDefault="005C3185" w:rsidP="00E61B07">
      <w:pPr>
        <w:numPr>
          <w:ilvl w:val="2"/>
          <w:numId w:val="11"/>
        </w:numPr>
        <w:spacing w:after="120"/>
        <w:ind w:left="0" w:firstLine="720"/>
        <w:jc w:val="both"/>
      </w:pPr>
      <w:r w:rsidRPr="008168B2">
        <w:t>в</w:t>
      </w:r>
      <w:r w:rsidR="0030289D" w:rsidRPr="008168B2">
        <w:t xml:space="preserve">ін погодився з умовами та порядком розкриття банківської таємниці,  викладеними у </w:t>
      </w:r>
      <w:r w:rsidR="008C3DE9" w:rsidRPr="008168B2">
        <w:t>цих Правилах</w:t>
      </w:r>
      <w:r w:rsidR="0030289D" w:rsidRPr="008168B2">
        <w:t xml:space="preserve">, зокрема у </w:t>
      </w:r>
      <w:r w:rsidR="008C3DE9" w:rsidRPr="008168B2">
        <w:t>розділі</w:t>
      </w:r>
      <w:r w:rsidR="0030289D" w:rsidRPr="008168B2">
        <w:t xml:space="preserve"> </w:t>
      </w:r>
      <w:r w:rsidR="0030289D" w:rsidRPr="008168B2">
        <w:fldChar w:fldCharType="begin"/>
      </w:r>
      <w:r w:rsidR="0030289D" w:rsidRPr="008168B2">
        <w:instrText xml:space="preserve"> REF _Ref465180247 \r \h </w:instrText>
      </w:r>
      <w:r w:rsidR="00DC0FBE" w:rsidRPr="008168B2">
        <w:instrText xml:space="preserve"> \* MERGEFORMAT </w:instrText>
      </w:r>
      <w:r w:rsidR="0030289D" w:rsidRPr="008168B2">
        <w:fldChar w:fldCharType="separate"/>
      </w:r>
      <w:r w:rsidR="00A273D4" w:rsidRPr="008168B2">
        <w:t>11</w:t>
      </w:r>
      <w:r w:rsidR="0030289D" w:rsidRPr="008168B2">
        <w:fldChar w:fldCharType="end"/>
      </w:r>
      <w:r w:rsidR="00F710C2" w:rsidRPr="008168B2">
        <w:t>.</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надає свою згоду на те, що:</w:t>
      </w:r>
    </w:p>
    <w:p w:rsidR="00D83C68" w:rsidRPr="008168B2" w:rsidRDefault="00D83C68" w:rsidP="00CB77B5">
      <w:pPr>
        <w:numPr>
          <w:ilvl w:val="2"/>
          <w:numId w:val="12"/>
        </w:numPr>
        <w:spacing w:after="120"/>
        <w:ind w:left="0" w:firstLine="720"/>
        <w:jc w:val="both"/>
      </w:pPr>
      <w:r w:rsidRPr="008168B2">
        <w:t>Банк має право відмовити у відкритті Рахунку</w:t>
      </w:r>
      <w:r w:rsidR="007D6890" w:rsidRPr="008168B2">
        <w:t>/Субрахунку</w:t>
      </w:r>
      <w:r w:rsidRPr="008168B2">
        <w:t xml:space="preserve"> Клієнту у разі ненадання останнім за</w:t>
      </w:r>
      <w:r w:rsidR="007B55DC" w:rsidRPr="008168B2">
        <w:t>питуваної</w:t>
      </w:r>
      <w:r w:rsidRPr="008168B2">
        <w:t xml:space="preserve">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B94876" w:rsidRPr="008168B2" w:rsidRDefault="001F7974" w:rsidP="00CB77B5">
      <w:pPr>
        <w:numPr>
          <w:ilvl w:val="2"/>
          <w:numId w:val="12"/>
        </w:numPr>
        <w:spacing w:after="120"/>
        <w:ind w:left="0" w:firstLine="720"/>
        <w:jc w:val="both"/>
      </w:pPr>
      <w:r w:rsidRPr="008168B2">
        <w:t xml:space="preserve">внесення змін до цих Правил може здійснюватися Банком </w:t>
      </w:r>
      <w:r w:rsidR="007B55DC" w:rsidRPr="008168B2">
        <w:t>у</w:t>
      </w:r>
      <w:r w:rsidRPr="008168B2">
        <w:t xml:space="preserve"> порядку визначен</w:t>
      </w:r>
      <w:r w:rsidR="00232FAC" w:rsidRPr="008168B2">
        <w:t>ому</w:t>
      </w:r>
      <w:r w:rsidRPr="008168B2">
        <w:t xml:space="preserve"> розділом </w:t>
      </w:r>
      <w:r w:rsidRPr="008168B2">
        <w:fldChar w:fldCharType="begin"/>
      </w:r>
      <w:r w:rsidRPr="008168B2">
        <w:instrText xml:space="preserve"> REF _Ref465325928 \r \h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w:t>
      </w:r>
      <w:proofErr w:type="spellStart"/>
      <w:r w:rsidRPr="008168B2">
        <w:t>ами</w:t>
      </w:r>
      <w:proofErr w:type="spellEnd"/>
      <w:r w:rsidRPr="008168B2">
        <w:t>), зокрема, у разі незгоди з внесеними Банком змінами</w:t>
      </w:r>
      <w:r w:rsidR="00B94876" w:rsidRPr="008168B2">
        <w:t xml:space="preserve">; </w:t>
      </w:r>
    </w:p>
    <w:p w:rsidR="006D2A13" w:rsidRPr="008168B2" w:rsidRDefault="003C0B7C" w:rsidP="00E61B07">
      <w:pPr>
        <w:numPr>
          <w:ilvl w:val="2"/>
          <w:numId w:val="12"/>
        </w:numPr>
        <w:spacing w:after="120"/>
        <w:ind w:left="0" w:firstLine="720"/>
        <w:jc w:val="both"/>
      </w:pPr>
      <w:r w:rsidRPr="00947919">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Кредитний реєстр НБУ.  </w:t>
      </w:r>
      <w:r>
        <w:t>Клієнт</w:t>
      </w:r>
      <w:r w:rsidRPr="00947919">
        <w:t xml:space="preserve"> надає згоду на доступ до його кредитної історії та </w:t>
      </w:r>
      <w:r w:rsidRPr="00204048">
        <w:t>отримання Банком інформації в повному обсязі, що складає кредитну історію Клієнта у будь-якому бюро кредитних історій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00B149A7" w:rsidRPr="008168B2">
        <w:rPr>
          <w:lang w:eastAsia="uk-UA"/>
        </w:rPr>
        <w:t>;</w:t>
      </w:r>
    </w:p>
    <w:p w:rsidR="006D2A13" w:rsidRPr="008168B2" w:rsidRDefault="003A4B1F" w:rsidP="00E61B07">
      <w:pPr>
        <w:numPr>
          <w:ilvl w:val="2"/>
          <w:numId w:val="12"/>
        </w:numPr>
        <w:spacing w:after="120"/>
        <w:ind w:left="0" w:firstLine="720"/>
        <w:jc w:val="both"/>
      </w:pPr>
      <w:r w:rsidRPr="006A04C6">
        <w:t xml:space="preserve">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w:t>
      </w:r>
      <w:r>
        <w:t>Кредитного реєстру НБУ</w:t>
      </w:r>
      <w:r w:rsidRPr="006A04C6">
        <w:t>, з яко</w:t>
      </w:r>
      <w:r>
        <w:t>го</w:t>
      </w:r>
      <w:r w:rsidRPr="006A04C6">
        <w:t xml:space="preserve">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t>,</w:t>
      </w:r>
      <w:r w:rsidRPr="006A04C6">
        <w:t xml:space="preserve"> затверджене постановою Правління Національного банку України від 04.05.2018  № 50</w:t>
      </w:r>
      <w:r w:rsidR="00160456" w:rsidRPr="008168B2">
        <w:t>;</w:t>
      </w:r>
    </w:p>
    <w:p w:rsidR="006D2A13" w:rsidRPr="008168B2" w:rsidRDefault="006D2A13" w:rsidP="00E61B07">
      <w:pPr>
        <w:numPr>
          <w:ilvl w:val="2"/>
          <w:numId w:val="12"/>
        </w:numPr>
        <w:spacing w:after="120"/>
        <w:ind w:left="0" w:firstLine="720"/>
        <w:jc w:val="both"/>
      </w:pPr>
      <w:r w:rsidRPr="008168B2">
        <w:t xml:space="preserve">Банк веде облік усіх сум грошових коштів, які підлягають сплаті Банку за </w:t>
      </w:r>
      <w:r w:rsidR="002E687A" w:rsidRPr="008168B2">
        <w:t xml:space="preserve">укладеним </w:t>
      </w:r>
      <w:r w:rsidRPr="008168B2">
        <w:t>Договором, та у будь-якому судовому провадженні, що може виникнути у зв’язку з</w:t>
      </w:r>
      <w:r w:rsidR="002E687A" w:rsidRPr="008168B2">
        <w:t xml:space="preserve"> таким</w:t>
      </w:r>
      <w:r w:rsidRPr="008168B2">
        <w:t xml:space="preserve"> Договором, банківські документи щодо такого обліку </w:t>
      </w:r>
      <w:r w:rsidR="00C84881" w:rsidRPr="008168B2">
        <w:t>(у тому числі</w:t>
      </w:r>
      <w:r w:rsidR="00C962E2" w:rsidRPr="008168B2">
        <w:t xml:space="preserve">, </w:t>
      </w:r>
      <w:r w:rsidR="00C84881" w:rsidRPr="008168B2">
        <w:t xml:space="preserve">такі, що </w:t>
      </w:r>
      <w:r w:rsidR="00C962E2" w:rsidRPr="008168B2">
        <w:t xml:space="preserve">не </w:t>
      </w:r>
      <w:r w:rsidR="00DF1CB7" w:rsidRPr="008168B2">
        <w:t>підлягають наданню</w:t>
      </w:r>
      <w:r w:rsidR="00C962E2" w:rsidRPr="008168B2">
        <w:t xml:space="preserve"> Клієнту відповідно до цих Правил</w:t>
      </w:r>
      <w:r w:rsidR="00C84881" w:rsidRPr="008168B2">
        <w:t>)</w:t>
      </w:r>
      <w:r w:rsidR="00C962E2" w:rsidRPr="008168B2">
        <w:t>,</w:t>
      </w:r>
      <w:r w:rsidRPr="008168B2">
        <w:t xml:space="preserve"> є доказом існування зобов’язань Клієнта щодо сплати Банку відповідних сум грошових </w:t>
      </w:r>
      <w:r w:rsidR="00160456" w:rsidRPr="008168B2">
        <w:t>коштів;</w:t>
      </w:r>
    </w:p>
    <w:p w:rsidR="004977E8" w:rsidRPr="008168B2" w:rsidRDefault="004977E8" w:rsidP="00E61B07">
      <w:pPr>
        <w:numPr>
          <w:ilvl w:val="2"/>
          <w:numId w:val="12"/>
        </w:numPr>
        <w:spacing w:after="120"/>
        <w:ind w:left="0" w:firstLine="720"/>
        <w:jc w:val="both"/>
      </w:pPr>
      <w:r w:rsidRPr="008168B2">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договору відступлення права вимоги. Про укладення такого договору Банк надсилає Клієнту відповідне повідомлення на Номер мобільного телефону або у інший спосіб, передбачений цими Правилами;</w:t>
      </w:r>
    </w:p>
    <w:p w:rsidR="008C2C55" w:rsidRPr="008168B2" w:rsidRDefault="000B6FDC" w:rsidP="00E61B07">
      <w:pPr>
        <w:numPr>
          <w:ilvl w:val="2"/>
          <w:numId w:val="12"/>
        </w:numPr>
        <w:spacing w:after="120"/>
        <w:ind w:left="0" w:firstLine="720"/>
        <w:jc w:val="both"/>
      </w:pPr>
      <w:r w:rsidRPr="008168B2">
        <w:t>п</w:t>
      </w:r>
      <w:r w:rsidR="008C2C55" w:rsidRPr="008168B2">
        <w:t xml:space="preserve">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w:t>
      </w:r>
      <w:r w:rsidRPr="008168B2">
        <w:t xml:space="preserve">обов’язкового </w:t>
      </w:r>
      <w:r w:rsidR="008C2C55" w:rsidRPr="008168B2">
        <w:t>на</w:t>
      </w:r>
      <w:r w:rsidR="00606712" w:rsidRPr="008168B2">
        <w:t xml:space="preserve">дання Банку інформації про </w:t>
      </w:r>
      <w:r w:rsidR="008C2C55" w:rsidRPr="008168B2">
        <w:t>Номер</w:t>
      </w:r>
      <w:r w:rsidR="00EF7CE3" w:rsidRPr="008168B2">
        <w:t xml:space="preserve"> мобільного телефону;</w:t>
      </w:r>
    </w:p>
    <w:p w:rsidR="00160456" w:rsidRPr="008168B2" w:rsidRDefault="001A52D2" w:rsidP="00E61B07">
      <w:pPr>
        <w:numPr>
          <w:ilvl w:val="2"/>
          <w:numId w:val="12"/>
        </w:numPr>
        <w:spacing w:after="120"/>
        <w:ind w:left="0" w:firstLine="720"/>
        <w:jc w:val="both"/>
      </w:pPr>
      <w:r w:rsidRPr="008168B2">
        <w:lastRenderedPageBreak/>
        <w:t>у</w:t>
      </w:r>
      <w:r w:rsidR="00160456" w:rsidRPr="008168B2">
        <w:t xml:space="preserve">сі повідомлення, що надаються однією Стороною іншій, надсилатимуться з дотриманням відповідних процедур, визначених чинним законодавством України </w:t>
      </w:r>
      <w:r w:rsidR="00300E4A" w:rsidRPr="008168B2">
        <w:t>та цим</w:t>
      </w:r>
      <w:r w:rsidR="0073398E" w:rsidRPr="008168B2">
        <w:t>и</w:t>
      </w:r>
      <w:r w:rsidR="00300E4A" w:rsidRPr="008168B2">
        <w:t xml:space="preserve"> </w:t>
      </w:r>
      <w:r w:rsidR="0073398E" w:rsidRPr="008168B2">
        <w:t>Правилами</w:t>
      </w:r>
      <w:r w:rsidR="00300E4A" w:rsidRPr="008168B2">
        <w:t>, при доставці особисто, пошто</w:t>
      </w:r>
      <w:r w:rsidR="0057590D" w:rsidRPr="008168B2">
        <w:t>вим</w:t>
      </w:r>
      <w:r w:rsidR="00300E4A" w:rsidRPr="008168B2">
        <w:t>, телефон</w:t>
      </w:r>
      <w:r w:rsidR="0057590D" w:rsidRPr="008168B2">
        <w:t>ним</w:t>
      </w:r>
      <w:r w:rsidR="00300E4A" w:rsidRPr="008168B2">
        <w:t xml:space="preserve"> </w:t>
      </w:r>
      <w:r w:rsidR="0057590D" w:rsidRPr="008168B2">
        <w:t xml:space="preserve">зв’язком </w:t>
      </w:r>
      <w:r w:rsidR="00300E4A" w:rsidRPr="008168B2">
        <w:t xml:space="preserve">чи факсом іншій Стороні. Усі повідомлення, надіслані Банком поштовими відправленнями на адресу, зазначену у Заяві-Договорі, вважаються такими, що отримані Клієнтом через 7 (сім) календарних днів після їх </w:t>
      </w:r>
      <w:r w:rsidR="003A0E2C" w:rsidRPr="008168B2">
        <w:t>відправлення</w:t>
      </w:r>
      <w:r w:rsidR="00300E4A" w:rsidRPr="008168B2">
        <w:t xml:space="preserve"> Банком. Після сплину цього строку настають усі правові наслідки, дата настання яких пов’язана з датою отрима</w:t>
      </w:r>
      <w:r w:rsidRPr="008168B2">
        <w:t>ння Клієнтом повідомлень Банку;</w:t>
      </w:r>
    </w:p>
    <w:p w:rsidR="006D2A13" w:rsidRPr="008168B2" w:rsidRDefault="006D2A13" w:rsidP="00E61B07">
      <w:pPr>
        <w:numPr>
          <w:ilvl w:val="2"/>
          <w:numId w:val="12"/>
        </w:numPr>
        <w:spacing w:after="120"/>
        <w:ind w:left="0" w:firstLine="720"/>
        <w:jc w:val="both"/>
      </w:pPr>
      <w:r w:rsidRPr="008168B2">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4A25BE" w:rsidRPr="008168B2">
        <w:t>SMS-</w:t>
      </w:r>
      <w:r w:rsidRPr="008168B2">
        <w:t xml:space="preserve">повідомлень,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w:t>
      </w:r>
      <w:r w:rsidR="00634510" w:rsidRPr="008168B2">
        <w:t>укладеного</w:t>
      </w:r>
      <w:r w:rsidR="006D2A13" w:rsidRPr="008168B2">
        <w:t xml:space="preserve"> Договору, що стала відома Банку при встановленн</w:t>
      </w:r>
      <w:r w:rsidR="00B5705B" w:rsidRPr="008168B2">
        <w:t>і</w:t>
      </w:r>
      <w:r w:rsidR="006D2A13" w:rsidRPr="008168B2">
        <w:t xml:space="preserve">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w:t>
      </w:r>
      <w:r w:rsidRPr="008168B2">
        <w:t>огоджується</w:t>
      </w:r>
      <w:r w:rsidR="006D2A13" w:rsidRPr="008168B2">
        <w:t xml:space="preserve">, що наявність цього пункту в </w:t>
      </w:r>
      <w:r w:rsidR="00231C94" w:rsidRPr="008168B2">
        <w:t>Правилах</w:t>
      </w:r>
      <w:r w:rsidR="006D2A13" w:rsidRPr="008168B2">
        <w:t xml:space="preserve"> є достатнім для п</w:t>
      </w:r>
      <w:r w:rsidR="00A36D49" w:rsidRPr="008168B2">
        <w:t xml:space="preserve">овного виконання Банком вимог </w:t>
      </w:r>
      <w:r w:rsidR="000911EE" w:rsidRPr="008168B2">
        <w:t xml:space="preserve">частини </w:t>
      </w:r>
      <w:r w:rsidR="006D2A13" w:rsidRPr="008168B2">
        <w:t xml:space="preserve">2 статті 12 Закону України </w:t>
      </w:r>
      <w:r w:rsidR="000911EE" w:rsidRPr="008168B2">
        <w:t>«</w:t>
      </w:r>
      <w:r w:rsidR="006D2A13" w:rsidRPr="008168B2">
        <w:t>Про захист персональних даних</w:t>
      </w:r>
      <w:r w:rsidR="000911EE" w:rsidRPr="008168B2">
        <w:t>»</w:t>
      </w:r>
      <w:r w:rsidR="006D2A13" w:rsidRPr="008168B2">
        <w:t xml:space="preserve"> і не потребує додаткових письмових повідомлень:</w:t>
      </w:r>
    </w:p>
    <w:p w:rsidR="006D2A13" w:rsidRPr="008168B2" w:rsidRDefault="006D2A13" w:rsidP="009B0A09">
      <w:pPr>
        <w:numPr>
          <w:ilvl w:val="2"/>
          <w:numId w:val="13"/>
        </w:numPr>
        <w:spacing w:after="120"/>
        <w:ind w:left="0" w:firstLine="720"/>
        <w:jc w:val="both"/>
      </w:pPr>
      <w:r w:rsidRPr="008168B2">
        <w:t>про те, що дата укладення Договору є датою внесення його персональних даних до бази персональних даних Банком;</w:t>
      </w:r>
    </w:p>
    <w:p w:rsidR="006D2A13" w:rsidRPr="008168B2" w:rsidRDefault="006D2A13" w:rsidP="009B0A09">
      <w:pPr>
        <w:numPr>
          <w:ilvl w:val="2"/>
          <w:numId w:val="13"/>
        </w:numPr>
        <w:spacing w:after="120"/>
        <w:ind w:left="0" w:firstLine="720"/>
        <w:jc w:val="both"/>
      </w:pPr>
      <w:r w:rsidRPr="008168B2">
        <w:t xml:space="preserve">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w:t>
      </w:r>
      <w:r w:rsidR="0057590D" w:rsidRPr="008168B2">
        <w:t>фінансуванню тероризму та фінансуванню розповсюдження зброї масового знищення</w:t>
      </w:r>
      <w:r w:rsidRPr="008168B2">
        <w:t xml:space="preserve">”, інших законів та нормативно-правових актів України, положень, установчих та інших </w:t>
      </w:r>
      <w:r w:rsidR="005C6CD8" w:rsidRPr="008168B2">
        <w:t>актів внутрішнього регулювання</w:t>
      </w:r>
      <w:r w:rsidRPr="008168B2">
        <w:t xml:space="preserve"> Банку;</w:t>
      </w:r>
    </w:p>
    <w:p w:rsidR="006D2A13" w:rsidRPr="008168B2" w:rsidRDefault="006D2A13" w:rsidP="009B0A09">
      <w:pPr>
        <w:numPr>
          <w:ilvl w:val="2"/>
          <w:numId w:val="13"/>
        </w:numPr>
        <w:spacing w:after="120"/>
        <w:ind w:left="0" w:firstLine="720"/>
        <w:jc w:val="both"/>
      </w:pPr>
      <w:r w:rsidRPr="008168B2">
        <w:t xml:space="preserve">про те, що особи, яким передаються персональні дані (надалі – відповідальні працівники Банку), використовують такі персональні дані виключно відповідно до їхніх </w:t>
      </w:r>
      <w:r w:rsidR="005C6CD8" w:rsidRPr="008168B2">
        <w:t>посадових</w:t>
      </w:r>
      <w:r w:rsidRPr="008168B2">
        <w:t xml:space="preserve">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w:t>
      </w:r>
      <w:r w:rsidR="005C6CD8" w:rsidRPr="008168B2">
        <w:t>посадових</w:t>
      </w:r>
      <w:r w:rsidRPr="008168B2">
        <w:t xml:space="preserve"> обов'язків.</w:t>
      </w:r>
    </w:p>
    <w:p w:rsidR="006D2A13" w:rsidRPr="008168B2" w:rsidRDefault="006D2A13" w:rsidP="006D2A13">
      <w:pPr>
        <w:spacing w:after="120"/>
        <w:ind w:firstLine="709"/>
        <w:jc w:val="both"/>
      </w:pPr>
      <w:r w:rsidRPr="008168B2">
        <w:t xml:space="preserve">Клієнт погоджується, що для належного виконання умов </w:t>
      </w:r>
      <w:r w:rsidR="00916D1E" w:rsidRPr="008168B2">
        <w:t>укладеного</w:t>
      </w:r>
      <w:r w:rsidRPr="008168B2">
        <w:t xml:space="preserve">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w:t>
      </w:r>
      <w:r w:rsidR="001B6334" w:rsidRPr="008168B2">
        <w:t xml:space="preserve">Національний банк України </w:t>
      </w:r>
      <w:r w:rsidR="00E90EFA" w:rsidRPr="008168B2">
        <w:t>особи (організації), що надають Держателям Карток, емітованих Банком, інформаційно-організаційні послуги</w:t>
      </w:r>
      <w:r w:rsidR="004D0F6B" w:rsidRPr="008168B2">
        <w:t xml:space="preserve"> та/або</w:t>
      </w:r>
      <w:r w:rsidR="00E90EFA" w:rsidRPr="008168B2">
        <w:t xml:space="preserve"> послуги страхування тощо</w:t>
      </w:r>
      <w:r w:rsidR="004D0F6B" w:rsidRPr="008168B2">
        <w:t xml:space="preserve"> (</w:t>
      </w:r>
      <w:r w:rsidR="009A3D92" w:rsidRPr="008168B2">
        <w:t>зокрема, компанії АТ «СК «АХА Страхування»</w:t>
      </w:r>
      <w:r w:rsidR="00E90EFA" w:rsidRPr="008168B2">
        <w:t>,</w:t>
      </w:r>
      <w:r w:rsidR="009A3D92" w:rsidRPr="008168B2">
        <w:t xml:space="preserve"> </w:t>
      </w:r>
      <w:r w:rsidR="00E90EFA" w:rsidRPr="008168B2">
        <w:t>«</w:t>
      </w:r>
      <w:r w:rsidR="009A3D92" w:rsidRPr="008168B2">
        <w:t>Платинум-консьєрж</w:t>
      </w:r>
      <w:r w:rsidR="00E90EFA" w:rsidRPr="008168B2">
        <w:t>»</w:t>
      </w:r>
      <w:r w:rsidR="00562041" w:rsidRPr="008168B2">
        <w:t>,</w:t>
      </w:r>
      <w:r w:rsidR="00E90EFA" w:rsidRPr="008168B2">
        <w:t xml:space="preserve"> «</w:t>
      </w:r>
      <w:r w:rsidR="009A3D92" w:rsidRPr="008168B2">
        <w:rPr>
          <w:lang w:val="en-US"/>
        </w:rPr>
        <w:t>Priority</w:t>
      </w:r>
      <w:r w:rsidR="009A3D92" w:rsidRPr="008168B2">
        <w:t xml:space="preserve"> </w:t>
      </w:r>
      <w:r w:rsidR="009A3D92" w:rsidRPr="008168B2">
        <w:rPr>
          <w:lang w:val="en-US"/>
        </w:rPr>
        <w:t>Pass</w:t>
      </w:r>
      <w:r w:rsidR="009A3D92" w:rsidRPr="008168B2">
        <w:t xml:space="preserve"> </w:t>
      </w:r>
      <w:r w:rsidR="009A3D92" w:rsidRPr="008168B2">
        <w:rPr>
          <w:lang w:val="en-US"/>
        </w:rPr>
        <w:t>Ltd</w:t>
      </w:r>
      <w:r w:rsidR="009A3D92" w:rsidRPr="008168B2">
        <w:t>.</w:t>
      </w:r>
      <w:r w:rsidR="00E90EFA" w:rsidRPr="008168B2">
        <w:t>» тощо</w:t>
      </w:r>
      <w:r w:rsidR="004D0F6B" w:rsidRPr="008168B2">
        <w:t>)</w:t>
      </w:r>
      <w:r w:rsidR="00E90EFA" w:rsidRPr="008168B2">
        <w:t>,</w:t>
      </w:r>
      <w:r w:rsidR="009A3D92" w:rsidRPr="008168B2">
        <w:t xml:space="preserve"> </w:t>
      </w:r>
      <w:r w:rsidR="00E67A1C" w:rsidRPr="008168B2">
        <w:t xml:space="preserve">інші </w:t>
      </w:r>
      <w:r w:rsidRPr="008168B2">
        <w:t>особи (організації), які проводять акці</w:t>
      </w:r>
      <w:r w:rsidR="005C6CD8" w:rsidRPr="008168B2">
        <w:t>ї</w:t>
      </w:r>
      <w:r w:rsidRPr="008168B2">
        <w:t xml:space="preserve"> та/або розіграші та/або програми лояльності тощо відповідно до укладених між такими особами (організаціями) та Банком договорів</w:t>
      </w:r>
      <w:r w:rsidR="00E67A1C" w:rsidRPr="008168B2">
        <w:t xml:space="preserve"> </w:t>
      </w:r>
      <w:r w:rsidR="00E67A1C" w:rsidRPr="008168B2">
        <w:lastRenderedPageBreak/>
        <w:t>та/або відповідно до договорів, укладених між такими особами (організаціями) та Платіжними системами</w:t>
      </w:r>
      <w:r w:rsidRPr="008168B2">
        <w:t>.</w:t>
      </w:r>
    </w:p>
    <w:p w:rsidR="00D2325E" w:rsidRPr="008168B2" w:rsidRDefault="00D2325E" w:rsidP="006D2A13">
      <w:pPr>
        <w:spacing w:after="120"/>
        <w:ind w:firstLine="709"/>
        <w:jc w:val="both"/>
      </w:pPr>
      <w:r w:rsidRPr="008168B2">
        <w:t xml:space="preserve">Клієнт погоджується, що </w:t>
      </w:r>
      <w:r w:rsidR="00713478" w:rsidRPr="008168B2">
        <w:t>вся інформація</w:t>
      </w:r>
      <w:r w:rsidRPr="008168B2">
        <w:t>, надан</w:t>
      </w:r>
      <w:r w:rsidR="00713478" w:rsidRPr="008168B2">
        <w:t>а ним</w:t>
      </w:r>
      <w:r w:rsidRPr="008168B2">
        <w:t xml:space="preserve"> Банку при підписанні Заяви-Договору</w:t>
      </w:r>
      <w:r w:rsidR="00713478" w:rsidRPr="008168B2">
        <w:t xml:space="preserve"> та у подальших відносинах за Договором (в тому числі, персональні дані)</w:t>
      </w:r>
      <w:r w:rsidRPr="008168B2">
        <w:t xml:space="preserve">, </w:t>
      </w:r>
      <w:r w:rsidR="00713478" w:rsidRPr="008168B2">
        <w:t xml:space="preserve">може </w:t>
      </w:r>
      <w:r w:rsidRPr="008168B2">
        <w:t>використову</w:t>
      </w:r>
      <w:r w:rsidR="00713478" w:rsidRPr="008168B2">
        <w:t xml:space="preserve">ватися </w:t>
      </w:r>
      <w:r w:rsidRPr="008168B2">
        <w:t xml:space="preserve">Банком </w:t>
      </w:r>
      <w:r w:rsidR="00713478" w:rsidRPr="008168B2">
        <w:t>як ідентифікаційні дані Клієнта</w:t>
      </w:r>
      <w:r w:rsidR="00CB7353" w:rsidRPr="008168B2">
        <w:t>, зокрема, при телефонному зверненні</w:t>
      </w:r>
      <w:r w:rsidR="00713478" w:rsidRPr="008168B2">
        <w:t>.</w:t>
      </w:r>
    </w:p>
    <w:p w:rsidR="001858FF" w:rsidRPr="008168B2" w:rsidRDefault="001858FF" w:rsidP="002764E3">
      <w:pPr>
        <w:numPr>
          <w:ilvl w:val="1"/>
          <w:numId w:val="2"/>
        </w:numPr>
        <w:spacing w:after="120"/>
        <w:ind w:left="0" w:firstLine="720"/>
        <w:jc w:val="both"/>
      </w:pPr>
      <w:r w:rsidRPr="008168B2">
        <w:t xml:space="preserve">Підписанням Заяви-Договору Клієнт підтверджує можливість здійснення </w:t>
      </w:r>
      <w:r w:rsidR="00981AA8" w:rsidRPr="008168B2">
        <w:t xml:space="preserve">окремих </w:t>
      </w:r>
      <w:r w:rsidRPr="008168B2">
        <w:t xml:space="preserve">операцій, визначених цими Правилами, </w:t>
      </w:r>
      <w:r w:rsidR="00981AA8" w:rsidRPr="008168B2">
        <w:t>на умовах</w:t>
      </w:r>
      <w:r w:rsidRPr="008168B2">
        <w:t xml:space="preserve"> дистанційного обслуговування</w:t>
      </w:r>
      <w:r w:rsidR="00C74BDD" w:rsidRPr="008168B2">
        <w:t xml:space="preserve"> через Контакт-центр</w:t>
      </w:r>
      <w:r w:rsidRPr="008168B2">
        <w:t>.</w:t>
      </w:r>
    </w:p>
    <w:p w:rsidR="006D2A13" w:rsidRPr="008168B2" w:rsidRDefault="00DC6300" w:rsidP="002764E3">
      <w:pPr>
        <w:numPr>
          <w:ilvl w:val="1"/>
          <w:numId w:val="2"/>
        </w:numPr>
        <w:spacing w:after="120"/>
        <w:ind w:left="0" w:firstLine="720"/>
        <w:jc w:val="both"/>
      </w:pPr>
      <w:r w:rsidRPr="008168B2">
        <w:t>Підписанням Заяви-Договору</w:t>
      </w:r>
      <w:r w:rsidR="005C6CD8" w:rsidRPr="008168B2">
        <w:t xml:space="preserve"> Клієнт надає згоду на над</w:t>
      </w:r>
      <w:r w:rsidR="006D2A13" w:rsidRPr="008168B2">
        <w:t>с</w:t>
      </w:r>
      <w:r w:rsidR="005C6CD8" w:rsidRPr="008168B2">
        <w:t>и</w:t>
      </w:r>
      <w:r w:rsidR="006D2A13" w:rsidRPr="008168B2">
        <w:t xml:space="preserve">лання Банком інформації, у тому числі про здійснені операції з використанням Картки, на Номер мобільного телефону та оплачувати таку послугу згідно з відповідним Тарифним планом. У випадках, якщо Клієнт відмовиться від </w:t>
      </w:r>
      <w:r w:rsidR="004216CE" w:rsidRPr="008168B2">
        <w:t xml:space="preserve">надання </w:t>
      </w:r>
      <w:r w:rsidR="006D2A13" w:rsidRPr="008168B2">
        <w:t xml:space="preserve">Банку Номеру мобільного телефону або відмовиться від отримання </w:t>
      </w:r>
      <w:r w:rsidR="004A25BE" w:rsidRPr="008168B2">
        <w:t>SMS-</w:t>
      </w:r>
      <w:r w:rsidR="006D2A13" w:rsidRPr="008168B2">
        <w:t>повідомлень про виконані операції за Рахунком</w:t>
      </w:r>
      <w:r w:rsidR="007D6890" w:rsidRPr="008168B2">
        <w:t>/Субрахунком</w:t>
      </w:r>
      <w:r w:rsidR="006D2A13" w:rsidRPr="008168B2">
        <w:t xml:space="preserve">, або </w:t>
      </w:r>
      <w:r w:rsidR="00943C8F" w:rsidRPr="008168B2">
        <w:t xml:space="preserve">письмово </w:t>
      </w:r>
      <w:r w:rsidR="006D2A13" w:rsidRPr="008168B2">
        <w:t xml:space="preserve">не повідомить Банк про зміну </w:t>
      </w:r>
      <w:r w:rsidR="00FC5AB6" w:rsidRPr="008168B2">
        <w:t xml:space="preserve">або Втрату </w:t>
      </w:r>
      <w:r w:rsidR="006D2A13" w:rsidRPr="008168B2">
        <w:t xml:space="preserve">Номера мобільного телефону, або </w:t>
      </w:r>
      <w:r w:rsidR="004A25BE" w:rsidRPr="008168B2">
        <w:t>SMS-</w:t>
      </w:r>
      <w:r w:rsidR="006D2A13" w:rsidRPr="008168B2">
        <w:t xml:space="preserve">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w:t>
      </w:r>
    </w:p>
    <w:p w:rsidR="006D2A13" w:rsidRPr="008168B2" w:rsidRDefault="006D2A13" w:rsidP="006D2A13">
      <w:pPr>
        <w:spacing w:after="120"/>
        <w:ind w:firstLine="709"/>
        <w:jc w:val="both"/>
      </w:pPr>
      <w:r w:rsidRPr="008168B2">
        <w:t>Клієнт п</w:t>
      </w:r>
      <w:r w:rsidR="00DC6300" w:rsidRPr="008168B2">
        <w:t>огоджується</w:t>
      </w:r>
      <w:r w:rsidRPr="008168B2">
        <w:t>, що Банк не має обов’язку надання Клієнту інших (не передбачених цим</w:t>
      </w:r>
      <w:r w:rsidR="00916D1E" w:rsidRPr="008168B2">
        <w:t>и Прав</w:t>
      </w:r>
      <w:r w:rsidR="00B5705B" w:rsidRPr="008168B2">
        <w:t>и</w:t>
      </w:r>
      <w:r w:rsidR="00916D1E" w:rsidRPr="008168B2">
        <w:t>лами</w:t>
      </w:r>
      <w:r w:rsidRPr="008168B2">
        <w:t>)  повідомлень про здійснені операції з використанням Карток.</w:t>
      </w:r>
    </w:p>
    <w:p w:rsidR="006D2A13" w:rsidRPr="008168B2" w:rsidRDefault="00DC6300" w:rsidP="002764E3">
      <w:pPr>
        <w:numPr>
          <w:ilvl w:val="1"/>
          <w:numId w:val="2"/>
        </w:numPr>
        <w:spacing w:after="120"/>
        <w:ind w:left="0" w:firstLine="720"/>
        <w:jc w:val="both"/>
      </w:pPr>
      <w:r w:rsidRPr="008168B2">
        <w:t>Підписанням Заяви-Договору</w:t>
      </w:r>
      <w:r w:rsidR="006D2A13" w:rsidRPr="008168B2">
        <w:t xml:space="preserve"> Клієнт доручає Банку передавати контролюючому органу (</w:t>
      </w:r>
      <w:proofErr w:type="spellStart"/>
      <w:r w:rsidR="006D2A13" w:rsidRPr="008168B2">
        <w:t>органу</w:t>
      </w:r>
      <w:proofErr w:type="spellEnd"/>
      <w:r w:rsidR="006D2A13" w:rsidRPr="008168B2">
        <w:t xml:space="preserve"> </w:t>
      </w:r>
      <w:r w:rsidR="000911EE" w:rsidRPr="008168B2">
        <w:t>Д</w:t>
      </w:r>
      <w:r w:rsidR="005C6CD8" w:rsidRPr="008168B2">
        <w:t>ержа</w:t>
      </w:r>
      <w:r w:rsidR="008C2C55" w:rsidRPr="008168B2">
        <w:t>в</w:t>
      </w:r>
      <w:r w:rsidR="005C6CD8" w:rsidRPr="008168B2">
        <w:t xml:space="preserve">ної </w:t>
      </w:r>
      <w:r w:rsidR="006D2A13" w:rsidRPr="008168B2">
        <w:t>фіскально</w:t>
      </w:r>
      <w:r w:rsidR="005C6CD8" w:rsidRPr="008168B2">
        <w:t>ї служби України</w:t>
      </w:r>
      <w:r w:rsidR="006D2A13" w:rsidRPr="008168B2">
        <w:t>) у випадках, коли це вимагатиметься нормами чинного законодавства України, інформацію про відкриття та закриття Рахунк</w:t>
      </w:r>
      <w:r w:rsidR="004C2535" w:rsidRPr="008168B2">
        <w:t>у</w:t>
      </w:r>
      <w:r w:rsidR="006D2A13" w:rsidRPr="008168B2">
        <w:t>.</w:t>
      </w:r>
    </w:p>
    <w:p w:rsidR="006D2A13" w:rsidRPr="008168B2" w:rsidRDefault="006D2A13" w:rsidP="002764E3">
      <w:pPr>
        <w:numPr>
          <w:ilvl w:val="1"/>
          <w:numId w:val="2"/>
        </w:numPr>
        <w:spacing w:after="120"/>
        <w:ind w:left="0" w:firstLine="720"/>
        <w:jc w:val="both"/>
      </w:pPr>
      <w:r w:rsidRPr="008168B2">
        <w:t>Виконання Клієнтом визначених цим</w:t>
      </w:r>
      <w:r w:rsidR="00916D1E" w:rsidRPr="008168B2">
        <w:t>и Правилами</w:t>
      </w:r>
      <w:r w:rsidRPr="008168B2">
        <w:t xml:space="preserve"> зобов’язань забезпечується наданим правом Банку на здійснення договірного списання коштів з Рахунк</w:t>
      </w:r>
      <w:r w:rsidR="004C2535" w:rsidRPr="008168B2">
        <w:t>у</w:t>
      </w:r>
      <w:r w:rsidR="00E80747" w:rsidRPr="008168B2">
        <w:t xml:space="preserve">/Субрахунків </w:t>
      </w:r>
      <w:r w:rsidRPr="008168B2">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w:t>
      </w:r>
      <w:r w:rsidR="00916D1E" w:rsidRPr="008168B2">
        <w:t>укладеним</w:t>
      </w:r>
      <w:r w:rsidRPr="008168B2">
        <w:t xml:space="preserve"> Договором право на здійснення договірного списання та встановлені згідно з </w:t>
      </w:r>
      <w:r w:rsidR="00916D1E" w:rsidRPr="008168B2">
        <w:t>цими Правилами</w:t>
      </w:r>
      <w:r w:rsidRPr="008168B2">
        <w:t xml:space="preserve"> </w:t>
      </w:r>
      <w:r w:rsidR="00B71687" w:rsidRPr="008168B2">
        <w:t>штрафні санкції (</w:t>
      </w:r>
      <w:r w:rsidRPr="008168B2">
        <w:t>пені</w:t>
      </w:r>
      <w:r w:rsidR="00B71687" w:rsidRPr="008168B2">
        <w:t>, штрафи,</w:t>
      </w:r>
      <w:r w:rsidRPr="008168B2">
        <w:t xml:space="preserve"> неустойки) вважаються у розумінні статей 546 та 549 Цивільного Кодексу України забезпеченням виконання Клієнтом вказаних зобов’язань.</w:t>
      </w:r>
    </w:p>
    <w:p w:rsidR="00D93306" w:rsidRPr="008168B2" w:rsidRDefault="00D93306" w:rsidP="002764E3">
      <w:pPr>
        <w:numPr>
          <w:ilvl w:val="1"/>
          <w:numId w:val="2"/>
        </w:numPr>
        <w:spacing w:after="120"/>
        <w:ind w:left="0" w:firstLine="720"/>
        <w:jc w:val="both"/>
      </w:pPr>
      <w:r w:rsidRPr="008168B2">
        <w:t>Сторони підтверджують, що права та обов’язки кожної з них, визначені цим</w:t>
      </w:r>
      <w:r w:rsidR="00CC7F27" w:rsidRPr="008168B2">
        <w:t>и</w:t>
      </w:r>
      <w:r w:rsidRPr="008168B2">
        <w:t xml:space="preserve"> </w:t>
      </w:r>
      <w:r w:rsidR="00CC7F27" w:rsidRPr="008168B2">
        <w:t>Правилами</w:t>
      </w:r>
      <w:r w:rsidRPr="008168B2">
        <w:t xml:space="preserve">, є </w:t>
      </w:r>
      <w:proofErr w:type="spellStart"/>
      <w:r w:rsidRPr="008168B2">
        <w:t>співрозмірними</w:t>
      </w:r>
      <w:proofErr w:type="spellEnd"/>
      <w:r w:rsidRPr="008168B2">
        <w:t xml:space="preserve">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571A54" w:rsidRPr="008168B2" w:rsidRDefault="00571A54" w:rsidP="002764E3">
      <w:pPr>
        <w:pStyle w:val="1"/>
        <w:numPr>
          <w:ilvl w:val="0"/>
          <w:numId w:val="2"/>
        </w:numPr>
        <w:spacing w:after="120"/>
        <w:ind w:left="357" w:hanging="357"/>
        <w:jc w:val="center"/>
        <w:rPr>
          <w:rFonts w:ascii="Times New Roman" w:hAnsi="Times New Roman" w:cs="Times New Roman"/>
          <w:sz w:val="24"/>
          <w:szCs w:val="24"/>
        </w:rPr>
      </w:pPr>
      <w:bookmarkStart w:id="22" w:name="_Toc467483658"/>
      <w:bookmarkStart w:id="23" w:name="_Toc468698866"/>
      <w:bookmarkStart w:id="24" w:name="_Toc469645009"/>
      <w:bookmarkStart w:id="25" w:name="_Toc470778962"/>
      <w:r w:rsidRPr="008168B2">
        <w:rPr>
          <w:rFonts w:ascii="Times New Roman" w:hAnsi="Times New Roman" w:cs="Times New Roman"/>
          <w:sz w:val="24"/>
          <w:szCs w:val="24"/>
        </w:rPr>
        <w:t>Права та обов’язки Сторін</w:t>
      </w:r>
      <w:bookmarkEnd w:id="22"/>
      <w:bookmarkEnd w:id="23"/>
      <w:bookmarkEnd w:id="24"/>
      <w:bookmarkEnd w:id="25"/>
    </w:p>
    <w:p w:rsidR="00564BF7" w:rsidRPr="008168B2" w:rsidRDefault="00564BF7" w:rsidP="002764E3">
      <w:pPr>
        <w:pStyle w:val="afd"/>
        <w:numPr>
          <w:ilvl w:val="1"/>
          <w:numId w:val="2"/>
        </w:numPr>
        <w:ind w:left="0" w:firstLine="720"/>
        <w:jc w:val="left"/>
        <w:rPr>
          <w:rFonts w:ascii="Times New Roman" w:hAnsi="Times New Roman"/>
          <w:b/>
        </w:rPr>
      </w:pPr>
      <w:bookmarkStart w:id="26" w:name="_Toc468698867"/>
      <w:bookmarkStart w:id="27" w:name="_Toc469645010"/>
      <w:bookmarkStart w:id="28" w:name="_Toc470778963"/>
      <w:r w:rsidRPr="008168B2">
        <w:rPr>
          <w:rFonts w:ascii="Times New Roman" w:hAnsi="Times New Roman"/>
          <w:b/>
        </w:rPr>
        <w:t>Банк зобов’язаний:</w:t>
      </w:r>
      <w:bookmarkEnd w:id="26"/>
      <w:bookmarkEnd w:id="27"/>
      <w:bookmarkEnd w:id="28"/>
    </w:p>
    <w:p w:rsidR="009B110C" w:rsidRPr="008168B2" w:rsidRDefault="00435EFD" w:rsidP="00022148">
      <w:pPr>
        <w:numPr>
          <w:ilvl w:val="2"/>
          <w:numId w:val="8"/>
        </w:numPr>
        <w:spacing w:after="120"/>
        <w:ind w:left="0" w:firstLine="720"/>
        <w:jc w:val="both"/>
      </w:pPr>
      <w:bookmarkStart w:id="29" w:name="_Ref469992721"/>
      <w:r w:rsidRPr="008168B2">
        <w:t xml:space="preserve">Здійснити ідентифікацію </w:t>
      </w:r>
      <w:r w:rsidR="000911EE" w:rsidRPr="008168B2">
        <w:t xml:space="preserve">та верифікацію </w:t>
      </w:r>
      <w:r w:rsidRPr="008168B2">
        <w:t>Клієнта (представника Клієнта) в</w:t>
      </w:r>
      <w:r w:rsidR="009B110C" w:rsidRPr="008168B2">
        <w:t>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B29A2" w:rsidRPr="008168B2">
        <w:t xml:space="preserve">, та податкового законодавства </w:t>
      </w:r>
      <w:r w:rsidR="0021129A" w:rsidRPr="008168B2">
        <w:t>України</w:t>
      </w:r>
      <w:r w:rsidRPr="008168B2">
        <w:t>,</w:t>
      </w:r>
      <w:r w:rsidR="009B110C" w:rsidRPr="008168B2">
        <w:t xml:space="preserve"> </w:t>
      </w:r>
      <w:r w:rsidRPr="008168B2">
        <w:t>в тому числі:</w:t>
      </w:r>
      <w:bookmarkEnd w:id="29"/>
    </w:p>
    <w:p w:rsidR="009B110C" w:rsidRPr="008168B2" w:rsidRDefault="009B110C" w:rsidP="00025A10">
      <w:pPr>
        <w:numPr>
          <w:ilvl w:val="3"/>
          <w:numId w:val="8"/>
        </w:numPr>
        <w:spacing w:after="120"/>
        <w:ind w:left="0" w:firstLine="720"/>
        <w:jc w:val="both"/>
      </w:pPr>
      <w:r w:rsidRPr="008168B2">
        <w:t xml:space="preserve">перевірити Клієнта (осіб, уповноважених діяти від імені </w:t>
      </w:r>
      <w:r w:rsidR="0070401D" w:rsidRPr="008168B2">
        <w:t>Клієнта</w:t>
      </w:r>
      <w:r w:rsidRPr="008168B2">
        <w:t>)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9B110C" w:rsidRPr="008168B2" w:rsidRDefault="009B110C" w:rsidP="00025A10">
      <w:pPr>
        <w:numPr>
          <w:ilvl w:val="3"/>
          <w:numId w:val="8"/>
        </w:numPr>
        <w:spacing w:after="120"/>
        <w:ind w:left="0" w:firstLine="720"/>
        <w:jc w:val="both"/>
      </w:pPr>
      <w:r w:rsidRPr="008168B2">
        <w:lastRenderedPageBreak/>
        <w:t>в</w:t>
      </w:r>
      <w:r w:rsidR="00C276F6" w:rsidRPr="008168B2">
        <w:t xml:space="preserve">становити </w:t>
      </w:r>
      <w:r w:rsidRPr="008168B2">
        <w:t xml:space="preserve">факт належності або неналежності Клієнта </w:t>
      </w:r>
      <w:r w:rsidR="00435EFD" w:rsidRPr="008168B2">
        <w:t>(</w:t>
      </w:r>
      <w:r w:rsidRPr="008168B2">
        <w:t>особи, яка діє від його імені</w:t>
      </w:r>
      <w:r w:rsidR="00435EFD" w:rsidRPr="008168B2">
        <w:t>)</w:t>
      </w:r>
      <w:r w:rsidRPr="008168B2">
        <w:t xml:space="preserve"> до публічних осіб, до осіб близьких або </w:t>
      </w:r>
      <w:r w:rsidR="00C276F6" w:rsidRPr="008168B2">
        <w:t>пов'язаних з публічними особами;</w:t>
      </w:r>
    </w:p>
    <w:p w:rsidR="00C276F6" w:rsidRPr="008168B2" w:rsidRDefault="00C276F6" w:rsidP="00025A10">
      <w:pPr>
        <w:numPr>
          <w:ilvl w:val="3"/>
          <w:numId w:val="8"/>
        </w:numPr>
        <w:spacing w:after="120"/>
        <w:ind w:left="0" w:firstLine="720"/>
        <w:jc w:val="both"/>
      </w:pPr>
      <w:r w:rsidRPr="008168B2">
        <w:t>встановити факт належності або неналежності Клієнта до осіб, пов’язаних з Б</w:t>
      </w:r>
      <w:r w:rsidR="00435EFD" w:rsidRPr="008168B2">
        <w:t>анком</w:t>
      </w:r>
      <w:r w:rsidR="00994A30" w:rsidRPr="008168B2">
        <w:t xml:space="preserve"> (відповідно до вимог Закону України «Про банки і банківську діяльність» та вимог Податкового кодексу України)</w:t>
      </w:r>
      <w:r w:rsidR="00435EFD" w:rsidRPr="008168B2">
        <w:t>.</w:t>
      </w:r>
    </w:p>
    <w:p w:rsidR="00564BF7" w:rsidRPr="008168B2" w:rsidRDefault="00537F85" w:rsidP="00A63F20">
      <w:pPr>
        <w:numPr>
          <w:ilvl w:val="2"/>
          <w:numId w:val="8"/>
        </w:numPr>
        <w:spacing w:after="120"/>
        <w:ind w:left="0" w:firstLine="720"/>
        <w:jc w:val="both"/>
      </w:pPr>
      <w:r w:rsidRPr="008168B2">
        <w:t>Після проведення ідентифікації Клієнта та за умови відсутності зауважень щодо отриманих підтвердних документів в</w:t>
      </w:r>
      <w:r w:rsidR="00564BF7" w:rsidRPr="008168B2">
        <w:t>ідкри</w:t>
      </w:r>
      <w:r w:rsidR="00CB5C37" w:rsidRPr="008168B2">
        <w:t>т</w:t>
      </w:r>
      <w:r w:rsidR="00564BF7" w:rsidRPr="008168B2">
        <w:t xml:space="preserve">и </w:t>
      </w:r>
      <w:r w:rsidR="00054CCC" w:rsidRPr="008168B2">
        <w:t>Клієнту</w:t>
      </w:r>
      <w:r w:rsidR="00564BF7" w:rsidRPr="008168B2">
        <w:t xml:space="preserve"> </w:t>
      </w:r>
      <w:r w:rsidR="00CB5C37" w:rsidRPr="008168B2">
        <w:t>Рахунок</w:t>
      </w:r>
      <w:r w:rsidR="007D6890" w:rsidRPr="008168B2">
        <w:t>/Субрахунок</w:t>
      </w:r>
      <w:r w:rsidR="005A354F" w:rsidRPr="008168B2">
        <w:t xml:space="preserve"> та </w:t>
      </w:r>
      <w:r w:rsidR="00FB119D" w:rsidRPr="008168B2">
        <w:t xml:space="preserve">здійснювати </w:t>
      </w:r>
      <w:r w:rsidR="005A354F" w:rsidRPr="008168B2">
        <w:t>операції за Рахунком згідно з вимогами чинного законодавства України</w:t>
      </w:r>
      <w:r w:rsidR="0052607D" w:rsidRPr="008168B2">
        <w:t xml:space="preserve">, використовувати у своїй обліковій системі окремі Субрахунки, що підпорядковані </w:t>
      </w:r>
      <w:r w:rsidR="00D1071D" w:rsidRPr="008168B2">
        <w:t xml:space="preserve">Рахунку та є його складовими частинами, для </w:t>
      </w:r>
      <w:r w:rsidR="00396FC9" w:rsidRPr="008168B2">
        <w:t xml:space="preserve">забезпечення </w:t>
      </w:r>
      <w:r w:rsidR="00D1071D" w:rsidRPr="008168B2">
        <w:t>окремого обліку операцій за кожною Продуктовою карткою</w:t>
      </w:r>
      <w:r w:rsidR="00564BF7" w:rsidRPr="008168B2">
        <w:t>.</w:t>
      </w:r>
      <w:r w:rsidRPr="008168B2">
        <w:t xml:space="preserve"> Повідомляти Клієнта про відкриття Субрахунків шляхом надсилання </w:t>
      </w:r>
      <w:r w:rsidRPr="008168B2">
        <w:rPr>
          <w:lang w:val="en-US"/>
        </w:rPr>
        <w:t>SM</w:t>
      </w:r>
      <w:r w:rsidR="00776F42" w:rsidRPr="008168B2">
        <w:rPr>
          <w:lang w:val="en-US"/>
        </w:rPr>
        <w:t>S</w:t>
      </w:r>
      <w:r w:rsidRPr="008168B2">
        <w:t>-повідомлень.</w:t>
      </w:r>
    </w:p>
    <w:p w:rsidR="005A354F" w:rsidRPr="008168B2" w:rsidRDefault="00420D5B" w:rsidP="00A63F20">
      <w:pPr>
        <w:numPr>
          <w:ilvl w:val="2"/>
          <w:numId w:val="8"/>
        </w:numPr>
        <w:spacing w:after="120"/>
        <w:ind w:left="0" w:firstLine="720"/>
        <w:jc w:val="both"/>
      </w:pPr>
      <w:r w:rsidRPr="00420D5B">
        <w:t>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Рахунком/Субрахунками після сплати Клієнтом вартості придбаних Продуктів/Пакетів</w:t>
      </w:r>
      <w:r w:rsidR="00856465" w:rsidRPr="008168B2">
        <w:t>.</w:t>
      </w:r>
    </w:p>
    <w:p w:rsidR="00564BF7" w:rsidRPr="008168B2" w:rsidRDefault="00564BF7" w:rsidP="00A63F20">
      <w:pPr>
        <w:numPr>
          <w:ilvl w:val="2"/>
          <w:numId w:val="8"/>
        </w:numPr>
        <w:spacing w:after="120"/>
        <w:ind w:left="0" w:firstLine="720"/>
        <w:jc w:val="both"/>
      </w:pPr>
      <w:r w:rsidRPr="008168B2">
        <w:t xml:space="preserve">Надавати Клієнту </w:t>
      </w:r>
      <w:r w:rsidR="00F77119" w:rsidRPr="008168B2">
        <w:t xml:space="preserve">консультації з питань комплексного обслуговування, у тому числі </w:t>
      </w:r>
      <w:r w:rsidR="004675F1" w:rsidRPr="008168B2">
        <w:t>щодо</w:t>
      </w:r>
      <w:r w:rsidR="00FB119D" w:rsidRPr="008168B2">
        <w:t xml:space="preserve"> вмісту продуктових Пакетів,</w:t>
      </w:r>
      <w:r w:rsidR="00F77119" w:rsidRPr="008168B2">
        <w:t xml:space="preserve"> використання Карток, </w:t>
      </w:r>
      <w:r w:rsidR="00E44AE7" w:rsidRPr="008168B2">
        <w:t xml:space="preserve">щодо </w:t>
      </w:r>
      <w:r w:rsidR="00F77119" w:rsidRPr="008168B2">
        <w:t>кредитни</w:t>
      </w:r>
      <w:r w:rsidR="00E44AE7" w:rsidRPr="008168B2">
        <w:t xml:space="preserve">х </w:t>
      </w:r>
      <w:r w:rsidR="00F77119" w:rsidRPr="008168B2">
        <w:t>операці</w:t>
      </w:r>
      <w:r w:rsidR="00E44AE7" w:rsidRPr="008168B2">
        <w:t>й</w:t>
      </w:r>
      <w:r w:rsidR="00F77119" w:rsidRPr="008168B2">
        <w:t xml:space="preserve">, </w:t>
      </w:r>
      <w:r w:rsidR="00E44AE7" w:rsidRPr="008168B2">
        <w:t xml:space="preserve">щодо </w:t>
      </w:r>
      <w:r w:rsidR="00F77119" w:rsidRPr="008168B2">
        <w:t xml:space="preserve">застосування </w:t>
      </w:r>
      <w:r w:rsidR="002A7DE6" w:rsidRPr="008168B2">
        <w:t xml:space="preserve">тарифів на певні банківські послуги в межах </w:t>
      </w:r>
      <w:r w:rsidR="00F77119" w:rsidRPr="008168B2">
        <w:t>Тарифних планів</w:t>
      </w:r>
      <w:r w:rsidR="007A2797" w:rsidRPr="008168B2">
        <w:t>/Прог</w:t>
      </w:r>
      <w:r w:rsidR="00DC6300" w:rsidRPr="008168B2">
        <w:t>р</w:t>
      </w:r>
      <w:r w:rsidR="007A2797" w:rsidRPr="008168B2">
        <w:t>ам кредитування</w:t>
      </w:r>
      <w:r w:rsidR="00F77119" w:rsidRPr="008168B2">
        <w:t xml:space="preserve">, інших умов виконання </w:t>
      </w:r>
      <w:r w:rsidR="00DB49D4" w:rsidRPr="008168B2">
        <w:t>укладеного</w:t>
      </w:r>
      <w:r w:rsidR="00F77119" w:rsidRPr="008168B2">
        <w:t xml:space="preserve"> Договору. </w:t>
      </w:r>
    </w:p>
    <w:p w:rsidR="00023A00" w:rsidRPr="008168B2" w:rsidRDefault="00090516" w:rsidP="00C92C97">
      <w:pPr>
        <w:numPr>
          <w:ilvl w:val="2"/>
          <w:numId w:val="8"/>
        </w:numPr>
        <w:spacing w:after="120"/>
        <w:ind w:left="0" w:firstLine="720"/>
        <w:jc w:val="both"/>
      </w:pPr>
      <w:r w:rsidRPr="008168B2">
        <w:t xml:space="preserve">Розглядати письмові </w:t>
      </w:r>
      <w:r w:rsidR="000B6E06" w:rsidRPr="008168B2">
        <w:t>замовленн</w:t>
      </w:r>
      <w:r w:rsidRPr="008168B2">
        <w:t>я</w:t>
      </w:r>
      <w:r w:rsidR="000B6E06" w:rsidRPr="008168B2">
        <w:t xml:space="preserve"> </w:t>
      </w:r>
      <w:r w:rsidRPr="008168B2">
        <w:t>щодо кредитних Продуктів, отримані від Клієнта</w:t>
      </w:r>
      <w:r w:rsidR="000B6E06" w:rsidRPr="008168B2">
        <w:t xml:space="preserve"> </w:t>
      </w:r>
      <w:r w:rsidR="000F266D" w:rsidRPr="008168B2">
        <w:t>у способи, визначені цими Правилами</w:t>
      </w:r>
      <w:r w:rsidR="00023A00" w:rsidRPr="008168B2">
        <w:t xml:space="preserve">, </w:t>
      </w:r>
      <w:r w:rsidRPr="008168B2">
        <w:t xml:space="preserve"> </w:t>
      </w:r>
      <w:r w:rsidR="00E90485" w:rsidRPr="008168B2">
        <w:t xml:space="preserve">та </w:t>
      </w:r>
      <w:r w:rsidRPr="008168B2">
        <w:t xml:space="preserve">у разі прийняття </w:t>
      </w:r>
      <w:r w:rsidR="00023A00" w:rsidRPr="008168B2">
        <w:t xml:space="preserve">рішення щодо </w:t>
      </w:r>
      <w:r w:rsidR="00C92C97" w:rsidRPr="008168B2">
        <w:t xml:space="preserve">задоволення </w:t>
      </w:r>
      <w:r w:rsidR="00023A00" w:rsidRPr="008168B2">
        <w:t>такого замовлення</w:t>
      </w:r>
      <w:r w:rsidRPr="008168B2">
        <w:t>,</w:t>
      </w:r>
      <w:r w:rsidR="00023A00" w:rsidRPr="008168B2">
        <w:t xml:space="preserve"> </w:t>
      </w:r>
      <w:r w:rsidR="00C92C97" w:rsidRPr="008168B2">
        <w:t>прийняти від Клієнта відповідну Заяву-Договір із зазначеними параметрами Кредиту відповідно до прийнятого рішення.</w:t>
      </w:r>
    </w:p>
    <w:p w:rsidR="00AF4F28" w:rsidRPr="008168B2" w:rsidRDefault="0010666B" w:rsidP="00A63F20">
      <w:pPr>
        <w:numPr>
          <w:ilvl w:val="2"/>
          <w:numId w:val="8"/>
        </w:numPr>
        <w:spacing w:after="120"/>
        <w:ind w:left="0" w:firstLine="720"/>
        <w:jc w:val="both"/>
      </w:pPr>
      <w:r w:rsidRPr="008168B2">
        <w:t xml:space="preserve">На </w:t>
      </w:r>
      <w:r w:rsidR="003C441B" w:rsidRPr="008168B2">
        <w:t xml:space="preserve">умовах, визначених цими Правилами, на </w:t>
      </w:r>
      <w:r w:rsidRPr="008168B2">
        <w:t xml:space="preserve">підставі </w:t>
      </w:r>
      <w:r w:rsidR="00F56797" w:rsidRPr="008168B2">
        <w:t>прий</w:t>
      </w:r>
      <w:r w:rsidR="00E35D53" w:rsidRPr="008168B2">
        <w:t>нят</w:t>
      </w:r>
      <w:r w:rsidRPr="008168B2">
        <w:t>ої</w:t>
      </w:r>
      <w:r w:rsidR="00F56797" w:rsidRPr="008168B2">
        <w:t xml:space="preserve"> </w:t>
      </w:r>
      <w:r w:rsidRPr="008168B2">
        <w:t>від Клієнта</w:t>
      </w:r>
      <w:r w:rsidR="00F56797" w:rsidRPr="008168B2">
        <w:t xml:space="preserve"> Заяви-Договору, </w:t>
      </w:r>
      <w:r w:rsidR="0011235C" w:rsidRPr="008168B2">
        <w:t xml:space="preserve">якою </w:t>
      </w:r>
      <w:r w:rsidRPr="008168B2">
        <w:t>визначені умови надання</w:t>
      </w:r>
      <w:r w:rsidR="0011235C" w:rsidRPr="008168B2">
        <w:t xml:space="preserve"> Кредит</w:t>
      </w:r>
      <w:r w:rsidRPr="008168B2">
        <w:t>у</w:t>
      </w:r>
      <w:r w:rsidR="00F56797" w:rsidRPr="008168B2">
        <w:t xml:space="preserve">, встановити за </w:t>
      </w:r>
      <w:r w:rsidR="006B338A" w:rsidRPr="008168B2">
        <w:t>Субр</w:t>
      </w:r>
      <w:r w:rsidR="00F56797" w:rsidRPr="008168B2">
        <w:t>ахунком Ліміт Дозволеного овердрафту та</w:t>
      </w:r>
      <w:r w:rsidR="00AF4F28" w:rsidRPr="008168B2">
        <w:t xml:space="preserve"> забезпечувати можливість Клієнту користуватися Дозволеним овердрафтом </w:t>
      </w:r>
      <w:r w:rsidR="003C441B" w:rsidRPr="008168B2">
        <w:t>за умови належного та своєчасного виконання Клієнтом своїх обов’язків за укладеним Договором</w:t>
      </w:r>
      <w:r w:rsidR="00AF4F28" w:rsidRPr="008168B2">
        <w:t>.</w:t>
      </w:r>
    </w:p>
    <w:p w:rsidR="007A6554" w:rsidRPr="008168B2" w:rsidRDefault="007A6554" w:rsidP="00A63F20">
      <w:pPr>
        <w:numPr>
          <w:ilvl w:val="2"/>
          <w:numId w:val="8"/>
        </w:numPr>
        <w:spacing w:after="120"/>
        <w:ind w:left="0" w:firstLine="720"/>
        <w:jc w:val="both"/>
      </w:pPr>
      <w:r w:rsidRPr="008168B2">
        <w:t xml:space="preserve">Забезпечувати зарахування коштів на </w:t>
      </w:r>
      <w:r w:rsidR="00593B41" w:rsidRPr="008168B2">
        <w:t>Р</w:t>
      </w:r>
      <w:r w:rsidRPr="008168B2">
        <w:t>ахунок</w:t>
      </w:r>
      <w:r w:rsidR="0095482F" w:rsidRPr="008168B2">
        <w:t>/Субрахунок</w:t>
      </w:r>
      <w:r w:rsidR="00593B41" w:rsidRPr="008168B2">
        <w:t xml:space="preserve"> Клієнта не пізніше наступного Б</w:t>
      </w:r>
      <w:r w:rsidRPr="008168B2">
        <w:t>анківського дня за днем надходження коштів до Банку.</w:t>
      </w:r>
    </w:p>
    <w:p w:rsidR="00926BF7" w:rsidRPr="00926BF7" w:rsidRDefault="007A6554" w:rsidP="00926BF7">
      <w:pPr>
        <w:numPr>
          <w:ilvl w:val="2"/>
          <w:numId w:val="8"/>
        </w:numPr>
        <w:spacing w:after="120"/>
        <w:ind w:left="0" w:firstLine="720"/>
        <w:jc w:val="both"/>
      </w:pPr>
      <w:r w:rsidRPr="008168B2">
        <w:t xml:space="preserve">Забезпечувати проведення переказу за допомогою Картки </w:t>
      </w:r>
      <w:r w:rsidR="004B5BC6" w:rsidRPr="008168B2">
        <w:t xml:space="preserve">та виконання інших розрахунків </w:t>
      </w:r>
      <w:r w:rsidRPr="008168B2">
        <w:t>у строк</w:t>
      </w:r>
      <w:r w:rsidR="004B5BC6" w:rsidRPr="008168B2">
        <w:t>и</w:t>
      </w:r>
      <w:r w:rsidRPr="008168B2">
        <w:t>, встановлен</w:t>
      </w:r>
      <w:r w:rsidR="004B5BC6" w:rsidRPr="008168B2">
        <w:t xml:space="preserve">і </w:t>
      </w:r>
      <w:r w:rsidRPr="008168B2">
        <w:t>законодавств</w:t>
      </w:r>
      <w:r w:rsidR="00DE2275" w:rsidRPr="008168B2">
        <w:t>ом</w:t>
      </w:r>
      <w:r w:rsidRPr="008168B2">
        <w:t xml:space="preserve"> України</w:t>
      </w:r>
      <w:r w:rsidR="00DE2275" w:rsidRPr="008168B2">
        <w:t>, та відповідно до правил Платіжних систем</w:t>
      </w:r>
      <w:r w:rsidRPr="008168B2">
        <w:t>.</w:t>
      </w:r>
    </w:p>
    <w:p w:rsidR="00926BF7" w:rsidRPr="00926BF7" w:rsidRDefault="00926BF7" w:rsidP="00926BF7">
      <w:pPr>
        <w:numPr>
          <w:ilvl w:val="2"/>
          <w:numId w:val="8"/>
        </w:numPr>
        <w:spacing w:after="120"/>
        <w:ind w:left="0" w:firstLine="720"/>
        <w:jc w:val="both"/>
      </w:pPr>
      <w:r w:rsidRPr="00926BF7">
        <w:t>Повідомляти Клієнта про здійснені операції з використанням Карток одним із способів:</w:t>
      </w:r>
    </w:p>
    <w:p w:rsidR="00926BF7" w:rsidRDefault="00926BF7" w:rsidP="00926BF7">
      <w:pPr>
        <w:pStyle w:val="aff0"/>
        <w:spacing w:after="120"/>
        <w:ind w:left="0" w:firstLine="709"/>
        <w:jc w:val="both"/>
        <w:rPr>
          <w:sz w:val="24"/>
          <w:szCs w:val="24"/>
        </w:rPr>
      </w:pPr>
      <w:r>
        <w:rPr>
          <w:sz w:val="24"/>
          <w:szCs w:val="24"/>
        </w:rPr>
        <w:t>- шляхом надання Клієнту виписок за Рахунком/Субрахунками за кожен місяць при відповідному зверненні Клієнта до Банку;</w:t>
      </w:r>
    </w:p>
    <w:p w:rsidR="00926BF7" w:rsidRDefault="00926BF7" w:rsidP="00926BF7">
      <w:pPr>
        <w:pStyle w:val="aff0"/>
        <w:spacing w:after="120"/>
        <w:ind w:left="0" w:firstLine="709"/>
        <w:jc w:val="both"/>
        <w:rPr>
          <w:sz w:val="24"/>
          <w:szCs w:val="24"/>
        </w:rPr>
      </w:pPr>
      <w:r>
        <w:rPr>
          <w:sz w:val="24"/>
          <w:szCs w:val="24"/>
        </w:rPr>
        <w:t xml:space="preserve">- шляхом надсилання у мобільному додатку, встановленому на мобільному пристрої Клієнта, PUSH - повідомлення про Операцію, що була здійснена,  якщо на момент здійснення Операції Клієнт зареєстрований у мобільному додатку та засіб мобільного зв’язку Клієнта підключений до мережі Інтернет; </w:t>
      </w:r>
    </w:p>
    <w:p w:rsidR="00926BF7" w:rsidRDefault="00926BF7" w:rsidP="00926BF7">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xml:space="preserve">- шляхом надсилання SMS-повідомлень на Номер мобільного телефону (або на інший номер телефону, зазначений Клієнтом додатково у Заяві-Договорі або повідомлений Банку окремою письмовою заявою) в межах придбаного клієнтом Продукту SMS-banking, якщо обсяг Операції рівний або перевищує встановлений Банком Мінімальний обсяг операції для надсилання SMS-повідомлень  та на момент здійснення Операції Клієнт не зареєстрований у </w:t>
      </w:r>
      <w:r>
        <w:rPr>
          <w:rFonts w:ascii="Times New Roman" w:hAnsi="Times New Roman" w:cs="Times New Roman"/>
          <w:color w:val="auto"/>
          <w:lang w:val="uk-UA"/>
        </w:rPr>
        <w:lastRenderedPageBreak/>
        <w:t>мобільному додатку  або засіб мобільного зв’язку Клієнта не підключений до мережі Інтернет;</w:t>
      </w:r>
    </w:p>
    <w:p w:rsidR="00EA7BFC" w:rsidRPr="00922E6D" w:rsidRDefault="00926BF7" w:rsidP="00EA7BFC">
      <w:pPr>
        <w:spacing w:after="120"/>
        <w:ind w:firstLine="709"/>
        <w:jc w:val="both"/>
        <w:rPr>
          <w:lang w:val="ru-RU"/>
        </w:rPr>
      </w:pPr>
      <w:r>
        <w:t>- у інший спосіб, запропонований Банком.</w:t>
      </w:r>
    </w:p>
    <w:p w:rsidR="00464D5A" w:rsidRDefault="00776F42" w:rsidP="00464D5A">
      <w:pPr>
        <w:numPr>
          <w:ilvl w:val="2"/>
          <w:numId w:val="8"/>
        </w:numPr>
        <w:spacing w:after="120"/>
        <w:ind w:left="0" w:firstLine="709"/>
        <w:jc w:val="both"/>
      </w:pPr>
      <w:r w:rsidRPr="008168B2">
        <w:t xml:space="preserve">На вимогу Клієнта, але не частіше одного разу на місяць, відповідно до Закону України «Про споживче кредитування» та у порядку визначеному в Банку, безоплатно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7D6890" w:rsidRPr="008168B2">
        <w:t>Р</w:t>
      </w:r>
      <w:r w:rsidRPr="008168B2">
        <w:t>ахунку/</w:t>
      </w:r>
      <w:r w:rsidR="007D6890" w:rsidRPr="008168B2">
        <w:t>Субрахунку</w:t>
      </w:r>
      <w:r w:rsidRPr="008168B2">
        <w:t xml:space="preserve"> щодо погашення заборгованості, зокрема інформацію про платежі за </w:t>
      </w:r>
      <w:r w:rsidR="007D6890" w:rsidRPr="008168B2">
        <w:t>Д</w:t>
      </w:r>
      <w:r w:rsidRPr="008168B2">
        <w:t>оговором, які сплачені, які належить сплатити, дати сплати, а також іншу інформацію, надання якої передбачено чинним законодавством України.</w:t>
      </w:r>
      <w:bookmarkStart w:id="30" w:name="_Ref465438620"/>
    </w:p>
    <w:p w:rsidR="00464D5A" w:rsidRDefault="004B5BC6" w:rsidP="00464D5A">
      <w:pPr>
        <w:numPr>
          <w:ilvl w:val="2"/>
          <w:numId w:val="8"/>
        </w:numPr>
        <w:spacing w:after="120"/>
        <w:ind w:left="0" w:firstLine="709"/>
        <w:jc w:val="both"/>
      </w:pPr>
      <w:r w:rsidRPr="008168B2">
        <w:t xml:space="preserve">Приймати на </w:t>
      </w:r>
      <w:r w:rsidR="00B66C87" w:rsidRPr="008168B2">
        <w:t xml:space="preserve">визначених </w:t>
      </w:r>
      <w:r w:rsidR="009D1330" w:rsidRPr="008168B2">
        <w:t>цими Правилами</w:t>
      </w:r>
      <w:r w:rsidR="00B66C87" w:rsidRPr="008168B2">
        <w:t xml:space="preserve"> умовах п</w:t>
      </w:r>
      <w:r w:rsidRPr="008168B2">
        <w:t xml:space="preserve">овідомлення від Держателів щодо Втрати Карток </w:t>
      </w:r>
      <w:r w:rsidR="00B66C87" w:rsidRPr="008168B2">
        <w:t xml:space="preserve">та/або щодо тимчасового припинення дії Карток </w:t>
      </w:r>
      <w:r w:rsidRPr="008168B2">
        <w:t xml:space="preserve">та </w:t>
      </w:r>
      <w:r w:rsidR="0019403B" w:rsidRPr="008168B2">
        <w:t xml:space="preserve">забезпечувати Блокування </w:t>
      </w:r>
      <w:r w:rsidRPr="008168B2">
        <w:t>відповідн</w:t>
      </w:r>
      <w:r w:rsidR="0019403B" w:rsidRPr="008168B2">
        <w:t>их</w:t>
      </w:r>
      <w:r w:rsidRPr="008168B2">
        <w:t xml:space="preserve"> </w:t>
      </w:r>
      <w:r w:rsidR="007A6554" w:rsidRPr="008168B2">
        <w:t>Карт</w:t>
      </w:r>
      <w:r w:rsidR="0019403B" w:rsidRPr="008168B2">
        <w:t>ок</w:t>
      </w:r>
      <w:r w:rsidRPr="008168B2">
        <w:t xml:space="preserve"> упродовж </w:t>
      </w:r>
      <w:r w:rsidR="00BE2552" w:rsidRPr="008168B2">
        <w:t>1</w:t>
      </w:r>
      <w:r w:rsidRPr="008168B2">
        <w:t>-</w:t>
      </w:r>
      <w:r w:rsidR="00BE2552" w:rsidRPr="008168B2">
        <w:t>ї</w:t>
      </w:r>
      <w:r w:rsidRPr="008168B2">
        <w:t xml:space="preserve"> (</w:t>
      </w:r>
      <w:r w:rsidR="00BE2552" w:rsidRPr="008168B2">
        <w:t>однієї</w:t>
      </w:r>
      <w:r w:rsidRPr="008168B2">
        <w:t>) годин</w:t>
      </w:r>
      <w:r w:rsidR="00BE2552" w:rsidRPr="008168B2">
        <w:t>и</w:t>
      </w:r>
      <w:r w:rsidRPr="008168B2">
        <w:t xml:space="preserve"> з моменту отримання таких повідомлень</w:t>
      </w:r>
      <w:r w:rsidR="00B66C87" w:rsidRPr="008168B2">
        <w:t xml:space="preserve">. </w:t>
      </w:r>
      <w:r w:rsidR="00C95A1E" w:rsidRPr="008168B2">
        <w:t xml:space="preserve">Приймати на визначених </w:t>
      </w:r>
      <w:r w:rsidR="005F4EA4" w:rsidRPr="008168B2">
        <w:t xml:space="preserve">цими </w:t>
      </w:r>
      <w:r w:rsidR="009D1330" w:rsidRPr="008168B2">
        <w:t>Правилами</w:t>
      </w:r>
      <w:r w:rsidR="00C95A1E" w:rsidRPr="008168B2">
        <w:t xml:space="preserve"> умовах</w:t>
      </w:r>
      <w:r w:rsidR="00712B48" w:rsidRPr="008168B2">
        <w:t xml:space="preserve"> </w:t>
      </w:r>
      <w:r w:rsidR="00C95A1E" w:rsidRPr="008168B2">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8168B2">
        <w:t>1</w:t>
      </w:r>
      <w:r w:rsidR="00C95A1E" w:rsidRPr="008168B2">
        <w:t>-</w:t>
      </w:r>
      <w:r w:rsidR="00BE2552" w:rsidRPr="008168B2">
        <w:t>ї</w:t>
      </w:r>
      <w:r w:rsidR="00C95A1E" w:rsidRPr="008168B2">
        <w:t xml:space="preserve"> (</w:t>
      </w:r>
      <w:r w:rsidR="00BE2552" w:rsidRPr="008168B2">
        <w:t>однієї</w:t>
      </w:r>
      <w:r w:rsidR="00C95A1E" w:rsidRPr="008168B2">
        <w:t>) годин</w:t>
      </w:r>
      <w:r w:rsidR="00BE2552" w:rsidRPr="008168B2">
        <w:t>и</w:t>
      </w:r>
      <w:r w:rsidR="00C95A1E" w:rsidRPr="008168B2">
        <w:t xml:space="preserve"> з моменту отримання таких повідомлень.</w:t>
      </w:r>
      <w:bookmarkEnd w:id="30"/>
    </w:p>
    <w:p w:rsidR="007A6554" w:rsidRPr="008168B2" w:rsidRDefault="007A6554" w:rsidP="00464D5A">
      <w:pPr>
        <w:numPr>
          <w:ilvl w:val="2"/>
          <w:numId w:val="8"/>
        </w:numPr>
        <w:spacing w:after="120"/>
        <w:ind w:left="0" w:firstLine="709"/>
        <w:jc w:val="both"/>
      </w:pPr>
      <w:r w:rsidRPr="008168B2">
        <w:t>Інформувати Клієнта про</w:t>
      </w:r>
      <w:r w:rsidR="00D501EA" w:rsidRPr="008168B2">
        <w:t xml:space="preserve"> </w:t>
      </w:r>
      <w:r w:rsidR="005E7060" w:rsidRPr="008168B2">
        <w:t>змін</w:t>
      </w:r>
      <w:r w:rsidR="00D501EA" w:rsidRPr="008168B2">
        <w:t>и</w:t>
      </w:r>
      <w:r w:rsidR="005E7060" w:rsidRPr="008168B2">
        <w:t xml:space="preserve"> </w:t>
      </w:r>
      <w:r w:rsidRPr="008168B2">
        <w:t>розмір</w:t>
      </w:r>
      <w:r w:rsidR="005E7060" w:rsidRPr="008168B2">
        <w:t>ів</w:t>
      </w:r>
      <w:r w:rsidRPr="008168B2">
        <w:t xml:space="preserve"> </w:t>
      </w:r>
      <w:r w:rsidR="005E7060" w:rsidRPr="008168B2">
        <w:t xml:space="preserve">Авторизаційних </w:t>
      </w:r>
      <w:r w:rsidRPr="008168B2">
        <w:t xml:space="preserve">лімітів за Карткою </w:t>
      </w:r>
      <w:r w:rsidR="005E7060" w:rsidRPr="008168B2">
        <w:t xml:space="preserve">шляхом розміщення відповідної інформації </w:t>
      </w:r>
      <w:r w:rsidRPr="008168B2">
        <w:t xml:space="preserve">у загальнодоступних місцях </w:t>
      </w:r>
      <w:r w:rsidR="00DC022A" w:rsidRPr="008168B2">
        <w:t xml:space="preserve">в </w:t>
      </w:r>
      <w:r w:rsidRPr="008168B2">
        <w:t>операційних зал</w:t>
      </w:r>
      <w:r w:rsidR="00DC022A" w:rsidRPr="008168B2">
        <w:t>ах</w:t>
      </w:r>
      <w:r w:rsidRPr="008168B2">
        <w:t xml:space="preserve"> Банку, на Сайті Банку.</w:t>
      </w:r>
    </w:p>
    <w:p w:rsidR="007A6554" w:rsidRPr="008168B2" w:rsidRDefault="00406BD7" w:rsidP="00464D5A">
      <w:pPr>
        <w:numPr>
          <w:ilvl w:val="2"/>
          <w:numId w:val="8"/>
        </w:numPr>
        <w:spacing w:after="120"/>
        <w:ind w:left="0" w:firstLine="709"/>
        <w:jc w:val="both"/>
      </w:pPr>
      <w:r w:rsidRPr="008168B2">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8168B2">
        <w:t>.</w:t>
      </w:r>
    </w:p>
    <w:p w:rsidR="008611FB" w:rsidRPr="008168B2" w:rsidRDefault="008C152D" w:rsidP="00464D5A">
      <w:pPr>
        <w:numPr>
          <w:ilvl w:val="2"/>
          <w:numId w:val="8"/>
        </w:numPr>
        <w:spacing w:after="120"/>
        <w:ind w:left="0" w:firstLine="709"/>
        <w:jc w:val="both"/>
      </w:pPr>
      <w:r w:rsidRPr="008168B2">
        <w:t>Здійснювати н</w:t>
      </w:r>
      <w:r w:rsidR="00C3420A" w:rsidRPr="008168B2">
        <w:t>арах</w:t>
      </w:r>
      <w:r w:rsidRPr="008168B2">
        <w:t xml:space="preserve">ування та виплату </w:t>
      </w:r>
      <w:r w:rsidR="00C3420A" w:rsidRPr="008168B2">
        <w:t>процент</w:t>
      </w:r>
      <w:r w:rsidRPr="008168B2">
        <w:t>ів</w:t>
      </w:r>
      <w:r w:rsidR="00C3420A" w:rsidRPr="008168B2">
        <w:t xml:space="preserve"> на залишок коштів на Рахунку</w:t>
      </w:r>
      <w:r w:rsidR="00A15872" w:rsidRPr="008168B2">
        <w:t>/Субрахунку</w:t>
      </w:r>
      <w:r w:rsidR="00C3420A" w:rsidRPr="008168B2">
        <w:t xml:space="preserve"> Клієнта</w:t>
      </w:r>
      <w:r w:rsidR="003134F8" w:rsidRPr="008168B2">
        <w:t>, а</w:t>
      </w:r>
      <w:r w:rsidR="001242B3" w:rsidRPr="008168B2">
        <w:t xml:space="preserve"> також нарахування процентів за користування Кредитом у формі Дозволеного овердрафту</w:t>
      </w:r>
      <w:r w:rsidR="00C3420A" w:rsidRPr="008168B2">
        <w:t xml:space="preserve"> </w:t>
      </w:r>
      <w:r w:rsidR="001242B3" w:rsidRPr="008168B2">
        <w:t>в</w:t>
      </w:r>
      <w:r w:rsidR="002C036E" w:rsidRPr="008168B2">
        <w:t xml:space="preserve"> порядку, визначеному цим</w:t>
      </w:r>
      <w:r w:rsidR="00942A7D" w:rsidRPr="008168B2">
        <w:t>и</w:t>
      </w:r>
      <w:r w:rsidR="002C036E" w:rsidRPr="008168B2">
        <w:t xml:space="preserve"> </w:t>
      </w:r>
      <w:r w:rsidR="00942A7D" w:rsidRPr="008168B2">
        <w:t>Правилами</w:t>
      </w:r>
      <w:r w:rsidR="002C036E" w:rsidRPr="008168B2">
        <w:t>.</w:t>
      </w:r>
      <w:r w:rsidR="008611FB" w:rsidRPr="008168B2">
        <w:t xml:space="preserve"> </w:t>
      </w:r>
    </w:p>
    <w:p w:rsidR="008611FB" w:rsidRPr="008168B2" w:rsidRDefault="008611FB" w:rsidP="00464D5A">
      <w:pPr>
        <w:numPr>
          <w:ilvl w:val="2"/>
          <w:numId w:val="8"/>
        </w:numPr>
        <w:spacing w:after="120"/>
        <w:ind w:left="0" w:firstLine="709"/>
        <w:jc w:val="both"/>
      </w:pPr>
      <w:r w:rsidRPr="008168B2">
        <w:t>Виконувати функції податкового агента Клієнта у випадках, передбачених чинним законодавством України.</w:t>
      </w:r>
    </w:p>
    <w:p w:rsidR="00C226D3" w:rsidRPr="008168B2" w:rsidRDefault="003C5DB1" w:rsidP="00464D5A">
      <w:pPr>
        <w:numPr>
          <w:ilvl w:val="2"/>
          <w:numId w:val="8"/>
        </w:numPr>
        <w:spacing w:after="120"/>
        <w:ind w:left="0" w:firstLine="709"/>
        <w:jc w:val="both"/>
      </w:pPr>
      <w:r w:rsidRPr="008168B2">
        <w:t xml:space="preserve">Забезпечити Клієнту можливість </w:t>
      </w:r>
      <w:r w:rsidR="00C226D3" w:rsidRPr="008168B2">
        <w:t>доступ</w:t>
      </w:r>
      <w:r w:rsidR="00A15872" w:rsidRPr="008168B2">
        <w:t>у</w:t>
      </w:r>
      <w:r w:rsidR="00C226D3" w:rsidRPr="008168B2">
        <w:t xml:space="preserve"> до Системи ДБО</w:t>
      </w:r>
      <w:r w:rsidR="00473402" w:rsidRPr="008168B2">
        <w:t xml:space="preserve"> </w:t>
      </w:r>
      <w:r w:rsidR="007968F1" w:rsidRPr="008168B2">
        <w:t xml:space="preserve">в межах придбаного ним </w:t>
      </w:r>
      <w:r w:rsidR="00473402" w:rsidRPr="008168B2">
        <w:t>Продукту</w:t>
      </w:r>
      <w:r w:rsidR="007B52F6" w:rsidRPr="008168B2">
        <w:t xml:space="preserve"> (Мобільного банкінгу</w:t>
      </w:r>
      <w:r w:rsidR="00E851D6" w:rsidRPr="008168B2">
        <w:t>/Інтернет-банкінгу</w:t>
      </w:r>
      <w:r w:rsidR="007B52F6" w:rsidRPr="008168B2">
        <w:t>)</w:t>
      </w:r>
      <w:r w:rsidRPr="008168B2">
        <w:t xml:space="preserve"> за умови успішної його реєстрації як користувача Системи ДБО</w:t>
      </w:r>
      <w:r w:rsidR="00C226D3" w:rsidRPr="008168B2">
        <w:t>, здійснюват</w:t>
      </w:r>
      <w:r w:rsidR="00473402" w:rsidRPr="008168B2">
        <w:t xml:space="preserve">и </w:t>
      </w:r>
      <w:r w:rsidRPr="008168B2">
        <w:t xml:space="preserve">його </w:t>
      </w:r>
      <w:r w:rsidR="00473402" w:rsidRPr="008168B2">
        <w:t>обслуговування через С</w:t>
      </w:r>
      <w:r w:rsidR="00C226D3" w:rsidRPr="008168B2">
        <w:t xml:space="preserve">истему ДБО </w:t>
      </w:r>
      <w:r w:rsidR="00473402" w:rsidRPr="008168B2">
        <w:t>у порядку, визначеному цими Правилами.</w:t>
      </w:r>
    </w:p>
    <w:p w:rsidR="00C226D3" w:rsidRPr="008168B2" w:rsidRDefault="0019074A" w:rsidP="00464D5A">
      <w:pPr>
        <w:numPr>
          <w:ilvl w:val="2"/>
          <w:numId w:val="8"/>
        </w:numPr>
        <w:spacing w:after="120"/>
        <w:ind w:left="0" w:firstLine="709"/>
        <w:jc w:val="both"/>
      </w:pPr>
      <w:r w:rsidRPr="008168B2">
        <w:t xml:space="preserve">Належним чином зберігати </w:t>
      </w:r>
      <w:r w:rsidR="00CA45F0" w:rsidRPr="008168B2">
        <w:t xml:space="preserve">історію </w:t>
      </w:r>
      <w:r w:rsidR="00C226D3" w:rsidRPr="008168B2">
        <w:t xml:space="preserve">обміну інформацією </w:t>
      </w:r>
      <w:r w:rsidR="00767573" w:rsidRPr="008168B2">
        <w:t xml:space="preserve">в Системі ДБО </w:t>
      </w:r>
      <w:r w:rsidR="00C226D3" w:rsidRPr="008168B2">
        <w:t>з</w:t>
      </w:r>
      <w:r w:rsidR="002A7788" w:rsidRPr="008168B2">
        <w:t xml:space="preserve"> метою підтвердження виконаних користувачем та Банком дій в </w:t>
      </w:r>
      <w:r w:rsidR="00767573" w:rsidRPr="008168B2">
        <w:t xml:space="preserve">такій системі </w:t>
      </w:r>
      <w:r w:rsidR="002A7788" w:rsidRPr="008168B2">
        <w:t xml:space="preserve">при наданні відповідних </w:t>
      </w:r>
      <w:r w:rsidR="000E0A67" w:rsidRPr="008168B2">
        <w:t>дистанційних</w:t>
      </w:r>
      <w:r w:rsidR="002A7788" w:rsidRPr="008168B2">
        <w:t xml:space="preserve"> послуг</w:t>
      </w:r>
      <w:r w:rsidR="000E0A67" w:rsidRPr="008168B2">
        <w:t xml:space="preserve"> в межах придбаного Клієнтом Продукту</w:t>
      </w:r>
      <w:r w:rsidR="002A7788" w:rsidRPr="008168B2">
        <w:t>.</w:t>
      </w:r>
    </w:p>
    <w:p w:rsidR="00C226D3" w:rsidRPr="008168B2" w:rsidRDefault="00C226D3" w:rsidP="00464D5A">
      <w:pPr>
        <w:numPr>
          <w:ilvl w:val="2"/>
          <w:numId w:val="8"/>
        </w:numPr>
        <w:spacing w:after="120"/>
        <w:ind w:left="0" w:firstLine="709"/>
        <w:jc w:val="both"/>
      </w:pPr>
      <w:r w:rsidRPr="008168B2">
        <w:t xml:space="preserve">Надсилати </w:t>
      </w:r>
      <w:r w:rsidR="001B757F" w:rsidRPr="008168B2">
        <w:t>SMS</w:t>
      </w:r>
      <w:r w:rsidRPr="008168B2">
        <w:t xml:space="preserve">-повідомлення, що містять </w:t>
      </w:r>
      <w:proofErr w:type="spellStart"/>
      <w:r w:rsidRPr="008168B2">
        <w:t>ОТР-парол</w:t>
      </w:r>
      <w:r w:rsidR="004D3AAB" w:rsidRPr="008168B2">
        <w:t>і</w:t>
      </w:r>
      <w:proofErr w:type="spellEnd"/>
      <w:r w:rsidRPr="008168B2">
        <w:t xml:space="preserve"> на Номер мобільного телефону</w:t>
      </w:r>
      <w:r w:rsidR="007905DA" w:rsidRPr="008168B2">
        <w:t xml:space="preserve"> у випадках, передбачених </w:t>
      </w:r>
      <w:r w:rsidR="004204BC" w:rsidRPr="008168B2">
        <w:t xml:space="preserve">функціональністю </w:t>
      </w:r>
      <w:r w:rsidR="007905DA" w:rsidRPr="008168B2">
        <w:t>відповідн</w:t>
      </w:r>
      <w:r w:rsidR="004204BC" w:rsidRPr="008168B2">
        <w:t>ого</w:t>
      </w:r>
      <w:r w:rsidR="007905DA" w:rsidRPr="008168B2">
        <w:t xml:space="preserve"> Продукт</w:t>
      </w:r>
      <w:r w:rsidR="004204BC" w:rsidRPr="008168B2">
        <w:t>у</w:t>
      </w:r>
      <w:r w:rsidR="00D45EC5" w:rsidRPr="008168B2">
        <w:t xml:space="preserve"> та правилами Платіжних систем</w:t>
      </w:r>
      <w:r w:rsidRPr="008168B2">
        <w:t>.</w:t>
      </w:r>
    </w:p>
    <w:p w:rsidR="00C226D3" w:rsidRPr="008168B2" w:rsidRDefault="00C226D3" w:rsidP="00464D5A">
      <w:pPr>
        <w:numPr>
          <w:ilvl w:val="2"/>
          <w:numId w:val="8"/>
        </w:numPr>
        <w:spacing w:after="120"/>
        <w:ind w:left="0" w:firstLine="709"/>
        <w:jc w:val="both"/>
      </w:pPr>
      <w:r w:rsidRPr="008168B2">
        <w:t xml:space="preserve">Приймати до виконання Електронні документи, в т.ч. Електронно-розрахункові документи, </w:t>
      </w:r>
      <w:r w:rsidR="004204BC" w:rsidRPr="008168B2">
        <w:t xml:space="preserve">надіслані Клієнтом засобами Системи ДБО </w:t>
      </w:r>
      <w:r w:rsidRPr="008168B2">
        <w:t xml:space="preserve">відповідно до </w:t>
      </w:r>
      <w:r w:rsidR="00D45EC5" w:rsidRPr="008168B2">
        <w:t>вимог</w:t>
      </w:r>
      <w:r w:rsidRPr="008168B2">
        <w:t xml:space="preserve"> </w:t>
      </w:r>
      <w:r w:rsidR="00F70812" w:rsidRPr="008168B2">
        <w:t>цих Правил та вимог</w:t>
      </w:r>
      <w:r w:rsidRPr="008168B2">
        <w:t xml:space="preserve"> чинного законодавства України.</w:t>
      </w:r>
    </w:p>
    <w:p w:rsidR="00C226D3" w:rsidRPr="008168B2" w:rsidRDefault="00810BE4" w:rsidP="00464D5A">
      <w:pPr>
        <w:numPr>
          <w:ilvl w:val="2"/>
          <w:numId w:val="8"/>
        </w:numPr>
        <w:spacing w:after="120"/>
        <w:ind w:left="0" w:firstLine="709"/>
        <w:jc w:val="both"/>
      </w:pPr>
      <w:r w:rsidRPr="008168B2">
        <w:t xml:space="preserve">У разі отримання від </w:t>
      </w:r>
      <w:r w:rsidR="00C226D3" w:rsidRPr="008168B2">
        <w:t>Клієнта</w:t>
      </w:r>
      <w:r w:rsidRPr="008168B2">
        <w:t xml:space="preserve"> інформації </w:t>
      </w:r>
      <w:r w:rsidR="00943C8F" w:rsidRPr="008168B2">
        <w:t>(письмової або усної за телефонним зверненням)</w:t>
      </w:r>
      <w:r w:rsidRPr="008168B2">
        <w:t xml:space="preserve"> щодо компрометації Особистого пароля</w:t>
      </w:r>
      <w:r w:rsidR="007D6890" w:rsidRPr="008168B2">
        <w:t>,</w:t>
      </w:r>
      <w:r w:rsidRPr="008168B2">
        <w:t xml:space="preserve"> виявлення не</w:t>
      </w:r>
      <w:r w:rsidR="00D45EC5" w:rsidRPr="008168B2">
        <w:t xml:space="preserve">належного </w:t>
      </w:r>
      <w:r w:rsidRPr="008168B2">
        <w:t>переказу</w:t>
      </w:r>
      <w:r w:rsidR="007D6890" w:rsidRPr="008168B2">
        <w:t xml:space="preserve">, </w:t>
      </w:r>
      <w:r w:rsidRPr="008168B2">
        <w:t xml:space="preserve">спроби несанкціонованого </w:t>
      </w:r>
      <w:r w:rsidR="00D45EC5" w:rsidRPr="008168B2">
        <w:t xml:space="preserve">доступу до коштів на </w:t>
      </w:r>
      <w:r w:rsidR="007E1F05" w:rsidRPr="008168B2">
        <w:t>Р</w:t>
      </w:r>
      <w:r w:rsidR="00D45EC5" w:rsidRPr="008168B2">
        <w:t>а</w:t>
      </w:r>
      <w:r w:rsidR="007E1F05" w:rsidRPr="008168B2">
        <w:t>х</w:t>
      </w:r>
      <w:r w:rsidR="00D45EC5" w:rsidRPr="008168B2">
        <w:t>унку</w:t>
      </w:r>
      <w:r w:rsidR="007D6890" w:rsidRPr="008168B2">
        <w:t>/Субрахунку,</w:t>
      </w:r>
      <w:r w:rsidRPr="008168B2">
        <w:t xml:space="preserve"> щодо Втрати Номера мобільного телефону, на який здійснюється відправлення </w:t>
      </w:r>
      <w:proofErr w:type="spellStart"/>
      <w:r w:rsidRPr="008168B2">
        <w:t>ОТР-парол</w:t>
      </w:r>
      <w:r w:rsidR="00FC074B" w:rsidRPr="008168B2">
        <w:t>ів</w:t>
      </w:r>
      <w:proofErr w:type="spellEnd"/>
      <w:r w:rsidRPr="008168B2">
        <w:t xml:space="preserve">, упродовж однієї години припинити подальше обслуговування Клієнта в </w:t>
      </w:r>
      <w:r w:rsidR="005C76EB" w:rsidRPr="008168B2">
        <w:t xml:space="preserve">межах </w:t>
      </w:r>
      <w:r w:rsidR="00703775" w:rsidRPr="008168B2">
        <w:t xml:space="preserve">відповідного Продукту </w:t>
      </w:r>
      <w:r w:rsidRPr="008168B2">
        <w:t>шляхом блокування облікового запису користувача</w:t>
      </w:r>
      <w:r w:rsidR="00703775" w:rsidRPr="008168B2">
        <w:t xml:space="preserve"> в Системі ДБО</w:t>
      </w:r>
      <w:r w:rsidRPr="008168B2">
        <w:t>.</w:t>
      </w:r>
    </w:p>
    <w:p w:rsidR="00851DF9" w:rsidRPr="008168B2" w:rsidRDefault="00851DF9" w:rsidP="00464D5A">
      <w:pPr>
        <w:numPr>
          <w:ilvl w:val="2"/>
          <w:numId w:val="8"/>
        </w:numPr>
        <w:spacing w:after="120"/>
        <w:ind w:left="0" w:firstLine="709"/>
        <w:jc w:val="both"/>
      </w:pPr>
      <w:r w:rsidRPr="008168B2">
        <w:lastRenderedPageBreak/>
        <w:t xml:space="preserve">У разі розірвання </w:t>
      </w:r>
      <w:r w:rsidR="0076027F" w:rsidRPr="008168B2">
        <w:t>укладеного</w:t>
      </w:r>
      <w:r w:rsidRPr="008168B2">
        <w:t xml:space="preserve"> Договору повернути Клієнту залишок коштів на Рахунку</w:t>
      </w:r>
      <w:r w:rsidR="007D6890" w:rsidRPr="008168B2">
        <w:t xml:space="preserve"> (всіма Субрахунками Рахунку)</w:t>
      </w:r>
      <w:r w:rsidRPr="008168B2">
        <w:t xml:space="preserve"> готівкою через касу Банку або шляхом їх переказу за реквізитами, визначеними у відповідн</w:t>
      </w:r>
      <w:r w:rsidR="000B7BE8" w:rsidRPr="008168B2">
        <w:t>ій</w:t>
      </w:r>
      <w:r w:rsidRPr="008168B2">
        <w:t xml:space="preserve"> </w:t>
      </w:r>
      <w:r w:rsidR="000B7BE8" w:rsidRPr="008168B2">
        <w:t xml:space="preserve">заяві </w:t>
      </w:r>
      <w:r w:rsidRPr="008168B2">
        <w:t>Клієнта</w:t>
      </w:r>
      <w:r w:rsidR="000B7BE8" w:rsidRPr="008168B2">
        <w:t xml:space="preserve"> про закриття</w:t>
      </w:r>
      <w:r w:rsidR="007D6890" w:rsidRPr="008168B2">
        <w:t xml:space="preserve"> відповідного Субрахунку/</w:t>
      </w:r>
      <w:r w:rsidR="000B7BE8" w:rsidRPr="008168B2">
        <w:t xml:space="preserve"> Рахунк</w:t>
      </w:r>
      <w:r w:rsidR="004C2535" w:rsidRPr="008168B2">
        <w:t>у</w:t>
      </w:r>
      <w:r w:rsidRPr="008168B2">
        <w:t xml:space="preserve">. При цьому Банк здійснює таке повернення </w:t>
      </w:r>
      <w:r w:rsidR="001C4205" w:rsidRPr="008168B2">
        <w:t>з урахуванням особливостей і строків, визначених цими Правилами</w:t>
      </w:r>
      <w:r w:rsidRPr="008168B2">
        <w:t xml:space="preserve">. </w:t>
      </w:r>
    </w:p>
    <w:p w:rsidR="0081290D" w:rsidRPr="008168B2" w:rsidRDefault="0081290D" w:rsidP="00464D5A">
      <w:pPr>
        <w:numPr>
          <w:ilvl w:val="2"/>
          <w:numId w:val="8"/>
        </w:numPr>
        <w:spacing w:after="120"/>
        <w:ind w:left="0" w:firstLine="709"/>
        <w:jc w:val="both"/>
      </w:pPr>
      <w:r w:rsidRPr="008168B2">
        <w:t>Належним чином та своєчасно виконувати інші зобов’язання Банк</w:t>
      </w:r>
      <w:r w:rsidR="002372D6" w:rsidRPr="008168B2">
        <w:t>у</w:t>
      </w:r>
      <w:r w:rsidRPr="008168B2">
        <w:t>, визначені цим</w:t>
      </w:r>
      <w:r w:rsidR="001B0B39" w:rsidRPr="008168B2">
        <w:t>и</w:t>
      </w:r>
      <w:r w:rsidRPr="008168B2">
        <w:t xml:space="preserve"> </w:t>
      </w:r>
      <w:r w:rsidR="001B0B39" w:rsidRPr="008168B2">
        <w:t>Правилами</w:t>
      </w:r>
      <w:r w:rsidRPr="008168B2">
        <w:t xml:space="preserve"> та чинним законодавством України.</w:t>
      </w:r>
    </w:p>
    <w:p w:rsidR="0081290D" w:rsidRPr="008168B2" w:rsidRDefault="0081290D" w:rsidP="0081290D">
      <w:pPr>
        <w:spacing w:after="120"/>
        <w:ind w:left="720"/>
        <w:jc w:val="both"/>
      </w:pPr>
    </w:p>
    <w:p w:rsidR="00564BF7" w:rsidRPr="008168B2" w:rsidRDefault="00564BF7" w:rsidP="002764E3">
      <w:pPr>
        <w:pStyle w:val="afd"/>
        <w:numPr>
          <w:ilvl w:val="1"/>
          <w:numId w:val="2"/>
        </w:numPr>
        <w:ind w:left="0" w:firstLine="720"/>
        <w:jc w:val="left"/>
        <w:rPr>
          <w:rFonts w:ascii="Times New Roman" w:hAnsi="Times New Roman"/>
          <w:b/>
        </w:rPr>
      </w:pPr>
      <w:bookmarkStart w:id="31" w:name="_Toc468698868"/>
      <w:bookmarkStart w:id="32" w:name="_Toc469645011"/>
      <w:bookmarkStart w:id="33" w:name="_Toc470778964"/>
      <w:r w:rsidRPr="008168B2">
        <w:rPr>
          <w:rFonts w:ascii="Times New Roman" w:hAnsi="Times New Roman"/>
          <w:b/>
        </w:rPr>
        <w:t>Клієнт зобов’язаний:</w:t>
      </w:r>
      <w:bookmarkEnd w:id="31"/>
      <w:bookmarkEnd w:id="32"/>
      <w:bookmarkEnd w:id="33"/>
    </w:p>
    <w:p w:rsidR="00EC3247" w:rsidRPr="008168B2" w:rsidRDefault="00CE4432" w:rsidP="002B72B2">
      <w:pPr>
        <w:numPr>
          <w:ilvl w:val="2"/>
          <w:numId w:val="5"/>
        </w:numPr>
        <w:spacing w:after="120"/>
        <w:ind w:left="0" w:firstLine="720"/>
        <w:jc w:val="both"/>
      </w:pPr>
      <w:bookmarkStart w:id="34" w:name="_Ref469993027"/>
      <w:r w:rsidRPr="008168B2">
        <w:t>З метою виконання вимог законодавства, яке регулює відносини у сфері запобігання легалізації (відмиванню) доходів, одержаних злочинним  шляхом</w:t>
      </w:r>
      <w:r w:rsidR="005649B6" w:rsidRPr="008168B2">
        <w:t>,</w:t>
      </w:r>
      <w:r w:rsidRPr="008168B2">
        <w:t xml:space="preserve"> фінансуванню тероризму та </w:t>
      </w:r>
      <w:r w:rsidR="008015F3" w:rsidRPr="008168B2">
        <w:t>фінансуванню розповсюдження</w:t>
      </w:r>
      <w:r w:rsidRPr="008168B2">
        <w:t xml:space="preserve"> зброї масового знищення</w:t>
      </w:r>
      <w:r w:rsidR="00C33778" w:rsidRPr="008168B2">
        <w:t xml:space="preserve">, </w:t>
      </w:r>
      <w:r w:rsidR="00E32097" w:rsidRPr="008168B2">
        <w:t xml:space="preserve">податкового законодавства України </w:t>
      </w:r>
      <w:r w:rsidR="008A314F" w:rsidRPr="008168B2">
        <w:t xml:space="preserve">та з урахуванням зобов’язань Банку, визначених підпунктом </w:t>
      </w:r>
      <w:r w:rsidR="008A314F" w:rsidRPr="008168B2">
        <w:fldChar w:fldCharType="begin"/>
      </w:r>
      <w:r w:rsidR="008A314F" w:rsidRPr="008168B2">
        <w:instrText xml:space="preserve"> REF _Ref469992721 \r \h </w:instrText>
      </w:r>
      <w:r w:rsidR="008168B2">
        <w:instrText xml:space="preserve"> \* MERGEFORMAT </w:instrText>
      </w:r>
      <w:r w:rsidR="008A314F" w:rsidRPr="008168B2">
        <w:fldChar w:fldCharType="separate"/>
      </w:r>
      <w:r w:rsidR="00A273D4" w:rsidRPr="008168B2">
        <w:t>5.1.1</w:t>
      </w:r>
      <w:r w:rsidR="008A314F" w:rsidRPr="008168B2">
        <w:fldChar w:fldCharType="end"/>
      </w:r>
      <w:r w:rsidR="008A314F" w:rsidRPr="008168B2">
        <w:t xml:space="preserve"> цих Правил, </w:t>
      </w:r>
      <w:r w:rsidR="00C33778" w:rsidRPr="008168B2">
        <w:t>при</w:t>
      </w:r>
      <w:r w:rsidRPr="008168B2">
        <w:t xml:space="preserve"> відкритт</w:t>
      </w:r>
      <w:r w:rsidR="00C33778" w:rsidRPr="008168B2">
        <w:t>і</w:t>
      </w:r>
      <w:r w:rsidRPr="008168B2">
        <w:t xml:space="preserve"> Рахунк</w:t>
      </w:r>
      <w:r w:rsidR="004C2535" w:rsidRPr="008168B2">
        <w:t>у</w:t>
      </w:r>
      <w:r w:rsidR="007D6890" w:rsidRPr="008168B2">
        <w:t xml:space="preserve">/Субрахунку </w:t>
      </w:r>
      <w:r w:rsidRPr="008168B2">
        <w:t>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8A314F" w:rsidRPr="008168B2">
        <w:t xml:space="preserve"> тощо</w:t>
      </w:r>
      <w:r w:rsidR="006F515C" w:rsidRPr="008168B2">
        <w:t>.</w:t>
      </w:r>
      <w:r w:rsidRPr="008168B2">
        <w:t xml:space="preserve"> </w:t>
      </w:r>
      <w:r w:rsidR="00CB77B5" w:rsidRPr="008168B2">
        <w:t>З</w:t>
      </w:r>
      <w:r w:rsidRPr="008168B2">
        <w:t>’являтися в Банк для уточнення інформації з ідентифікації</w:t>
      </w:r>
      <w:r w:rsidR="00CB77B5" w:rsidRPr="008168B2">
        <w:t xml:space="preserve"> з періодичністю, визначеною законодавством України</w:t>
      </w:r>
      <w:r w:rsidRPr="008168B2">
        <w:t>. Н</w:t>
      </w:r>
      <w:r w:rsidR="00EC3247" w:rsidRPr="008168B2">
        <w:t xml:space="preserve">а вимогу Банку надавати документи і відомості, необхідні для здійснення </w:t>
      </w:r>
      <w:r w:rsidRPr="008168B2">
        <w:t xml:space="preserve">аналізу ініційованих/виконаних </w:t>
      </w:r>
      <w:r w:rsidR="00EC3247" w:rsidRPr="008168B2">
        <w:t xml:space="preserve">фінансових операцій, що підлягають фінансовому моніторингу, та інші документи </w:t>
      </w:r>
      <w:r w:rsidR="004B2599" w:rsidRPr="008168B2">
        <w:t>і</w:t>
      </w:r>
      <w:r w:rsidR="00EC3247" w:rsidRPr="008168B2">
        <w:t xml:space="preserve"> відомості, які витребує Банк з метою виконання функцій суб’єкта фінансового моніторингу згідно з вимогами законодавства України</w:t>
      </w:r>
      <w:r w:rsidRPr="008168B2">
        <w:t>.</w:t>
      </w:r>
      <w:bookmarkEnd w:id="34"/>
      <w:r w:rsidRPr="008168B2">
        <w:t xml:space="preserve"> </w:t>
      </w:r>
    </w:p>
    <w:p w:rsidR="0066252E" w:rsidRPr="008168B2" w:rsidRDefault="0066252E" w:rsidP="0066252E">
      <w:pPr>
        <w:numPr>
          <w:ilvl w:val="2"/>
          <w:numId w:val="5"/>
        </w:numPr>
        <w:spacing w:after="120"/>
        <w:ind w:left="0" w:firstLine="720"/>
        <w:jc w:val="both"/>
      </w:pPr>
      <w:r w:rsidRPr="008168B2">
        <w:t>У разі зміни інформації, що надавалась Банку при встановленні ділових (договірних) відносин надавати Банку відповідну інформацію та документи</w:t>
      </w:r>
      <w:r w:rsidR="000911EE" w:rsidRPr="008168B2">
        <w:t>, що підтверджують таку зміну</w:t>
      </w:r>
      <w:r w:rsidRPr="008168B2">
        <w:t xml:space="preserve"> (у тому числі, у разі закінчення строку дії документів), а саме:</w:t>
      </w:r>
    </w:p>
    <w:p w:rsidR="0066252E" w:rsidRPr="008168B2" w:rsidRDefault="00E234DE" w:rsidP="0066252E">
      <w:pPr>
        <w:numPr>
          <w:ilvl w:val="0"/>
          <w:numId w:val="3"/>
        </w:numPr>
        <w:spacing w:after="120"/>
        <w:ind w:left="714" w:hanging="357"/>
        <w:jc w:val="both"/>
      </w:pPr>
      <w:r w:rsidRPr="008168B2">
        <w:t xml:space="preserve">протягом 3 (трьох) Банківських днів з дати </w:t>
      </w:r>
      <w:r w:rsidR="0066252E" w:rsidRPr="008168B2">
        <w:t>зміни прізвища, імені, адреси реєстрації, адреси фактичного місця проживання</w:t>
      </w:r>
      <w:r w:rsidR="00576509" w:rsidRPr="008168B2">
        <w:t>, інших</w:t>
      </w:r>
      <w:r w:rsidR="0066252E" w:rsidRPr="008168B2">
        <w:t xml:space="preserve"> паспортних даних;</w:t>
      </w:r>
      <w:r w:rsidR="00576509" w:rsidRPr="008168B2">
        <w:t xml:space="preserve"> </w:t>
      </w:r>
    </w:p>
    <w:p w:rsidR="008F1B50" w:rsidRPr="008168B2" w:rsidRDefault="008F1B50" w:rsidP="0066252E">
      <w:pPr>
        <w:numPr>
          <w:ilvl w:val="0"/>
          <w:numId w:val="3"/>
        </w:numPr>
        <w:spacing w:after="120"/>
        <w:ind w:left="714" w:hanging="357"/>
        <w:jc w:val="both"/>
      </w:pPr>
      <w:r w:rsidRPr="008168B2">
        <w:t xml:space="preserve">негайно у разі зміни Номера мобільного телефону у порядку, визначеному </w:t>
      </w:r>
      <w:r w:rsidR="00BA46D8" w:rsidRPr="008168B2">
        <w:t xml:space="preserve">підпунктом </w:t>
      </w:r>
      <w:r w:rsidR="00BA46D8" w:rsidRPr="008168B2">
        <w:fldChar w:fldCharType="begin"/>
      </w:r>
      <w:r w:rsidR="00BA46D8" w:rsidRPr="008168B2">
        <w:instrText xml:space="preserve"> REF _Ref469305198 \r \h </w:instrText>
      </w:r>
      <w:r w:rsidR="008168B2">
        <w:instrText xml:space="preserve"> \* MERGEFORMAT </w:instrText>
      </w:r>
      <w:r w:rsidR="00BA46D8" w:rsidRPr="008168B2">
        <w:fldChar w:fldCharType="separate"/>
      </w:r>
      <w:r w:rsidR="00A273D4" w:rsidRPr="008168B2">
        <w:t>5.2.20</w:t>
      </w:r>
      <w:r w:rsidR="00BA46D8" w:rsidRPr="008168B2">
        <w:fldChar w:fldCharType="end"/>
      </w:r>
      <w:r w:rsidR="005F3C7A" w:rsidRPr="008168B2">
        <w:t xml:space="preserve"> </w:t>
      </w:r>
      <w:r w:rsidR="00BA46D8" w:rsidRPr="008168B2">
        <w:t>цих Правил;</w:t>
      </w:r>
    </w:p>
    <w:p w:rsidR="0066252E" w:rsidRPr="008168B2" w:rsidRDefault="00D60DEC" w:rsidP="0066252E">
      <w:pPr>
        <w:numPr>
          <w:ilvl w:val="0"/>
          <w:numId w:val="3"/>
        </w:numPr>
        <w:spacing w:after="120"/>
        <w:ind w:left="714" w:hanging="357"/>
        <w:jc w:val="both"/>
      </w:pPr>
      <w:r w:rsidRPr="008168B2">
        <w:t xml:space="preserve">протягом 30 (тридцяти) </w:t>
      </w:r>
      <w:r w:rsidR="000D1CC7" w:rsidRPr="008168B2">
        <w:t xml:space="preserve">календарних </w:t>
      </w:r>
      <w:r w:rsidRPr="008168B2">
        <w:t xml:space="preserve">днів з дати </w:t>
      </w:r>
      <w:r w:rsidR="0066252E" w:rsidRPr="008168B2">
        <w:t xml:space="preserve">виникнення будь-яких </w:t>
      </w:r>
      <w:r w:rsidR="004803D6" w:rsidRPr="008168B2">
        <w:t xml:space="preserve">інших змін та/або </w:t>
      </w:r>
      <w:r w:rsidR="0066252E" w:rsidRPr="008168B2">
        <w:t>обставин, що будь-яким чином можуть негативно вплинути на виконання Клієнтом зобов’язань за Договором (у тому числі, обставини, які вплива</w:t>
      </w:r>
      <w:r w:rsidR="008F1B50" w:rsidRPr="008168B2">
        <w:t>ють на фінансовий стан Клієнта);</w:t>
      </w:r>
    </w:p>
    <w:p w:rsidR="00D63845" w:rsidRPr="008168B2" w:rsidRDefault="00D63845" w:rsidP="007A11A8">
      <w:pPr>
        <w:numPr>
          <w:ilvl w:val="2"/>
          <w:numId w:val="5"/>
        </w:numPr>
        <w:spacing w:after="120"/>
        <w:ind w:left="0" w:firstLine="720"/>
        <w:jc w:val="both"/>
      </w:pPr>
      <w:bookmarkStart w:id="35" w:name="_Ref469993029"/>
      <w:r w:rsidRPr="008168B2">
        <w:t xml:space="preserve">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w:t>
      </w:r>
      <w:r w:rsidR="002E0C4F" w:rsidRPr="008168B2">
        <w:t>відповідних</w:t>
      </w:r>
      <w:r w:rsidRPr="008168B2">
        <w:t xml:space="preserve"> органах.</w:t>
      </w:r>
      <w:bookmarkEnd w:id="35"/>
    </w:p>
    <w:p w:rsidR="00747F68" w:rsidRPr="008168B2" w:rsidRDefault="00747F68" w:rsidP="007A11A8">
      <w:pPr>
        <w:numPr>
          <w:ilvl w:val="2"/>
          <w:numId w:val="5"/>
        </w:numPr>
        <w:spacing w:after="120"/>
        <w:ind w:left="0" w:firstLine="720"/>
        <w:jc w:val="both"/>
      </w:pPr>
      <w:r w:rsidRPr="008168B2">
        <w:t xml:space="preserve">Ознайомитися з умовами Пакетів/Продуктів, що розміщені, зокрема, на Сайті Банку, та відстежувати їхні зміни у порядку, визначеному розділом </w:t>
      </w:r>
      <w:r w:rsidRPr="008168B2">
        <w:fldChar w:fldCharType="begin"/>
      </w:r>
      <w:r w:rsidRPr="008168B2">
        <w:instrText xml:space="preserve"> REF _Ref465325928 \r \h </w:instrText>
      </w:r>
      <w:r w:rsidR="008168B2">
        <w:instrText xml:space="preserve">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w:t>
      </w:r>
    </w:p>
    <w:p w:rsidR="00564BF7" w:rsidRPr="008168B2" w:rsidRDefault="00564BF7" w:rsidP="007A11A8">
      <w:pPr>
        <w:numPr>
          <w:ilvl w:val="2"/>
          <w:numId w:val="5"/>
        </w:numPr>
        <w:spacing w:after="120"/>
        <w:ind w:left="0" w:firstLine="720"/>
        <w:jc w:val="both"/>
      </w:pPr>
      <w:r w:rsidRPr="008168B2">
        <w:t>Проводити операції по Рахунк</w:t>
      </w:r>
      <w:r w:rsidR="0035346E" w:rsidRPr="008168B2">
        <w:t>у</w:t>
      </w:r>
      <w:r w:rsidR="007D6890" w:rsidRPr="008168B2">
        <w:t xml:space="preserve"> (всіма його Субрахунками)</w:t>
      </w:r>
      <w:r w:rsidRPr="008168B2">
        <w:t xml:space="preserve"> згідно </w:t>
      </w:r>
      <w:r w:rsidR="00A92CBF" w:rsidRPr="008168B2">
        <w:t xml:space="preserve">з </w:t>
      </w:r>
      <w:r w:rsidRPr="008168B2">
        <w:t>режим</w:t>
      </w:r>
      <w:r w:rsidR="00A92CBF" w:rsidRPr="008168B2">
        <w:t>ом</w:t>
      </w:r>
      <w:r w:rsidRPr="008168B2">
        <w:t xml:space="preserve"> </w:t>
      </w:r>
      <w:r w:rsidR="0035346E" w:rsidRPr="008168B2">
        <w:t xml:space="preserve">його </w:t>
      </w:r>
      <w:r w:rsidRPr="008168B2">
        <w:t>функціонування, передбаченого чинним законодавством України</w:t>
      </w:r>
      <w:r w:rsidR="00A92CBF" w:rsidRPr="008168B2">
        <w:t xml:space="preserve">, нормативно-правовими актами Національного банку України з питань валютного контролю, відкриття, обслуговування та закриття рахунків та </w:t>
      </w:r>
      <w:r w:rsidRPr="008168B2">
        <w:t>з питань</w:t>
      </w:r>
      <w:r w:rsidR="00A92CBF" w:rsidRPr="008168B2">
        <w:t xml:space="preserve"> </w:t>
      </w:r>
      <w:r w:rsidRPr="008168B2">
        <w:t>здійснення розрахунково-касових операцій</w:t>
      </w:r>
      <w:r w:rsidR="00A92CBF" w:rsidRPr="008168B2">
        <w:t xml:space="preserve">, а також згідно з </w:t>
      </w:r>
      <w:r w:rsidR="008015F3" w:rsidRPr="008168B2">
        <w:t xml:space="preserve">актами внутрішнього регулювання </w:t>
      </w:r>
      <w:r w:rsidRPr="008168B2">
        <w:t>Банку</w:t>
      </w:r>
      <w:r w:rsidR="00A92CBF" w:rsidRPr="008168B2">
        <w:t xml:space="preserve"> та з положеннями ц</w:t>
      </w:r>
      <w:r w:rsidR="00263DA0" w:rsidRPr="008168B2">
        <w:t>их Правил</w:t>
      </w:r>
      <w:r w:rsidRPr="008168B2">
        <w:t xml:space="preserve">. </w:t>
      </w:r>
    </w:p>
    <w:p w:rsidR="00113B36" w:rsidRPr="008168B2" w:rsidRDefault="00113B36" w:rsidP="007A11A8">
      <w:pPr>
        <w:numPr>
          <w:ilvl w:val="2"/>
          <w:numId w:val="5"/>
        </w:numPr>
        <w:spacing w:after="120"/>
        <w:ind w:left="0" w:firstLine="720"/>
        <w:jc w:val="both"/>
      </w:pPr>
      <w:r w:rsidRPr="008168B2">
        <w:t>Не використовувати Рахунок</w:t>
      </w:r>
      <w:r w:rsidR="007D6890" w:rsidRPr="008168B2">
        <w:t>/Субрахунок</w:t>
      </w:r>
      <w:r w:rsidRPr="008168B2">
        <w:t xml:space="preserve">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w:t>
      </w:r>
      <w:r w:rsidR="006579C3" w:rsidRPr="008168B2">
        <w:t>их</w:t>
      </w:r>
      <w:r w:rsidRPr="008168B2">
        <w:t xml:space="preserve"> систем, зокрема для купівлі товарів</w:t>
      </w:r>
      <w:r w:rsidR="00BF6DE6" w:rsidRPr="008168B2">
        <w:t>/робіт/</w:t>
      </w:r>
      <w:r w:rsidRPr="008168B2">
        <w:t>послуг, що заборонені законодавством України.</w:t>
      </w:r>
    </w:p>
    <w:p w:rsidR="00564BF7" w:rsidRPr="008168B2" w:rsidRDefault="00564BF7" w:rsidP="007A11A8">
      <w:pPr>
        <w:numPr>
          <w:ilvl w:val="2"/>
          <w:numId w:val="5"/>
        </w:numPr>
        <w:spacing w:after="120"/>
        <w:ind w:left="0" w:firstLine="720"/>
        <w:jc w:val="both"/>
      </w:pPr>
      <w:r w:rsidRPr="008168B2">
        <w:lastRenderedPageBreak/>
        <w:t xml:space="preserve">Сплачувати </w:t>
      </w:r>
      <w:r w:rsidR="00CB004A" w:rsidRPr="008168B2">
        <w:t xml:space="preserve">Банку суми всіх операцій, </w:t>
      </w:r>
      <w:r w:rsidR="00945EA0" w:rsidRPr="008168B2">
        <w:t xml:space="preserve">ініційованих із застосуванням Картки та/або інших платіжних інструментів, </w:t>
      </w:r>
      <w:r w:rsidR="00CB004A" w:rsidRPr="008168B2">
        <w:t xml:space="preserve">комісійної винагороди, </w:t>
      </w:r>
      <w:r w:rsidR="00CC75D1" w:rsidRPr="008168B2">
        <w:t xml:space="preserve">Додаткових витрат, </w:t>
      </w:r>
      <w:r w:rsidR="00CB004A" w:rsidRPr="008168B2">
        <w:t>штрафних санкцій та інших платежів, які стали наслідком або виникли у зв’язку з використанням Карток</w:t>
      </w:r>
      <w:r w:rsidR="0077576D" w:rsidRPr="008168B2">
        <w:t>,</w:t>
      </w:r>
      <w:r w:rsidR="00CB004A" w:rsidRPr="008168B2">
        <w:t xml:space="preserve"> на умовах </w:t>
      </w:r>
      <w:r w:rsidR="00E14B38" w:rsidRPr="008168B2">
        <w:t xml:space="preserve">укладеного </w:t>
      </w:r>
      <w:r w:rsidR="00CB004A" w:rsidRPr="008168B2">
        <w:t>Договору, зокрема</w:t>
      </w:r>
      <w:r w:rsidR="0077576D" w:rsidRPr="008168B2">
        <w:t>,</w:t>
      </w:r>
      <w:r w:rsidR="00CB004A" w:rsidRPr="008168B2">
        <w:t xml:space="preserve"> </w:t>
      </w:r>
      <w:r w:rsidR="00454BE2" w:rsidRPr="008168B2">
        <w:t>в розмір</w:t>
      </w:r>
      <w:r w:rsidR="00CC75D1" w:rsidRPr="008168B2">
        <w:t>ах</w:t>
      </w:r>
      <w:r w:rsidR="00454BE2" w:rsidRPr="008168B2">
        <w:t xml:space="preserve"> та строк</w:t>
      </w:r>
      <w:r w:rsidR="00CC75D1" w:rsidRPr="008168B2">
        <w:t>ах</w:t>
      </w:r>
      <w:r w:rsidR="00454BE2" w:rsidRPr="008168B2">
        <w:t>, встановлен</w:t>
      </w:r>
      <w:r w:rsidR="00CC75D1" w:rsidRPr="008168B2">
        <w:t>их</w:t>
      </w:r>
      <w:r w:rsidR="00454BE2" w:rsidRPr="008168B2">
        <w:t xml:space="preserve"> </w:t>
      </w:r>
      <w:r w:rsidR="00CB004A" w:rsidRPr="008168B2">
        <w:t>Тарифним</w:t>
      </w:r>
      <w:r w:rsidR="00CC75D1" w:rsidRPr="008168B2">
        <w:t>и</w:t>
      </w:r>
      <w:r w:rsidR="00CB004A" w:rsidRPr="008168B2">
        <w:t xml:space="preserve"> пл</w:t>
      </w:r>
      <w:r w:rsidR="00454BE2" w:rsidRPr="008168B2">
        <w:t>ан</w:t>
      </w:r>
      <w:r w:rsidR="00CC75D1" w:rsidRPr="008168B2">
        <w:t>а</w:t>
      </w:r>
      <w:r w:rsidR="00454BE2" w:rsidRPr="008168B2">
        <w:t>м</w:t>
      </w:r>
      <w:r w:rsidR="00CC75D1" w:rsidRPr="008168B2">
        <w:t>и та Програмами кредитування</w:t>
      </w:r>
      <w:r w:rsidR="00454BE2" w:rsidRPr="008168B2">
        <w:t>.</w:t>
      </w:r>
    </w:p>
    <w:p w:rsidR="00FE1D4B" w:rsidRPr="008168B2" w:rsidRDefault="00FE1D4B" w:rsidP="007A11A8">
      <w:pPr>
        <w:numPr>
          <w:ilvl w:val="2"/>
          <w:numId w:val="5"/>
        </w:numPr>
        <w:spacing w:after="120"/>
        <w:ind w:left="0" w:firstLine="720"/>
        <w:jc w:val="both"/>
      </w:pPr>
      <w:r w:rsidRPr="008168B2">
        <w:t xml:space="preserve">Забезпечувати наявність на </w:t>
      </w:r>
      <w:r w:rsidR="007D6890" w:rsidRPr="008168B2">
        <w:t xml:space="preserve">відповідних Субрахунках </w:t>
      </w:r>
      <w:r w:rsidRPr="008168B2">
        <w:t xml:space="preserve"> залишку коштів у сумах, достатніх для сплати Банку комісійної винагороди за надані банківські послуги</w:t>
      </w:r>
      <w:r w:rsidR="00583246" w:rsidRPr="008168B2">
        <w:t xml:space="preserve"> та Додаткових витрат</w:t>
      </w:r>
      <w:r w:rsidR="006579C3" w:rsidRPr="008168B2">
        <w:t xml:space="preserve"> </w:t>
      </w:r>
      <w:r w:rsidR="00DC6300" w:rsidRPr="008168B2">
        <w:t>(</w:t>
      </w:r>
      <w:r w:rsidR="006579C3" w:rsidRPr="008168B2">
        <w:t>зокрема, шляхом договірного списання)</w:t>
      </w:r>
      <w:r w:rsidR="00583246" w:rsidRPr="008168B2">
        <w:t xml:space="preserve"> </w:t>
      </w:r>
      <w:r w:rsidRPr="008168B2">
        <w:t xml:space="preserve">на дату сплати відповідно до </w:t>
      </w:r>
      <w:r w:rsidR="00FC34DE" w:rsidRPr="008168B2">
        <w:t>укладеного Договору</w:t>
      </w:r>
      <w:r w:rsidRPr="008168B2">
        <w:t xml:space="preserve">. </w:t>
      </w:r>
    </w:p>
    <w:p w:rsidR="00F06E7A" w:rsidRPr="008168B2" w:rsidRDefault="001F25CC" w:rsidP="007A11A8">
      <w:pPr>
        <w:numPr>
          <w:ilvl w:val="2"/>
          <w:numId w:val="5"/>
        </w:numPr>
        <w:spacing w:after="120"/>
        <w:ind w:left="0" w:firstLine="720"/>
        <w:jc w:val="both"/>
      </w:pPr>
      <w:r w:rsidRPr="0097322F">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8168B2">
        <w:t>.</w:t>
      </w:r>
    </w:p>
    <w:p w:rsidR="0092416E" w:rsidRPr="008168B2" w:rsidRDefault="00E55A9E" w:rsidP="007A11A8">
      <w:pPr>
        <w:numPr>
          <w:ilvl w:val="2"/>
          <w:numId w:val="5"/>
        </w:numPr>
        <w:spacing w:after="120"/>
        <w:ind w:left="0" w:firstLine="720"/>
        <w:jc w:val="both"/>
      </w:pPr>
      <w:r w:rsidRPr="008168B2">
        <w:t>Погашати заборгованість за Дозволеним овердрафтом</w:t>
      </w:r>
      <w:r w:rsidR="00494D86" w:rsidRPr="008168B2">
        <w:t>, у тому числі</w:t>
      </w:r>
      <w:r w:rsidRPr="008168B2">
        <w:t xml:space="preserve"> у сумі Мінімальних платежів</w:t>
      </w:r>
      <w:r w:rsidR="00494D86" w:rsidRPr="008168B2">
        <w:t>,</w:t>
      </w:r>
      <w:r w:rsidRPr="008168B2">
        <w:t xml:space="preserve"> та за нарахованими процентами за користування Дозволеним овердрафтом в розмірах та </w:t>
      </w:r>
      <w:r w:rsidR="008015F3" w:rsidRPr="008168B2">
        <w:t xml:space="preserve">у </w:t>
      </w:r>
      <w:r w:rsidRPr="008168B2">
        <w:t>строк</w:t>
      </w:r>
      <w:r w:rsidR="008015F3" w:rsidRPr="008168B2">
        <w:t>и</w:t>
      </w:r>
      <w:r w:rsidRPr="008168B2">
        <w:t xml:space="preserve">, </w:t>
      </w:r>
      <w:r w:rsidR="008015F3" w:rsidRPr="008168B2">
        <w:t xml:space="preserve">що </w:t>
      </w:r>
      <w:r w:rsidRPr="008168B2">
        <w:t>визначен</w:t>
      </w:r>
      <w:r w:rsidR="008015F3" w:rsidRPr="008168B2">
        <w:t>і</w:t>
      </w:r>
      <w:r w:rsidRPr="008168B2">
        <w:t xml:space="preserve"> </w:t>
      </w:r>
      <w:r w:rsidR="00F17B88" w:rsidRPr="008168B2">
        <w:t xml:space="preserve">укладеним </w:t>
      </w:r>
      <w:r w:rsidRPr="008168B2">
        <w:t xml:space="preserve">Договором, у тому числі, </w:t>
      </w:r>
      <w:r w:rsidR="00F17B88" w:rsidRPr="008168B2">
        <w:t xml:space="preserve">розділами </w:t>
      </w:r>
      <w:r w:rsidR="00842869" w:rsidRPr="008168B2">
        <w:fldChar w:fldCharType="begin"/>
      </w:r>
      <w:r w:rsidR="00842869" w:rsidRPr="008168B2">
        <w:instrText xml:space="preserve"> REF _Ref465238430 \r \h </w:instrText>
      </w:r>
      <w:r w:rsidR="007A11A8" w:rsidRPr="008168B2">
        <w:instrText xml:space="preserve"> \* MERGEFORMAT </w:instrText>
      </w:r>
      <w:r w:rsidR="00842869" w:rsidRPr="008168B2">
        <w:fldChar w:fldCharType="separate"/>
      </w:r>
      <w:r w:rsidR="00A273D4" w:rsidRPr="008168B2">
        <w:t>6</w:t>
      </w:r>
      <w:r w:rsidR="00842869" w:rsidRPr="008168B2">
        <w:fldChar w:fldCharType="end"/>
      </w:r>
      <w:r w:rsidRPr="008168B2">
        <w:t xml:space="preserve"> </w:t>
      </w:r>
      <w:r w:rsidR="00E934FF" w:rsidRPr="008168B2">
        <w:t xml:space="preserve">та </w:t>
      </w:r>
      <w:r w:rsidR="00E934FF" w:rsidRPr="008168B2">
        <w:fldChar w:fldCharType="begin"/>
      </w:r>
      <w:r w:rsidR="00E934FF" w:rsidRPr="008168B2">
        <w:instrText xml:space="preserve"> REF _Ref465326035 \r \h </w:instrText>
      </w:r>
      <w:r w:rsidR="007A11A8" w:rsidRPr="008168B2">
        <w:instrText xml:space="preserve"> \* MERGEFORMAT </w:instrText>
      </w:r>
      <w:r w:rsidR="00E934FF" w:rsidRPr="008168B2">
        <w:fldChar w:fldCharType="separate"/>
      </w:r>
      <w:r w:rsidR="00A273D4" w:rsidRPr="008168B2">
        <w:t>7</w:t>
      </w:r>
      <w:r w:rsidR="00E934FF" w:rsidRPr="008168B2">
        <w:fldChar w:fldCharType="end"/>
      </w:r>
      <w:r w:rsidR="00E934FF" w:rsidRPr="008168B2">
        <w:t xml:space="preserve"> </w:t>
      </w:r>
      <w:r w:rsidRPr="008168B2">
        <w:t>ц</w:t>
      </w:r>
      <w:r w:rsidR="00F17B88" w:rsidRPr="008168B2">
        <w:t>их Правил</w:t>
      </w:r>
      <w:r w:rsidRPr="008168B2">
        <w:t>, Заявою-Договором</w:t>
      </w:r>
      <w:r w:rsidR="002C3BFD" w:rsidRPr="008168B2">
        <w:t>,</w:t>
      </w:r>
      <w:r w:rsidRPr="008168B2">
        <w:t xml:space="preserve"> Програмою кредитування</w:t>
      </w:r>
      <w:r w:rsidR="00056DD5" w:rsidRPr="008168B2">
        <w:t xml:space="preserve">, </w:t>
      </w:r>
      <w:r w:rsidR="001847D7" w:rsidRPr="008168B2">
        <w:t>графіком зменшення Ліміту Дозволеного овердрафту (</w:t>
      </w:r>
      <w:r w:rsidR="00537F85" w:rsidRPr="008168B2">
        <w:t>якщо такий графік передбачений обраною Програмою кредитування</w:t>
      </w:r>
      <w:r w:rsidR="001847D7" w:rsidRPr="008168B2">
        <w:t>)</w:t>
      </w:r>
      <w:r w:rsidRPr="008168B2">
        <w:t>.</w:t>
      </w:r>
    </w:p>
    <w:p w:rsidR="00D72A5C" w:rsidRPr="008168B2" w:rsidRDefault="00D72A5C" w:rsidP="007A11A8">
      <w:pPr>
        <w:numPr>
          <w:ilvl w:val="2"/>
          <w:numId w:val="5"/>
        </w:numPr>
        <w:spacing w:after="120"/>
        <w:ind w:left="0" w:firstLine="720"/>
        <w:jc w:val="both"/>
      </w:pPr>
      <w:r w:rsidRPr="008168B2">
        <w:t>Не пізніше останнього дня строку дії Дозволеного овердрафту, визначеного у Заяві-Договорі,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8168B2" w:rsidRDefault="00980C80" w:rsidP="007A11A8">
      <w:pPr>
        <w:numPr>
          <w:ilvl w:val="2"/>
          <w:numId w:val="5"/>
        </w:numPr>
        <w:spacing w:after="120"/>
        <w:ind w:left="0" w:firstLine="720"/>
        <w:jc w:val="both"/>
      </w:pPr>
      <w:r w:rsidRPr="008168B2">
        <w:t>П</w:t>
      </w:r>
      <w:r w:rsidR="00E61E45" w:rsidRPr="008168B2">
        <w:t xml:space="preserve">огасити у повному обсязі </w:t>
      </w:r>
      <w:r w:rsidR="00D840DC" w:rsidRPr="008168B2">
        <w:t xml:space="preserve">усю існуючу заборгованість </w:t>
      </w:r>
      <w:r w:rsidR="003A7544" w:rsidRPr="008168B2">
        <w:t>за Договором</w:t>
      </w:r>
      <w:r w:rsidR="00D840DC" w:rsidRPr="008168B2">
        <w:t xml:space="preserve"> (</w:t>
      </w:r>
      <w:r w:rsidRPr="008168B2">
        <w:t xml:space="preserve">Несанкціоновану заборгованість, </w:t>
      </w:r>
      <w:proofErr w:type="spellStart"/>
      <w:r w:rsidR="00E61E45" w:rsidRPr="008168B2">
        <w:t>заборгованість</w:t>
      </w:r>
      <w:proofErr w:type="spellEnd"/>
      <w:r w:rsidR="00E61E45" w:rsidRPr="008168B2">
        <w:t xml:space="preserve"> за Дозволеним овердрафтом, за нарахованими процентами за Дозволеним овердрафтом, </w:t>
      </w:r>
      <w:r w:rsidR="00AE0956" w:rsidRPr="008168B2">
        <w:t>за комісійною винагородою за надані послуги, а також штрафні санкції (пені, штрафи)</w:t>
      </w:r>
      <w:r w:rsidR="00E61E45" w:rsidRPr="008168B2">
        <w:t xml:space="preserve"> за прострочення виконання </w:t>
      </w:r>
      <w:r w:rsidRPr="008168B2">
        <w:t xml:space="preserve">цих </w:t>
      </w:r>
      <w:r w:rsidR="00E61E45" w:rsidRPr="008168B2">
        <w:t>зобов’язань</w:t>
      </w:r>
      <w:r w:rsidR="00D840DC" w:rsidRPr="008168B2">
        <w:t>)</w:t>
      </w:r>
      <w:r w:rsidR="00E61E45" w:rsidRPr="008168B2">
        <w:t xml:space="preserve"> у разі закриття </w:t>
      </w:r>
      <w:r w:rsidR="00DF464F" w:rsidRPr="008168B2">
        <w:t>Субрахунку/</w:t>
      </w:r>
      <w:r w:rsidR="00E61E45" w:rsidRPr="008168B2">
        <w:t xml:space="preserve">Рахунку </w:t>
      </w:r>
      <w:r w:rsidR="007D6890" w:rsidRPr="008168B2">
        <w:t xml:space="preserve"> </w:t>
      </w:r>
      <w:r w:rsidR="00E61E45" w:rsidRPr="008168B2">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8168B2">
        <w:t>Правил,</w:t>
      </w:r>
      <w:r w:rsidR="00E61E45" w:rsidRPr="008168B2">
        <w:t xml:space="preserve"> повинно бути виконане Клієнтом протягом </w:t>
      </w:r>
      <w:r w:rsidR="002B14AC" w:rsidRPr="008168B2">
        <w:t>3</w:t>
      </w:r>
      <w:r w:rsidR="00E61E45" w:rsidRPr="008168B2">
        <w:t>0-ти (</w:t>
      </w:r>
      <w:r w:rsidR="002B14AC" w:rsidRPr="008168B2">
        <w:t>тридцяти</w:t>
      </w:r>
      <w:r w:rsidR="00E61E45" w:rsidRPr="008168B2">
        <w:t xml:space="preserve">) </w:t>
      </w:r>
      <w:r w:rsidR="0018380E" w:rsidRPr="008168B2">
        <w:t xml:space="preserve">календарних </w:t>
      </w:r>
      <w:r w:rsidR="00E61E45" w:rsidRPr="008168B2">
        <w:t>днів з моменту отримання Клієнтом від Банку відповідної письмової вимоги.</w:t>
      </w:r>
    </w:p>
    <w:p w:rsidR="00E61E45" w:rsidRPr="008168B2" w:rsidRDefault="00E61E45" w:rsidP="007A11A8">
      <w:pPr>
        <w:numPr>
          <w:ilvl w:val="2"/>
          <w:numId w:val="5"/>
        </w:numPr>
        <w:spacing w:after="120"/>
        <w:ind w:left="0" w:firstLine="720"/>
        <w:jc w:val="both"/>
      </w:pPr>
      <w:r w:rsidRPr="008168B2">
        <w:t xml:space="preserve">У разі </w:t>
      </w:r>
      <w:r w:rsidR="00A17C77" w:rsidRPr="008168B2">
        <w:t xml:space="preserve">припинення дії Ліміту </w:t>
      </w:r>
      <w:r w:rsidRPr="008168B2">
        <w:t xml:space="preserve">Дозволеного овердрафту </w:t>
      </w:r>
      <w:r w:rsidR="00A17C77" w:rsidRPr="008168B2">
        <w:t xml:space="preserve">за ініціативою Клієнта </w:t>
      </w:r>
      <w:r w:rsidRPr="008168B2">
        <w:t>(відмови від користування</w:t>
      </w:r>
      <w:r w:rsidR="003E62E0" w:rsidRPr="008168B2">
        <w:t xml:space="preserve"> </w:t>
      </w:r>
      <w:r w:rsidRPr="008168B2">
        <w:t xml:space="preserve">відповідним </w:t>
      </w:r>
      <w:r w:rsidR="006749AF" w:rsidRPr="008168B2">
        <w:t xml:space="preserve">кредитним </w:t>
      </w:r>
      <w:r w:rsidRPr="008168B2">
        <w:t>Продуктом), та у інших випадках припинення дії Дозволеного овердрафту, передбачених ци</w:t>
      </w:r>
      <w:r w:rsidR="00BC72C9" w:rsidRPr="008168B2">
        <w:t>ми Правилами</w:t>
      </w:r>
      <w:r w:rsidRPr="008168B2">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8168B2">
        <w:t xml:space="preserve">подання відповідної письмової заяви про відмову від </w:t>
      </w:r>
      <w:r w:rsidR="003E62E0" w:rsidRPr="008168B2">
        <w:t xml:space="preserve">користування </w:t>
      </w:r>
      <w:r w:rsidRPr="008168B2">
        <w:t>Дозволен</w:t>
      </w:r>
      <w:r w:rsidR="003E62E0" w:rsidRPr="008168B2">
        <w:t>им</w:t>
      </w:r>
      <w:r w:rsidRPr="008168B2">
        <w:t xml:space="preserve"> овердрафт</w:t>
      </w:r>
      <w:r w:rsidR="003E62E0" w:rsidRPr="008168B2">
        <w:t>ом</w:t>
      </w:r>
      <w:r w:rsidRPr="008168B2">
        <w:t>.</w:t>
      </w:r>
    </w:p>
    <w:p w:rsidR="00E61E45" w:rsidRPr="008168B2" w:rsidRDefault="00E61E45" w:rsidP="007A11A8">
      <w:pPr>
        <w:numPr>
          <w:ilvl w:val="2"/>
          <w:numId w:val="5"/>
        </w:numPr>
        <w:spacing w:after="120"/>
        <w:ind w:left="0" w:firstLine="720"/>
        <w:jc w:val="both"/>
      </w:pPr>
      <w:bookmarkStart w:id="36" w:name="_Ref466361370"/>
      <w:r w:rsidRPr="008168B2">
        <w:t>На вимогу Банку надавати всі документи, необхідні для контролю за поверненням Дозволеного овердрафту.</w:t>
      </w:r>
      <w:bookmarkEnd w:id="36"/>
    </w:p>
    <w:p w:rsidR="0092416E" w:rsidRPr="008168B2" w:rsidRDefault="001B7AE5" w:rsidP="007A11A8">
      <w:pPr>
        <w:numPr>
          <w:ilvl w:val="2"/>
          <w:numId w:val="5"/>
        </w:numPr>
        <w:spacing w:after="120"/>
        <w:ind w:left="0" w:firstLine="720"/>
        <w:jc w:val="both"/>
      </w:pPr>
      <w:bookmarkStart w:id="37" w:name="_Ref465246445"/>
      <w:r w:rsidRPr="008168B2">
        <w:t>З</w:t>
      </w:r>
      <w:r w:rsidR="007A6554" w:rsidRPr="008168B2">
        <w:t xml:space="preserve">берігати </w:t>
      </w:r>
      <w:r w:rsidR="00327AA6" w:rsidRPr="008168B2">
        <w:t>К</w:t>
      </w:r>
      <w:r w:rsidR="007A6554" w:rsidRPr="008168B2">
        <w:t>артку та інформацію, яка дає змогу користуватися нею (у тому числі</w:t>
      </w:r>
      <w:r w:rsidR="0092416E" w:rsidRPr="008168B2">
        <w:t>, реквізити</w:t>
      </w:r>
      <w:r w:rsidR="00327AA6" w:rsidRPr="008168B2">
        <w:t>, коди CVV2/CVC2</w:t>
      </w:r>
      <w:r w:rsidR="00C57ABE" w:rsidRPr="008168B2">
        <w:t>,</w:t>
      </w:r>
      <w:r w:rsidR="0092416E" w:rsidRPr="008168B2">
        <w:t xml:space="preserve"> </w:t>
      </w:r>
      <w:r w:rsidR="007A6554" w:rsidRPr="008168B2">
        <w:t>ПІН-код</w:t>
      </w:r>
      <w:r w:rsidR="00C57ABE" w:rsidRPr="008168B2">
        <w:t xml:space="preserve">, </w:t>
      </w:r>
      <w:proofErr w:type="spellStart"/>
      <w:r w:rsidR="00564275" w:rsidRPr="008168B2">
        <w:t>ОТ</w:t>
      </w:r>
      <w:r w:rsidR="006D6396" w:rsidRPr="008168B2">
        <w:t>Р</w:t>
      </w:r>
      <w:r w:rsidR="00564275" w:rsidRPr="008168B2">
        <w:t>-</w:t>
      </w:r>
      <w:r w:rsidR="00777F2F" w:rsidRPr="008168B2">
        <w:t>паролі</w:t>
      </w:r>
      <w:proofErr w:type="spellEnd"/>
      <w:r w:rsidR="007A6554" w:rsidRPr="008168B2">
        <w:t xml:space="preserve">), </w:t>
      </w:r>
      <w:r w:rsidR="00564275" w:rsidRPr="008168B2">
        <w:t xml:space="preserve">а також </w:t>
      </w:r>
      <w:r w:rsidR="00925E15" w:rsidRPr="008168B2">
        <w:t xml:space="preserve">інформацію з </w:t>
      </w:r>
      <w:proofErr w:type="spellStart"/>
      <w:r w:rsidR="00925E15" w:rsidRPr="008168B2">
        <w:t>автентифікації</w:t>
      </w:r>
      <w:proofErr w:type="spellEnd"/>
      <w:r w:rsidR="00925E15" w:rsidRPr="008168B2">
        <w:t xml:space="preserve"> користувача </w:t>
      </w:r>
      <w:r w:rsidR="00E851D6" w:rsidRPr="008168B2">
        <w:t>Системи ДБО</w:t>
      </w:r>
      <w:r w:rsidR="00925E15" w:rsidRPr="008168B2">
        <w:t xml:space="preserve"> (</w:t>
      </w:r>
      <w:r w:rsidR="00AC7D2A" w:rsidRPr="008168B2">
        <w:t>ім’я користувача</w:t>
      </w:r>
      <w:r w:rsidR="00925E15" w:rsidRPr="008168B2">
        <w:t xml:space="preserve">, Особистий пароль), </w:t>
      </w:r>
      <w:r w:rsidRPr="008168B2">
        <w:t xml:space="preserve">та розголошення якої може призвести до фінансових втрат Клієнта та/або Банка, </w:t>
      </w:r>
      <w:r w:rsidR="0092416E" w:rsidRPr="008168B2">
        <w:t>у не</w:t>
      </w:r>
      <w:r w:rsidR="0095635B" w:rsidRPr="008168B2">
        <w:t>доступному для інших осіб місці</w:t>
      </w:r>
      <w:r w:rsidR="0092416E" w:rsidRPr="008168B2">
        <w:t>.</w:t>
      </w:r>
      <w:bookmarkEnd w:id="37"/>
      <w:r w:rsidR="00620645" w:rsidRPr="008168B2">
        <w:t xml:space="preserve"> </w:t>
      </w:r>
    </w:p>
    <w:p w:rsidR="000518CA" w:rsidRPr="008168B2" w:rsidRDefault="00CE5272" w:rsidP="007A11A8">
      <w:pPr>
        <w:numPr>
          <w:ilvl w:val="2"/>
          <w:numId w:val="5"/>
        </w:numPr>
        <w:spacing w:after="120"/>
        <w:ind w:left="0" w:firstLine="720"/>
        <w:jc w:val="both"/>
      </w:pPr>
      <w:r w:rsidRPr="008168B2">
        <w:t xml:space="preserve">Виконувати дії щодо </w:t>
      </w:r>
      <w:r w:rsidR="000518CA" w:rsidRPr="008168B2">
        <w:t>генераці</w:t>
      </w:r>
      <w:r w:rsidRPr="008168B2">
        <w:t>ї</w:t>
      </w:r>
      <w:r w:rsidR="000518CA" w:rsidRPr="008168B2">
        <w:t xml:space="preserve"> ПІН-коду </w:t>
      </w:r>
      <w:r w:rsidRPr="008168B2">
        <w:t xml:space="preserve">для Активації Картки </w:t>
      </w:r>
      <w:r w:rsidR="0092500F" w:rsidRPr="008168B2">
        <w:t>у порядку</w:t>
      </w:r>
      <w:r w:rsidRPr="008168B2">
        <w:t xml:space="preserve"> та у випадках, </w:t>
      </w:r>
      <w:r w:rsidR="0092500F" w:rsidRPr="008168B2">
        <w:t xml:space="preserve">визначених </w:t>
      </w:r>
      <w:r w:rsidR="000518CA" w:rsidRPr="008168B2">
        <w:t>Банк</w:t>
      </w:r>
      <w:r w:rsidR="0092500F" w:rsidRPr="008168B2">
        <w:t>ом</w:t>
      </w:r>
      <w:r w:rsidR="0014171E" w:rsidRPr="008168B2">
        <w:t xml:space="preserve"> та повідомлених при видачі Картки</w:t>
      </w:r>
      <w:r w:rsidR="000518CA" w:rsidRPr="008168B2">
        <w:t xml:space="preserve">. </w:t>
      </w:r>
    </w:p>
    <w:p w:rsidR="00620645" w:rsidRPr="008168B2" w:rsidRDefault="00620645" w:rsidP="007A11A8">
      <w:pPr>
        <w:numPr>
          <w:ilvl w:val="2"/>
          <w:numId w:val="5"/>
        </w:numPr>
        <w:spacing w:after="120"/>
        <w:ind w:left="0" w:firstLine="720"/>
        <w:jc w:val="both"/>
      </w:pPr>
      <w:r w:rsidRPr="008168B2">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8168B2">
        <w:t>их Правил</w:t>
      </w:r>
      <w:r w:rsidR="0095635B" w:rsidRPr="008168B2">
        <w:t>, не допускати використання Карток іншими особами, у тому числі за довіреністю, крім Додаткових карток, емітованих для Довірених осіб</w:t>
      </w:r>
      <w:r w:rsidRPr="008168B2">
        <w:t>.</w:t>
      </w:r>
    </w:p>
    <w:p w:rsidR="007E6CB8" w:rsidRPr="008168B2" w:rsidRDefault="007E6CB8" w:rsidP="007A11A8">
      <w:pPr>
        <w:numPr>
          <w:ilvl w:val="2"/>
          <w:numId w:val="5"/>
        </w:numPr>
        <w:spacing w:after="120"/>
        <w:ind w:left="0" w:firstLine="720"/>
        <w:jc w:val="both"/>
      </w:pPr>
      <w:r w:rsidRPr="008168B2">
        <w:lastRenderedPageBreak/>
        <w:t xml:space="preserve">Негайно інформувати Банк про факт Втрати Картки </w:t>
      </w:r>
      <w:r w:rsidR="00C5724F" w:rsidRPr="008168B2">
        <w:t>та/</w:t>
      </w:r>
      <w:r w:rsidRPr="008168B2">
        <w:t xml:space="preserve">або </w:t>
      </w:r>
      <w:r w:rsidR="00C96E29" w:rsidRPr="008168B2">
        <w:t xml:space="preserve">Номера </w:t>
      </w:r>
      <w:r w:rsidRPr="008168B2">
        <w:t>мобільного телефону</w:t>
      </w:r>
      <w:r w:rsidR="0034015C" w:rsidRPr="008168B2">
        <w:t xml:space="preserve"> та/або у випадках виявлення несанкціонованого </w:t>
      </w:r>
      <w:r w:rsidR="00613CD9" w:rsidRPr="008168B2">
        <w:t>доступу</w:t>
      </w:r>
      <w:r w:rsidR="007D6890" w:rsidRPr="008168B2">
        <w:t>,</w:t>
      </w:r>
      <w:r w:rsidR="00613CD9" w:rsidRPr="008168B2">
        <w:t xml:space="preserve"> спроб доступу </w:t>
      </w:r>
      <w:r w:rsidR="00AA2D51" w:rsidRPr="008168B2">
        <w:t xml:space="preserve">сторонніми особами </w:t>
      </w:r>
      <w:r w:rsidR="004C2535" w:rsidRPr="008168B2">
        <w:t>до Рахунку</w:t>
      </w:r>
      <w:r w:rsidR="00613CD9" w:rsidRPr="008168B2">
        <w:t>/</w:t>
      </w:r>
      <w:r w:rsidR="007D6890" w:rsidRPr="008168B2">
        <w:t xml:space="preserve">Субрахунку, </w:t>
      </w:r>
      <w:r w:rsidR="00613CD9" w:rsidRPr="008168B2">
        <w:t xml:space="preserve">Картки, </w:t>
      </w:r>
      <w:r w:rsidRPr="008168B2">
        <w:t xml:space="preserve">у порядку, визначеному </w:t>
      </w:r>
      <w:r w:rsidR="004528F8" w:rsidRPr="008168B2">
        <w:t xml:space="preserve">розділом </w:t>
      </w:r>
      <w:r w:rsidR="004528F8" w:rsidRPr="008168B2">
        <w:fldChar w:fldCharType="begin"/>
      </w:r>
      <w:r w:rsidR="004528F8" w:rsidRPr="008168B2">
        <w:instrText xml:space="preserve"> REF _Ref465237536 \r \h </w:instrText>
      </w:r>
      <w:r w:rsidR="007A11A8" w:rsidRPr="008168B2">
        <w:instrText xml:space="preserve"> \* MERGEFORMAT </w:instrText>
      </w:r>
      <w:r w:rsidR="004528F8" w:rsidRPr="008168B2">
        <w:fldChar w:fldCharType="separate"/>
      </w:r>
      <w:r w:rsidR="00A273D4" w:rsidRPr="008168B2">
        <w:t>9</w:t>
      </w:r>
      <w:r w:rsidR="004528F8" w:rsidRPr="008168B2">
        <w:fldChar w:fldCharType="end"/>
      </w:r>
      <w:r w:rsidRPr="008168B2">
        <w:t xml:space="preserve"> ц</w:t>
      </w:r>
      <w:r w:rsidR="00341BF5" w:rsidRPr="008168B2">
        <w:t>их Правил</w:t>
      </w:r>
      <w:r w:rsidRPr="008168B2">
        <w:t xml:space="preserve">. </w:t>
      </w:r>
      <w:r w:rsidR="00925E15" w:rsidRPr="008168B2">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8168B2" w:rsidRDefault="004528F8" w:rsidP="007A11A8">
      <w:pPr>
        <w:numPr>
          <w:ilvl w:val="2"/>
          <w:numId w:val="5"/>
        </w:numPr>
        <w:spacing w:after="120"/>
        <w:ind w:left="0" w:firstLine="720"/>
        <w:jc w:val="both"/>
      </w:pPr>
      <w:r w:rsidRPr="008168B2">
        <w:t xml:space="preserve">Дотримуватись правил безпеки користування </w:t>
      </w:r>
      <w:r w:rsidR="00C100C8" w:rsidRPr="008168B2">
        <w:t>Продуктами, що забезпечують доступ до Системи ДБО,</w:t>
      </w:r>
      <w:r w:rsidRPr="008168B2">
        <w:t xml:space="preserve"> визначених цими Правилами, </w:t>
      </w:r>
      <w:r w:rsidR="00E301FF" w:rsidRPr="008168B2">
        <w:t xml:space="preserve">не розголошувати інформацію, </w:t>
      </w:r>
      <w:r w:rsidR="00921741" w:rsidRPr="008168B2">
        <w:t xml:space="preserve">що надає можливість користування </w:t>
      </w:r>
      <w:r w:rsidR="00C100C8" w:rsidRPr="008168B2">
        <w:t>такими Продуктами (</w:t>
      </w:r>
      <w:r w:rsidR="00921741" w:rsidRPr="008168B2">
        <w:t xml:space="preserve">Мобільним </w:t>
      </w:r>
      <w:proofErr w:type="spellStart"/>
      <w:r w:rsidR="00921741" w:rsidRPr="008168B2">
        <w:t>банкінгом</w:t>
      </w:r>
      <w:proofErr w:type="spellEnd"/>
      <w:r w:rsidR="00E851D6" w:rsidRPr="008168B2">
        <w:t>/</w:t>
      </w:r>
      <w:proofErr w:type="spellStart"/>
      <w:r w:rsidR="00E851D6" w:rsidRPr="008168B2">
        <w:t>Інтернет-банкінгом</w:t>
      </w:r>
      <w:proofErr w:type="spellEnd"/>
      <w:r w:rsidR="00C100C8" w:rsidRPr="008168B2">
        <w:t>)</w:t>
      </w:r>
      <w:r w:rsidR="00AE26D6" w:rsidRPr="008168B2">
        <w:t xml:space="preserve">; </w:t>
      </w:r>
      <w:r w:rsidR="006C6ABB" w:rsidRPr="008168B2">
        <w:t xml:space="preserve">у випадках виявлення несанкціонованого доступу / спроб доступу сторонніми особами до коштів Клієнта засобами </w:t>
      </w:r>
      <w:r w:rsidR="00C100C8" w:rsidRPr="008168B2">
        <w:t>Системи ДБО,</w:t>
      </w:r>
      <w:r w:rsidR="006C6ABB" w:rsidRPr="008168B2">
        <w:t xml:space="preserve"> </w:t>
      </w:r>
      <w:r w:rsidRPr="008168B2">
        <w:t xml:space="preserve">негайно </w:t>
      </w:r>
      <w:r w:rsidR="006C6ABB" w:rsidRPr="008168B2">
        <w:t xml:space="preserve">припинити роботу в Системі </w:t>
      </w:r>
      <w:r w:rsidR="008015F3" w:rsidRPr="008168B2">
        <w:t xml:space="preserve">ДБО </w:t>
      </w:r>
      <w:r w:rsidR="006C6ABB" w:rsidRPr="008168B2">
        <w:t xml:space="preserve">та повідомити про це </w:t>
      </w:r>
      <w:r w:rsidRPr="008168B2">
        <w:t xml:space="preserve">Банк </w:t>
      </w:r>
      <w:r w:rsidR="00921741" w:rsidRPr="008168B2">
        <w:t xml:space="preserve">у порядку, визначеному пунктом </w:t>
      </w:r>
      <w:r w:rsidR="00921741" w:rsidRPr="008168B2">
        <w:fldChar w:fldCharType="begin"/>
      </w:r>
      <w:r w:rsidR="00921741" w:rsidRPr="008168B2">
        <w:instrText xml:space="preserve"> REF _Ref466465730 \r \h </w:instrText>
      </w:r>
      <w:r w:rsidR="007A11A8" w:rsidRPr="008168B2">
        <w:instrText xml:space="preserve"> \* MERGEFORMAT </w:instrText>
      </w:r>
      <w:r w:rsidR="00921741" w:rsidRPr="008168B2">
        <w:fldChar w:fldCharType="separate"/>
      </w:r>
      <w:r w:rsidR="00A273D4" w:rsidRPr="008168B2">
        <w:t>12.6</w:t>
      </w:r>
      <w:r w:rsidR="00921741" w:rsidRPr="008168B2">
        <w:fldChar w:fldCharType="end"/>
      </w:r>
      <w:r w:rsidR="00004150" w:rsidRPr="008168B2">
        <w:t xml:space="preserve"> цих Правил</w:t>
      </w:r>
      <w:r w:rsidRPr="008168B2">
        <w:t>.</w:t>
      </w:r>
    </w:p>
    <w:p w:rsidR="00295050" w:rsidRPr="008168B2" w:rsidRDefault="00295050" w:rsidP="007A11A8">
      <w:pPr>
        <w:numPr>
          <w:ilvl w:val="2"/>
          <w:numId w:val="5"/>
        </w:numPr>
        <w:spacing w:after="120"/>
        <w:ind w:left="0" w:firstLine="720"/>
        <w:jc w:val="both"/>
      </w:pPr>
      <w:bookmarkStart w:id="38" w:name="_Ref469305198"/>
      <w:r w:rsidRPr="008168B2">
        <w:t xml:space="preserve">Після </w:t>
      </w:r>
      <w:r w:rsidR="00DC208B" w:rsidRPr="008168B2">
        <w:t>Втрати/</w:t>
      </w:r>
      <w:r w:rsidRPr="008168B2">
        <w:t xml:space="preserve">зміни Номеру мобільного телефону особисто звернутись до Банку </w:t>
      </w:r>
      <w:r w:rsidR="00E06C5E" w:rsidRPr="008168B2">
        <w:t>і</w:t>
      </w:r>
      <w:r w:rsidRPr="008168B2">
        <w:t xml:space="preserve">з заявою про </w:t>
      </w:r>
      <w:r w:rsidR="005A3F7A" w:rsidRPr="008168B2">
        <w:t>Втрату/</w:t>
      </w:r>
      <w:r w:rsidRPr="008168B2">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8168B2">
        <w:t xml:space="preserve"> та/або для внесення змін до налаштувань у SMS-banking</w:t>
      </w:r>
      <w:r w:rsidRPr="008168B2">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Заяви-Договору.</w:t>
      </w:r>
      <w:bookmarkEnd w:id="38"/>
    </w:p>
    <w:p w:rsidR="007A6554" w:rsidRPr="008168B2" w:rsidRDefault="00FB7AA9" w:rsidP="007A11A8">
      <w:pPr>
        <w:numPr>
          <w:ilvl w:val="2"/>
          <w:numId w:val="5"/>
        </w:numPr>
        <w:spacing w:after="120"/>
        <w:ind w:left="0" w:firstLine="720"/>
        <w:jc w:val="both"/>
      </w:pPr>
      <w:r w:rsidRPr="008168B2">
        <w:t>Отримувати виписки за Рахунком</w:t>
      </w:r>
      <w:r w:rsidR="007D6890" w:rsidRPr="008168B2">
        <w:t>/Субрахунками</w:t>
      </w:r>
      <w:r w:rsidRPr="008168B2">
        <w:t xml:space="preserve"> щомісяця </w:t>
      </w:r>
      <w:r w:rsidR="0077576D" w:rsidRPr="008168B2">
        <w:t>не пізніше 10-го числа місяця, за мі</w:t>
      </w:r>
      <w:r w:rsidR="000F20E7" w:rsidRPr="008168B2">
        <w:t>с</w:t>
      </w:r>
      <w:r w:rsidR="0077576D" w:rsidRPr="008168B2">
        <w:t>яцем, у якому здійснювалися операції за Рахунком</w:t>
      </w:r>
      <w:r w:rsidR="007D6890" w:rsidRPr="008168B2">
        <w:t>/Субрахунками</w:t>
      </w:r>
      <w:r w:rsidR="0077576D" w:rsidRPr="008168B2">
        <w:t xml:space="preserve">, </w:t>
      </w:r>
      <w:r w:rsidR="00AB099B" w:rsidRPr="008168B2">
        <w:t xml:space="preserve">шляхом особистого звернення до Банку або </w:t>
      </w:r>
      <w:r w:rsidR="000C601D" w:rsidRPr="008168B2">
        <w:t xml:space="preserve">через </w:t>
      </w:r>
      <w:r w:rsidR="00AB099B" w:rsidRPr="008168B2">
        <w:t xml:space="preserve">уповноваженого Клієнтом представника Підприємства-роботодавця (у разі наявності Зарплатної картки) або у інший спосіб, визначений Клієнтом у Заяві-Договорі, а саме: засобами </w:t>
      </w:r>
      <w:r w:rsidR="00FD1468" w:rsidRPr="008168B2">
        <w:t>SMS-banking</w:t>
      </w:r>
      <w:r w:rsidR="00AB099B" w:rsidRPr="008168B2">
        <w:t xml:space="preserve">, </w:t>
      </w:r>
      <w:r w:rsidR="00EC16B2" w:rsidRPr="008168B2">
        <w:t>Мобільного банкінгу</w:t>
      </w:r>
      <w:r w:rsidR="00E851D6" w:rsidRPr="008168B2">
        <w:t>/Інтернет-банкінгу</w:t>
      </w:r>
      <w:r w:rsidR="00EC16B2" w:rsidRPr="008168B2">
        <w:t xml:space="preserve"> </w:t>
      </w:r>
      <w:r w:rsidR="00AB099B" w:rsidRPr="008168B2">
        <w:t xml:space="preserve">тощо, та </w:t>
      </w:r>
      <w:r w:rsidR="007A6554" w:rsidRPr="008168B2">
        <w:t xml:space="preserve">контролювати рух коштів за своїм </w:t>
      </w:r>
      <w:r w:rsidR="00AB099B" w:rsidRPr="008168B2">
        <w:t>Р</w:t>
      </w:r>
      <w:r w:rsidR="007A6554" w:rsidRPr="008168B2">
        <w:t>ахунком</w:t>
      </w:r>
      <w:r w:rsidR="007D6890" w:rsidRPr="008168B2">
        <w:t>/Субрахунками</w:t>
      </w:r>
      <w:r w:rsidR="00AB099B" w:rsidRPr="008168B2">
        <w:t xml:space="preserve"> і</w:t>
      </w:r>
      <w:r w:rsidR="007A6554" w:rsidRPr="008168B2">
        <w:t xml:space="preserve"> повідомляти Банк про операції, які не здійснювались Клієнтом.</w:t>
      </w:r>
      <w:r w:rsidR="00502364" w:rsidRPr="008168B2">
        <w:t xml:space="preserve"> </w:t>
      </w:r>
      <w:r w:rsidR="004D1C84" w:rsidRPr="008168B2">
        <w:t>У разі неотримання Клієнтом виписки</w:t>
      </w:r>
      <w:r w:rsidR="00FA3620" w:rsidRPr="008168B2">
        <w:t xml:space="preserve"> за Рахунком</w:t>
      </w:r>
      <w:r w:rsidR="007D6890" w:rsidRPr="008168B2">
        <w:t>/Субрахунком</w:t>
      </w:r>
      <w:r w:rsidR="004D1C84" w:rsidRPr="008168B2">
        <w:t xml:space="preserve"> вважаться, що Банк виконав своє зобов’язання щодо інформування Клієнта про виконані операції та стан Рахунку</w:t>
      </w:r>
      <w:r w:rsidR="007D6890" w:rsidRPr="008168B2">
        <w:t>/Субрахунків</w:t>
      </w:r>
      <w:r w:rsidR="004D1C84" w:rsidRPr="008168B2">
        <w:t>.</w:t>
      </w:r>
    </w:p>
    <w:p w:rsidR="00502364" w:rsidRPr="008168B2" w:rsidRDefault="00502364" w:rsidP="007A11A8">
      <w:pPr>
        <w:numPr>
          <w:ilvl w:val="2"/>
          <w:numId w:val="5"/>
        </w:numPr>
        <w:spacing w:after="120"/>
        <w:ind w:left="0" w:firstLine="720"/>
        <w:jc w:val="both"/>
      </w:pPr>
      <w:r w:rsidRPr="008168B2">
        <w:t>У разі незгоди з інформацією, наведеною у виписках по Рахунку</w:t>
      </w:r>
      <w:r w:rsidR="007D6890" w:rsidRPr="008168B2">
        <w:t>/Субрахунку</w:t>
      </w:r>
      <w:r w:rsidRPr="008168B2">
        <w:t xml:space="preserve"> (у тому числі, отриманою у </w:t>
      </w:r>
      <w:r w:rsidR="004A25BE" w:rsidRPr="008168B2">
        <w:t>SMS-</w:t>
      </w:r>
      <w:r w:rsidRPr="008168B2">
        <w:t>повідомленн</w:t>
      </w:r>
      <w:r w:rsidR="0063343D" w:rsidRPr="008168B2">
        <w:t>ях, засобами Мобільного банкінгу</w:t>
      </w:r>
      <w:r w:rsidR="00E851D6" w:rsidRPr="008168B2">
        <w:t>/Інтернет-банкінгу</w:t>
      </w:r>
      <w:r w:rsidR="0063343D" w:rsidRPr="008168B2">
        <w:t xml:space="preserve"> тощо</w:t>
      </w:r>
      <w:r w:rsidRPr="008168B2">
        <w:t>)</w:t>
      </w:r>
      <w:r w:rsidR="00327AA6" w:rsidRPr="008168B2">
        <w:t xml:space="preserve">, надати до Банку письмову </w:t>
      </w:r>
      <w:r w:rsidR="004A7BC6" w:rsidRPr="008168B2">
        <w:t>заяву про незгоду</w:t>
      </w:r>
      <w:r w:rsidR="00327AA6" w:rsidRPr="008168B2">
        <w:t xml:space="preserve"> з </w:t>
      </w:r>
      <w:r w:rsidR="004A7BC6" w:rsidRPr="008168B2">
        <w:t>трансакцією</w:t>
      </w:r>
      <w:r w:rsidR="005355B7" w:rsidRPr="008168B2">
        <w:t xml:space="preserve"> у порядку, визначеному пунктом </w:t>
      </w:r>
      <w:r w:rsidR="005355B7" w:rsidRPr="008168B2">
        <w:fldChar w:fldCharType="begin"/>
      </w:r>
      <w:r w:rsidR="005355B7" w:rsidRPr="008168B2">
        <w:instrText xml:space="preserve"> REF _Ref465847027 \r \h </w:instrText>
      </w:r>
      <w:r w:rsidR="007A11A8" w:rsidRPr="008168B2">
        <w:instrText xml:space="preserve"> \* MERGEFORMAT </w:instrText>
      </w:r>
      <w:r w:rsidR="005355B7" w:rsidRPr="008168B2">
        <w:fldChar w:fldCharType="separate"/>
      </w:r>
      <w:r w:rsidR="00A273D4" w:rsidRPr="008168B2">
        <w:t>9.3</w:t>
      </w:r>
      <w:r w:rsidR="005355B7" w:rsidRPr="008168B2">
        <w:fldChar w:fldCharType="end"/>
      </w:r>
      <w:r w:rsidR="005355B7" w:rsidRPr="008168B2">
        <w:t xml:space="preserve"> </w:t>
      </w:r>
      <w:r w:rsidR="00FE0C2F" w:rsidRPr="008168B2">
        <w:t xml:space="preserve">цих </w:t>
      </w:r>
      <w:r w:rsidR="00341BF5" w:rsidRPr="008168B2">
        <w:t>Правил</w:t>
      </w:r>
      <w:r w:rsidR="005355B7" w:rsidRPr="008168B2">
        <w:t xml:space="preserve">, </w:t>
      </w:r>
      <w:r w:rsidR="004A7BC6" w:rsidRPr="008168B2">
        <w:t xml:space="preserve"> </w:t>
      </w:r>
      <w:r w:rsidR="00327AA6" w:rsidRPr="008168B2">
        <w:t>не пізніше</w:t>
      </w:r>
      <w:r w:rsidR="004A7BC6" w:rsidRPr="008168B2">
        <w:t>, ніж через 30 календарних днів з дати ініціювання оскарженої платіжної операції</w:t>
      </w:r>
      <w:r w:rsidR="00327AA6" w:rsidRPr="008168B2">
        <w:t xml:space="preserve">. </w:t>
      </w:r>
      <w:r w:rsidR="004275B0" w:rsidRPr="008168B2">
        <w:t>Неотримання Банком претензій в письмовій формі протягом зазначеного періоду вважається підтвердженням Клієнтом інформації у виписках та стану Рахунку</w:t>
      </w:r>
      <w:r w:rsidR="007D6890" w:rsidRPr="008168B2">
        <w:t>/Субрахунків</w:t>
      </w:r>
      <w:r w:rsidR="004275B0" w:rsidRPr="008168B2">
        <w:t xml:space="preserve"> за Розрахунковий місяць.</w:t>
      </w:r>
    </w:p>
    <w:p w:rsidR="007A6554" w:rsidRPr="008168B2" w:rsidRDefault="007A6554" w:rsidP="007A11A8">
      <w:pPr>
        <w:numPr>
          <w:ilvl w:val="2"/>
          <w:numId w:val="5"/>
        </w:numPr>
        <w:spacing w:after="120"/>
        <w:ind w:left="0" w:firstLine="720"/>
        <w:jc w:val="both"/>
      </w:pPr>
      <w:r w:rsidRPr="008168B2">
        <w:t xml:space="preserve">Повідомляти Банк про </w:t>
      </w:r>
      <w:r w:rsidR="005A1DCA" w:rsidRPr="008168B2">
        <w:t xml:space="preserve">неналежний переказ та/або </w:t>
      </w:r>
      <w:r w:rsidRPr="008168B2">
        <w:t xml:space="preserve">помилкове зарахування </w:t>
      </w:r>
      <w:r w:rsidR="00B37E79" w:rsidRPr="008168B2">
        <w:t>коштів Р</w:t>
      </w:r>
      <w:r w:rsidRPr="008168B2">
        <w:t>ахунок</w:t>
      </w:r>
      <w:r w:rsidR="007D6890" w:rsidRPr="008168B2">
        <w:t>/Субрахунок</w:t>
      </w:r>
      <w:r w:rsidRPr="008168B2">
        <w:t xml:space="preserve">, та протягом 3-х </w:t>
      </w:r>
      <w:r w:rsidR="00B37E79" w:rsidRPr="008168B2">
        <w:t>(трьох) Б</w:t>
      </w:r>
      <w:r w:rsidRPr="008168B2">
        <w:t xml:space="preserve">анківських днів від моменту виявлення Клієнтом такого помилкового зарахування подати до Банку платіжне доручення на </w:t>
      </w:r>
      <w:r w:rsidR="000F7E20" w:rsidRPr="008168B2">
        <w:t xml:space="preserve">повернення </w:t>
      </w:r>
      <w:r w:rsidR="00DB6825" w:rsidRPr="008168B2">
        <w:t>відправнику неналежного переказу</w:t>
      </w:r>
      <w:r w:rsidRPr="008168B2">
        <w:t>.</w:t>
      </w:r>
    </w:p>
    <w:p w:rsidR="00D72A5C" w:rsidRPr="008168B2" w:rsidRDefault="00D72A5C" w:rsidP="007A11A8">
      <w:pPr>
        <w:numPr>
          <w:ilvl w:val="2"/>
          <w:numId w:val="5"/>
        </w:numPr>
        <w:spacing w:after="120"/>
        <w:ind w:left="0" w:firstLine="720"/>
        <w:jc w:val="both"/>
      </w:pPr>
      <w:r w:rsidRPr="008168B2">
        <w:t>Після закінчення Строку дії Картки або у разі закриття Рахунк</w:t>
      </w:r>
      <w:r w:rsidR="004C2535" w:rsidRPr="008168B2">
        <w:t>у</w:t>
      </w:r>
      <w:r w:rsidR="007D6890" w:rsidRPr="008168B2">
        <w:t xml:space="preserve"> (та всіх Субрахунків)</w:t>
      </w:r>
      <w:r w:rsidRPr="008168B2">
        <w:t xml:space="preserve"> та розірвання Договору повернути всі видані Клієнту та його Довіреним особам Картки до Банку.</w:t>
      </w:r>
    </w:p>
    <w:p w:rsidR="00A60F2B" w:rsidRPr="008168B2" w:rsidRDefault="00A60F2B" w:rsidP="009B067A">
      <w:pPr>
        <w:numPr>
          <w:ilvl w:val="2"/>
          <w:numId w:val="5"/>
        </w:numPr>
        <w:spacing w:after="120"/>
        <w:ind w:left="0" w:firstLine="720"/>
        <w:jc w:val="both"/>
      </w:pPr>
      <w:r w:rsidRPr="008168B2">
        <w:t>Належним чином та своєчасно виконувати інші зобов’язання Клієнта, визначені цим</w:t>
      </w:r>
      <w:r w:rsidR="00341BF5" w:rsidRPr="008168B2">
        <w:t>и</w:t>
      </w:r>
      <w:r w:rsidRPr="008168B2">
        <w:t xml:space="preserve"> </w:t>
      </w:r>
      <w:r w:rsidR="00341BF5" w:rsidRPr="008168B2">
        <w:t>Правилами</w:t>
      </w:r>
      <w:r w:rsidRPr="008168B2">
        <w:t xml:space="preserve"> та чинним законодавством України.</w:t>
      </w:r>
    </w:p>
    <w:p w:rsidR="001B7AE5" w:rsidRPr="008168B2" w:rsidRDefault="001B7AE5" w:rsidP="00D72A5C">
      <w:pPr>
        <w:spacing w:after="120"/>
        <w:ind w:left="720"/>
        <w:jc w:val="both"/>
      </w:pPr>
    </w:p>
    <w:p w:rsidR="007A6554" w:rsidRPr="008168B2" w:rsidRDefault="007A6554" w:rsidP="002764E3">
      <w:pPr>
        <w:pStyle w:val="afd"/>
        <w:numPr>
          <w:ilvl w:val="1"/>
          <w:numId w:val="2"/>
        </w:numPr>
        <w:ind w:left="0" w:firstLine="720"/>
        <w:jc w:val="left"/>
        <w:rPr>
          <w:rFonts w:ascii="Times New Roman" w:hAnsi="Times New Roman"/>
          <w:b/>
        </w:rPr>
      </w:pPr>
      <w:bookmarkStart w:id="39" w:name="_Toc468698869"/>
      <w:bookmarkStart w:id="40" w:name="_Toc469645012"/>
      <w:bookmarkStart w:id="41" w:name="_Toc470778965"/>
      <w:r w:rsidRPr="008168B2">
        <w:rPr>
          <w:rFonts w:ascii="Times New Roman" w:hAnsi="Times New Roman"/>
          <w:b/>
        </w:rPr>
        <w:t>Банк має право:</w:t>
      </w:r>
      <w:bookmarkEnd w:id="39"/>
      <w:bookmarkEnd w:id="40"/>
      <w:bookmarkEnd w:id="41"/>
    </w:p>
    <w:p w:rsidR="006754F6" w:rsidRPr="008168B2" w:rsidRDefault="006754F6" w:rsidP="00A26D65">
      <w:pPr>
        <w:numPr>
          <w:ilvl w:val="2"/>
          <w:numId w:val="6"/>
        </w:numPr>
        <w:spacing w:after="120"/>
        <w:ind w:left="0" w:firstLine="720"/>
        <w:jc w:val="both"/>
      </w:pPr>
      <w:r w:rsidRPr="008168B2">
        <w:t>Отримувати від Клієнта оплату наданих останньому банківських послуг</w:t>
      </w:r>
      <w:r w:rsidR="00206E40" w:rsidRPr="008168B2">
        <w:t xml:space="preserve"> та відшкодування Додаткових витрат</w:t>
      </w:r>
      <w:r w:rsidRPr="008168B2">
        <w:t>.</w:t>
      </w:r>
    </w:p>
    <w:p w:rsidR="006754F6" w:rsidRPr="008168B2" w:rsidRDefault="006754F6" w:rsidP="00711E0B">
      <w:pPr>
        <w:numPr>
          <w:ilvl w:val="2"/>
          <w:numId w:val="6"/>
        </w:numPr>
        <w:spacing w:after="120"/>
        <w:ind w:left="0" w:firstLine="720"/>
        <w:jc w:val="both"/>
      </w:pPr>
      <w:r w:rsidRPr="008168B2">
        <w:lastRenderedPageBreak/>
        <w:t xml:space="preserve">Отримувати кошти у погашення </w:t>
      </w:r>
      <w:r w:rsidR="00AB10FC" w:rsidRPr="008168B2">
        <w:t>Несанкціонован</w:t>
      </w:r>
      <w:r w:rsidRPr="008168B2">
        <w:t xml:space="preserve">ої заборгованості, </w:t>
      </w:r>
      <w:proofErr w:type="spellStart"/>
      <w:r w:rsidRPr="008168B2">
        <w:t>заб</w:t>
      </w:r>
      <w:r w:rsidR="00AC4D6A" w:rsidRPr="008168B2">
        <w:t>оргованості</w:t>
      </w:r>
      <w:proofErr w:type="spellEnd"/>
      <w:r w:rsidR="00AC4D6A" w:rsidRPr="008168B2">
        <w:t xml:space="preserve"> за Дозволеним овердрафтом та процентами</w:t>
      </w:r>
      <w:r w:rsidR="00515939" w:rsidRPr="008168B2">
        <w:t>, нарахованими</w:t>
      </w:r>
      <w:r w:rsidR="00AC4D6A" w:rsidRPr="008168B2">
        <w:t xml:space="preserve"> за Дозволеним овердрафтом у строки, визначені цим</w:t>
      </w:r>
      <w:r w:rsidR="0031752E" w:rsidRPr="008168B2">
        <w:t>и</w:t>
      </w:r>
      <w:r w:rsidR="00AC4D6A" w:rsidRPr="008168B2">
        <w:t xml:space="preserve"> </w:t>
      </w:r>
      <w:r w:rsidR="0031752E" w:rsidRPr="008168B2">
        <w:t>Правилами</w:t>
      </w:r>
      <w:r w:rsidR="00AC4D6A" w:rsidRPr="008168B2">
        <w:t>.</w:t>
      </w:r>
      <w:r w:rsidR="00E00346" w:rsidRPr="008168B2">
        <w:t xml:space="preserve"> </w:t>
      </w:r>
    </w:p>
    <w:p w:rsidR="006754F6" w:rsidRPr="008168B2" w:rsidRDefault="00E00346" w:rsidP="00711E0B">
      <w:pPr>
        <w:numPr>
          <w:ilvl w:val="2"/>
          <w:numId w:val="6"/>
        </w:numPr>
        <w:spacing w:after="120"/>
        <w:ind w:left="0" w:firstLine="720"/>
        <w:jc w:val="both"/>
      </w:pPr>
      <w:r w:rsidRPr="008168B2">
        <w:t>Отримувати штраф</w:t>
      </w:r>
      <w:r w:rsidR="00F71658" w:rsidRPr="008168B2">
        <w:t>и, пені у розмірах</w:t>
      </w:r>
      <w:r w:rsidR="00E74F53" w:rsidRPr="008168B2">
        <w:t xml:space="preserve"> та у порядку</w:t>
      </w:r>
      <w:r w:rsidR="00F71658" w:rsidRPr="008168B2">
        <w:t>, визначених Тарифними планами, Програмами кредитування</w:t>
      </w:r>
      <w:r w:rsidR="00E74F53" w:rsidRPr="008168B2">
        <w:t>, цими Правилами</w:t>
      </w:r>
      <w:r w:rsidR="00F71658" w:rsidRPr="008168B2">
        <w:t xml:space="preserve">. </w:t>
      </w:r>
    </w:p>
    <w:p w:rsidR="00B8794F" w:rsidRPr="008168B2" w:rsidRDefault="00606ECD" w:rsidP="00711E0B">
      <w:pPr>
        <w:numPr>
          <w:ilvl w:val="2"/>
          <w:numId w:val="6"/>
        </w:numPr>
        <w:spacing w:after="120"/>
        <w:ind w:left="0" w:firstLine="720"/>
        <w:jc w:val="both"/>
      </w:pPr>
      <w:r w:rsidRPr="00623FA7">
        <w:t xml:space="preserve">Змінювати умови обслуговування Клієнта </w:t>
      </w:r>
      <w:r>
        <w:t xml:space="preserve">та обраних Клієнтом Продуктів </w:t>
      </w:r>
      <w:r w:rsidRPr="00623FA7">
        <w:t xml:space="preserve">за укладеним Договором у порядку, визначеному розділами </w:t>
      </w:r>
      <w:r>
        <w:t xml:space="preserve">6, 7 та </w:t>
      </w:r>
      <w:r w:rsidRPr="00AB3DAA">
        <w:rPr>
          <w:lang w:val="ru-RU"/>
        </w:rPr>
        <w:t>16</w:t>
      </w:r>
      <w:r>
        <w:t xml:space="preserve"> </w:t>
      </w:r>
      <w:r w:rsidRPr="00623FA7">
        <w:t>цих Правил</w:t>
      </w:r>
      <w:r w:rsidR="00B8794F" w:rsidRPr="008168B2">
        <w:t xml:space="preserve">. </w:t>
      </w:r>
    </w:p>
    <w:p w:rsidR="00B8794F" w:rsidRPr="008168B2" w:rsidRDefault="00B8794F" w:rsidP="00711E0B">
      <w:pPr>
        <w:numPr>
          <w:ilvl w:val="2"/>
          <w:numId w:val="6"/>
        </w:numPr>
        <w:spacing w:after="120"/>
        <w:ind w:left="0" w:firstLine="720"/>
        <w:jc w:val="both"/>
      </w:pPr>
      <w:r w:rsidRPr="008168B2">
        <w:t xml:space="preserve">З метою запобігання фінансових втрат Клієнта та/або Банка від неправомірного використання Карток та неналежних переказів встановлювати </w:t>
      </w:r>
      <w:proofErr w:type="spellStart"/>
      <w:r w:rsidRPr="008168B2">
        <w:t>Авторизаці</w:t>
      </w:r>
      <w:r w:rsidR="00947F04" w:rsidRPr="008168B2">
        <w:t>й</w:t>
      </w:r>
      <w:r w:rsidRPr="008168B2">
        <w:t>ні</w:t>
      </w:r>
      <w:proofErr w:type="spellEnd"/>
      <w:r w:rsidRPr="008168B2">
        <w:t xml:space="preserve">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0D6583" w:rsidRPr="008168B2" w:rsidRDefault="007A6554" w:rsidP="00711E0B">
      <w:pPr>
        <w:numPr>
          <w:ilvl w:val="2"/>
          <w:numId w:val="6"/>
        </w:numPr>
        <w:spacing w:after="120"/>
        <w:ind w:left="0" w:firstLine="720"/>
        <w:jc w:val="both"/>
      </w:pPr>
      <w:r w:rsidRPr="008168B2">
        <w:t xml:space="preserve">Відмовити </w:t>
      </w:r>
      <w:r w:rsidR="00B8794F" w:rsidRPr="008168B2">
        <w:t xml:space="preserve">Клієнту </w:t>
      </w:r>
      <w:r w:rsidRPr="008168B2">
        <w:t xml:space="preserve">в здійсненні операцій </w:t>
      </w:r>
      <w:r w:rsidR="00B8794F" w:rsidRPr="008168B2">
        <w:t>за Рахунком</w:t>
      </w:r>
      <w:r w:rsidR="007D6890" w:rsidRPr="008168B2">
        <w:t>/Субрахунком</w:t>
      </w:r>
      <w:r w:rsidR="00B8794F" w:rsidRPr="008168B2">
        <w:t xml:space="preserve">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w:t>
      </w:r>
      <w:r w:rsidR="008015F3" w:rsidRPr="008168B2">
        <w:t>ю</w:t>
      </w:r>
      <w:r w:rsidR="00B8794F" w:rsidRPr="008168B2">
        <w:t xml:space="preserve"> тероризму та </w:t>
      </w:r>
      <w:r w:rsidR="008015F3" w:rsidRPr="008168B2">
        <w:t xml:space="preserve">фінансуванню </w:t>
      </w:r>
      <w:r w:rsidR="00B8794F" w:rsidRPr="008168B2">
        <w:t xml:space="preserve">розповсюдження зброї масового знищення, </w:t>
      </w:r>
      <w:r w:rsidR="000D6583" w:rsidRPr="008168B2">
        <w:t>у тому числі:</w:t>
      </w:r>
    </w:p>
    <w:p w:rsidR="007A6554" w:rsidRPr="008168B2" w:rsidRDefault="007A6554" w:rsidP="002764E3">
      <w:pPr>
        <w:numPr>
          <w:ilvl w:val="0"/>
          <w:numId w:val="3"/>
        </w:numPr>
        <w:spacing w:after="120"/>
        <w:ind w:left="714" w:hanging="357"/>
        <w:jc w:val="both"/>
      </w:pPr>
      <w:r w:rsidRPr="008168B2">
        <w:t>ненадання на першу вимогу Банку документів, необхідних для з’ясування особи Клієнта, суті діяль</w:t>
      </w:r>
      <w:r w:rsidR="00217FA5" w:rsidRPr="008168B2">
        <w:t>ності та його фінансового стану,</w:t>
      </w:r>
      <w:r w:rsidRPr="008168B2">
        <w:t xml:space="preserve"> </w:t>
      </w:r>
      <w:r w:rsidR="00654BD5" w:rsidRPr="008168B2">
        <w:t>суті операції тощо</w:t>
      </w:r>
      <w:r w:rsidR="00217FA5" w:rsidRPr="008168B2">
        <w:t xml:space="preserve">, визначених у </w:t>
      </w:r>
      <w:r w:rsidR="00633C5B" w:rsidRPr="008168B2">
        <w:t>під</w:t>
      </w:r>
      <w:r w:rsidR="00217FA5" w:rsidRPr="008168B2">
        <w:t>пунктах</w:t>
      </w:r>
      <w:r w:rsidR="00654BD5" w:rsidRPr="008168B2">
        <w:rPr>
          <w:b/>
        </w:rPr>
        <w:t xml:space="preserve"> </w:t>
      </w:r>
      <w:r w:rsidR="001360A7" w:rsidRPr="008168B2">
        <w:fldChar w:fldCharType="begin"/>
      </w:r>
      <w:r w:rsidR="001360A7" w:rsidRPr="008168B2">
        <w:instrText xml:space="preserve"> REF _Ref469993027 \r \h </w:instrText>
      </w:r>
      <w:r w:rsidR="008168B2">
        <w:instrText xml:space="preserve"> \* MERGEFORMAT </w:instrText>
      </w:r>
      <w:r w:rsidR="001360A7" w:rsidRPr="008168B2">
        <w:fldChar w:fldCharType="separate"/>
      </w:r>
      <w:r w:rsidR="00A273D4" w:rsidRPr="008168B2">
        <w:t>5.2.1</w:t>
      </w:r>
      <w:r w:rsidR="001360A7" w:rsidRPr="008168B2">
        <w:fldChar w:fldCharType="end"/>
      </w:r>
      <w:r w:rsidR="001360A7" w:rsidRPr="008168B2">
        <w:t xml:space="preserve"> – </w:t>
      </w:r>
      <w:r w:rsidR="001360A7" w:rsidRPr="008168B2">
        <w:fldChar w:fldCharType="begin"/>
      </w:r>
      <w:r w:rsidR="001360A7" w:rsidRPr="008168B2">
        <w:instrText xml:space="preserve"> REF _Ref469993029 \r \h </w:instrText>
      </w:r>
      <w:r w:rsidR="008168B2">
        <w:instrText xml:space="preserve"> \* MERGEFORMAT </w:instrText>
      </w:r>
      <w:r w:rsidR="001360A7" w:rsidRPr="008168B2">
        <w:fldChar w:fldCharType="separate"/>
      </w:r>
      <w:r w:rsidR="00A273D4" w:rsidRPr="008168B2">
        <w:t>5.2.3</w:t>
      </w:r>
      <w:r w:rsidR="001360A7" w:rsidRPr="008168B2">
        <w:fldChar w:fldCharType="end"/>
      </w:r>
      <w:r w:rsidR="00EC4316" w:rsidRPr="008168B2">
        <w:t>,</w:t>
      </w:r>
      <w:r w:rsidR="00217FA5" w:rsidRPr="008168B2">
        <w:t xml:space="preserve"> </w:t>
      </w:r>
      <w:r w:rsidR="007B2418" w:rsidRPr="008168B2">
        <w:fldChar w:fldCharType="begin"/>
      </w:r>
      <w:r w:rsidR="007B2418" w:rsidRPr="008168B2">
        <w:instrText xml:space="preserve"> REF _Ref466361370 \r \h </w:instrText>
      </w:r>
      <w:r w:rsidR="0098205E" w:rsidRPr="008168B2">
        <w:instrText xml:space="preserve"> \* MERGEFORMAT </w:instrText>
      </w:r>
      <w:r w:rsidR="007B2418" w:rsidRPr="008168B2">
        <w:fldChar w:fldCharType="separate"/>
      </w:r>
      <w:r w:rsidR="00A273D4" w:rsidRPr="008168B2">
        <w:t>5.2.14</w:t>
      </w:r>
      <w:r w:rsidR="007B2418" w:rsidRPr="008168B2">
        <w:fldChar w:fldCharType="end"/>
      </w:r>
      <w:r w:rsidR="00217FA5" w:rsidRPr="008168B2">
        <w:t xml:space="preserve"> ц</w:t>
      </w:r>
      <w:r w:rsidR="001251C7" w:rsidRPr="008168B2">
        <w:t>их Правил</w:t>
      </w:r>
      <w:r w:rsidR="00654BD5" w:rsidRPr="008168B2">
        <w:t>, або виявлено їх недостовірність</w:t>
      </w:r>
      <w:r w:rsidR="00C5201F" w:rsidRPr="008168B2">
        <w:t>;</w:t>
      </w:r>
    </w:p>
    <w:p w:rsidR="000D6583" w:rsidRPr="008168B2" w:rsidRDefault="000D6583" w:rsidP="002764E3">
      <w:pPr>
        <w:numPr>
          <w:ilvl w:val="0"/>
          <w:numId w:val="3"/>
        </w:numPr>
        <w:spacing w:after="120"/>
        <w:ind w:left="714" w:hanging="357"/>
        <w:jc w:val="both"/>
      </w:pPr>
      <w:r w:rsidRPr="008168B2">
        <w:t>н</w:t>
      </w:r>
      <w:r w:rsidR="007A6554" w:rsidRPr="008168B2">
        <w:t xml:space="preserve">енадання до Банку документів, </w:t>
      </w:r>
      <w:r w:rsidRPr="008168B2">
        <w:t xml:space="preserve">що вимагаються законодавством України </w:t>
      </w:r>
      <w:r w:rsidR="007A6554" w:rsidRPr="008168B2">
        <w:t xml:space="preserve">для </w:t>
      </w:r>
      <w:r w:rsidRPr="008168B2">
        <w:t xml:space="preserve">підтвердження правомірності </w:t>
      </w:r>
      <w:r w:rsidR="007A6554" w:rsidRPr="008168B2">
        <w:t>проведення операції</w:t>
      </w:r>
      <w:r w:rsidRPr="008168B2">
        <w:t xml:space="preserve">, зокрема </w:t>
      </w:r>
      <w:r w:rsidR="007A6554" w:rsidRPr="008168B2">
        <w:t>необхідних для виконання Банком функцій агента валютного контролю</w:t>
      </w:r>
      <w:r w:rsidR="00A02A28" w:rsidRPr="008168B2">
        <w:t xml:space="preserve"> тощо.</w:t>
      </w:r>
    </w:p>
    <w:p w:rsidR="002A5AB2" w:rsidRPr="008168B2" w:rsidRDefault="002A5AB2" w:rsidP="00711E0B">
      <w:pPr>
        <w:numPr>
          <w:ilvl w:val="2"/>
          <w:numId w:val="6"/>
        </w:numPr>
        <w:spacing w:after="120"/>
        <w:ind w:left="0" w:firstLine="720"/>
        <w:jc w:val="both"/>
      </w:pPr>
      <w:r w:rsidRPr="008168B2">
        <w:t>Використовувати кошти на Рахунк</w:t>
      </w:r>
      <w:r w:rsidR="007D6890" w:rsidRPr="008168B2">
        <w:t>у/Субрахунк</w:t>
      </w:r>
      <w:r w:rsidRPr="008168B2">
        <w:t>ах Клієнта, гарантуючи при цьому Клієнту право безперешкодного розпорядження цими коштами, з урахуванням режиму Рахунк</w:t>
      </w:r>
      <w:r w:rsidR="0063343D" w:rsidRPr="008168B2">
        <w:t>у згідно з чинним</w:t>
      </w:r>
      <w:r w:rsidRPr="008168B2">
        <w:t xml:space="preserve"> законодавством </w:t>
      </w:r>
      <w:r w:rsidR="00A02A28" w:rsidRPr="008168B2">
        <w:t xml:space="preserve">України </w:t>
      </w:r>
      <w:r w:rsidRPr="008168B2">
        <w:t xml:space="preserve">та </w:t>
      </w:r>
      <w:r w:rsidR="00A02A28" w:rsidRPr="008168B2">
        <w:t>ци</w:t>
      </w:r>
      <w:r w:rsidR="00F548AD" w:rsidRPr="008168B2">
        <w:t>х</w:t>
      </w:r>
      <w:r w:rsidR="00A02A28" w:rsidRPr="008168B2">
        <w:t xml:space="preserve"> Правил</w:t>
      </w:r>
      <w:r w:rsidRPr="008168B2">
        <w:t xml:space="preserve">. </w:t>
      </w:r>
    </w:p>
    <w:p w:rsidR="00660866" w:rsidRPr="008168B2" w:rsidRDefault="00660866" w:rsidP="00660866">
      <w:pPr>
        <w:numPr>
          <w:ilvl w:val="2"/>
          <w:numId w:val="6"/>
        </w:numPr>
        <w:spacing w:after="120"/>
        <w:ind w:left="0" w:firstLine="720"/>
        <w:jc w:val="both"/>
      </w:pPr>
      <w:r w:rsidRPr="008168B2">
        <w:t xml:space="preserve">Здійснювати договірне списання коштів у порядку, визначеному розділом </w:t>
      </w:r>
      <w:r w:rsidRPr="008168B2">
        <w:fldChar w:fldCharType="begin"/>
      </w:r>
      <w:r w:rsidRPr="008168B2">
        <w:instrText xml:space="preserve"> REF _Ref465409622 \r \h </w:instrText>
      </w:r>
      <w:r w:rsidR="008168B2">
        <w:instrText xml:space="preserve"> \* MERGEFORMAT </w:instrText>
      </w:r>
      <w:r w:rsidRPr="008168B2">
        <w:fldChar w:fldCharType="separate"/>
      </w:r>
      <w:r w:rsidR="00A273D4" w:rsidRPr="008168B2">
        <w:t>8</w:t>
      </w:r>
      <w:r w:rsidRPr="008168B2">
        <w:fldChar w:fldCharType="end"/>
      </w:r>
      <w:r w:rsidRPr="008168B2">
        <w:t xml:space="preserve"> цих Правил.</w:t>
      </w:r>
    </w:p>
    <w:p w:rsidR="00113646" w:rsidRPr="008168B2" w:rsidRDefault="0001715C" w:rsidP="00711E0B">
      <w:pPr>
        <w:numPr>
          <w:ilvl w:val="2"/>
          <w:numId w:val="6"/>
        </w:numPr>
        <w:spacing w:after="120"/>
        <w:ind w:left="0" w:firstLine="720"/>
        <w:jc w:val="both"/>
      </w:pPr>
      <w:r w:rsidRPr="008168B2">
        <w:t>Відмовити у наданні розрахунково</w:t>
      </w:r>
      <w:r w:rsidR="00113646" w:rsidRPr="008168B2">
        <w:t>ї/</w:t>
      </w:r>
      <w:r w:rsidRPr="008168B2">
        <w:t>касов</w:t>
      </w:r>
      <w:r w:rsidR="00113646" w:rsidRPr="008168B2">
        <w:t>ої</w:t>
      </w:r>
      <w:r w:rsidRPr="008168B2">
        <w:t xml:space="preserve"> послуг</w:t>
      </w:r>
      <w:r w:rsidR="00113646" w:rsidRPr="008168B2">
        <w:t>и</w:t>
      </w:r>
      <w:r w:rsidRPr="008168B2">
        <w:t xml:space="preserve"> </w:t>
      </w:r>
      <w:r w:rsidR="00113646" w:rsidRPr="008168B2">
        <w:t>в межах Пакет</w:t>
      </w:r>
      <w:r w:rsidR="0002322A" w:rsidRPr="008168B2">
        <w:t>а</w:t>
      </w:r>
      <w:r w:rsidR="00113646" w:rsidRPr="008168B2">
        <w:t xml:space="preserve"> </w:t>
      </w:r>
      <w:r w:rsidRPr="008168B2">
        <w:t>у разі недостатності коштів на відповідному Субрахунку</w:t>
      </w:r>
      <w:r w:rsidR="0002322A" w:rsidRPr="008168B2">
        <w:t xml:space="preserve"> Пакета</w:t>
      </w:r>
      <w:r w:rsidRPr="008168B2">
        <w:t>, у</w:t>
      </w:r>
      <w:r w:rsidR="00113646" w:rsidRPr="008168B2">
        <w:t xml:space="preserve"> </w:t>
      </w:r>
      <w:r w:rsidRPr="008168B2">
        <w:t>тому числі для сплати комісійної винагороди</w:t>
      </w:r>
      <w:r w:rsidR="00113646" w:rsidRPr="008168B2">
        <w:t xml:space="preserve"> за таку послугу</w:t>
      </w:r>
      <w:r w:rsidRPr="008168B2">
        <w:t xml:space="preserve">. </w:t>
      </w:r>
      <w:r w:rsidR="00113646" w:rsidRPr="008168B2">
        <w:t xml:space="preserve"> </w:t>
      </w:r>
    </w:p>
    <w:p w:rsidR="0001715C" w:rsidRPr="008168B2" w:rsidRDefault="00E23C25" w:rsidP="00711E0B">
      <w:pPr>
        <w:numPr>
          <w:ilvl w:val="2"/>
          <w:numId w:val="6"/>
        </w:numPr>
        <w:spacing w:after="120"/>
        <w:ind w:left="0" w:firstLine="720"/>
        <w:jc w:val="both"/>
      </w:pPr>
      <w:r w:rsidRPr="008168B2">
        <w:t>П</w:t>
      </w:r>
      <w:r w:rsidR="00113646" w:rsidRPr="008168B2">
        <w:t>рипинити надання всіх послуг в межах Пакету</w:t>
      </w:r>
      <w:r w:rsidR="005744FC" w:rsidRPr="008168B2">
        <w:t xml:space="preserve"> </w:t>
      </w:r>
      <w:r w:rsidR="00113646" w:rsidRPr="008168B2">
        <w:t xml:space="preserve">у разі недостатності коштів на Субрахунку для сплати </w:t>
      </w:r>
      <w:r w:rsidR="006D4F4E" w:rsidRPr="008168B2">
        <w:t xml:space="preserve">вартості Пакету </w:t>
      </w:r>
      <w:r w:rsidR="00413061" w:rsidRPr="008168B2">
        <w:t>у розмірах та строки</w:t>
      </w:r>
      <w:r w:rsidR="00113646" w:rsidRPr="008168B2">
        <w:t xml:space="preserve">, </w:t>
      </w:r>
      <w:r w:rsidR="00413061" w:rsidRPr="008168B2">
        <w:t xml:space="preserve">що </w:t>
      </w:r>
      <w:r w:rsidR="00113646" w:rsidRPr="008168B2">
        <w:t>визначені Тарифним планом</w:t>
      </w:r>
      <w:r w:rsidR="00413061" w:rsidRPr="008168B2">
        <w:t xml:space="preserve"> та </w:t>
      </w:r>
      <w:r w:rsidR="00A8367E" w:rsidRPr="008168B2">
        <w:t xml:space="preserve">відповідно до положень </w:t>
      </w:r>
      <w:r w:rsidR="005744FC" w:rsidRPr="008168B2">
        <w:t>розділ</w:t>
      </w:r>
      <w:r w:rsidR="00A8367E" w:rsidRPr="008168B2">
        <w:t>ів</w:t>
      </w:r>
      <w:r w:rsidR="005744FC" w:rsidRPr="008168B2">
        <w:t xml:space="preserve"> </w:t>
      </w:r>
      <w:r w:rsidR="005744FC" w:rsidRPr="008168B2">
        <w:fldChar w:fldCharType="begin"/>
      </w:r>
      <w:r w:rsidR="005744FC" w:rsidRPr="008168B2">
        <w:instrText xml:space="preserve"> REF _Ref465409622 \r \h </w:instrText>
      </w:r>
      <w:r w:rsidR="008168B2">
        <w:instrText xml:space="preserve"> \* MERGEFORMAT </w:instrText>
      </w:r>
      <w:r w:rsidR="005744FC" w:rsidRPr="008168B2">
        <w:fldChar w:fldCharType="separate"/>
      </w:r>
      <w:r w:rsidR="00A273D4" w:rsidRPr="008168B2">
        <w:t>8</w:t>
      </w:r>
      <w:r w:rsidR="005744FC" w:rsidRPr="008168B2">
        <w:fldChar w:fldCharType="end"/>
      </w:r>
      <w:r w:rsidR="00413061" w:rsidRPr="008168B2">
        <w:t>,</w:t>
      </w:r>
      <w:r w:rsidR="005744FC" w:rsidRPr="008168B2">
        <w:t xml:space="preserve"> </w:t>
      </w:r>
      <w:r w:rsidR="005744FC" w:rsidRPr="008168B2">
        <w:fldChar w:fldCharType="begin"/>
      </w:r>
      <w:r w:rsidR="005744FC" w:rsidRPr="008168B2">
        <w:instrText xml:space="preserve"> REF _Ref465252856 \r \h </w:instrText>
      </w:r>
      <w:r w:rsidR="008168B2">
        <w:instrText xml:space="preserve"> \* MERGEFORMAT </w:instrText>
      </w:r>
      <w:r w:rsidR="005744FC" w:rsidRPr="008168B2">
        <w:fldChar w:fldCharType="separate"/>
      </w:r>
      <w:r w:rsidR="00A273D4" w:rsidRPr="008168B2">
        <w:t>13</w:t>
      </w:r>
      <w:r w:rsidR="005744FC" w:rsidRPr="008168B2">
        <w:fldChar w:fldCharType="end"/>
      </w:r>
      <w:r w:rsidR="005744FC" w:rsidRPr="008168B2">
        <w:t xml:space="preserve"> цих Правил.</w:t>
      </w:r>
    </w:p>
    <w:p w:rsidR="007A6554" w:rsidRPr="008168B2" w:rsidRDefault="007A6554" w:rsidP="00711E0B">
      <w:pPr>
        <w:numPr>
          <w:ilvl w:val="2"/>
          <w:numId w:val="6"/>
        </w:numPr>
        <w:spacing w:after="120"/>
        <w:ind w:left="0" w:firstLine="720"/>
        <w:jc w:val="both"/>
      </w:pPr>
      <w:r w:rsidRPr="008168B2">
        <w:t xml:space="preserve">Обмежити права Клієнта щодо розпорядження коштами на </w:t>
      </w:r>
      <w:r w:rsidR="004F448B" w:rsidRPr="008168B2">
        <w:t>Р</w:t>
      </w:r>
      <w:r w:rsidRPr="008168B2">
        <w:t>ахунку</w:t>
      </w:r>
      <w:r w:rsidR="007D6890" w:rsidRPr="008168B2">
        <w:t>/Субрахунку</w:t>
      </w:r>
      <w:r w:rsidRPr="008168B2">
        <w:t xml:space="preserve"> у випадках </w:t>
      </w:r>
      <w:r w:rsidR="004F448B" w:rsidRPr="008168B2">
        <w:t xml:space="preserve">порушення Клієнтом </w:t>
      </w:r>
      <w:r w:rsidR="008028E4" w:rsidRPr="008168B2">
        <w:t>цих Правил</w:t>
      </w:r>
      <w:r w:rsidR="004F448B" w:rsidRPr="008168B2">
        <w:t>,</w:t>
      </w:r>
      <w:r w:rsidRPr="008168B2">
        <w:t xml:space="preserve"> законодавств</w:t>
      </w:r>
      <w:r w:rsidR="004F448B" w:rsidRPr="008168B2">
        <w:t>а</w:t>
      </w:r>
      <w:r w:rsidRPr="008168B2">
        <w:t xml:space="preserve"> України </w:t>
      </w:r>
      <w:r w:rsidR="000D6583" w:rsidRPr="008168B2">
        <w:t xml:space="preserve">та/або правил Платіжних систем, у </w:t>
      </w:r>
      <w:r w:rsidR="004F448B" w:rsidRPr="008168B2">
        <w:t xml:space="preserve">тому числі </w:t>
      </w:r>
      <w:r w:rsidR="00B03E22" w:rsidRPr="008168B2">
        <w:t xml:space="preserve">у </w:t>
      </w:r>
      <w:r w:rsidR="000D6583" w:rsidRPr="008168B2">
        <w:t>разі отримання Банком відомостей, що будь-яким чином свідчитимуть про такі порушення</w:t>
      </w:r>
      <w:r w:rsidR="004F448B" w:rsidRPr="008168B2">
        <w:t>.</w:t>
      </w:r>
    </w:p>
    <w:p w:rsidR="004F448B" w:rsidRPr="008168B2" w:rsidRDefault="004F448B" w:rsidP="00711E0B">
      <w:pPr>
        <w:numPr>
          <w:ilvl w:val="2"/>
          <w:numId w:val="6"/>
        </w:numPr>
        <w:spacing w:after="120"/>
        <w:ind w:left="0" w:firstLine="720"/>
        <w:jc w:val="both"/>
      </w:pPr>
      <w:r w:rsidRPr="008168B2">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w:t>
      </w:r>
      <w:r w:rsidR="00060AFE" w:rsidRPr="008168B2">
        <w:t xml:space="preserve">, а також з порушенням </w:t>
      </w:r>
      <w:r w:rsidR="008028E4" w:rsidRPr="008168B2">
        <w:t>цих Правил</w:t>
      </w:r>
      <w:r w:rsidR="00060AFE" w:rsidRPr="008168B2">
        <w:t>.</w:t>
      </w:r>
    </w:p>
    <w:p w:rsidR="00BF05D7" w:rsidRPr="008168B2" w:rsidRDefault="00746FEA" w:rsidP="00711E0B">
      <w:pPr>
        <w:numPr>
          <w:ilvl w:val="2"/>
          <w:numId w:val="6"/>
        </w:numPr>
        <w:spacing w:after="120"/>
        <w:ind w:left="0" w:firstLine="720"/>
        <w:jc w:val="both"/>
      </w:pPr>
      <w:r w:rsidRPr="008168B2">
        <w:t xml:space="preserve">На час встановлення правомірності та ініціатора переказу </w:t>
      </w:r>
      <w:r w:rsidR="008015F3" w:rsidRPr="008168B2">
        <w:t>за</w:t>
      </w:r>
      <w:r w:rsidRPr="008168B2">
        <w:t xml:space="preserve"> операці</w:t>
      </w:r>
      <w:r w:rsidR="008015F3" w:rsidRPr="008168B2">
        <w:t>єю</w:t>
      </w:r>
      <w:r w:rsidRPr="008168B2">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 Рахунок</w:t>
      </w:r>
      <w:r w:rsidR="007D6890" w:rsidRPr="008168B2">
        <w:t>/Субрахунок</w:t>
      </w:r>
      <w:r w:rsidRPr="008168B2">
        <w:t xml:space="preserve"> суму по такій операції.</w:t>
      </w:r>
    </w:p>
    <w:p w:rsidR="00746FEA" w:rsidRPr="008168B2" w:rsidRDefault="00BF05D7" w:rsidP="00711E0B">
      <w:pPr>
        <w:numPr>
          <w:ilvl w:val="2"/>
          <w:numId w:val="6"/>
        </w:numPr>
        <w:spacing w:after="120"/>
        <w:ind w:left="0" w:firstLine="720"/>
        <w:jc w:val="both"/>
      </w:pPr>
      <w:r w:rsidRPr="008168B2">
        <w:t xml:space="preserve">Не відшкодовувати кошти за </w:t>
      </w:r>
      <w:r w:rsidR="00A84F10" w:rsidRPr="008168B2">
        <w:t xml:space="preserve">оскарженими Клієнтом платіжними </w:t>
      </w:r>
      <w:r w:rsidRPr="008168B2">
        <w:t>операціями у будь-якому з таких випадків:</w:t>
      </w:r>
    </w:p>
    <w:p w:rsidR="00BF05D7" w:rsidRPr="008168B2" w:rsidRDefault="00A84F10" w:rsidP="006263D5">
      <w:pPr>
        <w:numPr>
          <w:ilvl w:val="3"/>
          <w:numId w:val="6"/>
        </w:numPr>
        <w:spacing w:after="120"/>
        <w:ind w:left="0" w:firstLine="720"/>
        <w:jc w:val="both"/>
      </w:pPr>
      <w:r w:rsidRPr="008168B2">
        <w:lastRenderedPageBreak/>
        <w:t>Заява про незгоду з трансакцією</w:t>
      </w:r>
      <w:r w:rsidR="00FD0C26" w:rsidRPr="008168B2">
        <w:t xml:space="preserve"> надана до Банку пізніше, ніж через </w:t>
      </w:r>
      <w:r w:rsidR="005C2571" w:rsidRPr="008168B2">
        <w:t>30</w:t>
      </w:r>
      <w:r w:rsidR="00FD0C26" w:rsidRPr="008168B2">
        <w:t xml:space="preserve"> (</w:t>
      </w:r>
      <w:r w:rsidR="005C2571" w:rsidRPr="008168B2">
        <w:t>тридцять</w:t>
      </w:r>
      <w:r w:rsidR="00FD0C26" w:rsidRPr="008168B2">
        <w:t xml:space="preserve">) календарних днів, наступних за днем </w:t>
      </w:r>
      <w:r w:rsidR="002C7D43" w:rsidRPr="008168B2">
        <w:t>ініціювання</w:t>
      </w:r>
      <w:r w:rsidR="00FD0C26" w:rsidRPr="008168B2">
        <w:t xml:space="preserve"> операції;</w:t>
      </w:r>
    </w:p>
    <w:p w:rsidR="00FD0C26" w:rsidRPr="008168B2" w:rsidRDefault="00094B1C" w:rsidP="006263D5">
      <w:pPr>
        <w:numPr>
          <w:ilvl w:val="3"/>
          <w:numId w:val="6"/>
        </w:numPr>
        <w:spacing w:after="120"/>
        <w:ind w:left="0" w:firstLine="720"/>
        <w:jc w:val="both"/>
      </w:pPr>
      <w:r w:rsidRPr="008168B2">
        <w:t>о</w:t>
      </w:r>
      <w:r w:rsidR="00FD0C26" w:rsidRPr="008168B2">
        <w:t xml:space="preserve">перація здійснена з використанням ПІН-коду та/або </w:t>
      </w:r>
      <w:r w:rsidR="00327894" w:rsidRPr="008168B2">
        <w:t>СVV2/CVC2 коду;</w:t>
      </w:r>
    </w:p>
    <w:p w:rsidR="00327894" w:rsidRPr="008168B2" w:rsidRDefault="00094B1C" w:rsidP="006263D5">
      <w:pPr>
        <w:numPr>
          <w:ilvl w:val="3"/>
          <w:numId w:val="6"/>
        </w:numPr>
        <w:spacing w:after="120"/>
        <w:ind w:left="0" w:firstLine="720"/>
        <w:jc w:val="both"/>
      </w:pPr>
      <w:r w:rsidRPr="008168B2">
        <w:t>о</w:t>
      </w:r>
      <w:r w:rsidR="00327894" w:rsidRPr="008168B2">
        <w:t>перація ініційована або здійснена без фізичного застосування Картки;</w:t>
      </w:r>
    </w:p>
    <w:p w:rsidR="00011A5C" w:rsidRPr="008168B2" w:rsidRDefault="00011A5C" w:rsidP="006263D5">
      <w:pPr>
        <w:numPr>
          <w:ilvl w:val="3"/>
          <w:numId w:val="6"/>
        </w:numPr>
        <w:spacing w:after="120"/>
        <w:ind w:left="0" w:firstLine="720"/>
        <w:jc w:val="both"/>
      </w:pPr>
      <w:r w:rsidRPr="008168B2">
        <w:t xml:space="preserve">Клієнт протягом однієї години від моменту отримання від Банку </w:t>
      </w:r>
      <w:r w:rsidR="004A25BE" w:rsidRPr="008168B2">
        <w:t>SMS-</w:t>
      </w:r>
      <w:r w:rsidRPr="008168B2">
        <w:t>повідомлення по виконану операцію, яку він не виконував, не повідомив Банк про оскарження такої операції</w:t>
      </w:r>
      <w:r w:rsidR="00F9361D" w:rsidRPr="008168B2">
        <w:t xml:space="preserve"> (шляхом звернення до Контакт-центра), або не виконав Блокування Картки самостійно засобами SMS-banking або Мобільн</w:t>
      </w:r>
      <w:r w:rsidR="00C90C49" w:rsidRPr="008168B2">
        <w:t>ого</w:t>
      </w:r>
      <w:r w:rsidR="00F9361D" w:rsidRPr="008168B2">
        <w:t xml:space="preserve"> банкінг</w:t>
      </w:r>
      <w:r w:rsidR="00C10C67" w:rsidRPr="008168B2">
        <w:t>у/Інтернет-банкінгу</w:t>
      </w:r>
      <w:r w:rsidRPr="008168B2">
        <w:t>;</w:t>
      </w:r>
    </w:p>
    <w:p w:rsidR="00011A5C" w:rsidRPr="008168B2" w:rsidRDefault="00011A5C" w:rsidP="006263D5">
      <w:pPr>
        <w:numPr>
          <w:ilvl w:val="3"/>
          <w:numId w:val="6"/>
        </w:numPr>
        <w:spacing w:after="120"/>
        <w:ind w:left="0" w:firstLine="720"/>
        <w:jc w:val="both"/>
      </w:pPr>
      <w:r w:rsidRPr="008168B2">
        <w:t>Клієнт не повідом</w:t>
      </w:r>
      <w:r w:rsidR="003F206B" w:rsidRPr="008168B2">
        <w:t>ив</w:t>
      </w:r>
      <w:r w:rsidRPr="008168B2">
        <w:t xml:space="preserve"> Банк про </w:t>
      </w:r>
      <w:r w:rsidR="0089210C" w:rsidRPr="008168B2">
        <w:t>В</w:t>
      </w:r>
      <w:r w:rsidRPr="008168B2">
        <w:t>трату</w:t>
      </w:r>
      <w:r w:rsidR="00DA15BD" w:rsidRPr="008168B2">
        <w:t xml:space="preserve"> Номера </w:t>
      </w:r>
      <w:r w:rsidRPr="008168B2">
        <w:t>мобільного телефону;</w:t>
      </w:r>
    </w:p>
    <w:p w:rsidR="00327894" w:rsidRPr="008168B2" w:rsidRDefault="00327894" w:rsidP="006263D5">
      <w:pPr>
        <w:numPr>
          <w:ilvl w:val="3"/>
          <w:numId w:val="6"/>
        </w:numPr>
        <w:spacing w:after="120"/>
        <w:ind w:left="0" w:firstLine="720"/>
        <w:jc w:val="both"/>
      </w:pPr>
      <w:r w:rsidRPr="008168B2">
        <w:t xml:space="preserve">Клієнт збільшив або скасував </w:t>
      </w:r>
      <w:proofErr w:type="spellStart"/>
      <w:r w:rsidRPr="008168B2">
        <w:t>Авторизаційні</w:t>
      </w:r>
      <w:proofErr w:type="spellEnd"/>
      <w:r w:rsidRPr="008168B2">
        <w:t xml:space="preserve"> ліміти</w:t>
      </w:r>
      <w:r w:rsidR="00D40E75" w:rsidRPr="008168B2">
        <w:t xml:space="preserve"> (в частині перевищення </w:t>
      </w:r>
      <w:r w:rsidR="00B826DD" w:rsidRPr="008168B2">
        <w:t xml:space="preserve">суми оскарженої операції над </w:t>
      </w:r>
      <w:r w:rsidR="00D40E75" w:rsidRPr="008168B2">
        <w:t>розмір</w:t>
      </w:r>
      <w:r w:rsidR="00B826DD" w:rsidRPr="008168B2">
        <w:t>ом</w:t>
      </w:r>
      <w:r w:rsidR="00D40E75" w:rsidRPr="008168B2">
        <w:t xml:space="preserve"> стандартного </w:t>
      </w:r>
      <w:proofErr w:type="spellStart"/>
      <w:r w:rsidR="00D40E75" w:rsidRPr="008168B2">
        <w:t>Авторизаційного</w:t>
      </w:r>
      <w:proofErr w:type="spellEnd"/>
      <w:r w:rsidR="00D40E75" w:rsidRPr="008168B2">
        <w:t xml:space="preserve"> ліміту)</w:t>
      </w:r>
      <w:r w:rsidRPr="008168B2">
        <w:t>;</w:t>
      </w:r>
    </w:p>
    <w:p w:rsidR="001D0800" w:rsidRPr="008168B2" w:rsidRDefault="00327894" w:rsidP="006263D5">
      <w:pPr>
        <w:numPr>
          <w:ilvl w:val="3"/>
          <w:numId w:val="6"/>
        </w:numPr>
        <w:spacing w:after="120"/>
        <w:ind w:left="0" w:firstLine="720"/>
        <w:jc w:val="both"/>
      </w:pPr>
      <w:r w:rsidRPr="008168B2">
        <w:t>Клієнт відм</w:t>
      </w:r>
      <w:r w:rsidR="001D0800" w:rsidRPr="008168B2">
        <w:t xml:space="preserve">овився від </w:t>
      </w:r>
      <w:r w:rsidR="000105AB" w:rsidRPr="008168B2">
        <w:t xml:space="preserve">користування </w:t>
      </w:r>
      <w:r w:rsidR="002B22F9" w:rsidRPr="008168B2">
        <w:t>Продукт</w:t>
      </w:r>
      <w:r w:rsidR="000105AB" w:rsidRPr="008168B2">
        <w:t>ом</w:t>
      </w:r>
      <w:r w:rsidR="001D0800" w:rsidRPr="008168B2">
        <w:t xml:space="preserve"> </w:t>
      </w:r>
      <w:r w:rsidR="00FD1468" w:rsidRPr="008168B2">
        <w:t>SMS-banking</w:t>
      </w:r>
      <w:r w:rsidR="000105AB" w:rsidRPr="008168B2">
        <w:t xml:space="preserve"> або Мобільний банкінг</w:t>
      </w:r>
      <w:r w:rsidR="00E851D6" w:rsidRPr="008168B2">
        <w:t xml:space="preserve"> або </w:t>
      </w:r>
      <w:proofErr w:type="spellStart"/>
      <w:r w:rsidR="00E851D6" w:rsidRPr="008168B2">
        <w:t>Інтернет-банкінг</w:t>
      </w:r>
      <w:proofErr w:type="spellEnd"/>
      <w:r w:rsidR="001D0800" w:rsidRPr="008168B2">
        <w:t>;</w:t>
      </w:r>
    </w:p>
    <w:p w:rsidR="00327894" w:rsidRPr="008168B2" w:rsidRDefault="00DC6300" w:rsidP="006263D5">
      <w:pPr>
        <w:numPr>
          <w:ilvl w:val="3"/>
          <w:numId w:val="6"/>
        </w:numPr>
        <w:spacing w:after="120"/>
        <w:ind w:left="0" w:firstLine="720"/>
        <w:jc w:val="both"/>
      </w:pPr>
      <w:r w:rsidRPr="008168B2">
        <w:t>з</w:t>
      </w:r>
      <w:r w:rsidR="005C613B" w:rsidRPr="008168B2">
        <w:t xml:space="preserve"> інш</w:t>
      </w:r>
      <w:r w:rsidRPr="008168B2">
        <w:t>их</w:t>
      </w:r>
      <w:r w:rsidR="001D0800" w:rsidRPr="008168B2">
        <w:t xml:space="preserve"> підстав, передбачен</w:t>
      </w:r>
      <w:r w:rsidRPr="008168B2">
        <w:t>их</w:t>
      </w:r>
      <w:r w:rsidR="001D0800" w:rsidRPr="008168B2">
        <w:t xml:space="preserve"> правилами Платіжних систем та чинним законодавством України.</w:t>
      </w:r>
      <w:r w:rsidR="00327894" w:rsidRPr="008168B2">
        <w:t xml:space="preserve"> </w:t>
      </w:r>
    </w:p>
    <w:p w:rsidR="00BE7E8A" w:rsidRPr="008168B2" w:rsidRDefault="00BE7E8A" w:rsidP="00711E0B">
      <w:pPr>
        <w:numPr>
          <w:ilvl w:val="2"/>
          <w:numId w:val="6"/>
        </w:numPr>
        <w:spacing w:after="120"/>
        <w:ind w:left="0" w:firstLine="720"/>
        <w:jc w:val="both"/>
      </w:pPr>
      <w:r w:rsidRPr="008168B2">
        <w:t xml:space="preserve">Не відшкодовувати кошти за </w:t>
      </w:r>
      <w:r w:rsidR="00B24D62" w:rsidRPr="008168B2">
        <w:t>оскарженими Клієнтом</w:t>
      </w:r>
      <w:r w:rsidRPr="008168B2">
        <w:t xml:space="preserve"> платіжними операціями, виконаними засобами Мобільного банкінгу</w:t>
      </w:r>
      <w:r w:rsidR="00E851D6" w:rsidRPr="008168B2">
        <w:t>/Інтернет-банкінгу</w:t>
      </w:r>
      <w:r w:rsidR="00A262F0" w:rsidRPr="008168B2">
        <w:t xml:space="preserve">, якщо буде доведено, що такі операції здійснені </w:t>
      </w:r>
      <w:r w:rsidRPr="008168B2">
        <w:t xml:space="preserve">з </w:t>
      </w:r>
      <w:r w:rsidR="00537F85" w:rsidRPr="008168B2">
        <w:t xml:space="preserve">введенням необхідних паролів відповідно до підпункту </w:t>
      </w:r>
      <w:r w:rsidR="00DF464F" w:rsidRPr="008168B2">
        <w:fldChar w:fldCharType="begin"/>
      </w:r>
      <w:r w:rsidR="00DF464F" w:rsidRPr="008168B2">
        <w:instrText xml:space="preserve"> REF _Ref487008009 \r \h </w:instrText>
      </w:r>
      <w:r w:rsidR="008168B2">
        <w:instrText xml:space="preserve"> \* MERGEFORMAT </w:instrText>
      </w:r>
      <w:r w:rsidR="00DF464F" w:rsidRPr="008168B2">
        <w:fldChar w:fldCharType="separate"/>
      </w:r>
      <w:r w:rsidR="00A273D4" w:rsidRPr="008168B2">
        <w:t>12.6.8</w:t>
      </w:r>
      <w:r w:rsidR="00DF464F" w:rsidRPr="008168B2">
        <w:fldChar w:fldCharType="end"/>
      </w:r>
      <w:r w:rsidR="00C4076D" w:rsidRPr="008168B2">
        <w:t xml:space="preserve"> </w:t>
      </w:r>
      <w:r w:rsidR="00EE437A" w:rsidRPr="008168B2">
        <w:t xml:space="preserve">цих </w:t>
      </w:r>
      <w:r w:rsidR="00C4076D" w:rsidRPr="008168B2">
        <w:t>Правил</w:t>
      </w:r>
      <w:r w:rsidRPr="008168B2">
        <w:t>.</w:t>
      </w:r>
    </w:p>
    <w:p w:rsidR="00BB6437" w:rsidRPr="008168B2" w:rsidRDefault="00BB6437" w:rsidP="00711E0B">
      <w:pPr>
        <w:numPr>
          <w:ilvl w:val="2"/>
          <w:numId w:val="6"/>
        </w:numPr>
        <w:spacing w:after="120"/>
        <w:ind w:left="0" w:firstLine="720"/>
        <w:jc w:val="both"/>
      </w:pPr>
      <w:r w:rsidRPr="008168B2">
        <w:t xml:space="preserve">Самостійно здійснити Блокування Картки (з повідомленням про це Клієнта шляхом надсилання </w:t>
      </w:r>
      <w:r w:rsidR="004A25BE" w:rsidRPr="008168B2">
        <w:t>SMS-</w:t>
      </w:r>
      <w:r w:rsidRPr="008168B2">
        <w:t>повідомлень на Номер мобільного телефону (або у інший спосіб) у тому числі, але не виключно, у таких випадках:</w:t>
      </w:r>
    </w:p>
    <w:p w:rsidR="00BB6437" w:rsidRPr="008168B2" w:rsidRDefault="006E0CBE" w:rsidP="00FD70FD">
      <w:pPr>
        <w:numPr>
          <w:ilvl w:val="3"/>
          <w:numId w:val="6"/>
        </w:numPr>
        <w:spacing w:after="120"/>
        <w:ind w:left="0" w:firstLine="720"/>
        <w:jc w:val="both"/>
      </w:pPr>
      <w:r w:rsidRPr="008168B2">
        <w:t>п</w:t>
      </w:r>
      <w:r w:rsidR="00BB6437" w:rsidRPr="008168B2">
        <w:t>роведення операцій за Рахунком</w:t>
      </w:r>
      <w:r w:rsidR="007D6890" w:rsidRPr="008168B2">
        <w:t>/Субрахунком</w:t>
      </w:r>
      <w:r w:rsidR="00BB6437" w:rsidRPr="008168B2">
        <w:t xml:space="preserve">, які призводять до збільшення суми </w:t>
      </w:r>
      <w:r w:rsidR="00AB10FC" w:rsidRPr="008168B2">
        <w:t>Несанкціонован</w:t>
      </w:r>
      <w:r w:rsidR="00BB6437" w:rsidRPr="008168B2">
        <w:t xml:space="preserve">ої заборгованості; </w:t>
      </w:r>
    </w:p>
    <w:p w:rsidR="00BB6437" w:rsidRPr="008168B2" w:rsidRDefault="006E0CBE" w:rsidP="00FD70FD">
      <w:pPr>
        <w:numPr>
          <w:ilvl w:val="3"/>
          <w:numId w:val="6"/>
        </w:numPr>
        <w:spacing w:after="120"/>
        <w:ind w:left="0" w:firstLine="720"/>
        <w:jc w:val="both"/>
      </w:pPr>
      <w:r w:rsidRPr="008168B2">
        <w:t>н</w:t>
      </w:r>
      <w:r w:rsidR="00BB6437" w:rsidRPr="008168B2">
        <w:t>евиконання або неналежного виконання Клієнтом будь-яких свої</w:t>
      </w:r>
      <w:r w:rsidR="00566C45" w:rsidRPr="008168B2">
        <w:t>х</w:t>
      </w:r>
      <w:r w:rsidR="00BB6437" w:rsidRPr="008168B2">
        <w:t xml:space="preserve"> зобов’язань за </w:t>
      </w:r>
      <w:r w:rsidR="008028E4" w:rsidRPr="008168B2">
        <w:t xml:space="preserve">укладеним </w:t>
      </w:r>
      <w:r w:rsidR="00BB6437" w:rsidRPr="008168B2">
        <w:t>Договором</w:t>
      </w:r>
      <w:r w:rsidR="00566C45" w:rsidRPr="008168B2">
        <w:t xml:space="preserve">, у тому числі, </w:t>
      </w:r>
      <w:r w:rsidR="008028E4" w:rsidRPr="008168B2">
        <w:t>цих Правил</w:t>
      </w:r>
      <w:r w:rsidR="00BB6437" w:rsidRPr="008168B2">
        <w:t>;</w:t>
      </w:r>
    </w:p>
    <w:p w:rsidR="00BB6437" w:rsidRPr="008168B2" w:rsidRDefault="006E0CBE" w:rsidP="00FD70FD">
      <w:pPr>
        <w:numPr>
          <w:ilvl w:val="3"/>
          <w:numId w:val="6"/>
        </w:numPr>
        <w:spacing w:after="120"/>
        <w:ind w:left="0" w:firstLine="720"/>
        <w:jc w:val="both"/>
      </w:pPr>
      <w:r w:rsidRPr="008168B2">
        <w:t>н</w:t>
      </w:r>
      <w:r w:rsidR="00710CD6" w:rsidRPr="008168B2">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8168B2">
        <w:t>мотивована підозра, що вони пов’язані</w:t>
      </w:r>
      <w:r w:rsidR="00B534CB" w:rsidRPr="008168B2">
        <w:t xml:space="preserve"> з</w:t>
      </w:r>
      <w:r w:rsidR="00B017C8" w:rsidRPr="008168B2">
        <w:t xml:space="preserve"> </w:t>
      </w:r>
      <w:r w:rsidR="00B534CB" w:rsidRPr="008168B2">
        <w:t xml:space="preserve">легалізацією (відмиванням) доходів, одержаних злочинним шляхом, фінансуванням тероризму та </w:t>
      </w:r>
      <w:r w:rsidR="008015F3" w:rsidRPr="008168B2">
        <w:t xml:space="preserve">фінансуванням </w:t>
      </w:r>
      <w:r w:rsidR="00B534CB" w:rsidRPr="008168B2">
        <w:t>розповсюдження зброї масового знищення</w:t>
      </w:r>
      <w:r w:rsidR="00710CD6" w:rsidRPr="008168B2">
        <w:t>;</w:t>
      </w:r>
    </w:p>
    <w:p w:rsidR="00710CD6" w:rsidRPr="008168B2" w:rsidRDefault="006E0CBE" w:rsidP="00FD70FD">
      <w:pPr>
        <w:numPr>
          <w:ilvl w:val="3"/>
          <w:numId w:val="6"/>
        </w:numPr>
        <w:spacing w:after="120"/>
        <w:ind w:left="0" w:firstLine="720"/>
        <w:jc w:val="both"/>
      </w:pPr>
      <w:r w:rsidRPr="008168B2">
        <w:t>н</w:t>
      </w:r>
      <w:r w:rsidR="00B534CB" w:rsidRPr="008168B2">
        <w:t xml:space="preserve">аявності у Банку інформації про звільнення Клієнта з роботи, якщо Клієнт не повернув до Банку Зарплатну картку у строк, визначений </w:t>
      </w:r>
      <w:r w:rsidR="00FE1692" w:rsidRPr="008168B2">
        <w:t>цими Правилами</w:t>
      </w:r>
      <w:r w:rsidR="00B534CB" w:rsidRPr="008168B2">
        <w:t>;</w:t>
      </w:r>
    </w:p>
    <w:p w:rsidR="00B534CB" w:rsidRPr="008168B2" w:rsidRDefault="006E0CBE" w:rsidP="00FD70FD">
      <w:pPr>
        <w:numPr>
          <w:ilvl w:val="3"/>
          <w:numId w:val="6"/>
        </w:numPr>
        <w:spacing w:after="120"/>
        <w:ind w:left="0" w:firstLine="720"/>
        <w:jc w:val="both"/>
      </w:pPr>
      <w:r w:rsidRPr="008168B2">
        <w:t>я</w:t>
      </w:r>
      <w:r w:rsidR="00B534CB" w:rsidRPr="008168B2">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8168B2">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8168B2">
        <w:t>.</w:t>
      </w:r>
    </w:p>
    <w:p w:rsidR="004A6C9F" w:rsidRPr="008168B2" w:rsidRDefault="004A6C9F" w:rsidP="004A6C9F">
      <w:pPr>
        <w:numPr>
          <w:ilvl w:val="2"/>
          <w:numId w:val="6"/>
        </w:numPr>
        <w:spacing w:after="120"/>
        <w:ind w:left="0" w:firstLine="720"/>
        <w:jc w:val="both"/>
      </w:pPr>
      <w:r w:rsidRPr="008168B2">
        <w:t>У разі надходження до Банку відомостей про смерть Клієнта здійснювати Блокування всіх Карток за укладеним Договором</w:t>
      </w:r>
      <w:r w:rsidR="00C4341E" w:rsidRPr="008168B2">
        <w:t>, а також відключення Клієнта від Системи ДБО та від Продукту SMS-banking</w:t>
      </w:r>
      <w:r w:rsidRPr="008168B2">
        <w:t>.</w:t>
      </w:r>
    </w:p>
    <w:p w:rsidR="00356055" w:rsidRPr="008168B2" w:rsidRDefault="00060AFE" w:rsidP="009C31B4">
      <w:pPr>
        <w:numPr>
          <w:ilvl w:val="2"/>
          <w:numId w:val="6"/>
        </w:numPr>
        <w:spacing w:after="120"/>
        <w:ind w:left="0" w:firstLine="720"/>
        <w:jc w:val="both"/>
      </w:pPr>
      <w:r w:rsidRPr="008168B2">
        <w:t xml:space="preserve">Здійснювати на власну користь, а також на користь інших осіб (при </w:t>
      </w:r>
      <w:r w:rsidR="007B62B1" w:rsidRPr="008168B2">
        <w:t>неналежному переказі/</w:t>
      </w:r>
      <w:r w:rsidRPr="008168B2">
        <w:t>помилковому зарахуванні коштів на Рахунок</w:t>
      </w:r>
      <w:r w:rsidR="007D6890" w:rsidRPr="008168B2">
        <w:t>/Субрахунок</w:t>
      </w:r>
      <w:r w:rsidRPr="008168B2">
        <w:t>) дог</w:t>
      </w:r>
      <w:r w:rsidR="004C2535" w:rsidRPr="008168B2">
        <w:t>овірне списання коштів з Рахунку</w:t>
      </w:r>
      <w:r w:rsidR="007D6890" w:rsidRPr="008168B2">
        <w:t>/Субрахунків</w:t>
      </w:r>
      <w:r w:rsidRPr="008168B2">
        <w:t xml:space="preserve">, а також з будь-яких інших рахунків Клієнта, відкритих йому Банком, на виконання доручення Клієнта </w:t>
      </w:r>
      <w:r w:rsidR="00356055" w:rsidRPr="008168B2">
        <w:t xml:space="preserve">у порядку та у розмірах, визначених у </w:t>
      </w:r>
      <w:r w:rsidR="00FE1692" w:rsidRPr="008168B2">
        <w:t>розділі</w:t>
      </w:r>
      <w:r w:rsidR="00356055" w:rsidRPr="008168B2">
        <w:t xml:space="preserve"> </w:t>
      </w:r>
      <w:r w:rsidR="00DF28D9" w:rsidRPr="008168B2">
        <w:fldChar w:fldCharType="begin"/>
      </w:r>
      <w:r w:rsidR="00DF28D9" w:rsidRPr="008168B2">
        <w:instrText xml:space="preserve"> REF _Ref465409622 \r \h </w:instrText>
      </w:r>
      <w:r w:rsidR="00D9504F" w:rsidRPr="008168B2">
        <w:instrText xml:space="preserve"> \* MERGEFORMAT </w:instrText>
      </w:r>
      <w:r w:rsidR="00DF28D9" w:rsidRPr="008168B2">
        <w:fldChar w:fldCharType="separate"/>
      </w:r>
      <w:r w:rsidR="00A273D4" w:rsidRPr="008168B2">
        <w:t>8</w:t>
      </w:r>
      <w:r w:rsidR="00DF28D9" w:rsidRPr="008168B2">
        <w:fldChar w:fldCharType="end"/>
      </w:r>
      <w:r w:rsidR="00356055" w:rsidRPr="008168B2">
        <w:t xml:space="preserve"> ц</w:t>
      </w:r>
      <w:r w:rsidR="00FE1692" w:rsidRPr="008168B2">
        <w:t>их Правил</w:t>
      </w:r>
      <w:r w:rsidR="007A6554" w:rsidRPr="008168B2">
        <w:t xml:space="preserve">.  </w:t>
      </w:r>
    </w:p>
    <w:p w:rsidR="00E832FD" w:rsidRPr="008168B2" w:rsidRDefault="00E832FD" w:rsidP="009C31B4">
      <w:pPr>
        <w:numPr>
          <w:ilvl w:val="2"/>
          <w:numId w:val="6"/>
        </w:numPr>
        <w:spacing w:after="120"/>
        <w:ind w:left="0" w:firstLine="720"/>
        <w:jc w:val="both"/>
      </w:pPr>
      <w:r w:rsidRPr="008168B2">
        <w:t xml:space="preserve">Запроваджувати нові програмно-технічні та технологічні засоби з метою вдосконалення роботи Системи ДБО, </w:t>
      </w:r>
      <w:r w:rsidR="002B5301" w:rsidRPr="008168B2">
        <w:t xml:space="preserve">функціональності </w:t>
      </w:r>
      <w:r w:rsidR="00D233B1" w:rsidRPr="008168B2">
        <w:t xml:space="preserve">відповідних Продуктів (зокрема, </w:t>
      </w:r>
      <w:r w:rsidR="002B5301" w:rsidRPr="008168B2">
        <w:lastRenderedPageBreak/>
        <w:t>Мобільного банкінгу</w:t>
      </w:r>
      <w:r w:rsidR="00C10C67" w:rsidRPr="008168B2">
        <w:t>/Інтернет-банкінгу</w:t>
      </w:r>
      <w:r w:rsidR="00D233B1" w:rsidRPr="008168B2">
        <w:t>)</w:t>
      </w:r>
      <w:r w:rsidR="002B5301" w:rsidRPr="008168B2">
        <w:t xml:space="preserve">, </w:t>
      </w:r>
      <w:r w:rsidRPr="008168B2">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8168B2">
        <w:t xml:space="preserve">відповідного </w:t>
      </w:r>
      <w:r w:rsidRPr="008168B2">
        <w:t xml:space="preserve">Продукту. </w:t>
      </w:r>
    </w:p>
    <w:p w:rsidR="002C6CEA" w:rsidRPr="008168B2" w:rsidRDefault="002C6CEA" w:rsidP="009C31B4">
      <w:pPr>
        <w:numPr>
          <w:ilvl w:val="2"/>
          <w:numId w:val="6"/>
        </w:numPr>
        <w:spacing w:after="120"/>
        <w:ind w:left="0" w:firstLine="720"/>
        <w:jc w:val="both"/>
      </w:pPr>
      <w:r w:rsidRPr="008168B2">
        <w:t xml:space="preserve">Відмовити Клієнту у здійсненні операції </w:t>
      </w:r>
      <w:r w:rsidR="00A41128" w:rsidRPr="008168B2">
        <w:t xml:space="preserve">у Системі ДБО </w:t>
      </w:r>
      <w:r w:rsidRPr="008168B2">
        <w:t xml:space="preserve"> у випадку</w:t>
      </w:r>
      <w:r w:rsidR="00E419E2" w:rsidRPr="008168B2">
        <w:t xml:space="preserve"> </w:t>
      </w:r>
      <w:r w:rsidR="006B1BA4" w:rsidRPr="008168B2">
        <w:t>о</w:t>
      </w:r>
      <w:r w:rsidR="00E419E2" w:rsidRPr="008168B2">
        <w:t>формлення Електронного документа, в т.ч. Електронно-розрахункового документу</w:t>
      </w:r>
      <w:r w:rsidR="00D02EE3" w:rsidRPr="008168B2">
        <w:t>,</w:t>
      </w:r>
      <w:r w:rsidR="00E419E2" w:rsidRPr="008168B2">
        <w:t xml:space="preserve"> з порушенням правил користування Мобільним </w:t>
      </w:r>
      <w:proofErr w:type="spellStart"/>
      <w:r w:rsidR="00E419E2" w:rsidRPr="008168B2">
        <w:t>банкінгом</w:t>
      </w:r>
      <w:proofErr w:type="spellEnd"/>
      <w:r w:rsidR="00C10C67" w:rsidRPr="008168B2">
        <w:t>//</w:t>
      </w:r>
      <w:proofErr w:type="spellStart"/>
      <w:r w:rsidR="00C10C67" w:rsidRPr="008168B2">
        <w:t>Інтернет-банкінгом</w:t>
      </w:r>
      <w:proofErr w:type="spellEnd"/>
      <w:r w:rsidR="00E419E2" w:rsidRPr="008168B2">
        <w:t xml:space="preserve"> та цих Правил</w:t>
      </w:r>
      <w:r w:rsidR="006B1BA4" w:rsidRPr="008168B2">
        <w:t>.</w:t>
      </w:r>
    </w:p>
    <w:p w:rsidR="002C6CEA" w:rsidRPr="008168B2" w:rsidRDefault="002C6CEA" w:rsidP="009C31B4">
      <w:pPr>
        <w:numPr>
          <w:ilvl w:val="2"/>
          <w:numId w:val="6"/>
        </w:numPr>
        <w:spacing w:after="120"/>
        <w:ind w:left="0" w:firstLine="720"/>
        <w:jc w:val="both"/>
      </w:pPr>
      <w:r w:rsidRPr="008168B2">
        <w:t xml:space="preserve">Призупинити доступ </w:t>
      </w:r>
      <w:r w:rsidR="00E419E2" w:rsidRPr="008168B2">
        <w:t>к</w:t>
      </w:r>
      <w:r w:rsidRPr="008168B2">
        <w:t xml:space="preserve">ористувача до </w:t>
      </w:r>
      <w:r w:rsidR="00F328D0" w:rsidRPr="008168B2">
        <w:t xml:space="preserve">Системи ДБО (зокрема, через </w:t>
      </w:r>
      <w:r w:rsidR="00462205" w:rsidRPr="008168B2">
        <w:t>Мобільн</w:t>
      </w:r>
      <w:r w:rsidR="00F328D0" w:rsidRPr="008168B2">
        <w:t>ий</w:t>
      </w:r>
      <w:r w:rsidR="00462205" w:rsidRPr="008168B2">
        <w:t xml:space="preserve"> банкінг</w:t>
      </w:r>
      <w:r w:rsidR="00C10C67" w:rsidRPr="008168B2">
        <w:t>/</w:t>
      </w:r>
      <w:proofErr w:type="spellStart"/>
      <w:r w:rsidR="00C10C67" w:rsidRPr="008168B2">
        <w:t>Інтернет-банкінг</w:t>
      </w:r>
      <w:proofErr w:type="spellEnd"/>
      <w:r w:rsidR="00F328D0" w:rsidRPr="008168B2">
        <w:t>)</w:t>
      </w:r>
      <w:r w:rsidRPr="008168B2">
        <w:t xml:space="preserve"> в разі </w:t>
      </w:r>
      <w:r w:rsidR="001B4B38" w:rsidRPr="008168B2">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8168B2">
        <w:t xml:space="preserve">порушення або виявленої Банком спроби порушення ним умов безпеки доступу до цієї </w:t>
      </w:r>
      <w:r w:rsidR="00F328D0" w:rsidRPr="008168B2">
        <w:t>С</w:t>
      </w:r>
      <w:r w:rsidRPr="008168B2">
        <w:t xml:space="preserve">истеми, що визначається Банком на власний розсуд виходячи з системного аналізу операцій </w:t>
      </w:r>
      <w:r w:rsidR="00E419E2" w:rsidRPr="008168B2">
        <w:t>к</w:t>
      </w:r>
      <w:r w:rsidRPr="008168B2">
        <w:t>ористувача,</w:t>
      </w:r>
      <w:r w:rsidR="00C0040F" w:rsidRPr="008168B2">
        <w:t xml:space="preserve"> та/або</w:t>
      </w:r>
      <w:r w:rsidRPr="008168B2">
        <w:t xml:space="preserve"> у випадках коли операції, що здійснюються </w:t>
      </w:r>
      <w:r w:rsidR="00E419E2" w:rsidRPr="008168B2">
        <w:t>к</w:t>
      </w:r>
      <w:r w:rsidRPr="008168B2">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8168B2">
        <w:t>к</w:t>
      </w:r>
      <w:r w:rsidRPr="008168B2">
        <w:t>ористувачем відповідних операцій із використанням цієї системи</w:t>
      </w:r>
      <w:r w:rsidR="00C0040F" w:rsidRPr="008168B2">
        <w:t>,</w:t>
      </w:r>
      <w:r w:rsidRPr="008168B2">
        <w:t xml:space="preserve"> визначається Банком самостійно</w:t>
      </w:r>
      <w:r w:rsidR="00E419E2" w:rsidRPr="008168B2">
        <w:t>,</w:t>
      </w:r>
      <w:r w:rsidRPr="008168B2">
        <w:t xml:space="preserve"> </w:t>
      </w:r>
      <w:r w:rsidR="00C0040F" w:rsidRPr="008168B2">
        <w:t>та/або</w:t>
      </w:r>
      <w:r w:rsidRPr="008168B2">
        <w:t xml:space="preserve"> в інших випадках</w:t>
      </w:r>
      <w:r w:rsidR="00C0040F" w:rsidRPr="008168B2">
        <w:t>,</w:t>
      </w:r>
      <w:r w:rsidRPr="008168B2">
        <w:t xml:space="preserve"> передбачених цим</w:t>
      </w:r>
      <w:r w:rsidR="00E419E2" w:rsidRPr="008168B2">
        <w:t xml:space="preserve">и Правилами </w:t>
      </w:r>
      <w:r w:rsidRPr="008168B2">
        <w:t>та чинним законодавством</w:t>
      </w:r>
      <w:r w:rsidR="00E419E2" w:rsidRPr="008168B2">
        <w:t xml:space="preserve"> України</w:t>
      </w:r>
      <w:r w:rsidRPr="008168B2">
        <w:t>.</w:t>
      </w:r>
    </w:p>
    <w:p w:rsidR="0002322A" w:rsidRPr="008168B2" w:rsidRDefault="004644CF" w:rsidP="009C31B4">
      <w:pPr>
        <w:numPr>
          <w:ilvl w:val="2"/>
          <w:numId w:val="6"/>
        </w:numPr>
        <w:spacing w:after="120"/>
        <w:ind w:left="0" w:firstLine="720"/>
        <w:jc w:val="both"/>
      </w:pPr>
      <w:r w:rsidRPr="008168B2">
        <w:t xml:space="preserve">Призупинити/припинити обслуговування Клієнта в Системі </w:t>
      </w:r>
      <w:r w:rsidR="00426434" w:rsidRPr="008168B2">
        <w:t xml:space="preserve">ДБО </w:t>
      </w:r>
      <w:r w:rsidRPr="008168B2">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8168B2">
        <w:t xml:space="preserve">ДБО </w:t>
      </w:r>
      <w:r w:rsidRPr="008168B2">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8168B2" w:rsidRDefault="00A331E4" w:rsidP="009C31B4">
      <w:pPr>
        <w:numPr>
          <w:ilvl w:val="2"/>
          <w:numId w:val="6"/>
        </w:numPr>
        <w:spacing w:after="120"/>
        <w:ind w:left="0" w:firstLine="720"/>
        <w:jc w:val="both"/>
      </w:pPr>
      <w:r w:rsidRPr="008168B2">
        <w:t>Заблокувати користувача в</w:t>
      </w:r>
      <w:r w:rsidR="002C6CEA" w:rsidRPr="008168B2">
        <w:t xml:space="preserve"> </w:t>
      </w:r>
      <w:r w:rsidR="002A5228" w:rsidRPr="008168B2">
        <w:t>Системі ДБО</w:t>
      </w:r>
      <w:r w:rsidR="002C6CEA" w:rsidRPr="008168B2">
        <w:t xml:space="preserve"> в разі вв</w:t>
      </w:r>
      <w:r w:rsidR="00112259" w:rsidRPr="008168B2">
        <w:t xml:space="preserve">едення </w:t>
      </w:r>
      <w:r w:rsidRPr="008168B2">
        <w:t xml:space="preserve">невірних </w:t>
      </w:r>
      <w:proofErr w:type="spellStart"/>
      <w:r w:rsidRPr="008168B2">
        <w:t>автентифікаційних</w:t>
      </w:r>
      <w:proofErr w:type="spellEnd"/>
      <w:r w:rsidRPr="008168B2">
        <w:t xml:space="preserve"> даних (</w:t>
      </w:r>
      <w:r w:rsidR="00D02EE3" w:rsidRPr="008168B2">
        <w:t>імені користувача/О</w:t>
      </w:r>
      <w:r w:rsidRPr="008168B2">
        <w:t>собистого паролю</w:t>
      </w:r>
      <w:r w:rsidR="001E40C1" w:rsidRPr="008168B2">
        <w:t>) три рази поспіль</w:t>
      </w:r>
      <w:r w:rsidRPr="008168B2">
        <w:t>.</w:t>
      </w:r>
    </w:p>
    <w:p w:rsidR="00E8202E" w:rsidRPr="008168B2" w:rsidRDefault="00E8202E" w:rsidP="009C31B4">
      <w:pPr>
        <w:numPr>
          <w:ilvl w:val="2"/>
          <w:numId w:val="6"/>
        </w:numPr>
        <w:spacing w:after="120"/>
        <w:ind w:left="0" w:firstLine="720"/>
        <w:jc w:val="both"/>
      </w:pPr>
      <w:r w:rsidRPr="008168B2">
        <w:t xml:space="preserve">Відмовити Клієнту у підключенні до Мобільного банкінгу у разі відсутності принаймні однієї Картки, та/або у разі введення Клієнтом невірного </w:t>
      </w:r>
      <w:proofErr w:type="spellStart"/>
      <w:r w:rsidRPr="008168B2">
        <w:t>ОТ</w:t>
      </w:r>
      <w:r w:rsidR="006D6396" w:rsidRPr="008168B2">
        <w:t>Р</w:t>
      </w:r>
      <w:r w:rsidRPr="008168B2">
        <w:t>-паролю</w:t>
      </w:r>
      <w:proofErr w:type="spellEnd"/>
      <w:r w:rsidRPr="008168B2">
        <w:t xml:space="preserve"> </w:t>
      </w:r>
      <w:r w:rsidR="00706447" w:rsidRPr="008168B2">
        <w:t>для</w:t>
      </w:r>
      <w:r w:rsidRPr="008168B2">
        <w:t xml:space="preserve"> підтвердження реєстрації.</w:t>
      </w:r>
    </w:p>
    <w:p w:rsidR="00613F23" w:rsidRPr="008168B2" w:rsidRDefault="007A6554" w:rsidP="009C31B4">
      <w:pPr>
        <w:numPr>
          <w:ilvl w:val="2"/>
          <w:numId w:val="6"/>
        </w:numPr>
        <w:spacing w:after="120"/>
        <w:ind w:left="0" w:firstLine="720"/>
        <w:jc w:val="both"/>
      </w:pPr>
      <w:r w:rsidRPr="008168B2">
        <w:t>Відмовити Клієнт</w:t>
      </w:r>
      <w:r w:rsidR="00613F23" w:rsidRPr="008168B2">
        <w:t xml:space="preserve">у у наданні Кредиту </w:t>
      </w:r>
      <w:r w:rsidR="009B6ABB" w:rsidRPr="008168B2">
        <w:t xml:space="preserve">(у тому числі, шляхом зменшення/скасування Ліміту Дозволеного овердрафту) </w:t>
      </w:r>
      <w:r w:rsidR="00613F23" w:rsidRPr="008168B2">
        <w:t>у випадках:</w:t>
      </w:r>
    </w:p>
    <w:p w:rsidR="007A6554" w:rsidRPr="008168B2" w:rsidRDefault="007A6554" w:rsidP="00FD70FD">
      <w:pPr>
        <w:numPr>
          <w:ilvl w:val="3"/>
          <w:numId w:val="6"/>
        </w:numPr>
        <w:spacing w:after="120"/>
        <w:ind w:left="0" w:firstLine="720"/>
        <w:jc w:val="both"/>
      </w:pPr>
      <w:r w:rsidRPr="008168B2">
        <w:t xml:space="preserve">у разі наявності </w:t>
      </w:r>
      <w:r w:rsidR="00CD1FE9" w:rsidRPr="008168B2">
        <w:t>відомостей</w:t>
      </w:r>
      <w:r w:rsidRPr="008168B2">
        <w:t xml:space="preserve">, </w:t>
      </w:r>
      <w:r w:rsidR="00CD1FE9" w:rsidRPr="008168B2">
        <w:t xml:space="preserve">що свідчать про невиконання Клієнтом вимог чинного законодавства України, правил Платіжних систем та/або </w:t>
      </w:r>
      <w:r w:rsidR="00FE1692" w:rsidRPr="008168B2">
        <w:t>цих Правил</w:t>
      </w:r>
      <w:r w:rsidR="00CD1FE9" w:rsidRPr="008168B2">
        <w:t xml:space="preserve"> та/або </w:t>
      </w:r>
      <w:r w:rsidRPr="008168B2">
        <w:t>про те, що наданий Клієнту Дозволений овердра</w:t>
      </w:r>
      <w:r w:rsidR="00CD1FE9" w:rsidRPr="008168B2">
        <w:t>фт своєчасно не буде повернений;</w:t>
      </w:r>
    </w:p>
    <w:p w:rsidR="00CD1FE9" w:rsidRPr="008168B2" w:rsidRDefault="005D2CDC" w:rsidP="00FD70FD">
      <w:pPr>
        <w:numPr>
          <w:ilvl w:val="3"/>
          <w:numId w:val="6"/>
        </w:numPr>
        <w:spacing w:after="120"/>
        <w:ind w:left="0" w:firstLine="720"/>
        <w:jc w:val="both"/>
      </w:pPr>
      <w:r w:rsidRPr="008168B2">
        <w:t>отримання від Підприємства-роботодавця інформації про звільнення Клієнта з роботи;</w:t>
      </w:r>
    </w:p>
    <w:p w:rsidR="005D2CDC" w:rsidRPr="008168B2" w:rsidRDefault="005D2CDC" w:rsidP="00FD70FD">
      <w:pPr>
        <w:numPr>
          <w:ilvl w:val="3"/>
          <w:numId w:val="6"/>
        </w:numPr>
        <w:spacing w:after="120"/>
        <w:ind w:left="0" w:firstLine="720"/>
        <w:jc w:val="both"/>
      </w:pPr>
      <w:r w:rsidRPr="008168B2">
        <w:t>не зарахування Підприємством-роботодавцем заробітної плати на Рахунок</w:t>
      </w:r>
      <w:r w:rsidR="007D6890" w:rsidRPr="008168B2">
        <w:t>/Субрахунок</w:t>
      </w:r>
      <w:r w:rsidRPr="008168B2">
        <w:t xml:space="preserve"> протя</w:t>
      </w:r>
      <w:r w:rsidR="00507CA5" w:rsidRPr="008168B2">
        <w:t>г</w:t>
      </w:r>
      <w:r w:rsidRPr="008168B2">
        <w:t>ом 2-х (двох) місяців поспіль;</w:t>
      </w:r>
    </w:p>
    <w:p w:rsidR="005D2CDC" w:rsidRPr="008168B2" w:rsidRDefault="005D2CDC" w:rsidP="00FD70FD">
      <w:pPr>
        <w:numPr>
          <w:ilvl w:val="3"/>
          <w:numId w:val="6"/>
        </w:numPr>
        <w:spacing w:after="120"/>
        <w:ind w:left="0" w:firstLine="720"/>
        <w:jc w:val="both"/>
      </w:pPr>
      <w:r w:rsidRPr="008168B2">
        <w:t>надання Клієнтом заяви про закриття Рахунк</w:t>
      </w:r>
      <w:r w:rsidR="004C2535" w:rsidRPr="008168B2">
        <w:t>у</w:t>
      </w:r>
      <w:r w:rsidR="007D6890" w:rsidRPr="008168B2">
        <w:t xml:space="preserve"> (з усіма Субрахунками)</w:t>
      </w:r>
      <w:r w:rsidRPr="008168B2">
        <w:t>;</w:t>
      </w:r>
    </w:p>
    <w:p w:rsidR="005D2CDC" w:rsidRPr="008168B2" w:rsidRDefault="00507CA5" w:rsidP="00FD70FD">
      <w:pPr>
        <w:numPr>
          <w:ilvl w:val="3"/>
          <w:numId w:val="6"/>
        </w:numPr>
        <w:spacing w:after="120"/>
        <w:ind w:left="0" w:firstLine="720"/>
        <w:jc w:val="both"/>
      </w:pPr>
      <w:r w:rsidRPr="008168B2">
        <w:t xml:space="preserve">за власною ініціативою у будь-який час та без будь-яких пояснень </w:t>
      </w:r>
      <w:r w:rsidR="001E5950" w:rsidRPr="008168B2">
        <w:t xml:space="preserve">причин </w:t>
      </w:r>
      <w:r w:rsidRPr="008168B2">
        <w:t>Клієнту.</w:t>
      </w:r>
    </w:p>
    <w:p w:rsidR="007A6554" w:rsidRPr="008168B2" w:rsidRDefault="007A6554" w:rsidP="009C31B4">
      <w:pPr>
        <w:numPr>
          <w:ilvl w:val="2"/>
          <w:numId w:val="6"/>
        </w:numPr>
        <w:spacing w:after="120"/>
        <w:ind w:left="0" w:firstLine="720"/>
        <w:jc w:val="both"/>
      </w:pPr>
      <w:r w:rsidRPr="008168B2">
        <w:t xml:space="preserve">Вимагати дострокового виконання зобов’язань Клієнтом за </w:t>
      </w:r>
      <w:r w:rsidR="00BA6298" w:rsidRPr="008168B2">
        <w:t>укладеним</w:t>
      </w:r>
      <w:r w:rsidRPr="008168B2">
        <w:t xml:space="preserve"> Договором, зокрема, у разі порушення Клієнтом строків/термінів сплати будь-яких платежів за Договором, в тому числі сплати процентів, комісій</w:t>
      </w:r>
      <w:r w:rsidR="00FD4967" w:rsidRPr="008168B2">
        <w:t>ної винагороди</w:t>
      </w:r>
      <w:r w:rsidRPr="008168B2">
        <w:t xml:space="preserve">, та інших платежів, передбачених </w:t>
      </w:r>
      <w:r w:rsidR="00D05AC8" w:rsidRPr="008168B2">
        <w:t xml:space="preserve">Заявою-Договором та </w:t>
      </w:r>
      <w:r w:rsidRPr="008168B2">
        <w:t>цим</w:t>
      </w:r>
      <w:r w:rsidR="00BA6298" w:rsidRPr="008168B2">
        <w:t>и</w:t>
      </w:r>
      <w:r w:rsidRPr="008168B2">
        <w:t xml:space="preserve"> </w:t>
      </w:r>
      <w:r w:rsidR="00BA6298" w:rsidRPr="008168B2">
        <w:t>Правилами</w:t>
      </w:r>
      <w:r w:rsidRPr="008168B2">
        <w:t>, про що Клієнт</w:t>
      </w:r>
      <w:r w:rsidR="00BA6298" w:rsidRPr="008168B2">
        <w:t xml:space="preserve">у надсилається </w:t>
      </w:r>
      <w:r w:rsidRPr="008168B2">
        <w:t>відповідн</w:t>
      </w:r>
      <w:r w:rsidR="00BA6298" w:rsidRPr="008168B2">
        <w:t>а</w:t>
      </w:r>
      <w:r w:rsidRPr="008168B2">
        <w:t xml:space="preserve"> письмов</w:t>
      </w:r>
      <w:r w:rsidR="00BA6298" w:rsidRPr="008168B2">
        <w:t>а</w:t>
      </w:r>
      <w:r w:rsidRPr="008168B2">
        <w:t xml:space="preserve"> вимог</w:t>
      </w:r>
      <w:r w:rsidR="00BA6298" w:rsidRPr="008168B2">
        <w:t>а</w:t>
      </w:r>
      <w:r w:rsidRPr="008168B2">
        <w:t>.</w:t>
      </w:r>
    </w:p>
    <w:p w:rsidR="00F8478C" w:rsidRPr="008168B2" w:rsidRDefault="00F8478C" w:rsidP="009C31B4">
      <w:pPr>
        <w:numPr>
          <w:ilvl w:val="2"/>
          <w:numId w:val="6"/>
        </w:numPr>
        <w:spacing w:after="120"/>
        <w:ind w:left="0" w:firstLine="720"/>
        <w:jc w:val="both"/>
      </w:pPr>
      <w:r w:rsidRPr="008168B2">
        <w:lastRenderedPageBreak/>
        <w:t xml:space="preserve">Стягнути заборгованість за </w:t>
      </w:r>
      <w:r w:rsidR="00BA6298" w:rsidRPr="008168B2">
        <w:t>укладеним</w:t>
      </w:r>
      <w:r w:rsidRPr="008168B2">
        <w:t xml:space="preserve"> Договором у випадку несвоєчасного та/або неповного її погашення</w:t>
      </w:r>
      <w:r w:rsidR="001347FC" w:rsidRPr="008168B2">
        <w:t>/сплати</w:t>
      </w:r>
      <w:r w:rsidRPr="008168B2">
        <w:t xml:space="preserve"> шляхом звернення стягнення на будь-яке майно Клієнта у порядку, встановленому чинним законодавством України.</w:t>
      </w:r>
    </w:p>
    <w:p w:rsidR="007A6554" w:rsidRPr="008168B2" w:rsidRDefault="007A6554" w:rsidP="009C31B4">
      <w:pPr>
        <w:numPr>
          <w:ilvl w:val="2"/>
          <w:numId w:val="6"/>
        </w:numPr>
        <w:spacing w:after="120"/>
        <w:ind w:left="0" w:firstLine="720"/>
        <w:jc w:val="both"/>
      </w:pPr>
      <w:r w:rsidRPr="008168B2">
        <w:t xml:space="preserve">У разі помилкового зарахування коштів на </w:t>
      </w:r>
      <w:r w:rsidR="007B08A5" w:rsidRPr="008168B2">
        <w:t>Р</w:t>
      </w:r>
      <w:r w:rsidRPr="008168B2">
        <w:t>ахунок</w:t>
      </w:r>
      <w:r w:rsidR="007D6890" w:rsidRPr="008168B2">
        <w:t>/Субрахунок</w:t>
      </w:r>
      <w:r w:rsidRPr="008168B2">
        <w:t xml:space="preserve"> Клієнта повідомити Клієнта (в телефонному режимі, або шляхом надсилання </w:t>
      </w:r>
      <w:r w:rsidR="004A25BE" w:rsidRPr="008168B2">
        <w:t>SMS-</w:t>
      </w:r>
      <w:r w:rsidR="007B08A5" w:rsidRPr="008168B2">
        <w:t>повідомлення на Н</w:t>
      </w:r>
      <w:r w:rsidRPr="008168B2">
        <w:t>омер мобільного телефону)</w:t>
      </w:r>
      <w:r w:rsidR="008E1F2D" w:rsidRPr="008168B2">
        <w:t xml:space="preserve"> про помилковий переказ</w:t>
      </w:r>
      <w:r w:rsidRPr="008168B2">
        <w:t xml:space="preserve">. </w:t>
      </w:r>
    </w:p>
    <w:p w:rsidR="00EA7BFC" w:rsidRPr="00EA7BFC" w:rsidRDefault="00EA7BFC" w:rsidP="009C31B4">
      <w:pPr>
        <w:numPr>
          <w:ilvl w:val="2"/>
          <w:numId w:val="6"/>
        </w:numPr>
        <w:spacing w:after="120"/>
        <w:ind w:left="0" w:firstLine="720"/>
        <w:jc w:val="both"/>
      </w:pPr>
      <w:r>
        <w:rPr>
          <w:lang w:val="ru-RU"/>
        </w:rPr>
        <w:t>Н</w:t>
      </w:r>
      <w:r>
        <w:t>е повідомляти Клієнта про здійснення операції, обсяг якої менший за встановлений Банком мінімальний обсяг операції для надсилання SMS-повідомлень шляхом надсилання SMS-повідомлень на Номер мобільного телефону.</w:t>
      </w:r>
    </w:p>
    <w:p w:rsidR="007A6554" w:rsidRPr="008168B2" w:rsidRDefault="00726362" w:rsidP="009C31B4">
      <w:pPr>
        <w:numPr>
          <w:ilvl w:val="2"/>
          <w:numId w:val="6"/>
        </w:numPr>
        <w:spacing w:after="120"/>
        <w:ind w:left="0" w:firstLine="720"/>
        <w:jc w:val="both"/>
      </w:pPr>
      <w:r w:rsidRPr="008168B2">
        <w:t>Вимагати від Клієнта надання додаткової інформації та/або документів</w:t>
      </w:r>
      <w:r w:rsidR="008F1C84" w:rsidRPr="008168B2">
        <w:t xml:space="preserve"> і відомостей щодо характеру здійснених </w:t>
      </w:r>
      <w:r w:rsidRPr="008168B2">
        <w:t>операці</w:t>
      </w:r>
      <w:r w:rsidR="008F1C84" w:rsidRPr="008168B2">
        <w:t>й</w:t>
      </w:r>
      <w:r w:rsidRPr="008168B2">
        <w:t>, к</w:t>
      </w:r>
      <w:r w:rsidR="007A6554" w:rsidRPr="008168B2">
        <w:t xml:space="preserve">онтролювати напрями використання Клієнтом грошових коштів на </w:t>
      </w:r>
      <w:r w:rsidR="007D6890" w:rsidRPr="008168B2">
        <w:t>Суб</w:t>
      </w:r>
      <w:r w:rsidR="00F81E71" w:rsidRPr="008168B2">
        <w:t>рахунках Клієнта та</w:t>
      </w:r>
      <w:r w:rsidR="007A6554" w:rsidRPr="008168B2">
        <w:t xml:space="preserve"> встановлювати інші обмеження його прав у випадках, передбачени</w:t>
      </w:r>
      <w:r w:rsidR="008F1C84" w:rsidRPr="008168B2">
        <w:t>х чинним законодавством України.</w:t>
      </w:r>
    </w:p>
    <w:p w:rsidR="004C489D" w:rsidRPr="008168B2" w:rsidRDefault="00462D2B" w:rsidP="00462D2B">
      <w:pPr>
        <w:numPr>
          <w:ilvl w:val="2"/>
          <w:numId w:val="6"/>
        </w:numPr>
        <w:spacing w:after="120"/>
        <w:ind w:left="0" w:firstLine="720"/>
        <w:jc w:val="both"/>
      </w:pPr>
      <w:bookmarkStart w:id="42" w:name="_Ref469491348"/>
      <w:r w:rsidRPr="008168B2">
        <w:t>З</w:t>
      </w:r>
      <w:r w:rsidR="004C489D" w:rsidRPr="008168B2">
        <w:t xml:space="preserve">дійснити перевипуск Картки, емітованої на ім’я Клієнта, Строк дії якої закінчився, </w:t>
      </w:r>
      <w:r w:rsidRPr="008168B2">
        <w:t xml:space="preserve">у разі неотримання від Клієнта відповідної заяви про такий перевипуск </w:t>
      </w:r>
      <w:r w:rsidR="004C489D" w:rsidRPr="008168B2">
        <w:t xml:space="preserve">за умови наявності коштів на відповідному Субрахунку для сплати комісійної винагороди за цю послугу, та за умови фактичного </w:t>
      </w:r>
      <w:r w:rsidRPr="008168B2">
        <w:t xml:space="preserve">користування </w:t>
      </w:r>
      <w:r w:rsidR="004C489D" w:rsidRPr="008168B2">
        <w:t>Картк</w:t>
      </w:r>
      <w:r w:rsidRPr="008168B2">
        <w:t>ою Держателем</w:t>
      </w:r>
      <w:r w:rsidR="004C489D" w:rsidRPr="008168B2">
        <w:t xml:space="preserve"> (наявних операцій) протягом останніх кількох місяців Строку дії Картки.</w:t>
      </w:r>
      <w:bookmarkEnd w:id="42"/>
      <w:r w:rsidR="004C489D" w:rsidRPr="008168B2">
        <w:t xml:space="preserve"> </w:t>
      </w:r>
    </w:p>
    <w:p w:rsidR="00C5201F" w:rsidRPr="008168B2" w:rsidRDefault="00C5201F" w:rsidP="009C31B4">
      <w:pPr>
        <w:numPr>
          <w:ilvl w:val="2"/>
          <w:numId w:val="6"/>
        </w:numPr>
        <w:spacing w:after="120"/>
        <w:ind w:left="0" w:firstLine="720"/>
        <w:jc w:val="both"/>
      </w:pPr>
      <w:r w:rsidRPr="008168B2">
        <w:t>Закрити Рахунок</w:t>
      </w:r>
      <w:r w:rsidR="007D6890" w:rsidRPr="008168B2">
        <w:t xml:space="preserve"> (з усіма Субрахунками)</w:t>
      </w:r>
      <w:r w:rsidRPr="008168B2">
        <w:t xml:space="preserve"> Клієнта </w:t>
      </w:r>
      <w:r w:rsidR="006C510E" w:rsidRPr="008168B2">
        <w:t xml:space="preserve">з урахуванням положень </w:t>
      </w:r>
      <w:r w:rsidR="00BA6298" w:rsidRPr="008168B2">
        <w:t>розділу</w:t>
      </w:r>
      <w:r w:rsidR="00223DCB" w:rsidRPr="008168B2">
        <w:t xml:space="preserve"> </w:t>
      </w:r>
      <w:r w:rsidR="00223DCB" w:rsidRPr="008168B2">
        <w:fldChar w:fldCharType="begin"/>
      </w:r>
      <w:r w:rsidR="00223DCB" w:rsidRPr="008168B2">
        <w:instrText xml:space="preserve"> REF _Ref465252856 \n \h </w:instrText>
      </w:r>
      <w:r w:rsidR="009C31B4" w:rsidRPr="008168B2">
        <w:instrText xml:space="preserve"> \* MERGEFORMAT </w:instrText>
      </w:r>
      <w:r w:rsidR="00223DCB" w:rsidRPr="008168B2">
        <w:fldChar w:fldCharType="separate"/>
      </w:r>
      <w:r w:rsidR="00A273D4" w:rsidRPr="008168B2">
        <w:t>13</w:t>
      </w:r>
      <w:r w:rsidR="00223DCB" w:rsidRPr="008168B2">
        <w:fldChar w:fldCharType="end"/>
      </w:r>
      <w:r w:rsidR="00223DCB" w:rsidRPr="008168B2">
        <w:t xml:space="preserve"> ц</w:t>
      </w:r>
      <w:r w:rsidR="00BA6298" w:rsidRPr="008168B2">
        <w:t>их Правил</w:t>
      </w:r>
      <w:r w:rsidRPr="008168B2">
        <w:t>.</w:t>
      </w:r>
    </w:p>
    <w:p w:rsidR="00E21413" w:rsidRPr="008168B2" w:rsidRDefault="00E21413" w:rsidP="007A6554">
      <w:pPr>
        <w:jc w:val="both"/>
        <w:rPr>
          <w:b/>
        </w:rPr>
      </w:pPr>
    </w:p>
    <w:p w:rsidR="007A6554" w:rsidRPr="008168B2" w:rsidRDefault="007A6554" w:rsidP="00FD70FD">
      <w:pPr>
        <w:pStyle w:val="afd"/>
        <w:numPr>
          <w:ilvl w:val="1"/>
          <w:numId w:val="6"/>
        </w:numPr>
        <w:ind w:left="0" w:firstLine="720"/>
        <w:jc w:val="left"/>
        <w:rPr>
          <w:rFonts w:ascii="Times New Roman" w:hAnsi="Times New Roman"/>
          <w:b/>
        </w:rPr>
      </w:pPr>
      <w:bookmarkStart w:id="43" w:name="_Toc468698870"/>
      <w:bookmarkStart w:id="44" w:name="_Toc469645013"/>
      <w:bookmarkStart w:id="45" w:name="_Toc470778966"/>
      <w:r w:rsidRPr="008168B2">
        <w:rPr>
          <w:rFonts w:ascii="Times New Roman" w:hAnsi="Times New Roman"/>
          <w:b/>
        </w:rPr>
        <w:t>Клієнт має право:</w:t>
      </w:r>
      <w:bookmarkEnd w:id="43"/>
      <w:bookmarkEnd w:id="44"/>
      <w:bookmarkEnd w:id="45"/>
    </w:p>
    <w:p w:rsidR="007A6554" w:rsidRPr="008168B2" w:rsidRDefault="007A6554" w:rsidP="00FD70FD">
      <w:pPr>
        <w:numPr>
          <w:ilvl w:val="2"/>
          <w:numId w:val="6"/>
        </w:numPr>
        <w:spacing w:after="120"/>
        <w:ind w:left="0" w:firstLine="720"/>
        <w:jc w:val="both"/>
      </w:pPr>
      <w:r w:rsidRPr="008168B2">
        <w:t xml:space="preserve">Розпоряджатися коштами на </w:t>
      </w:r>
      <w:r w:rsidR="008015F3" w:rsidRPr="008168B2">
        <w:t>Р</w:t>
      </w:r>
      <w:r w:rsidRPr="008168B2">
        <w:t>ахунку</w:t>
      </w:r>
      <w:r w:rsidR="00557B4B" w:rsidRPr="008168B2">
        <w:t>/Субрахунках</w:t>
      </w:r>
      <w:r w:rsidRPr="008168B2">
        <w:t xml:space="preserve"> </w:t>
      </w:r>
      <w:r w:rsidR="00F82E38" w:rsidRPr="008168B2">
        <w:t xml:space="preserve">використовуючи всі платіжні інструменти згідно з вимогами чинного </w:t>
      </w:r>
      <w:r w:rsidRPr="008168B2">
        <w:t>законодавства України, правил</w:t>
      </w:r>
      <w:r w:rsidR="00196B0B" w:rsidRPr="008168B2">
        <w:t>ами</w:t>
      </w:r>
      <w:r w:rsidRPr="008168B2">
        <w:t xml:space="preserve"> відповідної Платіжної системи та ц</w:t>
      </w:r>
      <w:r w:rsidR="00E14B38" w:rsidRPr="008168B2">
        <w:t>и</w:t>
      </w:r>
      <w:r w:rsidR="00196B0B" w:rsidRPr="008168B2">
        <w:t>ми</w:t>
      </w:r>
      <w:r w:rsidR="00E14B38" w:rsidRPr="008168B2">
        <w:t xml:space="preserve"> Правил</w:t>
      </w:r>
      <w:r w:rsidR="00196B0B" w:rsidRPr="008168B2">
        <w:t>ами</w:t>
      </w:r>
      <w:r w:rsidRPr="008168B2">
        <w:t>.</w:t>
      </w:r>
      <w:r w:rsidR="00F82E38" w:rsidRPr="008168B2">
        <w:t xml:space="preserve"> </w:t>
      </w:r>
    </w:p>
    <w:p w:rsidR="00324D80" w:rsidRPr="008168B2" w:rsidRDefault="00324D80" w:rsidP="00FD70FD">
      <w:pPr>
        <w:numPr>
          <w:ilvl w:val="2"/>
          <w:numId w:val="6"/>
        </w:numPr>
        <w:spacing w:after="120"/>
        <w:ind w:left="0" w:firstLine="720"/>
        <w:jc w:val="both"/>
      </w:pPr>
      <w:r w:rsidRPr="008168B2">
        <w:t xml:space="preserve">За допомогою Картки ініціювати здійснення </w:t>
      </w:r>
      <w:r w:rsidR="00DE0995" w:rsidRPr="008168B2">
        <w:t xml:space="preserve">операцій з </w:t>
      </w:r>
      <w:r w:rsidRPr="008168B2">
        <w:t>оплати товарів</w:t>
      </w:r>
      <w:r w:rsidR="00BF6DE6" w:rsidRPr="008168B2">
        <w:t>/робіт/</w:t>
      </w:r>
      <w:r w:rsidRPr="008168B2">
        <w:t xml:space="preserve">послуг, перерахування </w:t>
      </w:r>
      <w:r w:rsidR="006E2833" w:rsidRPr="008168B2">
        <w:t>коштів з Рахунк</w:t>
      </w:r>
      <w:r w:rsidR="004C2535" w:rsidRPr="008168B2">
        <w:t>у</w:t>
      </w:r>
      <w:r w:rsidR="007D0E52" w:rsidRPr="008168B2">
        <w:t>/Субрахунк</w:t>
      </w:r>
      <w:r w:rsidR="004C2535" w:rsidRPr="008168B2">
        <w:t>у</w:t>
      </w:r>
      <w:r w:rsidR="007D0E52" w:rsidRPr="008168B2">
        <w:t xml:space="preserve"> </w:t>
      </w:r>
      <w:r w:rsidR="006E2833" w:rsidRPr="008168B2">
        <w:t xml:space="preserve"> на інші рахунки</w:t>
      </w:r>
      <w:r w:rsidR="007D0E52" w:rsidRPr="008168B2">
        <w:t>/Субрахунки</w:t>
      </w:r>
      <w:r w:rsidR="006E2833" w:rsidRPr="008168B2">
        <w:t xml:space="preserve"> Клієнта та інших осіб, отримання готівки в касах фінансових установ та через Банкомати, </w:t>
      </w:r>
      <w:r w:rsidR="00B73E51" w:rsidRPr="008168B2">
        <w:t>внесення готівки через Банкомати</w:t>
      </w:r>
      <w:r w:rsidR="00196B0B" w:rsidRPr="008168B2">
        <w:t xml:space="preserve"> Банку</w:t>
      </w:r>
      <w:r w:rsidR="00B73E51" w:rsidRPr="008168B2">
        <w:t xml:space="preserve">, які підтримують ці функції (депозитні Банкомати), через платіжні термінали, </w:t>
      </w:r>
      <w:r w:rsidR="006E2833" w:rsidRPr="008168B2">
        <w:t>а також ініціювати проведення інших операцій, визначених положеннями чинного законодавства України</w:t>
      </w:r>
      <w:r w:rsidR="0015004D" w:rsidRPr="008168B2">
        <w:t>, зокрема, нормативно-правових актів Національного банку України з питань відкриття, використання і закриття поточних рахунків та з питань використання електронних платіжних засобів</w:t>
      </w:r>
      <w:r w:rsidR="006E2833" w:rsidRPr="008168B2">
        <w:t>, правилами Платіжних системи та цим</w:t>
      </w:r>
      <w:r w:rsidR="00E14B38" w:rsidRPr="008168B2">
        <w:t>и</w:t>
      </w:r>
      <w:r w:rsidR="006E2833" w:rsidRPr="008168B2">
        <w:t xml:space="preserve"> </w:t>
      </w:r>
      <w:r w:rsidR="00E14B38" w:rsidRPr="008168B2">
        <w:t>Правилами</w:t>
      </w:r>
      <w:r w:rsidR="006E2833" w:rsidRPr="008168B2">
        <w:t>.</w:t>
      </w:r>
    </w:p>
    <w:p w:rsidR="00B73E51" w:rsidRPr="008168B2" w:rsidRDefault="00A62CFC" w:rsidP="00FD70FD">
      <w:pPr>
        <w:numPr>
          <w:ilvl w:val="2"/>
          <w:numId w:val="6"/>
        </w:numPr>
        <w:spacing w:after="120"/>
        <w:ind w:left="0" w:firstLine="720"/>
        <w:jc w:val="both"/>
      </w:pPr>
      <w:r w:rsidRPr="008168B2">
        <w:t>Поповнювати Рахунок</w:t>
      </w:r>
      <w:r w:rsidR="00557B4B" w:rsidRPr="008168B2">
        <w:t>/Субрахунок</w:t>
      </w:r>
      <w:r w:rsidRPr="008168B2">
        <w:t xml:space="preserve"> виключно у валюті, в якій відкрито Рахунок</w:t>
      </w:r>
      <w:r w:rsidR="00557B4B" w:rsidRPr="008168B2">
        <w:t>/Субрахунок</w:t>
      </w:r>
      <w:r w:rsidR="00A3199F" w:rsidRPr="008168B2">
        <w:t>.</w:t>
      </w:r>
    </w:p>
    <w:p w:rsidR="00EA2DA5" w:rsidRPr="008168B2" w:rsidRDefault="00EA2DA5" w:rsidP="00FD70FD">
      <w:pPr>
        <w:numPr>
          <w:ilvl w:val="2"/>
          <w:numId w:val="6"/>
        </w:numPr>
        <w:spacing w:after="120"/>
        <w:ind w:left="0" w:firstLine="720"/>
        <w:jc w:val="both"/>
      </w:pPr>
      <w:r w:rsidRPr="008168B2">
        <w:t>Вимагати від Банку надання документів (копій документів), які підтверджують достовірність операцій за Рахунком.</w:t>
      </w:r>
    </w:p>
    <w:p w:rsidR="007A6554" w:rsidRPr="008168B2" w:rsidRDefault="00A8165B" w:rsidP="00FD70FD">
      <w:pPr>
        <w:numPr>
          <w:ilvl w:val="2"/>
          <w:numId w:val="6"/>
        </w:numPr>
        <w:spacing w:after="120"/>
        <w:ind w:left="0" w:firstLine="720"/>
        <w:jc w:val="both"/>
      </w:pPr>
      <w:r w:rsidRPr="008168B2">
        <w:t>Над</w:t>
      </w:r>
      <w:r w:rsidR="007A6554" w:rsidRPr="008168B2">
        <w:t>а</w:t>
      </w:r>
      <w:r w:rsidRPr="008168B2">
        <w:t>ва</w:t>
      </w:r>
      <w:r w:rsidR="007A6554" w:rsidRPr="008168B2">
        <w:t xml:space="preserve">ти Банку </w:t>
      </w:r>
      <w:r w:rsidR="005A661B" w:rsidRPr="008168B2">
        <w:t xml:space="preserve">заяви </w:t>
      </w:r>
      <w:r w:rsidR="007A6554" w:rsidRPr="008168B2">
        <w:t xml:space="preserve">на </w:t>
      </w:r>
      <w:r w:rsidR="007C118F" w:rsidRPr="008168B2">
        <w:t xml:space="preserve">емісію </w:t>
      </w:r>
      <w:r w:rsidR="00C9395C" w:rsidRPr="008168B2">
        <w:t>(випуск/</w:t>
      </w:r>
      <w:r w:rsidR="00B8392B" w:rsidRPr="008168B2">
        <w:t>пере</w:t>
      </w:r>
      <w:r w:rsidR="00C9395C" w:rsidRPr="008168B2">
        <w:t>випуск)</w:t>
      </w:r>
      <w:r w:rsidR="007C118F" w:rsidRPr="008168B2">
        <w:t xml:space="preserve"> та </w:t>
      </w:r>
      <w:r w:rsidR="007A6554" w:rsidRPr="008168B2">
        <w:t>видачу Додаткових карток</w:t>
      </w:r>
      <w:r w:rsidR="004F71A6" w:rsidRPr="008168B2">
        <w:t>. У разі замовлення Додаткових карток</w:t>
      </w:r>
      <w:r w:rsidR="007A6554" w:rsidRPr="008168B2">
        <w:t xml:space="preserve"> Довіреним особам</w:t>
      </w:r>
      <w:r w:rsidR="004F71A6" w:rsidRPr="008168B2">
        <w:t>, їх емісія здійснюється за умови</w:t>
      </w:r>
      <w:r w:rsidR="005A661B" w:rsidRPr="008168B2">
        <w:t xml:space="preserve"> </w:t>
      </w:r>
      <w:r w:rsidR="007C118F" w:rsidRPr="008168B2">
        <w:t xml:space="preserve">проведення Банком ідентифікації </w:t>
      </w:r>
      <w:r w:rsidR="005649B6" w:rsidRPr="008168B2">
        <w:t xml:space="preserve">та верифікації </w:t>
      </w:r>
      <w:r w:rsidR="007C118F" w:rsidRPr="008168B2">
        <w:t>таких Довірених осіб</w:t>
      </w:r>
      <w:r w:rsidR="005649B6" w:rsidRPr="008168B2">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8168B2">
        <w:t>фінансуванню розповсюдження</w:t>
      </w:r>
      <w:r w:rsidR="005649B6" w:rsidRPr="008168B2">
        <w:t xml:space="preserve"> зброї масового знищення</w:t>
      </w:r>
      <w:r w:rsidR="007A6554" w:rsidRPr="008168B2">
        <w:t xml:space="preserve">. </w:t>
      </w:r>
    </w:p>
    <w:p w:rsidR="00D03AED" w:rsidRPr="008168B2" w:rsidRDefault="00D03AED" w:rsidP="00FD70FD">
      <w:pPr>
        <w:numPr>
          <w:ilvl w:val="2"/>
          <w:numId w:val="6"/>
        </w:numPr>
        <w:spacing w:after="120"/>
        <w:ind w:left="0" w:firstLine="720"/>
        <w:jc w:val="both"/>
      </w:pPr>
      <w:r w:rsidRPr="008168B2">
        <w:t xml:space="preserve">Здійснювати тимчасове Блокування Картки та її Розблокування у порядку, визначеному </w:t>
      </w:r>
      <w:r w:rsidR="00595C57" w:rsidRPr="008168B2">
        <w:t xml:space="preserve">розділом </w:t>
      </w:r>
      <w:r w:rsidR="00595C57" w:rsidRPr="008168B2">
        <w:fldChar w:fldCharType="begin"/>
      </w:r>
      <w:r w:rsidR="00595C57" w:rsidRPr="008168B2">
        <w:instrText xml:space="preserve"> REF _Ref465237536 \r \h </w:instrText>
      </w:r>
      <w:r w:rsidR="00B73AFC" w:rsidRPr="008168B2">
        <w:instrText xml:space="preserve"> \* MERGEFORMAT </w:instrText>
      </w:r>
      <w:r w:rsidR="00595C57" w:rsidRPr="008168B2">
        <w:fldChar w:fldCharType="separate"/>
      </w:r>
      <w:r w:rsidR="00A273D4" w:rsidRPr="008168B2">
        <w:t>9</w:t>
      </w:r>
      <w:r w:rsidR="00595C57" w:rsidRPr="008168B2">
        <w:fldChar w:fldCharType="end"/>
      </w:r>
      <w:r w:rsidR="00595C57" w:rsidRPr="008168B2">
        <w:t xml:space="preserve"> </w:t>
      </w:r>
      <w:r w:rsidRPr="008168B2">
        <w:t>ци</w:t>
      </w:r>
      <w:r w:rsidR="008749B5" w:rsidRPr="008168B2">
        <w:t>х</w:t>
      </w:r>
      <w:r w:rsidRPr="008168B2">
        <w:t xml:space="preserve"> Правил.</w:t>
      </w:r>
    </w:p>
    <w:p w:rsidR="007A6554" w:rsidRPr="008168B2" w:rsidRDefault="007A6554" w:rsidP="00FD70FD">
      <w:pPr>
        <w:numPr>
          <w:ilvl w:val="2"/>
          <w:numId w:val="6"/>
        </w:numPr>
        <w:spacing w:after="120"/>
        <w:ind w:left="0" w:firstLine="720"/>
        <w:jc w:val="both"/>
      </w:pPr>
      <w:r w:rsidRPr="008168B2">
        <w:t xml:space="preserve">В будь-який час </w:t>
      </w:r>
      <w:r w:rsidR="001227D9" w:rsidRPr="008168B2">
        <w:t xml:space="preserve">обмежити можливість використання коштів за </w:t>
      </w:r>
      <w:r w:rsidR="00B97810" w:rsidRPr="008168B2">
        <w:t>Субра</w:t>
      </w:r>
      <w:r w:rsidR="001227D9" w:rsidRPr="008168B2">
        <w:t>хунком Довіреній особі шляхом зміни відповідних Авт</w:t>
      </w:r>
      <w:r w:rsidR="00E62615" w:rsidRPr="008168B2">
        <w:t>о</w:t>
      </w:r>
      <w:r w:rsidR="001227D9" w:rsidRPr="008168B2">
        <w:t xml:space="preserve">ризаційних лімітів за Додатковою карткою </w:t>
      </w:r>
      <w:r w:rsidR="001227D9" w:rsidRPr="008168B2">
        <w:lastRenderedPageBreak/>
        <w:t xml:space="preserve">або </w:t>
      </w:r>
      <w:r w:rsidRPr="008168B2">
        <w:t xml:space="preserve">припинити дію Додаткової картки шляхом </w:t>
      </w:r>
      <w:r w:rsidR="00745C9E" w:rsidRPr="008168B2">
        <w:t xml:space="preserve">повернення </w:t>
      </w:r>
      <w:r w:rsidR="00634185" w:rsidRPr="008168B2">
        <w:t xml:space="preserve">її Банку та наданням </w:t>
      </w:r>
      <w:r w:rsidRPr="008168B2">
        <w:t>письмового</w:t>
      </w:r>
      <w:r w:rsidR="00B86729" w:rsidRPr="008168B2">
        <w:t xml:space="preserve"> розпорядження щодо Блокування </w:t>
      </w:r>
      <w:r w:rsidR="00634185" w:rsidRPr="008168B2">
        <w:t>її дії</w:t>
      </w:r>
      <w:r w:rsidR="00B86729" w:rsidRPr="008168B2">
        <w:t>.</w:t>
      </w:r>
    </w:p>
    <w:p w:rsidR="00DD53DC" w:rsidRPr="008168B2" w:rsidRDefault="00DD53DC" w:rsidP="00FD70FD">
      <w:pPr>
        <w:numPr>
          <w:ilvl w:val="2"/>
          <w:numId w:val="6"/>
        </w:numPr>
        <w:spacing w:after="120"/>
        <w:ind w:left="0" w:firstLine="720"/>
        <w:jc w:val="both"/>
      </w:pPr>
      <w:r w:rsidRPr="008168B2">
        <w:t>Отримати та користуватися Кредитом у формі Дозволеного овердрафту, а також припинити дію Ліміту Дозволеного овердрафту.</w:t>
      </w:r>
    </w:p>
    <w:p w:rsidR="00472434" w:rsidRPr="008168B2" w:rsidRDefault="00472434" w:rsidP="00FD70FD">
      <w:pPr>
        <w:numPr>
          <w:ilvl w:val="2"/>
          <w:numId w:val="6"/>
        </w:numPr>
        <w:spacing w:after="120"/>
        <w:ind w:left="0" w:firstLine="720"/>
        <w:jc w:val="both"/>
      </w:pPr>
      <w:r w:rsidRPr="008168B2">
        <w:t>Здійснювати дострокове погашення Кредиту</w:t>
      </w:r>
      <w:r w:rsidR="002D6568" w:rsidRPr="008168B2">
        <w:t xml:space="preserve"> без додаткових плат за таке погашення</w:t>
      </w:r>
      <w:r w:rsidRPr="008168B2">
        <w:t>.</w:t>
      </w:r>
    </w:p>
    <w:p w:rsidR="007A6554" w:rsidRPr="008168B2" w:rsidRDefault="007764CD" w:rsidP="00FD70FD">
      <w:pPr>
        <w:numPr>
          <w:ilvl w:val="2"/>
          <w:numId w:val="6"/>
        </w:numPr>
        <w:spacing w:after="120"/>
        <w:ind w:left="0" w:firstLine="720"/>
        <w:jc w:val="both"/>
      </w:pPr>
      <w:r w:rsidRPr="008168B2">
        <w:t>І</w:t>
      </w:r>
      <w:r w:rsidR="007A6554" w:rsidRPr="008168B2">
        <w:t xml:space="preserve">ніціювати зміну </w:t>
      </w:r>
      <w:r w:rsidR="00F82E38" w:rsidRPr="008168B2">
        <w:t>Авторизаційних</w:t>
      </w:r>
      <w:r w:rsidR="007A6554" w:rsidRPr="008168B2">
        <w:t xml:space="preserve"> лімітів шляхом звернення до Контакт-центру Банку</w:t>
      </w:r>
      <w:r w:rsidR="00F82E38" w:rsidRPr="008168B2">
        <w:t xml:space="preserve"> у порядку, визначеному </w:t>
      </w:r>
      <w:r w:rsidR="00E14B38" w:rsidRPr="008168B2">
        <w:t xml:space="preserve">пунктом </w:t>
      </w:r>
      <w:r w:rsidR="007B2418" w:rsidRPr="008168B2">
        <w:fldChar w:fldCharType="begin"/>
      </w:r>
      <w:r w:rsidR="007B2418" w:rsidRPr="008168B2">
        <w:instrText xml:space="preserve"> REF _Ref466361632 \r \h </w:instrText>
      </w:r>
      <w:r w:rsidR="00DC0FBE" w:rsidRPr="008168B2">
        <w:instrText xml:space="preserve"> \* MERGEFORMAT </w:instrText>
      </w:r>
      <w:r w:rsidR="007B2418" w:rsidRPr="008168B2">
        <w:fldChar w:fldCharType="separate"/>
      </w:r>
      <w:r w:rsidR="00A273D4" w:rsidRPr="008168B2">
        <w:t>9.6</w:t>
      </w:r>
      <w:r w:rsidR="007B2418" w:rsidRPr="008168B2">
        <w:fldChar w:fldCharType="end"/>
      </w:r>
      <w:r w:rsidR="00F82E38" w:rsidRPr="008168B2">
        <w:t xml:space="preserve"> ц</w:t>
      </w:r>
      <w:r w:rsidR="00E14B38" w:rsidRPr="008168B2">
        <w:t>их Правил</w:t>
      </w:r>
      <w:r w:rsidR="00F82E38" w:rsidRPr="008168B2">
        <w:t xml:space="preserve">. </w:t>
      </w:r>
    </w:p>
    <w:p w:rsidR="00013BBE" w:rsidRPr="008168B2" w:rsidRDefault="00013BBE" w:rsidP="00013BBE">
      <w:pPr>
        <w:numPr>
          <w:ilvl w:val="2"/>
          <w:numId w:val="6"/>
        </w:numPr>
        <w:spacing w:after="120"/>
        <w:ind w:left="0" w:firstLine="720"/>
        <w:jc w:val="both"/>
      </w:pPr>
      <w:r w:rsidRPr="008168B2">
        <w:t>Отримувати виписки за Рахунком</w:t>
      </w:r>
      <w:r w:rsidR="007D6890" w:rsidRPr="008168B2">
        <w:t>/Субрахунками</w:t>
      </w:r>
      <w:r w:rsidRPr="008168B2">
        <w:t xml:space="preserve"> у порядку, визначеному цими Правилами, та довідки щодо поточної заборгованості за Кредитом.</w:t>
      </w:r>
    </w:p>
    <w:p w:rsidR="00336E9C" w:rsidRPr="008168B2" w:rsidRDefault="00336E9C" w:rsidP="00FD70FD">
      <w:pPr>
        <w:numPr>
          <w:ilvl w:val="2"/>
          <w:numId w:val="6"/>
        </w:numPr>
        <w:spacing w:after="120"/>
        <w:ind w:left="0" w:firstLine="720"/>
        <w:jc w:val="both"/>
      </w:pPr>
      <w:r w:rsidRPr="008168B2">
        <w:t>Отрим</w:t>
      </w:r>
      <w:r w:rsidR="00DD01C6" w:rsidRPr="008168B2">
        <w:t xml:space="preserve">увати Інформаційні та розрахункові послуги </w:t>
      </w:r>
      <w:r w:rsidR="00DC4A9A" w:rsidRPr="008168B2">
        <w:t xml:space="preserve">через Систему ДБО </w:t>
      </w:r>
      <w:r w:rsidRPr="008168B2">
        <w:t xml:space="preserve">засобами </w:t>
      </w:r>
      <w:r w:rsidR="00DC4A9A" w:rsidRPr="008168B2">
        <w:t xml:space="preserve">відповідних Продуктів (зокрема, </w:t>
      </w:r>
      <w:r w:rsidRPr="008168B2">
        <w:t xml:space="preserve">Мобільного банкінгу </w:t>
      </w:r>
      <w:r w:rsidR="00DD01C6" w:rsidRPr="008168B2">
        <w:t xml:space="preserve">після встановлення спеціального мобільного додатку </w:t>
      </w:r>
      <w:r w:rsidR="005E6844" w:rsidRPr="008168B2">
        <w:t>на своєму мобільному пристрої</w:t>
      </w:r>
      <w:r w:rsidR="00C10C67" w:rsidRPr="008168B2">
        <w:t xml:space="preserve"> або Інтернет-банкінгу</w:t>
      </w:r>
      <w:r w:rsidR="00DC4A9A" w:rsidRPr="008168B2">
        <w:t>)</w:t>
      </w:r>
      <w:r w:rsidR="005E6844" w:rsidRPr="008168B2">
        <w:t xml:space="preserve"> </w:t>
      </w:r>
      <w:r w:rsidR="00DD01C6" w:rsidRPr="008168B2">
        <w:t>та успішної реєстрації як користувача Системи ДБО.</w:t>
      </w:r>
    </w:p>
    <w:p w:rsidR="00FC63AB" w:rsidRPr="008168B2" w:rsidRDefault="000C1F9F" w:rsidP="005F060A">
      <w:pPr>
        <w:numPr>
          <w:ilvl w:val="2"/>
          <w:numId w:val="6"/>
        </w:numPr>
        <w:spacing w:after="120"/>
        <w:ind w:left="0" w:firstLine="720"/>
        <w:jc w:val="both"/>
      </w:pPr>
      <w:bookmarkStart w:id="46" w:name="_Ref467513765"/>
      <w:r w:rsidRPr="008168B2">
        <w:t>Визначати у письмових заявах номери</w:t>
      </w:r>
      <w:bookmarkEnd w:id="46"/>
      <w:r w:rsidR="00845AEC" w:rsidRPr="008168B2">
        <w:t xml:space="preserve"> Субрахунку</w:t>
      </w:r>
      <w:r w:rsidR="00CC03C3" w:rsidRPr="008168B2">
        <w:t>(</w:t>
      </w:r>
      <w:proofErr w:type="spellStart"/>
      <w:r w:rsidR="00CC03C3" w:rsidRPr="008168B2">
        <w:t>ів</w:t>
      </w:r>
      <w:proofErr w:type="spellEnd"/>
      <w:r w:rsidR="00CC03C3" w:rsidRPr="008168B2">
        <w:t>)</w:t>
      </w:r>
      <w:r w:rsidR="00A42204" w:rsidRPr="008168B2">
        <w:t xml:space="preserve"> для погашення</w:t>
      </w:r>
      <w:r w:rsidR="00686C3D" w:rsidRPr="008168B2">
        <w:t xml:space="preserve"> заборгованості за Дозволеним овердрафтом </w:t>
      </w:r>
      <w:r w:rsidR="00474556" w:rsidRPr="008168B2">
        <w:t>у порядку договірного списання</w:t>
      </w:r>
      <w:r w:rsidR="00FE614D" w:rsidRPr="008168B2">
        <w:t xml:space="preserve"> коштів</w:t>
      </w:r>
      <w:r w:rsidR="00474556" w:rsidRPr="008168B2">
        <w:t xml:space="preserve">, визначеному пунктом </w:t>
      </w:r>
      <w:r w:rsidR="00434F44" w:rsidRPr="008168B2">
        <w:fldChar w:fldCharType="begin"/>
      </w:r>
      <w:r w:rsidR="00434F44" w:rsidRPr="008168B2">
        <w:instrText xml:space="preserve"> REF _Ref465761468 \r \h </w:instrText>
      </w:r>
      <w:r w:rsidR="008168B2">
        <w:instrText xml:space="preserve"> \* MERGEFORMAT </w:instrText>
      </w:r>
      <w:r w:rsidR="00434F44" w:rsidRPr="008168B2">
        <w:fldChar w:fldCharType="separate"/>
      </w:r>
      <w:r w:rsidR="00A273D4" w:rsidRPr="008168B2">
        <w:t>8.7</w:t>
      </w:r>
      <w:r w:rsidR="00434F44" w:rsidRPr="008168B2">
        <w:fldChar w:fldCharType="end"/>
      </w:r>
      <w:r w:rsidR="00474556" w:rsidRPr="008168B2">
        <w:t xml:space="preserve"> Правил,</w:t>
      </w:r>
      <w:r w:rsidR="00686C3D" w:rsidRPr="008168B2">
        <w:t xml:space="preserve"> при настанні термінів сплати такої заборгованості (у тому числі, за </w:t>
      </w:r>
      <w:r w:rsidR="008015F3" w:rsidRPr="008168B2">
        <w:t xml:space="preserve">Кредитом та </w:t>
      </w:r>
      <w:r w:rsidR="00686C3D" w:rsidRPr="008168B2">
        <w:t xml:space="preserve">нарахованими процентами </w:t>
      </w:r>
      <w:r w:rsidR="008015F3" w:rsidRPr="008168B2">
        <w:t>за</w:t>
      </w:r>
      <w:r w:rsidR="00686C3D" w:rsidRPr="008168B2">
        <w:t xml:space="preserve"> Кредит</w:t>
      </w:r>
      <w:r w:rsidR="008015F3" w:rsidRPr="008168B2">
        <w:t>ом</w:t>
      </w:r>
      <w:r w:rsidR="00686C3D" w:rsidRPr="008168B2">
        <w:t>).</w:t>
      </w:r>
    </w:p>
    <w:p w:rsidR="0042726C" w:rsidRPr="008168B2" w:rsidRDefault="0042726C" w:rsidP="00FD70FD">
      <w:pPr>
        <w:numPr>
          <w:ilvl w:val="2"/>
          <w:numId w:val="6"/>
        </w:numPr>
        <w:spacing w:after="120"/>
        <w:ind w:left="0" w:firstLine="720"/>
        <w:jc w:val="both"/>
      </w:pPr>
      <w:r w:rsidRPr="008168B2">
        <w:t xml:space="preserve">Надавати Банку письмові заяви щодо випуску </w:t>
      </w:r>
      <w:r w:rsidR="00EE073A" w:rsidRPr="008168B2">
        <w:t>Карти у зв’язку із закінченням Строку</w:t>
      </w:r>
      <w:r w:rsidRPr="008168B2">
        <w:t xml:space="preserve"> дії або у зв’язку з пошкодженням</w:t>
      </w:r>
      <w:r w:rsidR="00EE073A" w:rsidRPr="008168B2">
        <w:t xml:space="preserve"> Картки чи її Втратою</w:t>
      </w:r>
      <w:r w:rsidRPr="008168B2">
        <w:t>;</w:t>
      </w:r>
    </w:p>
    <w:p w:rsidR="003015BC" w:rsidRPr="008168B2" w:rsidRDefault="003015BC" w:rsidP="00FD70FD">
      <w:pPr>
        <w:numPr>
          <w:ilvl w:val="2"/>
          <w:numId w:val="6"/>
        </w:numPr>
        <w:spacing w:after="120"/>
        <w:ind w:left="0" w:firstLine="720"/>
        <w:jc w:val="both"/>
      </w:pPr>
      <w:r w:rsidRPr="008168B2">
        <w:t xml:space="preserve">Змінювати ПІН-код Картки з метою підвищення рівня безпеки її користування. </w:t>
      </w:r>
    </w:p>
    <w:p w:rsidR="002D6568" w:rsidRPr="008168B2" w:rsidRDefault="002D6568" w:rsidP="00FD70FD">
      <w:pPr>
        <w:numPr>
          <w:ilvl w:val="2"/>
          <w:numId w:val="6"/>
        </w:numPr>
        <w:spacing w:after="120"/>
        <w:ind w:left="0" w:firstLine="720"/>
        <w:jc w:val="both"/>
      </w:pPr>
      <w:r w:rsidRPr="008168B2">
        <w:t xml:space="preserve">Отримувати від Банку інформацію та консультації з питань </w:t>
      </w:r>
      <w:r w:rsidR="00A84317" w:rsidRPr="008168B2">
        <w:t xml:space="preserve">користування Продуктами/Пакетами та умов </w:t>
      </w:r>
      <w:r w:rsidRPr="008168B2">
        <w:t xml:space="preserve">виконання </w:t>
      </w:r>
      <w:r w:rsidR="00D423A5" w:rsidRPr="008168B2">
        <w:t>цих Правил</w:t>
      </w:r>
      <w:r w:rsidRPr="008168B2">
        <w:t>.</w:t>
      </w:r>
    </w:p>
    <w:p w:rsidR="00CB1046" w:rsidRPr="008168B2" w:rsidRDefault="00A55CB4" w:rsidP="00FD70FD">
      <w:pPr>
        <w:numPr>
          <w:ilvl w:val="2"/>
          <w:numId w:val="6"/>
        </w:numPr>
        <w:spacing w:after="120"/>
        <w:ind w:left="0" w:firstLine="720"/>
        <w:jc w:val="both"/>
      </w:pPr>
      <w:r w:rsidRPr="008168B2">
        <w:t>В</w:t>
      </w:r>
      <w:r w:rsidR="002F791B" w:rsidRPr="008168B2">
        <w:t xml:space="preserve">ідмовитися від користування </w:t>
      </w:r>
      <w:r w:rsidRPr="008168B2">
        <w:t xml:space="preserve">Кредитом </w:t>
      </w:r>
      <w:r w:rsidR="002F791B" w:rsidRPr="008168B2">
        <w:t xml:space="preserve">без пояснення причин </w:t>
      </w:r>
      <w:r w:rsidR="00CB1046" w:rsidRPr="008168B2">
        <w:t xml:space="preserve">шляхом подання до Банку </w:t>
      </w:r>
      <w:r w:rsidR="00F052D2" w:rsidRPr="008168B2">
        <w:t xml:space="preserve">відповідної </w:t>
      </w:r>
      <w:r w:rsidR="00CB1046" w:rsidRPr="008168B2">
        <w:t xml:space="preserve">письмової заяви. </w:t>
      </w:r>
      <w:r w:rsidR="00F052D2" w:rsidRPr="008168B2">
        <w:t xml:space="preserve">Якщо заява про відмову користування </w:t>
      </w:r>
      <w:r w:rsidR="00EA7E43" w:rsidRPr="008168B2">
        <w:t>Дозволеним овердрафтом</w:t>
      </w:r>
      <w:r w:rsidR="00F052D2" w:rsidRPr="008168B2">
        <w:t xml:space="preserve"> подається не особисто Клієнтом, вона має бути засвідчена нотаріально.</w:t>
      </w:r>
    </w:p>
    <w:p w:rsidR="007A6554" w:rsidRPr="008168B2" w:rsidRDefault="007A6554" w:rsidP="00FD70FD">
      <w:pPr>
        <w:numPr>
          <w:ilvl w:val="2"/>
          <w:numId w:val="6"/>
        </w:numPr>
        <w:spacing w:after="120"/>
        <w:ind w:left="0" w:firstLine="720"/>
        <w:jc w:val="both"/>
      </w:pPr>
      <w:r w:rsidRPr="008168B2">
        <w:t>У випад</w:t>
      </w:r>
      <w:r w:rsidR="00C85690" w:rsidRPr="008168B2">
        <w:t xml:space="preserve">ку незгоди </w:t>
      </w:r>
      <w:r w:rsidRPr="008168B2">
        <w:t>з</w:t>
      </w:r>
      <w:r w:rsidR="00C85690" w:rsidRPr="008168B2">
        <w:t>і</w:t>
      </w:r>
      <w:r w:rsidRPr="008168B2">
        <w:t xml:space="preserve"> </w:t>
      </w:r>
      <w:r w:rsidR="00C85690" w:rsidRPr="008168B2">
        <w:t xml:space="preserve">змінами в умовах </w:t>
      </w:r>
      <w:r w:rsidR="00013BBE" w:rsidRPr="008168B2">
        <w:t>обслуговування Продуктів</w:t>
      </w:r>
      <w:r w:rsidR="00C85690" w:rsidRPr="008168B2">
        <w:t>, зокрема, у Тарифних планах, Програмах кредитування тощо, звернутися до Банку з письмовою заявою про припинення користування відповідним Продуктом</w:t>
      </w:r>
      <w:r w:rsidR="004C2535" w:rsidRPr="008168B2">
        <w:t xml:space="preserve"> або заявою про закриття Рахунку</w:t>
      </w:r>
      <w:r w:rsidR="00C85690" w:rsidRPr="008168B2">
        <w:t xml:space="preserve"> </w:t>
      </w:r>
      <w:r w:rsidR="007D6890" w:rsidRPr="008168B2">
        <w:t xml:space="preserve">(всіх Субрахунків) </w:t>
      </w:r>
      <w:r w:rsidR="00C85690" w:rsidRPr="008168B2">
        <w:t xml:space="preserve">та </w:t>
      </w:r>
      <w:r w:rsidRPr="008168B2">
        <w:t>розірвання Договору.</w:t>
      </w:r>
    </w:p>
    <w:p w:rsidR="00FD1E74" w:rsidRPr="008168B2" w:rsidRDefault="00181DF0" w:rsidP="00FD70FD">
      <w:pPr>
        <w:numPr>
          <w:ilvl w:val="1"/>
          <w:numId w:val="6"/>
        </w:numPr>
        <w:spacing w:after="120"/>
        <w:ind w:left="0" w:firstLine="720"/>
        <w:jc w:val="both"/>
      </w:pPr>
      <w:r w:rsidRPr="008168B2">
        <w:t>Сторони погоджуються, що не включення до ц</w:t>
      </w:r>
      <w:r w:rsidR="009B387B" w:rsidRPr="008168B2">
        <w:t>ього розділу Правил</w:t>
      </w:r>
      <w:r w:rsidRPr="008168B2">
        <w:t xml:space="preserve"> окремих прав та обов’язків кожної з них, визначених іншими </w:t>
      </w:r>
      <w:r w:rsidR="00007160" w:rsidRPr="008168B2">
        <w:t>розділами Правил</w:t>
      </w:r>
      <w:r w:rsidRPr="008168B2">
        <w:t>, жодним чином не обмежує відповідні права та не впливає на необхідність належного та своєчасного виконання відповідних обов’язків.</w:t>
      </w:r>
    </w:p>
    <w:p w:rsidR="0095722B" w:rsidRPr="008168B2" w:rsidRDefault="0095722B" w:rsidP="00FD70FD">
      <w:pPr>
        <w:pStyle w:val="1"/>
        <w:numPr>
          <w:ilvl w:val="0"/>
          <w:numId w:val="6"/>
        </w:numPr>
        <w:spacing w:after="120"/>
        <w:ind w:left="357" w:hanging="357"/>
        <w:jc w:val="center"/>
        <w:rPr>
          <w:rFonts w:ascii="Times New Roman" w:hAnsi="Times New Roman" w:cs="Times New Roman"/>
          <w:sz w:val="24"/>
          <w:szCs w:val="24"/>
        </w:rPr>
      </w:pPr>
      <w:bookmarkStart w:id="47" w:name="_Ref465238430"/>
      <w:bookmarkStart w:id="48" w:name="_Toc467483659"/>
      <w:bookmarkStart w:id="49" w:name="_Toc468698871"/>
      <w:bookmarkStart w:id="50" w:name="_Toc469645014"/>
      <w:bookmarkStart w:id="51" w:name="_Toc470778967"/>
      <w:r w:rsidRPr="008168B2">
        <w:rPr>
          <w:rFonts w:ascii="Times New Roman" w:hAnsi="Times New Roman" w:cs="Times New Roman"/>
          <w:sz w:val="24"/>
          <w:szCs w:val="24"/>
        </w:rPr>
        <w:t xml:space="preserve">Умови надання </w:t>
      </w:r>
      <w:r w:rsidR="004F139D" w:rsidRPr="008168B2">
        <w:rPr>
          <w:rFonts w:ascii="Times New Roman" w:hAnsi="Times New Roman" w:cs="Times New Roman"/>
          <w:sz w:val="24"/>
          <w:szCs w:val="24"/>
        </w:rPr>
        <w:t xml:space="preserve">та супроводження </w:t>
      </w:r>
      <w:r w:rsidR="00D975B1" w:rsidRPr="008168B2">
        <w:rPr>
          <w:rFonts w:ascii="Times New Roman" w:hAnsi="Times New Roman" w:cs="Times New Roman"/>
          <w:sz w:val="24"/>
          <w:szCs w:val="24"/>
        </w:rPr>
        <w:t xml:space="preserve">Кредиту у формі </w:t>
      </w:r>
      <w:r w:rsidRPr="008168B2">
        <w:rPr>
          <w:rFonts w:ascii="Times New Roman" w:hAnsi="Times New Roman" w:cs="Times New Roman"/>
          <w:sz w:val="24"/>
          <w:szCs w:val="24"/>
        </w:rPr>
        <w:t>Дозволеного овердрафту</w:t>
      </w:r>
      <w:bookmarkEnd w:id="47"/>
      <w:bookmarkEnd w:id="48"/>
      <w:bookmarkEnd w:id="49"/>
      <w:bookmarkEnd w:id="50"/>
      <w:bookmarkEnd w:id="51"/>
    </w:p>
    <w:p w:rsidR="00823EE7" w:rsidRPr="008168B2" w:rsidRDefault="00850C19" w:rsidP="00104FFF">
      <w:pPr>
        <w:numPr>
          <w:ilvl w:val="1"/>
          <w:numId w:val="16"/>
        </w:numPr>
        <w:spacing w:after="120"/>
        <w:ind w:left="0" w:firstLine="720"/>
        <w:jc w:val="both"/>
      </w:pPr>
      <w:r w:rsidRPr="008168B2">
        <w:t xml:space="preserve">Банк розміщує </w:t>
      </w:r>
      <w:r w:rsidR="006D0FE7" w:rsidRPr="008168B2">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p>
    <w:p w:rsidR="00570AD7" w:rsidRPr="008168B2" w:rsidRDefault="00570AD7" w:rsidP="00EF1816">
      <w:pPr>
        <w:numPr>
          <w:ilvl w:val="1"/>
          <w:numId w:val="16"/>
        </w:numPr>
        <w:spacing w:after="120"/>
        <w:ind w:left="0" w:firstLine="720"/>
        <w:jc w:val="both"/>
      </w:pPr>
      <w:bookmarkStart w:id="52" w:name="_Ref469998925"/>
      <w:r w:rsidRPr="008168B2">
        <w:t>Замовлення кредитного Продукту здійснюється у такому порядку:</w:t>
      </w:r>
      <w:bookmarkEnd w:id="52"/>
    </w:p>
    <w:p w:rsidR="00661D80" w:rsidRPr="008168B2" w:rsidRDefault="00570AD7" w:rsidP="00BF281A">
      <w:pPr>
        <w:numPr>
          <w:ilvl w:val="2"/>
          <w:numId w:val="16"/>
        </w:numPr>
        <w:spacing w:after="120"/>
        <w:ind w:left="0" w:firstLine="720"/>
        <w:jc w:val="both"/>
      </w:pPr>
      <w:r w:rsidRPr="008168B2">
        <w:t>Клієнт м</w:t>
      </w:r>
      <w:r w:rsidR="009B6ABB" w:rsidRPr="008168B2">
        <w:t>оже</w:t>
      </w:r>
      <w:r w:rsidRPr="008168B2">
        <w:t xml:space="preserve"> самостійно ознайомитися з інформацією про умови кредитування, розміщеною на Сайті Банку</w:t>
      </w:r>
      <w:r w:rsidR="00F65736" w:rsidRPr="008168B2">
        <w:t>.</w:t>
      </w:r>
    </w:p>
    <w:p w:rsidR="00EF1816" w:rsidRPr="008168B2" w:rsidRDefault="00823EE7" w:rsidP="00BF281A">
      <w:pPr>
        <w:numPr>
          <w:ilvl w:val="2"/>
          <w:numId w:val="16"/>
        </w:numPr>
        <w:spacing w:after="120"/>
        <w:ind w:left="0" w:firstLine="720"/>
        <w:jc w:val="both"/>
      </w:pPr>
      <w:r w:rsidRPr="008168B2">
        <w:t xml:space="preserve">Клієнт </w:t>
      </w:r>
      <w:r w:rsidR="00570AD7" w:rsidRPr="008168B2">
        <w:t xml:space="preserve">надає Банку заяву про </w:t>
      </w:r>
      <w:r w:rsidRPr="008168B2">
        <w:t>замовл</w:t>
      </w:r>
      <w:r w:rsidR="00570AD7" w:rsidRPr="008168B2">
        <w:t>ення к</w:t>
      </w:r>
      <w:r w:rsidRPr="008168B2">
        <w:t>редит</w:t>
      </w:r>
      <w:r w:rsidR="00570AD7" w:rsidRPr="008168B2">
        <w:t>ного Продукту</w:t>
      </w:r>
      <w:r w:rsidRPr="008168B2">
        <w:t xml:space="preserve"> </w:t>
      </w:r>
      <w:r w:rsidR="00BF281A" w:rsidRPr="008168B2">
        <w:t xml:space="preserve">(видачу Кредиту) </w:t>
      </w:r>
      <w:r w:rsidRPr="008168B2">
        <w:t xml:space="preserve">шляхом подання письмової заяви до відділення Банку або шляхом заповнення </w:t>
      </w:r>
      <w:r w:rsidR="00A218F3" w:rsidRPr="008168B2">
        <w:t>на Сайті Банку спеціальн</w:t>
      </w:r>
      <w:r w:rsidR="00EF1816" w:rsidRPr="008168B2">
        <w:t>ої</w:t>
      </w:r>
      <w:r w:rsidR="00A218F3" w:rsidRPr="008168B2">
        <w:t xml:space="preserve"> </w:t>
      </w:r>
      <w:r w:rsidR="00D61C37" w:rsidRPr="008168B2">
        <w:t>електронн</w:t>
      </w:r>
      <w:r w:rsidR="00EF1816" w:rsidRPr="008168B2">
        <w:t>ої</w:t>
      </w:r>
      <w:r w:rsidR="00D61C37" w:rsidRPr="008168B2">
        <w:t xml:space="preserve"> форм</w:t>
      </w:r>
      <w:r w:rsidR="00EF1816" w:rsidRPr="008168B2">
        <w:t>и</w:t>
      </w:r>
      <w:r w:rsidRPr="008168B2">
        <w:t xml:space="preserve"> заяви</w:t>
      </w:r>
      <w:r w:rsidR="006F305C" w:rsidRPr="008168B2">
        <w:t xml:space="preserve"> або засобами </w:t>
      </w:r>
      <w:r w:rsidR="00F65736" w:rsidRPr="008168B2">
        <w:t>системи</w:t>
      </w:r>
      <w:r w:rsidR="00F65736" w:rsidRPr="008168B2">
        <w:rPr>
          <w:lang w:val="ru-RU"/>
        </w:rPr>
        <w:t xml:space="preserve"> </w:t>
      </w:r>
      <w:r w:rsidR="006F305C" w:rsidRPr="008168B2">
        <w:t>ДБО</w:t>
      </w:r>
      <w:r w:rsidRPr="008168B2">
        <w:t xml:space="preserve">. </w:t>
      </w:r>
    </w:p>
    <w:p w:rsidR="005E510C" w:rsidRPr="008168B2" w:rsidRDefault="005E510C" w:rsidP="00BF281A">
      <w:pPr>
        <w:numPr>
          <w:ilvl w:val="2"/>
          <w:numId w:val="16"/>
        </w:numPr>
        <w:spacing w:after="120"/>
        <w:ind w:left="0" w:firstLine="720"/>
        <w:jc w:val="both"/>
      </w:pPr>
      <w:r w:rsidRPr="008168B2">
        <w:lastRenderedPageBreak/>
        <w:t>Якщо заява про замовлення кредитного Продукту (видачу Кредиту)</w:t>
      </w:r>
      <w:r w:rsidR="00CC0806" w:rsidRPr="008168B2">
        <w:t xml:space="preserve"> надається до відділення Б</w:t>
      </w:r>
      <w:r w:rsidRPr="008168B2">
        <w:t xml:space="preserve">анку, Банк надає Клієнту Паспорт </w:t>
      </w:r>
      <w:r w:rsidR="00336F9B" w:rsidRPr="008168B2">
        <w:t xml:space="preserve">споживчого </w:t>
      </w:r>
      <w:r w:rsidRPr="008168B2">
        <w:t xml:space="preserve">кредиту </w:t>
      </w:r>
      <w:r w:rsidR="003962B5" w:rsidRPr="008168B2">
        <w:t xml:space="preserve">та Розрахунок по Кредиту </w:t>
      </w:r>
      <w:r w:rsidRPr="008168B2">
        <w:t xml:space="preserve">на паперовому носії; </w:t>
      </w:r>
      <w:r w:rsidR="00F65736" w:rsidRPr="008168B2">
        <w:rPr>
          <w:lang w:val="ru-RU"/>
        </w:rPr>
        <w:t>я</w:t>
      </w:r>
      <w:r w:rsidR="003962B5" w:rsidRPr="008168B2">
        <w:t>якщо</w:t>
      </w:r>
      <w:r w:rsidR="00F65736" w:rsidRPr="008168B2">
        <w:t xml:space="preserve"> заява надається засобами системи</w:t>
      </w:r>
      <w:r w:rsidR="00F65736" w:rsidRPr="008168B2">
        <w:rPr>
          <w:lang w:val="ru-RU"/>
        </w:rPr>
        <w:t xml:space="preserve"> ДБО</w:t>
      </w:r>
      <w:r w:rsidR="00F65736" w:rsidRPr="008168B2">
        <w:t xml:space="preserve">, Банк надає Клієнту </w:t>
      </w:r>
      <w:r w:rsidR="003962B5" w:rsidRPr="008168B2">
        <w:t xml:space="preserve">зазначені документи </w:t>
      </w:r>
      <w:r w:rsidR="00F65736" w:rsidRPr="008168B2">
        <w:t xml:space="preserve"> в електронній формі.</w:t>
      </w:r>
    </w:p>
    <w:p w:rsidR="00BF281A" w:rsidRPr="008168B2" w:rsidRDefault="00330812" w:rsidP="00BF281A">
      <w:pPr>
        <w:numPr>
          <w:ilvl w:val="2"/>
          <w:numId w:val="16"/>
        </w:numPr>
        <w:spacing w:after="120"/>
        <w:ind w:left="0" w:firstLine="720"/>
        <w:jc w:val="both"/>
      </w:pPr>
      <w:r w:rsidRPr="008168B2">
        <w:t xml:space="preserve">Банк забезпечує формування, обробку і зберігання електронних форм </w:t>
      </w:r>
      <w:r w:rsidR="002F2474" w:rsidRPr="008168B2">
        <w:t xml:space="preserve">Паспорту </w:t>
      </w:r>
      <w:r w:rsidR="00336F9B" w:rsidRPr="008168B2">
        <w:t xml:space="preserve">споживчого </w:t>
      </w:r>
      <w:r w:rsidR="002F2474" w:rsidRPr="008168B2">
        <w:t>кредиту</w:t>
      </w:r>
      <w:r w:rsidR="003962B5" w:rsidRPr="008168B2">
        <w:t>,</w:t>
      </w:r>
      <w:r w:rsidR="002F2474" w:rsidRPr="008168B2">
        <w:t xml:space="preserve"> заяви про замовлення кредитного Продукту </w:t>
      </w:r>
      <w:r w:rsidR="00BF281A" w:rsidRPr="008168B2">
        <w:t>(видачу Кредиту)</w:t>
      </w:r>
      <w:r w:rsidR="003962B5" w:rsidRPr="008168B2">
        <w:t>, Розрахунок по Кредиту</w:t>
      </w:r>
      <w:r w:rsidR="00BF281A" w:rsidRPr="008168B2">
        <w:t xml:space="preserve"> </w:t>
      </w:r>
      <w:r w:rsidRPr="008168B2">
        <w:t>відповідно до вимог чинного законодавства, що регулює порядок електронного документооб</w:t>
      </w:r>
      <w:r w:rsidR="005B06EA" w:rsidRPr="008168B2">
        <w:t>ігу</w:t>
      </w:r>
      <w:r w:rsidRPr="008168B2">
        <w:t xml:space="preserve"> </w:t>
      </w:r>
      <w:r w:rsidR="005B06EA" w:rsidRPr="008168B2">
        <w:t>(</w:t>
      </w:r>
      <w:r w:rsidRPr="008168B2">
        <w:t>з накладенням електронних підписів</w:t>
      </w:r>
      <w:r w:rsidR="005B06EA" w:rsidRPr="008168B2">
        <w:t xml:space="preserve"> або </w:t>
      </w:r>
      <w:r w:rsidRPr="008168B2">
        <w:t>інших аналогів в</w:t>
      </w:r>
      <w:r w:rsidR="003E1C0F" w:rsidRPr="008168B2">
        <w:t xml:space="preserve">ласноручних підписів (печаток) </w:t>
      </w:r>
      <w:r w:rsidR="00BF281A" w:rsidRPr="008168B2">
        <w:t>Сторін</w:t>
      </w:r>
      <w:r w:rsidR="005B06EA" w:rsidRPr="008168B2">
        <w:t>)</w:t>
      </w:r>
      <w:r w:rsidR="00EF1816" w:rsidRPr="008168B2">
        <w:t>.</w:t>
      </w:r>
      <w:r w:rsidRPr="008168B2">
        <w:t xml:space="preserve"> </w:t>
      </w:r>
      <w:bookmarkStart w:id="53" w:name="n85"/>
      <w:bookmarkEnd w:id="53"/>
    </w:p>
    <w:p w:rsidR="00D24F99" w:rsidRPr="008168B2" w:rsidRDefault="00D24F99" w:rsidP="00BF281A">
      <w:pPr>
        <w:numPr>
          <w:ilvl w:val="2"/>
          <w:numId w:val="16"/>
        </w:numPr>
        <w:spacing w:after="120"/>
        <w:ind w:left="0" w:firstLine="720"/>
        <w:jc w:val="both"/>
      </w:pPr>
      <w:r w:rsidRPr="008168B2">
        <w:t xml:space="preserve">Банк приймає рішення щодо </w:t>
      </w:r>
      <w:r w:rsidR="00E269B9" w:rsidRPr="008168B2">
        <w:t xml:space="preserve">задоволення заяви </w:t>
      </w:r>
      <w:r w:rsidR="000A25C9" w:rsidRPr="008168B2">
        <w:t xml:space="preserve">Клієнта про </w:t>
      </w:r>
      <w:r w:rsidR="00BF281A" w:rsidRPr="008168B2">
        <w:t xml:space="preserve">замовлення кредитного Продукту (видачу Кредиту) </w:t>
      </w:r>
      <w:r w:rsidR="006F305C" w:rsidRPr="008168B2">
        <w:t xml:space="preserve">на підставі отриманих </w:t>
      </w:r>
      <w:r w:rsidR="000A25C9" w:rsidRPr="008168B2">
        <w:t>відомостей щодо фінансового стану</w:t>
      </w:r>
      <w:r w:rsidR="006F305C" w:rsidRPr="008168B2">
        <w:t xml:space="preserve"> Клієнта</w:t>
      </w:r>
      <w:r w:rsidR="000A25C9" w:rsidRPr="008168B2">
        <w:t>.</w:t>
      </w:r>
      <w:r w:rsidR="00330812" w:rsidRPr="008168B2">
        <w:t xml:space="preserve"> Інформація про прийняте рішення надається </w:t>
      </w:r>
      <w:r w:rsidR="00602FDE" w:rsidRPr="008168B2">
        <w:t xml:space="preserve">Банком </w:t>
      </w:r>
      <w:r w:rsidR="00776982" w:rsidRPr="008168B2">
        <w:t xml:space="preserve">засобами телефонного зв’язку або шляхом </w:t>
      </w:r>
      <w:r w:rsidR="004040BB" w:rsidRPr="008168B2">
        <w:t xml:space="preserve">направлення SMS-повідомлення </w:t>
      </w:r>
      <w:r w:rsidR="00330812" w:rsidRPr="008168B2">
        <w:t>на Номер мобільного телефону</w:t>
      </w:r>
      <w:r w:rsidR="00D86E74" w:rsidRPr="008168B2">
        <w:t xml:space="preserve"> Клієнта</w:t>
      </w:r>
      <w:r w:rsidR="00330812" w:rsidRPr="008168B2">
        <w:t>.</w:t>
      </w:r>
    </w:p>
    <w:p w:rsidR="005C373F" w:rsidRPr="008168B2" w:rsidRDefault="00D02D5E" w:rsidP="00F76F0D">
      <w:pPr>
        <w:numPr>
          <w:ilvl w:val="1"/>
          <w:numId w:val="16"/>
        </w:numPr>
        <w:spacing w:after="120"/>
        <w:ind w:left="0" w:firstLine="720"/>
        <w:jc w:val="both"/>
      </w:pPr>
      <w:r w:rsidRPr="008168B2">
        <w:t xml:space="preserve">Після отримання повідомлення </w:t>
      </w:r>
      <w:r w:rsidR="00D90DC2" w:rsidRPr="008168B2">
        <w:t>про</w:t>
      </w:r>
      <w:r w:rsidRPr="008168B2">
        <w:t xml:space="preserve"> рішення Банку щодо видачі Кредиту </w:t>
      </w:r>
      <w:r w:rsidR="00330812" w:rsidRPr="008168B2">
        <w:t xml:space="preserve">Клієнт має подати до відділення Банку відповідну підписану </w:t>
      </w:r>
      <w:r w:rsidR="000B6E06" w:rsidRPr="008168B2">
        <w:t>Заяв</w:t>
      </w:r>
      <w:r w:rsidR="00330812" w:rsidRPr="008168B2">
        <w:t>у</w:t>
      </w:r>
      <w:r w:rsidR="000B6E06" w:rsidRPr="008168B2">
        <w:t>-Договір</w:t>
      </w:r>
      <w:r w:rsidR="00C21B54" w:rsidRPr="008168B2">
        <w:t>,</w:t>
      </w:r>
      <w:r w:rsidR="00D86E74" w:rsidRPr="008168B2">
        <w:t xml:space="preserve"> </w:t>
      </w:r>
      <w:r w:rsidR="00BF7081" w:rsidRPr="008168B2">
        <w:t xml:space="preserve">в </w:t>
      </w:r>
      <w:r w:rsidR="00C21B54" w:rsidRPr="008168B2">
        <w:t>як</w:t>
      </w:r>
      <w:r w:rsidR="00D52552" w:rsidRPr="008168B2">
        <w:t>ій</w:t>
      </w:r>
      <w:r w:rsidR="00C21B54" w:rsidRPr="008168B2">
        <w:t xml:space="preserve"> </w:t>
      </w:r>
      <w:r w:rsidR="00D52552" w:rsidRPr="008168B2">
        <w:t>зазначити</w:t>
      </w:r>
      <w:r w:rsidR="00C21B54" w:rsidRPr="008168B2">
        <w:t xml:space="preserve"> параметри </w:t>
      </w:r>
      <w:r w:rsidRPr="008168B2">
        <w:t>кредитного Продукту</w:t>
      </w:r>
      <w:r w:rsidR="00CC72C5" w:rsidRPr="008168B2">
        <w:t>, погоджені з Банком</w:t>
      </w:r>
      <w:r w:rsidR="00BF7081" w:rsidRPr="008168B2">
        <w:t xml:space="preserve">: </w:t>
      </w:r>
      <w:r w:rsidR="00BA23F8" w:rsidRPr="008168B2">
        <w:t>найменування Продукту</w:t>
      </w:r>
      <w:r w:rsidR="00661D80" w:rsidRPr="008168B2">
        <w:t>, Програми кредитування</w:t>
      </w:r>
      <w:r w:rsidR="00BF7081" w:rsidRPr="008168B2">
        <w:t xml:space="preserve">, строк дії Дозволеного овердрафту, </w:t>
      </w:r>
      <w:r w:rsidR="00661D80" w:rsidRPr="008168B2">
        <w:t>розмір Ліміту</w:t>
      </w:r>
      <w:r w:rsidR="00A81E06" w:rsidRPr="008168B2">
        <w:t xml:space="preserve"> </w:t>
      </w:r>
      <w:r w:rsidR="00BF7081" w:rsidRPr="008168B2">
        <w:t>Дозволеного овердрафту</w:t>
      </w:r>
      <w:r w:rsidR="0093416F" w:rsidRPr="008168B2">
        <w:t>,</w:t>
      </w:r>
      <w:r w:rsidR="008B6708" w:rsidRPr="008168B2">
        <w:t xml:space="preserve"> </w:t>
      </w:r>
      <w:r w:rsidR="007B2418" w:rsidRPr="008168B2">
        <w:t>виз</w:t>
      </w:r>
      <w:r w:rsidR="00A81E06" w:rsidRPr="008168B2">
        <w:t>н</w:t>
      </w:r>
      <w:r w:rsidR="007B2418" w:rsidRPr="008168B2">
        <w:t>ачений</w:t>
      </w:r>
      <w:r w:rsidR="00A81E06" w:rsidRPr="008168B2">
        <w:t xml:space="preserve"> на дату </w:t>
      </w:r>
      <w:r w:rsidR="00661D80" w:rsidRPr="008168B2">
        <w:t>подання Заяви-</w:t>
      </w:r>
      <w:r w:rsidR="00A81E06" w:rsidRPr="008168B2">
        <w:t xml:space="preserve">Договору, та </w:t>
      </w:r>
      <w:r w:rsidR="0093416F" w:rsidRPr="008168B2">
        <w:t>максимальн</w:t>
      </w:r>
      <w:r w:rsidR="00A81E06" w:rsidRPr="008168B2">
        <w:t>ий розмір Ліміту</w:t>
      </w:r>
      <w:r w:rsidR="0093416F" w:rsidRPr="008168B2">
        <w:t xml:space="preserve"> Дозволеного овердрафту, </w:t>
      </w:r>
      <w:r w:rsidR="00A81E06" w:rsidRPr="008168B2">
        <w:t xml:space="preserve">передбачений </w:t>
      </w:r>
      <w:r w:rsidR="007C23A2" w:rsidRPr="008168B2">
        <w:t xml:space="preserve">обраною Клієнтом Програмою кредитування, </w:t>
      </w:r>
      <w:r w:rsidR="0093416F" w:rsidRPr="008168B2">
        <w:t>розмір процентних ставок</w:t>
      </w:r>
      <w:r w:rsidR="000B0941" w:rsidRPr="008168B2">
        <w:t xml:space="preserve"> тощо</w:t>
      </w:r>
      <w:r w:rsidR="0093416F" w:rsidRPr="008168B2">
        <w:t>.</w:t>
      </w:r>
      <w:r w:rsidR="00F05B67" w:rsidRPr="008168B2">
        <w:t xml:space="preserve"> </w:t>
      </w:r>
    </w:p>
    <w:p w:rsidR="00D86E74" w:rsidRPr="008168B2" w:rsidRDefault="00D975B1" w:rsidP="007F0252">
      <w:pPr>
        <w:numPr>
          <w:ilvl w:val="1"/>
          <w:numId w:val="16"/>
        </w:numPr>
        <w:spacing w:after="120"/>
        <w:ind w:left="0" w:firstLine="720"/>
        <w:jc w:val="both"/>
      </w:pPr>
      <w:r w:rsidRPr="008168B2">
        <w:t>П</w:t>
      </w:r>
      <w:r w:rsidR="00BB421E" w:rsidRPr="008168B2">
        <w:t xml:space="preserve">ід час </w:t>
      </w:r>
      <w:r w:rsidR="000A331B" w:rsidRPr="008168B2">
        <w:t>прийманн</w:t>
      </w:r>
      <w:r w:rsidR="00BB421E" w:rsidRPr="008168B2">
        <w:t>я</w:t>
      </w:r>
      <w:r w:rsidR="000A331B" w:rsidRPr="008168B2">
        <w:t xml:space="preserve"> Заяви-Договору, як</w:t>
      </w:r>
      <w:r w:rsidR="00BB421E" w:rsidRPr="008168B2">
        <w:t xml:space="preserve">ою визначені </w:t>
      </w:r>
      <w:r w:rsidR="000A331B" w:rsidRPr="008168B2">
        <w:t xml:space="preserve">умови </w:t>
      </w:r>
      <w:r w:rsidR="00C533F9" w:rsidRPr="008168B2">
        <w:t>кредит</w:t>
      </w:r>
      <w:r w:rsidR="000442D4" w:rsidRPr="008168B2">
        <w:t>ного Продукту</w:t>
      </w:r>
      <w:r w:rsidR="000A331B" w:rsidRPr="008168B2">
        <w:t>,</w:t>
      </w:r>
      <w:r w:rsidR="00773422" w:rsidRPr="008168B2">
        <w:t xml:space="preserve"> </w:t>
      </w:r>
      <w:r w:rsidRPr="008168B2">
        <w:t xml:space="preserve">Банк надає Клієнту </w:t>
      </w:r>
      <w:r w:rsidR="005E78E5" w:rsidRPr="008168B2">
        <w:t>документи, що передбачені вимогами чинного законодавства України з питань кредитування фізичних осіб (</w:t>
      </w:r>
      <w:r w:rsidR="00054886" w:rsidRPr="008168B2">
        <w:t xml:space="preserve">Підписанням Заяви-Договору Клієнт підтверджує отримання </w:t>
      </w:r>
      <w:r w:rsidR="005E78E5" w:rsidRPr="008168B2">
        <w:t xml:space="preserve">цих </w:t>
      </w:r>
      <w:r w:rsidR="009E4D03" w:rsidRPr="008168B2">
        <w:t>документів</w:t>
      </w:r>
      <w:r w:rsidR="006F7064" w:rsidRPr="008168B2">
        <w:t xml:space="preserve"> (зокрема, Паспорту споживчого кредиту</w:t>
      </w:r>
      <w:r w:rsidR="00C60D5F" w:rsidRPr="008168B2">
        <w:t>, Роз</w:t>
      </w:r>
      <w:r w:rsidR="003962B5" w:rsidRPr="008168B2">
        <w:t>рахунку по Кредиту</w:t>
      </w:r>
      <w:r w:rsidR="006F7064" w:rsidRPr="008168B2">
        <w:t>)</w:t>
      </w:r>
      <w:r w:rsidRPr="008168B2">
        <w:t>.</w:t>
      </w:r>
    </w:p>
    <w:p w:rsidR="00737DB1" w:rsidRPr="008168B2" w:rsidRDefault="00737DB1" w:rsidP="00737DB1">
      <w:pPr>
        <w:numPr>
          <w:ilvl w:val="1"/>
          <w:numId w:val="16"/>
        </w:numPr>
        <w:spacing w:after="120"/>
        <w:ind w:left="0" w:firstLine="720"/>
        <w:jc w:val="both"/>
      </w:pPr>
      <w:r w:rsidRPr="008168B2">
        <w:t xml:space="preserve">Банк встановлює на Субрахунку Клієнта в гривні Ліміт Дозволеного овердрафту відповідно </w:t>
      </w:r>
      <w:r w:rsidR="0066521F" w:rsidRPr="008168B2">
        <w:t xml:space="preserve">до параметрів, </w:t>
      </w:r>
      <w:r w:rsidR="00207BE5" w:rsidRPr="008168B2">
        <w:t>що зазначені у Заяві-Договорі.</w:t>
      </w:r>
    </w:p>
    <w:p w:rsidR="0061259B" w:rsidRPr="008168B2" w:rsidRDefault="00582774" w:rsidP="0061259B">
      <w:pPr>
        <w:numPr>
          <w:ilvl w:val="1"/>
          <w:numId w:val="16"/>
        </w:numPr>
        <w:spacing w:after="120"/>
        <w:ind w:left="0" w:firstLine="720"/>
        <w:jc w:val="both"/>
      </w:pPr>
      <w:r w:rsidRPr="008168B2">
        <w:t xml:space="preserve">Банк може прийняти від Клієнта Заяву-Договір без попереднього оформлення останнім заяви про замовлення кредитного Продукту у порядку, визначеному пунктом </w:t>
      </w:r>
      <w:r w:rsidRPr="008168B2">
        <w:fldChar w:fldCharType="begin"/>
      </w:r>
      <w:r w:rsidRPr="008168B2">
        <w:instrText xml:space="preserve"> REF _Ref469998925 \r \h  \* MERGEFORMAT </w:instrText>
      </w:r>
      <w:r w:rsidRPr="008168B2">
        <w:fldChar w:fldCharType="separate"/>
      </w:r>
      <w:r w:rsidRPr="008168B2">
        <w:t>6.2</w:t>
      </w:r>
      <w:r w:rsidRPr="008168B2">
        <w:fldChar w:fldCharType="end"/>
      </w:r>
      <w:r w:rsidRPr="008168B2">
        <w:t xml:space="preserve"> цих Правил, у разі, якщо кредитним Продуктом передбачена така можливість. У цьому випадку надання Кредиту здійснюється у наступному порядку</w:t>
      </w:r>
      <w:r w:rsidR="0061259B" w:rsidRPr="008168B2">
        <w:t>:</w:t>
      </w:r>
    </w:p>
    <w:p w:rsidR="002275DD" w:rsidRPr="008168B2" w:rsidRDefault="00582774" w:rsidP="0031364B">
      <w:pPr>
        <w:numPr>
          <w:ilvl w:val="2"/>
          <w:numId w:val="16"/>
        </w:numPr>
        <w:spacing w:after="120"/>
        <w:ind w:left="0" w:firstLine="720"/>
        <w:jc w:val="both"/>
      </w:pPr>
      <w:r w:rsidRPr="008168B2">
        <w:t>Банк приймає від Клієнта Заяву-Договір,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Заяви-Договору процентна ставка</w:t>
      </w:r>
      <w:r w:rsidR="001B27F8" w:rsidRPr="008168B2">
        <w:t>;</w:t>
      </w:r>
    </w:p>
    <w:p w:rsidR="001B27F8" w:rsidRPr="008168B2" w:rsidRDefault="00582774" w:rsidP="001B27F8">
      <w:pPr>
        <w:numPr>
          <w:ilvl w:val="2"/>
          <w:numId w:val="16"/>
        </w:numPr>
        <w:spacing w:after="120"/>
        <w:ind w:left="0" w:firstLine="720"/>
        <w:jc w:val="both"/>
      </w:pPr>
      <w:r w:rsidRPr="008168B2">
        <w:t>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SMS-повідомлення;</w:t>
      </w:r>
    </w:p>
    <w:p w:rsidR="00582774" w:rsidRPr="008168B2" w:rsidRDefault="00582774" w:rsidP="001B27F8">
      <w:pPr>
        <w:numPr>
          <w:ilvl w:val="2"/>
          <w:numId w:val="16"/>
        </w:numPr>
        <w:spacing w:after="120"/>
        <w:ind w:left="0" w:firstLine="720"/>
        <w:jc w:val="both"/>
      </w:pPr>
      <w:r w:rsidRPr="008168B2">
        <w:t>Клієнт підтверджує, що визначений пп. 6.6.1. та 6.6.2. п. 6.6. Правил порядок надання кредиту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Заяви-Договору чи внесення змін до Заяви-Договору, передбаченої пп. 6.6.1. Правил;</w:t>
      </w:r>
    </w:p>
    <w:p w:rsidR="00582774" w:rsidRPr="008168B2" w:rsidRDefault="00582774" w:rsidP="001B27F8">
      <w:pPr>
        <w:numPr>
          <w:ilvl w:val="2"/>
          <w:numId w:val="16"/>
        </w:numPr>
        <w:spacing w:after="120"/>
        <w:ind w:left="0" w:firstLine="720"/>
        <w:jc w:val="both"/>
      </w:pPr>
      <w:r w:rsidRPr="008168B2">
        <w:lastRenderedPageBreak/>
        <w:t>Клієнт має право відмовитися від користування Кредитом у порядку, передбаченому цими Правилами.</w:t>
      </w:r>
    </w:p>
    <w:p w:rsidR="00CA2092" w:rsidRPr="008168B2" w:rsidRDefault="00CA2092" w:rsidP="007F0252">
      <w:pPr>
        <w:numPr>
          <w:ilvl w:val="1"/>
          <w:numId w:val="16"/>
        </w:numPr>
        <w:spacing w:after="120"/>
        <w:ind w:left="0" w:firstLine="720"/>
        <w:jc w:val="both"/>
      </w:pPr>
      <w:r w:rsidRPr="008168B2">
        <w:t xml:space="preserve">Підставою для надання </w:t>
      </w:r>
      <w:r w:rsidR="00264D9E" w:rsidRPr="008168B2">
        <w:t>кредитних коштів</w:t>
      </w:r>
      <w:r w:rsidRPr="008168B2">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Продуктовими картками та/або настання терміну виконання грошових зобов’язань Клієнта перед Банком, що виникли з </w:t>
      </w:r>
      <w:r w:rsidR="00264D9E" w:rsidRPr="008168B2">
        <w:t xml:space="preserve">умов </w:t>
      </w:r>
      <w:r w:rsidR="00007160" w:rsidRPr="008168B2">
        <w:t>укладеного</w:t>
      </w:r>
      <w:r w:rsidRPr="008168B2">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8168B2">
        <w:t>датков</w:t>
      </w:r>
      <w:r w:rsidRPr="008168B2">
        <w:t xml:space="preserve">их операцій, ініційованих Клієнтом на умовах Договору. </w:t>
      </w:r>
    </w:p>
    <w:p w:rsidR="00D853F8" w:rsidRPr="008168B2" w:rsidRDefault="00D853F8" w:rsidP="007F0252">
      <w:pPr>
        <w:numPr>
          <w:ilvl w:val="1"/>
          <w:numId w:val="16"/>
        </w:numPr>
        <w:spacing w:after="120"/>
        <w:ind w:left="0" w:firstLine="720"/>
        <w:jc w:val="both"/>
      </w:pPr>
      <w:r w:rsidRPr="008168B2">
        <w:t>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Продуктовій картці (емітованій на умовах цього Продукту) або для здійснення інших ви</w:t>
      </w:r>
      <w:r w:rsidR="00DC208B" w:rsidRPr="008168B2">
        <w:t>датков</w:t>
      </w:r>
      <w:r w:rsidRPr="008168B2">
        <w:t xml:space="preserve">их операцій і платежів, у тому числі, спрямованих на погашення зобов’язань Клієнта, передбачених </w:t>
      </w:r>
      <w:r w:rsidR="005D518F" w:rsidRPr="008168B2">
        <w:t>цими Правилами</w:t>
      </w:r>
      <w:r w:rsidRPr="008168B2">
        <w:t>.</w:t>
      </w:r>
    </w:p>
    <w:p w:rsidR="005E2139" w:rsidRPr="008168B2" w:rsidRDefault="00353439" w:rsidP="00D269FF">
      <w:pPr>
        <w:numPr>
          <w:ilvl w:val="1"/>
          <w:numId w:val="16"/>
        </w:numPr>
        <w:spacing w:after="120"/>
        <w:ind w:left="0" w:firstLine="720"/>
        <w:jc w:val="both"/>
      </w:pPr>
      <w:bookmarkStart w:id="54" w:name="_Ref465697787"/>
      <w:r w:rsidRPr="008C26FB">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8168B2">
        <w:t>.</w:t>
      </w:r>
      <w:bookmarkEnd w:id="54"/>
      <w:r w:rsidR="00A81E06" w:rsidRPr="008168B2">
        <w:t xml:space="preserve"> </w:t>
      </w:r>
    </w:p>
    <w:p w:rsidR="00C95BC1" w:rsidRPr="008168B2" w:rsidRDefault="00773422" w:rsidP="001F3D8C">
      <w:pPr>
        <w:numPr>
          <w:ilvl w:val="1"/>
          <w:numId w:val="16"/>
        </w:numPr>
        <w:spacing w:after="120"/>
        <w:ind w:left="0" w:firstLine="720"/>
        <w:jc w:val="both"/>
      </w:pPr>
      <w:bookmarkStart w:id="55" w:name="_Ref488238828"/>
      <w:r w:rsidRPr="008168B2">
        <w:t>Банк</w:t>
      </w:r>
      <w:r w:rsidR="000428F0" w:rsidRPr="008168B2">
        <w:t xml:space="preserve"> та </w:t>
      </w:r>
      <w:r w:rsidR="00011E44" w:rsidRPr="008168B2">
        <w:t xml:space="preserve">Клієнт </w:t>
      </w:r>
      <w:r w:rsidRPr="008168B2">
        <w:t>ма</w:t>
      </w:r>
      <w:r w:rsidR="00011E44" w:rsidRPr="008168B2">
        <w:t>ють</w:t>
      </w:r>
      <w:r w:rsidRPr="008168B2">
        <w:t xml:space="preserve"> право протягом строку дії Дозволеного овердрафту з</w:t>
      </w:r>
      <w:r w:rsidR="005E2139" w:rsidRPr="008168B2">
        <w:t>мінювати</w:t>
      </w:r>
      <w:r w:rsidRPr="008168B2">
        <w:t xml:space="preserve"> розмір Ліміту Дозволеного овердрафту у </w:t>
      </w:r>
      <w:r w:rsidR="00C95BC1" w:rsidRPr="008168B2">
        <w:t>такому порядку</w:t>
      </w:r>
      <w:r w:rsidR="005E2139" w:rsidRPr="008168B2">
        <w:t>:</w:t>
      </w:r>
      <w:bookmarkEnd w:id="55"/>
      <w:r w:rsidR="005E2139" w:rsidRPr="008168B2">
        <w:t xml:space="preserve"> </w:t>
      </w:r>
    </w:p>
    <w:p w:rsidR="00C95BC1" w:rsidRPr="008168B2" w:rsidRDefault="00C95BC1" w:rsidP="00C95BC1">
      <w:pPr>
        <w:numPr>
          <w:ilvl w:val="2"/>
          <w:numId w:val="16"/>
        </w:numPr>
        <w:spacing w:after="120"/>
        <w:ind w:left="0" w:firstLine="720"/>
        <w:jc w:val="both"/>
      </w:pPr>
      <w:r w:rsidRPr="008168B2">
        <w:t xml:space="preserve">зменшення розміру Ліміту Дозволеного овердрафту здійснюється у </w:t>
      </w:r>
      <w:r w:rsidR="00773422" w:rsidRPr="008168B2">
        <w:t xml:space="preserve">разі несвоєчасного погашення кредитної заборгованості та/або </w:t>
      </w:r>
      <w:r w:rsidRPr="008168B2">
        <w:t xml:space="preserve">за результатами оцінки </w:t>
      </w:r>
      <w:r w:rsidR="001D48A6" w:rsidRPr="008168B2">
        <w:t xml:space="preserve">Банком </w:t>
      </w:r>
      <w:r w:rsidRPr="008168B2">
        <w:t>кредитоспроможності Клієнта</w:t>
      </w:r>
      <w:r w:rsidR="001D48A6" w:rsidRPr="008168B2">
        <w:t xml:space="preserve"> </w:t>
      </w:r>
      <w:r w:rsidRPr="008168B2">
        <w:t>згідно з вимогами законодавства</w:t>
      </w:r>
      <w:r w:rsidR="00F441A5" w:rsidRPr="008168B2">
        <w:t xml:space="preserve">, яке регулює відносини у сфері </w:t>
      </w:r>
      <w:r w:rsidRPr="008168B2">
        <w:t>споживч</w:t>
      </w:r>
      <w:r w:rsidR="00F441A5" w:rsidRPr="008168B2">
        <w:t>ого</w:t>
      </w:r>
      <w:r w:rsidRPr="008168B2">
        <w:t xml:space="preserve"> кредитування</w:t>
      </w:r>
      <w:r w:rsidR="00244A5D" w:rsidRPr="008168B2">
        <w:t>;</w:t>
      </w:r>
    </w:p>
    <w:p w:rsidR="00C95BC1" w:rsidRPr="008168B2" w:rsidRDefault="00C95BC1" w:rsidP="00C95BC1">
      <w:pPr>
        <w:numPr>
          <w:ilvl w:val="2"/>
          <w:numId w:val="16"/>
        </w:numPr>
        <w:spacing w:after="120"/>
        <w:ind w:left="0" w:firstLine="720"/>
        <w:jc w:val="both"/>
      </w:pPr>
      <w:r w:rsidRPr="008168B2">
        <w:t xml:space="preserve">збільшення розміру Ліміту Дозволеного овердрафту здійснюється </w:t>
      </w:r>
      <w:r w:rsidR="0017666C" w:rsidRPr="008168B2">
        <w:t xml:space="preserve">виключно </w:t>
      </w:r>
      <w:r w:rsidR="00773422" w:rsidRPr="008168B2">
        <w:t>у межах максимального розміру Ліміту Дозволеного овердрафту, передбаченого Програмою кредитування</w:t>
      </w:r>
      <w:r w:rsidR="008515F6" w:rsidRPr="008168B2">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8168B2">
        <w:t xml:space="preserve">у </w:t>
      </w:r>
      <w:r w:rsidR="001939B9" w:rsidRPr="008168B2">
        <w:t xml:space="preserve">зв’язку із </w:t>
      </w:r>
      <w:r w:rsidR="009D1F97" w:rsidRPr="008168B2">
        <w:t xml:space="preserve">суттєвим </w:t>
      </w:r>
      <w:r w:rsidR="001939B9" w:rsidRPr="008168B2">
        <w:t>збільшенням середньомісячних надходжень на Рахунок Клієнта</w:t>
      </w:r>
      <w:r w:rsidR="00244A5D" w:rsidRPr="008168B2">
        <w:t>;</w:t>
      </w:r>
    </w:p>
    <w:p w:rsidR="002D7E24" w:rsidRPr="008168B2" w:rsidRDefault="002D7E24" w:rsidP="000A1F76">
      <w:pPr>
        <w:numPr>
          <w:ilvl w:val="2"/>
          <w:numId w:val="16"/>
        </w:numPr>
        <w:spacing w:after="120"/>
        <w:ind w:left="0" w:firstLine="720"/>
        <w:jc w:val="both"/>
      </w:pPr>
      <w:r w:rsidRPr="008168B2">
        <w:t xml:space="preserve">зміна розміру Ліміту Дозволеного овердрафту за ініціативою Банку здійснюється відповідно до внутрішніх правил управління ризиками; </w:t>
      </w:r>
    </w:p>
    <w:p w:rsidR="00C95BC1" w:rsidRPr="008168B2" w:rsidRDefault="000A1F76" w:rsidP="00214892">
      <w:pPr>
        <w:numPr>
          <w:ilvl w:val="2"/>
          <w:numId w:val="16"/>
        </w:numPr>
        <w:spacing w:after="120"/>
        <w:ind w:left="0" w:firstLine="720"/>
        <w:jc w:val="both"/>
      </w:pPr>
      <w:r w:rsidRPr="008168B2">
        <w:t>Банк інформує Клієнт</w:t>
      </w:r>
      <w:r w:rsidR="0017666C" w:rsidRPr="008168B2">
        <w:t>а</w:t>
      </w:r>
      <w:r w:rsidRPr="008168B2">
        <w:t xml:space="preserve"> про з</w:t>
      </w:r>
      <w:r w:rsidR="007F40A0" w:rsidRPr="008168B2">
        <w:t>мін</w:t>
      </w:r>
      <w:r w:rsidRPr="008168B2">
        <w:t>у</w:t>
      </w:r>
      <w:r w:rsidR="007F40A0" w:rsidRPr="008168B2">
        <w:t xml:space="preserve"> розміру Ліміту Дозволеного овердрафту</w:t>
      </w:r>
      <w:r w:rsidR="005D7B07" w:rsidRPr="008168B2">
        <w:t xml:space="preserve"> </w:t>
      </w:r>
      <w:r w:rsidR="00022E5E" w:rsidRPr="008168B2">
        <w:t xml:space="preserve">шляхом </w:t>
      </w:r>
      <w:r w:rsidR="003C3D7C" w:rsidRPr="008168B2">
        <w:t>відправлення</w:t>
      </w:r>
      <w:r w:rsidR="005E2139" w:rsidRPr="008168B2">
        <w:t xml:space="preserve"> </w:t>
      </w:r>
      <w:r w:rsidR="004A25BE" w:rsidRPr="008168B2">
        <w:t>SMS-</w:t>
      </w:r>
      <w:r w:rsidR="00022E5E" w:rsidRPr="008168B2">
        <w:t>повідомленням</w:t>
      </w:r>
      <w:r w:rsidR="003C3D7C" w:rsidRPr="008168B2">
        <w:t xml:space="preserve"> на Номер мобільного телефону Клієнта</w:t>
      </w:r>
      <w:r w:rsidR="000D2114" w:rsidRPr="008168B2">
        <w:t>, в якому зазначається новий розмір</w:t>
      </w:r>
      <w:r w:rsidR="00F27B2E" w:rsidRPr="008168B2">
        <w:t xml:space="preserve"> Ліміту Дозволеного овердрафту та дата, з якої він застосовується</w:t>
      </w:r>
      <w:r w:rsidR="004574D8" w:rsidRPr="008168B2">
        <w:t>.</w:t>
      </w:r>
      <w:r w:rsidR="005E2139" w:rsidRPr="008168B2">
        <w:t xml:space="preserve"> </w:t>
      </w:r>
      <w:r w:rsidR="003C3D7C" w:rsidRPr="008168B2">
        <w:t>Інформація про оновлений розмір Ліміту Дозволеного овердрафту також відображається</w:t>
      </w:r>
      <w:r w:rsidR="005D518F" w:rsidRPr="008168B2">
        <w:t xml:space="preserve"> </w:t>
      </w:r>
      <w:r w:rsidR="005D3C6C" w:rsidRPr="008168B2">
        <w:t>у випис</w:t>
      </w:r>
      <w:r w:rsidR="005D518F" w:rsidRPr="008168B2">
        <w:t>ках</w:t>
      </w:r>
      <w:r w:rsidR="005D3C6C" w:rsidRPr="008168B2">
        <w:t xml:space="preserve"> за Рахунком, </w:t>
      </w:r>
      <w:r w:rsidR="002D7FD8" w:rsidRPr="008168B2">
        <w:t>у тому числі, у чеках, виданих Банкоматами, та на екранах Банкоматів</w:t>
      </w:r>
      <w:r w:rsidR="003C3D7C" w:rsidRPr="008168B2">
        <w:t xml:space="preserve"> Банку</w:t>
      </w:r>
      <w:r w:rsidR="00244A5D" w:rsidRPr="008168B2">
        <w:t>.</w:t>
      </w:r>
    </w:p>
    <w:p w:rsidR="009C1BE4" w:rsidRPr="008168B2" w:rsidRDefault="007F40A0" w:rsidP="007F0252">
      <w:pPr>
        <w:numPr>
          <w:ilvl w:val="2"/>
          <w:numId w:val="16"/>
        </w:numPr>
        <w:spacing w:after="120"/>
        <w:ind w:left="0" w:firstLine="720"/>
        <w:jc w:val="both"/>
      </w:pPr>
      <w:r w:rsidRPr="008168B2">
        <w:t xml:space="preserve">Клієнт </w:t>
      </w:r>
      <w:r w:rsidR="00EB436B" w:rsidRPr="008168B2">
        <w:t xml:space="preserve">відповідно до </w:t>
      </w:r>
      <w:r w:rsidR="005D518F" w:rsidRPr="008168B2">
        <w:t>розділу</w:t>
      </w:r>
      <w:r w:rsidR="00EB436B" w:rsidRPr="008168B2">
        <w:t xml:space="preserve"> </w:t>
      </w:r>
      <w:r w:rsidR="00EB436B" w:rsidRPr="008168B2">
        <w:fldChar w:fldCharType="begin"/>
      </w:r>
      <w:r w:rsidR="00EB436B" w:rsidRPr="008168B2">
        <w:instrText xml:space="preserve"> REF _Ref465325928 \r \h </w:instrText>
      </w:r>
      <w:r w:rsidR="00AC1558" w:rsidRPr="008168B2">
        <w:instrText xml:space="preserve"> \* MERGEFORMAT </w:instrText>
      </w:r>
      <w:r w:rsidR="00EB436B" w:rsidRPr="008168B2">
        <w:fldChar w:fldCharType="separate"/>
      </w:r>
      <w:r w:rsidR="00A273D4" w:rsidRPr="008168B2">
        <w:t>1</w:t>
      </w:r>
      <w:r w:rsidR="00EB436B" w:rsidRPr="008168B2">
        <w:fldChar w:fldCharType="end"/>
      </w:r>
      <w:r w:rsidR="00612474" w:rsidRPr="00612474">
        <w:t>6</w:t>
      </w:r>
      <w:r w:rsidR="00EB436B" w:rsidRPr="008168B2">
        <w:t xml:space="preserve"> </w:t>
      </w:r>
      <w:r w:rsidR="00F40028" w:rsidRPr="008168B2">
        <w:t>цих</w:t>
      </w:r>
      <w:r w:rsidR="00EB436B" w:rsidRPr="008168B2">
        <w:t xml:space="preserve"> </w:t>
      </w:r>
      <w:r w:rsidR="005D518F" w:rsidRPr="008168B2">
        <w:t>Правил</w:t>
      </w:r>
      <w:r w:rsidR="00EB436B" w:rsidRPr="008168B2">
        <w:t xml:space="preserve"> </w:t>
      </w:r>
      <w:r w:rsidRPr="008168B2">
        <w:t>приймає нові умови</w:t>
      </w:r>
      <w:r w:rsidR="00686C12" w:rsidRPr="008168B2">
        <w:t xml:space="preserve"> кредитування</w:t>
      </w:r>
      <w:r w:rsidR="00D86054" w:rsidRPr="008168B2">
        <w:t>,</w:t>
      </w:r>
      <w:r w:rsidRPr="008168B2">
        <w:t xml:space="preserve"> </w:t>
      </w:r>
      <w:r w:rsidR="00686C12" w:rsidRPr="008168B2">
        <w:t xml:space="preserve">підтверджує свою згоду </w:t>
      </w:r>
      <w:r w:rsidRPr="008168B2">
        <w:t xml:space="preserve">з ними, </w:t>
      </w:r>
      <w:r w:rsidR="00686C12" w:rsidRPr="008168B2">
        <w:t xml:space="preserve">підтверджує </w:t>
      </w:r>
      <w:r w:rsidRPr="008168B2">
        <w:t>ознайомлен</w:t>
      </w:r>
      <w:r w:rsidR="00686C12" w:rsidRPr="008168B2">
        <w:t xml:space="preserve">ня </w:t>
      </w:r>
      <w:r w:rsidR="00D3525F" w:rsidRPr="008168B2">
        <w:t>і</w:t>
      </w:r>
      <w:r w:rsidR="00686C12" w:rsidRPr="008168B2">
        <w:t>з</w:t>
      </w:r>
      <w:r w:rsidRPr="008168B2">
        <w:t xml:space="preserve"> </w:t>
      </w:r>
      <w:r w:rsidR="00E2244E" w:rsidRPr="008168B2">
        <w:t xml:space="preserve">загальною </w:t>
      </w:r>
      <w:r w:rsidRPr="008168B2">
        <w:t>вартіст</w:t>
      </w:r>
      <w:r w:rsidR="00C143E9" w:rsidRPr="008168B2">
        <w:t>ю</w:t>
      </w:r>
      <w:r w:rsidRPr="008168B2">
        <w:t xml:space="preserve"> кредиту</w:t>
      </w:r>
      <w:r w:rsidR="000646D4" w:rsidRPr="008168B2">
        <w:t xml:space="preserve">, </w:t>
      </w:r>
      <w:r w:rsidR="00DD67D2" w:rsidRPr="008168B2">
        <w:t xml:space="preserve">отриманою в Банку за особистим зверненням Клієнта або </w:t>
      </w:r>
      <w:r w:rsidR="000646D4" w:rsidRPr="008168B2">
        <w:t>розрахован</w:t>
      </w:r>
      <w:r w:rsidR="00C143E9" w:rsidRPr="008168B2">
        <w:t>ою</w:t>
      </w:r>
      <w:r w:rsidR="000646D4" w:rsidRPr="008168B2">
        <w:t xml:space="preserve"> </w:t>
      </w:r>
      <w:r w:rsidR="00DD67D2" w:rsidRPr="008168B2">
        <w:t xml:space="preserve">ним </w:t>
      </w:r>
      <w:r w:rsidR="000646D4" w:rsidRPr="008168B2">
        <w:t>самостійно</w:t>
      </w:r>
      <w:r w:rsidR="004C5880" w:rsidRPr="008168B2">
        <w:t xml:space="preserve">. Банк </w:t>
      </w:r>
      <w:r w:rsidR="00C1742D" w:rsidRPr="008168B2">
        <w:t xml:space="preserve">на вимогу </w:t>
      </w:r>
      <w:r w:rsidR="00AC1558" w:rsidRPr="008168B2">
        <w:t>Клієнт</w:t>
      </w:r>
      <w:r w:rsidR="00C1742D" w:rsidRPr="008168B2">
        <w:t xml:space="preserve">а надає </w:t>
      </w:r>
      <w:r w:rsidR="004C5880" w:rsidRPr="008168B2">
        <w:t>оновлен</w:t>
      </w:r>
      <w:r w:rsidR="00E2244E" w:rsidRPr="008168B2">
        <w:t>ий</w:t>
      </w:r>
      <w:r w:rsidR="004C5880" w:rsidRPr="008168B2">
        <w:t xml:space="preserve"> </w:t>
      </w:r>
      <w:r w:rsidR="004C1662" w:rsidRPr="008168B2">
        <w:t xml:space="preserve">Розрахунок </w:t>
      </w:r>
      <w:r w:rsidR="003962B5" w:rsidRPr="008168B2">
        <w:t>по Кредиту</w:t>
      </w:r>
      <w:r w:rsidR="003B27D6" w:rsidRPr="008168B2">
        <w:t xml:space="preserve"> </w:t>
      </w:r>
      <w:r w:rsidR="00D3525F" w:rsidRPr="008168B2">
        <w:t>та/або інші документи, передбачені чинним законодавством України з питань кредитування фізичних осіб</w:t>
      </w:r>
      <w:r w:rsidR="00C1742D" w:rsidRPr="008168B2">
        <w:t>.</w:t>
      </w:r>
      <w:r w:rsidR="00387AF8" w:rsidRPr="008168B2">
        <w:t xml:space="preserve"> </w:t>
      </w:r>
    </w:p>
    <w:p w:rsidR="008604F8" w:rsidRPr="008168B2" w:rsidRDefault="008604F8" w:rsidP="007F0252">
      <w:pPr>
        <w:numPr>
          <w:ilvl w:val="1"/>
          <w:numId w:val="16"/>
        </w:numPr>
        <w:spacing w:after="120"/>
        <w:ind w:left="0" w:firstLine="720"/>
        <w:jc w:val="both"/>
      </w:pPr>
      <w:r w:rsidRPr="008168B2">
        <w:t>У разі припинення дії Ліміту Дозволеного овердрафту у випадках, визначених цим</w:t>
      </w:r>
      <w:r w:rsidR="00C5695F" w:rsidRPr="008168B2">
        <w:t>и Правилами</w:t>
      </w:r>
      <w:r w:rsidRPr="008168B2">
        <w:t>, надання Кредиту не здійснюється.</w:t>
      </w:r>
    </w:p>
    <w:p w:rsidR="00EF100C" w:rsidRPr="008168B2" w:rsidRDefault="00EF100C" w:rsidP="007F0252">
      <w:pPr>
        <w:numPr>
          <w:ilvl w:val="1"/>
          <w:numId w:val="16"/>
        </w:numPr>
        <w:spacing w:after="120"/>
        <w:ind w:left="0" w:firstLine="720"/>
        <w:jc w:val="both"/>
      </w:pPr>
      <w:r w:rsidRPr="008168B2">
        <w:t xml:space="preserve">Банк здійснює </w:t>
      </w:r>
      <w:r w:rsidR="008D7D7A" w:rsidRPr="008168B2">
        <w:t>розрахунок</w:t>
      </w:r>
      <w:r w:rsidRPr="008168B2">
        <w:t xml:space="preserve"> процентів за користування Дозволеним овердрафтом у порядку, визначеному пунктом </w:t>
      </w:r>
      <w:r w:rsidRPr="008168B2">
        <w:fldChar w:fldCharType="begin"/>
      </w:r>
      <w:r w:rsidRPr="008168B2">
        <w:instrText xml:space="preserve"> REF _Ref465693249 \r \h </w:instrText>
      </w:r>
      <w:r w:rsidR="00DC0FBE" w:rsidRPr="008168B2">
        <w:instrText xml:space="preserve"> \* MERGEFORMAT </w:instrText>
      </w:r>
      <w:r w:rsidRPr="008168B2">
        <w:fldChar w:fldCharType="separate"/>
      </w:r>
      <w:r w:rsidR="00A273D4" w:rsidRPr="008168B2">
        <w:t>7.2</w:t>
      </w:r>
      <w:r w:rsidRPr="008168B2">
        <w:fldChar w:fldCharType="end"/>
      </w:r>
      <w:r w:rsidRPr="008168B2">
        <w:t xml:space="preserve"> ц</w:t>
      </w:r>
      <w:r w:rsidR="00750123" w:rsidRPr="008168B2">
        <w:t>их Правил</w:t>
      </w:r>
      <w:r w:rsidRPr="008168B2">
        <w:t>.</w:t>
      </w:r>
    </w:p>
    <w:p w:rsidR="00EF100C" w:rsidRPr="008168B2" w:rsidRDefault="00EF100C" w:rsidP="007F0252">
      <w:pPr>
        <w:numPr>
          <w:ilvl w:val="1"/>
          <w:numId w:val="16"/>
        </w:numPr>
        <w:spacing w:after="120"/>
        <w:ind w:left="0" w:firstLine="720"/>
        <w:jc w:val="both"/>
      </w:pPr>
      <w:bookmarkStart w:id="56" w:name="_Ref465693724"/>
      <w:r w:rsidRPr="008168B2">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8168B2">
        <w:t>дати, встановленої обраною Програмою кредитування</w:t>
      </w:r>
      <w:r w:rsidRPr="008168B2">
        <w:t xml:space="preserve">, в день закінчення строку дії Дозволеного овердрафту, а також в день </w:t>
      </w:r>
      <w:r w:rsidR="00261A7E" w:rsidRPr="008168B2">
        <w:lastRenderedPageBreak/>
        <w:t xml:space="preserve">дострокового </w:t>
      </w:r>
      <w:r w:rsidRPr="008168B2">
        <w:t xml:space="preserve">припинення дії Дозволеного овердрафту у випадках, </w:t>
      </w:r>
      <w:r w:rsidR="00D56520" w:rsidRPr="008168B2">
        <w:t>визначених</w:t>
      </w:r>
      <w:r w:rsidRPr="008168B2">
        <w:t xml:space="preserve"> цим</w:t>
      </w:r>
      <w:r w:rsidR="00CD1FBC" w:rsidRPr="008168B2">
        <w:t>и</w:t>
      </w:r>
      <w:r w:rsidRPr="008168B2">
        <w:t xml:space="preserve"> </w:t>
      </w:r>
      <w:r w:rsidR="00CD1FBC" w:rsidRPr="008168B2">
        <w:t>Правилами</w:t>
      </w:r>
      <w:r w:rsidRPr="008168B2">
        <w:t>.</w:t>
      </w:r>
      <w:bookmarkEnd w:id="56"/>
    </w:p>
    <w:p w:rsidR="00D86E74" w:rsidRPr="008168B2" w:rsidRDefault="0035204B" w:rsidP="007F0252">
      <w:pPr>
        <w:numPr>
          <w:ilvl w:val="1"/>
          <w:numId w:val="16"/>
        </w:numPr>
        <w:spacing w:after="120"/>
        <w:ind w:left="0" w:firstLine="720"/>
        <w:jc w:val="both"/>
      </w:pPr>
      <w:bookmarkStart w:id="57" w:name="_Ref465684779"/>
      <w:bookmarkStart w:id="58" w:name="_Ref467577560"/>
      <w:r w:rsidRPr="008168B2">
        <w:t xml:space="preserve">Терміни </w:t>
      </w:r>
      <w:r w:rsidR="002A4901" w:rsidRPr="008168B2">
        <w:t xml:space="preserve">та умови </w:t>
      </w:r>
      <w:r w:rsidR="00D86E74" w:rsidRPr="008168B2">
        <w:t xml:space="preserve">погашення </w:t>
      </w:r>
      <w:r w:rsidR="00CA2092" w:rsidRPr="008168B2">
        <w:t xml:space="preserve">кредитної </w:t>
      </w:r>
      <w:r w:rsidR="00D86E74" w:rsidRPr="008168B2">
        <w:t xml:space="preserve">заборгованості за </w:t>
      </w:r>
      <w:r w:rsidR="00816D26" w:rsidRPr="008168B2">
        <w:t xml:space="preserve">Лімітом </w:t>
      </w:r>
      <w:r w:rsidR="00D86E74" w:rsidRPr="008168B2">
        <w:t>Дозволен</w:t>
      </w:r>
      <w:r w:rsidR="00816D26" w:rsidRPr="008168B2">
        <w:t>ого</w:t>
      </w:r>
      <w:r w:rsidR="00D86E74" w:rsidRPr="008168B2">
        <w:t xml:space="preserve"> овердрафт</w:t>
      </w:r>
      <w:r w:rsidR="00816D26" w:rsidRPr="008168B2">
        <w:t>у</w:t>
      </w:r>
      <w:r w:rsidR="00D86E74" w:rsidRPr="008168B2">
        <w:t xml:space="preserve"> залеж</w:t>
      </w:r>
      <w:r w:rsidR="002A4901" w:rsidRPr="008168B2">
        <w:t>а</w:t>
      </w:r>
      <w:r w:rsidR="00D86E74" w:rsidRPr="008168B2">
        <w:t xml:space="preserve">ть від </w:t>
      </w:r>
      <w:r w:rsidR="00CA2092" w:rsidRPr="008168B2">
        <w:t xml:space="preserve">умов </w:t>
      </w:r>
      <w:r w:rsidR="002A4901" w:rsidRPr="008168B2">
        <w:t xml:space="preserve">обраної Клієнтом </w:t>
      </w:r>
      <w:r w:rsidR="00CA2092" w:rsidRPr="008168B2">
        <w:t>Кредитної програми в частині застосування щомісячного графіку зменшення Л</w:t>
      </w:r>
      <w:r w:rsidR="00D86E74" w:rsidRPr="008168B2">
        <w:t>іміту Дозволеного овердрафту</w:t>
      </w:r>
      <w:r w:rsidR="00191692" w:rsidRPr="008168B2">
        <w:t>,</w:t>
      </w:r>
      <w:r w:rsidR="00CA2092" w:rsidRPr="008168B2">
        <w:t xml:space="preserve"> застосування Мінімальних платежів</w:t>
      </w:r>
      <w:r w:rsidR="00191692" w:rsidRPr="008168B2">
        <w:t xml:space="preserve">, застосування умов автоматичної пролонгації строку дії </w:t>
      </w:r>
      <w:r w:rsidR="00DF21F9" w:rsidRPr="008168B2">
        <w:t>Дозволеного овердрафту</w:t>
      </w:r>
      <w:r w:rsidR="002A4901" w:rsidRPr="008168B2">
        <w:t>, а саме:</w:t>
      </w:r>
      <w:bookmarkEnd w:id="57"/>
      <w:bookmarkEnd w:id="58"/>
    </w:p>
    <w:p w:rsidR="00DF21F9" w:rsidRPr="008168B2" w:rsidRDefault="00D312BE" w:rsidP="007F0252">
      <w:pPr>
        <w:numPr>
          <w:ilvl w:val="2"/>
          <w:numId w:val="16"/>
        </w:numPr>
        <w:spacing w:after="120"/>
        <w:ind w:left="0" w:firstLine="720"/>
        <w:jc w:val="both"/>
      </w:pPr>
      <w:r w:rsidRPr="008168B2">
        <w:t>С</w:t>
      </w:r>
      <w:r w:rsidR="00DF21F9" w:rsidRPr="008168B2">
        <w:t xml:space="preserve">ума заборгованості за Дозволеним овердрафтом має бути погашена </w:t>
      </w:r>
      <w:r w:rsidR="00643C76" w:rsidRPr="008168B2">
        <w:t xml:space="preserve">у повному обсязі </w:t>
      </w:r>
      <w:r w:rsidR="00DF21F9" w:rsidRPr="008168B2">
        <w:t>не пізніше останнього дня строку його дії</w:t>
      </w:r>
      <w:r w:rsidR="00643C76" w:rsidRPr="008168B2">
        <w:t xml:space="preserve"> (</w:t>
      </w:r>
      <w:r w:rsidRPr="008168B2">
        <w:t xml:space="preserve">за </w:t>
      </w:r>
      <w:r w:rsidR="00643C76" w:rsidRPr="008168B2">
        <w:t>виключенням випадків</w:t>
      </w:r>
      <w:r w:rsidRPr="008168B2">
        <w:t xml:space="preserve">, </w:t>
      </w:r>
      <w:r w:rsidR="00643C76" w:rsidRPr="008168B2">
        <w:t xml:space="preserve">коли </w:t>
      </w:r>
      <w:r w:rsidRPr="008168B2">
        <w:t xml:space="preserve"> Банком прийняте рішення  продовж</w:t>
      </w:r>
      <w:r w:rsidR="00643C76" w:rsidRPr="008168B2">
        <w:t xml:space="preserve">ити </w:t>
      </w:r>
      <w:r w:rsidRPr="008168B2">
        <w:t xml:space="preserve"> ді</w:t>
      </w:r>
      <w:r w:rsidR="00643C76" w:rsidRPr="008168B2">
        <w:t>ю</w:t>
      </w:r>
      <w:r w:rsidRPr="008168B2">
        <w:t xml:space="preserve"> Дозволеного овердрафту на новий строк</w:t>
      </w:r>
      <w:r w:rsidR="00643C76" w:rsidRPr="008168B2">
        <w:t>)</w:t>
      </w:r>
      <w:r w:rsidR="00DF21F9" w:rsidRPr="008168B2">
        <w:t>;</w:t>
      </w:r>
    </w:p>
    <w:p w:rsidR="005D5BCC" w:rsidRPr="008168B2" w:rsidRDefault="00E6014A" w:rsidP="007F0252">
      <w:pPr>
        <w:numPr>
          <w:ilvl w:val="2"/>
          <w:numId w:val="16"/>
        </w:numPr>
        <w:spacing w:after="120"/>
        <w:ind w:left="0" w:firstLine="720"/>
        <w:jc w:val="both"/>
      </w:pPr>
      <w:r w:rsidRPr="008168B2">
        <w:t>Якщо умовами Програми кредитування, обраної Клієнтом, передбачен</w:t>
      </w:r>
      <w:r w:rsidR="000F664E" w:rsidRPr="008168B2">
        <w:t xml:space="preserve">е зобов’язання Клієнта щодо </w:t>
      </w:r>
      <w:r w:rsidR="00D805B7" w:rsidRPr="008168B2">
        <w:t xml:space="preserve">часткового </w:t>
      </w:r>
      <w:r w:rsidR="008738FF" w:rsidRPr="008168B2">
        <w:t xml:space="preserve">погашення кредитної заборгованості у вигляді </w:t>
      </w:r>
      <w:r w:rsidR="000F664E" w:rsidRPr="008168B2">
        <w:t xml:space="preserve">Мінімальних платежів, </w:t>
      </w:r>
      <w:r w:rsidR="00163A47" w:rsidRPr="008168B2">
        <w:t xml:space="preserve">сума Мінімального платежу, розрахована Банком згідно з Програмою кредитування та повідомлена Клієнту у </w:t>
      </w:r>
      <w:r w:rsidR="004A25BE" w:rsidRPr="008168B2">
        <w:t>SMS-</w:t>
      </w:r>
      <w:r w:rsidR="00163A47" w:rsidRPr="008168B2">
        <w:t xml:space="preserve">повідомленні, має бути зарахована на </w:t>
      </w:r>
      <w:r w:rsidR="00D805B7" w:rsidRPr="008168B2">
        <w:t>Субр</w:t>
      </w:r>
      <w:r w:rsidR="00163A47" w:rsidRPr="008168B2">
        <w:t xml:space="preserve">ахунок не пізніше </w:t>
      </w:r>
      <w:r w:rsidR="00537F85" w:rsidRPr="008168B2">
        <w:t>терміну погашення, визначеного Програмою кредитування,  кожного</w:t>
      </w:r>
      <w:r w:rsidR="00163A47" w:rsidRPr="008168B2">
        <w:t xml:space="preserve"> місяця</w:t>
      </w:r>
      <w:r w:rsidR="005D5BCC" w:rsidRPr="008168B2">
        <w:t xml:space="preserve">, в якому отримане відповідне </w:t>
      </w:r>
      <w:r w:rsidR="004A25BE" w:rsidRPr="008168B2">
        <w:t>SMS-</w:t>
      </w:r>
      <w:r w:rsidR="005D5BCC" w:rsidRPr="008168B2">
        <w:t>повідомлення</w:t>
      </w:r>
      <w:r w:rsidR="00537F85" w:rsidRPr="008168B2">
        <w:t xml:space="preserve"> (далі – Термін сплати)</w:t>
      </w:r>
      <w:r w:rsidR="005D5BCC" w:rsidRPr="008168B2">
        <w:t>;</w:t>
      </w:r>
      <w:r w:rsidR="00514EB4" w:rsidRPr="008168B2">
        <w:t xml:space="preserve"> при цьому</w:t>
      </w:r>
      <w:r w:rsidR="00473FF9" w:rsidRPr="008168B2">
        <w:t>,</w:t>
      </w:r>
      <w:r w:rsidR="00514EB4" w:rsidRPr="008168B2">
        <w:t xml:space="preserve"> сума </w:t>
      </w:r>
      <w:r w:rsidR="00473FF9" w:rsidRPr="008168B2">
        <w:t xml:space="preserve">такого </w:t>
      </w:r>
      <w:r w:rsidR="00514EB4" w:rsidRPr="008168B2">
        <w:t xml:space="preserve">зарахування </w:t>
      </w:r>
      <w:r w:rsidR="00466D80" w:rsidRPr="008168B2">
        <w:t xml:space="preserve">в той же день </w:t>
      </w:r>
      <w:r w:rsidR="00473FF9" w:rsidRPr="008168B2">
        <w:t>стає доступною для подальшого використання Клієнтом</w:t>
      </w:r>
      <w:r w:rsidR="008D25E3" w:rsidRPr="008168B2">
        <w:t xml:space="preserve"> в межах Ліміту</w:t>
      </w:r>
      <w:r w:rsidR="00473FF9" w:rsidRPr="008168B2">
        <w:t>;</w:t>
      </w:r>
    </w:p>
    <w:p w:rsidR="00BE2C54" w:rsidRPr="008168B2" w:rsidRDefault="00D86E74" w:rsidP="007F0252">
      <w:pPr>
        <w:numPr>
          <w:ilvl w:val="2"/>
          <w:numId w:val="16"/>
        </w:numPr>
        <w:spacing w:after="120"/>
        <w:ind w:left="0" w:firstLine="720"/>
        <w:jc w:val="both"/>
      </w:pPr>
      <w:r w:rsidRPr="008168B2">
        <w:t xml:space="preserve">Якщо </w:t>
      </w:r>
      <w:r w:rsidR="00DA13FE" w:rsidRPr="008168B2">
        <w:t>у</w:t>
      </w:r>
      <w:r w:rsidRPr="008168B2">
        <w:t>мов</w:t>
      </w:r>
      <w:r w:rsidR="00DA13FE" w:rsidRPr="008168B2">
        <w:t>ами</w:t>
      </w:r>
      <w:r w:rsidRPr="008168B2">
        <w:t xml:space="preserve"> Програми </w:t>
      </w:r>
      <w:r w:rsidR="00DA13FE" w:rsidRPr="008168B2">
        <w:t>к</w:t>
      </w:r>
      <w:r w:rsidRPr="008168B2">
        <w:t>редитування, обраної К</w:t>
      </w:r>
      <w:r w:rsidR="00DA13FE" w:rsidRPr="008168B2">
        <w:t xml:space="preserve">лієнтом, передбачено графік </w:t>
      </w:r>
      <w:r w:rsidR="007A2DCA" w:rsidRPr="008168B2">
        <w:t>зменшення Ліміту Дозволеного овердрафту, Банк</w:t>
      </w:r>
      <w:r w:rsidR="00816D26" w:rsidRPr="008168B2">
        <w:t>,</w:t>
      </w:r>
      <w:r w:rsidR="007A2DCA" w:rsidRPr="008168B2">
        <w:t xml:space="preserve"> </w:t>
      </w:r>
      <w:r w:rsidR="00816D26" w:rsidRPr="008168B2">
        <w:t xml:space="preserve">починаючи з наступного календарного місяця за місяцем, в якому було видано Кредит, протягом строку його дії </w:t>
      </w:r>
      <w:r w:rsidR="00F1238E" w:rsidRPr="008168B2">
        <w:t xml:space="preserve">щомісяця </w:t>
      </w:r>
      <w:r w:rsidR="00537F85" w:rsidRPr="008168B2">
        <w:t xml:space="preserve">у Термін сплати </w:t>
      </w:r>
      <w:r w:rsidR="002814C2" w:rsidRPr="008168B2">
        <w:t xml:space="preserve"> </w:t>
      </w:r>
      <w:r w:rsidR="007A2DCA" w:rsidRPr="008168B2">
        <w:t xml:space="preserve">зменшує </w:t>
      </w:r>
      <w:r w:rsidR="00E2663E" w:rsidRPr="008168B2">
        <w:t xml:space="preserve">розмір </w:t>
      </w:r>
      <w:r w:rsidR="00DA13FE" w:rsidRPr="008168B2">
        <w:t>Л</w:t>
      </w:r>
      <w:r w:rsidRPr="008168B2">
        <w:t>іміт</w:t>
      </w:r>
      <w:r w:rsidR="00DA13FE" w:rsidRPr="008168B2">
        <w:t>у</w:t>
      </w:r>
      <w:r w:rsidRPr="008168B2">
        <w:t xml:space="preserve"> Дозволеного овердрафту</w:t>
      </w:r>
      <w:r w:rsidR="00FC06FA" w:rsidRPr="008168B2">
        <w:t>,</w:t>
      </w:r>
      <w:r w:rsidRPr="008168B2">
        <w:t xml:space="preserve"> </w:t>
      </w:r>
      <w:r w:rsidR="00FC06FA" w:rsidRPr="008168B2">
        <w:t>встановлений у день укладення Договору</w:t>
      </w:r>
      <w:r w:rsidR="004010AD" w:rsidRPr="008168B2">
        <w:t>,</w:t>
      </w:r>
      <w:r w:rsidR="00FC06FA" w:rsidRPr="008168B2">
        <w:t xml:space="preserve"> </w:t>
      </w:r>
      <w:r w:rsidR="004010AD" w:rsidRPr="008168B2">
        <w:t>рівними частинами</w:t>
      </w:r>
      <w:r w:rsidR="00816D26" w:rsidRPr="008168B2">
        <w:t>.</w:t>
      </w:r>
      <w:r w:rsidRPr="008168B2">
        <w:t xml:space="preserve"> </w:t>
      </w:r>
      <w:r w:rsidR="00CC413B" w:rsidRPr="008168B2">
        <w:t>Розміри Ліміт</w:t>
      </w:r>
      <w:r w:rsidR="00816D26" w:rsidRPr="008168B2">
        <w:t>у</w:t>
      </w:r>
      <w:r w:rsidR="00CC413B" w:rsidRPr="008168B2">
        <w:t xml:space="preserve"> Дозволеного овердрафту, що</w:t>
      </w:r>
      <w:r w:rsidR="00596712" w:rsidRPr="008168B2">
        <w:t xml:space="preserve"> встановлюватимуться Банком на кожний </w:t>
      </w:r>
      <w:r w:rsidR="002814C2" w:rsidRPr="008168B2">
        <w:t xml:space="preserve">такий </w:t>
      </w:r>
      <w:r w:rsidR="00537F85" w:rsidRPr="008168B2">
        <w:t xml:space="preserve">місячний </w:t>
      </w:r>
      <w:r w:rsidR="00F16EA3" w:rsidRPr="008168B2">
        <w:t xml:space="preserve">період </w:t>
      </w:r>
      <w:r w:rsidR="002814C2" w:rsidRPr="008168B2">
        <w:t>(</w:t>
      </w:r>
      <w:r w:rsidR="00537F85" w:rsidRPr="008168B2">
        <w:t>між найближчими Термінами сплати</w:t>
      </w:r>
      <w:r w:rsidR="005C0538" w:rsidRPr="008168B2">
        <w:t>)</w:t>
      </w:r>
      <w:r w:rsidR="00596712" w:rsidRPr="008168B2">
        <w:t xml:space="preserve"> з урахуванням </w:t>
      </w:r>
      <w:r w:rsidR="005C0538" w:rsidRPr="008168B2">
        <w:t xml:space="preserve">суми </w:t>
      </w:r>
      <w:r w:rsidR="00596712" w:rsidRPr="008168B2">
        <w:t>зменшення</w:t>
      </w:r>
      <w:r w:rsidR="00816D26" w:rsidRPr="008168B2">
        <w:t>,</w:t>
      </w:r>
      <w:r w:rsidR="00F1238E" w:rsidRPr="008168B2">
        <w:t xml:space="preserve"> </w:t>
      </w:r>
      <w:r w:rsidR="005C0538" w:rsidRPr="008168B2">
        <w:t>заз</w:t>
      </w:r>
      <w:r w:rsidR="00625C3E" w:rsidRPr="008168B2">
        <w:t>начаються у</w:t>
      </w:r>
      <w:r w:rsidR="00B45522" w:rsidRPr="008168B2">
        <w:t xml:space="preserve"> </w:t>
      </w:r>
      <w:r w:rsidR="004C1662" w:rsidRPr="008168B2">
        <w:t xml:space="preserve">Розрахунку </w:t>
      </w:r>
      <w:r w:rsidR="003962B5" w:rsidRPr="008168B2">
        <w:t>по Кредиту</w:t>
      </w:r>
      <w:r w:rsidR="00B45522" w:rsidRPr="008168B2">
        <w:t xml:space="preserve">. </w:t>
      </w:r>
      <w:r w:rsidR="00BE2C54" w:rsidRPr="008168B2">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8168B2">
        <w:t xml:space="preserve">дня Терміну сплати </w:t>
      </w:r>
      <w:r w:rsidR="00BE2C54" w:rsidRPr="008168B2">
        <w:t xml:space="preserve"> та розміром Ліміту Дозволеного овердрафту, встановленого Банком на наступний </w:t>
      </w:r>
      <w:r w:rsidR="00B45522" w:rsidRPr="008168B2">
        <w:t>період</w:t>
      </w:r>
      <w:r w:rsidR="00F252B7" w:rsidRPr="008168B2">
        <w:t>.</w:t>
      </w:r>
      <w:r w:rsidR="00BE2C54" w:rsidRPr="008168B2">
        <w:t xml:space="preserve">. У разі, якщо станом на </w:t>
      </w:r>
      <w:r w:rsidR="00C333EE" w:rsidRPr="008168B2">
        <w:t xml:space="preserve">кінець </w:t>
      </w:r>
      <w:r w:rsidR="00133BDB" w:rsidRPr="008168B2">
        <w:t>ц</w:t>
      </w:r>
      <w:r w:rsidR="00C333EE" w:rsidRPr="008168B2">
        <w:t>ього</w:t>
      </w:r>
      <w:r w:rsidR="00133BDB" w:rsidRPr="008168B2">
        <w:t xml:space="preserve"> д</w:t>
      </w:r>
      <w:r w:rsidR="00C333EE" w:rsidRPr="008168B2">
        <w:t>ня</w:t>
      </w:r>
      <w:r w:rsidR="00133BDB" w:rsidRPr="008168B2">
        <w:t xml:space="preserve"> </w:t>
      </w:r>
      <w:r w:rsidR="00BE2C54" w:rsidRPr="008168B2">
        <w:t>сум</w:t>
      </w:r>
      <w:r w:rsidR="00F74794" w:rsidRPr="008168B2">
        <w:t xml:space="preserve">а фактичної </w:t>
      </w:r>
      <w:r w:rsidR="00BE2C54" w:rsidRPr="008168B2">
        <w:t xml:space="preserve">заборгованості </w:t>
      </w:r>
      <w:r w:rsidR="00F74794" w:rsidRPr="008168B2">
        <w:t xml:space="preserve">за </w:t>
      </w:r>
      <w:r w:rsidR="00BE2C54" w:rsidRPr="008168B2">
        <w:t xml:space="preserve">Дозволеним овердрафтом </w:t>
      </w:r>
      <w:r w:rsidR="00F74794" w:rsidRPr="008168B2">
        <w:t>перевищуватиме р</w:t>
      </w:r>
      <w:r w:rsidR="00BE2C54" w:rsidRPr="008168B2">
        <w:t xml:space="preserve">озмір Ліміту Дозволеного овердрафту, встановленого </w:t>
      </w:r>
      <w:r w:rsidR="00133BDB" w:rsidRPr="008168B2">
        <w:t>Банком згідно з графіком зменшення Ліміту Дозволеного овердрафту</w:t>
      </w:r>
      <w:r w:rsidR="009F5C38" w:rsidRPr="008168B2">
        <w:t xml:space="preserve">, сума такого перевищення </w:t>
      </w:r>
      <w:r w:rsidR="00A20899" w:rsidRPr="008168B2">
        <w:t xml:space="preserve">наступного календарного дня </w:t>
      </w:r>
      <w:r w:rsidR="009F5C38" w:rsidRPr="008168B2">
        <w:t xml:space="preserve">визнається простроченою </w:t>
      </w:r>
      <w:r w:rsidR="00BF1EB6" w:rsidRPr="008168B2">
        <w:t>заборгованістю.</w:t>
      </w:r>
    </w:p>
    <w:p w:rsidR="003F48F6" w:rsidRPr="008168B2" w:rsidRDefault="003F48F6" w:rsidP="007F0252">
      <w:pPr>
        <w:numPr>
          <w:ilvl w:val="1"/>
          <w:numId w:val="16"/>
        </w:numPr>
        <w:spacing w:after="120"/>
        <w:ind w:left="0" w:firstLine="720"/>
        <w:jc w:val="both"/>
      </w:pPr>
      <w:r w:rsidRPr="008168B2">
        <w:t xml:space="preserve">Якщо </w:t>
      </w:r>
      <w:r w:rsidR="00CC53E0" w:rsidRPr="008168B2">
        <w:t>Т</w:t>
      </w:r>
      <w:r w:rsidRPr="008168B2">
        <w:t xml:space="preserve">ермін </w:t>
      </w:r>
      <w:r w:rsidR="00CC53E0" w:rsidRPr="008168B2">
        <w:t>сплати</w:t>
      </w:r>
      <w:r w:rsidRPr="008168B2">
        <w:t xml:space="preserve">, визначений </w:t>
      </w:r>
      <w:r w:rsidR="00DE7331" w:rsidRPr="008168B2">
        <w:t>Програмою кредитування</w:t>
      </w:r>
      <w:r w:rsidRPr="008168B2">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738FF" w:rsidRPr="008168B2" w:rsidRDefault="008738FF" w:rsidP="007F0252">
      <w:pPr>
        <w:numPr>
          <w:ilvl w:val="1"/>
          <w:numId w:val="16"/>
        </w:numPr>
        <w:spacing w:after="120"/>
        <w:ind w:left="0" w:firstLine="720"/>
        <w:jc w:val="both"/>
      </w:pPr>
      <w:r w:rsidRPr="008168B2">
        <w:t xml:space="preserve">У разі непогашення </w:t>
      </w:r>
      <w:r w:rsidR="003F34BB" w:rsidRPr="008168B2">
        <w:t xml:space="preserve">Клієнтом сум заборгованості за Дозволеним овердрафтом у  розмірах та </w:t>
      </w:r>
      <w:r w:rsidR="00A84BD6" w:rsidRPr="008168B2">
        <w:t xml:space="preserve">у </w:t>
      </w:r>
      <w:r w:rsidR="00DE7331" w:rsidRPr="008168B2">
        <w:t>Т</w:t>
      </w:r>
      <w:r w:rsidR="00A84BD6" w:rsidRPr="008168B2">
        <w:t>ерміни</w:t>
      </w:r>
      <w:r w:rsidR="00DE7331" w:rsidRPr="008168B2">
        <w:t xml:space="preserve"> сплати</w:t>
      </w:r>
      <w:r w:rsidR="003F34BB" w:rsidRPr="008168B2">
        <w:t>, визначен</w:t>
      </w:r>
      <w:r w:rsidR="00C91B52" w:rsidRPr="008168B2">
        <w:t>і</w:t>
      </w:r>
      <w:r w:rsidR="003F34BB" w:rsidRPr="008168B2">
        <w:t xml:space="preserve"> </w:t>
      </w:r>
      <w:r w:rsidR="00DE7331" w:rsidRPr="008168B2">
        <w:t>обраною Програмою кредитування</w:t>
      </w:r>
      <w:r w:rsidR="003F34BB" w:rsidRPr="008168B2">
        <w:t xml:space="preserve">, </w:t>
      </w:r>
      <w:r w:rsidR="00BF4912" w:rsidRPr="008168B2">
        <w:t xml:space="preserve">сума непогашеної </w:t>
      </w:r>
      <w:r w:rsidR="003F34BB" w:rsidRPr="008168B2">
        <w:t>забо</w:t>
      </w:r>
      <w:r w:rsidR="00D975B1" w:rsidRPr="008168B2">
        <w:t>ргован</w:t>
      </w:r>
      <w:r w:rsidR="00BF4912" w:rsidRPr="008168B2">
        <w:t>о</w:t>
      </w:r>
      <w:r w:rsidR="00D975B1" w:rsidRPr="008168B2">
        <w:t>ст</w:t>
      </w:r>
      <w:r w:rsidR="00BF4912" w:rsidRPr="008168B2">
        <w:t>і</w:t>
      </w:r>
      <w:r w:rsidR="00D975B1" w:rsidRPr="008168B2">
        <w:t xml:space="preserve"> </w:t>
      </w:r>
      <w:r w:rsidR="00614CC4" w:rsidRPr="008168B2">
        <w:t xml:space="preserve">(частини заборгованості) </w:t>
      </w:r>
      <w:r w:rsidR="00C91B52" w:rsidRPr="008168B2">
        <w:t xml:space="preserve">визнається простроченою у день, наступний за терміном погашення </w:t>
      </w:r>
      <w:r w:rsidR="00BF4912" w:rsidRPr="008168B2">
        <w:t xml:space="preserve">відповідної </w:t>
      </w:r>
      <w:r w:rsidR="00C91B52" w:rsidRPr="008168B2">
        <w:t>заборгованості.</w:t>
      </w:r>
    </w:p>
    <w:p w:rsidR="00E32266" w:rsidRPr="008168B2" w:rsidRDefault="0056268E" w:rsidP="007F0252">
      <w:pPr>
        <w:numPr>
          <w:ilvl w:val="1"/>
          <w:numId w:val="16"/>
        </w:numPr>
        <w:spacing w:after="120"/>
        <w:ind w:left="0" w:firstLine="720"/>
        <w:jc w:val="both"/>
      </w:pPr>
      <w:bookmarkStart w:id="59" w:name="_Ref466362559"/>
      <w:bookmarkStart w:id="60" w:name="_Ref467516811"/>
      <w:r w:rsidRPr="008168B2">
        <w:t>Н</w:t>
      </w:r>
      <w:r w:rsidR="00E32266" w:rsidRPr="008168B2">
        <w:t xml:space="preserve">а виконання доручення, наданого згідно з пунктом </w:t>
      </w:r>
      <w:r w:rsidR="002F16E1" w:rsidRPr="008168B2">
        <w:fldChar w:fldCharType="begin"/>
      </w:r>
      <w:r w:rsidR="002F16E1" w:rsidRPr="008168B2">
        <w:instrText xml:space="preserve"> REF _Ref465761468 \r \h </w:instrText>
      </w:r>
      <w:r w:rsidR="008168B2">
        <w:instrText xml:space="preserve"> \* MERGEFORMAT </w:instrText>
      </w:r>
      <w:r w:rsidR="002F16E1" w:rsidRPr="008168B2">
        <w:fldChar w:fldCharType="separate"/>
      </w:r>
      <w:r w:rsidR="00A273D4" w:rsidRPr="008168B2">
        <w:t>8.7</w:t>
      </w:r>
      <w:r w:rsidR="002F16E1" w:rsidRPr="008168B2">
        <w:fldChar w:fldCharType="end"/>
      </w:r>
      <w:r w:rsidR="00E32266" w:rsidRPr="008168B2">
        <w:t xml:space="preserve"> цих Правил, </w:t>
      </w:r>
      <w:r w:rsidR="00A01610" w:rsidRPr="008168B2">
        <w:t xml:space="preserve">Банк </w:t>
      </w:r>
      <w:r w:rsidR="00E32266" w:rsidRPr="008168B2">
        <w:t xml:space="preserve">здійснює </w:t>
      </w:r>
      <w:r w:rsidR="008E5C03" w:rsidRPr="008168B2">
        <w:t xml:space="preserve">договірне списання </w:t>
      </w:r>
      <w:r w:rsidR="00E32266" w:rsidRPr="008168B2">
        <w:t xml:space="preserve">коштів </w:t>
      </w:r>
      <w:r w:rsidR="008E5C03" w:rsidRPr="008168B2">
        <w:t xml:space="preserve">на свою користь </w:t>
      </w:r>
      <w:r w:rsidR="003E5B8E" w:rsidRPr="008168B2">
        <w:t>і</w:t>
      </w:r>
      <w:r w:rsidR="00E32266" w:rsidRPr="008168B2">
        <w:t>з Субрахунк</w:t>
      </w:r>
      <w:r w:rsidR="003E5B8E" w:rsidRPr="008168B2">
        <w:t>у Пакета на обслуговування в межах Зарплатного проекту</w:t>
      </w:r>
      <w:r w:rsidR="003E5B8E" w:rsidRPr="008168B2" w:rsidDel="003E5B8E">
        <w:t xml:space="preserve"> </w:t>
      </w:r>
      <w:r w:rsidR="003E5B8E" w:rsidRPr="008168B2">
        <w:t xml:space="preserve">(у разі наявності) та/або із Субрахунку, визначеного Клієнтом в письмовому зверненні (далі – асоційований Субрахунок), </w:t>
      </w:r>
      <w:r w:rsidR="00E32266" w:rsidRPr="008168B2">
        <w:t xml:space="preserve">у сумах кредитної заборгованості при </w:t>
      </w:r>
      <w:r w:rsidR="00D312BE" w:rsidRPr="008168B2">
        <w:t xml:space="preserve">виникненні заборгованості за нарахованими процентами та </w:t>
      </w:r>
      <w:r w:rsidR="00815371" w:rsidRPr="008168B2">
        <w:t xml:space="preserve">за </w:t>
      </w:r>
      <w:r w:rsidR="00D312BE" w:rsidRPr="008168B2">
        <w:t>Мінімальним платежем</w:t>
      </w:r>
      <w:r w:rsidR="00E32266" w:rsidRPr="008168B2">
        <w:t xml:space="preserve"> </w:t>
      </w:r>
      <w:r w:rsidR="00815371" w:rsidRPr="008168B2">
        <w:t xml:space="preserve">у сумах, </w:t>
      </w:r>
      <w:r w:rsidR="00E32266" w:rsidRPr="008168B2">
        <w:t xml:space="preserve">визначених </w:t>
      </w:r>
      <w:r w:rsidR="00DE7331" w:rsidRPr="008168B2">
        <w:t>в обраній</w:t>
      </w:r>
      <w:r w:rsidR="00E32266" w:rsidRPr="008168B2">
        <w:t xml:space="preserve"> </w:t>
      </w:r>
      <w:r w:rsidR="00DE7331" w:rsidRPr="008168B2">
        <w:t>Програмі кредитування</w:t>
      </w:r>
      <w:r w:rsidR="005F67A5" w:rsidRPr="008168B2">
        <w:t xml:space="preserve">, та у сумі Несанкціонованої заборгованості при </w:t>
      </w:r>
      <w:r w:rsidR="00815371" w:rsidRPr="008168B2">
        <w:t>її виникненні</w:t>
      </w:r>
      <w:r w:rsidR="00E32266" w:rsidRPr="008168B2">
        <w:t>. У разі недостатності коштів на</w:t>
      </w:r>
      <w:r w:rsidR="003E5B8E" w:rsidRPr="008168B2">
        <w:t xml:space="preserve"> </w:t>
      </w:r>
      <w:r w:rsidR="002C46A3" w:rsidRPr="008168B2">
        <w:t>асоційованому</w:t>
      </w:r>
      <w:r w:rsidR="00E32266" w:rsidRPr="008168B2">
        <w:t xml:space="preserve"> Субрахунк</w:t>
      </w:r>
      <w:r w:rsidR="003E5B8E" w:rsidRPr="008168B2">
        <w:t>у</w:t>
      </w:r>
      <w:r w:rsidR="00E32266" w:rsidRPr="008168B2">
        <w:t xml:space="preserve"> для погашення заборгованості, Банк </w:t>
      </w:r>
      <w:r w:rsidR="00D57DE6" w:rsidRPr="008168B2">
        <w:t xml:space="preserve">здійснює часткове </w:t>
      </w:r>
      <w:r w:rsidR="00A42B51" w:rsidRPr="008168B2">
        <w:t xml:space="preserve">її </w:t>
      </w:r>
      <w:r w:rsidR="00D57DE6" w:rsidRPr="008168B2">
        <w:t xml:space="preserve">погашення </w:t>
      </w:r>
      <w:r w:rsidR="005F3E0D" w:rsidRPr="008168B2">
        <w:t>в межах наявних залишків коштів на ц</w:t>
      </w:r>
      <w:r w:rsidR="003E5B8E" w:rsidRPr="008168B2">
        <w:t>ьому</w:t>
      </w:r>
      <w:r w:rsidR="005F3E0D" w:rsidRPr="008168B2">
        <w:t xml:space="preserve"> Субрахунк</w:t>
      </w:r>
      <w:r w:rsidR="003E5B8E" w:rsidRPr="008168B2">
        <w:t>у</w:t>
      </w:r>
      <w:r w:rsidR="005F3E0D" w:rsidRPr="008168B2">
        <w:t xml:space="preserve"> </w:t>
      </w:r>
      <w:r w:rsidR="00D57DE6" w:rsidRPr="008168B2">
        <w:t xml:space="preserve">та </w:t>
      </w:r>
      <w:r w:rsidR="00E32266" w:rsidRPr="008168B2">
        <w:t xml:space="preserve">кожного наступного Банківського дня здійснює договірне списання коштів </w:t>
      </w:r>
      <w:r w:rsidR="002C46A3" w:rsidRPr="008168B2">
        <w:t xml:space="preserve">з асоційованого Субрахунку </w:t>
      </w:r>
      <w:r w:rsidR="00E32266" w:rsidRPr="008168B2">
        <w:t>у сум</w:t>
      </w:r>
      <w:r w:rsidR="003E5B8E" w:rsidRPr="008168B2">
        <w:t>і</w:t>
      </w:r>
      <w:r w:rsidR="00E32266" w:rsidRPr="008168B2">
        <w:t xml:space="preserve"> </w:t>
      </w:r>
      <w:r w:rsidR="0088388E" w:rsidRPr="008168B2">
        <w:t xml:space="preserve">непогашеної </w:t>
      </w:r>
      <w:r w:rsidR="00E32266" w:rsidRPr="008168B2">
        <w:t xml:space="preserve">заборгованості </w:t>
      </w:r>
      <w:r w:rsidR="00F057B6" w:rsidRPr="008168B2">
        <w:t xml:space="preserve">Клієнта </w:t>
      </w:r>
      <w:r w:rsidR="00E32266" w:rsidRPr="008168B2">
        <w:t xml:space="preserve">до повного погашення </w:t>
      </w:r>
      <w:r w:rsidR="00CD0421" w:rsidRPr="008168B2">
        <w:t xml:space="preserve">такої </w:t>
      </w:r>
      <w:r w:rsidR="00E32266" w:rsidRPr="008168B2">
        <w:t>заборгованості</w:t>
      </w:r>
      <w:r w:rsidR="00CD0421" w:rsidRPr="008168B2">
        <w:t xml:space="preserve"> (строкової </w:t>
      </w:r>
      <w:r w:rsidR="00CD0421" w:rsidRPr="008168B2">
        <w:lastRenderedPageBreak/>
        <w:t>та простроченої у разі її виникнення</w:t>
      </w:r>
      <w:bookmarkEnd w:id="59"/>
      <w:r w:rsidR="00CD0421" w:rsidRPr="008168B2">
        <w:t>)</w:t>
      </w:r>
      <w:r w:rsidR="0088388E" w:rsidRPr="008168B2">
        <w:t xml:space="preserve"> в межах наявних залишків коштів на кожний день такого списання</w:t>
      </w:r>
      <w:r w:rsidR="00CD0421" w:rsidRPr="008168B2">
        <w:t>.</w:t>
      </w:r>
      <w:bookmarkEnd w:id="60"/>
    </w:p>
    <w:p w:rsidR="009B6ABB" w:rsidRPr="008168B2" w:rsidRDefault="00182756" w:rsidP="00E414FA">
      <w:pPr>
        <w:numPr>
          <w:ilvl w:val="1"/>
          <w:numId w:val="16"/>
        </w:numPr>
        <w:spacing w:after="120"/>
        <w:ind w:left="0" w:firstLine="720"/>
        <w:jc w:val="both"/>
      </w:pPr>
      <w:r w:rsidRPr="008168B2">
        <w:t xml:space="preserve">На виконання доручення, наданого згідно з пунктом </w:t>
      </w:r>
      <w:r w:rsidRPr="008168B2">
        <w:fldChar w:fldCharType="begin"/>
      </w:r>
      <w:r w:rsidRPr="008168B2">
        <w:instrText xml:space="preserve"> REF _Ref465761468 \r \h </w:instrText>
      </w:r>
      <w:r w:rsidR="008168B2">
        <w:instrText xml:space="preserve"> \* MERGEFORMAT </w:instrText>
      </w:r>
      <w:r w:rsidRPr="008168B2">
        <w:fldChar w:fldCharType="separate"/>
      </w:r>
      <w:r w:rsidR="00A273D4" w:rsidRPr="008168B2">
        <w:t>8.7</w:t>
      </w:r>
      <w:r w:rsidRPr="008168B2">
        <w:fldChar w:fldCharType="end"/>
      </w:r>
      <w:r w:rsidRPr="008168B2">
        <w:t xml:space="preserve"> цих Правил, </w:t>
      </w:r>
      <w:r w:rsidR="005F67A5" w:rsidRPr="008168B2">
        <w:t xml:space="preserve">Банк здійснює договірне списання </w:t>
      </w:r>
      <w:r w:rsidR="00C80445" w:rsidRPr="008168B2">
        <w:t xml:space="preserve">коштів </w:t>
      </w:r>
      <w:r w:rsidR="008D7D7A" w:rsidRPr="008168B2">
        <w:t xml:space="preserve">у сумі </w:t>
      </w:r>
      <w:r w:rsidR="005853E5" w:rsidRPr="008168B2">
        <w:t xml:space="preserve"> будь-якої </w:t>
      </w:r>
      <w:r w:rsidR="008D7D7A" w:rsidRPr="008168B2">
        <w:t>заборгованості</w:t>
      </w:r>
      <w:r w:rsidR="00097C99" w:rsidRPr="008168B2">
        <w:t xml:space="preserve"> (строкової</w:t>
      </w:r>
      <w:r w:rsidR="005853E5" w:rsidRPr="008168B2">
        <w:t xml:space="preserve"> та простроченої</w:t>
      </w:r>
      <w:r w:rsidR="00097C99" w:rsidRPr="008168B2">
        <w:t xml:space="preserve">) </w:t>
      </w:r>
      <w:r w:rsidR="008D7D7A" w:rsidRPr="008168B2">
        <w:t xml:space="preserve"> </w:t>
      </w:r>
      <w:r w:rsidR="00A42B51" w:rsidRPr="008168B2">
        <w:t xml:space="preserve">з </w:t>
      </w:r>
      <w:r w:rsidR="00DD67D2" w:rsidRPr="008168B2">
        <w:t xml:space="preserve">будь-яких </w:t>
      </w:r>
      <w:r w:rsidR="00A42B51" w:rsidRPr="008168B2">
        <w:t xml:space="preserve">рахунків/Субрахунків Клієнта </w:t>
      </w:r>
      <w:r w:rsidR="00AE512F" w:rsidRPr="008168B2">
        <w:t xml:space="preserve">виключно у межах його власних коштів </w:t>
      </w:r>
      <w:r w:rsidR="00A42B51" w:rsidRPr="008168B2">
        <w:t>у такій черговості</w:t>
      </w:r>
      <w:r w:rsidR="00DD67D2" w:rsidRPr="008168B2">
        <w:t xml:space="preserve">: спочатку </w:t>
      </w:r>
      <w:r w:rsidR="005C7567" w:rsidRPr="008168B2">
        <w:t>із Субрахунків в гривні</w:t>
      </w:r>
      <w:r w:rsidR="00DD67D2" w:rsidRPr="008168B2">
        <w:t xml:space="preserve"> у черговості їх відкриття</w:t>
      </w:r>
      <w:r w:rsidR="005C7567" w:rsidRPr="008168B2">
        <w:t>, потім із Субрахунків в іноземній валюті</w:t>
      </w:r>
      <w:r w:rsidR="00DD67D2" w:rsidRPr="008168B2">
        <w:t>, потім з інших рахунків Клієнта, відкритих в Банку</w:t>
      </w:r>
      <w:r w:rsidR="005C7567" w:rsidRPr="008168B2">
        <w:t>.</w:t>
      </w:r>
    </w:p>
    <w:p w:rsidR="00D86E74" w:rsidRPr="008168B2" w:rsidRDefault="004D40D1" w:rsidP="007F0252">
      <w:pPr>
        <w:numPr>
          <w:ilvl w:val="1"/>
          <w:numId w:val="16"/>
        </w:numPr>
        <w:spacing w:after="120"/>
        <w:ind w:left="0" w:firstLine="720"/>
        <w:jc w:val="both"/>
      </w:pPr>
      <w:r w:rsidRPr="008168B2">
        <w:t xml:space="preserve">Програмою кредитування може </w:t>
      </w:r>
      <w:r w:rsidR="008D54BC" w:rsidRPr="008168B2">
        <w:t xml:space="preserve">бути передбачена </w:t>
      </w:r>
      <w:r w:rsidR="00D86E74" w:rsidRPr="008168B2">
        <w:t>комісі</w:t>
      </w:r>
      <w:r w:rsidRPr="008168B2">
        <w:t xml:space="preserve">йна винагорода </w:t>
      </w:r>
      <w:r w:rsidR="008D54BC" w:rsidRPr="008168B2">
        <w:t xml:space="preserve">Банку за видачу Кредиту </w:t>
      </w:r>
      <w:r w:rsidR="00E9419F" w:rsidRPr="008168B2">
        <w:t>в частині</w:t>
      </w:r>
      <w:r w:rsidR="008D54BC" w:rsidRPr="008168B2">
        <w:t xml:space="preserve"> </w:t>
      </w:r>
      <w:r w:rsidR="00D86E74" w:rsidRPr="008168B2">
        <w:t>встановлен</w:t>
      </w:r>
      <w:r w:rsidR="008D54BC" w:rsidRPr="008168B2">
        <w:t>ня Ліміту</w:t>
      </w:r>
      <w:r w:rsidR="00D86E74" w:rsidRPr="008168B2">
        <w:t xml:space="preserve"> Дозволеного овердрафту</w:t>
      </w:r>
      <w:r w:rsidR="008D54BC" w:rsidRPr="008168B2">
        <w:t xml:space="preserve">. У цьому випадку розмір такої комісійної винагороди </w:t>
      </w:r>
      <w:r w:rsidR="00E062A3" w:rsidRPr="008168B2">
        <w:t xml:space="preserve">включається до </w:t>
      </w:r>
      <w:r w:rsidR="004C1662" w:rsidRPr="008168B2">
        <w:t>Р</w:t>
      </w:r>
      <w:r w:rsidR="008D54BC" w:rsidRPr="008168B2">
        <w:t>озрахунк</w:t>
      </w:r>
      <w:r w:rsidR="00E062A3" w:rsidRPr="008168B2">
        <w:t>у</w:t>
      </w:r>
      <w:r w:rsidR="008D54BC" w:rsidRPr="008168B2">
        <w:t xml:space="preserve"> </w:t>
      </w:r>
      <w:r w:rsidR="003962B5" w:rsidRPr="008168B2">
        <w:t>по Кредиту</w:t>
      </w:r>
      <w:r w:rsidR="008D54BC" w:rsidRPr="008168B2">
        <w:t xml:space="preserve">. </w:t>
      </w:r>
      <w:r w:rsidR="00D86E74" w:rsidRPr="008168B2">
        <w:t xml:space="preserve">Оплата </w:t>
      </w:r>
      <w:r w:rsidR="008D54BC" w:rsidRPr="008168B2">
        <w:t xml:space="preserve">цієї комісійної винагороди </w:t>
      </w:r>
      <w:r w:rsidR="00D86E74" w:rsidRPr="008168B2">
        <w:t>зд</w:t>
      </w:r>
      <w:r w:rsidR="008D54BC" w:rsidRPr="008168B2">
        <w:t>ійснюється у день встановлення Л</w:t>
      </w:r>
      <w:r w:rsidR="00D86E74" w:rsidRPr="008168B2">
        <w:t xml:space="preserve">іміту Дозволеного овердрафту шляхом договірного списання </w:t>
      </w:r>
      <w:r w:rsidR="008D54BC" w:rsidRPr="008168B2">
        <w:t xml:space="preserve">її суми </w:t>
      </w:r>
      <w:r w:rsidR="00D86E74" w:rsidRPr="008168B2">
        <w:t xml:space="preserve">з </w:t>
      </w:r>
      <w:r w:rsidR="008D54BC" w:rsidRPr="008168B2">
        <w:t>Р</w:t>
      </w:r>
      <w:r w:rsidR="00D86E74" w:rsidRPr="008168B2">
        <w:t>ахунку</w:t>
      </w:r>
      <w:r w:rsidR="00E062A3" w:rsidRPr="008168B2">
        <w:t>/Субрахунку</w:t>
      </w:r>
      <w:r w:rsidR="008D54BC" w:rsidRPr="008168B2">
        <w:t>.</w:t>
      </w:r>
    </w:p>
    <w:p w:rsidR="008459F4" w:rsidRPr="008168B2" w:rsidRDefault="00D86E74" w:rsidP="007F0252">
      <w:pPr>
        <w:numPr>
          <w:ilvl w:val="1"/>
          <w:numId w:val="16"/>
        </w:numPr>
        <w:spacing w:after="120"/>
        <w:ind w:left="0" w:firstLine="720"/>
        <w:jc w:val="both"/>
      </w:pPr>
      <w:bookmarkStart w:id="61" w:name="_Ref465873541"/>
      <w:r w:rsidRPr="008168B2">
        <w:t xml:space="preserve">Сторони </w:t>
      </w:r>
      <w:r w:rsidR="00E31774" w:rsidRPr="008168B2">
        <w:t>дійшли згоди</w:t>
      </w:r>
      <w:r w:rsidRPr="008168B2">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8168B2">
        <w:t xml:space="preserve">встановленого Програмою кредитування строку </w:t>
      </w:r>
      <w:r w:rsidRPr="008168B2">
        <w:t xml:space="preserve"> з моменту виникнення такої простроченої заборгованості, Банк з наступного банківського дня після завершення </w:t>
      </w:r>
      <w:r w:rsidR="00E05399" w:rsidRPr="008168B2">
        <w:t xml:space="preserve">цього </w:t>
      </w:r>
      <w:r w:rsidR="00756B20" w:rsidRPr="008168B2">
        <w:t>строку</w:t>
      </w:r>
      <w:r w:rsidRPr="008168B2">
        <w:t xml:space="preserve"> </w:t>
      </w:r>
      <w:r w:rsidR="005C39E1" w:rsidRPr="008168B2">
        <w:t>має право</w:t>
      </w:r>
      <w:r w:rsidR="008459F4" w:rsidRPr="008168B2">
        <w:t>:</w:t>
      </w:r>
    </w:p>
    <w:bookmarkEnd w:id="61"/>
    <w:p w:rsidR="00D86E74" w:rsidRPr="008168B2" w:rsidRDefault="0033358E" w:rsidP="00DF1CB7">
      <w:pPr>
        <w:numPr>
          <w:ilvl w:val="2"/>
          <w:numId w:val="16"/>
        </w:numPr>
        <w:spacing w:after="120"/>
        <w:ind w:left="0" w:firstLine="720"/>
        <w:jc w:val="both"/>
      </w:pPr>
      <w:r w:rsidRPr="008168B2">
        <w:t>зменш</w:t>
      </w:r>
      <w:r w:rsidR="005C39E1" w:rsidRPr="008168B2">
        <w:t>ити</w:t>
      </w:r>
      <w:r w:rsidRPr="008168B2">
        <w:t xml:space="preserve"> </w:t>
      </w:r>
      <w:r w:rsidR="006E70E6" w:rsidRPr="008168B2">
        <w:t>розмір</w:t>
      </w:r>
      <w:r w:rsidRPr="008168B2">
        <w:t xml:space="preserve"> Л</w:t>
      </w:r>
      <w:r w:rsidR="00D86E74" w:rsidRPr="008168B2">
        <w:t>іміту Дозволеного овердрафту до суми фактичної заборгованості за Дозволеним овердрафтом</w:t>
      </w:r>
      <w:r w:rsidRPr="008168B2">
        <w:t xml:space="preserve"> </w:t>
      </w:r>
      <w:r w:rsidR="00893820" w:rsidRPr="008168B2">
        <w:t>станом на день такого зменшення та</w:t>
      </w:r>
      <w:r w:rsidR="0015643C" w:rsidRPr="008168B2">
        <w:t xml:space="preserve"> </w:t>
      </w:r>
      <w:r w:rsidR="005C39E1" w:rsidRPr="008168B2">
        <w:t>в</w:t>
      </w:r>
      <w:r w:rsidR="00D86E74" w:rsidRPr="008168B2">
        <w:t>ідмов</w:t>
      </w:r>
      <w:r w:rsidR="00BF2557" w:rsidRPr="008168B2">
        <w:t>ити</w:t>
      </w:r>
      <w:r w:rsidR="00D86E74" w:rsidRPr="008168B2">
        <w:t xml:space="preserve"> Клієнту </w:t>
      </w:r>
      <w:r w:rsidR="00215223" w:rsidRPr="008168B2">
        <w:t xml:space="preserve">у подальшому наданні Кредиту </w:t>
      </w:r>
      <w:r w:rsidR="0015643C" w:rsidRPr="008168B2">
        <w:t>(</w:t>
      </w:r>
      <w:r w:rsidR="00171BF4" w:rsidRPr="008168B2">
        <w:t>змінити вид Кредиту на «</w:t>
      </w:r>
      <w:proofErr w:type="spellStart"/>
      <w:r w:rsidR="00171BF4" w:rsidRPr="008168B2">
        <w:t>невідновлювальний</w:t>
      </w:r>
      <w:proofErr w:type="spellEnd"/>
      <w:r w:rsidR="00171BF4" w:rsidRPr="008168B2">
        <w:t>» і</w:t>
      </w:r>
      <w:r w:rsidR="00215223" w:rsidRPr="008168B2">
        <w:t xml:space="preserve"> не виконувати зобов’язання, передбачені пунктом </w:t>
      </w:r>
      <w:r w:rsidR="00215223" w:rsidRPr="008168B2">
        <w:fldChar w:fldCharType="begin"/>
      </w:r>
      <w:r w:rsidR="00215223" w:rsidRPr="008168B2">
        <w:instrText xml:space="preserve"> REF _Ref465697787 \r \h </w:instrText>
      </w:r>
      <w:r w:rsidR="002D5A1E" w:rsidRPr="008168B2">
        <w:instrText xml:space="preserve"> \* MERGEFORMAT </w:instrText>
      </w:r>
      <w:r w:rsidR="00215223" w:rsidRPr="008168B2">
        <w:fldChar w:fldCharType="separate"/>
      </w:r>
      <w:r w:rsidR="00A273D4" w:rsidRPr="008168B2">
        <w:t>6.9</w:t>
      </w:r>
      <w:r w:rsidR="00215223" w:rsidRPr="008168B2">
        <w:fldChar w:fldCharType="end"/>
      </w:r>
      <w:r w:rsidR="00215223" w:rsidRPr="008168B2">
        <w:t xml:space="preserve"> </w:t>
      </w:r>
      <w:r w:rsidR="001D5962" w:rsidRPr="008168B2">
        <w:t>цих Правил</w:t>
      </w:r>
      <w:r w:rsidR="00171BF4" w:rsidRPr="008168B2">
        <w:t>)</w:t>
      </w:r>
      <w:r w:rsidR="008459F4" w:rsidRPr="008168B2">
        <w:t>;</w:t>
      </w:r>
    </w:p>
    <w:p w:rsidR="0015643C" w:rsidRPr="008168B2" w:rsidRDefault="0015643C" w:rsidP="007F0252">
      <w:pPr>
        <w:numPr>
          <w:ilvl w:val="2"/>
          <w:numId w:val="16"/>
        </w:numPr>
        <w:spacing w:after="120"/>
        <w:ind w:left="0" w:firstLine="720"/>
        <w:jc w:val="both"/>
      </w:pPr>
      <w:r w:rsidRPr="008168B2">
        <w:t xml:space="preserve">після виконання Клієнтом зобов’язань щодо погашення </w:t>
      </w:r>
      <w:r w:rsidR="008459F4" w:rsidRPr="008168B2">
        <w:t xml:space="preserve">простроченої </w:t>
      </w:r>
      <w:r w:rsidRPr="008168B2">
        <w:t xml:space="preserve">кредитної заборгованості у повному обсязі </w:t>
      </w:r>
      <w:r w:rsidR="00FC11A0" w:rsidRPr="008168B2">
        <w:t>відновити суму Ліміту Дозволеного овердрафту до розмір</w:t>
      </w:r>
      <w:r w:rsidR="00AB5F45" w:rsidRPr="008168B2">
        <w:t xml:space="preserve">у, </w:t>
      </w:r>
      <w:r w:rsidR="00DE7331" w:rsidRPr="008168B2">
        <w:t xml:space="preserve">обумовленого </w:t>
      </w:r>
      <w:r w:rsidR="00AB5F45" w:rsidRPr="008168B2">
        <w:t>Договором.</w:t>
      </w:r>
    </w:p>
    <w:p w:rsidR="00E31774" w:rsidRPr="008168B2" w:rsidRDefault="00E31774" w:rsidP="007F0252">
      <w:pPr>
        <w:numPr>
          <w:ilvl w:val="1"/>
          <w:numId w:val="16"/>
        </w:numPr>
        <w:spacing w:after="120"/>
        <w:ind w:left="0" w:firstLine="720"/>
        <w:jc w:val="both"/>
      </w:pPr>
      <w:r w:rsidRPr="008168B2">
        <w:t xml:space="preserve">Сторони </w:t>
      </w:r>
      <w:r w:rsidR="00F66FDD" w:rsidRPr="008168B2">
        <w:t>дійшли згоди</w:t>
      </w:r>
      <w:r w:rsidRPr="008168B2">
        <w:t>, що Банком можуть бути впроваджені кредитні Продукти</w:t>
      </w:r>
      <w:r w:rsidR="0087340A" w:rsidRPr="008168B2">
        <w:t xml:space="preserve"> та </w:t>
      </w:r>
      <w:r w:rsidR="00DC208B" w:rsidRPr="008168B2">
        <w:t>П</w:t>
      </w:r>
      <w:r w:rsidR="0087340A" w:rsidRPr="008168B2">
        <w:t>рограми</w:t>
      </w:r>
      <w:r w:rsidR="00DC208B" w:rsidRPr="008168B2">
        <w:t xml:space="preserve"> кредитування</w:t>
      </w:r>
      <w:r w:rsidRPr="008168B2">
        <w:t xml:space="preserve">, умови яких </w:t>
      </w:r>
      <w:r w:rsidR="00F66FDD" w:rsidRPr="008168B2">
        <w:t>не</w:t>
      </w:r>
      <w:r w:rsidR="00DC208B" w:rsidRPr="008168B2">
        <w:t xml:space="preserve"> регламентовані </w:t>
      </w:r>
      <w:r w:rsidR="00245300" w:rsidRPr="008168B2">
        <w:t xml:space="preserve"> </w:t>
      </w:r>
      <w:r w:rsidR="00F66FDD" w:rsidRPr="008168B2">
        <w:t>цим</w:t>
      </w:r>
      <w:r w:rsidR="00DC208B" w:rsidRPr="008168B2">
        <w:t>и</w:t>
      </w:r>
      <w:r w:rsidR="00F66FDD" w:rsidRPr="008168B2">
        <w:t xml:space="preserve"> Правилам</w:t>
      </w:r>
      <w:r w:rsidR="00DC208B" w:rsidRPr="008168B2">
        <w:t>и</w:t>
      </w:r>
      <w:r w:rsidR="009174DC" w:rsidRPr="008168B2">
        <w:t>. У разі замовлення Клієнтом таких Продуктів, між</w:t>
      </w:r>
      <w:r w:rsidR="00F66FDD" w:rsidRPr="008168B2">
        <w:t xml:space="preserve"> </w:t>
      </w:r>
      <w:r w:rsidR="009174DC" w:rsidRPr="008168B2">
        <w:t xml:space="preserve">Клієнтом та Банком </w:t>
      </w:r>
      <w:r w:rsidR="003B603C" w:rsidRPr="008168B2">
        <w:t xml:space="preserve">має </w:t>
      </w:r>
      <w:r w:rsidR="009174DC" w:rsidRPr="008168B2">
        <w:t>бу</w:t>
      </w:r>
      <w:r w:rsidR="003B603C" w:rsidRPr="008168B2">
        <w:t xml:space="preserve">ти </w:t>
      </w:r>
      <w:r w:rsidR="009174DC" w:rsidRPr="008168B2">
        <w:t xml:space="preserve">укладений відповідний </w:t>
      </w:r>
      <w:r w:rsidR="00DE7331" w:rsidRPr="008168B2">
        <w:t xml:space="preserve">окремий </w:t>
      </w:r>
      <w:r w:rsidR="009174DC" w:rsidRPr="008168B2">
        <w:t>договір у письмовій формі</w:t>
      </w:r>
      <w:r w:rsidRPr="008168B2">
        <w:t xml:space="preserve"> </w:t>
      </w:r>
      <w:r w:rsidR="003A64D8" w:rsidRPr="008168B2">
        <w:t>з усіма істотними умовами кредитування</w:t>
      </w:r>
      <w:r w:rsidR="00971C2D" w:rsidRPr="008168B2">
        <w:t xml:space="preserve">. У такому випадку, всі умови надання та супроводження </w:t>
      </w:r>
      <w:r w:rsidRPr="008168B2">
        <w:t>Кредиту</w:t>
      </w:r>
      <w:r w:rsidR="00DE5605" w:rsidRPr="008168B2">
        <w:t xml:space="preserve">, визначені цими Правилами, вважатимуться чинними </w:t>
      </w:r>
      <w:r w:rsidR="00AF793B" w:rsidRPr="008168B2">
        <w:t xml:space="preserve">лише </w:t>
      </w:r>
      <w:r w:rsidR="00DE5605" w:rsidRPr="008168B2">
        <w:t xml:space="preserve">у тій частині, що </w:t>
      </w:r>
      <w:r w:rsidR="00AF793B" w:rsidRPr="008168B2">
        <w:t>не суперечать умовам</w:t>
      </w:r>
      <w:r w:rsidR="00DE7331" w:rsidRPr="008168B2">
        <w:t xml:space="preserve"> окремого</w:t>
      </w:r>
      <w:r w:rsidR="00AF793B" w:rsidRPr="008168B2">
        <w:t xml:space="preserve"> договору, укладеного у пис</w:t>
      </w:r>
      <w:r w:rsidR="007A40C7" w:rsidRPr="008168B2">
        <w:t>ьмовій формі.</w:t>
      </w:r>
    </w:p>
    <w:p w:rsidR="00846F65" w:rsidRPr="008168B2" w:rsidRDefault="00846F65" w:rsidP="007F0252">
      <w:pPr>
        <w:numPr>
          <w:ilvl w:val="1"/>
          <w:numId w:val="16"/>
        </w:numPr>
        <w:spacing w:after="120"/>
        <w:ind w:left="0" w:firstLine="720"/>
        <w:jc w:val="both"/>
      </w:pPr>
      <w:r w:rsidRPr="008168B2">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846F65" w:rsidRPr="008168B2" w:rsidRDefault="00846F65" w:rsidP="00652B94">
      <w:pPr>
        <w:spacing w:after="120"/>
        <w:ind w:firstLine="708"/>
        <w:jc w:val="both"/>
      </w:pPr>
      <w:r w:rsidRPr="008168B2">
        <w:t>6.22.1</w:t>
      </w:r>
      <w:r w:rsidRPr="008168B2">
        <w:tab/>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такого договору.</w:t>
      </w:r>
    </w:p>
    <w:p w:rsidR="00846F65" w:rsidRPr="008168B2" w:rsidRDefault="00846F65" w:rsidP="00652B94">
      <w:pPr>
        <w:spacing w:after="120"/>
        <w:ind w:firstLine="708"/>
        <w:jc w:val="both"/>
      </w:pPr>
      <w:r w:rsidRPr="008168B2">
        <w:t>6.22.2. 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846F65" w:rsidRPr="008168B2" w:rsidRDefault="00846F65" w:rsidP="00652B94">
      <w:pPr>
        <w:spacing w:after="120"/>
        <w:ind w:firstLine="708"/>
        <w:jc w:val="both"/>
      </w:pPr>
      <w:r w:rsidRPr="008168B2">
        <w:t xml:space="preserve">6.22.3 </w:t>
      </w:r>
      <w:proofErr w:type="spellStart"/>
      <w:r w:rsidRPr="008168B2">
        <w:t>Вигодонабувачем</w:t>
      </w:r>
      <w:proofErr w:type="spellEnd"/>
      <w:r w:rsidRPr="008168B2">
        <w:t>,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Default="00846F65" w:rsidP="00652B94">
      <w:pPr>
        <w:spacing w:after="120"/>
        <w:ind w:firstLine="708"/>
        <w:jc w:val="both"/>
      </w:pPr>
      <w:r w:rsidRPr="008168B2">
        <w:t>6.22.4 Грошові кошти, які надішли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Рахунок/Субрахунок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t>.</w:t>
      </w:r>
    </w:p>
    <w:p w:rsidR="00841671" w:rsidRPr="00841671" w:rsidRDefault="00841671" w:rsidP="00652B94">
      <w:pPr>
        <w:spacing w:after="120"/>
        <w:ind w:firstLine="708"/>
        <w:jc w:val="both"/>
      </w:pPr>
      <w:r w:rsidRPr="00204048">
        <w:lastRenderedPageBreak/>
        <w:t>6.23 Пропозиції про зміну умов Договору, у тому числі у разі внесення змін до цих Правил, Програм кредитування, Тарифних планів</w:t>
      </w:r>
      <w:r>
        <w:t>,</w:t>
      </w:r>
      <w:r w:rsidRPr="00204048">
        <w:t xml:space="preserve"> направляються Банком Клієнту шляхом відправлення відповідного SMS-повідомлення на Номер мобільного телефону та/або письмового повідомлення на адресу, що </w:t>
      </w:r>
      <w:r>
        <w:t xml:space="preserve">зазначена Позичальником у Заяві-Договорі </w:t>
      </w:r>
      <w:r w:rsidRPr="00204048">
        <w:t>та/або електронного листа на е-mail, зазначений Позичальником у Заяві</w:t>
      </w:r>
      <w:r>
        <w:t>-Договорі</w:t>
      </w:r>
      <w:r w:rsidRPr="00204048">
        <w:t xml:space="preserve">, на що </w:t>
      </w:r>
      <w:r>
        <w:t>Клієнт</w:t>
      </w:r>
      <w:r w:rsidRPr="00204048">
        <w:t xml:space="preserve"> підписанням </w:t>
      </w:r>
      <w:r>
        <w:t>Заяви-</w:t>
      </w:r>
      <w:r w:rsidRPr="00204048">
        <w:t xml:space="preserve">Договору надає свою згоду. Якщо </w:t>
      </w:r>
      <w:r>
        <w:t>Клієнтом</w:t>
      </w:r>
      <w:r w:rsidRPr="00204048">
        <w:t xml:space="preserve"> письмово повідомлено Банк про зміну контактних даних, зазначених в Заяві</w:t>
      </w:r>
      <w:r>
        <w:t>-Договорі</w:t>
      </w:r>
      <w:r w:rsidRPr="00204048">
        <w:t xml:space="preserve">, для повідомлення </w:t>
      </w:r>
      <w:r>
        <w:t>Клієнта</w:t>
      </w:r>
      <w:r w:rsidRPr="00204048">
        <w:t xml:space="preserve"> використовуються актуальні дані. У разі направлення Банком </w:t>
      </w:r>
      <w:r>
        <w:t>Клієнту</w:t>
      </w:r>
      <w:r w:rsidRPr="00204048">
        <w:t xml:space="preserve"> будь-яких повідомлень та документів, такі повідомлення та документи будуть вважатись наданими </w:t>
      </w:r>
      <w:r>
        <w:t>Клієнту</w:t>
      </w:r>
      <w:r w:rsidRPr="00204048">
        <w:t xml:space="preserve"> відповідно з дати направлення SMS-повідомлення та/або з дати їх направлення поштовою кореспонденцією та/або з дати повідомлення за допомогою електронної пошти з урахуванням способу повідомлення</w:t>
      </w:r>
      <w:r>
        <w:t>.</w:t>
      </w:r>
    </w:p>
    <w:p w:rsidR="004D1AE0" w:rsidRPr="008168B2" w:rsidRDefault="004D1AE0" w:rsidP="007F0252">
      <w:pPr>
        <w:pStyle w:val="1"/>
        <w:numPr>
          <w:ilvl w:val="0"/>
          <w:numId w:val="16"/>
        </w:numPr>
        <w:spacing w:after="120"/>
        <w:ind w:left="357" w:hanging="357"/>
        <w:jc w:val="center"/>
        <w:rPr>
          <w:rFonts w:ascii="Times New Roman" w:hAnsi="Times New Roman" w:cs="Times New Roman"/>
          <w:sz w:val="24"/>
          <w:szCs w:val="24"/>
        </w:rPr>
      </w:pPr>
      <w:bookmarkStart w:id="62" w:name="_Ref465326035"/>
      <w:bookmarkStart w:id="63" w:name="_Toc467483660"/>
      <w:bookmarkStart w:id="64" w:name="_Toc468698872"/>
      <w:bookmarkStart w:id="65" w:name="_Toc469645015"/>
      <w:bookmarkStart w:id="66" w:name="_Toc470778968"/>
      <w:r w:rsidRPr="008168B2">
        <w:rPr>
          <w:rFonts w:ascii="Times New Roman" w:hAnsi="Times New Roman" w:cs="Times New Roman"/>
          <w:sz w:val="24"/>
          <w:szCs w:val="24"/>
        </w:rPr>
        <w:t>Проценти за Договором</w:t>
      </w:r>
      <w:bookmarkEnd w:id="62"/>
      <w:bookmarkEnd w:id="63"/>
      <w:bookmarkEnd w:id="64"/>
      <w:bookmarkEnd w:id="65"/>
      <w:bookmarkEnd w:id="66"/>
    </w:p>
    <w:p w:rsidR="00A83E23" w:rsidRPr="008168B2" w:rsidRDefault="006A1D22" w:rsidP="0009749B">
      <w:pPr>
        <w:numPr>
          <w:ilvl w:val="1"/>
          <w:numId w:val="7"/>
        </w:numPr>
        <w:spacing w:after="120"/>
        <w:ind w:left="0" w:firstLine="720"/>
        <w:jc w:val="both"/>
      </w:pPr>
      <w:bookmarkStart w:id="67" w:name="_Ref465413500"/>
      <w:r w:rsidRPr="008168B2">
        <w:t>Розрахунок</w:t>
      </w:r>
      <w:r w:rsidR="00683101" w:rsidRPr="008168B2">
        <w:t>,</w:t>
      </w:r>
      <w:r w:rsidRPr="008168B2">
        <w:t xml:space="preserve"> н</w:t>
      </w:r>
      <w:r w:rsidR="0082640D" w:rsidRPr="008168B2">
        <w:t>арахува</w:t>
      </w:r>
      <w:r w:rsidR="009176ED" w:rsidRPr="008168B2">
        <w:t>ння</w:t>
      </w:r>
      <w:r w:rsidR="00683101" w:rsidRPr="008168B2">
        <w:t xml:space="preserve"> та виплата</w:t>
      </w:r>
      <w:r w:rsidR="009176ED" w:rsidRPr="008168B2">
        <w:t xml:space="preserve"> </w:t>
      </w:r>
      <w:r w:rsidR="0082640D" w:rsidRPr="008168B2">
        <w:rPr>
          <w:b/>
        </w:rPr>
        <w:t>процент</w:t>
      </w:r>
      <w:r w:rsidR="009176ED" w:rsidRPr="008168B2">
        <w:rPr>
          <w:b/>
        </w:rPr>
        <w:t>ів</w:t>
      </w:r>
      <w:r w:rsidR="0082640D" w:rsidRPr="008168B2">
        <w:rPr>
          <w:b/>
        </w:rPr>
        <w:t xml:space="preserve"> на залишки коштів на Рахунку</w:t>
      </w:r>
      <w:r w:rsidR="004050E4" w:rsidRPr="008168B2">
        <w:rPr>
          <w:b/>
        </w:rPr>
        <w:t xml:space="preserve"> </w:t>
      </w:r>
      <w:r w:rsidR="004050E4" w:rsidRPr="008168B2">
        <w:t>(з урахуванням всіх підпорядкованих Субрахунків)</w:t>
      </w:r>
      <w:r w:rsidR="0082640D" w:rsidRPr="008168B2">
        <w:t xml:space="preserve"> </w:t>
      </w:r>
      <w:r w:rsidR="009176ED" w:rsidRPr="008168B2">
        <w:t xml:space="preserve">здійснюється Банком у валюті </w:t>
      </w:r>
      <w:r w:rsidR="004C2535" w:rsidRPr="008168B2">
        <w:t>Рахунку</w:t>
      </w:r>
      <w:r w:rsidR="004050E4" w:rsidRPr="008168B2">
        <w:t>/Субрахунків</w:t>
      </w:r>
      <w:r w:rsidR="004C2535" w:rsidRPr="008168B2">
        <w:t xml:space="preserve"> </w:t>
      </w:r>
      <w:r w:rsidR="00A83E23" w:rsidRPr="008168B2">
        <w:t>у такому порядку:</w:t>
      </w:r>
      <w:bookmarkEnd w:id="67"/>
      <w:r w:rsidR="00A83E23" w:rsidRPr="008168B2">
        <w:t xml:space="preserve"> </w:t>
      </w:r>
    </w:p>
    <w:p w:rsidR="00197709" w:rsidRPr="008168B2" w:rsidRDefault="00197709" w:rsidP="0009749B">
      <w:pPr>
        <w:numPr>
          <w:ilvl w:val="2"/>
          <w:numId w:val="7"/>
        </w:numPr>
        <w:spacing w:after="120"/>
        <w:ind w:left="0" w:firstLine="720"/>
        <w:jc w:val="both"/>
      </w:pPr>
      <w:bookmarkStart w:id="68" w:name="_Ref465342500"/>
      <w:r w:rsidRPr="008168B2">
        <w:t xml:space="preserve">При розрахунку суми процентів враховуються фактичні залишки коштів на відповідному Субрахунку на </w:t>
      </w:r>
      <w:r w:rsidR="006C3219" w:rsidRPr="008168B2">
        <w:t>кінець</w:t>
      </w:r>
      <w:r w:rsidRPr="008168B2">
        <w:t xml:space="preserve"> кожного календарного дня Розрахункового місяця, розміри процентних ставок</w:t>
      </w:r>
      <w:r w:rsidR="00803704" w:rsidRPr="008168B2">
        <w:t xml:space="preserve"> та умови їх застосування</w:t>
      </w:r>
      <w:r w:rsidRPr="008168B2">
        <w:t xml:space="preserve">, передбачені для </w:t>
      </w:r>
      <w:r w:rsidR="00803704" w:rsidRPr="008168B2">
        <w:t xml:space="preserve">відповідного </w:t>
      </w:r>
      <w:r w:rsidRPr="008168B2">
        <w:t>П</w:t>
      </w:r>
      <w:r w:rsidR="001A2139" w:rsidRPr="008168B2">
        <w:t>акету</w:t>
      </w:r>
      <w:r w:rsidRPr="008168B2">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68"/>
    </w:p>
    <w:p w:rsidR="00111491" w:rsidRPr="008168B2" w:rsidRDefault="006A1D22" w:rsidP="0009749B">
      <w:pPr>
        <w:numPr>
          <w:ilvl w:val="2"/>
          <w:numId w:val="7"/>
        </w:numPr>
        <w:spacing w:after="120"/>
        <w:ind w:left="0" w:firstLine="720"/>
        <w:jc w:val="both"/>
      </w:pPr>
      <w:r w:rsidRPr="008168B2">
        <w:t xml:space="preserve">Нарахування </w:t>
      </w:r>
      <w:r w:rsidR="006E0F15" w:rsidRPr="008168B2">
        <w:t xml:space="preserve">процентів </w:t>
      </w:r>
      <w:r w:rsidR="00D05AC8" w:rsidRPr="008168B2">
        <w:t>здійснюється</w:t>
      </w:r>
      <w:r w:rsidR="00752454" w:rsidRPr="008168B2">
        <w:t xml:space="preserve"> у сумі, </w:t>
      </w:r>
      <w:r w:rsidR="00197709" w:rsidRPr="008168B2">
        <w:t>розрах</w:t>
      </w:r>
      <w:r w:rsidR="00752454" w:rsidRPr="008168B2">
        <w:t>ованій згідно з</w:t>
      </w:r>
      <w:r w:rsidR="00197709" w:rsidRPr="008168B2">
        <w:t xml:space="preserve"> </w:t>
      </w:r>
      <w:r w:rsidR="00D05AC8" w:rsidRPr="008168B2">
        <w:t>під</w:t>
      </w:r>
      <w:r w:rsidR="00197709" w:rsidRPr="008168B2">
        <w:t>п</w:t>
      </w:r>
      <w:r w:rsidR="006E0F15" w:rsidRPr="008168B2">
        <w:t>ункт</w:t>
      </w:r>
      <w:r w:rsidR="00752454" w:rsidRPr="008168B2">
        <w:t>ом</w:t>
      </w:r>
      <w:r w:rsidR="006E0F15" w:rsidRPr="008168B2">
        <w:t xml:space="preserve"> </w:t>
      </w:r>
      <w:r w:rsidR="006E0F15" w:rsidRPr="008168B2">
        <w:fldChar w:fldCharType="begin"/>
      </w:r>
      <w:r w:rsidR="006E0F15" w:rsidRPr="008168B2">
        <w:instrText xml:space="preserve"> REF _Ref465342500 \r \h </w:instrText>
      </w:r>
      <w:r w:rsidR="00B66EC4" w:rsidRPr="008168B2">
        <w:instrText xml:space="preserve"> \* MERGEFORMAT </w:instrText>
      </w:r>
      <w:r w:rsidR="006E0F15" w:rsidRPr="008168B2">
        <w:fldChar w:fldCharType="separate"/>
      </w:r>
      <w:r w:rsidR="00A273D4" w:rsidRPr="008168B2">
        <w:t>7.1.1</w:t>
      </w:r>
      <w:r w:rsidR="006E0F15" w:rsidRPr="008168B2">
        <w:fldChar w:fldCharType="end"/>
      </w:r>
      <w:r w:rsidR="00197709" w:rsidRPr="008168B2">
        <w:t xml:space="preserve"> </w:t>
      </w:r>
      <w:r w:rsidR="00D05AC8" w:rsidRPr="008168B2">
        <w:t>цих</w:t>
      </w:r>
      <w:r w:rsidR="00197709" w:rsidRPr="008168B2">
        <w:t xml:space="preserve"> </w:t>
      </w:r>
      <w:r w:rsidR="001D5962" w:rsidRPr="008168B2">
        <w:t xml:space="preserve">Правил </w:t>
      </w:r>
      <w:r w:rsidR="00111491" w:rsidRPr="008168B2">
        <w:t xml:space="preserve">за період </w:t>
      </w:r>
      <w:r w:rsidR="00197709" w:rsidRPr="008168B2">
        <w:t>починаючи з дн</w:t>
      </w:r>
      <w:r w:rsidR="00CC7340" w:rsidRPr="008168B2">
        <w:t>я</w:t>
      </w:r>
      <w:r w:rsidR="00197709" w:rsidRPr="008168B2">
        <w:t xml:space="preserve"> зарахування коштів на Субрахунок</w:t>
      </w:r>
      <w:r w:rsidR="00E06321" w:rsidRPr="008168B2">
        <w:t xml:space="preserve"> по останній календарний день Розрахункового місяця (включно)</w:t>
      </w:r>
      <w:r w:rsidR="00197709" w:rsidRPr="008168B2">
        <w:t xml:space="preserve">. Якщо Клієнт оформив заяву про відмову </w:t>
      </w:r>
      <w:r w:rsidR="001A1B73" w:rsidRPr="008168B2">
        <w:t xml:space="preserve">від </w:t>
      </w:r>
      <w:r w:rsidR="00197709" w:rsidRPr="008168B2">
        <w:t>користування Продуктом</w:t>
      </w:r>
      <w:r w:rsidR="007943C8" w:rsidRPr="008168B2">
        <w:t>/Пакетом</w:t>
      </w:r>
      <w:r w:rsidR="00197709" w:rsidRPr="008168B2">
        <w:t xml:space="preserve"> та повернув Продуктову картку, проценти </w:t>
      </w:r>
      <w:r w:rsidR="003E5C78" w:rsidRPr="008168B2">
        <w:t>на</w:t>
      </w:r>
      <w:r w:rsidR="002D3983" w:rsidRPr="008168B2">
        <w:t>раховуються</w:t>
      </w:r>
      <w:r w:rsidR="00197709" w:rsidRPr="008168B2">
        <w:t xml:space="preserve"> по </w:t>
      </w:r>
      <w:r w:rsidR="006B235C" w:rsidRPr="008168B2">
        <w:t xml:space="preserve">календарний </w:t>
      </w:r>
      <w:r w:rsidR="00197709" w:rsidRPr="008168B2">
        <w:t>день</w:t>
      </w:r>
      <w:r w:rsidR="005D3A81" w:rsidRPr="008168B2">
        <w:t>, що передує</w:t>
      </w:r>
      <w:r w:rsidR="00197709" w:rsidRPr="008168B2">
        <w:t xml:space="preserve"> </w:t>
      </w:r>
      <w:r w:rsidR="00EE3770" w:rsidRPr="008168B2">
        <w:t xml:space="preserve">прийманню </w:t>
      </w:r>
      <w:r w:rsidR="00512014" w:rsidRPr="008168B2">
        <w:t xml:space="preserve">Банком </w:t>
      </w:r>
      <w:r w:rsidR="00EE3770" w:rsidRPr="008168B2">
        <w:t>заяви про відмову від користування Продуктом</w:t>
      </w:r>
      <w:r w:rsidR="007943C8" w:rsidRPr="008168B2">
        <w:t>/Пакетом</w:t>
      </w:r>
      <w:r w:rsidR="00197709" w:rsidRPr="008168B2">
        <w:t>.</w:t>
      </w:r>
    </w:p>
    <w:p w:rsidR="00D318F0" w:rsidRPr="008168B2" w:rsidRDefault="00D318F0" w:rsidP="0009749B">
      <w:pPr>
        <w:numPr>
          <w:ilvl w:val="2"/>
          <w:numId w:val="7"/>
        </w:numPr>
        <w:spacing w:after="120"/>
        <w:ind w:left="0" w:firstLine="720"/>
        <w:jc w:val="both"/>
      </w:pPr>
      <w:r w:rsidRPr="008168B2">
        <w:t xml:space="preserve">Виплата нарахованих по всіх Субрахунках процентах здійснюється на </w:t>
      </w:r>
      <w:r w:rsidR="00811040" w:rsidRPr="008168B2">
        <w:t xml:space="preserve">ці Субрахунки (та відповідно на </w:t>
      </w:r>
      <w:r w:rsidRPr="008168B2">
        <w:t>Рахунок</w:t>
      </w:r>
      <w:r w:rsidR="00811040" w:rsidRPr="008168B2">
        <w:t>)</w:t>
      </w:r>
      <w:r w:rsidRPr="008168B2">
        <w:t xml:space="preserve"> не пізніше </w:t>
      </w:r>
      <w:r w:rsidR="00D000E2" w:rsidRPr="008168B2">
        <w:t>першого</w:t>
      </w:r>
      <w:r w:rsidRPr="008168B2">
        <w:t xml:space="preserve"> Банківського дня </w:t>
      </w:r>
      <w:r w:rsidR="00D000E2" w:rsidRPr="008168B2">
        <w:t xml:space="preserve">місяця, наступного </w:t>
      </w:r>
      <w:r w:rsidRPr="008168B2">
        <w:t xml:space="preserve">за </w:t>
      </w:r>
      <w:r w:rsidR="00D000E2" w:rsidRPr="008168B2">
        <w:t>Розрахунковим місяцем</w:t>
      </w:r>
      <w:r w:rsidRPr="008168B2">
        <w:t xml:space="preserve"> у сумі, зменшеній на суму податку на доходи фізичних осіб у вигляді нарахованих процентів на залишки коштів на </w:t>
      </w:r>
      <w:r w:rsidR="007D6890" w:rsidRPr="008168B2">
        <w:t>кожному Субра</w:t>
      </w:r>
      <w:r w:rsidRPr="008168B2">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8168B2" w:rsidRDefault="00D318F0" w:rsidP="0009749B">
      <w:pPr>
        <w:numPr>
          <w:ilvl w:val="2"/>
          <w:numId w:val="7"/>
        </w:numPr>
        <w:spacing w:after="120"/>
        <w:ind w:left="0" w:firstLine="720"/>
        <w:jc w:val="both"/>
      </w:pPr>
      <w:r w:rsidRPr="008168B2">
        <w:t xml:space="preserve">Сторони домовились, що </w:t>
      </w:r>
      <w:r w:rsidR="00DB24EB" w:rsidRPr="008168B2">
        <w:t xml:space="preserve">при розрахунку сум податків/зборів </w:t>
      </w:r>
      <w:r w:rsidRPr="008168B2">
        <w:t xml:space="preserve">Банк враховує надходження коштів на </w:t>
      </w:r>
      <w:r w:rsidR="00867B1E" w:rsidRPr="008168B2">
        <w:t>Субр</w:t>
      </w:r>
      <w:r w:rsidRPr="008168B2">
        <w:t>ахунок Соціальн</w:t>
      </w:r>
      <w:r w:rsidR="00792363" w:rsidRPr="008168B2">
        <w:t>их</w:t>
      </w:r>
      <w:r w:rsidRPr="008168B2">
        <w:t xml:space="preserve"> кошт</w:t>
      </w:r>
      <w:r w:rsidR="00792363" w:rsidRPr="008168B2">
        <w:t>ів</w:t>
      </w:r>
      <w:r w:rsidRPr="008168B2">
        <w:t xml:space="preserve">. При цьому, залишок коштів, на який нараховуються проценти, умовно розподіляється на Соціальні кошти та інші кошти. Сторони домовились, що при проведені видаткових операцій за </w:t>
      </w:r>
      <w:r w:rsidR="00867B1E" w:rsidRPr="008168B2">
        <w:t>Субр</w:t>
      </w:r>
      <w:r w:rsidRPr="008168B2">
        <w:t xml:space="preserve">ахунком у першу чергу зменшується умовна частина його залишку – сума Соціальних коштів. </w:t>
      </w:r>
      <w:r w:rsidR="00584E71" w:rsidRPr="008168B2">
        <w:t>У</w:t>
      </w:r>
      <w:r w:rsidRPr="008168B2">
        <w:t xml:space="preserve"> базу нарахування суми податку на доходи фізичних осіб у вигляді нарахованих процентів на залишки коштів на Рахунку</w:t>
      </w:r>
      <w:r w:rsidR="007D6890" w:rsidRPr="008168B2">
        <w:t>/Субрахунку</w:t>
      </w:r>
      <w:r w:rsidRPr="008168B2">
        <w:t>, та інших податків/зборів, визначених чинним законодавством України, не включається сума нарахованих процентів на Соціальні кошти відповідно до Податкового кодексу України.</w:t>
      </w:r>
    </w:p>
    <w:p w:rsidR="00536F0F" w:rsidRPr="008168B2" w:rsidRDefault="00B85574" w:rsidP="0009749B">
      <w:pPr>
        <w:numPr>
          <w:ilvl w:val="2"/>
          <w:numId w:val="7"/>
        </w:numPr>
        <w:spacing w:after="120"/>
        <w:ind w:left="0" w:firstLine="720"/>
        <w:jc w:val="both"/>
      </w:pPr>
      <w:r w:rsidRPr="008168B2">
        <w:t>Якщо умовами Продукту</w:t>
      </w:r>
      <w:r w:rsidR="000420E2" w:rsidRPr="008168B2">
        <w:t>/Пакету</w:t>
      </w:r>
      <w:r w:rsidRPr="008168B2">
        <w:t xml:space="preserve"> </w:t>
      </w:r>
      <w:r w:rsidR="00E06321" w:rsidRPr="008168B2">
        <w:t xml:space="preserve">та Тарифним планом передбачено застосування </w:t>
      </w:r>
      <w:r w:rsidR="00E2135E" w:rsidRPr="008168B2">
        <w:t xml:space="preserve">окремих розмірів </w:t>
      </w:r>
      <w:r w:rsidR="00536F0F" w:rsidRPr="008168B2">
        <w:t xml:space="preserve">процентних ставок (Базової процентної ставки та підвищеної) до </w:t>
      </w:r>
      <w:r w:rsidR="0094396D" w:rsidRPr="008168B2">
        <w:t>окрем</w:t>
      </w:r>
      <w:r w:rsidR="00536F0F" w:rsidRPr="008168B2">
        <w:t>их частин фактичних залишків коштів на Субрахунку, використовується такий порядок їх застосування:</w:t>
      </w:r>
    </w:p>
    <w:p w:rsidR="00B3048E" w:rsidRPr="008168B2" w:rsidRDefault="00B3048E" w:rsidP="002E61DF">
      <w:pPr>
        <w:numPr>
          <w:ilvl w:val="3"/>
          <w:numId w:val="7"/>
        </w:numPr>
        <w:spacing w:after="120"/>
        <w:ind w:left="0" w:firstLine="720"/>
        <w:jc w:val="both"/>
      </w:pPr>
      <w:r w:rsidRPr="008168B2">
        <w:t xml:space="preserve">Банк </w:t>
      </w:r>
      <w:r w:rsidR="00802D50" w:rsidRPr="008168B2">
        <w:t xml:space="preserve">виходячи із визначення </w:t>
      </w:r>
      <w:r w:rsidR="000664EE" w:rsidRPr="008168B2">
        <w:t>поняття</w:t>
      </w:r>
      <w:r w:rsidR="00802D50" w:rsidRPr="008168B2">
        <w:t xml:space="preserve"> </w:t>
      </w:r>
      <w:r w:rsidRPr="008168B2">
        <w:t xml:space="preserve">Мінімального постійного залишку </w:t>
      </w:r>
      <w:r w:rsidR="00802D50" w:rsidRPr="008168B2">
        <w:t xml:space="preserve">визначає його розмір </w:t>
      </w:r>
      <w:r w:rsidRPr="008168B2">
        <w:t xml:space="preserve">для Розрахункового </w:t>
      </w:r>
      <w:r w:rsidR="00EE7BED" w:rsidRPr="008168B2">
        <w:t>місяця</w:t>
      </w:r>
      <w:r w:rsidR="00000FC8" w:rsidRPr="008168B2">
        <w:t>,</w:t>
      </w:r>
      <w:r w:rsidRPr="008168B2">
        <w:t xml:space="preserve"> та здійснює нарахування процентів на таку </w:t>
      </w:r>
      <w:r w:rsidRPr="008168B2">
        <w:lastRenderedPageBreak/>
        <w:t>частину залишку коштів за п</w:t>
      </w:r>
      <w:r w:rsidR="00E06321" w:rsidRPr="008168B2">
        <w:t>ідвищен</w:t>
      </w:r>
      <w:r w:rsidRPr="008168B2">
        <w:t xml:space="preserve">ою процентною </w:t>
      </w:r>
      <w:r w:rsidR="00E06321" w:rsidRPr="008168B2">
        <w:t>став</w:t>
      </w:r>
      <w:r w:rsidRPr="008168B2">
        <w:t>кою</w:t>
      </w:r>
      <w:r w:rsidR="00A762F7" w:rsidRPr="008168B2">
        <w:t xml:space="preserve"> (у разі зарахування коштів на Субрахунок у день, наступний за днем укладення Договору або пізніше, </w:t>
      </w:r>
      <w:r w:rsidR="0044332D" w:rsidRPr="008168B2">
        <w:t xml:space="preserve">розмір </w:t>
      </w:r>
      <w:r w:rsidR="00A762F7" w:rsidRPr="008168B2">
        <w:t>Мінімальн</w:t>
      </w:r>
      <w:r w:rsidR="0044332D" w:rsidRPr="008168B2">
        <w:t>ого</w:t>
      </w:r>
      <w:r w:rsidR="00A762F7" w:rsidRPr="008168B2">
        <w:t xml:space="preserve"> постійн</w:t>
      </w:r>
      <w:r w:rsidR="0044332D" w:rsidRPr="008168B2">
        <w:t>ого</w:t>
      </w:r>
      <w:r w:rsidR="00A762F7" w:rsidRPr="008168B2">
        <w:t xml:space="preserve"> залишк</w:t>
      </w:r>
      <w:r w:rsidR="0044332D" w:rsidRPr="008168B2">
        <w:t>у</w:t>
      </w:r>
      <w:r w:rsidR="00A762F7" w:rsidRPr="008168B2">
        <w:t xml:space="preserve"> у першому Розрахунковому періоду </w:t>
      </w:r>
      <w:r w:rsidR="00530694" w:rsidRPr="008168B2">
        <w:t>дорівнюватиме нулю</w:t>
      </w:r>
      <w:r w:rsidR="00A762F7" w:rsidRPr="008168B2">
        <w:t>)</w:t>
      </w:r>
      <w:r w:rsidRPr="008168B2">
        <w:t>;</w:t>
      </w:r>
    </w:p>
    <w:p w:rsidR="00B3048E" w:rsidRPr="008168B2" w:rsidRDefault="00B3048E" w:rsidP="002E61DF">
      <w:pPr>
        <w:numPr>
          <w:ilvl w:val="3"/>
          <w:numId w:val="7"/>
        </w:numPr>
        <w:spacing w:after="120"/>
        <w:ind w:left="0" w:firstLine="720"/>
        <w:jc w:val="both"/>
      </w:pPr>
      <w:r w:rsidRPr="008168B2">
        <w:t xml:space="preserve">Банк визначає </w:t>
      </w:r>
      <w:r w:rsidR="002B656F" w:rsidRPr="008168B2">
        <w:t xml:space="preserve">щоденну </w:t>
      </w:r>
      <w:r w:rsidRPr="008168B2">
        <w:t xml:space="preserve">різницю між фактичним залишком коштів на Субрахунку станом на кожний календарний день Розрахункового </w:t>
      </w:r>
      <w:r w:rsidR="00B66EC4" w:rsidRPr="008168B2">
        <w:t>місяця</w:t>
      </w:r>
      <w:r w:rsidRPr="008168B2">
        <w:t xml:space="preserve"> та розміром Мінімального постійного залишку та здійснює нарахування процентів на таку </w:t>
      </w:r>
      <w:r w:rsidR="002B656F" w:rsidRPr="008168B2">
        <w:t xml:space="preserve">щоденну різницю </w:t>
      </w:r>
      <w:r w:rsidR="00B044A5" w:rsidRPr="008168B2">
        <w:t>за Базовою процентною ставкою</w:t>
      </w:r>
      <w:r w:rsidR="006C3903" w:rsidRPr="008168B2">
        <w:t>;</w:t>
      </w:r>
    </w:p>
    <w:p w:rsidR="006C3903" w:rsidRPr="008168B2" w:rsidRDefault="006C3903" w:rsidP="002E61DF">
      <w:pPr>
        <w:numPr>
          <w:ilvl w:val="3"/>
          <w:numId w:val="7"/>
        </w:numPr>
        <w:spacing w:after="120"/>
        <w:ind w:left="0" w:firstLine="720"/>
        <w:jc w:val="both"/>
      </w:pPr>
      <w:bookmarkStart w:id="69" w:name="_Ref465412749"/>
      <w:r w:rsidRPr="008168B2">
        <w:t>Якщо Клієнт оформив заяву про відмову від користування Продуктом та повернув Продуктову картку, Банк в останньому Розрахунковому місяці здійснює нарахування процентів на фактичні залишки коштів на Субрахунку за Базовою процентною ставкою.</w:t>
      </w:r>
    </w:p>
    <w:p w:rsidR="00487A34" w:rsidRPr="008168B2" w:rsidRDefault="00487A34" w:rsidP="0009749B">
      <w:pPr>
        <w:numPr>
          <w:ilvl w:val="2"/>
          <w:numId w:val="7"/>
        </w:numPr>
        <w:spacing w:after="120"/>
        <w:ind w:left="0" w:firstLine="720"/>
        <w:jc w:val="both"/>
      </w:pPr>
      <w:r w:rsidRPr="008168B2">
        <w:t xml:space="preserve">Якщо умовами Продукту та Тарифним планом передбачено </w:t>
      </w:r>
      <w:r w:rsidR="008B58E0" w:rsidRPr="008168B2">
        <w:t xml:space="preserve">умови встановлення </w:t>
      </w:r>
      <w:r w:rsidRPr="008168B2">
        <w:t xml:space="preserve">розмірів процентних ставок на визначений строк </w:t>
      </w:r>
      <w:r w:rsidR="00990A2A" w:rsidRPr="008168B2">
        <w:t xml:space="preserve">їх дії </w:t>
      </w:r>
      <w:r w:rsidR="008B58E0" w:rsidRPr="008168B2">
        <w:t xml:space="preserve">з подальшим переглядом/зміною </w:t>
      </w:r>
      <w:r w:rsidR="00990A2A" w:rsidRPr="008168B2">
        <w:t xml:space="preserve">їх </w:t>
      </w:r>
      <w:r w:rsidR="008B58E0" w:rsidRPr="008168B2">
        <w:t>розмірів після сплину такого строку</w:t>
      </w:r>
      <w:r w:rsidRPr="008168B2">
        <w:t xml:space="preserve">, використовується такий порядок їх </w:t>
      </w:r>
      <w:r w:rsidR="00A25288" w:rsidRPr="008168B2">
        <w:t>встановлення та перегляду/зміни</w:t>
      </w:r>
      <w:r w:rsidRPr="008168B2">
        <w:t>:</w:t>
      </w:r>
      <w:bookmarkEnd w:id="69"/>
    </w:p>
    <w:p w:rsidR="00FF3AD2" w:rsidRPr="008168B2" w:rsidRDefault="00FF3AD2" w:rsidP="0009749B">
      <w:pPr>
        <w:numPr>
          <w:ilvl w:val="3"/>
          <w:numId w:val="7"/>
        </w:numPr>
        <w:spacing w:after="120"/>
        <w:ind w:left="0" w:firstLine="720"/>
        <w:jc w:val="both"/>
      </w:pPr>
      <w:r w:rsidRPr="008168B2">
        <w:t xml:space="preserve">Сторони домовились, що розміри </w:t>
      </w:r>
      <w:r w:rsidR="000D793B" w:rsidRPr="008168B2">
        <w:t xml:space="preserve">процентних ставок (у тому числі, </w:t>
      </w:r>
      <w:r w:rsidRPr="008168B2">
        <w:t>Базової процентної ставки та підвищеної</w:t>
      </w:r>
      <w:r w:rsidR="000D793B" w:rsidRPr="008168B2">
        <w:t>)</w:t>
      </w:r>
      <w:r w:rsidRPr="008168B2">
        <w:t xml:space="preserve"> встановлюються на Субрахунку відповідно до </w:t>
      </w:r>
      <w:r w:rsidR="008160ED" w:rsidRPr="008168B2">
        <w:t xml:space="preserve">значень параметрів Продукту та Тарифних планів, </w:t>
      </w:r>
      <w:r w:rsidRPr="008168B2">
        <w:t xml:space="preserve">чинних на дату приймання від Клієнта Заяви-Договору, та діють протягом </w:t>
      </w:r>
      <w:r w:rsidR="000014AF" w:rsidRPr="008168B2">
        <w:t>строку, визначеного обраним Продуктом (</w:t>
      </w:r>
      <w:r w:rsidR="00074855" w:rsidRPr="008168B2">
        <w:rPr>
          <w:lang w:val="ru-RU"/>
        </w:rPr>
        <w:t xml:space="preserve">12 </w:t>
      </w:r>
      <w:r w:rsidR="00074855" w:rsidRPr="008168B2">
        <w:t>місяців або 3 місяці</w:t>
      </w:r>
      <w:r w:rsidR="000014AF" w:rsidRPr="008168B2">
        <w:t>)</w:t>
      </w:r>
      <w:r w:rsidRPr="008168B2">
        <w:t>.</w:t>
      </w:r>
    </w:p>
    <w:p w:rsidR="00487A34" w:rsidRPr="008168B2" w:rsidRDefault="00C97BF6" w:rsidP="0009749B">
      <w:pPr>
        <w:numPr>
          <w:ilvl w:val="3"/>
          <w:numId w:val="7"/>
        </w:numPr>
        <w:spacing w:after="120"/>
        <w:ind w:left="0" w:firstLine="720"/>
        <w:jc w:val="both"/>
      </w:pPr>
      <w:bookmarkStart w:id="70" w:name="_Ref465338722"/>
      <w:r w:rsidRPr="008168B2">
        <w:t xml:space="preserve">Клієнт доручає Банку </w:t>
      </w:r>
      <w:r w:rsidR="00954E7B" w:rsidRPr="008168B2">
        <w:t>переглядати/</w:t>
      </w:r>
      <w:r w:rsidR="00FF3AD2" w:rsidRPr="008168B2">
        <w:t xml:space="preserve">змінювати розміри Базової процентної ставки та підвищеної процентної ставки щоразу після сплину обумовленого </w:t>
      </w:r>
      <w:r w:rsidR="00214D4E" w:rsidRPr="008168B2">
        <w:t>Заявою-Договором строку (</w:t>
      </w:r>
      <w:r w:rsidR="002F601E" w:rsidRPr="008168B2">
        <w:rPr>
          <w:lang w:val="ru-RU"/>
        </w:rPr>
        <w:t xml:space="preserve">12 </w:t>
      </w:r>
      <w:r w:rsidR="002F601E" w:rsidRPr="008168B2">
        <w:t>місяців а</w:t>
      </w:r>
      <w:r w:rsidR="00214D4E" w:rsidRPr="008168B2">
        <w:t xml:space="preserve">бо 3 </w:t>
      </w:r>
      <w:r w:rsidR="002F601E" w:rsidRPr="008168B2">
        <w:t>місяці</w:t>
      </w:r>
      <w:r w:rsidR="00214D4E" w:rsidRPr="008168B2">
        <w:t xml:space="preserve">) та встановлювати їх за </w:t>
      </w:r>
      <w:r w:rsidR="00CF2D21" w:rsidRPr="008168B2">
        <w:t xml:space="preserve">укладеним </w:t>
      </w:r>
      <w:r w:rsidR="00214D4E" w:rsidRPr="008168B2">
        <w:t>Договором на новий такий самий строк (</w:t>
      </w:r>
      <w:r w:rsidR="002F601E" w:rsidRPr="008168B2">
        <w:rPr>
          <w:lang w:val="ru-RU"/>
        </w:rPr>
        <w:t xml:space="preserve">12 </w:t>
      </w:r>
      <w:r w:rsidR="002F601E" w:rsidRPr="008168B2">
        <w:t>місяців або 3 місяці</w:t>
      </w:r>
      <w:r w:rsidR="00214D4E" w:rsidRPr="008168B2">
        <w:t>) у розмірах, що будуть чинними в Банку</w:t>
      </w:r>
      <w:r w:rsidR="000014AF" w:rsidRPr="008168B2">
        <w:t xml:space="preserve"> </w:t>
      </w:r>
      <w:r w:rsidR="00214D4E" w:rsidRPr="008168B2">
        <w:t xml:space="preserve">для відповідного Продукту на дату </w:t>
      </w:r>
      <w:r w:rsidR="00DB3AAC" w:rsidRPr="008168B2">
        <w:t>виконання Банком такого перегляду/</w:t>
      </w:r>
      <w:r w:rsidR="00214D4E" w:rsidRPr="008168B2">
        <w:t>змін</w:t>
      </w:r>
      <w:r w:rsidR="000014AF" w:rsidRPr="008168B2">
        <w:t>.</w:t>
      </w:r>
      <w:bookmarkEnd w:id="70"/>
      <w:r w:rsidR="000014AF" w:rsidRPr="008168B2">
        <w:t xml:space="preserve"> </w:t>
      </w:r>
    </w:p>
    <w:p w:rsidR="00607F91" w:rsidRPr="008168B2" w:rsidRDefault="00487A34" w:rsidP="0009749B">
      <w:pPr>
        <w:numPr>
          <w:ilvl w:val="3"/>
          <w:numId w:val="7"/>
        </w:numPr>
        <w:spacing w:after="120"/>
        <w:ind w:left="0" w:firstLine="720"/>
        <w:jc w:val="both"/>
      </w:pPr>
      <w:bookmarkStart w:id="71" w:name="_Ref472073684"/>
      <w:r w:rsidRPr="008168B2">
        <w:t xml:space="preserve">Банк на виконання доручення </w:t>
      </w:r>
      <w:r w:rsidR="000014AF" w:rsidRPr="008168B2">
        <w:t>Клієнт</w:t>
      </w:r>
      <w:r w:rsidRPr="008168B2">
        <w:t xml:space="preserve">а, наданого згідно з </w:t>
      </w:r>
      <w:r w:rsidR="0043071C" w:rsidRPr="008168B2">
        <w:t>під</w:t>
      </w:r>
      <w:r w:rsidRPr="008168B2">
        <w:t xml:space="preserve">пунктом </w:t>
      </w:r>
      <w:r w:rsidRPr="008168B2">
        <w:fldChar w:fldCharType="begin"/>
      </w:r>
      <w:r w:rsidRPr="008168B2">
        <w:instrText xml:space="preserve"> REF _Ref465338722 \r \h </w:instrText>
      </w:r>
      <w:r w:rsidR="00146971" w:rsidRPr="008168B2">
        <w:instrText xml:space="preserve"> \* MERGEFORMAT </w:instrText>
      </w:r>
      <w:r w:rsidRPr="008168B2">
        <w:fldChar w:fldCharType="separate"/>
      </w:r>
      <w:r w:rsidR="00A273D4" w:rsidRPr="008168B2">
        <w:t>7.1.6.2</w:t>
      </w:r>
      <w:r w:rsidRPr="008168B2">
        <w:fldChar w:fldCharType="end"/>
      </w:r>
      <w:r w:rsidRPr="008168B2">
        <w:t xml:space="preserve"> </w:t>
      </w:r>
      <w:r w:rsidR="00BF1B03" w:rsidRPr="008168B2">
        <w:t>Правил</w:t>
      </w:r>
      <w:r w:rsidR="00607F91" w:rsidRPr="008168B2">
        <w:t>,</w:t>
      </w:r>
      <w:r w:rsidR="00584B78" w:rsidRPr="008168B2">
        <w:t xml:space="preserve"> забезпечує </w:t>
      </w:r>
      <w:r w:rsidR="00093025" w:rsidRPr="008168B2">
        <w:t xml:space="preserve">встановлення </w:t>
      </w:r>
      <w:r w:rsidRPr="008168B2">
        <w:t>оновлен</w:t>
      </w:r>
      <w:r w:rsidR="00093025" w:rsidRPr="008168B2">
        <w:t>их</w:t>
      </w:r>
      <w:r w:rsidRPr="008168B2">
        <w:t xml:space="preserve"> розмірів процентних ставок </w:t>
      </w:r>
      <w:r w:rsidR="00341FD1" w:rsidRPr="008168B2">
        <w:t>на</w:t>
      </w:r>
      <w:r w:rsidR="00607F91" w:rsidRPr="008168B2">
        <w:t xml:space="preserve"> </w:t>
      </w:r>
      <w:r w:rsidR="00FC7FFD" w:rsidRPr="008168B2">
        <w:t xml:space="preserve">відповідному </w:t>
      </w:r>
      <w:r w:rsidR="0068394D" w:rsidRPr="008168B2">
        <w:t xml:space="preserve">Субрахунку </w:t>
      </w:r>
      <w:r w:rsidR="00FC7FFD" w:rsidRPr="008168B2">
        <w:t>Продукту</w:t>
      </w:r>
      <w:r w:rsidR="00B748B2" w:rsidRPr="008168B2">
        <w:t>/Пакету</w:t>
      </w:r>
      <w:r w:rsidR="005C1665" w:rsidRPr="008168B2">
        <w:t xml:space="preserve"> </w:t>
      </w:r>
      <w:r w:rsidR="008B1EB5" w:rsidRPr="008168B2">
        <w:t xml:space="preserve">згідно із затвердженими </w:t>
      </w:r>
      <w:r w:rsidR="00FF12B8" w:rsidRPr="008168B2">
        <w:t xml:space="preserve">його </w:t>
      </w:r>
      <w:r w:rsidR="008B1EB5" w:rsidRPr="008168B2">
        <w:t>параметрами, що оприлюднені на Сайті Банку (зокрема, у Тарифних планах)</w:t>
      </w:r>
      <w:r w:rsidR="00FF12B8" w:rsidRPr="008168B2">
        <w:t>,</w:t>
      </w:r>
      <w:r w:rsidR="00964E1E" w:rsidRPr="008168B2">
        <w:t xml:space="preserve"> та </w:t>
      </w:r>
      <w:r w:rsidR="00F232B9" w:rsidRPr="008168B2">
        <w:t xml:space="preserve">здійснює нарахування процентів </w:t>
      </w:r>
      <w:r w:rsidR="00FC7FFD" w:rsidRPr="008168B2">
        <w:t xml:space="preserve">на залишки коштів </w:t>
      </w:r>
      <w:r w:rsidR="00F232B9" w:rsidRPr="008168B2">
        <w:t xml:space="preserve">із застосуванням </w:t>
      </w:r>
      <w:r w:rsidR="00CF2D21" w:rsidRPr="008168B2">
        <w:t>оновлених</w:t>
      </w:r>
      <w:r w:rsidR="00FF12B8" w:rsidRPr="008168B2">
        <w:t xml:space="preserve"> розмір</w:t>
      </w:r>
      <w:r w:rsidR="00B74AA9" w:rsidRPr="008168B2">
        <w:t>ів</w:t>
      </w:r>
      <w:r w:rsidR="00FF12B8" w:rsidRPr="008168B2">
        <w:t xml:space="preserve"> таких процентних ставок починаючи з дня, наступного з</w:t>
      </w:r>
      <w:r w:rsidR="00964E1E" w:rsidRPr="008168B2">
        <w:t xml:space="preserve">а днем закінчення строку дії попередніх розмірів процентних ставок. </w:t>
      </w:r>
      <w:r w:rsidR="00181796" w:rsidRPr="008168B2">
        <w:t>С</w:t>
      </w:r>
      <w:r w:rsidR="0024745A" w:rsidRPr="008168B2">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71"/>
      <w:r w:rsidR="0024745A" w:rsidRPr="008168B2">
        <w:t xml:space="preserve"> </w:t>
      </w:r>
    </w:p>
    <w:p w:rsidR="00584B78" w:rsidRPr="008168B2" w:rsidRDefault="00DD489C" w:rsidP="0009749B">
      <w:pPr>
        <w:numPr>
          <w:ilvl w:val="3"/>
          <w:numId w:val="7"/>
        </w:numPr>
        <w:spacing w:after="120"/>
        <w:ind w:left="0" w:firstLine="720"/>
        <w:jc w:val="both"/>
      </w:pPr>
      <w:r w:rsidRPr="008168B2">
        <w:t>Я</w:t>
      </w:r>
      <w:r w:rsidR="00CD5BFB" w:rsidRPr="008168B2">
        <w:t xml:space="preserve">кщо </w:t>
      </w:r>
      <w:r w:rsidRPr="008168B2">
        <w:t xml:space="preserve">протягом строку дії встановлених на Субрахунку Клієнта </w:t>
      </w:r>
      <w:r w:rsidR="00E14608" w:rsidRPr="008168B2">
        <w:t xml:space="preserve">згідно з </w:t>
      </w:r>
      <w:r w:rsidR="00023BE7" w:rsidRPr="008168B2">
        <w:t xml:space="preserve">укладеним </w:t>
      </w:r>
      <w:r w:rsidR="00E14608" w:rsidRPr="008168B2">
        <w:t xml:space="preserve">Договором </w:t>
      </w:r>
      <w:r w:rsidR="00CD5BFB" w:rsidRPr="008168B2">
        <w:t>процентних ставок</w:t>
      </w:r>
      <w:r w:rsidRPr="008168B2">
        <w:t xml:space="preserve"> Банк не вносив змін до параметрів відповідних Продуктів </w:t>
      </w:r>
      <w:r w:rsidR="00390FA7" w:rsidRPr="008168B2">
        <w:t>(не здійснювалося опублікування таких змін на Сайті Банку)</w:t>
      </w:r>
      <w:r w:rsidR="00584B78" w:rsidRPr="008168B2">
        <w:t>, Банк в дату перегляду розмірів процентних ставок за Договором лишає їх розмір без змін та подовжує їхню дію на новий строк (</w:t>
      </w:r>
      <w:r w:rsidR="00E90975" w:rsidRPr="008168B2">
        <w:rPr>
          <w:lang w:val="ru-RU"/>
        </w:rPr>
        <w:t xml:space="preserve">12 </w:t>
      </w:r>
      <w:r w:rsidR="00E90975" w:rsidRPr="008168B2">
        <w:t>місяців або 3 місяці</w:t>
      </w:r>
      <w:r w:rsidR="00584B78" w:rsidRPr="008168B2">
        <w:t>).</w:t>
      </w:r>
    </w:p>
    <w:p w:rsidR="00E017D7" w:rsidRPr="008168B2" w:rsidRDefault="00102358" w:rsidP="0009749B">
      <w:pPr>
        <w:numPr>
          <w:ilvl w:val="3"/>
          <w:numId w:val="7"/>
        </w:numPr>
        <w:spacing w:after="120"/>
        <w:ind w:left="0" w:firstLine="720"/>
        <w:jc w:val="both"/>
      </w:pPr>
      <w:r w:rsidRPr="008168B2">
        <w:t>Клієнт п</w:t>
      </w:r>
      <w:r w:rsidR="0043071C" w:rsidRPr="008168B2">
        <w:t>огоджується</w:t>
      </w:r>
      <w:r w:rsidRPr="008168B2">
        <w:t xml:space="preserve">, що </w:t>
      </w:r>
      <w:r w:rsidR="00806FBE" w:rsidRPr="008168B2">
        <w:t xml:space="preserve">визначений </w:t>
      </w:r>
      <w:r w:rsidR="0043071C" w:rsidRPr="008168B2">
        <w:t>під</w:t>
      </w:r>
      <w:r w:rsidR="00806FBE" w:rsidRPr="008168B2">
        <w:t xml:space="preserve">пунктом </w:t>
      </w:r>
      <w:r w:rsidR="00947F42" w:rsidRPr="008168B2">
        <w:fldChar w:fldCharType="begin"/>
      </w:r>
      <w:r w:rsidR="00947F42" w:rsidRPr="008168B2">
        <w:instrText xml:space="preserve"> REF _Ref472073684 \r \h </w:instrText>
      </w:r>
      <w:r w:rsidR="008168B2">
        <w:instrText xml:space="preserve"> \* MERGEFORMAT </w:instrText>
      </w:r>
      <w:r w:rsidR="00947F42" w:rsidRPr="008168B2">
        <w:fldChar w:fldCharType="separate"/>
      </w:r>
      <w:r w:rsidR="00A273D4" w:rsidRPr="008168B2">
        <w:t>7.1.6.3</w:t>
      </w:r>
      <w:r w:rsidR="00947F42" w:rsidRPr="008168B2">
        <w:fldChar w:fldCharType="end"/>
      </w:r>
      <w:r w:rsidR="00806FBE" w:rsidRPr="008168B2">
        <w:t xml:space="preserve"> Правил </w:t>
      </w:r>
      <w:r w:rsidR="00023F46" w:rsidRPr="008168B2">
        <w:t xml:space="preserve">перегляд/зміна розмірів процентних ставок на залишки коштів на Рахунку (з урахуванням </w:t>
      </w:r>
      <w:r w:rsidR="009D67ED" w:rsidRPr="008168B2">
        <w:t xml:space="preserve">відповідних залишків відповідних </w:t>
      </w:r>
      <w:r w:rsidR="00023F46" w:rsidRPr="008168B2">
        <w:t>Субрахунків Продуктів) протягом строку дії Договору</w:t>
      </w:r>
      <w:r w:rsidR="00E017D7" w:rsidRPr="008168B2">
        <w:t xml:space="preserve"> </w:t>
      </w:r>
      <w:r w:rsidR="00BA4A9B" w:rsidRPr="008168B2">
        <w:t>здійснюється за згодою Сторі</w:t>
      </w:r>
      <w:r w:rsidR="00F42470" w:rsidRPr="008168B2">
        <w:t>н</w:t>
      </w:r>
      <w:r w:rsidR="007B6772" w:rsidRPr="008168B2">
        <w:t>.</w:t>
      </w:r>
    </w:p>
    <w:p w:rsidR="00001836" w:rsidRPr="008168B2" w:rsidRDefault="00001836" w:rsidP="0009749B">
      <w:pPr>
        <w:numPr>
          <w:ilvl w:val="2"/>
          <w:numId w:val="7"/>
        </w:numPr>
        <w:spacing w:after="120"/>
        <w:ind w:left="0" w:firstLine="720"/>
        <w:jc w:val="both"/>
      </w:pPr>
      <w:bookmarkStart w:id="72" w:name="_Ref465413551"/>
      <w:r w:rsidRPr="008168B2">
        <w:t>Якщо умовами Продукту</w:t>
      </w:r>
      <w:r w:rsidR="00857FB6" w:rsidRPr="008168B2">
        <w:t>/Пакету</w:t>
      </w:r>
      <w:r w:rsidRPr="008168B2">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8168B2">
        <w:t>їх дії з</w:t>
      </w:r>
      <w:r w:rsidRPr="008168B2">
        <w:t xml:space="preserve"> періодичним переглядом /зміною їх розмірів, Банк здійснює розрахунок процентів на залишок коштів за </w:t>
      </w:r>
      <w:r w:rsidR="00857FB6" w:rsidRPr="008168B2">
        <w:t>Субр</w:t>
      </w:r>
      <w:r w:rsidRPr="008168B2">
        <w:t xml:space="preserve">ахунком із застосуванням Базової процентної ставки, чинної протягом Розрахункового місяця у відповідному Тарифному плані. Якщо протягом </w:t>
      </w:r>
      <w:r w:rsidRPr="008168B2">
        <w:lastRenderedPageBreak/>
        <w:t xml:space="preserve">Розрахункового місяця відбулася зміна розміру Базової процентної ставки у Тарифному плані відповідно до </w:t>
      </w:r>
      <w:r w:rsidR="0004743E" w:rsidRPr="008168B2">
        <w:t xml:space="preserve">положень </w:t>
      </w:r>
      <w:r w:rsidR="0043564A" w:rsidRPr="008168B2">
        <w:t xml:space="preserve">розділу </w:t>
      </w:r>
      <w:r w:rsidR="0043564A" w:rsidRPr="008168B2">
        <w:fldChar w:fldCharType="begin"/>
      </w:r>
      <w:r w:rsidR="0043564A" w:rsidRPr="008168B2">
        <w:instrText xml:space="preserve"> REF _Ref465325928 \r \h </w:instrText>
      </w:r>
      <w:r w:rsidR="008168B2">
        <w:instrText xml:space="preserve"> \* MERGEFORMAT </w:instrText>
      </w:r>
      <w:r w:rsidR="0043564A" w:rsidRPr="008168B2">
        <w:fldChar w:fldCharType="separate"/>
      </w:r>
      <w:r w:rsidR="00A273D4" w:rsidRPr="008168B2">
        <w:t>1</w:t>
      </w:r>
      <w:r w:rsidR="0043564A" w:rsidRPr="008168B2">
        <w:fldChar w:fldCharType="end"/>
      </w:r>
      <w:r w:rsidR="00612474" w:rsidRPr="00612474">
        <w:t>6</w:t>
      </w:r>
      <w:r w:rsidR="0043564A" w:rsidRPr="008168B2">
        <w:t xml:space="preserve"> цих</w:t>
      </w:r>
      <w:r w:rsidRPr="008168B2">
        <w:t xml:space="preserve"> </w:t>
      </w:r>
      <w:r w:rsidR="00EA2244" w:rsidRPr="008168B2">
        <w:t>Правил</w:t>
      </w:r>
      <w:r w:rsidRPr="008168B2">
        <w:t>, Банк здійснює нарахування процентів з</w:t>
      </w:r>
      <w:r w:rsidR="009D67ED" w:rsidRPr="008168B2">
        <w:t xml:space="preserve"> урахуванням окремих періодів чинності кожного розміру Базової процентної ставки (до та після внесення змін). </w:t>
      </w:r>
      <w:bookmarkEnd w:id="72"/>
    </w:p>
    <w:p w:rsidR="00004578" w:rsidRPr="008168B2" w:rsidRDefault="00004578" w:rsidP="0009749B">
      <w:pPr>
        <w:numPr>
          <w:ilvl w:val="1"/>
          <w:numId w:val="7"/>
        </w:numPr>
        <w:spacing w:after="120"/>
        <w:ind w:left="0" w:firstLine="720"/>
        <w:jc w:val="both"/>
      </w:pPr>
      <w:bookmarkStart w:id="73" w:name="_Ref465693249"/>
      <w:bookmarkStart w:id="74" w:name="_Ref465242061"/>
      <w:r w:rsidRPr="008168B2">
        <w:t xml:space="preserve">Розрахунок та нарахування </w:t>
      </w:r>
      <w:r w:rsidRPr="008168B2">
        <w:rPr>
          <w:b/>
        </w:rPr>
        <w:t xml:space="preserve">процентів </w:t>
      </w:r>
      <w:r w:rsidR="00E23219" w:rsidRPr="008168B2">
        <w:rPr>
          <w:b/>
        </w:rPr>
        <w:t>за користування Кредитом у</w:t>
      </w:r>
      <w:r w:rsidR="00E23219" w:rsidRPr="008168B2">
        <w:t xml:space="preserve"> формі Дозволеного овердрафт</w:t>
      </w:r>
      <w:r w:rsidR="007E25FC" w:rsidRPr="008168B2">
        <w:t>у</w:t>
      </w:r>
      <w:r w:rsidR="00E23219" w:rsidRPr="008168B2">
        <w:t xml:space="preserve"> </w:t>
      </w:r>
      <w:r w:rsidRPr="008168B2">
        <w:t xml:space="preserve">здійснюється Банком у </w:t>
      </w:r>
      <w:r w:rsidR="00947F42" w:rsidRPr="008168B2">
        <w:t>валюті зобов’язання</w:t>
      </w:r>
      <w:r w:rsidRPr="008168B2">
        <w:t xml:space="preserve"> у такому порядку:</w:t>
      </w:r>
      <w:bookmarkEnd w:id="73"/>
      <w:r w:rsidRPr="008168B2">
        <w:t xml:space="preserve"> </w:t>
      </w:r>
    </w:p>
    <w:p w:rsidR="006A44C2" w:rsidRPr="008168B2" w:rsidRDefault="00250A99" w:rsidP="0009749B">
      <w:pPr>
        <w:numPr>
          <w:ilvl w:val="2"/>
          <w:numId w:val="7"/>
        </w:numPr>
        <w:spacing w:after="120"/>
        <w:ind w:left="0" w:firstLine="720"/>
        <w:jc w:val="both"/>
      </w:pPr>
      <w:r w:rsidRPr="00204048">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8168B2">
        <w:t>.</w:t>
      </w:r>
    </w:p>
    <w:p w:rsidR="00AD16C1" w:rsidRPr="008168B2" w:rsidRDefault="00250A99" w:rsidP="0009749B">
      <w:pPr>
        <w:numPr>
          <w:ilvl w:val="2"/>
          <w:numId w:val="7"/>
        </w:numPr>
        <w:spacing w:after="120"/>
        <w:ind w:left="0" w:firstLine="720"/>
        <w:jc w:val="both"/>
      </w:pPr>
      <w:r w:rsidRPr="00204048">
        <w:t>На суму строкової заборгованості за Дозволеним овердрафтом Банк нараховує проценти за Базовою процентною ставкою, роз</w:t>
      </w:r>
      <w:r w:rsidRPr="00947919">
        <w:t xml:space="preserve">мір якої є фіксованим протягом строку дії Дозволеного овердрафту </w:t>
      </w:r>
      <w:r>
        <w:t>та</w:t>
      </w:r>
      <w:r w:rsidRPr="00947919">
        <w:t xml:space="preserve"> може бути змінений, в тому числі при пролонгації строку дії Дозволеного овердрафту, у порядку, визначеному цими Правилами</w:t>
      </w:r>
      <w:r w:rsidR="00A745B2" w:rsidRPr="008168B2">
        <w:t xml:space="preserve">. </w:t>
      </w:r>
    </w:p>
    <w:p w:rsidR="00A745B2" w:rsidRPr="008168B2" w:rsidRDefault="00A745B2" w:rsidP="0009749B">
      <w:pPr>
        <w:numPr>
          <w:ilvl w:val="2"/>
          <w:numId w:val="7"/>
        </w:numPr>
        <w:spacing w:after="120"/>
        <w:ind w:left="0" w:firstLine="720"/>
        <w:jc w:val="both"/>
      </w:pPr>
      <w:r w:rsidRPr="008168B2">
        <w:t xml:space="preserve">На суму простроченої заборгованості за Дозволеним овердрафтом Банк нараховує проценти за </w:t>
      </w:r>
      <w:r w:rsidR="00C77A3E" w:rsidRPr="008168B2">
        <w:t>підвищеною</w:t>
      </w:r>
      <w:r w:rsidRPr="008168B2">
        <w:t xml:space="preserve"> процентною ставкою</w:t>
      </w:r>
      <w:r w:rsidR="00C77A3E" w:rsidRPr="008168B2">
        <w:t xml:space="preserve">, розмір якої визначається </w:t>
      </w:r>
      <w:r w:rsidR="003F1BD0" w:rsidRPr="008168B2">
        <w:t>Програмою кредитування</w:t>
      </w:r>
      <w:r w:rsidR="00C77A3E" w:rsidRPr="008168B2">
        <w:t xml:space="preserve">. Простроченою вважається заборгованість, по якій настав термін виконання </w:t>
      </w:r>
      <w:r w:rsidR="00887669" w:rsidRPr="008168B2">
        <w:t xml:space="preserve">зобов’язань Клієнта </w:t>
      </w:r>
      <w:r w:rsidR="009E22B9" w:rsidRPr="008168B2">
        <w:t>за</w:t>
      </w:r>
      <w:r w:rsidR="00FE4B37" w:rsidRPr="008168B2">
        <w:t xml:space="preserve"> </w:t>
      </w:r>
      <w:r w:rsidR="009E22B9" w:rsidRPr="008168B2">
        <w:t xml:space="preserve">Договором </w:t>
      </w:r>
      <w:r w:rsidR="00887669" w:rsidRPr="008168B2">
        <w:t>щодо обов’язкового погашення суми заборгованості за Дозволеним овердрафтом</w:t>
      </w:r>
      <w:r w:rsidR="00BB5FD8" w:rsidRPr="008168B2">
        <w:t xml:space="preserve"> (частини заборгованості), </w:t>
      </w:r>
      <w:r w:rsidR="001E358F" w:rsidRPr="008168B2">
        <w:t>та</w:t>
      </w:r>
      <w:r w:rsidR="00BB5FD8" w:rsidRPr="008168B2">
        <w:t xml:space="preserve"> у цей термін </w:t>
      </w:r>
      <w:r w:rsidR="001E358F" w:rsidRPr="008168B2">
        <w:t xml:space="preserve">зазначені </w:t>
      </w:r>
      <w:r w:rsidR="00BB5FD8" w:rsidRPr="008168B2">
        <w:t xml:space="preserve">зобов’язання не виконані (не повністю виконані) </w:t>
      </w:r>
      <w:r w:rsidR="001E358F" w:rsidRPr="008168B2">
        <w:t xml:space="preserve">Клієнтом. </w:t>
      </w:r>
      <w:r w:rsidR="00A50D99" w:rsidRPr="008168B2">
        <w:t>Умови щодо обов’язкового погашення сум кредитної заборгованості (суми, с</w:t>
      </w:r>
      <w:r w:rsidR="001E358F" w:rsidRPr="008168B2">
        <w:t>троки та терміни</w:t>
      </w:r>
      <w:r w:rsidR="00A50D99" w:rsidRPr="008168B2">
        <w:t>)</w:t>
      </w:r>
      <w:r w:rsidR="001E358F" w:rsidRPr="008168B2">
        <w:t xml:space="preserve"> </w:t>
      </w:r>
      <w:r w:rsidR="003710BC" w:rsidRPr="008168B2">
        <w:t xml:space="preserve">та правила визнання заборгованості простроченою </w:t>
      </w:r>
      <w:r w:rsidR="001E358F" w:rsidRPr="008168B2">
        <w:t xml:space="preserve">визначені </w:t>
      </w:r>
      <w:r w:rsidR="00FE4B37" w:rsidRPr="008168B2">
        <w:t>розділом</w:t>
      </w:r>
      <w:r w:rsidR="001E358F" w:rsidRPr="008168B2">
        <w:t xml:space="preserve"> </w:t>
      </w:r>
      <w:r w:rsidR="001E358F" w:rsidRPr="008168B2">
        <w:fldChar w:fldCharType="begin"/>
      </w:r>
      <w:r w:rsidR="001E358F" w:rsidRPr="008168B2">
        <w:instrText xml:space="preserve"> REF _Ref465238430 \r \h </w:instrText>
      </w:r>
      <w:r w:rsidR="00DC0FBE" w:rsidRPr="008168B2">
        <w:instrText xml:space="preserve"> \* MERGEFORMAT </w:instrText>
      </w:r>
      <w:r w:rsidR="001E358F" w:rsidRPr="008168B2">
        <w:fldChar w:fldCharType="separate"/>
      </w:r>
      <w:r w:rsidR="00A273D4" w:rsidRPr="008168B2">
        <w:t>6</w:t>
      </w:r>
      <w:r w:rsidR="001E358F" w:rsidRPr="008168B2">
        <w:fldChar w:fldCharType="end"/>
      </w:r>
      <w:r w:rsidR="001E358F" w:rsidRPr="008168B2">
        <w:t xml:space="preserve"> ц</w:t>
      </w:r>
      <w:r w:rsidR="00FE4B37" w:rsidRPr="008168B2">
        <w:t>их Правил</w:t>
      </w:r>
      <w:r w:rsidR="001E358F" w:rsidRPr="008168B2">
        <w:t>.</w:t>
      </w:r>
    </w:p>
    <w:p w:rsidR="00CC6FC7" w:rsidRPr="008168B2" w:rsidRDefault="00CC6FC7" w:rsidP="0009749B">
      <w:pPr>
        <w:numPr>
          <w:ilvl w:val="2"/>
          <w:numId w:val="7"/>
        </w:numPr>
        <w:spacing w:after="120"/>
        <w:ind w:left="0" w:firstLine="720"/>
        <w:jc w:val="both"/>
      </w:pPr>
      <w:r w:rsidRPr="008168B2">
        <w:t xml:space="preserve">Якщо умовами Продукту та Програмою кредитування передбачено застосування </w:t>
      </w:r>
      <w:r w:rsidR="0099251C" w:rsidRPr="008168B2">
        <w:t>Пільгов</w:t>
      </w:r>
      <w:r w:rsidR="0043684A" w:rsidRPr="008168B2">
        <w:t>их</w:t>
      </w:r>
      <w:r w:rsidR="0099251C" w:rsidRPr="008168B2">
        <w:t xml:space="preserve"> період</w:t>
      </w:r>
      <w:r w:rsidR="0043684A" w:rsidRPr="008168B2">
        <w:t>ів</w:t>
      </w:r>
      <w:r w:rsidR="0099251C" w:rsidRPr="008168B2">
        <w:t xml:space="preserve"> </w:t>
      </w:r>
      <w:r w:rsidR="0043684A" w:rsidRPr="008168B2">
        <w:t xml:space="preserve">упродовж </w:t>
      </w:r>
      <w:r w:rsidR="0099251C" w:rsidRPr="008168B2">
        <w:t xml:space="preserve">строку дії </w:t>
      </w:r>
      <w:r w:rsidR="0043684A" w:rsidRPr="008168B2">
        <w:t xml:space="preserve">Дозволеного овердрафту та, відповідно, застосування </w:t>
      </w:r>
      <w:r w:rsidRPr="008168B2">
        <w:t>окрем</w:t>
      </w:r>
      <w:r w:rsidR="0043684A" w:rsidRPr="008168B2">
        <w:t>ого</w:t>
      </w:r>
      <w:r w:rsidR="0099251C" w:rsidRPr="008168B2">
        <w:t xml:space="preserve"> </w:t>
      </w:r>
      <w:r w:rsidR="004A15FB" w:rsidRPr="008168B2">
        <w:t xml:space="preserve">(зниженого) </w:t>
      </w:r>
      <w:r w:rsidRPr="008168B2">
        <w:t>розмір</w:t>
      </w:r>
      <w:r w:rsidR="0043684A" w:rsidRPr="008168B2">
        <w:t>у</w:t>
      </w:r>
      <w:r w:rsidRPr="008168B2">
        <w:t xml:space="preserve"> процентн</w:t>
      </w:r>
      <w:r w:rsidR="0043684A" w:rsidRPr="008168B2">
        <w:t>ої</w:t>
      </w:r>
      <w:r w:rsidRPr="008168B2">
        <w:t xml:space="preserve"> ставк</w:t>
      </w:r>
      <w:r w:rsidR="0043684A" w:rsidRPr="008168B2">
        <w:t xml:space="preserve">и протягом таких </w:t>
      </w:r>
      <w:r w:rsidR="00191CDC" w:rsidRPr="008168B2">
        <w:t>П</w:t>
      </w:r>
      <w:r w:rsidR="0043684A" w:rsidRPr="008168B2">
        <w:t>ільгових періодів</w:t>
      </w:r>
      <w:r w:rsidRPr="008168B2">
        <w:t>, використовується такий порядок застосування</w:t>
      </w:r>
      <w:r w:rsidR="0043684A" w:rsidRPr="008168B2">
        <w:t xml:space="preserve"> процентних ставок</w:t>
      </w:r>
      <w:r w:rsidRPr="008168B2">
        <w:t>:</w:t>
      </w:r>
    </w:p>
    <w:p w:rsidR="00C41583" w:rsidRPr="008168B2" w:rsidRDefault="00C41583" w:rsidP="0009749B">
      <w:pPr>
        <w:numPr>
          <w:ilvl w:val="3"/>
          <w:numId w:val="7"/>
        </w:numPr>
        <w:spacing w:after="120"/>
        <w:ind w:left="0" w:firstLine="720"/>
        <w:jc w:val="both"/>
      </w:pPr>
      <w:r w:rsidRPr="008168B2">
        <w:t xml:space="preserve">протягом </w:t>
      </w:r>
      <w:r w:rsidR="001F5AB9" w:rsidRPr="008168B2">
        <w:t xml:space="preserve">всіх </w:t>
      </w:r>
      <w:r w:rsidRPr="008168B2">
        <w:t>Пільгов</w:t>
      </w:r>
      <w:r w:rsidR="001F5AB9" w:rsidRPr="008168B2">
        <w:t>их</w:t>
      </w:r>
      <w:r w:rsidRPr="008168B2">
        <w:t xml:space="preserve"> період</w:t>
      </w:r>
      <w:r w:rsidR="001F5AB9" w:rsidRPr="008168B2">
        <w:t>ів</w:t>
      </w:r>
      <w:r w:rsidRPr="008168B2">
        <w:t xml:space="preserve"> застосовується окрема знижена процентна ставка, яка </w:t>
      </w:r>
      <w:r w:rsidR="00477207" w:rsidRPr="008168B2">
        <w:t xml:space="preserve">також </w:t>
      </w:r>
      <w:r w:rsidRPr="008168B2">
        <w:t>зазначається у Заяві-Договорі</w:t>
      </w:r>
      <w:r w:rsidR="00706D14" w:rsidRPr="008168B2">
        <w:t xml:space="preserve"> і є фіксованою протягом строку дії Дозволеного овердрафту</w:t>
      </w:r>
      <w:r w:rsidRPr="008168B2">
        <w:t>;</w:t>
      </w:r>
    </w:p>
    <w:p w:rsidR="00DB50AB" w:rsidRPr="008168B2" w:rsidRDefault="00C41583" w:rsidP="0009749B">
      <w:pPr>
        <w:numPr>
          <w:ilvl w:val="3"/>
          <w:numId w:val="7"/>
        </w:numPr>
        <w:spacing w:after="120"/>
        <w:ind w:left="0" w:firstLine="720"/>
        <w:jc w:val="both"/>
      </w:pPr>
      <w:r w:rsidRPr="008168B2">
        <w:t xml:space="preserve">починаючи з наступного календарного дня за днем </w:t>
      </w:r>
      <w:r w:rsidR="00F1724F" w:rsidRPr="008168B2">
        <w:t>закінчення</w:t>
      </w:r>
      <w:r w:rsidRPr="008168B2">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8168B2">
        <w:t>, що передує даті</w:t>
      </w:r>
      <w:r w:rsidRPr="008168B2">
        <w:t xml:space="preserve"> повного погашення заборгованості за Дозволеним овердрафтом, або до </w:t>
      </w:r>
      <w:r w:rsidR="00DB50AB" w:rsidRPr="008168B2">
        <w:t>дати визнання заборгованості простроченою – залежно від того, яка подія наступить раніше</w:t>
      </w:r>
      <w:r w:rsidR="009145B6" w:rsidRPr="008168B2">
        <w:t>.</w:t>
      </w:r>
    </w:p>
    <w:p w:rsidR="00F20B3A" w:rsidRPr="008168B2" w:rsidRDefault="00F20B3A" w:rsidP="0009749B">
      <w:pPr>
        <w:numPr>
          <w:ilvl w:val="2"/>
          <w:numId w:val="7"/>
        </w:numPr>
        <w:spacing w:after="120"/>
        <w:ind w:left="0" w:firstLine="720"/>
        <w:jc w:val="both"/>
      </w:pPr>
      <w:bookmarkStart w:id="75" w:name="_Ref465419531"/>
      <w:r w:rsidRPr="008168B2">
        <w:t>Якщо умовами Продукту та Програмою кредитування передбачено умови автоматичного подовження строку дії Дозволеного овердрафту</w:t>
      </w:r>
      <w:r w:rsidR="00CC0F8D" w:rsidRPr="008168B2">
        <w:t>, Сторони погоджують такі</w:t>
      </w:r>
      <w:r w:rsidR="009C3096" w:rsidRPr="008168B2">
        <w:t xml:space="preserve"> умови подовження (пролонгації) строку дії Дозволеного овердрафту:</w:t>
      </w:r>
      <w:bookmarkEnd w:id="75"/>
    </w:p>
    <w:p w:rsidR="009C3096" w:rsidRPr="008168B2" w:rsidRDefault="009C3096" w:rsidP="0009749B">
      <w:pPr>
        <w:numPr>
          <w:ilvl w:val="3"/>
          <w:numId w:val="7"/>
        </w:numPr>
        <w:spacing w:after="120"/>
        <w:ind w:left="0" w:firstLine="720"/>
        <w:jc w:val="both"/>
      </w:pPr>
      <w:r w:rsidRPr="008168B2">
        <w:t xml:space="preserve">Після сплину строку дії Дозволеного овердрафту, визначеного у Заяві-Договорі, дія Дозволеного овердрафту </w:t>
      </w:r>
      <w:r w:rsidR="00815371" w:rsidRPr="008168B2">
        <w:t xml:space="preserve">може </w:t>
      </w:r>
      <w:r w:rsidRPr="008168B2">
        <w:t>щоразу подовжу</w:t>
      </w:r>
      <w:r w:rsidR="008F7D68" w:rsidRPr="008168B2">
        <w:t xml:space="preserve">ватися </w:t>
      </w:r>
      <w:r w:rsidRPr="008168B2">
        <w:t xml:space="preserve"> на такий самий строк</w:t>
      </w:r>
      <w:r w:rsidR="00815371" w:rsidRPr="008168B2">
        <w:t xml:space="preserve"> у разі прийняття Бан</w:t>
      </w:r>
      <w:r w:rsidR="008F7D68" w:rsidRPr="008168B2">
        <w:t>ком рішення щодо пролонгації строку дії</w:t>
      </w:r>
      <w:r w:rsidR="00815371" w:rsidRPr="008168B2">
        <w:t xml:space="preserve"> Дозволеного овердрафту</w:t>
      </w:r>
      <w:r w:rsidRPr="008168B2">
        <w:t xml:space="preserve">. </w:t>
      </w:r>
      <w:r w:rsidR="00AE5D33" w:rsidRPr="008168B2">
        <w:t>Датою початку нового строку дії Дозволеного овердрафту вважається дата, наступна за датою закінчення попереднього ст</w:t>
      </w:r>
      <w:r w:rsidR="009145B6" w:rsidRPr="008168B2">
        <w:t>року дії Дозволеного овердрафту;</w:t>
      </w:r>
    </w:p>
    <w:p w:rsidR="000C5EDB" w:rsidRPr="008168B2" w:rsidRDefault="000C5EDB" w:rsidP="0009749B">
      <w:pPr>
        <w:numPr>
          <w:ilvl w:val="3"/>
          <w:numId w:val="7"/>
        </w:numPr>
        <w:spacing w:after="120"/>
        <w:ind w:left="0" w:firstLine="720"/>
        <w:jc w:val="both"/>
      </w:pPr>
      <w:r w:rsidRPr="008168B2">
        <w:t xml:space="preserve">Ліміт Дозволеного овердрафту для нового строку дії встановлюється у розмірі, </w:t>
      </w:r>
      <w:r w:rsidR="008F2438" w:rsidRPr="008168B2">
        <w:t xml:space="preserve">встановленому </w:t>
      </w:r>
      <w:r w:rsidR="006F280F" w:rsidRPr="008168B2">
        <w:t>у</w:t>
      </w:r>
      <w:r w:rsidR="008F2438" w:rsidRPr="008168B2">
        <w:t xml:space="preserve"> попередньо</w:t>
      </w:r>
      <w:r w:rsidR="006F280F" w:rsidRPr="008168B2">
        <w:t>му</w:t>
      </w:r>
      <w:r w:rsidR="008F2438" w:rsidRPr="008168B2">
        <w:t xml:space="preserve"> строку дії Дозволеного овердрафту</w:t>
      </w:r>
      <w:r w:rsidR="00815371" w:rsidRPr="008168B2">
        <w:t xml:space="preserve">, з урахуванням положень пункту </w:t>
      </w:r>
      <w:r w:rsidR="00815371" w:rsidRPr="008168B2">
        <w:fldChar w:fldCharType="begin"/>
      </w:r>
      <w:r w:rsidR="00815371" w:rsidRPr="008168B2">
        <w:instrText xml:space="preserve"> REF _Ref488238828 \r \h </w:instrText>
      </w:r>
      <w:r w:rsidR="008168B2">
        <w:instrText xml:space="preserve"> \* MERGEFORMAT </w:instrText>
      </w:r>
      <w:r w:rsidR="00815371" w:rsidRPr="008168B2">
        <w:fldChar w:fldCharType="separate"/>
      </w:r>
      <w:r w:rsidR="00815371" w:rsidRPr="008168B2">
        <w:t>6.10</w:t>
      </w:r>
      <w:r w:rsidR="00815371" w:rsidRPr="008168B2">
        <w:fldChar w:fldCharType="end"/>
      </w:r>
      <w:r w:rsidR="00815371" w:rsidRPr="008168B2">
        <w:t xml:space="preserve"> цих Правил</w:t>
      </w:r>
      <w:r w:rsidR="009145B6" w:rsidRPr="008168B2">
        <w:t>;</w:t>
      </w:r>
    </w:p>
    <w:p w:rsidR="00AC414D" w:rsidRPr="008168B2" w:rsidRDefault="00AC414D" w:rsidP="0009749B">
      <w:pPr>
        <w:numPr>
          <w:ilvl w:val="3"/>
          <w:numId w:val="7"/>
        </w:numPr>
        <w:spacing w:after="120"/>
        <w:ind w:left="0" w:firstLine="720"/>
        <w:jc w:val="both"/>
      </w:pPr>
      <w:bookmarkStart w:id="76" w:name="_Ref465415275"/>
      <w:r w:rsidRPr="008168B2">
        <w:lastRenderedPageBreak/>
        <w:t>Клієнт доручає Банку переглядати/змінювати розміри процентн</w:t>
      </w:r>
      <w:r w:rsidR="009C3096" w:rsidRPr="008168B2">
        <w:t>их</w:t>
      </w:r>
      <w:r w:rsidRPr="008168B2">
        <w:t xml:space="preserve"> став</w:t>
      </w:r>
      <w:r w:rsidR="009C3096" w:rsidRPr="008168B2">
        <w:t>о</w:t>
      </w:r>
      <w:r w:rsidRPr="008168B2">
        <w:t>к</w:t>
      </w:r>
      <w:r w:rsidR="009C3096" w:rsidRPr="008168B2">
        <w:t xml:space="preserve"> </w:t>
      </w:r>
      <w:r w:rsidR="001959BE" w:rsidRPr="008168B2">
        <w:t xml:space="preserve">за Дозволеним овердрафтом </w:t>
      </w:r>
      <w:r w:rsidR="009C3096" w:rsidRPr="008168B2">
        <w:t xml:space="preserve">(Базової процентної ставки, зниженої для Пільгового періоду та підвищеної за простроченою заборгованістю) </w:t>
      </w:r>
      <w:r w:rsidR="007B63D9" w:rsidRPr="008168B2">
        <w:t xml:space="preserve">при кожній пролонгації строку дії Дозволеного овердрафту </w:t>
      </w:r>
      <w:r w:rsidRPr="008168B2">
        <w:t xml:space="preserve">та встановлювати </w:t>
      </w:r>
      <w:r w:rsidR="00A0796A" w:rsidRPr="008168B2">
        <w:t xml:space="preserve">їх </w:t>
      </w:r>
      <w:r w:rsidRPr="008168B2">
        <w:t>у розмірах, що будуть чинними в Банку для відповідного Продукту на дату виконання Банком тако</w:t>
      </w:r>
      <w:r w:rsidR="007B63D9" w:rsidRPr="008168B2">
        <w:t>ї пролонгації</w:t>
      </w:r>
      <w:r w:rsidR="00A0796A" w:rsidRPr="008168B2">
        <w:t>, на весь новий строк дії Дозволеного овердрафту</w:t>
      </w:r>
      <w:bookmarkEnd w:id="76"/>
      <w:r w:rsidR="009145B6" w:rsidRPr="008168B2">
        <w:t>;</w:t>
      </w:r>
    </w:p>
    <w:p w:rsidR="00AC414D" w:rsidRPr="008168B2" w:rsidRDefault="00AC414D" w:rsidP="0009749B">
      <w:pPr>
        <w:numPr>
          <w:ilvl w:val="3"/>
          <w:numId w:val="7"/>
        </w:numPr>
        <w:spacing w:after="120"/>
        <w:ind w:left="0" w:firstLine="720"/>
        <w:jc w:val="both"/>
      </w:pPr>
      <w:r w:rsidRPr="008168B2">
        <w:t xml:space="preserve">Банк на виконання доручення Клієнта, наданого згідно з пунктом </w:t>
      </w:r>
      <w:r w:rsidR="000C5EDB" w:rsidRPr="008168B2">
        <w:fldChar w:fldCharType="begin"/>
      </w:r>
      <w:r w:rsidR="000C5EDB" w:rsidRPr="008168B2">
        <w:instrText xml:space="preserve"> REF _Ref465415275 \r \h </w:instrText>
      </w:r>
      <w:r w:rsidR="00DC0FBE" w:rsidRPr="008168B2">
        <w:instrText xml:space="preserve"> \* MERGEFORMAT </w:instrText>
      </w:r>
      <w:r w:rsidR="000C5EDB" w:rsidRPr="008168B2">
        <w:fldChar w:fldCharType="separate"/>
      </w:r>
      <w:r w:rsidR="00A273D4" w:rsidRPr="008168B2">
        <w:t>7.2.5.3</w:t>
      </w:r>
      <w:r w:rsidR="000C5EDB" w:rsidRPr="008168B2">
        <w:fldChar w:fldCharType="end"/>
      </w:r>
      <w:r w:rsidRPr="008168B2">
        <w:t xml:space="preserve"> </w:t>
      </w:r>
      <w:r w:rsidR="00C6691B" w:rsidRPr="008168B2">
        <w:t>Правил</w:t>
      </w:r>
      <w:r w:rsidRPr="008168B2">
        <w:t xml:space="preserve">, забезпечує встановлення оновлених розмірів процентних ставок </w:t>
      </w:r>
      <w:r w:rsidR="0055257E" w:rsidRPr="008168B2">
        <w:t xml:space="preserve">по </w:t>
      </w:r>
      <w:r w:rsidR="009C501E" w:rsidRPr="008168B2">
        <w:t xml:space="preserve">Дозволеному овердрафту </w:t>
      </w:r>
      <w:r w:rsidRPr="008168B2">
        <w:t xml:space="preserve">згідно з </w:t>
      </w:r>
      <w:r w:rsidR="009C501E" w:rsidRPr="008168B2">
        <w:t xml:space="preserve">чинними на дату пролонгації </w:t>
      </w:r>
      <w:r w:rsidRPr="008168B2">
        <w:t>параметрами</w:t>
      </w:r>
      <w:r w:rsidR="009C501E" w:rsidRPr="008168B2">
        <w:t xml:space="preserve"> відповідного Продукту</w:t>
      </w:r>
      <w:r w:rsidRPr="008168B2">
        <w:t xml:space="preserve">, що оприлюднені на Сайті Банку (зокрема, у </w:t>
      </w:r>
      <w:r w:rsidR="009C501E" w:rsidRPr="008168B2">
        <w:t xml:space="preserve">Програмах кредитування та </w:t>
      </w:r>
      <w:r w:rsidRPr="008168B2">
        <w:t xml:space="preserve">Тарифних планах), та здійснює нарахування процентів </w:t>
      </w:r>
      <w:r w:rsidR="009C501E" w:rsidRPr="008168B2">
        <w:t xml:space="preserve">на суми кредитної заборгованості </w:t>
      </w:r>
      <w:r w:rsidRPr="008168B2">
        <w:t>із застосуванням змінених розмірів таких процентних ставок</w:t>
      </w:r>
      <w:r w:rsidR="009C501E" w:rsidRPr="008168B2">
        <w:t xml:space="preserve"> протягом нового стр</w:t>
      </w:r>
      <w:r w:rsidR="009145B6" w:rsidRPr="008168B2">
        <w:t>оку дії Дозволеного овердрафту;</w:t>
      </w:r>
    </w:p>
    <w:p w:rsidR="00B630F7" w:rsidRPr="008168B2" w:rsidRDefault="00B630F7" w:rsidP="00B630F7">
      <w:pPr>
        <w:numPr>
          <w:ilvl w:val="3"/>
          <w:numId w:val="7"/>
        </w:numPr>
        <w:spacing w:after="120"/>
        <w:ind w:left="0" w:firstLine="720"/>
        <w:jc w:val="both"/>
      </w:pPr>
      <w:r w:rsidRPr="008168B2">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8168B2">
        <w:t xml:space="preserve">пролонгації строку дії Дозволеного овердрафту </w:t>
      </w:r>
      <w:r w:rsidRPr="008168B2">
        <w:t xml:space="preserve">лишає </w:t>
      </w:r>
      <w:r w:rsidR="00EA3996" w:rsidRPr="008168B2">
        <w:t xml:space="preserve">без змін </w:t>
      </w:r>
      <w:r w:rsidRPr="008168B2">
        <w:t>розмір</w:t>
      </w:r>
      <w:r w:rsidR="00EA3996" w:rsidRPr="008168B2">
        <w:t>и</w:t>
      </w:r>
      <w:r w:rsidRPr="008168B2">
        <w:t xml:space="preserve"> </w:t>
      </w:r>
      <w:r w:rsidR="00EA3996" w:rsidRPr="008168B2">
        <w:t xml:space="preserve">процентних ставок за кредитною заборгованістю </w:t>
      </w:r>
      <w:r w:rsidRPr="008168B2">
        <w:t>та подовжує їхню дію на новий строк.</w:t>
      </w:r>
    </w:p>
    <w:p w:rsidR="00AC414D" w:rsidRDefault="00250A99" w:rsidP="0009749B">
      <w:pPr>
        <w:numPr>
          <w:ilvl w:val="3"/>
          <w:numId w:val="7"/>
        </w:numPr>
        <w:spacing w:after="120"/>
        <w:ind w:left="0" w:firstLine="720"/>
        <w:jc w:val="both"/>
      </w:pPr>
      <w:r w:rsidRPr="00947919">
        <w:t>Клієнт підтверджує, що визначений підпункт</w:t>
      </w:r>
      <w:r>
        <w:t>ом</w:t>
      </w:r>
      <w:r w:rsidRPr="00947919">
        <w:t xml:space="preserve"> </w:t>
      </w:r>
      <w:r>
        <w:t xml:space="preserve">7.2.5. </w:t>
      </w:r>
      <w:r w:rsidRPr="00947919">
        <w:t xml:space="preserve">Правил </w:t>
      </w:r>
      <w:r>
        <w:t xml:space="preserve">порядок </w:t>
      </w:r>
      <w:r w:rsidRPr="00947919">
        <w:t>перегляд</w:t>
      </w:r>
      <w:r>
        <w:t>у</w:t>
      </w:r>
      <w:r w:rsidRPr="00947919">
        <w:t>/змін</w:t>
      </w:r>
      <w:r>
        <w:t>и</w:t>
      </w:r>
      <w:r w:rsidRPr="00947919">
        <w:t xml:space="preserve">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r w:rsidR="00AC414D" w:rsidRPr="008168B2">
        <w:t>.</w:t>
      </w:r>
    </w:p>
    <w:p w:rsidR="00CA7B82" w:rsidRDefault="00CA7B82" w:rsidP="00CA7B82">
      <w:pPr>
        <w:spacing w:after="120"/>
        <w:ind w:firstLine="709"/>
        <w:jc w:val="both"/>
      </w:pPr>
      <w:r w:rsidRPr="00947919">
        <w:t xml:space="preserve">7.2.6 </w:t>
      </w:r>
      <w:r>
        <w:tab/>
      </w:r>
      <w:r w:rsidRPr="00947919">
        <w:t xml:space="preserve">У разі, якщо Банком буде прийнято рішення, щодо зміни розмірів процентних ставок для відповідної Програми кредитування, </w:t>
      </w:r>
      <w:r>
        <w:t xml:space="preserve"> </w:t>
      </w:r>
      <w:r w:rsidRPr="00947919">
        <w:t xml:space="preserve">Банк </w:t>
      </w:r>
      <w:r>
        <w:t>окрім внесення змін до Програми кредитування у порядку, визначеному розділом 1</w:t>
      </w:r>
      <w:r w:rsidR="00056027">
        <w:t>6</w:t>
      </w:r>
      <w:r>
        <w:t xml:space="preserve"> цих Правил, направляє Клієнту повідомлення про зміну розміру процентної ставки (далі – Повідомлення) у порядку, передбаченому п.6.23 цих Правил. Також Банк розміщує текст Повідомлення </w:t>
      </w:r>
      <w:r w:rsidRPr="00947919">
        <w:t>на дошках (дошці) об’яв Банку, що розміщуються в загальнодоступних для Клієнтів місцях (операційній залі Банку</w:t>
      </w:r>
      <w:r>
        <w:t>)</w:t>
      </w:r>
      <w:r w:rsidRPr="00947919">
        <w:t xml:space="preserve">, в мережі Інтернет на сайті Банку за 30 календарних днів до дати, з якої застосовуватимуться </w:t>
      </w:r>
      <w:r>
        <w:t>нові розміри процентних ставок.</w:t>
      </w:r>
    </w:p>
    <w:p w:rsidR="00CA7B82" w:rsidRDefault="00CA7B82" w:rsidP="00CA7B82">
      <w:pPr>
        <w:spacing w:after="120"/>
        <w:ind w:firstLine="709"/>
        <w:jc w:val="both"/>
      </w:pPr>
      <w:r w:rsidRPr="00947919">
        <w:t xml:space="preserve">7.2.6.1 </w:t>
      </w:r>
      <w:r w:rsidRPr="006D3591">
        <w:t xml:space="preserve">Якщо після </w:t>
      </w:r>
      <w:r>
        <w:t>набрання чинності новими розмірами процентних ставок за користування Дозволеним овердрафтом</w:t>
      </w:r>
      <w:r w:rsidRPr="006D3591">
        <w:t xml:space="preserve"> Клієнт продовжує використання коштів, </w:t>
      </w:r>
      <w:r w:rsidRPr="00D01FDF">
        <w:t>вважається що така зміна розмірів процентних ставок здійснена за погодженням Сторін.</w:t>
      </w:r>
    </w:p>
    <w:p w:rsidR="00CA7B82" w:rsidRDefault="00CA7B82" w:rsidP="00CA7B82">
      <w:pPr>
        <w:spacing w:after="120"/>
        <w:ind w:firstLine="709"/>
        <w:jc w:val="both"/>
      </w:pPr>
      <w:r w:rsidRPr="00D01FDF">
        <w:t xml:space="preserve">7.2.6.2.  </w:t>
      </w:r>
      <w:r w:rsidRPr="00947919">
        <w:t xml:space="preserve">У разі </w:t>
      </w:r>
      <w:r>
        <w:t xml:space="preserve">якщо Клієнт не погоджується з запропонованим Банком у Повідомленні </w:t>
      </w:r>
      <w:r w:rsidRPr="00947919">
        <w:t>розмір</w:t>
      </w:r>
      <w:r>
        <w:t>ом</w:t>
      </w:r>
      <w:r w:rsidRPr="00947919">
        <w:t xml:space="preserve"> процентних ставок </w:t>
      </w:r>
      <w:r>
        <w:t>за користування Дозволеним овердрафтом, він</w:t>
      </w:r>
      <w:r w:rsidRPr="00D01FDF">
        <w:t xml:space="preserve"> зобов’язаний до дати набрання ними чинності з’явитись в Установу Банку, де був укладений Договір, для розірвання Договору. </w:t>
      </w:r>
      <w:r>
        <w:t xml:space="preserve">При цьому, </w:t>
      </w:r>
      <w:r w:rsidRPr="00947919">
        <w:t>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w:t>
      </w:r>
      <w:r>
        <w:t>’</w:t>
      </w:r>
      <w:r w:rsidRPr="00947919">
        <w:t>язується повернути Банку Кредит та сплатити нараховані Комісії, проценти за користування кредитними коштами у повному обсязі.</w:t>
      </w:r>
    </w:p>
    <w:p w:rsidR="00CA7B82" w:rsidRDefault="00CA7B82" w:rsidP="00CA7B82">
      <w:pPr>
        <w:spacing w:after="120"/>
        <w:ind w:firstLine="709"/>
        <w:jc w:val="both"/>
      </w:pPr>
      <w:r>
        <w:t xml:space="preserve">7.2.6.3. </w:t>
      </w:r>
      <w:r w:rsidRPr="00D01FDF">
        <w:t xml:space="preserve">Якщо до дати, з якої набирають чинності </w:t>
      </w:r>
      <w:r>
        <w:t>нові процентні ставки</w:t>
      </w:r>
      <w:r w:rsidRPr="00D01FDF">
        <w:t xml:space="preserve">, </w:t>
      </w:r>
      <w:r>
        <w:t>Клієнт</w:t>
      </w:r>
      <w:r w:rsidRPr="00D01FDF">
        <w:t xml:space="preserve"> не звернеться до Банку з Заявою про розірвання Договору, таке </w:t>
      </w:r>
      <w:proofErr w:type="spellStart"/>
      <w:r w:rsidRPr="00D01FDF">
        <w:t>незвернення</w:t>
      </w:r>
      <w:proofErr w:type="spellEnd"/>
      <w:r w:rsidRPr="00D01FDF">
        <w:t xml:space="preserve"> вважатиметься виявленням згоди </w:t>
      </w:r>
      <w:r>
        <w:t>Клієнта</w:t>
      </w:r>
      <w:r w:rsidRPr="00D01FDF">
        <w:t xml:space="preserve"> зі змінами </w:t>
      </w:r>
      <w:r>
        <w:t>розмірів процентних ставок</w:t>
      </w:r>
      <w:r w:rsidRPr="00D01FDF">
        <w:t xml:space="preserve">, а відповідні зміни вважатимуться погодженими </w:t>
      </w:r>
      <w:r>
        <w:t>Клієнтом</w:t>
      </w:r>
      <w:r w:rsidRPr="00D01FDF">
        <w:t xml:space="preserve"> (відповідно до ч. 3 ст. 205 Цивільного кодексу України) та внесеними до Договору без необхідності підписання додаткових </w:t>
      </w:r>
      <w:r>
        <w:t>угод</w:t>
      </w:r>
      <w:r w:rsidRPr="00D01FDF">
        <w:t xml:space="preserve"> до Договору.</w:t>
      </w:r>
    </w:p>
    <w:p w:rsidR="00CA7B82" w:rsidRPr="008168B2" w:rsidRDefault="00CA7B82" w:rsidP="00CA7B82">
      <w:pPr>
        <w:spacing w:after="120"/>
        <w:ind w:firstLine="709"/>
        <w:jc w:val="both"/>
      </w:pPr>
      <w:r>
        <w:t xml:space="preserve">7.2.6.4. </w:t>
      </w:r>
      <w:r w:rsidRPr="00947919">
        <w:t xml:space="preserve">Клієнт підтверджує, що визначений підпунктом 7.2.6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p>
    <w:p w:rsidR="00CF28E5" w:rsidRPr="008168B2" w:rsidRDefault="00CF28E5" w:rsidP="0009749B">
      <w:pPr>
        <w:pStyle w:val="1"/>
        <w:numPr>
          <w:ilvl w:val="0"/>
          <w:numId w:val="7"/>
        </w:numPr>
        <w:spacing w:after="120"/>
        <w:ind w:left="357" w:hanging="357"/>
        <w:jc w:val="center"/>
        <w:rPr>
          <w:rFonts w:ascii="Times New Roman" w:hAnsi="Times New Roman" w:cs="Times New Roman"/>
          <w:sz w:val="24"/>
          <w:szCs w:val="24"/>
        </w:rPr>
      </w:pPr>
      <w:bookmarkStart w:id="77" w:name="_Ref465409622"/>
      <w:bookmarkStart w:id="78" w:name="_Toc467483661"/>
      <w:bookmarkStart w:id="79" w:name="_Toc468698873"/>
      <w:bookmarkStart w:id="80" w:name="_Toc469645016"/>
      <w:bookmarkStart w:id="81" w:name="_Toc470778969"/>
      <w:bookmarkEnd w:id="74"/>
      <w:r w:rsidRPr="008168B2">
        <w:rPr>
          <w:rFonts w:ascii="Times New Roman" w:hAnsi="Times New Roman" w:cs="Times New Roman"/>
          <w:sz w:val="24"/>
          <w:szCs w:val="24"/>
        </w:rPr>
        <w:lastRenderedPageBreak/>
        <w:t>Порядок здійснення розрахунків та платежів</w:t>
      </w:r>
      <w:bookmarkEnd w:id="77"/>
      <w:bookmarkEnd w:id="78"/>
      <w:bookmarkEnd w:id="79"/>
      <w:bookmarkEnd w:id="80"/>
      <w:bookmarkEnd w:id="81"/>
    </w:p>
    <w:p w:rsidR="003E6129" w:rsidRPr="008168B2" w:rsidRDefault="003E6129" w:rsidP="0009749B">
      <w:pPr>
        <w:numPr>
          <w:ilvl w:val="1"/>
          <w:numId w:val="7"/>
        </w:numPr>
        <w:spacing w:after="120"/>
        <w:ind w:left="0" w:firstLine="720"/>
        <w:jc w:val="both"/>
      </w:pPr>
      <w:r w:rsidRPr="008168B2">
        <w:t>Усі Субрахунки, що будуть відкриватися Банком для окремого обліку операцій за кожним Пакетом</w:t>
      </w:r>
      <w:r w:rsidR="00894B48" w:rsidRPr="008168B2">
        <w:t>/Продуктом</w:t>
      </w:r>
      <w:r w:rsidR="00372E88" w:rsidRPr="008168B2">
        <w:t>, є підпорядкованими Рахунку. Всі операції за всіма Субрахунками обов’язково відображаються за Рахунком.</w:t>
      </w:r>
    </w:p>
    <w:p w:rsidR="006A5D61" w:rsidRPr="008168B2" w:rsidRDefault="0050073F" w:rsidP="00464CAE">
      <w:pPr>
        <w:numPr>
          <w:ilvl w:val="1"/>
          <w:numId w:val="7"/>
        </w:numPr>
        <w:spacing w:after="120"/>
        <w:ind w:left="0" w:firstLine="720"/>
        <w:jc w:val="both"/>
      </w:pPr>
      <w:r w:rsidRPr="008168B2">
        <w:t>Якщо</w:t>
      </w:r>
      <w:r w:rsidR="00372E88" w:rsidRPr="008168B2">
        <w:t xml:space="preserve"> Клієнтом </w:t>
      </w:r>
      <w:r w:rsidRPr="008168B2">
        <w:t>замовлено кілька П</w:t>
      </w:r>
      <w:r w:rsidR="00B10896" w:rsidRPr="008168B2">
        <w:t>акетів</w:t>
      </w:r>
      <w:r w:rsidRPr="008168B2">
        <w:t xml:space="preserve"> </w:t>
      </w:r>
      <w:r w:rsidR="00F616F0" w:rsidRPr="008168B2">
        <w:t>в однаковій валюті</w:t>
      </w:r>
      <w:r w:rsidRPr="008168B2">
        <w:t>, він відповідно до власних потреб щодо</w:t>
      </w:r>
      <w:r w:rsidR="00372E88" w:rsidRPr="008168B2">
        <w:t xml:space="preserve"> управління </w:t>
      </w:r>
      <w:r w:rsidR="001C1566" w:rsidRPr="008168B2">
        <w:t xml:space="preserve">Витратними </w:t>
      </w:r>
      <w:r w:rsidR="00372E88" w:rsidRPr="008168B2">
        <w:t xml:space="preserve">балансами </w:t>
      </w:r>
      <w:r w:rsidRPr="008168B2">
        <w:t xml:space="preserve">по кожному Продукту </w:t>
      </w:r>
      <w:r w:rsidR="00F616F0" w:rsidRPr="008168B2">
        <w:t>(</w:t>
      </w:r>
      <w:r w:rsidR="00372E88" w:rsidRPr="008168B2">
        <w:t>та підтримання стану кожного Субрахунку</w:t>
      </w:r>
      <w:r w:rsidRPr="008168B2">
        <w:t>)</w:t>
      </w:r>
      <w:r w:rsidR="0037673D" w:rsidRPr="008168B2">
        <w:t>,</w:t>
      </w:r>
      <w:r w:rsidR="00372E88" w:rsidRPr="008168B2">
        <w:t xml:space="preserve"> </w:t>
      </w:r>
      <w:r w:rsidR="00833CF3" w:rsidRPr="008168B2">
        <w:t>при оформленні</w:t>
      </w:r>
      <w:r w:rsidR="00F616F0" w:rsidRPr="008168B2">
        <w:t xml:space="preserve"> </w:t>
      </w:r>
      <w:r w:rsidR="00372E88" w:rsidRPr="008168B2">
        <w:t>розрахунково-касових документ</w:t>
      </w:r>
      <w:r w:rsidR="00F616F0" w:rsidRPr="008168B2">
        <w:t>ів</w:t>
      </w:r>
      <w:r w:rsidR="00833CF3" w:rsidRPr="008168B2">
        <w:t xml:space="preserve"> щодо </w:t>
      </w:r>
      <w:bookmarkStart w:id="82" w:name="_Ref468373449"/>
      <w:r w:rsidR="0037673D" w:rsidRPr="008168B2">
        <w:t xml:space="preserve">зарахування </w:t>
      </w:r>
      <w:r w:rsidR="006A14CD" w:rsidRPr="008168B2">
        <w:t>коштів на Рахунок</w:t>
      </w:r>
      <w:r w:rsidR="00833CF3" w:rsidRPr="008168B2">
        <w:t xml:space="preserve"> </w:t>
      </w:r>
      <w:r w:rsidRPr="008168B2">
        <w:t xml:space="preserve">має </w:t>
      </w:r>
      <w:r w:rsidR="00833CF3" w:rsidRPr="008168B2">
        <w:t>заз</w:t>
      </w:r>
      <w:r w:rsidRPr="008168B2">
        <w:t>нач</w:t>
      </w:r>
      <w:r w:rsidR="00833CF3" w:rsidRPr="008168B2">
        <w:t>а</w:t>
      </w:r>
      <w:r w:rsidR="00372E88" w:rsidRPr="008168B2">
        <w:t xml:space="preserve">ти </w:t>
      </w:r>
      <w:r w:rsidR="00F616F0" w:rsidRPr="008168B2">
        <w:t xml:space="preserve">номер потрібного Субрахунку </w:t>
      </w:r>
      <w:r w:rsidR="00372E88" w:rsidRPr="008168B2">
        <w:t xml:space="preserve">у </w:t>
      </w:r>
      <w:r w:rsidR="00F616F0" w:rsidRPr="008168B2">
        <w:t>призначенні платежу</w:t>
      </w:r>
      <w:r w:rsidR="00782C49" w:rsidRPr="008168B2">
        <w:t>.</w:t>
      </w:r>
      <w:bookmarkEnd w:id="82"/>
    </w:p>
    <w:p w:rsidR="00174055" w:rsidRPr="008168B2" w:rsidRDefault="00B36633" w:rsidP="0009749B">
      <w:pPr>
        <w:numPr>
          <w:ilvl w:val="1"/>
          <w:numId w:val="7"/>
        </w:numPr>
        <w:spacing w:after="120"/>
        <w:ind w:left="0" w:firstLine="720"/>
        <w:jc w:val="both"/>
      </w:pPr>
      <w:r w:rsidRPr="008168B2">
        <w:t xml:space="preserve">Банк здійснює </w:t>
      </w:r>
      <w:r w:rsidR="00127E77" w:rsidRPr="008168B2">
        <w:t xml:space="preserve">зарахування коштів, що </w:t>
      </w:r>
      <w:r w:rsidRPr="008168B2">
        <w:t>над</w:t>
      </w:r>
      <w:r w:rsidR="00127E77" w:rsidRPr="008168B2">
        <w:t>ійшли</w:t>
      </w:r>
      <w:r w:rsidRPr="008168B2">
        <w:t xml:space="preserve"> на Рахунок </w:t>
      </w:r>
      <w:r w:rsidR="00F777BF" w:rsidRPr="008168B2">
        <w:t>згідно з розрахунковим/касовим документом (</w:t>
      </w:r>
      <w:r w:rsidR="00127E77" w:rsidRPr="008168B2">
        <w:t>без використання Картки</w:t>
      </w:r>
      <w:r w:rsidR="00F777BF" w:rsidRPr="008168B2">
        <w:t>)</w:t>
      </w:r>
      <w:r w:rsidR="00127E77" w:rsidRPr="008168B2">
        <w:t>, з урахуванням</w:t>
      </w:r>
      <w:r w:rsidRPr="008168B2">
        <w:t xml:space="preserve"> </w:t>
      </w:r>
      <w:r w:rsidR="00DE7331" w:rsidRPr="008168B2">
        <w:t xml:space="preserve">повного </w:t>
      </w:r>
      <w:r w:rsidRPr="008168B2">
        <w:t xml:space="preserve">номера Субрахунку, зазначеного у </w:t>
      </w:r>
      <w:r w:rsidR="00F777BF" w:rsidRPr="008168B2">
        <w:t>цьо</w:t>
      </w:r>
      <w:r w:rsidR="00DE7331" w:rsidRPr="008168B2">
        <w:t>му</w:t>
      </w:r>
      <w:r w:rsidRPr="008168B2">
        <w:t xml:space="preserve"> документ</w:t>
      </w:r>
      <w:r w:rsidR="00DE7331" w:rsidRPr="008168B2">
        <w:t>і</w:t>
      </w:r>
      <w:r w:rsidRPr="008168B2">
        <w:t xml:space="preserve">, що забезпечує збільшення Витратного балансу </w:t>
      </w:r>
      <w:r w:rsidR="00876614" w:rsidRPr="008168B2">
        <w:t xml:space="preserve">відповідної </w:t>
      </w:r>
      <w:r w:rsidRPr="008168B2">
        <w:t xml:space="preserve">Продуктової картки. </w:t>
      </w:r>
      <w:r w:rsidR="00372E88" w:rsidRPr="008168B2">
        <w:t xml:space="preserve">У разі, якщо </w:t>
      </w:r>
      <w:r w:rsidR="007A238B" w:rsidRPr="008168B2">
        <w:t xml:space="preserve">розрахунковий або касовий документ на зарахування коштів на Рахунок не міститиме номера Субрахунку, Банк здійснює зарахування </w:t>
      </w:r>
      <w:r w:rsidR="00372E88" w:rsidRPr="008168B2">
        <w:t xml:space="preserve">коштів за таким документом </w:t>
      </w:r>
      <w:r w:rsidR="00122332" w:rsidRPr="008168B2">
        <w:t>на Субрахунок</w:t>
      </w:r>
      <w:r w:rsidR="00453008" w:rsidRPr="008168B2">
        <w:t xml:space="preserve"> Продукту</w:t>
      </w:r>
      <w:r w:rsidR="00174055" w:rsidRPr="008168B2">
        <w:t xml:space="preserve">, </w:t>
      </w:r>
      <w:r w:rsidR="00782C49" w:rsidRPr="008168B2">
        <w:t>призначеного для розрахунків за поточними потребами</w:t>
      </w:r>
      <w:r w:rsidR="001041CF" w:rsidRPr="008168B2">
        <w:t xml:space="preserve"> (Драйв-пакети приватні)</w:t>
      </w:r>
      <w:r w:rsidR="00782C49" w:rsidRPr="008168B2">
        <w:t xml:space="preserve">. </w:t>
      </w:r>
      <w:r w:rsidR="0060571C" w:rsidRPr="008168B2">
        <w:t>Якщо таких Субрахунків у Клієнта кілька, Банк здійснює їх зарахування на</w:t>
      </w:r>
      <w:r w:rsidR="00174055" w:rsidRPr="008168B2">
        <w:t xml:space="preserve"> </w:t>
      </w:r>
      <w:r w:rsidR="00122332" w:rsidRPr="008168B2">
        <w:t>Субрахунок</w:t>
      </w:r>
      <w:r w:rsidR="00174055" w:rsidRPr="008168B2">
        <w:t xml:space="preserve">, </w:t>
      </w:r>
      <w:r w:rsidR="0060571C" w:rsidRPr="008168B2">
        <w:t xml:space="preserve">що був відкритий раніше за інші. </w:t>
      </w:r>
      <w:r w:rsidR="00782C49" w:rsidRPr="008168B2">
        <w:t>Якщо так</w:t>
      </w:r>
      <w:r w:rsidR="00662AF9" w:rsidRPr="008168B2">
        <w:t>і</w:t>
      </w:r>
      <w:r w:rsidR="00782C49" w:rsidRPr="008168B2">
        <w:t xml:space="preserve"> Продукт</w:t>
      </w:r>
      <w:r w:rsidR="00662AF9" w:rsidRPr="008168B2">
        <w:t>и</w:t>
      </w:r>
      <w:r w:rsidR="00174055" w:rsidRPr="008168B2">
        <w:t xml:space="preserve"> Клієнтом </w:t>
      </w:r>
      <w:r w:rsidR="00782C49" w:rsidRPr="008168B2">
        <w:t>не замовлен</w:t>
      </w:r>
      <w:r w:rsidR="00662AF9" w:rsidRPr="008168B2">
        <w:t>і</w:t>
      </w:r>
      <w:r w:rsidR="00782C49" w:rsidRPr="008168B2">
        <w:t xml:space="preserve">, Банк здійснює зарахування коштів на Субрахунок Продукту, призначеного для </w:t>
      </w:r>
      <w:r w:rsidR="004639EE" w:rsidRPr="008168B2">
        <w:t xml:space="preserve">зарахування та </w:t>
      </w:r>
      <w:r w:rsidR="00736BC1" w:rsidRPr="008168B2">
        <w:t xml:space="preserve">виплати </w:t>
      </w:r>
      <w:r w:rsidR="00782C49" w:rsidRPr="008168B2">
        <w:t>Соціа</w:t>
      </w:r>
      <w:r w:rsidR="00876614" w:rsidRPr="008168B2">
        <w:t xml:space="preserve">льних </w:t>
      </w:r>
      <w:r w:rsidR="004B0123" w:rsidRPr="008168B2">
        <w:t>коштів</w:t>
      </w:r>
      <w:r w:rsidR="00174055" w:rsidRPr="008168B2">
        <w:t>.</w:t>
      </w:r>
      <w:r w:rsidR="00AD7976" w:rsidRPr="008168B2">
        <w:t xml:space="preserve"> </w:t>
      </w:r>
    </w:p>
    <w:p w:rsidR="00AD049D" w:rsidRPr="008168B2" w:rsidRDefault="00AD049D" w:rsidP="0009749B">
      <w:pPr>
        <w:numPr>
          <w:ilvl w:val="1"/>
          <w:numId w:val="7"/>
        </w:numPr>
        <w:spacing w:after="120"/>
        <w:ind w:left="0" w:firstLine="720"/>
        <w:jc w:val="both"/>
      </w:pPr>
      <w:r w:rsidRPr="008168B2">
        <w:t>Розрахунки за операціями</w:t>
      </w:r>
      <w:r w:rsidR="002358F1" w:rsidRPr="008168B2">
        <w:t xml:space="preserve">, здійсненими </w:t>
      </w:r>
      <w:r w:rsidRPr="008168B2">
        <w:t xml:space="preserve">з </w:t>
      </w:r>
      <w:r w:rsidR="002358F1" w:rsidRPr="008168B2">
        <w:t xml:space="preserve">використанням </w:t>
      </w:r>
      <w:r w:rsidRPr="008168B2">
        <w:t>Продуктови</w:t>
      </w:r>
      <w:r w:rsidR="002358F1" w:rsidRPr="008168B2">
        <w:t>х</w:t>
      </w:r>
      <w:r w:rsidR="00C87A15" w:rsidRPr="008168B2">
        <w:t xml:space="preserve"> карт</w:t>
      </w:r>
      <w:r w:rsidR="002358F1" w:rsidRPr="008168B2">
        <w:t>ок,</w:t>
      </w:r>
      <w:r w:rsidRPr="008168B2">
        <w:t xml:space="preserve"> відображаються за відповідним Субрахунком Пакету, в межах якого ці Картки замовлені.</w:t>
      </w:r>
    </w:p>
    <w:p w:rsidR="00C85C65" w:rsidRPr="008168B2" w:rsidRDefault="00C85C65" w:rsidP="0009749B">
      <w:pPr>
        <w:numPr>
          <w:ilvl w:val="1"/>
          <w:numId w:val="7"/>
        </w:numPr>
        <w:spacing w:after="120"/>
        <w:ind w:left="0" w:firstLine="720"/>
        <w:jc w:val="both"/>
      </w:pPr>
      <w:r w:rsidRPr="008168B2">
        <w:t>Розрахунки за операціями з</w:t>
      </w:r>
      <w:r w:rsidR="00D15BEC" w:rsidRPr="008168B2">
        <w:t xml:space="preserve"> використанням </w:t>
      </w:r>
      <w:proofErr w:type="spellStart"/>
      <w:r w:rsidRPr="008168B2">
        <w:t>Смарт-картк</w:t>
      </w:r>
      <w:r w:rsidR="00D15BEC" w:rsidRPr="008168B2">
        <w:t>и</w:t>
      </w:r>
      <w:proofErr w:type="spellEnd"/>
      <w:r w:rsidRPr="008168B2">
        <w:t xml:space="preserve"> здійснюються з урахуванням особливостей, визначених у пункті </w:t>
      </w:r>
      <w:r w:rsidRPr="008168B2">
        <w:fldChar w:fldCharType="begin"/>
      </w:r>
      <w:r w:rsidRPr="008168B2">
        <w:instrText xml:space="preserve"> REF _Ref468370099 \r \h </w:instrText>
      </w:r>
      <w:r w:rsidR="008168B2">
        <w:instrText xml:space="preserve"> \* MERGEFORMAT </w:instrText>
      </w:r>
      <w:r w:rsidRPr="008168B2">
        <w:fldChar w:fldCharType="separate"/>
      </w:r>
      <w:r w:rsidR="00A273D4" w:rsidRPr="008168B2">
        <w:t>12.4</w:t>
      </w:r>
      <w:r w:rsidRPr="008168B2">
        <w:fldChar w:fldCharType="end"/>
      </w:r>
      <w:r w:rsidRPr="008168B2">
        <w:t xml:space="preserve"> цих Правил. </w:t>
      </w:r>
    </w:p>
    <w:p w:rsidR="007777EE" w:rsidRPr="008168B2" w:rsidRDefault="00CB1E41" w:rsidP="0009749B">
      <w:pPr>
        <w:numPr>
          <w:ilvl w:val="1"/>
          <w:numId w:val="7"/>
        </w:numPr>
        <w:spacing w:after="120"/>
        <w:ind w:left="0" w:firstLine="720"/>
        <w:jc w:val="both"/>
      </w:pPr>
      <w:r w:rsidRPr="008168B2">
        <w:t xml:space="preserve">Усі погашення та платежі за Договором повинні здійснюватися без зустрічних вимог та претензій, добровільно і повністю. </w:t>
      </w:r>
      <w:r w:rsidR="00B006DB" w:rsidRPr="008168B2">
        <w:t>Сплата послуг Банку здійснюється у гривні.</w:t>
      </w:r>
    </w:p>
    <w:p w:rsidR="00964870" w:rsidRPr="008168B2" w:rsidRDefault="0043071C" w:rsidP="0009749B">
      <w:pPr>
        <w:numPr>
          <w:ilvl w:val="1"/>
          <w:numId w:val="7"/>
        </w:numPr>
        <w:spacing w:after="120"/>
        <w:ind w:left="0" w:firstLine="720"/>
        <w:jc w:val="both"/>
      </w:pPr>
      <w:bookmarkStart w:id="83" w:name="_Ref465761468"/>
      <w:r w:rsidRPr="008168B2">
        <w:t>Підписанням Заяви-Договору</w:t>
      </w:r>
      <w:r w:rsidR="00964870" w:rsidRPr="008168B2">
        <w:t xml:space="preserve"> Клієнт доручає Банку, а Банк має право здійснювати (необмежену кількість разів):</w:t>
      </w:r>
      <w:bookmarkEnd w:id="83"/>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652F13" w:rsidRPr="008168B2">
        <w:t>/Субрахунків</w:t>
      </w:r>
      <w:r w:rsidRPr="008168B2">
        <w:t>, а також будь-яких інших рахунків</w:t>
      </w:r>
      <w:r w:rsidR="00F2560D" w:rsidRPr="008168B2">
        <w:t>/Субрахунків</w:t>
      </w:r>
      <w:r w:rsidRPr="008168B2">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8168B2">
        <w:t xml:space="preserve">Додаткових </w:t>
      </w:r>
      <w:r w:rsidRPr="008168B2">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8168B2">
        <w:t>Несанкціонован</w:t>
      </w:r>
      <w:r w:rsidRPr="008168B2">
        <w:t xml:space="preserve">ої заборгованості, за </w:t>
      </w:r>
      <w:r w:rsidR="00674531" w:rsidRPr="008168B2">
        <w:t>Дозволеним овердрафтом</w:t>
      </w:r>
      <w:r w:rsidRPr="008168B2">
        <w:t xml:space="preserve"> </w:t>
      </w:r>
      <w:r w:rsidR="00674531" w:rsidRPr="008168B2">
        <w:t xml:space="preserve">та </w:t>
      </w:r>
      <w:r w:rsidRPr="008168B2">
        <w:t>процентами</w:t>
      </w:r>
      <w:r w:rsidR="00674531" w:rsidRPr="008168B2">
        <w:t xml:space="preserve"> нарахованими</w:t>
      </w:r>
      <w:r w:rsidRPr="008168B2">
        <w:t xml:space="preserve"> за </w:t>
      </w:r>
      <w:r w:rsidR="00674531" w:rsidRPr="008168B2">
        <w:t>Дозволеним овердрафтом</w:t>
      </w:r>
      <w:r w:rsidRPr="008168B2">
        <w:t>,</w:t>
      </w:r>
      <w:r w:rsidR="00097C99" w:rsidRPr="008168B2">
        <w:t xml:space="preserve"> заборгованості (строкової</w:t>
      </w:r>
      <w:r w:rsidR="005853E5" w:rsidRPr="008168B2">
        <w:t xml:space="preserve"> та простроченої</w:t>
      </w:r>
      <w:r w:rsidR="00097C99" w:rsidRPr="008168B2">
        <w:t xml:space="preserve">) за кредитними договорами, </w:t>
      </w:r>
      <w:r w:rsidRPr="008168B2">
        <w:t xml:space="preserve">по сплаті комісійної винагороди, штрафів та пені, будь-яких інших платежів, визначених </w:t>
      </w:r>
      <w:r w:rsidR="00C6691B" w:rsidRPr="008168B2">
        <w:t>укладеним Договором</w:t>
      </w:r>
      <w:r w:rsidRPr="008168B2">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8168B2">
        <w:t>ргованості Клієнта перед Банком;</w:t>
      </w:r>
    </w:p>
    <w:p w:rsidR="00AD7B1F" w:rsidRPr="008168B2" w:rsidRDefault="00AD7B1F" w:rsidP="0009749B">
      <w:pPr>
        <w:numPr>
          <w:ilvl w:val="2"/>
          <w:numId w:val="7"/>
        </w:numPr>
        <w:spacing w:after="120"/>
        <w:ind w:left="0" w:firstLine="720"/>
        <w:jc w:val="both"/>
      </w:pPr>
      <w:r w:rsidRPr="008168B2">
        <w:t xml:space="preserve">Договірне списання коштів з Рахунку/Субрахунків на користь третіх осіб – партнерів Банку, що надають Додаткові послуги у розмірах, визначених Тарифними планами. Таке договірне списання коштів Банк має право здійснювати одразу після замовлення клієнтом </w:t>
      </w:r>
      <w:r w:rsidR="00357B61" w:rsidRPr="008168B2">
        <w:t xml:space="preserve">відповідних </w:t>
      </w:r>
      <w:r w:rsidRPr="008168B2">
        <w:t xml:space="preserve">Додаткових послуг </w:t>
      </w:r>
      <w:r w:rsidR="00BB3BF1" w:rsidRPr="008168B2">
        <w:t>партнерів Банку;</w:t>
      </w:r>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EB7981" w:rsidRPr="008168B2">
        <w:t>/Субрахунків</w:t>
      </w:r>
      <w:r w:rsidRPr="008168B2">
        <w:t xml:space="preserve"> на користь Банку та третіх осіб у розмірах сум </w:t>
      </w:r>
      <w:r w:rsidR="00A67942" w:rsidRPr="008168B2">
        <w:t xml:space="preserve">неналежних переказів (у тому числі, </w:t>
      </w:r>
      <w:r w:rsidRPr="008168B2">
        <w:t>помилково зарахованих на Рахунок</w:t>
      </w:r>
      <w:r w:rsidR="00D145B8" w:rsidRPr="008168B2">
        <w:t xml:space="preserve"> коштів</w:t>
      </w:r>
      <w:r w:rsidR="00C95CA9" w:rsidRPr="008168B2">
        <w:t>, надміру видан</w:t>
      </w:r>
      <w:r w:rsidR="00D86559" w:rsidRPr="008168B2">
        <w:t>ої</w:t>
      </w:r>
      <w:r w:rsidR="00C95CA9" w:rsidRPr="008168B2">
        <w:t xml:space="preserve"> готівк</w:t>
      </w:r>
      <w:r w:rsidR="00D86559" w:rsidRPr="008168B2">
        <w:t>и в Банкоматах</w:t>
      </w:r>
      <w:r w:rsidR="00C95CA9" w:rsidRPr="008168B2">
        <w:t xml:space="preserve"> тощо</w:t>
      </w:r>
      <w:r w:rsidR="00A265A3" w:rsidRPr="008168B2">
        <w:t>)</w:t>
      </w:r>
      <w:r w:rsidR="00D145B8" w:rsidRPr="008168B2">
        <w:t xml:space="preserve">. Таке договірне списання коштів Банк має право здійснювати одразу після </w:t>
      </w:r>
      <w:r w:rsidR="003B39D5" w:rsidRPr="008168B2">
        <w:t xml:space="preserve">здійснення </w:t>
      </w:r>
      <w:r w:rsidR="00D145B8" w:rsidRPr="008168B2">
        <w:t>помилкового зарахування коштів на Рахунок</w:t>
      </w:r>
      <w:r w:rsidR="007D6890" w:rsidRPr="008168B2">
        <w:t>/Субрахунок</w:t>
      </w:r>
      <w:r w:rsidR="00517533" w:rsidRPr="008168B2">
        <w:t xml:space="preserve"> та/або після отримання відповідного повідомлення від неналежного платника/банка неналежного платника</w:t>
      </w:r>
      <w:r w:rsidR="00C95CA9" w:rsidRPr="008168B2">
        <w:t xml:space="preserve">/банка, що надав послуги з видачі готівки у своїй </w:t>
      </w:r>
      <w:r w:rsidR="00C95CA9" w:rsidRPr="008168B2">
        <w:lastRenderedPageBreak/>
        <w:t>мережі Банкоматів</w:t>
      </w:r>
      <w:r w:rsidR="00D145B8" w:rsidRPr="008168B2">
        <w:t>.</w:t>
      </w:r>
      <w:r w:rsidR="00E229A5" w:rsidRPr="008168B2">
        <w:t xml:space="preserve"> При цьому</w:t>
      </w:r>
      <w:r w:rsidR="00DC1835" w:rsidRPr="008168B2">
        <w:t>,</w:t>
      </w:r>
      <w:r w:rsidR="00E229A5" w:rsidRPr="008168B2">
        <w:t xml:space="preserve"> Банк надає на запит Клієнта копії документів, що є підставою вважати переказ неналежним у </w:t>
      </w:r>
      <w:r w:rsidR="00AC61AE" w:rsidRPr="008168B2">
        <w:t xml:space="preserve">розумінні </w:t>
      </w:r>
      <w:r w:rsidR="00E229A5" w:rsidRPr="008168B2">
        <w:t xml:space="preserve">Закону </w:t>
      </w:r>
      <w:r w:rsidR="009414F5" w:rsidRPr="008168B2">
        <w:t>України «Про платіжні системи та переказ коштів в Україні»</w:t>
      </w:r>
      <w:r w:rsidR="00FB1418" w:rsidRPr="008168B2">
        <w:t>;</w:t>
      </w:r>
      <w:r w:rsidR="00E229A5" w:rsidRPr="008168B2">
        <w:t xml:space="preserve"> </w:t>
      </w:r>
    </w:p>
    <w:p w:rsidR="000C1851" w:rsidRPr="008168B2" w:rsidRDefault="000C1851" w:rsidP="0009749B">
      <w:pPr>
        <w:numPr>
          <w:ilvl w:val="2"/>
          <w:numId w:val="7"/>
        </w:numPr>
        <w:spacing w:after="120"/>
        <w:ind w:left="0" w:firstLine="720"/>
        <w:jc w:val="both"/>
      </w:pPr>
      <w:r w:rsidRPr="008168B2">
        <w:t>Договірне списання коштів з Рахунку</w:t>
      </w:r>
      <w:r w:rsidR="00EB7981" w:rsidRPr="008168B2">
        <w:t>/Субрахунків</w:t>
      </w:r>
      <w:r w:rsidRPr="008168B2">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p>
    <w:p w:rsidR="00D145B8" w:rsidRPr="008168B2" w:rsidRDefault="00D145B8" w:rsidP="00685F2B">
      <w:pPr>
        <w:numPr>
          <w:ilvl w:val="2"/>
          <w:numId w:val="7"/>
        </w:numPr>
        <w:spacing w:after="120"/>
        <w:ind w:left="0" w:firstLine="720"/>
        <w:jc w:val="both"/>
      </w:pPr>
      <w:bookmarkStart w:id="84" w:name="_Ref488238703"/>
      <w:r w:rsidRPr="008168B2">
        <w:t>За рахунок коштів Клієнта в іноземній валюті, що обліковуються на Рахунку</w:t>
      </w:r>
      <w:r w:rsidR="000203D7" w:rsidRPr="008168B2">
        <w:t>/Субрахунк</w:t>
      </w:r>
      <w:r w:rsidR="00EB7981" w:rsidRPr="008168B2">
        <w:t>ах</w:t>
      </w:r>
      <w:r w:rsidRPr="008168B2">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Національним банком України на день проведення таких операцій, </w:t>
      </w:r>
      <w:r w:rsidR="000203D7" w:rsidRPr="008168B2">
        <w:t xml:space="preserve">з метою </w:t>
      </w:r>
      <w:r w:rsidRPr="008168B2">
        <w:t>утримання на свою користь коштів у гривні, отриман</w:t>
      </w:r>
      <w:r w:rsidR="000203D7" w:rsidRPr="008168B2">
        <w:t>их</w:t>
      </w:r>
      <w:r w:rsidRPr="008168B2">
        <w:t xml:space="preserve"> від такого продажу іноземної валюти, у розмірі комісійної винагороди за надані банківські послуги </w:t>
      </w:r>
      <w:r w:rsidR="0044518D" w:rsidRPr="008168B2">
        <w:t>з урахуванням фактичних Додаткових витрат та у розмірі штрафних санкцій</w:t>
      </w:r>
      <w:r w:rsidRPr="008168B2">
        <w:t xml:space="preserve"> згідно з Тарифними планами та Програмами кредитування. Такий продаж іноземної валюти </w:t>
      </w:r>
      <w:r w:rsidR="00380D08" w:rsidRPr="008168B2">
        <w:t xml:space="preserve">Банк </w:t>
      </w:r>
      <w:r w:rsidRPr="008168B2">
        <w:t xml:space="preserve">має право здійснювати у випадку настання терміну сплати Клієнтом комісійної винагороди згідно з </w:t>
      </w:r>
      <w:r w:rsidR="00F815E8" w:rsidRPr="008168B2">
        <w:t>укладеним</w:t>
      </w:r>
      <w:r w:rsidRPr="008168B2">
        <w:t xml:space="preserve"> Договором</w:t>
      </w:r>
      <w:r w:rsidR="000424B3" w:rsidRPr="008168B2">
        <w:t>. Термін сплати Додаткових витрат – не пізніше Банківського дня, наступного за днем отримання від Банку відповідно</w:t>
      </w:r>
      <w:r w:rsidR="00947F42" w:rsidRPr="008168B2">
        <w:t xml:space="preserve">ї вимоги з </w:t>
      </w:r>
      <w:r w:rsidR="000424B3" w:rsidRPr="008168B2">
        <w:t>розрах</w:t>
      </w:r>
      <w:r w:rsidR="00947F42" w:rsidRPr="008168B2">
        <w:t>ованою в гривні сумою Додаткових витрат</w:t>
      </w:r>
      <w:r w:rsidR="000C1851" w:rsidRPr="008168B2">
        <w:t>;</w:t>
      </w:r>
      <w:bookmarkEnd w:id="84"/>
    </w:p>
    <w:p w:rsidR="00D145B8" w:rsidRPr="008168B2" w:rsidRDefault="00B575EF" w:rsidP="0009749B">
      <w:pPr>
        <w:numPr>
          <w:ilvl w:val="2"/>
          <w:numId w:val="7"/>
        </w:numPr>
        <w:spacing w:after="120"/>
        <w:ind w:left="0" w:firstLine="720"/>
        <w:jc w:val="both"/>
      </w:pPr>
      <w:bookmarkStart w:id="85" w:name="_Ref473797984"/>
      <w:r w:rsidRPr="008168B2">
        <w:t>Договірне списання коштів з Рахунк</w:t>
      </w:r>
      <w:r w:rsidR="004C2535" w:rsidRPr="008168B2">
        <w:t>у</w:t>
      </w:r>
      <w:r w:rsidR="000203D7" w:rsidRPr="008168B2">
        <w:t>/Субрахунк</w:t>
      </w:r>
      <w:r w:rsidR="00EB7981" w:rsidRPr="008168B2">
        <w:t>ів</w:t>
      </w:r>
      <w:r w:rsidRPr="008168B2">
        <w:t xml:space="preserve"> </w:t>
      </w:r>
      <w:r w:rsidR="0022494C" w:rsidRPr="008168B2">
        <w:t xml:space="preserve">та інших рахунків Клієнта в Банку </w:t>
      </w:r>
      <w:r w:rsidRPr="008168B2">
        <w:t xml:space="preserve">на користь Банку та третіх осіб у розмірах та </w:t>
      </w:r>
      <w:r w:rsidR="00286F60" w:rsidRPr="008168B2">
        <w:t xml:space="preserve">в еквіваленті </w:t>
      </w:r>
      <w:r w:rsidRPr="008168B2">
        <w:t>зобов’язань перед Банком та</w:t>
      </w:r>
      <w:r w:rsidR="0022494C" w:rsidRPr="008168B2">
        <w:t>/або</w:t>
      </w:r>
      <w:r w:rsidRPr="008168B2">
        <w:t xml:space="preserve"> третіх осіб за </w:t>
      </w:r>
      <w:r w:rsidR="00B703DC" w:rsidRPr="008168B2">
        <w:t>укладеним</w:t>
      </w:r>
      <w:r w:rsidRPr="008168B2">
        <w:t xml:space="preserve"> Договором та іншими укладеними між Банком та Клієнтом договорами</w:t>
      </w:r>
      <w:r w:rsidR="00286F60" w:rsidRPr="008168B2">
        <w:t xml:space="preserve"> (</w:t>
      </w:r>
      <w:r w:rsidR="00405002" w:rsidRPr="008168B2">
        <w:t>з у рахуванням Додаткових витрат)</w:t>
      </w:r>
      <w:r w:rsidR="006A7FEB" w:rsidRPr="008168B2">
        <w:t xml:space="preserve">, </w:t>
      </w:r>
      <w:r w:rsidR="0022494C" w:rsidRPr="008168B2">
        <w:t xml:space="preserve">та </w:t>
      </w:r>
      <w:r w:rsidR="00380D08" w:rsidRPr="008168B2">
        <w:t>здійснювати з</w:t>
      </w:r>
      <w:r w:rsidR="0022494C" w:rsidRPr="008168B2">
        <w:t xml:space="preserve">а рахунок </w:t>
      </w:r>
      <w:r w:rsidR="00D64B56" w:rsidRPr="008168B2">
        <w:t xml:space="preserve">цих </w:t>
      </w:r>
      <w:r w:rsidR="0022494C" w:rsidRPr="008168B2">
        <w:t>коштів Клієнта продаж</w:t>
      </w:r>
      <w:r w:rsidR="00380D08" w:rsidRPr="008168B2">
        <w:t>/купівлю/</w:t>
      </w:r>
      <w:r w:rsidR="005352C5" w:rsidRPr="008168B2">
        <w:t>обмін (</w:t>
      </w:r>
      <w:r w:rsidR="00380D08" w:rsidRPr="008168B2">
        <w:t>конвертацію</w:t>
      </w:r>
      <w:r w:rsidR="005352C5" w:rsidRPr="008168B2">
        <w:t>)</w:t>
      </w:r>
      <w:r w:rsidR="0022494C" w:rsidRPr="008168B2">
        <w:t xml:space="preserve"> іноземної валюти на міжбанківському валютному ринку</w:t>
      </w:r>
      <w:r w:rsidR="00380D08" w:rsidRPr="008168B2">
        <w:t xml:space="preserve"> та/або міжнародних валютних ринках за комерційним курсом, встановленим Банком на день виконання такої операції</w:t>
      </w:r>
      <w:r w:rsidR="001A2D16" w:rsidRPr="008168B2">
        <w:t>, та згідно з вимогами чинного законодавства України з питань валютного регулювання</w:t>
      </w:r>
      <w:r w:rsidR="00D64B56" w:rsidRPr="008168B2">
        <w:t>. Таке договірне списання Банк має право здійснювати у випадку</w:t>
      </w:r>
      <w:r w:rsidR="00286F60" w:rsidRPr="008168B2">
        <w:t xml:space="preserve">, коли </w:t>
      </w:r>
      <w:r w:rsidR="007777EE" w:rsidRPr="008168B2">
        <w:t>валют</w:t>
      </w:r>
      <w:r w:rsidR="00286F60" w:rsidRPr="008168B2">
        <w:t>а</w:t>
      </w:r>
      <w:r w:rsidR="007777EE" w:rsidRPr="008168B2">
        <w:t xml:space="preserve"> наявних у Клієнта коштів </w:t>
      </w:r>
      <w:r w:rsidR="00286F60" w:rsidRPr="008168B2">
        <w:t xml:space="preserve">не співпадає з </w:t>
      </w:r>
      <w:r w:rsidR="007777EE" w:rsidRPr="008168B2">
        <w:t>валют</w:t>
      </w:r>
      <w:r w:rsidR="00286F60" w:rsidRPr="008168B2">
        <w:t>ою</w:t>
      </w:r>
      <w:r w:rsidR="007777EE" w:rsidRPr="008168B2">
        <w:t xml:space="preserve"> зобов’язань </w:t>
      </w:r>
      <w:r w:rsidR="00286F60" w:rsidRPr="008168B2">
        <w:t xml:space="preserve">Клієнта </w:t>
      </w:r>
      <w:r w:rsidR="007777EE" w:rsidRPr="008168B2">
        <w:t xml:space="preserve">при </w:t>
      </w:r>
      <w:r w:rsidR="00D64B56" w:rsidRPr="008168B2">
        <w:t>настанн</w:t>
      </w:r>
      <w:r w:rsidR="007777EE" w:rsidRPr="008168B2">
        <w:t>і</w:t>
      </w:r>
      <w:r w:rsidR="00D64B56" w:rsidRPr="008168B2">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85"/>
      <w:r w:rsidR="00380D08" w:rsidRPr="008168B2">
        <w:t xml:space="preserve"> </w:t>
      </w:r>
    </w:p>
    <w:p w:rsidR="004005F3" w:rsidRPr="008168B2" w:rsidRDefault="00B64E58" w:rsidP="0009749B">
      <w:pPr>
        <w:numPr>
          <w:ilvl w:val="2"/>
          <w:numId w:val="7"/>
        </w:numPr>
        <w:spacing w:after="120"/>
        <w:ind w:left="0" w:firstLine="720"/>
        <w:jc w:val="both"/>
      </w:pPr>
      <w:r w:rsidRPr="008168B2">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8168B2">
        <w:t>ру згідно розділу 10 цих Правил</w:t>
      </w:r>
      <w:r w:rsidR="004005F3" w:rsidRPr="008168B2">
        <w:t>.</w:t>
      </w:r>
    </w:p>
    <w:p w:rsidR="00830437" w:rsidRPr="008168B2" w:rsidRDefault="0002051B" w:rsidP="0009749B">
      <w:pPr>
        <w:numPr>
          <w:ilvl w:val="1"/>
          <w:numId w:val="7"/>
        </w:numPr>
        <w:spacing w:after="120"/>
        <w:ind w:left="0" w:firstLine="720"/>
        <w:jc w:val="both"/>
      </w:pPr>
      <w:bookmarkStart w:id="86" w:name="_Ref471285444"/>
      <w:bookmarkStart w:id="87" w:name="_Ref465761732"/>
      <w:r w:rsidRPr="008168B2">
        <w:t>При виконанні доручень Клієнта у випадках, визначених у пункт</w:t>
      </w:r>
      <w:r w:rsidR="000E665A" w:rsidRPr="008168B2">
        <w:t>і</w:t>
      </w:r>
      <w:r w:rsidRPr="008168B2">
        <w:t xml:space="preserve">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00096D57" w:rsidRPr="008168B2">
        <w:t xml:space="preserve"> </w:t>
      </w:r>
      <w:r w:rsidR="00E17B00" w:rsidRPr="008168B2">
        <w:t>Правил</w:t>
      </w:r>
      <w:r w:rsidRPr="008168B2">
        <w:t xml:space="preserve">, Банк утримує </w:t>
      </w:r>
      <w:r w:rsidR="00830437" w:rsidRPr="008168B2">
        <w:t xml:space="preserve">відповідну </w:t>
      </w:r>
      <w:r w:rsidRPr="008168B2">
        <w:t>комісійну винагороду згідно з Тарифними планами</w:t>
      </w:r>
      <w:r w:rsidR="00A63236" w:rsidRPr="008168B2">
        <w:t xml:space="preserve">; </w:t>
      </w:r>
      <w:r w:rsidR="00387FCF" w:rsidRPr="008168B2">
        <w:t xml:space="preserve">Банк має право утримувати комісійну винагороду з коштів у гривнях, </w:t>
      </w:r>
      <w:r w:rsidR="000B313A" w:rsidRPr="008168B2">
        <w:t xml:space="preserve">отриманих від продажу іноземної валюти, </w:t>
      </w:r>
      <w:r w:rsidR="00387FCF" w:rsidRPr="008168B2">
        <w:t xml:space="preserve">без зарахування </w:t>
      </w:r>
      <w:r w:rsidR="000B313A" w:rsidRPr="008168B2">
        <w:t>гривні у розмірі ціє</w:t>
      </w:r>
      <w:r w:rsidR="00387FCF" w:rsidRPr="008168B2">
        <w:t>ї комісійної винагороди на поточний рахунок Клієнта в національній валюті</w:t>
      </w:r>
      <w:r w:rsidR="008423B8" w:rsidRPr="008168B2">
        <w:t>.</w:t>
      </w:r>
      <w:bookmarkEnd w:id="86"/>
      <w:r w:rsidRPr="008168B2">
        <w:t xml:space="preserve"> </w:t>
      </w:r>
    </w:p>
    <w:bookmarkEnd w:id="87"/>
    <w:p w:rsidR="003E63CD" w:rsidRPr="008168B2" w:rsidRDefault="003E63CD" w:rsidP="005352C5">
      <w:pPr>
        <w:numPr>
          <w:ilvl w:val="1"/>
          <w:numId w:val="7"/>
        </w:numPr>
        <w:spacing w:after="120"/>
        <w:ind w:left="0" w:firstLine="720"/>
        <w:jc w:val="both"/>
      </w:pPr>
      <w:r w:rsidRPr="008168B2">
        <w:t xml:space="preserve">Для здійснення операцій, вказаних у пунктах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Pr="008168B2">
        <w:t xml:space="preserve"> –</w:t>
      </w:r>
      <w:r w:rsidR="000424B3" w:rsidRPr="008168B2">
        <w:t xml:space="preserve"> </w:t>
      </w:r>
      <w:r w:rsidR="000424B3" w:rsidRPr="008168B2">
        <w:fldChar w:fldCharType="begin"/>
      </w:r>
      <w:r w:rsidR="000424B3" w:rsidRPr="008168B2">
        <w:instrText xml:space="preserve"> REF _Ref471285444 \r \h </w:instrText>
      </w:r>
      <w:r w:rsidR="005352C5" w:rsidRPr="008168B2">
        <w:instrText xml:space="preserve"> \* MERGEFORMAT </w:instrText>
      </w:r>
      <w:r w:rsidR="000424B3" w:rsidRPr="008168B2">
        <w:fldChar w:fldCharType="separate"/>
      </w:r>
      <w:r w:rsidR="00A273D4" w:rsidRPr="008168B2">
        <w:t>8.8</w:t>
      </w:r>
      <w:r w:rsidR="000424B3" w:rsidRPr="008168B2">
        <w:fldChar w:fldCharType="end"/>
      </w:r>
      <w:r w:rsidR="00464CAE" w:rsidRPr="008168B2">
        <w:t xml:space="preserve"> </w:t>
      </w:r>
      <w:r w:rsidR="00E17B00" w:rsidRPr="008168B2">
        <w:t>Правил</w:t>
      </w:r>
      <w:r w:rsidRPr="008168B2">
        <w:t>, Клієнт доручає Банку, а Банк має право оформлювати від імені Клієнта усі необхідні документи.</w:t>
      </w:r>
      <w:r w:rsidR="00761889" w:rsidRPr="008168B2">
        <w:t xml:space="preserve"> </w:t>
      </w:r>
      <w:r w:rsidR="00162E97" w:rsidRPr="008168B2">
        <w:t>О</w:t>
      </w:r>
      <w:r w:rsidR="00761889" w:rsidRPr="008168B2">
        <w:t>пераці</w:t>
      </w:r>
      <w:r w:rsidR="00162E97" w:rsidRPr="008168B2">
        <w:t>ї</w:t>
      </w:r>
      <w:r w:rsidR="00761889" w:rsidRPr="008168B2">
        <w:t xml:space="preserve"> з продажу/купівлі/</w:t>
      </w:r>
      <w:r w:rsidR="00A16665" w:rsidRPr="008168B2">
        <w:t>обміну (</w:t>
      </w:r>
      <w:r w:rsidR="00761889" w:rsidRPr="008168B2">
        <w:t>конвертації</w:t>
      </w:r>
      <w:r w:rsidR="00A16665" w:rsidRPr="008168B2">
        <w:t>)</w:t>
      </w:r>
      <w:r w:rsidR="00761889" w:rsidRPr="008168B2">
        <w:t xml:space="preserve"> іноземної валюти</w:t>
      </w:r>
      <w:r w:rsidR="00162E97" w:rsidRPr="008168B2">
        <w:t xml:space="preserve">, що зазначені у пункті </w:t>
      </w:r>
      <w:r w:rsidR="00162E97" w:rsidRPr="008168B2">
        <w:fldChar w:fldCharType="begin"/>
      </w:r>
      <w:r w:rsidR="00162E97" w:rsidRPr="008168B2">
        <w:instrText xml:space="preserve"> REF _Ref473797984 \r \h </w:instrText>
      </w:r>
      <w:r w:rsidR="005352C5" w:rsidRPr="008168B2">
        <w:instrText xml:space="preserve"> \* MERGEFORMAT </w:instrText>
      </w:r>
      <w:r w:rsidR="00162E97" w:rsidRPr="008168B2">
        <w:fldChar w:fldCharType="separate"/>
      </w:r>
      <w:r w:rsidR="00A273D4" w:rsidRPr="008168B2">
        <w:t>8.7.6</w:t>
      </w:r>
      <w:r w:rsidR="00162E97" w:rsidRPr="008168B2">
        <w:fldChar w:fldCharType="end"/>
      </w:r>
      <w:r w:rsidR="00162E97" w:rsidRPr="008168B2">
        <w:t xml:space="preserve"> Правил, здійснюються без отримання від Клієнта заяви про продаж іноземної валюти або банківських </w:t>
      </w:r>
      <w:r w:rsidR="00162E97" w:rsidRPr="008168B2">
        <w:lastRenderedPageBreak/>
        <w:t xml:space="preserve">металів </w:t>
      </w:r>
      <w:r w:rsidR="005352C5" w:rsidRPr="008168B2">
        <w:t>та/або заяви про купівлю іноземної валюти або банківських металів та/або інших заяв</w:t>
      </w:r>
      <w:r w:rsidR="00A63236" w:rsidRPr="008168B2">
        <w:t xml:space="preserve"> з </w:t>
      </w:r>
      <w:r w:rsidR="008B0A28" w:rsidRPr="008168B2">
        <w:t xml:space="preserve">подальшим </w:t>
      </w:r>
      <w:r w:rsidR="00A63236" w:rsidRPr="008168B2">
        <w:t xml:space="preserve">зарахуванням </w:t>
      </w:r>
      <w:r w:rsidR="008B0A28" w:rsidRPr="008168B2">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3E63CD" w:rsidRPr="008168B2" w:rsidRDefault="003E63CD" w:rsidP="0009749B">
      <w:pPr>
        <w:numPr>
          <w:ilvl w:val="1"/>
          <w:numId w:val="7"/>
        </w:numPr>
        <w:spacing w:after="120"/>
        <w:ind w:left="0" w:firstLine="720"/>
        <w:jc w:val="both"/>
      </w:pPr>
      <w:r w:rsidRPr="008168B2">
        <w:t>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Рахунк</w:t>
      </w:r>
      <w:r w:rsidR="004C2535" w:rsidRPr="008168B2">
        <w:t>у</w:t>
      </w:r>
      <w:r w:rsidR="007D6890" w:rsidRPr="008168B2">
        <w:t>/Субрахунків</w:t>
      </w:r>
      <w:r w:rsidRPr="008168B2">
        <w:t>.</w:t>
      </w:r>
      <w:r w:rsidR="00F60F8A" w:rsidRPr="008168B2">
        <w:t xml:space="preserve"> </w:t>
      </w:r>
    </w:p>
    <w:p w:rsidR="00E14415" w:rsidRPr="008168B2" w:rsidRDefault="00E14415" w:rsidP="0009749B">
      <w:pPr>
        <w:numPr>
          <w:ilvl w:val="1"/>
          <w:numId w:val="7"/>
        </w:numPr>
        <w:spacing w:after="120"/>
        <w:ind w:left="0" w:firstLine="720"/>
        <w:jc w:val="both"/>
      </w:pPr>
      <w:r w:rsidRPr="008168B2">
        <w:t>У випадку примусового списання (стягнення) коштів з Рахунку</w:t>
      </w:r>
      <w:r w:rsidR="007D6890" w:rsidRPr="008168B2">
        <w:t>/Субрахунку</w:t>
      </w:r>
      <w:r w:rsidRPr="008168B2">
        <w:t xml:space="preserve"> згідно з вимогами чинного законодавства України, комісі</w:t>
      </w:r>
      <w:r w:rsidR="00FD4967" w:rsidRPr="008168B2">
        <w:t>йна винагорода</w:t>
      </w:r>
      <w:r w:rsidRPr="008168B2">
        <w:t xml:space="preserve"> за проведені операції підляга</w:t>
      </w:r>
      <w:r w:rsidR="00FD4967" w:rsidRPr="008168B2">
        <w:t>є</w:t>
      </w:r>
      <w:r w:rsidRPr="008168B2">
        <w:t xml:space="preserve"> сплаті у розмірах, визначених Тарифними планами.</w:t>
      </w:r>
    </w:p>
    <w:p w:rsidR="00874E06" w:rsidRPr="008168B2" w:rsidRDefault="004D0529" w:rsidP="0009749B">
      <w:pPr>
        <w:numPr>
          <w:ilvl w:val="1"/>
          <w:numId w:val="7"/>
        </w:numPr>
        <w:spacing w:after="120"/>
        <w:ind w:left="0" w:firstLine="720"/>
        <w:jc w:val="both"/>
      </w:pPr>
      <w:r w:rsidRPr="008168B2">
        <w:t xml:space="preserve">Погашення </w:t>
      </w:r>
      <w:r w:rsidR="00AB10FC" w:rsidRPr="008168B2">
        <w:t>Несанкціонован</w:t>
      </w:r>
      <w:r w:rsidRPr="008168B2">
        <w:t xml:space="preserve">ої заборгованості, </w:t>
      </w:r>
      <w:proofErr w:type="spellStart"/>
      <w:r w:rsidRPr="008168B2">
        <w:t>заборгованості</w:t>
      </w:r>
      <w:proofErr w:type="spellEnd"/>
      <w:r w:rsidRPr="008168B2">
        <w:t xml:space="preserve"> Клієнта за Дозволеним овердрафтом</w:t>
      </w:r>
      <w:r w:rsidR="00C63362" w:rsidRPr="008168B2">
        <w:t>,</w:t>
      </w:r>
      <w:r w:rsidRPr="008168B2">
        <w:t xml:space="preserve"> </w:t>
      </w:r>
      <w:r w:rsidR="00C63362" w:rsidRPr="008168B2">
        <w:t>п</w:t>
      </w:r>
      <w:r w:rsidRPr="008168B2">
        <w:t xml:space="preserve">роцентами </w:t>
      </w:r>
      <w:r w:rsidR="00C63362" w:rsidRPr="008168B2">
        <w:t xml:space="preserve">за Дозволеним овердрафтом </w:t>
      </w:r>
      <w:r w:rsidRPr="008168B2">
        <w:t>відбувається у день надходження будь-яких коштів на відповідний Субрахунок Продукту</w:t>
      </w:r>
      <w:r w:rsidR="005271A6" w:rsidRPr="008168B2">
        <w:t>/Пакету</w:t>
      </w:r>
      <w:r w:rsidR="00C63362" w:rsidRPr="008168B2">
        <w:t xml:space="preserve">, по якому існує така заборгованість, за рахунок </w:t>
      </w:r>
      <w:r w:rsidR="00FD7159" w:rsidRPr="008168B2">
        <w:t>цих</w:t>
      </w:r>
      <w:r w:rsidR="00C63362" w:rsidRPr="008168B2">
        <w:t xml:space="preserve"> </w:t>
      </w:r>
      <w:r w:rsidR="004D100F" w:rsidRPr="008168B2">
        <w:t>надходжень</w:t>
      </w:r>
      <w:r w:rsidR="00C63362" w:rsidRPr="008168B2">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8168B2">
        <w:t xml:space="preserve">коштів </w:t>
      </w:r>
      <w:r w:rsidR="00C63362" w:rsidRPr="008168B2">
        <w:t xml:space="preserve">на </w:t>
      </w:r>
      <w:r w:rsidR="00A5609F" w:rsidRPr="008168B2">
        <w:t>цьому</w:t>
      </w:r>
      <w:r w:rsidR="00C63362" w:rsidRPr="008168B2">
        <w:t xml:space="preserve"> Субрахунку </w:t>
      </w:r>
      <w:r w:rsidR="00A5609F" w:rsidRPr="008168B2">
        <w:t>у сумі, достатній для погашення такої заборгованості.</w:t>
      </w:r>
    </w:p>
    <w:p w:rsidR="00383A37" w:rsidRPr="008168B2" w:rsidRDefault="00383A37" w:rsidP="0009749B">
      <w:pPr>
        <w:numPr>
          <w:ilvl w:val="1"/>
          <w:numId w:val="7"/>
        </w:numPr>
        <w:spacing w:after="120"/>
        <w:ind w:left="0" w:firstLine="720"/>
        <w:jc w:val="both"/>
      </w:pPr>
      <w:r w:rsidRPr="008168B2">
        <w:t>Погашення наявної заборгованості та також виконання розрахунків за</w:t>
      </w:r>
      <w:r w:rsidR="00A5609F" w:rsidRPr="008168B2">
        <w:t xml:space="preserve"> </w:t>
      </w:r>
      <w:r w:rsidRPr="008168B2">
        <w:t xml:space="preserve">іншими операціями за </w:t>
      </w:r>
      <w:r w:rsidR="00E17B00" w:rsidRPr="008168B2">
        <w:t xml:space="preserve">укладеним </w:t>
      </w:r>
      <w:r w:rsidRPr="008168B2">
        <w:t>Договором здійснюються у такій черговості:</w:t>
      </w:r>
    </w:p>
    <w:p w:rsidR="00383A37" w:rsidRPr="008168B2" w:rsidRDefault="00C110D9" w:rsidP="0009749B">
      <w:pPr>
        <w:numPr>
          <w:ilvl w:val="2"/>
          <w:numId w:val="7"/>
        </w:numPr>
        <w:spacing w:after="120"/>
        <w:ind w:left="0" w:firstLine="720"/>
        <w:jc w:val="both"/>
      </w:pPr>
      <w:r w:rsidRPr="008168B2">
        <w:t>У першу  чергу</w:t>
      </w:r>
      <w:r w:rsidR="00A74434" w:rsidRPr="008168B2">
        <w:t xml:space="preserve"> сплата Несанкціонованої заборгованості</w:t>
      </w:r>
      <w:r w:rsidR="00383A37" w:rsidRPr="008168B2">
        <w:t>;</w:t>
      </w:r>
      <w:r w:rsidR="00FB3D1A" w:rsidRPr="008168B2">
        <w:t xml:space="preserve"> </w:t>
      </w:r>
    </w:p>
    <w:p w:rsidR="00B006DB" w:rsidRPr="008168B2" w:rsidRDefault="003A1BC4" w:rsidP="0009749B">
      <w:pPr>
        <w:numPr>
          <w:ilvl w:val="2"/>
          <w:numId w:val="7"/>
        </w:numPr>
        <w:spacing w:after="120"/>
        <w:ind w:left="0" w:firstLine="720"/>
        <w:jc w:val="both"/>
      </w:pPr>
      <w:r w:rsidRPr="008168B2">
        <w:t xml:space="preserve">У </w:t>
      </w:r>
      <w:r w:rsidR="00400A6F" w:rsidRPr="008168B2">
        <w:t>другу</w:t>
      </w:r>
      <w:r w:rsidRPr="008168B2">
        <w:t xml:space="preserve"> чергу </w:t>
      </w:r>
      <w:r w:rsidR="00B006DB" w:rsidRPr="008168B2">
        <w:t>сплата</w:t>
      </w:r>
      <w:r w:rsidR="00CD5FE3" w:rsidRPr="008168B2">
        <w:rPr>
          <w:lang w:val="ru-RU"/>
        </w:rPr>
        <w:t xml:space="preserve"> </w:t>
      </w:r>
      <w:r w:rsidR="00CD5FE3" w:rsidRPr="008168B2">
        <w:t>прострочених процентів за користування Дозволеним овердрафтом</w:t>
      </w:r>
      <w:r w:rsidR="00B006DB" w:rsidRPr="008168B2">
        <w:t>;</w:t>
      </w:r>
    </w:p>
    <w:p w:rsidR="00400A6F" w:rsidRPr="008168B2" w:rsidRDefault="00400A6F" w:rsidP="00400A6F">
      <w:pPr>
        <w:numPr>
          <w:ilvl w:val="2"/>
          <w:numId w:val="7"/>
        </w:numPr>
        <w:spacing w:after="120"/>
        <w:ind w:left="0" w:firstLine="720"/>
        <w:jc w:val="both"/>
      </w:pPr>
      <w:r w:rsidRPr="008168B2">
        <w:t>У третю чергу сплата простроченої заборгованості за Дозволеним овердрафтом;</w:t>
      </w:r>
    </w:p>
    <w:p w:rsidR="00400A6F" w:rsidRPr="008168B2" w:rsidRDefault="00400A6F" w:rsidP="00400A6F">
      <w:pPr>
        <w:numPr>
          <w:ilvl w:val="2"/>
          <w:numId w:val="7"/>
        </w:numPr>
        <w:spacing w:after="120"/>
        <w:ind w:left="0" w:firstLine="720"/>
        <w:jc w:val="both"/>
      </w:pPr>
      <w:r w:rsidRPr="008168B2">
        <w:t>У четверту чергу сплата строкових процентів за Дозволеним овердрафтом;</w:t>
      </w:r>
    </w:p>
    <w:p w:rsidR="00B006DB" w:rsidRPr="008168B2" w:rsidRDefault="003A1BC4" w:rsidP="0009749B">
      <w:pPr>
        <w:numPr>
          <w:ilvl w:val="2"/>
          <w:numId w:val="7"/>
        </w:numPr>
        <w:spacing w:after="120"/>
        <w:ind w:left="0" w:firstLine="720"/>
        <w:jc w:val="both"/>
      </w:pPr>
      <w:r w:rsidRPr="008168B2">
        <w:t xml:space="preserve">У </w:t>
      </w:r>
      <w:r w:rsidR="00400A6F" w:rsidRPr="008168B2">
        <w:t xml:space="preserve">п’яту </w:t>
      </w:r>
      <w:r w:rsidRPr="008168B2">
        <w:t xml:space="preserve">чергу </w:t>
      </w:r>
      <w:r w:rsidR="00B006DB" w:rsidRPr="008168B2">
        <w:t>сплата</w:t>
      </w:r>
      <w:r w:rsidR="00CD5FE3" w:rsidRPr="008168B2">
        <w:rPr>
          <w:lang w:val="ru-RU"/>
        </w:rPr>
        <w:t xml:space="preserve"> </w:t>
      </w:r>
      <w:r w:rsidR="00CD5FE3" w:rsidRPr="008168B2">
        <w:t>строкової заборгованості за Дозволеним овердрафтом</w:t>
      </w:r>
      <w:r w:rsidR="00B006DB" w:rsidRPr="008168B2">
        <w:t>;</w:t>
      </w:r>
    </w:p>
    <w:p w:rsidR="00B006DB" w:rsidRPr="008168B2" w:rsidRDefault="003A1BC4" w:rsidP="0009749B">
      <w:pPr>
        <w:numPr>
          <w:ilvl w:val="2"/>
          <w:numId w:val="7"/>
        </w:numPr>
        <w:spacing w:after="120"/>
        <w:ind w:left="0" w:firstLine="720"/>
        <w:jc w:val="both"/>
      </w:pPr>
      <w:r w:rsidRPr="008168B2">
        <w:t xml:space="preserve">У </w:t>
      </w:r>
      <w:r w:rsidR="005D5161" w:rsidRPr="008168B2">
        <w:t>шосту</w:t>
      </w:r>
      <w:r w:rsidRPr="008168B2">
        <w:t xml:space="preserve"> чергу </w:t>
      </w:r>
      <w:r w:rsidR="00B006DB" w:rsidRPr="008168B2">
        <w:t>сплата комісій</w:t>
      </w:r>
      <w:r w:rsidR="00FD4967" w:rsidRPr="008168B2">
        <w:t>ної винагороди</w:t>
      </w:r>
      <w:r w:rsidR="00B006DB" w:rsidRPr="008168B2">
        <w:t xml:space="preserve"> Банку</w:t>
      </w:r>
      <w:r w:rsidR="00CD5FE3" w:rsidRPr="008168B2">
        <w:t xml:space="preserve"> (спочатку простроченої заборгованості, потім строкової заборгованості)</w:t>
      </w:r>
      <w:r w:rsidR="00B006DB" w:rsidRPr="008168B2">
        <w:t>;</w:t>
      </w:r>
    </w:p>
    <w:p w:rsidR="001F211F" w:rsidRPr="008168B2" w:rsidRDefault="003A1BC4" w:rsidP="0009749B">
      <w:pPr>
        <w:numPr>
          <w:ilvl w:val="2"/>
          <w:numId w:val="7"/>
        </w:numPr>
        <w:spacing w:after="120"/>
        <w:ind w:left="0" w:firstLine="720"/>
        <w:jc w:val="both"/>
      </w:pPr>
      <w:r w:rsidRPr="008168B2">
        <w:t xml:space="preserve">У </w:t>
      </w:r>
      <w:r w:rsidR="005D5161" w:rsidRPr="008168B2">
        <w:t>сьому</w:t>
      </w:r>
      <w:r w:rsidRPr="008168B2">
        <w:t xml:space="preserve"> чергу </w:t>
      </w:r>
      <w:r w:rsidR="00F2350A" w:rsidRPr="008168B2">
        <w:t>сплата інших платежів</w:t>
      </w:r>
      <w:r w:rsidR="005C7567" w:rsidRPr="008168B2">
        <w:t>;</w:t>
      </w:r>
    </w:p>
    <w:p w:rsidR="005C7567" w:rsidRPr="008168B2" w:rsidRDefault="005C7567" w:rsidP="0009749B">
      <w:pPr>
        <w:numPr>
          <w:ilvl w:val="2"/>
          <w:numId w:val="7"/>
        </w:numPr>
        <w:spacing w:after="120"/>
        <w:ind w:left="0" w:firstLine="720"/>
        <w:jc w:val="both"/>
      </w:pPr>
      <w:r w:rsidRPr="008168B2">
        <w:t>У восьму чергу сплата пені за несвоєчасне погашення Несанкціонованої заборгованості та іншої заборгованості.</w:t>
      </w:r>
    </w:p>
    <w:p w:rsidR="006A7AAD" w:rsidRPr="008168B2" w:rsidRDefault="00011A6E" w:rsidP="006A7AAD">
      <w:pPr>
        <w:numPr>
          <w:ilvl w:val="1"/>
          <w:numId w:val="7"/>
        </w:numPr>
        <w:spacing w:after="120"/>
        <w:ind w:left="0" w:firstLine="720"/>
        <w:jc w:val="both"/>
      </w:pPr>
      <w:r w:rsidRPr="008168B2">
        <w:t xml:space="preserve">Сплата комісійної винагороди здійснюється у черговості отримання Клієнтом послуг. Якщо </w:t>
      </w:r>
      <w:r w:rsidR="000E0579" w:rsidRPr="008168B2">
        <w:t xml:space="preserve">Тарифним планом передбачено </w:t>
      </w:r>
      <w:r w:rsidR="0097090F" w:rsidRPr="008168B2">
        <w:t xml:space="preserve">надання </w:t>
      </w:r>
      <w:r w:rsidRPr="008168B2">
        <w:t>одночасн</w:t>
      </w:r>
      <w:r w:rsidR="0097090F" w:rsidRPr="008168B2">
        <w:t>о</w:t>
      </w:r>
      <w:r w:rsidR="000E0579" w:rsidRPr="008168B2">
        <w:t xml:space="preserve"> </w:t>
      </w:r>
      <w:r w:rsidRPr="008168B2">
        <w:t>кільк</w:t>
      </w:r>
      <w:r w:rsidR="000E0579" w:rsidRPr="008168B2">
        <w:t>ох</w:t>
      </w:r>
      <w:r w:rsidRPr="008168B2">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8168B2">
        <w:t xml:space="preserve">після сплати комісійної винагороди </w:t>
      </w:r>
      <w:r w:rsidR="00232FF5" w:rsidRPr="008168B2">
        <w:t xml:space="preserve">Банку </w:t>
      </w:r>
      <w:r w:rsidR="00BA397A" w:rsidRPr="008168B2">
        <w:t xml:space="preserve">сплачуються </w:t>
      </w:r>
      <w:r w:rsidRPr="008168B2">
        <w:t xml:space="preserve"> </w:t>
      </w:r>
      <w:r w:rsidR="006A7AAD" w:rsidRPr="008168B2">
        <w:t>Д</w:t>
      </w:r>
      <w:r w:rsidRPr="008168B2">
        <w:t>одаткові послуги партнерів Банку</w:t>
      </w:r>
      <w:r w:rsidR="006A7AAD" w:rsidRPr="008168B2">
        <w:t xml:space="preserve"> (такі як «Консьєрж-сервіс», «страхування</w:t>
      </w:r>
      <w:r w:rsidR="00232FF5" w:rsidRPr="008168B2">
        <w:t xml:space="preserve"> </w:t>
      </w:r>
      <w:r w:rsidR="00BA397A" w:rsidRPr="008168B2">
        <w:t>тощо)</w:t>
      </w:r>
      <w:r w:rsidR="006A7AAD" w:rsidRPr="008168B2">
        <w:t>.</w:t>
      </w:r>
      <w:r w:rsidR="00287799" w:rsidRPr="008168B2">
        <w:t xml:space="preserve"> Часткова сплата вартості послуг, зазначених у цьому пункті Правил, не допускається. У разі несплати вартості послуг </w:t>
      </w:r>
      <w:r w:rsidR="00462B83" w:rsidRPr="008168B2">
        <w:t xml:space="preserve">Банку </w:t>
      </w:r>
      <w:r w:rsidR="00287799" w:rsidRPr="008168B2">
        <w:t>у строки, визначені Тарифними планами, Банк при</w:t>
      </w:r>
      <w:r w:rsidR="0097090F" w:rsidRPr="008168B2">
        <w:t>зу</w:t>
      </w:r>
      <w:r w:rsidR="00287799" w:rsidRPr="008168B2">
        <w:t>пиняє обслуговування в межах Пакета</w:t>
      </w:r>
      <w:r w:rsidR="00875EAB" w:rsidRPr="008168B2">
        <w:t xml:space="preserve"> на період до моменту </w:t>
      </w:r>
      <w:r w:rsidR="000E0579" w:rsidRPr="008168B2">
        <w:t xml:space="preserve">сплати їх вартості Клієнтом у повному обсязі (шляхом </w:t>
      </w:r>
      <w:r w:rsidR="00875EAB" w:rsidRPr="008168B2">
        <w:t>поповнення Субрахунку Пакету</w:t>
      </w:r>
      <w:r w:rsidR="000E0579" w:rsidRPr="008168B2">
        <w:t>)</w:t>
      </w:r>
      <w:r w:rsidR="0097090F" w:rsidRPr="008168B2">
        <w:t xml:space="preserve"> або відмовляє у подальшому обслуговуванні </w:t>
      </w:r>
      <w:r w:rsidR="008E7F86" w:rsidRPr="008168B2">
        <w:t>та з</w:t>
      </w:r>
      <w:r w:rsidR="0097090F" w:rsidRPr="008168B2">
        <w:t>акри</w:t>
      </w:r>
      <w:r w:rsidR="008E7F86" w:rsidRPr="008168B2">
        <w:t>ває</w:t>
      </w:r>
      <w:r w:rsidR="0097090F" w:rsidRPr="008168B2">
        <w:t xml:space="preserve"> Субрахун</w:t>
      </w:r>
      <w:r w:rsidR="008E7F86" w:rsidRPr="008168B2">
        <w:t>о</w:t>
      </w:r>
      <w:r w:rsidR="0097090F" w:rsidRPr="008168B2">
        <w:t xml:space="preserve">к Пакету у випадках, визначених підпунктами </w:t>
      </w:r>
      <w:r w:rsidR="0097090F" w:rsidRPr="008168B2">
        <w:fldChar w:fldCharType="begin"/>
      </w:r>
      <w:r w:rsidR="0097090F" w:rsidRPr="008168B2">
        <w:instrText xml:space="preserve"> REF _Ref471309896 \r \h </w:instrText>
      </w:r>
      <w:r w:rsidR="008168B2">
        <w:instrText xml:space="preserve"> \* MERGEFORMAT </w:instrText>
      </w:r>
      <w:r w:rsidR="0097090F" w:rsidRPr="008168B2">
        <w:fldChar w:fldCharType="separate"/>
      </w:r>
      <w:r w:rsidR="00A273D4" w:rsidRPr="008168B2">
        <w:t>13.6</w:t>
      </w:r>
      <w:r w:rsidR="0097090F" w:rsidRPr="008168B2">
        <w:fldChar w:fldCharType="end"/>
      </w:r>
      <w:r w:rsidR="0097090F" w:rsidRPr="008168B2">
        <w:t xml:space="preserve">, </w:t>
      </w:r>
      <w:r w:rsidR="0097090F" w:rsidRPr="008168B2">
        <w:fldChar w:fldCharType="begin"/>
      </w:r>
      <w:r w:rsidR="0097090F" w:rsidRPr="008168B2">
        <w:instrText xml:space="preserve"> REF _Ref471309905 \r \h </w:instrText>
      </w:r>
      <w:r w:rsidR="008168B2">
        <w:instrText xml:space="preserve"> \* MERGEFORMAT </w:instrText>
      </w:r>
      <w:r w:rsidR="0097090F" w:rsidRPr="008168B2">
        <w:fldChar w:fldCharType="separate"/>
      </w:r>
      <w:r w:rsidR="00A273D4" w:rsidRPr="008168B2">
        <w:t>13.7</w:t>
      </w:r>
      <w:r w:rsidR="0097090F" w:rsidRPr="008168B2">
        <w:fldChar w:fldCharType="end"/>
      </w:r>
      <w:r w:rsidR="0097090F" w:rsidRPr="008168B2">
        <w:t xml:space="preserve"> Правил</w:t>
      </w:r>
      <w:r w:rsidR="00287799" w:rsidRPr="008168B2">
        <w:t>.</w:t>
      </w:r>
      <w:r w:rsidR="00393138" w:rsidRPr="008168B2">
        <w:t xml:space="preserve"> </w:t>
      </w:r>
    </w:p>
    <w:p w:rsidR="00D86FE0" w:rsidRPr="008168B2" w:rsidRDefault="00564BF7" w:rsidP="006A7AAD">
      <w:pPr>
        <w:numPr>
          <w:ilvl w:val="1"/>
          <w:numId w:val="7"/>
        </w:numPr>
        <w:spacing w:after="120"/>
        <w:ind w:left="0" w:firstLine="720"/>
        <w:jc w:val="both"/>
      </w:pPr>
      <w:r w:rsidRPr="008168B2">
        <w:t xml:space="preserve">Розрахунки за </w:t>
      </w:r>
      <w:r w:rsidR="001B49AB" w:rsidRPr="008168B2">
        <w:t xml:space="preserve">комісійною винагородою Банку (з урахуванням Додаткових витрат) </w:t>
      </w:r>
      <w:r w:rsidR="00462B83" w:rsidRPr="008168B2">
        <w:t xml:space="preserve">та сплата Додаткових послуг партнерів Банку </w:t>
      </w:r>
      <w:r w:rsidRPr="008168B2">
        <w:t>здійснюються</w:t>
      </w:r>
      <w:r w:rsidR="001B49AB" w:rsidRPr="008168B2">
        <w:t xml:space="preserve"> шляхом договірного списання, а у випадк</w:t>
      </w:r>
      <w:r w:rsidR="00D86FE0" w:rsidRPr="008168B2">
        <w:t>ах</w:t>
      </w:r>
      <w:r w:rsidR="003B5C1B" w:rsidRPr="008168B2">
        <w:t>, визначених Тарифними планами,</w:t>
      </w:r>
      <w:r w:rsidR="001B49AB" w:rsidRPr="008168B2">
        <w:t xml:space="preserve"> </w:t>
      </w:r>
      <w:r w:rsidR="00931691" w:rsidRPr="008168B2">
        <w:t>також</w:t>
      </w:r>
      <w:r w:rsidR="001B49AB" w:rsidRPr="008168B2">
        <w:t xml:space="preserve"> шляхом внесення Клієнтом готівки в касу банку</w:t>
      </w:r>
      <w:r w:rsidR="00CE1281" w:rsidRPr="008168B2">
        <w:t xml:space="preserve"> на підставі касового документа</w:t>
      </w:r>
      <w:r w:rsidR="00D86FE0" w:rsidRPr="008168B2">
        <w:t>.</w:t>
      </w:r>
    </w:p>
    <w:p w:rsidR="00653E54" w:rsidRPr="008168B2" w:rsidRDefault="00162417" w:rsidP="0009749B">
      <w:pPr>
        <w:pStyle w:val="1"/>
        <w:numPr>
          <w:ilvl w:val="0"/>
          <w:numId w:val="7"/>
        </w:numPr>
        <w:spacing w:after="120"/>
        <w:ind w:left="357" w:hanging="357"/>
        <w:jc w:val="center"/>
        <w:rPr>
          <w:rFonts w:ascii="Times New Roman" w:hAnsi="Times New Roman" w:cs="Times New Roman"/>
          <w:sz w:val="24"/>
          <w:szCs w:val="24"/>
        </w:rPr>
      </w:pPr>
      <w:bookmarkStart w:id="88" w:name="_Ref465237536"/>
      <w:bookmarkStart w:id="89" w:name="_Toc467483662"/>
      <w:bookmarkStart w:id="90" w:name="_Toc468698874"/>
      <w:bookmarkStart w:id="91" w:name="_Toc469645017"/>
      <w:bookmarkStart w:id="92" w:name="_Toc470778970"/>
      <w:r w:rsidRPr="008168B2">
        <w:rPr>
          <w:rFonts w:ascii="Times New Roman" w:hAnsi="Times New Roman" w:cs="Times New Roman"/>
          <w:sz w:val="24"/>
          <w:szCs w:val="24"/>
        </w:rPr>
        <w:lastRenderedPageBreak/>
        <w:t>Правила</w:t>
      </w:r>
      <w:r w:rsidR="00653E54" w:rsidRPr="008168B2">
        <w:rPr>
          <w:rFonts w:ascii="Times New Roman" w:hAnsi="Times New Roman" w:cs="Times New Roman"/>
          <w:sz w:val="24"/>
          <w:szCs w:val="24"/>
        </w:rPr>
        <w:t xml:space="preserve"> користування Карткою</w:t>
      </w:r>
      <w:bookmarkEnd w:id="88"/>
      <w:bookmarkEnd w:id="89"/>
      <w:bookmarkEnd w:id="90"/>
      <w:bookmarkEnd w:id="91"/>
      <w:bookmarkEnd w:id="92"/>
    </w:p>
    <w:p w:rsidR="00D97D3F" w:rsidRPr="008168B2" w:rsidRDefault="00D97D3F" w:rsidP="0009749B">
      <w:pPr>
        <w:pStyle w:val="afd"/>
        <w:numPr>
          <w:ilvl w:val="1"/>
          <w:numId w:val="7"/>
        </w:numPr>
        <w:ind w:left="0" w:firstLine="720"/>
        <w:jc w:val="left"/>
        <w:rPr>
          <w:rFonts w:ascii="Times New Roman" w:hAnsi="Times New Roman"/>
          <w:b/>
        </w:rPr>
      </w:pPr>
      <w:bookmarkStart w:id="93" w:name="_Toc468698875"/>
      <w:bookmarkStart w:id="94" w:name="_Toc469645018"/>
      <w:bookmarkStart w:id="95" w:name="_Toc470778971"/>
      <w:r w:rsidRPr="008168B2">
        <w:rPr>
          <w:rFonts w:ascii="Times New Roman" w:hAnsi="Times New Roman"/>
          <w:b/>
        </w:rPr>
        <w:t>Держатель повинен:</w:t>
      </w:r>
      <w:bookmarkEnd w:id="93"/>
      <w:bookmarkEnd w:id="94"/>
      <w:bookmarkEnd w:id="95"/>
      <w:r w:rsidRPr="008168B2">
        <w:rPr>
          <w:rFonts w:ascii="Times New Roman" w:hAnsi="Times New Roman"/>
          <w:b/>
        </w:rPr>
        <w:t xml:space="preserve"> </w:t>
      </w:r>
    </w:p>
    <w:p w:rsidR="007E653F" w:rsidRPr="008168B2" w:rsidRDefault="007E653F" w:rsidP="0009749B">
      <w:pPr>
        <w:numPr>
          <w:ilvl w:val="2"/>
          <w:numId w:val="7"/>
        </w:numPr>
        <w:spacing w:after="120"/>
        <w:ind w:left="0" w:firstLine="720"/>
        <w:jc w:val="both"/>
      </w:pPr>
      <w:r w:rsidRPr="008168B2">
        <w:t xml:space="preserve">Ознайомитися з </w:t>
      </w:r>
      <w:r w:rsidR="00231113" w:rsidRPr="008168B2">
        <w:t>Правилами</w:t>
      </w:r>
      <w:r w:rsidRPr="008168B2">
        <w:t>, зокрема, з правилами користування Карткою до того, як розпочати користування нею.</w:t>
      </w:r>
    </w:p>
    <w:p w:rsidR="00D97D3F" w:rsidRPr="008168B2" w:rsidRDefault="00922264" w:rsidP="0009749B">
      <w:pPr>
        <w:numPr>
          <w:ilvl w:val="2"/>
          <w:numId w:val="7"/>
        </w:numPr>
        <w:spacing w:after="120"/>
        <w:ind w:left="0" w:firstLine="720"/>
        <w:jc w:val="both"/>
      </w:pPr>
      <w:r w:rsidRPr="00922264">
        <w:t>Отримати Картку, емітовану на своє ім’я, та ПІН-конверт з пред’явленням паспорта або іншого документа, що посвідчує особу. Прирівняним до особистого отримання Картки та ПІН-конверту є їх отримання представником Держателя за довіреністю, що видана Держателем та посвідчена у встановленому законодавством порядку</w:t>
      </w:r>
      <w:r w:rsidR="00112CDB" w:rsidRPr="008168B2">
        <w:t>.</w:t>
      </w:r>
    </w:p>
    <w:p w:rsidR="00AB60C5" w:rsidRPr="008168B2" w:rsidRDefault="00AB60C5" w:rsidP="0009749B">
      <w:pPr>
        <w:numPr>
          <w:ilvl w:val="2"/>
          <w:numId w:val="7"/>
        </w:numPr>
        <w:spacing w:after="120"/>
        <w:ind w:left="0" w:firstLine="720"/>
        <w:jc w:val="both"/>
      </w:pPr>
      <w:r w:rsidRPr="008168B2">
        <w:t>Проставити свій підпис у відведеному для цього місці на Картц</w:t>
      </w:r>
      <w:r w:rsidR="00112CDB" w:rsidRPr="008168B2">
        <w:t>і при її отриманні в Банку.</w:t>
      </w:r>
    </w:p>
    <w:p w:rsidR="00AB60C5" w:rsidRPr="008168B2" w:rsidRDefault="00916056" w:rsidP="0009749B">
      <w:pPr>
        <w:numPr>
          <w:ilvl w:val="2"/>
          <w:numId w:val="7"/>
        </w:numPr>
        <w:spacing w:after="120"/>
        <w:ind w:left="0" w:firstLine="720"/>
        <w:jc w:val="both"/>
      </w:pPr>
      <w:r w:rsidRPr="008168B2">
        <w:t>Розкрити особисто ПІН-конверт, отриманий разом з Карткою, з</w:t>
      </w:r>
      <w:r w:rsidR="00AB60C5" w:rsidRPr="008168B2">
        <w:t xml:space="preserve">берігати ПІН-код в таємниці та піклуватися про те, щоб Картка та </w:t>
      </w:r>
      <w:r w:rsidR="00EC1B44" w:rsidRPr="008168B2">
        <w:t>ПІН-</w:t>
      </w:r>
      <w:r w:rsidR="00AB60C5" w:rsidRPr="008168B2">
        <w:t>конверт зберігалися окремо один від одного. Не записувати ПІН-код на Картці (навіть у зміненій формі</w:t>
      </w:r>
      <w:r w:rsidR="00112CDB" w:rsidRPr="008168B2">
        <w:t>).</w:t>
      </w:r>
    </w:p>
    <w:p w:rsidR="004058F1" w:rsidRPr="008168B2" w:rsidRDefault="004058F1" w:rsidP="0009749B">
      <w:pPr>
        <w:numPr>
          <w:ilvl w:val="2"/>
          <w:numId w:val="7"/>
        </w:numPr>
        <w:spacing w:after="120"/>
        <w:ind w:left="0" w:firstLine="720"/>
        <w:jc w:val="both"/>
      </w:pPr>
      <w:r w:rsidRPr="008168B2">
        <w:t xml:space="preserve">Виконати процедуру генерації/зміни ПІН-коду у разі, якщо Картку отримано без ПІН-конверта, і її </w:t>
      </w:r>
      <w:r w:rsidR="008C4ED3" w:rsidRPr="008168B2">
        <w:t>А</w:t>
      </w:r>
      <w:r w:rsidRPr="008168B2">
        <w:t>ктивація передбачає обов’язкові дії Держателя</w:t>
      </w:r>
      <w:r w:rsidR="00C14F44" w:rsidRPr="008168B2">
        <w:t>. Генерація/зміна ПІН-коду здійсню</w:t>
      </w:r>
      <w:r w:rsidR="00833C1C" w:rsidRPr="008168B2">
        <w:t xml:space="preserve">ється у способи, визначені підпунктом </w:t>
      </w:r>
      <w:r w:rsidR="00833C1C" w:rsidRPr="008168B2">
        <w:fldChar w:fldCharType="begin"/>
      </w:r>
      <w:r w:rsidR="00833C1C" w:rsidRPr="008168B2">
        <w:instrText xml:space="preserve"> REF _Ref469310907 \r \h </w:instrText>
      </w:r>
      <w:r w:rsidR="008168B2">
        <w:instrText xml:space="preserve"> \* MERGEFORMAT </w:instrText>
      </w:r>
      <w:r w:rsidR="00833C1C" w:rsidRPr="008168B2">
        <w:fldChar w:fldCharType="separate"/>
      </w:r>
      <w:r w:rsidR="00A273D4" w:rsidRPr="008168B2">
        <w:t>9.2.7</w:t>
      </w:r>
      <w:r w:rsidR="00833C1C" w:rsidRPr="008168B2">
        <w:fldChar w:fldCharType="end"/>
      </w:r>
      <w:r w:rsidR="00833C1C" w:rsidRPr="008168B2">
        <w:t xml:space="preserve"> цих Правил.  </w:t>
      </w:r>
      <w:r w:rsidRPr="008168B2">
        <w:t>Менеджер Банку при видачі Картки обов’язково інформує Клієнта про о</w:t>
      </w:r>
      <w:r w:rsidR="003F5DF6" w:rsidRPr="008168B2">
        <w:t>собливості А</w:t>
      </w:r>
      <w:r w:rsidRPr="008168B2">
        <w:t>ктивації Картки, у тому числі</w:t>
      </w:r>
      <w:r w:rsidR="003B0E76" w:rsidRPr="008168B2">
        <w:t>, про</w:t>
      </w:r>
      <w:r w:rsidRPr="008168B2">
        <w:t xml:space="preserve"> порядок виконання процедури генерації та отримання ПІН-коду.</w:t>
      </w:r>
      <w:r w:rsidR="008126BB" w:rsidRPr="008168B2">
        <w:t xml:space="preserve"> </w:t>
      </w:r>
      <w:r w:rsidR="008C4ED3" w:rsidRPr="008168B2">
        <w:t xml:space="preserve">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AB60C5" w:rsidRPr="008168B2" w:rsidRDefault="00AB60C5" w:rsidP="0009749B">
      <w:pPr>
        <w:numPr>
          <w:ilvl w:val="2"/>
          <w:numId w:val="7"/>
        </w:numPr>
        <w:spacing w:after="120"/>
        <w:ind w:left="0" w:firstLine="720"/>
        <w:jc w:val="both"/>
      </w:pPr>
      <w:r w:rsidRPr="008168B2">
        <w:t>Не</w:t>
      </w:r>
      <w:r w:rsidR="00112CDB" w:rsidRPr="008168B2">
        <w:t xml:space="preserve"> передавати Картку іншим особам.</w:t>
      </w:r>
    </w:p>
    <w:p w:rsidR="008E456D" w:rsidRPr="008168B2" w:rsidRDefault="008E456D" w:rsidP="0009749B">
      <w:pPr>
        <w:numPr>
          <w:ilvl w:val="2"/>
          <w:numId w:val="7"/>
        </w:numPr>
        <w:spacing w:after="120"/>
        <w:ind w:left="0" w:firstLine="720"/>
        <w:jc w:val="both"/>
      </w:pPr>
      <w:r w:rsidRPr="008168B2">
        <w:t xml:space="preserve">Надавати заяви про випуск Картки на новий Строк дії </w:t>
      </w:r>
      <w:r w:rsidR="00044C0E" w:rsidRPr="008168B2">
        <w:t xml:space="preserve">у разі, якщо Банк не здійснив такий випуск згідно з </w:t>
      </w:r>
      <w:r w:rsidR="00DC208B" w:rsidRPr="008168B2">
        <w:t>під</w:t>
      </w:r>
      <w:r w:rsidR="00044C0E" w:rsidRPr="008168B2">
        <w:t xml:space="preserve">пунктом </w:t>
      </w:r>
      <w:r w:rsidR="00044C0E" w:rsidRPr="008168B2">
        <w:fldChar w:fldCharType="begin"/>
      </w:r>
      <w:r w:rsidR="00044C0E" w:rsidRPr="008168B2">
        <w:instrText xml:space="preserve"> REF _Ref469491348 \r \h </w:instrText>
      </w:r>
      <w:r w:rsidR="008168B2">
        <w:instrText xml:space="preserve"> \* MERGEFORMAT </w:instrText>
      </w:r>
      <w:r w:rsidR="00044C0E" w:rsidRPr="008168B2">
        <w:fldChar w:fldCharType="separate"/>
      </w:r>
      <w:r w:rsidR="00A273D4" w:rsidRPr="008168B2">
        <w:t>5.3.30</w:t>
      </w:r>
      <w:r w:rsidR="00044C0E" w:rsidRPr="008168B2">
        <w:fldChar w:fldCharType="end"/>
      </w:r>
      <w:r w:rsidR="00044C0E" w:rsidRPr="008168B2">
        <w:t xml:space="preserve"> цих Правил</w:t>
      </w:r>
      <w:r w:rsidRPr="008168B2">
        <w:t>.</w:t>
      </w:r>
      <w:r w:rsidR="00044C0E" w:rsidRPr="008168B2">
        <w:t xml:space="preserve"> Додаткові Картки </w:t>
      </w:r>
      <w:r w:rsidR="0016576A" w:rsidRPr="008168B2">
        <w:t xml:space="preserve">на ім’я Клієнта </w:t>
      </w:r>
      <w:r w:rsidR="00044C0E" w:rsidRPr="008168B2">
        <w:t>Банк випускає за заявою Клієнта</w:t>
      </w:r>
      <w:r w:rsidRPr="008168B2">
        <w:t>.</w:t>
      </w:r>
      <w:r w:rsidR="0016576A" w:rsidRPr="008168B2">
        <w:t xml:space="preserve"> Додаткові Картки </w:t>
      </w:r>
      <w:r w:rsidR="00E857D0" w:rsidRPr="008168B2">
        <w:t xml:space="preserve">на ім’я </w:t>
      </w:r>
      <w:r w:rsidR="0016576A" w:rsidRPr="008168B2">
        <w:t>Довірен</w:t>
      </w:r>
      <w:r w:rsidR="00E857D0" w:rsidRPr="008168B2">
        <w:t>ої</w:t>
      </w:r>
      <w:r w:rsidR="0016576A" w:rsidRPr="008168B2">
        <w:t xml:space="preserve"> особ</w:t>
      </w:r>
      <w:r w:rsidR="00E857D0" w:rsidRPr="008168B2">
        <w:t>и</w:t>
      </w:r>
      <w:r w:rsidR="0016576A" w:rsidRPr="008168B2">
        <w:t xml:space="preserve"> Банк випускає виключно за письмовою заявою Клієнта.</w:t>
      </w:r>
    </w:p>
    <w:p w:rsidR="00AB60C5" w:rsidRPr="008168B2" w:rsidRDefault="00AB60C5" w:rsidP="0009749B">
      <w:pPr>
        <w:numPr>
          <w:ilvl w:val="2"/>
          <w:numId w:val="7"/>
        </w:numPr>
        <w:spacing w:after="120"/>
        <w:ind w:left="0" w:firstLine="720"/>
        <w:jc w:val="both"/>
      </w:pPr>
      <w:r w:rsidRPr="008168B2">
        <w:t xml:space="preserve">Повернути Картку в Банк </w:t>
      </w:r>
      <w:r w:rsidR="004617E0" w:rsidRPr="008168B2">
        <w:t xml:space="preserve">після сплину Строку </w:t>
      </w:r>
      <w:r w:rsidR="004F4A39" w:rsidRPr="008168B2">
        <w:t xml:space="preserve">її </w:t>
      </w:r>
      <w:r w:rsidR="004617E0" w:rsidRPr="008168B2">
        <w:t>дії</w:t>
      </w:r>
      <w:r w:rsidR="00E62615" w:rsidRPr="008168B2">
        <w:t xml:space="preserve"> </w:t>
      </w:r>
      <w:r w:rsidR="008E456D" w:rsidRPr="008168B2">
        <w:t>або</w:t>
      </w:r>
      <w:r w:rsidR="00E62615" w:rsidRPr="008168B2">
        <w:t xml:space="preserve"> при припиненні обслуговування відповідного Продукту у випадках, визначених Договором</w:t>
      </w:r>
      <w:r w:rsidR="004617E0" w:rsidRPr="008168B2">
        <w:t>.</w:t>
      </w:r>
    </w:p>
    <w:p w:rsidR="00A10FB2" w:rsidRPr="008168B2" w:rsidRDefault="00A10FB2" w:rsidP="00A10FB2">
      <w:pPr>
        <w:spacing w:after="120"/>
        <w:ind w:left="720"/>
        <w:jc w:val="both"/>
      </w:pPr>
      <w:bookmarkStart w:id="96" w:name="_Ref466037150"/>
    </w:p>
    <w:p w:rsidR="00AB60C5" w:rsidRPr="008168B2" w:rsidRDefault="00AB60C5" w:rsidP="0009749B">
      <w:pPr>
        <w:pStyle w:val="afd"/>
        <w:numPr>
          <w:ilvl w:val="1"/>
          <w:numId w:val="7"/>
        </w:numPr>
        <w:ind w:left="0" w:firstLine="720"/>
        <w:jc w:val="left"/>
        <w:rPr>
          <w:rFonts w:ascii="Times New Roman" w:hAnsi="Times New Roman"/>
          <w:b/>
        </w:rPr>
      </w:pPr>
      <w:bookmarkStart w:id="97" w:name="_Toc468698876"/>
      <w:bookmarkStart w:id="98" w:name="_Toc469645019"/>
      <w:bookmarkStart w:id="99" w:name="_Toc470778972"/>
      <w:r w:rsidRPr="008168B2">
        <w:rPr>
          <w:rFonts w:ascii="Times New Roman" w:hAnsi="Times New Roman"/>
          <w:b/>
        </w:rPr>
        <w:t xml:space="preserve">Призначення та використання </w:t>
      </w:r>
      <w:r w:rsidR="00D03EE7" w:rsidRPr="008168B2">
        <w:rPr>
          <w:rFonts w:ascii="Times New Roman" w:hAnsi="Times New Roman"/>
          <w:b/>
        </w:rPr>
        <w:t>Картки</w:t>
      </w:r>
      <w:bookmarkEnd w:id="96"/>
      <w:bookmarkEnd w:id="97"/>
      <w:bookmarkEnd w:id="98"/>
      <w:bookmarkEnd w:id="99"/>
    </w:p>
    <w:p w:rsidR="002B111D" w:rsidRPr="008168B2" w:rsidRDefault="002B111D" w:rsidP="0009749B">
      <w:pPr>
        <w:numPr>
          <w:ilvl w:val="2"/>
          <w:numId w:val="7"/>
        </w:numPr>
        <w:spacing w:after="120"/>
        <w:ind w:left="0" w:firstLine="720"/>
        <w:jc w:val="both"/>
      </w:pPr>
      <w:r w:rsidRPr="008168B2">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A21017" w:rsidRPr="008168B2">
        <w:t>Н</w:t>
      </w:r>
      <w:r w:rsidRPr="008168B2">
        <w:t>аціонального банку України.</w:t>
      </w:r>
    </w:p>
    <w:p w:rsidR="00EC1B44" w:rsidRPr="008168B2" w:rsidRDefault="00AB60C5" w:rsidP="0009749B">
      <w:pPr>
        <w:numPr>
          <w:ilvl w:val="2"/>
          <w:numId w:val="7"/>
        </w:numPr>
        <w:spacing w:after="120"/>
        <w:ind w:left="0" w:firstLine="720"/>
        <w:jc w:val="both"/>
      </w:pPr>
      <w:r w:rsidRPr="008168B2">
        <w:t xml:space="preserve">Картка надає можливість отримувати готівку в </w:t>
      </w:r>
      <w:r w:rsidR="008311C5" w:rsidRPr="008168B2">
        <w:t>гривні</w:t>
      </w:r>
      <w:r w:rsidRPr="008168B2">
        <w:t xml:space="preserve"> в касах </w:t>
      </w:r>
      <w:r w:rsidR="00DC208B" w:rsidRPr="008168B2">
        <w:t xml:space="preserve">Банку, </w:t>
      </w:r>
      <w:r w:rsidRPr="008168B2">
        <w:t>уповноважених банків</w:t>
      </w:r>
      <w:r w:rsidR="00EC1B44" w:rsidRPr="008168B2">
        <w:t xml:space="preserve">, пунктах видачі готівки та в </w:t>
      </w:r>
      <w:r w:rsidR="00A21017" w:rsidRPr="008168B2">
        <w:t>Б</w:t>
      </w:r>
      <w:r w:rsidR="00EC1B44" w:rsidRPr="008168B2">
        <w:t>анкоматах на території України, а також здійснювати оплату товарів</w:t>
      </w:r>
      <w:r w:rsidR="00DC208B" w:rsidRPr="008168B2">
        <w:t>/робіт/</w:t>
      </w:r>
      <w:r w:rsidR="00EC1B44" w:rsidRPr="008168B2">
        <w:t>послуг</w:t>
      </w:r>
      <w:r w:rsidRPr="008168B2">
        <w:t xml:space="preserve"> </w:t>
      </w:r>
      <w:r w:rsidR="00EC1B44" w:rsidRPr="008168B2">
        <w:t>через відповідні платіжні термінали, у тому числі у мережі Інтернет</w:t>
      </w:r>
      <w:r w:rsidR="00D9151D" w:rsidRPr="008168B2">
        <w:t xml:space="preserve"> (через електронні термінали на сайтах торговців)</w:t>
      </w:r>
      <w:r w:rsidR="00EC1B44" w:rsidRPr="008168B2">
        <w:t xml:space="preserve">. </w:t>
      </w:r>
      <w:r w:rsidR="00B0443C" w:rsidRPr="008168B2">
        <w:t xml:space="preserve">Отримання готівки </w:t>
      </w:r>
      <w:r w:rsidR="00A21017" w:rsidRPr="008168B2">
        <w:t xml:space="preserve">з </w:t>
      </w:r>
      <w:r w:rsidR="007D6890" w:rsidRPr="008168B2">
        <w:t>Субр</w:t>
      </w:r>
      <w:r w:rsidR="00A21017" w:rsidRPr="008168B2">
        <w:t xml:space="preserve">ахунку </w:t>
      </w:r>
      <w:r w:rsidR="00B0443C" w:rsidRPr="008168B2">
        <w:t>в іноземній валюті можливе лише в касах та Банкоматах Банку.</w:t>
      </w:r>
    </w:p>
    <w:p w:rsidR="00EC1B44" w:rsidRPr="008168B2" w:rsidRDefault="00EC1B44" w:rsidP="0009749B">
      <w:pPr>
        <w:numPr>
          <w:ilvl w:val="2"/>
          <w:numId w:val="7"/>
        </w:numPr>
        <w:spacing w:after="120"/>
        <w:ind w:left="0" w:firstLine="720"/>
        <w:jc w:val="both"/>
      </w:pPr>
      <w:r w:rsidRPr="008168B2">
        <w:t>За межами України Картка надає можливість отримувати готівку в місцевій валюті країни перебування</w:t>
      </w:r>
      <w:r w:rsidR="00480D07" w:rsidRPr="008168B2">
        <w:t xml:space="preserve"> не залежно від валюти Рахунк</w:t>
      </w:r>
      <w:r w:rsidR="00700CBA" w:rsidRPr="008168B2">
        <w:t>у/Субрахунку</w:t>
      </w:r>
      <w:r w:rsidRPr="008168B2">
        <w:t>.</w:t>
      </w:r>
    </w:p>
    <w:p w:rsidR="00916056" w:rsidRPr="008168B2" w:rsidRDefault="00916056" w:rsidP="0009749B">
      <w:pPr>
        <w:numPr>
          <w:ilvl w:val="2"/>
          <w:numId w:val="7"/>
        </w:numPr>
        <w:spacing w:after="120"/>
        <w:ind w:left="0" w:firstLine="720"/>
        <w:jc w:val="both"/>
      </w:pPr>
      <w:r w:rsidRPr="008168B2">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w:t>
      </w:r>
      <w:r w:rsidR="00700CBA" w:rsidRPr="008168B2">
        <w:t xml:space="preserve"> самообслуговування</w:t>
      </w:r>
      <w:r w:rsidRPr="008168B2">
        <w:t>.</w:t>
      </w:r>
    </w:p>
    <w:p w:rsidR="00B70C1E" w:rsidRPr="008168B2" w:rsidRDefault="00776762" w:rsidP="0009749B">
      <w:pPr>
        <w:numPr>
          <w:ilvl w:val="2"/>
          <w:numId w:val="7"/>
        </w:numPr>
        <w:spacing w:after="120"/>
        <w:ind w:left="0" w:firstLine="720"/>
        <w:jc w:val="both"/>
      </w:pPr>
      <w:r w:rsidRPr="008168B2">
        <w:t xml:space="preserve">ПІН-код використовується </w:t>
      </w:r>
      <w:r w:rsidR="00D9151D" w:rsidRPr="008168B2">
        <w:t xml:space="preserve">в </w:t>
      </w:r>
      <w:r w:rsidR="00A63524" w:rsidRPr="008168B2">
        <w:t>Б</w:t>
      </w:r>
      <w:r w:rsidR="00D9151D" w:rsidRPr="008168B2">
        <w:t>анкоматах та платіжних терміналах (крім електронних в мережі Інтернет)</w:t>
      </w:r>
      <w:r w:rsidR="00B70C1E" w:rsidRPr="008168B2">
        <w:t xml:space="preserve">. ПІН-код ні </w:t>
      </w:r>
      <w:r w:rsidR="002B111D" w:rsidRPr="008168B2">
        <w:t xml:space="preserve">за </w:t>
      </w:r>
      <w:r w:rsidR="00B70C1E" w:rsidRPr="008168B2">
        <w:t xml:space="preserve">яких обставин не </w:t>
      </w:r>
      <w:r w:rsidR="00A63524" w:rsidRPr="008168B2">
        <w:t xml:space="preserve">повинен розголошуватися </w:t>
      </w:r>
      <w:r w:rsidR="00B70C1E" w:rsidRPr="008168B2">
        <w:t xml:space="preserve">при здійсненні </w:t>
      </w:r>
      <w:r w:rsidR="00A63524" w:rsidRPr="008168B2">
        <w:t xml:space="preserve">платіжних </w:t>
      </w:r>
      <w:r w:rsidR="00B70C1E" w:rsidRPr="008168B2">
        <w:t>операцій</w:t>
      </w:r>
      <w:r w:rsidR="00480D07" w:rsidRPr="008168B2">
        <w:t>,</w:t>
      </w:r>
      <w:r w:rsidR="00B70C1E" w:rsidRPr="008168B2">
        <w:t xml:space="preserve"> Держатель повинен особисто вводити </w:t>
      </w:r>
      <w:r w:rsidR="00274030" w:rsidRPr="008168B2">
        <w:t xml:space="preserve">його </w:t>
      </w:r>
      <w:r w:rsidR="00B70C1E" w:rsidRPr="008168B2">
        <w:t>на клавіатурі платіжного пристрою (у разі</w:t>
      </w:r>
      <w:r w:rsidR="00E3547B" w:rsidRPr="008168B2">
        <w:t>, якщо такий вимагається</w:t>
      </w:r>
      <w:r w:rsidR="00B70C1E" w:rsidRPr="008168B2">
        <w:t xml:space="preserve">). </w:t>
      </w:r>
    </w:p>
    <w:p w:rsidR="008D0F98" w:rsidRPr="008168B2" w:rsidRDefault="008D0F98" w:rsidP="0009749B">
      <w:pPr>
        <w:numPr>
          <w:ilvl w:val="2"/>
          <w:numId w:val="7"/>
        </w:numPr>
        <w:spacing w:after="120"/>
        <w:ind w:left="0" w:firstLine="720"/>
        <w:jc w:val="both"/>
      </w:pPr>
      <w:r w:rsidRPr="008168B2">
        <w:lastRenderedPageBreak/>
        <w:t>П</w:t>
      </w:r>
      <w:r w:rsidR="00B70C1E" w:rsidRPr="008168B2">
        <w:t>ри випуску Картки на новий Строк дії</w:t>
      </w:r>
      <w:r w:rsidRPr="008168B2">
        <w:t xml:space="preserve"> змінюється її ПІН-код</w:t>
      </w:r>
      <w:r w:rsidR="00B70C1E" w:rsidRPr="008168B2">
        <w:t xml:space="preserve">. </w:t>
      </w:r>
    </w:p>
    <w:p w:rsidR="00B70C1E" w:rsidRPr="008168B2" w:rsidRDefault="00B70C1E" w:rsidP="0009749B">
      <w:pPr>
        <w:numPr>
          <w:ilvl w:val="2"/>
          <w:numId w:val="7"/>
        </w:numPr>
        <w:spacing w:after="120"/>
        <w:ind w:left="0" w:firstLine="720"/>
        <w:jc w:val="both"/>
      </w:pPr>
      <w:bookmarkStart w:id="100" w:name="_Ref469310907"/>
      <w:r w:rsidRPr="008168B2">
        <w:t xml:space="preserve">Держатель може змінювати ПІН-код </w:t>
      </w:r>
      <w:r w:rsidR="004549DD" w:rsidRPr="008168B2">
        <w:t xml:space="preserve">протягом Строку дії Картки </w:t>
      </w:r>
      <w:r w:rsidRPr="008168B2">
        <w:t>у такі способи:</w:t>
      </w:r>
      <w:bookmarkEnd w:id="100"/>
    </w:p>
    <w:p w:rsidR="00B70C1E" w:rsidRPr="008168B2" w:rsidRDefault="00D72D2D" w:rsidP="0009749B">
      <w:pPr>
        <w:numPr>
          <w:ilvl w:val="3"/>
          <w:numId w:val="7"/>
        </w:numPr>
        <w:spacing w:after="120"/>
        <w:ind w:left="0" w:firstLine="720"/>
        <w:jc w:val="both"/>
      </w:pPr>
      <w:r w:rsidRPr="008168B2">
        <w:t xml:space="preserve">Проведенням </w:t>
      </w:r>
      <w:r w:rsidR="00CC664D" w:rsidRPr="008168B2">
        <w:t xml:space="preserve">процедури генерації ПІН-коду засобами </w:t>
      </w:r>
      <w:r w:rsidR="00FD1468" w:rsidRPr="008168B2">
        <w:t>SMS-banking</w:t>
      </w:r>
      <w:r w:rsidR="002B22F9" w:rsidRPr="008168B2">
        <w:t xml:space="preserve"> </w:t>
      </w:r>
      <w:r w:rsidRPr="008168B2">
        <w:t xml:space="preserve">(при отриманні Картки </w:t>
      </w:r>
      <w:r w:rsidR="000A2132" w:rsidRPr="008168B2">
        <w:t xml:space="preserve">Клієнту надається </w:t>
      </w:r>
      <w:r w:rsidR="00044D22" w:rsidRPr="008168B2">
        <w:t xml:space="preserve">відповідна </w:t>
      </w:r>
      <w:r w:rsidRPr="008168B2">
        <w:t xml:space="preserve">інструкція щодо </w:t>
      </w:r>
      <w:r w:rsidR="00867733" w:rsidRPr="008168B2">
        <w:t xml:space="preserve">порядку </w:t>
      </w:r>
      <w:r w:rsidRPr="008168B2">
        <w:t xml:space="preserve">обміну </w:t>
      </w:r>
      <w:r w:rsidR="004A25BE" w:rsidRPr="008168B2">
        <w:t>SMS-</w:t>
      </w:r>
      <w:r w:rsidRPr="008168B2">
        <w:t>повідомленням</w:t>
      </w:r>
      <w:r w:rsidR="00867733" w:rsidRPr="008168B2">
        <w:t>и</w:t>
      </w:r>
      <w:r w:rsidRPr="008168B2">
        <w:t>);</w:t>
      </w:r>
    </w:p>
    <w:p w:rsidR="00D72D2D" w:rsidRPr="008168B2" w:rsidRDefault="00D72D2D" w:rsidP="0009749B">
      <w:pPr>
        <w:numPr>
          <w:ilvl w:val="3"/>
          <w:numId w:val="7"/>
        </w:numPr>
        <w:spacing w:after="120"/>
        <w:ind w:left="0" w:firstLine="720"/>
        <w:jc w:val="both"/>
      </w:pPr>
      <w:r w:rsidRPr="008168B2">
        <w:t>Засобами відповідної функціональності Банкомату або платіжного те</w:t>
      </w:r>
      <w:r w:rsidR="000C09F6" w:rsidRPr="008168B2">
        <w:t>рміналу Банку</w:t>
      </w:r>
      <w:r w:rsidR="00480D07" w:rsidRPr="008168B2">
        <w:t xml:space="preserve"> (лише в мережі </w:t>
      </w:r>
      <w:r w:rsidR="00E23C01" w:rsidRPr="008168B2">
        <w:t xml:space="preserve">платіжних </w:t>
      </w:r>
      <w:r w:rsidR="00480D07" w:rsidRPr="008168B2">
        <w:t>пристроїв Банку)</w:t>
      </w:r>
      <w:r w:rsidR="000F671A" w:rsidRPr="008168B2">
        <w:t>;</w:t>
      </w:r>
    </w:p>
    <w:p w:rsidR="000F671A" w:rsidRPr="008168B2" w:rsidRDefault="000F671A" w:rsidP="0009749B">
      <w:pPr>
        <w:numPr>
          <w:ilvl w:val="3"/>
          <w:numId w:val="7"/>
        </w:numPr>
        <w:spacing w:after="120"/>
        <w:ind w:left="0" w:firstLine="720"/>
        <w:jc w:val="both"/>
      </w:pPr>
      <w:r w:rsidRPr="008168B2">
        <w:t>Подання</w:t>
      </w:r>
      <w:r w:rsidR="00C83C0E" w:rsidRPr="008168B2">
        <w:t>м</w:t>
      </w:r>
      <w:r w:rsidRPr="008168B2">
        <w:t xml:space="preserve"> письмової заяви про перевипуск Картки.</w:t>
      </w:r>
    </w:p>
    <w:p w:rsidR="00A833C5" w:rsidRPr="008168B2" w:rsidRDefault="00B70C1E" w:rsidP="0009749B">
      <w:pPr>
        <w:numPr>
          <w:ilvl w:val="2"/>
          <w:numId w:val="7"/>
        </w:numPr>
        <w:spacing w:after="120"/>
        <w:ind w:left="0" w:firstLine="720"/>
        <w:jc w:val="both"/>
      </w:pPr>
      <w:r w:rsidRPr="008168B2">
        <w:t xml:space="preserve">При </w:t>
      </w:r>
      <w:r w:rsidR="00D8124D" w:rsidRPr="008168B2">
        <w:t>видачі</w:t>
      </w:r>
      <w:r w:rsidRPr="008168B2">
        <w:t xml:space="preserve"> готівки в касах банк</w:t>
      </w:r>
      <w:r w:rsidR="00D8124D" w:rsidRPr="008168B2">
        <w:t>ів</w:t>
      </w:r>
      <w:r w:rsidRPr="008168B2">
        <w:t xml:space="preserve"> та при </w:t>
      </w:r>
      <w:r w:rsidR="00D8124D" w:rsidRPr="008168B2">
        <w:t>прийманні Картки до оплати в</w:t>
      </w:r>
      <w:r w:rsidRPr="008168B2">
        <w:t xml:space="preserve">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B70C1E" w:rsidRPr="008168B2" w:rsidRDefault="00B70C1E" w:rsidP="0009749B">
      <w:pPr>
        <w:numPr>
          <w:ilvl w:val="2"/>
          <w:numId w:val="7"/>
        </w:numPr>
        <w:spacing w:after="120"/>
        <w:ind w:left="0" w:firstLine="720"/>
        <w:jc w:val="both"/>
      </w:pPr>
      <w:r w:rsidRPr="008168B2">
        <w:t>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w:t>
      </w:r>
      <w:r w:rsidR="00A833C5" w:rsidRPr="008168B2">
        <w:t xml:space="preserve"> Банк рекомендує зберігати  чеки за операціями (в тому числі, якщо операція незавершена)</w:t>
      </w:r>
      <w:r w:rsidR="00916056" w:rsidRPr="008168B2">
        <w:t xml:space="preserve"> для контролю руху коштів за Рахунком</w:t>
      </w:r>
      <w:r w:rsidR="007D6890" w:rsidRPr="008168B2">
        <w:t>/Субрахунками</w:t>
      </w:r>
      <w:r w:rsidR="00916056" w:rsidRPr="008168B2">
        <w:t xml:space="preserve"> протягом Розрахункового місяця з метою оперативного в</w:t>
      </w:r>
      <w:r w:rsidR="00D8124D" w:rsidRPr="008168B2">
        <w:t xml:space="preserve">регулювання </w:t>
      </w:r>
      <w:r w:rsidR="007B62B1" w:rsidRPr="008168B2">
        <w:t>неналежних переказів/</w:t>
      </w:r>
      <w:r w:rsidR="00916056" w:rsidRPr="008168B2">
        <w:t>помилк</w:t>
      </w:r>
      <w:r w:rsidR="00D8124D" w:rsidRPr="008168B2">
        <w:t>ових списань</w:t>
      </w:r>
      <w:r w:rsidR="00916056" w:rsidRPr="008168B2">
        <w:t xml:space="preserve"> коштів за Рахунком</w:t>
      </w:r>
      <w:r w:rsidR="007D6890" w:rsidRPr="008168B2">
        <w:t>/Субрахунками</w:t>
      </w:r>
      <w:r w:rsidR="00916056" w:rsidRPr="008168B2">
        <w:t>.</w:t>
      </w:r>
    </w:p>
    <w:p w:rsidR="00B70C1E" w:rsidRPr="008168B2" w:rsidRDefault="00B70C1E" w:rsidP="0009749B">
      <w:pPr>
        <w:numPr>
          <w:ilvl w:val="2"/>
          <w:numId w:val="7"/>
        </w:numPr>
        <w:spacing w:after="120"/>
        <w:ind w:left="0" w:firstLine="720"/>
        <w:jc w:val="both"/>
      </w:pPr>
      <w:r w:rsidRPr="008168B2">
        <w:t xml:space="preserve">Внесення готівки </w:t>
      </w:r>
      <w:r w:rsidR="004C6CA4" w:rsidRPr="008168B2">
        <w:t>на Рахунок</w:t>
      </w:r>
      <w:r w:rsidR="008153E3" w:rsidRPr="008168B2">
        <w:t>/Субрахунок</w:t>
      </w:r>
      <w:r w:rsidR="004C6CA4" w:rsidRPr="008168B2">
        <w:t xml:space="preserve"> </w:t>
      </w:r>
      <w:r w:rsidRPr="008168B2">
        <w:t xml:space="preserve">з використанням Картки здійснюється лише </w:t>
      </w:r>
      <w:r w:rsidR="008739B5" w:rsidRPr="008168B2">
        <w:t>через платіжні пристрої</w:t>
      </w:r>
      <w:r w:rsidRPr="008168B2">
        <w:t xml:space="preserve"> Банку </w:t>
      </w:r>
      <w:r w:rsidR="008739B5" w:rsidRPr="008168B2">
        <w:t>(в касах,</w:t>
      </w:r>
      <w:r w:rsidRPr="008168B2">
        <w:t xml:space="preserve"> через Банкомати</w:t>
      </w:r>
      <w:r w:rsidR="008739B5" w:rsidRPr="008168B2">
        <w:t>, термінали самообслуговування)</w:t>
      </w:r>
      <w:r w:rsidRPr="008168B2">
        <w:t xml:space="preserve"> у валюті </w:t>
      </w:r>
      <w:r w:rsidR="007D6890" w:rsidRPr="008168B2">
        <w:t>Субр</w:t>
      </w:r>
      <w:r w:rsidRPr="008168B2">
        <w:t>ахунк</w:t>
      </w:r>
      <w:r w:rsidR="004C2535" w:rsidRPr="008168B2">
        <w:t>у</w:t>
      </w:r>
      <w:r w:rsidRPr="008168B2">
        <w:t xml:space="preserve">. </w:t>
      </w:r>
    </w:p>
    <w:p w:rsidR="00B70C1E" w:rsidRPr="008168B2" w:rsidRDefault="00A833C5" w:rsidP="0009749B">
      <w:pPr>
        <w:numPr>
          <w:ilvl w:val="2"/>
          <w:numId w:val="7"/>
        </w:numPr>
        <w:spacing w:after="120"/>
        <w:ind w:left="0" w:firstLine="720"/>
        <w:jc w:val="both"/>
      </w:pPr>
      <w:r w:rsidRPr="008168B2">
        <w:t>Всі дії касира з Карткою мають виконуватися у присутності та у полі зору Держателя. Держатель має право відмовитися від оплати товарів/</w:t>
      </w:r>
      <w:r w:rsidR="00DC208B" w:rsidRPr="008168B2">
        <w:t>робіт/</w:t>
      </w:r>
      <w:r w:rsidRPr="008168B2">
        <w:t>послуг у разі, якщо Карт</w:t>
      </w:r>
      <w:r w:rsidR="00653963" w:rsidRPr="008168B2">
        <w:t>к</w:t>
      </w:r>
      <w:r w:rsidRPr="008168B2">
        <w:t>у намагаються винести із торговельного залу.</w:t>
      </w:r>
    </w:p>
    <w:p w:rsidR="00A833C5" w:rsidRPr="008168B2" w:rsidRDefault="00A833C5" w:rsidP="0009749B">
      <w:pPr>
        <w:numPr>
          <w:ilvl w:val="2"/>
          <w:numId w:val="7"/>
        </w:numPr>
        <w:spacing w:after="120"/>
        <w:ind w:left="0" w:firstLine="720"/>
        <w:jc w:val="both"/>
      </w:pPr>
      <w:r w:rsidRPr="008168B2">
        <w:t>При купівлі товарів/</w:t>
      </w:r>
      <w:r w:rsidR="00DC208B" w:rsidRPr="008168B2">
        <w:t>робіт/</w:t>
      </w:r>
      <w:r w:rsidRPr="008168B2">
        <w:t xml:space="preserve">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w:t>
      </w:r>
      <w:r w:rsidR="00E81C64" w:rsidRPr="008168B2">
        <w:t xml:space="preserve">Поширення </w:t>
      </w:r>
      <w:r w:rsidRPr="008168B2">
        <w:t xml:space="preserve">платіжних реквізитів Картки незахищеними каналами зв’язку у подальшому може призвести до незаконного/неправомірного заволодіння ними третіми особами. </w:t>
      </w:r>
      <w:r w:rsidR="00E672C6" w:rsidRPr="008168B2">
        <w:t xml:space="preserve">Банк не несе відповідальність за наслідки, що сталися через </w:t>
      </w:r>
      <w:r w:rsidRPr="008168B2">
        <w:t xml:space="preserve">розголошення реквізитів Картки, які дають можливість </w:t>
      </w:r>
      <w:r w:rsidR="009E2035" w:rsidRPr="008168B2">
        <w:t>ініціювати</w:t>
      </w:r>
      <w:r w:rsidRPr="008168B2">
        <w:t xml:space="preserve"> платіжн</w:t>
      </w:r>
      <w:r w:rsidR="009E2035" w:rsidRPr="008168B2">
        <w:t>у</w:t>
      </w:r>
      <w:r w:rsidRPr="008168B2">
        <w:t xml:space="preserve"> операці</w:t>
      </w:r>
      <w:r w:rsidR="009E2035" w:rsidRPr="008168B2">
        <w:t>ю</w:t>
      </w:r>
      <w:r w:rsidRPr="008168B2">
        <w:t xml:space="preserve"> без фізичного використання Картки.</w:t>
      </w:r>
    </w:p>
    <w:p w:rsidR="00916056" w:rsidRPr="008168B2" w:rsidRDefault="00916056" w:rsidP="0009749B">
      <w:pPr>
        <w:numPr>
          <w:ilvl w:val="2"/>
          <w:numId w:val="7"/>
        </w:numPr>
        <w:spacing w:after="120"/>
        <w:ind w:left="0" w:firstLine="720"/>
        <w:jc w:val="both"/>
      </w:pPr>
      <w:r w:rsidRPr="008168B2">
        <w:t xml:space="preserve">При виконанні операцій через Банкомат Держатель повинен переконатися, </w:t>
      </w:r>
      <w:r w:rsidR="0020129B" w:rsidRPr="008168B2">
        <w:t xml:space="preserve">що </w:t>
      </w:r>
      <w:r w:rsidRPr="008168B2">
        <w:t xml:space="preserve">ПІН-клавіатура та </w:t>
      </w:r>
      <w:proofErr w:type="spellStart"/>
      <w:r w:rsidRPr="008168B2">
        <w:t>картоприймач</w:t>
      </w:r>
      <w:proofErr w:type="spellEnd"/>
      <w:r w:rsidRPr="008168B2">
        <w:t xml:space="preserve">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916056" w:rsidRPr="008168B2" w:rsidRDefault="00916056" w:rsidP="0009749B">
      <w:pPr>
        <w:numPr>
          <w:ilvl w:val="2"/>
          <w:numId w:val="7"/>
        </w:numPr>
        <w:spacing w:after="120"/>
        <w:ind w:left="0" w:firstLine="720"/>
        <w:jc w:val="both"/>
      </w:pPr>
      <w:r w:rsidRPr="008168B2">
        <w:t xml:space="preserve">У Банкоматах встановлено обмеження часу для того, щоб забрати грошові купюри </w:t>
      </w:r>
      <w:r w:rsidR="00741CC2" w:rsidRPr="008168B2">
        <w:t>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w:t>
      </w:r>
      <w:r w:rsidR="004C2535" w:rsidRPr="008168B2">
        <w:t>у</w:t>
      </w:r>
      <w:r w:rsidR="008153E3" w:rsidRPr="008168B2">
        <w:t>/Субрахунк</w:t>
      </w:r>
      <w:r w:rsidR="004C2535" w:rsidRPr="008168B2">
        <w:t>у</w:t>
      </w:r>
      <w:r w:rsidR="00E81C64" w:rsidRPr="008168B2">
        <w:t xml:space="preserve"> (шляхом подання письмової претензії)</w:t>
      </w:r>
      <w:r w:rsidR="00741CC2" w:rsidRPr="008168B2">
        <w:t xml:space="preserve">. </w:t>
      </w:r>
    </w:p>
    <w:p w:rsidR="00741CC2" w:rsidRPr="008168B2" w:rsidRDefault="00741CC2" w:rsidP="0009749B">
      <w:pPr>
        <w:numPr>
          <w:ilvl w:val="2"/>
          <w:numId w:val="7"/>
        </w:numPr>
        <w:spacing w:after="120"/>
        <w:ind w:left="0" w:firstLine="720"/>
        <w:jc w:val="both"/>
      </w:pPr>
      <w:r w:rsidRPr="008168B2">
        <w:t>Якщо у процесі користування Банкоматом Картка</w:t>
      </w:r>
      <w:r w:rsidR="0020129B" w:rsidRPr="008168B2">
        <w:t xml:space="preserve"> була затримана</w:t>
      </w:r>
      <w:r w:rsidRPr="008168B2">
        <w:t xml:space="preserve">, необхідно зателефонувати за номерами телефонів, зазначених на </w:t>
      </w:r>
      <w:proofErr w:type="spellStart"/>
      <w:r w:rsidRPr="008168B2">
        <w:t>Банкоматі</w:t>
      </w:r>
      <w:proofErr w:type="spellEnd"/>
      <w:r w:rsidRPr="008168B2">
        <w:t xml:space="preserve">, або звернутися в Банк для врегулювання ситуації (зокрема, шляхом випуску нової Картки з одночасним </w:t>
      </w:r>
      <w:r w:rsidR="008153E3" w:rsidRPr="008168B2">
        <w:t>Б</w:t>
      </w:r>
      <w:r w:rsidRPr="008168B2">
        <w:t>локуванням затриманої Банкоматом Картки).</w:t>
      </w:r>
    </w:p>
    <w:p w:rsidR="00A833C5" w:rsidRPr="008168B2" w:rsidRDefault="00A833C5" w:rsidP="0009749B">
      <w:pPr>
        <w:numPr>
          <w:ilvl w:val="2"/>
          <w:numId w:val="7"/>
        </w:numPr>
        <w:spacing w:after="120"/>
        <w:ind w:left="0" w:firstLine="720"/>
        <w:jc w:val="both"/>
      </w:pPr>
      <w:r w:rsidRPr="008168B2">
        <w:lastRenderedPageBreak/>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A833C5" w:rsidRPr="008168B2" w:rsidRDefault="002870E1" w:rsidP="0009749B">
      <w:pPr>
        <w:numPr>
          <w:ilvl w:val="2"/>
          <w:numId w:val="7"/>
        </w:numPr>
        <w:spacing w:after="120"/>
        <w:ind w:left="0" w:firstLine="720"/>
        <w:jc w:val="both"/>
      </w:pPr>
      <w:r w:rsidRPr="008168B2">
        <w:t xml:space="preserve">Банк зупиняє дію Картки, якщо при виконанні операцій тричі введено невірний ПІН-код. Для поновлення дії Картки необхідно </w:t>
      </w:r>
      <w:r w:rsidR="006E124C" w:rsidRPr="008168B2">
        <w:t>змінити ПІН</w:t>
      </w:r>
      <w:r w:rsidR="000503A3" w:rsidRPr="008168B2">
        <w:t>-код</w:t>
      </w:r>
      <w:r w:rsidR="006E124C" w:rsidRPr="008168B2">
        <w:t xml:space="preserve"> шляхом відправлення </w:t>
      </w:r>
      <w:r w:rsidR="006E124C" w:rsidRPr="008168B2">
        <w:rPr>
          <w:lang w:val="en-US"/>
        </w:rPr>
        <w:t>SMS</w:t>
      </w:r>
      <w:proofErr w:type="spellStart"/>
      <w:r w:rsidR="006E124C" w:rsidRPr="008168B2">
        <w:t>-повідомлення</w:t>
      </w:r>
      <w:proofErr w:type="spellEnd"/>
      <w:r w:rsidR="006E124C" w:rsidRPr="008168B2">
        <w:t xml:space="preserve"> з основного Номера мобільного телефону </w:t>
      </w:r>
      <w:r w:rsidR="000503A3" w:rsidRPr="008168B2">
        <w:t xml:space="preserve">на номер телефону Банку згідно з інструкціями, що зазначені на зворотній стороні Картки. </w:t>
      </w:r>
      <w:r w:rsidR="002728A4" w:rsidRPr="008168B2">
        <w:t>Якщо Картка містить чип, зазначену зміну ПІН-коду необхідно повторити засобами Банкомату.</w:t>
      </w:r>
    </w:p>
    <w:p w:rsidR="00D31BFB" w:rsidRPr="008168B2" w:rsidRDefault="00D31BFB" w:rsidP="0009749B">
      <w:pPr>
        <w:numPr>
          <w:ilvl w:val="2"/>
          <w:numId w:val="7"/>
        </w:numPr>
        <w:spacing w:after="120"/>
        <w:ind w:left="0" w:firstLine="720"/>
        <w:jc w:val="both"/>
      </w:pPr>
      <w:bookmarkStart w:id="101" w:name="_Ref465784535"/>
      <w:r w:rsidRPr="008168B2">
        <w:t>П</w:t>
      </w:r>
      <w:r w:rsidR="00B70C1E" w:rsidRPr="008168B2">
        <w:t>ри</w:t>
      </w:r>
      <w:r w:rsidR="00EC1B44" w:rsidRPr="008168B2">
        <w:t xml:space="preserve"> </w:t>
      </w:r>
      <w:r w:rsidR="00270080" w:rsidRPr="008168B2">
        <w:t xml:space="preserve">проведенні повного циклу обробки видаткової платіжної операції з використанням Картки (починаючи з її </w:t>
      </w:r>
      <w:r w:rsidRPr="008168B2">
        <w:t>ініціюванн</w:t>
      </w:r>
      <w:r w:rsidR="00270080" w:rsidRPr="008168B2">
        <w:t>я</w:t>
      </w:r>
      <w:r w:rsidR="00DE5568" w:rsidRPr="008168B2">
        <w:t xml:space="preserve">) </w:t>
      </w:r>
      <w:r w:rsidR="007F4A32" w:rsidRPr="008168B2">
        <w:t>з метою належного виконання зобов’язань за такою операцією відповідними учасниками Платіжної системи та проведення належних розрахунків</w:t>
      </w:r>
      <w:r w:rsidR="00D07212" w:rsidRPr="008168B2">
        <w:t xml:space="preserve"> з</w:t>
      </w:r>
      <w:r w:rsidR="0068170D" w:rsidRPr="008168B2">
        <w:t>а</w:t>
      </w:r>
      <w:r w:rsidR="00D07212" w:rsidRPr="008168B2">
        <w:t xml:space="preserve"> </w:t>
      </w:r>
      <w:r w:rsidR="0068170D" w:rsidRPr="008168B2">
        <w:t>Рахунком</w:t>
      </w:r>
      <w:r w:rsidR="007D6890" w:rsidRPr="008168B2">
        <w:t>/Субрахунком</w:t>
      </w:r>
      <w:r w:rsidR="0068170D" w:rsidRPr="008168B2">
        <w:t xml:space="preserve"> </w:t>
      </w:r>
      <w:r w:rsidR="00D07212" w:rsidRPr="008168B2">
        <w:t>Клієнт</w:t>
      </w:r>
      <w:r w:rsidR="0068170D" w:rsidRPr="008168B2">
        <w:t>а</w:t>
      </w:r>
      <w:r w:rsidR="00D07212" w:rsidRPr="008168B2">
        <w:t>,</w:t>
      </w:r>
      <w:r w:rsidR="007F4A32" w:rsidRPr="008168B2">
        <w:t xml:space="preserve"> вчиняються такі дії:</w:t>
      </w:r>
      <w:bookmarkEnd w:id="101"/>
    </w:p>
    <w:p w:rsidR="007F4A32" w:rsidRPr="008168B2" w:rsidRDefault="007F4A32" w:rsidP="0009749B">
      <w:pPr>
        <w:numPr>
          <w:ilvl w:val="3"/>
          <w:numId w:val="7"/>
        </w:numPr>
        <w:spacing w:after="120"/>
        <w:ind w:left="0" w:firstLine="720"/>
        <w:jc w:val="both"/>
      </w:pPr>
      <w:r w:rsidRPr="008168B2">
        <w:t>Банк при проведен</w:t>
      </w:r>
      <w:r w:rsidR="00C735B4" w:rsidRPr="008168B2">
        <w:t>н</w:t>
      </w:r>
      <w:r w:rsidRPr="008168B2">
        <w:t>і Авторизації блокує на Рахунку</w:t>
      </w:r>
      <w:r w:rsidR="00EA6E80" w:rsidRPr="008168B2">
        <w:t>/Субрахунку</w:t>
      </w:r>
      <w:r w:rsidRPr="008168B2">
        <w:t xml:space="preserve"> кошти </w:t>
      </w:r>
      <w:r w:rsidR="00D7776D" w:rsidRPr="008168B2">
        <w:t xml:space="preserve">у сумі, розрахованій Банком виходячи </w:t>
      </w:r>
      <w:r w:rsidR="00CA4438" w:rsidRPr="008168B2">
        <w:t xml:space="preserve">з </w:t>
      </w:r>
      <w:r w:rsidR="00D7776D" w:rsidRPr="008168B2">
        <w:t>валюти Рахунк</w:t>
      </w:r>
      <w:r w:rsidR="00EA6E80" w:rsidRPr="008168B2">
        <w:t>у/Субрахунку</w:t>
      </w:r>
      <w:r w:rsidR="00D7776D" w:rsidRPr="008168B2">
        <w:t xml:space="preserve">, суми </w:t>
      </w:r>
      <w:proofErr w:type="spellStart"/>
      <w:r w:rsidR="00D7776D" w:rsidRPr="008168B2">
        <w:t>авторизаційного</w:t>
      </w:r>
      <w:proofErr w:type="spellEnd"/>
      <w:r w:rsidR="00D7776D" w:rsidRPr="008168B2">
        <w:t xml:space="preserve"> запиту (сума та валюта ініційованої операції), комерційного курсу купівлі/продажу/конвертації іноземної валюти, встановленого Банком на дату ініціювання операції, суми комісійної винагороди Банку, а також інших чинників, що враховуються для цього згідно </w:t>
      </w:r>
      <w:r w:rsidR="00690C90" w:rsidRPr="008168B2">
        <w:t>і</w:t>
      </w:r>
      <w:r w:rsidR="00D7776D" w:rsidRPr="008168B2">
        <w:t>з законодавством України, правилами відповідної Платіжної системи та цим</w:t>
      </w:r>
      <w:r w:rsidR="0006343A" w:rsidRPr="008168B2">
        <w:t>и Правилами</w:t>
      </w:r>
      <w:r w:rsidR="00D7776D" w:rsidRPr="008168B2">
        <w:t>;</w:t>
      </w:r>
    </w:p>
    <w:p w:rsidR="00D31BFB" w:rsidRPr="008168B2" w:rsidRDefault="00D7776D" w:rsidP="0009749B">
      <w:pPr>
        <w:numPr>
          <w:ilvl w:val="3"/>
          <w:numId w:val="7"/>
        </w:numPr>
        <w:spacing w:after="120"/>
        <w:ind w:left="0" w:firstLine="720"/>
        <w:jc w:val="both"/>
      </w:pPr>
      <w:bookmarkStart w:id="102" w:name="_Ref465784734"/>
      <w:r w:rsidRPr="008168B2">
        <w:t>Платіжна система проводить розрахунки з Банком за платіжною операцією</w:t>
      </w:r>
      <w:r w:rsidR="00616985" w:rsidRPr="008168B2">
        <w:t xml:space="preserve"> у валюті, визначеній </w:t>
      </w:r>
      <w:r w:rsidR="004C31C0" w:rsidRPr="008168B2">
        <w:t xml:space="preserve">договором, </w:t>
      </w:r>
      <w:r w:rsidR="00616985" w:rsidRPr="008168B2">
        <w:t xml:space="preserve">укладеним між платіжною організацією Платіжної системи та Банком. </w:t>
      </w:r>
      <w:r w:rsidR="00B35548" w:rsidRPr="008168B2">
        <w:t xml:space="preserve">Розрахунки за міжнародними платіжними операціями виконуються в іноземній валюті (долари США та євро), розрахунки за </w:t>
      </w:r>
      <w:proofErr w:type="spellStart"/>
      <w:r w:rsidR="00B35548" w:rsidRPr="008168B2">
        <w:t>внутрішньоукраїнськими</w:t>
      </w:r>
      <w:proofErr w:type="spellEnd"/>
      <w:r w:rsidR="00B35548" w:rsidRPr="008168B2">
        <w:t xml:space="preserve"> платіжними операціями виконуються в гривні. </w:t>
      </w:r>
      <w:r w:rsidR="00616985" w:rsidRPr="008168B2">
        <w:t>У разі, якщо валюта</w:t>
      </w:r>
      <w:r w:rsidR="004C31C0" w:rsidRPr="008168B2">
        <w:t xml:space="preserve"> платіжної операції співпадає з валютою</w:t>
      </w:r>
      <w:r w:rsidR="00032233" w:rsidRPr="008168B2">
        <w:t>, в якій пров</w:t>
      </w:r>
      <w:r w:rsidR="004C31C0" w:rsidRPr="008168B2">
        <w:t xml:space="preserve">одяться </w:t>
      </w:r>
      <w:r w:rsidR="00032233" w:rsidRPr="008168B2">
        <w:t>розрахунк</w:t>
      </w:r>
      <w:r w:rsidR="004C31C0" w:rsidRPr="008168B2">
        <w:t>и</w:t>
      </w:r>
      <w:r w:rsidR="00032233" w:rsidRPr="008168B2">
        <w:t xml:space="preserve"> </w:t>
      </w:r>
      <w:r w:rsidR="00E1777F" w:rsidRPr="008168B2">
        <w:t>з</w:t>
      </w:r>
      <w:r w:rsidR="00CF6E86" w:rsidRPr="008168B2">
        <w:t xml:space="preserve"> Платіжною системою</w:t>
      </w:r>
      <w:r w:rsidR="004C31C0" w:rsidRPr="008168B2">
        <w:t xml:space="preserve">, такий розрахунок проводиться у номінальній сумі операції. У разі, якщо валюта платіжної операції не співпадає з валютою, в якій проводяться розрахунки </w:t>
      </w:r>
      <w:r w:rsidR="00E1777F" w:rsidRPr="008168B2">
        <w:t>з</w:t>
      </w:r>
      <w:r w:rsidR="004C31C0" w:rsidRPr="008168B2">
        <w:t xml:space="preserve"> Платіжною системою, такий розрахунок проводиться у сумі, розрахованій Платіжною системою</w:t>
      </w:r>
      <w:r w:rsidR="00616985" w:rsidRPr="008168B2">
        <w:t xml:space="preserve"> </w:t>
      </w:r>
      <w:r w:rsidR="004C31C0" w:rsidRPr="008168B2">
        <w:t xml:space="preserve">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 (при цьому, </w:t>
      </w:r>
      <w:r w:rsidR="00032233" w:rsidRPr="008168B2">
        <w:t>розрахунк</w:t>
      </w:r>
      <w:r w:rsidR="004C31C0" w:rsidRPr="008168B2">
        <w:t>и між учасниками Платіжної системи здійснюються, як правило, упродовж п’яти календарних днів, наступних за датою ініціювання платіжної операції, проте, згідно з правилами міжнародн</w:t>
      </w:r>
      <w:r w:rsidR="00EA6E80" w:rsidRPr="008168B2">
        <w:t>их</w:t>
      </w:r>
      <w:r w:rsidR="004C31C0" w:rsidRPr="008168B2">
        <w:t xml:space="preserve"> Платіжн</w:t>
      </w:r>
      <w:r w:rsidR="00EA6E80" w:rsidRPr="008168B2">
        <w:t>их систем</w:t>
      </w:r>
      <w:r w:rsidR="004C31C0" w:rsidRPr="008168B2">
        <w:t xml:space="preserve"> цей строк може бути подовжен</w:t>
      </w:r>
      <w:r w:rsidR="00E1777F" w:rsidRPr="008168B2">
        <w:t>о</w:t>
      </w:r>
      <w:r w:rsidR="004C31C0" w:rsidRPr="008168B2">
        <w:t xml:space="preserve"> до 45 діб);</w:t>
      </w:r>
      <w:bookmarkEnd w:id="102"/>
    </w:p>
    <w:p w:rsidR="009C769B" w:rsidRPr="008168B2" w:rsidRDefault="004C31C0" w:rsidP="0009749B">
      <w:pPr>
        <w:numPr>
          <w:ilvl w:val="3"/>
          <w:numId w:val="7"/>
        </w:numPr>
        <w:spacing w:after="120"/>
        <w:ind w:left="0" w:firstLine="720"/>
        <w:jc w:val="both"/>
      </w:pPr>
      <w:bookmarkStart w:id="103" w:name="_Ref465784738"/>
      <w:r w:rsidRPr="008168B2">
        <w:t>Банк не пізніше другого Банківського дня, наступного за днем проведення розрахунків з Платіжною системою</w:t>
      </w:r>
      <w:r w:rsidR="00C93D2F" w:rsidRPr="008168B2">
        <w:t>, списує кошти з Рахунку/Субрахунку</w:t>
      </w:r>
      <w:r w:rsidR="00D5264F" w:rsidRPr="008168B2">
        <w:t xml:space="preserve"> </w:t>
      </w:r>
      <w:r w:rsidR="004A4935" w:rsidRPr="008168B2">
        <w:t>на влас</w:t>
      </w:r>
      <w:r w:rsidR="001438AE" w:rsidRPr="008168B2">
        <w:t>ну користь. У разі, якщо валюта, в якій</w:t>
      </w:r>
      <w:r w:rsidRPr="008168B2">
        <w:t xml:space="preserve"> </w:t>
      </w:r>
      <w:r w:rsidR="001438AE" w:rsidRPr="008168B2">
        <w:t xml:space="preserve">проведено розрахунок </w:t>
      </w:r>
      <w:r w:rsidR="00615CB9" w:rsidRPr="008168B2">
        <w:t xml:space="preserve">з Платіжною системою, співпадає з валютою </w:t>
      </w:r>
      <w:r w:rsidR="007D6890" w:rsidRPr="008168B2">
        <w:t>Субр</w:t>
      </w:r>
      <w:r w:rsidR="00615CB9" w:rsidRPr="008168B2">
        <w:t>ахунк</w:t>
      </w:r>
      <w:r w:rsidR="004C2535" w:rsidRPr="008168B2">
        <w:t>у</w:t>
      </w:r>
      <w:r w:rsidR="00615CB9" w:rsidRPr="008168B2">
        <w:t>, списання виконується у сум</w:t>
      </w:r>
      <w:r w:rsidR="009C769B" w:rsidRPr="008168B2">
        <w:t xml:space="preserve">і, розрахованій Банком виходячи </w:t>
      </w:r>
      <w:r w:rsidR="00615CB9" w:rsidRPr="008168B2">
        <w:t>і</w:t>
      </w:r>
      <w:r w:rsidR="009C769B" w:rsidRPr="008168B2">
        <w:t xml:space="preserve">з суми сплачених Банком коштів Платіжній системі по платіжній операції та суми комісійної винагороди за виконання </w:t>
      </w:r>
      <w:r w:rsidR="00EA6E80" w:rsidRPr="008168B2">
        <w:t xml:space="preserve">цієї </w:t>
      </w:r>
      <w:r w:rsidR="009C769B" w:rsidRPr="008168B2">
        <w:t>операції. У разі, якщо валюта, в якій проведено розрахунок з Платіжною системою, не співпадає з валютою Рахунк</w:t>
      </w:r>
      <w:r w:rsidR="00C93D2F" w:rsidRPr="008168B2">
        <w:t>у/Субрахунку</w:t>
      </w:r>
      <w:r w:rsidR="009C769B" w:rsidRPr="008168B2">
        <w:t xml:space="preserve">, списання виконується у сумі, розрахованій Банком виходячи із суми сплачених Банком коштів Платіжній системі по </w:t>
      </w:r>
      <w:r w:rsidR="00690C90" w:rsidRPr="008168B2">
        <w:t>цій</w:t>
      </w:r>
      <w:r w:rsidR="009C769B" w:rsidRPr="008168B2">
        <w:t xml:space="preserve"> операції, комерційного курсу купівлі/продажу/конвертації іноземної валюти, встановленого Банком на дату такого списання коштів </w:t>
      </w:r>
      <w:r w:rsidR="00C93D2F" w:rsidRPr="008168B2">
        <w:t>з Рахунку/Субрахунку</w:t>
      </w:r>
      <w:r w:rsidR="00CA4438" w:rsidRPr="008168B2">
        <w:t>,</w:t>
      </w:r>
      <w:r w:rsidR="0068170D" w:rsidRPr="008168B2">
        <w:t xml:space="preserve"> та</w:t>
      </w:r>
      <w:r w:rsidR="009C769B" w:rsidRPr="008168B2">
        <w:t xml:space="preserve"> суми комісійної винагороди за виконання платіжної операції;</w:t>
      </w:r>
      <w:bookmarkEnd w:id="103"/>
    </w:p>
    <w:p w:rsidR="007D1868" w:rsidRPr="008168B2" w:rsidRDefault="0068170D" w:rsidP="0009749B">
      <w:pPr>
        <w:numPr>
          <w:ilvl w:val="3"/>
          <w:numId w:val="7"/>
        </w:numPr>
        <w:spacing w:after="120"/>
        <w:ind w:left="0" w:firstLine="720"/>
        <w:jc w:val="both"/>
      </w:pPr>
      <w:r w:rsidRPr="008168B2">
        <w:t>Банк розблоковує кошти на Рахунку</w:t>
      </w:r>
      <w:r w:rsidR="00C93D2F" w:rsidRPr="008168B2">
        <w:t>/Субрахунку</w:t>
      </w:r>
      <w:r w:rsidRPr="008168B2">
        <w:t xml:space="preserve"> після проведення зазначених вище дій, а також в інших випадках, визначених чинним законодавством України, правилами Плат</w:t>
      </w:r>
      <w:r w:rsidR="00C23ACF" w:rsidRPr="008168B2">
        <w:t>і</w:t>
      </w:r>
      <w:r w:rsidRPr="008168B2">
        <w:t xml:space="preserve">жної системи, </w:t>
      </w:r>
      <w:r w:rsidR="00D07215" w:rsidRPr="008168B2">
        <w:t xml:space="preserve">цими </w:t>
      </w:r>
      <w:r w:rsidR="00690C90" w:rsidRPr="008168B2">
        <w:t>Правилами</w:t>
      </w:r>
      <w:r w:rsidRPr="008168B2">
        <w:t xml:space="preserve"> та </w:t>
      </w:r>
      <w:r w:rsidR="002026B0" w:rsidRPr="008168B2">
        <w:t xml:space="preserve">актами внутрішнього регулювання </w:t>
      </w:r>
      <w:r w:rsidRPr="008168B2">
        <w:t xml:space="preserve"> Банку.</w:t>
      </w:r>
      <w:r w:rsidR="00615CB9" w:rsidRPr="008168B2">
        <w:t xml:space="preserve"> </w:t>
      </w:r>
      <w:r w:rsidR="007D1868" w:rsidRPr="008168B2">
        <w:t xml:space="preserve">У разі, якщо розрахунки за авторизованою платіжною операцією не завершуються </w:t>
      </w:r>
      <w:r w:rsidR="00690C90" w:rsidRPr="008168B2">
        <w:t xml:space="preserve">(наприклад, </w:t>
      </w:r>
      <w:r w:rsidR="007D1868" w:rsidRPr="008168B2">
        <w:t xml:space="preserve">через не отримання Клієнтом </w:t>
      </w:r>
      <w:r w:rsidR="007C0364" w:rsidRPr="008168B2">
        <w:t>товару/робіт/</w:t>
      </w:r>
      <w:r w:rsidR="007D1868" w:rsidRPr="008168B2">
        <w:t>послуг</w:t>
      </w:r>
      <w:r w:rsidR="00690C90" w:rsidRPr="008168B2">
        <w:t>)</w:t>
      </w:r>
      <w:r w:rsidR="007D1868" w:rsidRPr="008168B2">
        <w:t xml:space="preserve">, та сума заблокованих коштів за такою незавершеною операцією лишається недоступною для </w:t>
      </w:r>
      <w:r w:rsidR="007D1868" w:rsidRPr="008168B2">
        <w:lastRenderedPageBreak/>
        <w:t xml:space="preserve">подальшого використання </w:t>
      </w:r>
      <w:r w:rsidR="00407CF4" w:rsidRPr="008168B2">
        <w:t xml:space="preserve">Клієнтом </w:t>
      </w:r>
      <w:r w:rsidR="00690C90" w:rsidRPr="008168B2">
        <w:t>(</w:t>
      </w:r>
      <w:r w:rsidR="007D1868" w:rsidRPr="008168B2">
        <w:t xml:space="preserve">через некоректні дії торговця або </w:t>
      </w:r>
      <w:r w:rsidR="00690C90" w:rsidRPr="008168B2">
        <w:t>з інших причин та у</w:t>
      </w:r>
      <w:r w:rsidR="007D1868" w:rsidRPr="008168B2">
        <w:t xml:space="preserve"> випадках, передбачених правилами Платіжних систем</w:t>
      </w:r>
      <w:r w:rsidR="00690C90" w:rsidRPr="008168B2">
        <w:t>)</w:t>
      </w:r>
      <w:r w:rsidR="007D1868" w:rsidRPr="008168B2">
        <w:t>, Банк</w:t>
      </w:r>
      <w:r w:rsidR="00407CF4" w:rsidRPr="008168B2">
        <w:t xml:space="preserve"> </w:t>
      </w:r>
      <w:r w:rsidR="00E04CA6" w:rsidRPr="008168B2">
        <w:t xml:space="preserve">розблоковує такі кошти </w:t>
      </w:r>
      <w:r w:rsidR="00407CF4" w:rsidRPr="008168B2">
        <w:t>на 31-й календарний ден</w:t>
      </w:r>
      <w:r w:rsidR="00B35548" w:rsidRPr="008168B2">
        <w:t>ь від дати ініціювання операції;</w:t>
      </w:r>
    </w:p>
    <w:p w:rsidR="002611A0" w:rsidRPr="008168B2" w:rsidRDefault="0068170D" w:rsidP="0009749B">
      <w:pPr>
        <w:numPr>
          <w:ilvl w:val="2"/>
          <w:numId w:val="7"/>
        </w:numPr>
        <w:spacing w:after="120"/>
        <w:ind w:left="0" w:firstLine="720"/>
        <w:jc w:val="both"/>
      </w:pPr>
      <w:r w:rsidRPr="008168B2">
        <w:t>При проведенні платіжної операції з використанням Картки із зарахування коштів на Рахунок</w:t>
      </w:r>
      <w:r w:rsidR="00C93D2F" w:rsidRPr="008168B2">
        <w:t>/Субрахунок</w:t>
      </w:r>
      <w:r w:rsidRPr="008168B2">
        <w:t xml:space="preserve"> з метою належної її обробки та відображення за Рахунком</w:t>
      </w:r>
      <w:r w:rsidR="00C93D2F" w:rsidRPr="008168B2">
        <w:t>/Субрахунком</w:t>
      </w:r>
      <w:r w:rsidRPr="008168B2">
        <w:t xml:space="preserve">, вчиняються дії, аналогічні діям, визначеним у </w:t>
      </w:r>
      <w:r w:rsidR="002611A0" w:rsidRPr="008168B2">
        <w:t>під</w:t>
      </w:r>
      <w:r w:rsidRPr="008168B2">
        <w:t>пункт</w:t>
      </w:r>
      <w:r w:rsidR="002611A0" w:rsidRPr="008168B2">
        <w:t>ах</w:t>
      </w:r>
      <w:r w:rsidRPr="008168B2">
        <w:t xml:space="preserve"> </w:t>
      </w:r>
      <w:r w:rsidR="002611A0" w:rsidRPr="008168B2">
        <w:fldChar w:fldCharType="begin"/>
      </w:r>
      <w:r w:rsidR="002611A0" w:rsidRPr="008168B2">
        <w:instrText xml:space="preserve"> REF _Ref465784734 \r \h </w:instrText>
      </w:r>
      <w:r w:rsidR="00DC0FBE" w:rsidRPr="008168B2">
        <w:instrText xml:space="preserve"> \* MERGEFORMAT </w:instrText>
      </w:r>
      <w:r w:rsidR="002611A0" w:rsidRPr="008168B2">
        <w:fldChar w:fldCharType="separate"/>
      </w:r>
      <w:r w:rsidR="00A273D4" w:rsidRPr="008168B2">
        <w:t>9.2.18.2</w:t>
      </w:r>
      <w:r w:rsidR="002611A0" w:rsidRPr="008168B2">
        <w:fldChar w:fldCharType="end"/>
      </w:r>
      <w:r w:rsidR="002611A0" w:rsidRPr="008168B2">
        <w:t xml:space="preserve"> – </w:t>
      </w:r>
      <w:r w:rsidR="002611A0" w:rsidRPr="008168B2">
        <w:fldChar w:fldCharType="begin"/>
      </w:r>
      <w:r w:rsidR="002611A0" w:rsidRPr="008168B2">
        <w:instrText xml:space="preserve"> REF _Ref465784738 \r \h </w:instrText>
      </w:r>
      <w:r w:rsidR="00DC0FBE" w:rsidRPr="008168B2">
        <w:instrText xml:space="preserve"> \* MERGEFORMAT </w:instrText>
      </w:r>
      <w:r w:rsidR="002611A0" w:rsidRPr="008168B2">
        <w:fldChar w:fldCharType="separate"/>
      </w:r>
      <w:r w:rsidR="00A273D4" w:rsidRPr="008168B2">
        <w:t>9.2.18.3</w:t>
      </w:r>
      <w:r w:rsidR="002611A0" w:rsidRPr="008168B2">
        <w:fldChar w:fldCharType="end"/>
      </w:r>
      <w:r w:rsidR="002611A0" w:rsidRPr="008168B2">
        <w:t xml:space="preserve"> </w:t>
      </w:r>
      <w:r w:rsidR="00D07215" w:rsidRPr="008168B2">
        <w:t>Правил</w:t>
      </w:r>
      <w:r w:rsidR="002611A0" w:rsidRPr="008168B2">
        <w:t xml:space="preserve"> (з урахуванням того, що замість операції списання коштів виконується операція їх зарахування на </w:t>
      </w:r>
      <w:r w:rsidR="00C93D2F" w:rsidRPr="008168B2">
        <w:t>Рахунок/</w:t>
      </w:r>
      <w:r w:rsidR="00690C90" w:rsidRPr="008168B2">
        <w:t>Субр</w:t>
      </w:r>
      <w:r w:rsidR="002611A0" w:rsidRPr="008168B2">
        <w:t>ахунок</w:t>
      </w:r>
      <w:r w:rsidR="00E843BB" w:rsidRPr="008168B2">
        <w:t>)</w:t>
      </w:r>
      <w:r w:rsidR="002611A0" w:rsidRPr="008168B2">
        <w:t>. Якщо така операція виконується з Авторизацією, кошти у сумі операції стають доступними відразу після успішної Авторизації, але зараховуються на Рахунок</w:t>
      </w:r>
      <w:r w:rsidR="00C93D2F" w:rsidRPr="008168B2">
        <w:t>/Субрахунок</w:t>
      </w:r>
      <w:r w:rsidR="002611A0" w:rsidRPr="008168B2">
        <w:t xml:space="preserve"> після проведення розрахунків з Платіжною системою.</w:t>
      </w:r>
    </w:p>
    <w:p w:rsidR="00E25599" w:rsidRPr="008168B2" w:rsidRDefault="00E25599" w:rsidP="0009749B">
      <w:pPr>
        <w:numPr>
          <w:ilvl w:val="2"/>
          <w:numId w:val="7"/>
        </w:numPr>
        <w:spacing w:after="120"/>
        <w:ind w:left="0" w:firstLine="720"/>
        <w:jc w:val="both"/>
      </w:pPr>
      <w:r w:rsidRPr="008168B2">
        <w:t xml:space="preserve">Клієнт може </w:t>
      </w:r>
      <w:r w:rsidR="00D60847" w:rsidRPr="008168B2">
        <w:t xml:space="preserve">замовити в Банку </w:t>
      </w:r>
      <w:r w:rsidRPr="008168B2">
        <w:t xml:space="preserve">Картку миттєвого випуску, тобто </w:t>
      </w:r>
      <w:r w:rsidR="00D60847" w:rsidRPr="008168B2">
        <w:t xml:space="preserve">отримати </w:t>
      </w:r>
      <w:r w:rsidR="0067754F" w:rsidRPr="008168B2">
        <w:t xml:space="preserve">Картку </w:t>
      </w:r>
      <w:r w:rsidR="00D60847" w:rsidRPr="008168B2">
        <w:t>д</w:t>
      </w:r>
      <w:r w:rsidRPr="008168B2">
        <w:t>о Субрахунку П</w:t>
      </w:r>
      <w:r w:rsidR="00E5294D" w:rsidRPr="008168B2">
        <w:t>акету</w:t>
      </w:r>
      <w:r w:rsidRPr="008168B2">
        <w:t xml:space="preserve"> без нанесених на неї імені та прізвища</w:t>
      </w:r>
      <w:r w:rsidR="00D60847" w:rsidRPr="008168B2">
        <w:t xml:space="preserve"> </w:t>
      </w:r>
      <w:r w:rsidR="0006684F" w:rsidRPr="008168B2">
        <w:t xml:space="preserve">Держателя </w:t>
      </w:r>
      <w:r w:rsidR="00D60847" w:rsidRPr="008168B2">
        <w:t>(емітовану Банком завчасно)</w:t>
      </w:r>
      <w:r w:rsidRPr="008168B2">
        <w:t xml:space="preserve">. У цьому випадку Картка вважається </w:t>
      </w:r>
      <w:proofErr w:type="spellStart"/>
      <w:r w:rsidR="0067754F" w:rsidRPr="008168B2">
        <w:t>не</w:t>
      </w:r>
      <w:r w:rsidR="007B4DB0" w:rsidRPr="008168B2">
        <w:t>персоналізованою</w:t>
      </w:r>
      <w:proofErr w:type="spellEnd"/>
      <w:r w:rsidRPr="008168B2">
        <w:t xml:space="preserve">. </w:t>
      </w:r>
      <w:r w:rsidR="0067754F" w:rsidRPr="008168B2">
        <w:t>Умови</w:t>
      </w:r>
      <w:r w:rsidR="00D60847" w:rsidRPr="008168B2">
        <w:t xml:space="preserve"> отримання такої Картки визнача</w:t>
      </w:r>
      <w:r w:rsidR="0067754F" w:rsidRPr="008168B2">
        <w:t>ю</w:t>
      </w:r>
      <w:r w:rsidR="00D60847" w:rsidRPr="008168B2">
        <w:t>ться параметрами П</w:t>
      </w:r>
      <w:r w:rsidR="00532644" w:rsidRPr="008168B2">
        <w:t>акету</w:t>
      </w:r>
      <w:r w:rsidR="0067754F" w:rsidRPr="008168B2">
        <w:t xml:space="preserve">, </w:t>
      </w:r>
      <w:r w:rsidR="00EC4B9A" w:rsidRPr="008168B2">
        <w:t xml:space="preserve">зазначеними </w:t>
      </w:r>
      <w:r w:rsidR="0067754F" w:rsidRPr="008168B2">
        <w:t>у Тарифному плані</w:t>
      </w:r>
      <w:r w:rsidR="00D60847" w:rsidRPr="008168B2">
        <w:t>.</w:t>
      </w:r>
    </w:p>
    <w:p w:rsidR="00C14013" w:rsidRPr="008168B2" w:rsidRDefault="00612DC0" w:rsidP="0009749B">
      <w:pPr>
        <w:numPr>
          <w:ilvl w:val="2"/>
          <w:numId w:val="7"/>
        </w:numPr>
        <w:spacing w:after="120"/>
        <w:ind w:left="0" w:firstLine="720"/>
        <w:jc w:val="both"/>
      </w:pPr>
      <w:r w:rsidRPr="008168B2">
        <w:t>Клієнт може замовити в Банку Картку</w:t>
      </w:r>
      <w:r w:rsidR="00602993" w:rsidRPr="008168B2">
        <w:t xml:space="preserve"> MasterCard Virtual </w:t>
      </w:r>
      <w:r w:rsidR="00211F98" w:rsidRPr="008168B2">
        <w:t>для безпечного виконання операцій з купівлі товарів/</w:t>
      </w:r>
      <w:r w:rsidR="007C0364" w:rsidRPr="008168B2">
        <w:t>робіт/</w:t>
      </w:r>
      <w:r w:rsidR="00211F98" w:rsidRPr="008168B2">
        <w:t xml:space="preserve">послуг у мережі Інтернет. </w:t>
      </w:r>
      <w:r w:rsidR="009653C7" w:rsidRPr="008168B2">
        <w:t xml:space="preserve">При виконанні таких операцій використовуються лише платіжні реквізити Картки, Банк забезпечує додатковий ступінь захисту, що передбачає формування </w:t>
      </w:r>
      <w:proofErr w:type="spellStart"/>
      <w:r w:rsidR="009653C7" w:rsidRPr="008168B2">
        <w:t>ОТ</w:t>
      </w:r>
      <w:r w:rsidR="006D6396" w:rsidRPr="008168B2">
        <w:t>Р</w:t>
      </w:r>
      <w:r w:rsidR="009653C7" w:rsidRPr="008168B2">
        <w:t>-пароля</w:t>
      </w:r>
      <w:proofErr w:type="spellEnd"/>
      <w:r w:rsidR="009653C7" w:rsidRPr="008168B2">
        <w:t xml:space="preserve">, надсилання його на Номер мобільного телефонна Клієнта, та використання цього </w:t>
      </w:r>
      <w:proofErr w:type="spellStart"/>
      <w:r w:rsidR="009653C7" w:rsidRPr="008168B2">
        <w:t>ОТ</w:t>
      </w:r>
      <w:r w:rsidR="006D6396" w:rsidRPr="008168B2">
        <w:t>Р</w:t>
      </w:r>
      <w:r w:rsidR="009653C7" w:rsidRPr="008168B2">
        <w:t>-пароля</w:t>
      </w:r>
      <w:proofErr w:type="spellEnd"/>
      <w:r w:rsidR="009653C7" w:rsidRPr="008168B2">
        <w:t xml:space="preserve"> </w:t>
      </w:r>
      <w:r w:rsidR="00C735B4" w:rsidRPr="008168B2">
        <w:t>Клієнтом</w:t>
      </w:r>
      <w:r w:rsidR="009653C7" w:rsidRPr="008168B2">
        <w:t xml:space="preserve"> під час </w:t>
      </w:r>
      <w:r w:rsidR="00C735B4" w:rsidRPr="008168B2">
        <w:t>ініціювання</w:t>
      </w:r>
      <w:r w:rsidR="009653C7" w:rsidRPr="008168B2">
        <w:t xml:space="preserve"> платіжної операції. Картка MasterCard Virtual не може бути використана для проведення операцій </w:t>
      </w:r>
      <w:r w:rsidR="000072F8" w:rsidRPr="008168B2">
        <w:t xml:space="preserve">з її фізичним використанням </w:t>
      </w:r>
      <w:r w:rsidR="009653C7" w:rsidRPr="008168B2">
        <w:t>у платіжних пристроях.</w:t>
      </w:r>
      <w:r w:rsidR="0067754F" w:rsidRPr="008168B2">
        <w:t xml:space="preserve"> Умови отримання такої Картки визначаються параметрами Пакету, </w:t>
      </w:r>
      <w:r w:rsidR="00EC4B9A" w:rsidRPr="008168B2">
        <w:t>зазначеними</w:t>
      </w:r>
      <w:r w:rsidR="0067754F" w:rsidRPr="008168B2">
        <w:t xml:space="preserve"> у Тарифному плані.</w:t>
      </w:r>
    </w:p>
    <w:p w:rsidR="00D03EE7" w:rsidRPr="008168B2" w:rsidRDefault="00D03EE7" w:rsidP="0009749B">
      <w:pPr>
        <w:pStyle w:val="afd"/>
        <w:numPr>
          <w:ilvl w:val="1"/>
          <w:numId w:val="7"/>
        </w:numPr>
        <w:ind w:left="0" w:firstLine="720"/>
        <w:jc w:val="left"/>
        <w:rPr>
          <w:rFonts w:ascii="Times New Roman" w:hAnsi="Times New Roman"/>
          <w:b/>
        </w:rPr>
      </w:pPr>
      <w:bookmarkStart w:id="104" w:name="_Ref465847027"/>
      <w:bookmarkStart w:id="105" w:name="_Toc468698877"/>
      <w:bookmarkStart w:id="106" w:name="_Toc469645020"/>
      <w:bookmarkStart w:id="107" w:name="_Toc470778973"/>
      <w:r w:rsidRPr="008168B2">
        <w:rPr>
          <w:rFonts w:ascii="Times New Roman" w:hAnsi="Times New Roman"/>
          <w:b/>
        </w:rPr>
        <w:t>Оскарження операцій з Карткою</w:t>
      </w:r>
      <w:bookmarkEnd w:id="104"/>
      <w:bookmarkEnd w:id="105"/>
      <w:bookmarkEnd w:id="106"/>
      <w:bookmarkEnd w:id="107"/>
    </w:p>
    <w:p w:rsidR="0060135C" w:rsidRPr="008168B2" w:rsidRDefault="00A00580" w:rsidP="0009749B">
      <w:pPr>
        <w:numPr>
          <w:ilvl w:val="2"/>
          <w:numId w:val="7"/>
        </w:numPr>
        <w:spacing w:after="120"/>
        <w:ind w:left="0" w:firstLine="720"/>
        <w:jc w:val="both"/>
      </w:pPr>
      <w:r w:rsidRPr="008168B2">
        <w:t xml:space="preserve">Відповідно до </w:t>
      </w:r>
      <w:r w:rsidR="004E4B9E" w:rsidRPr="008168B2">
        <w:t xml:space="preserve">вимог Правил </w:t>
      </w:r>
      <w:r w:rsidRPr="008168B2">
        <w:t>Клієнт контролює рух коштів по Рахунку</w:t>
      </w:r>
      <w:r w:rsidR="007D6890" w:rsidRPr="008168B2">
        <w:t>/Субрахунками</w:t>
      </w:r>
      <w:r w:rsidRPr="008168B2">
        <w:t xml:space="preserve"> за щомісячними виписками та/або на підставі інформації про виконані операції у </w:t>
      </w:r>
      <w:r w:rsidR="004A25BE" w:rsidRPr="008168B2">
        <w:t>SMS-</w:t>
      </w:r>
      <w:r w:rsidRPr="008168B2">
        <w:t>повідомленнях</w:t>
      </w:r>
      <w:r w:rsidR="00065469" w:rsidRPr="008168B2">
        <w:t xml:space="preserve"> та/або засобами Мобільного банкінгу</w:t>
      </w:r>
      <w:r w:rsidR="00124062" w:rsidRPr="008168B2">
        <w:t>/Інтернет-банкінгу</w:t>
      </w:r>
      <w:r w:rsidRPr="008168B2">
        <w:t xml:space="preserve">. </w:t>
      </w:r>
      <w:r w:rsidR="003D0147" w:rsidRPr="008168B2">
        <w:t>У випадках</w:t>
      </w:r>
      <w:r w:rsidRPr="008168B2">
        <w:t>, коли за результатами контролю виявлено, що</w:t>
      </w:r>
      <w:r w:rsidR="003D0147" w:rsidRPr="008168B2">
        <w:t xml:space="preserve"> </w:t>
      </w:r>
      <w:r w:rsidRPr="008168B2">
        <w:t xml:space="preserve">списання з </w:t>
      </w:r>
      <w:r w:rsidR="007D6890" w:rsidRPr="008168B2">
        <w:t>Субр</w:t>
      </w:r>
      <w:r w:rsidRPr="008168B2">
        <w:t>ахунк</w:t>
      </w:r>
      <w:r w:rsidR="004C2535" w:rsidRPr="008168B2">
        <w:t>у</w:t>
      </w:r>
      <w:r w:rsidRPr="008168B2">
        <w:t xml:space="preserve"> /зарахування на </w:t>
      </w:r>
      <w:r w:rsidR="007D6890" w:rsidRPr="008168B2">
        <w:t>Субр</w:t>
      </w:r>
      <w:r w:rsidRPr="008168B2">
        <w:t xml:space="preserve">ахунок не відповідають ініційованим </w:t>
      </w:r>
      <w:r w:rsidR="000C63C1" w:rsidRPr="008168B2">
        <w:t xml:space="preserve">ним </w:t>
      </w:r>
      <w:r w:rsidRPr="008168B2">
        <w:t>операціям, або в інших нестандартних ситуаціях</w:t>
      </w:r>
      <w:r w:rsidR="003D0147" w:rsidRPr="008168B2">
        <w:t xml:space="preserve">, наприклад, коли Банкомат видає гроші у сумі, що не відповідає </w:t>
      </w:r>
      <w:r w:rsidR="00204A2D" w:rsidRPr="008168B2">
        <w:t xml:space="preserve">замовленій </w:t>
      </w:r>
      <w:r w:rsidR="000F0FF5" w:rsidRPr="008168B2">
        <w:t>Держател</w:t>
      </w:r>
      <w:r w:rsidR="00204A2D" w:rsidRPr="008168B2">
        <w:t xml:space="preserve">ем сумі </w:t>
      </w:r>
      <w:r w:rsidR="000F0FF5" w:rsidRPr="008168B2">
        <w:t xml:space="preserve">для отримання, </w:t>
      </w:r>
      <w:r w:rsidR="00444010" w:rsidRPr="008168B2">
        <w:t xml:space="preserve">Клієнт повинен повідомити Банк про виявлені невідповідності та </w:t>
      </w:r>
      <w:r w:rsidR="000F0FF5" w:rsidRPr="008168B2">
        <w:t xml:space="preserve">оформити </w:t>
      </w:r>
      <w:r w:rsidR="00444010" w:rsidRPr="008168B2">
        <w:t xml:space="preserve">письмову </w:t>
      </w:r>
      <w:r w:rsidR="000F0FF5" w:rsidRPr="008168B2">
        <w:t>заяву</w:t>
      </w:r>
      <w:r w:rsidR="00DA7FDC" w:rsidRPr="008168B2">
        <w:t xml:space="preserve"> про незгоду з трансакцією</w:t>
      </w:r>
      <w:r w:rsidR="000F0FF5" w:rsidRPr="008168B2">
        <w:t>, зазначи</w:t>
      </w:r>
      <w:r w:rsidR="00444010" w:rsidRPr="008168B2">
        <w:t>вши</w:t>
      </w:r>
      <w:r w:rsidR="000F0FF5" w:rsidRPr="008168B2">
        <w:t xml:space="preserve"> в ній </w:t>
      </w:r>
      <w:r w:rsidR="00A1136D" w:rsidRPr="008168B2">
        <w:t>всі деталі операції</w:t>
      </w:r>
      <w:r w:rsidR="00444010" w:rsidRPr="008168B2">
        <w:t>, що оскаржується</w:t>
      </w:r>
      <w:r w:rsidR="0060135C" w:rsidRPr="008168B2">
        <w:t xml:space="preserve"> (номер Картки, вид операції, вид платіжного пристрою, адреса розміщення пристрою тощо)</w:t>
      </w:r>
      <w:r w:rsidR="00A1136D" w:rsidRPr="008168B2">
        <w:t xml:space="preserve">, обставини, за яких </w:t>
      </w:r>
      <w:r w:rsidR="0060135C" w:rsidRPr="008168B2">
        <w:t xml:space="preserve">вона була виконана, та додати </w:t>
      </w:r>
      <w:r w:rsidR="00A1136D" w:rsidRPr="008168B2">
        <w:t xml:space="preserve"> </w:t>
      </w:r>
      <w:r w:rsidR="0060135C" w:rsidRPr="008168B2">
        <w:t xml:space="preserve">чек (копію чека). </w:t>
      </w:r>
    </w:p>
    <w:p w:rsidR="0060135C" w:rsidRPr="008168B2" w:rsidRDefault="0060135C" w:rsidP="0009749B">
      <w:pPr>
        <w:numPr>
          <w:ilvl w:val="2"/>
          <w:numId w:val="7"/>
        </w:numPr>
        <w:spacing w:after="120"/>
        <w:ind w:left="0" w:firstLine="720"/>
        <w:jc w:val="both"/>
      </w:pPr>
      <w:r w:rsidRPr="008168B2">
        <w:t xml:space="preserve">Банк після проведення детального аналізу ситуації, що склалася, проведення претензійної роботи з </w:t>
      </w:r>
      <w:proofErr w:type="spellStart"/>
      <w:r w:rsidRPr="008168B2">
        <w:t>банком-еквайром</w:t>
      </w:r>
      <w:proofErr w:type="spellEnd"/>
      <w:r w:rsidRPr="008168B2">
        <w:t xml:space="preserve"> (якщо оскаржується операція, проведена через платіжний пристрій іншого банку), виконує врегулювання стану Рахунк</w:t>
      </w:r>
      <w:r w:rsidR="004C2535" w:rsidRPr="008168B2">
        <w:t>у</w:t>
      </w:r>
      <w:r w:rsidR="007D6890" w:rsidRPr="008168B2">
        <w:t>/Субрахунку</w:t>
      </w:r>
      <w:r w:rsidRPr="008168B2">
        <w:t xml:space="preserve"> відповідно до результатів проведеного розслідування.</w:t>
      </w:r>
    </w:p>
    <w:p w:rsidR="007D2E7D" w:rsidRPr="008168B2" w:rsidRDefault="007D2E7D" w:rsidP="0009749B">
      <w:pPr>
        <w:numPr>
          <w:ilvl w:val="2"/>
          <w:numId w:val="7"/>
        </w:numPr>
        <w:spacing w:after="120"/>
        <w:ind w:left="0" w:firstLine="720"/>
        <w:jc w:val="both"/>
      </w:pPr>
      <w:r w:rsidRPr="008168B2">
        <w:t>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w:t>
      </w:r>
      <w:r w:rsidR="00BC6B52" w:rsidRPr="008168B2">
        <w:t>0</w:t>
      </w:r>
      <w:r w:rsidRPr="008168B2">
        <w:t xml:space="preserve"> днів. Банк </w:t>
      </w:r>
      <w:r w:rsidR="00EB5A95" w:rsidRPr="008168B2">
        <w:t xml:space="preserve">виконує заяву </w:t>
      </w:r>
      <w:r w:rsidR="00DA7FDC" w:rsidRPr="008168B2">
        <w:t>про незгоду з трансакцією</w:t>
      </w:r>
      <w:r w:rsidR="00EB5A95" w:rsidRPr="008168B2">
        <w:t xml:space="preserve"> </w:t>
      </w:r>
      <w:r w:rsidR="00F23337" w:rsidRPr="008168B2">
        <w:t>(врегульовує залишки за Рахунком</w:t>
      </w:r>
      <w:r w:rsidR="007D6890" w:rsidRPr="008168B2">
        <w:t>/Субрахунком</w:t>
      </w:r>
      <w:r w:rsidR="00F23337" w:rsidRPr="008168B2">
        <w:t xml:space="preserve"> або надає відповідь Клієнту про неправомірне оскарження операції)</w:t>
      </w:r>
      <w:r w:rsidR="00EB5A95" w:rsidRPr="008168B2">
        <w:t xml:space="preserve"> після отримання необхідних доказів</w:t>
      </w:r>
      <w:r w:rsidR="00BC6B52" w:rsidRPr="008168B2">
        <w:t xml:space="preserve"> </w:t>
      </w:r>
      <w:r w:rsidR="00F23337" w:rsidRPr="008168B2">
        <w:t>у найкоротший можливий строк</w:t>
      </w:r>
      <w:r w:rsidR="005262F5" w:rsidRPr="008168B2">
        <w:t xml:space="preserve">. </w:t>
      </w:r>
    </w:p>
    <w:p w:rsidR="00094227" w:rsidRPr="008168B2" w:rsidRDefault="00094227" w:rsidP="0009749B">
      <w:pPr>
        <w:pStyle w:val="afd"/>
        <w:numPr>
          <w:ilvl w:val="1"/>
          <w:numId w:val="7"/>
        </w:numPr>
        <w:ind w:left="0" w:firstLine="720"/>
        <w:jc w:val="left"/>
        <w:rPr>
          <w:rFonts w:ascii="Times New Roman" w:hAnsi="Times New Roman"/>
          <w:b/>
        </w:rPr>
      </w:pPr>
      <w:bookmarkStart w:id="108" w:name="_Ref466465716"/>
      <w:bookmarkStart w:id="109" w:name="_Toc468698878"/>
      <w:bookmarkStart w:id="110" w:name="_Toc469645021"/>
      <w:bookmarkStart w:id="111" w:name="_Toc470778974"/>
      <w:r w:rsidRPr="008168B2">
        <w:rPr>
          <w:rFonts w:ascii="Times New Roman" w:hAnsi="Times New Roman"/>
          <w:b/>
        </w:rPr>
        <w:t>Цілодобова служба підтримки Контакт-центр</w:t>
      </w:r>
      <w:r w:rsidR="006F670C" w:rsidRPr="008168B2">
        <w:rPr>
          <w:rFonts w:ascii="Times New Roman" w:hAnsi="Times New Roman"/>
          <w:b/>
        </w:rPr>
        <w:t>у</w:t>
      </w:r>
      <w:r w:rsidRPr="008168B2">
        <w:rPr>
          <w:rFonts w:ascii="Times New Roman" w:hAnsi="Times New Roman"/>
          <w:b/>
        </w:rPr>
        <w:t xml:space="preserve"> Банку</w:t>
      </w:r>
      <w:bookmarkEnd w:id="108"/>
      <w:bookmarkEnd w:id="109"/>
      <w:bookmarkEnd w:id="110"/>
      <w:bookmarkEnd w:id="111"/>
    </w:p>
    <w:p w:rsidR="003D0147" w:rsidRPr="008168B2" w:rsidRDefault="00A273E4" w:rsidP="0009749B">
      <w:pPr>
        <w:numPr>
          <w:ilvl w:val="2"/>
          <w:numId w:val="7"/>
        </w:numPr>
        <w:spacing w:after="120"/>
        <w:ind w:left="0" w:firstLine="720"/>
        <w:jc w:val="both"/>
      </w:pPr>
      <w:r w:rsidRPr="008168B2">
        <w:t xml:space="preserve">При виникненні питань щодо ініційованих операцій з Карткою (відмова у проведенні операції, </w:t>
      </w:r>
      <w:r w:rsidR="006F670C" w:rsidRPr="008168B2">
        <w:t>Б</w:t>
      </w:r>
      <w:r w:rsidRPr="008168B2">
        <w:t xml:space="preserve">локування дії Картки, інше) </w:t>
      </w:r>
      <w:r w:rsidR="00652A3C" w:rsidRPr="008168B2">
        <w:t xml:space="preserve">та за </w:t>
      </w:r>
      <w:r w:rsidR="00813C03" w:rsidRPr="008168B2">
        <w:t xml:space="preserve">потреби отримання </w:t>
      </w:r>
      <w:r w:rsidR="00652A3C" w:rsidRPr="008168B2">
        <w:t>Інформаційни</w:t>
      </w:r>
      <w:r w:rsidR="00813C03" w:rsidRPr="008168B2">
        <w:t>х</w:t>
      </w:r>
      <w:r w:rsidR="00652A3C" w:rsidRPr="008168B2">
        <w:t xml:space="preserve"> послуг </w:t>
      </w:r>
      <w:r w:rsidRPr="008168B2">
        <w:t xml:space="preserve">Держатель може звернутися до Банку за телефонами цілодобової служби </w:t>
      </w:r>
      <w:r w:rsidR="006F670C" w:rsidRPr="008168B2">
        <w:t xml:space="preserve">підтримки </w:t>
      </w:r>
      <w:r w:rsidRPr="008168B2">
        <w:lastRenderedPageBreak/>
        <w:t>Контакт-центру:</w:t>
      </w:r>
      <w:r w:rsidR="000D0181" w:rsidRPr="008168B2">
        <w:t xml:space="preserve"> </w:t>
      </w:r>
      <w:r w:rsidR="000D0181" w:rsidRPr="008168B2">
        <w:rPr>
          <w:b/>
          <w:bCs/>
        </w:rPr>
        <w:t xml:space="preserve">0-800-309-000 (дзвінки по Україні безкоштовні), </w:t>
      </w:r>
      <w:r w:rsidR="006A5B75" w:rsidRPr="008168B2">
        <w:rPr>
          <w:b/>
          <w:bCs/>
        </w:rPr>
        <w:t>(</w:t>
      </w:r>
      <w:r w:rsidR="000D0181" w:rsidRPr="008168B2">
        <w:rPr>
          <w:b/>
          <w:bCs/>
        </w:rPr>
        <w:t>044</w:t>
      </w:r>
      <w:r w:rsidR="006A5B75" w:rsidRPr="008168B2">
        <w:rPr>
          <w:b/>
          <w:bCs/>
        </w:rPr>
        <w:t>)</w:t>
      </w:r>
      <w:r w:rsidR="000D0181" w:rsidRPr="008168B2">
        <w:rPr>
          <w:b/>
          <w:bCs/>
        </w:rPr>
        <w:t>494</w:t>
      </w:r>
      <w:r w:rsidR="006A5B75" w:rsidRPr="008168B2">
        <w:rPr>
          <w:b/>
          <w:bCs/>
        </w:rPr>
        <w:t>-</w:t>
      </w:r>
      <w:r w:rsidR="000D0181" w:rsidRPr="008168B2">
        <w:rPr>
          <w:b/>
          <w:bCs/>
        </w:rPr>
        <w:t>46</w:t>
      </w:r>
      <w:r w:rsidR="006A5B75" w:rsidRPr="008168B2">
        <w:rPr>
          <w:b/>
          <w:bCs/>
        </w:rPr>
        <w:t>-</w:t>
      </w:r>
      <w:r w:rsidR="000D0181" w:rsidRPr="008168B2">
        <w:rPr>
          <w:b/>
          <w:bCs/>
        </w:rPr>
        <w:t>50 (цілодобово)</w:t>
      </w:r>
      <w:r w:rsidR="000A1B2B" w:rsidRPr="008168B2">
        <w:rPr>
          <w:b/>
          <w:bCs/>
        </w:rPr>
        <w:t>.</w:t>
      </w:r>
    </w:p>
    <w:p w:rsidR="009218BE" w:rsidRPr="008168B2" w:rsidRDefault="009218BE" w:rsidP="0009749B">
      <w:pPr>
        <w:numPr>
          <w:ilvl w:val="2"/>
          <w:numId w:val="7"/>
        </w:numPr>
        <w:spacing w:after="120"/>
        <w:ind w:left="0" w:firstLine="720"/>
        <w:jc w:val="both"/>
      </w:pPr>
      <w:r w:rsidRPr="008168B2">
        <w:t xml:space="preserve">З метою ідентифікації </w:t>
      </w:r>
      <w:r w:rsidR="002A64B4" w:rsidRPr="008168B2">
        <w:t>абонента</w:t>
      </w:r>
      <w:r w:rsidRPr="008168B2">
        <w:t xml:space="preserve"> та </w:t>
      </w:r>
      <w:r w:rsidR="008F7123" w:rsidRPr="008168B2">
        <w:t xml:space="preserve">належного </w:t>
      </w:r>
      <w:r w:rsidR="002A64B4" w:rsidRPr="008168B2">
        <w:t xml:space="preserve">встановлення </w:t>
      </w:r>
      <w:r w:rsidR="008F7123" w:rsidRPr="008168B2">
        <w:t xml:space="preserve">його особи для визначення </w:t>
      </w:r>
      <w:r w:rsidR="002A64B4" w:rsidRPr="008168B2">
        <w:t xml:space="preserve">правомірності надання йому інформації за Рахунком/Карткою, </w:t>
      </w:r>
      <w:r w:rsidR="008F7123" w:rsidRPr="008168B2">
        <w:t>оператор Контакт-центру з’ясовує у Держателя перелік іде</w:t>
      </w:r>
      <w:r w:rsidR="00FF1086" w:rsidRPr="008168B2">
        <w:t>н</w:t>
      </w:r>
      <w:r w:rsidR="008F7123" w:rsidRPr="008168B2">
        <w:t>тифікацій</w:t>
      </w:r>
      <w:r w:rsidR="00FF1086" w:rsidRPr="008168B2">
        <w:t>н</w:t>
      </w:r>
      <w:r w:rsidR="008F7123" w:rsidRPr="008168B2">
        <w:t>их даних</w:t>
      </w:r>
      <w:r w:rsidR="00FF1086" w:rsidRPr="008168B2">
        <w:t xml:space="preserve">, таких як: секретне слово-пароль, </w:t>
      </w:r>
      <w:r w:rsidR="00B056A3" w:rsidRPr="008168B2">
        <w:t xml:space="preserve">дату народження, </w:t>
      </w:r>
      <w:r w:rsidR="00FF1086" w:rsidRPr="008168B2">
        <w:t>паспортні дані та іншу інформацію, отриману Банком при уклад</w:t>
      </w:r>
      <w:r w:rsidR="007C490B" w:rsidRPr="008168B2">
        <w:t>а</w:t>
      </w:r>
      <w:r w:rsidR="00FF1086" w:rsidRPr="008168B2">
        <w:t>н</w:t>
      </w:r>
      <w:r w:rsidR="007C490B" w:rsidRPr="008168B2">
        <w:t>н</w:t>
      </w:r>
      <w:r w:rsidR="00FF1086" w:rsidRPr="008168B2">
        <w:t xml:space="preserve">і Договору (ПІН-код та/або коди </w:t>
      </w:r>
      <w:r w:rsidR="00FF1086" w:rsidRPr="008168B2">
        <w:rPr>
          <w:lang w:val="en-US"/>
        </w:rPr>
        <w:t>CVV</w:t>
      </w:r>
      <w:r w:rsidR="00FF1086" w:rsidRPr="008168B2">
        <w:t>2/</w:t>
      </w:r>
      <w:r w:rsidR="00FF1086" w:rsidRPr="008168B2">
        <w:rPr>
          <w:lang w:val="en-US"/>
        </w:rPr>
        <w:t>CVC</w:t>
      </w:r>
      <w:r w:rsidR="00FF1086" w:rsidRPr="008168B2">
        <w:t xml:space="preserve">2 ніколи не запитуються та не повинні </w:t>
      </w:r>
      <w:r w:rsidR="00065469" w:rsidRPr="008168B2">
        <w:t xml:space="preserve">розголошуватися </w:t>
      </w:r>
      <w:r w:rsidR="00FF1086" w:rsidRPr="008168B2">
        <w:t xml:space="preserve">Держателем). </w:t>
      </w:r>
      <w:r w:rsidR="007A38FC" w:rsidRPr="008168B2">
        <w:t>З метою уникнення ризику роз</w:t>
      </w:r>
      <w:r w:rsidR="00065469" w:rsidRPr="008168B2">
        <w:t>криття</w:t>
      </w:r>
      <w:r w:rsidR="007A38FC" w:rsidRPr="008168B2">
        <w:t xml:space="preserve"> банківської таємниці та/або </w:t>
      </w:r>
      <w:r w:rsidR="00065469" w:rsidRPr="008168B2">
        <w:t xml:space="preserve">ризику </w:t>
      </w:r>
      <w:r w:rsidR="007A38FC" w:rsidRPr="008168B2">
        <w:t xml:space="preserve">фінансових втрат від несанкціонованого </w:t>
      </w:r>
      <w:r w:rsidR="007C490B" w:rsidRPr="008168B2">
        <w:t xml:space="preserve">використання </w:t>
      </w:r>
      <w:r w:rsidR="007A38FC" w:rsidRPr="008168B2">
        <w:t>Картк</w:t>
      </w:r>
      <w:r w:rsidR="007C490B" w:rsidRPr="008168B2">
        <w:t>и</w:t>
      </w:r>
      <w:r w:rsidR="007A38FC" w:rsidRPr="008168B2">
        <w:t>, о</w:t>
      </w:r>
      <w:r w:rsidR="00FF1086" w:rsidRPr="008168B2">
        <w:t xml:space="preserve">ператор </w:t>
      </w:r>
      <w:r w:rsidR="00065469" w:rsidRPr="008168B2">
        <w:t xml:space="preserve">Контакт-центру </w:t>
      </w:r>
      <w:r w:rsidR="00FF1086" w:rsidRPr="008168B2">
        <w:t>має п</w:t>
      </w:r>
      <w:r w:rsidR="007A38FC" w:rsidRPr="008168B2">
        <w:t xml:space="preserve">раво відмовити у наданні </w:t>
      </w:r>
      <w:r w:rsidR="00065469" w:rsidRPr="008168B2">
        <w:t xml:space="preserve">Інформаційних </w:t>
      </w:r>
      <w:r w:rsidR="007A38FC" w:rsidRPr="008168B2">
        <w:t>послуг, якщо повідомлені абонентом дані не співпадають з відповідними даними, що зберігаються в Банку</w:t>
      </w:r>
      <w:r w:rsidR="005F542C" w:rsidRPr="008168B2">
        <w:t>.</w:t>
      </w:r>
    </w:p>
    <w:p w:rsidR="00A3241D" w:rsidRPr="008168B2" w:rsidRDefault="00A3241D" w:rsidP="00A3241D">
      <w:pPr>
        <w:numPr>
          <w:ilvl w:val="2"/>
          <w:numId w:val="7"/>
        </w:numPr>
        <w:spacing w:after="120"/>
        <w:ind w:left="0" w:firstLine="720"/>
        <w:jc w:val="both"/>
      </w:pPr>
      <w:r w:rsidRPr="008168B2">
        <w:t xml:space="preserve">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w:t>
      </w:r>
      <w:r w:rsidR="00B3628B" w:rsidRPr="008168B2">
        <w:t>надані при замовленні Продукту/Пакету, які використовуються</w:t>
      </w:r>
      <w:r w:rsidRPr="008168B2">
        <w:t xml:space="preserve"> Контакт-центр</w:t>
      </w:r>
      <w:r w:rsidR="00B3628B" w:rsidRPr="008168B2">
        <w:t>ом</w:t>
      </w:r>
      <w:r w:rsidRPr="008168B2">
        <w:t xml:space="preserve"> для належної ідентифікації та встановлення особи абонента при телефонному зверненні</w:t>
      </w:r>
      <w:r w:rsidR="00B3628B" w:rsidRPr="008168B2">
        <w:t xml:space="preserve">, та </w:t>
      </w:r>
      <w:r w:rsidR="00871D84" w:rsidRPr="008168B2">
        <w:t xml:space="preserve">реквізити </w:t>
      </w:r>
      <w:r w:rsidR="00B3628B" w:rsidRPr="008168B2">
        <w:t>Картки</w:t>
      </w:r>
      <w:r w:rsidRPr="008168B2">
        <w:t>.</w:t>
      </w:r>
    </w:p>
    <w:p w:rsidR="005F542C" w:rsidRPr="008168B2" w:rsidRDefault="005F542C" w:rsidP="0009749B">
      <w:pPr>
        <w:numPr>
          <w:ilvl w:val="2"/>
          <w:numId w:val="7"/>
        </w:numPr>
        <w:spacing w:after="120"/>
        <w:ind w:left="0" w:firstLine="720"/>
        <w:jc w:val="both"/>
      </w:pPr>
      <w:r w:rsidRPr="008168B2">
        <w:t>Оператор Контак</w:t>
      </w:r>
      <w:r w:rsidR="00A358E9" w:rsidRPr="008168B2">
        <w:t>т</w:t>
      </w:r>
      <w:r w:rsidRPr="008168B2">
        <w:t xml:space="preserve">-центру </w:t>
      </w:r>
      <w:r w:rsidR="00123D95" w:rsidRPr="008168B2">
        <w:t xml:space="preserve">за </w:t>
      </w:r>
      <w:r w:rsidR="00DB29F8" w:rsidRPr="008168B2">
        <w:t xml:space="preserve">телефонним </w:t>
      </w:r>
      <w:r w:rsidR="00123D95" w:rsidRPr="008168B2">
        <w:t>з</w:t>
      </w:r>
      <w:r w:rsidR="00DB29F8" w:rsidRPr="008168B2">
        <w:t>верненням</w:t>
      </w:r>
      <w:r w:rsidR="00123D95" w:rsidRPr="008168B2">
        <w:t xml:space="preserve"> Держателя нада</w:t>
      </w:r>
      <w:r w:rsidR="003454AF" w:rsidRPr="008168B2">
        <w:t>є</w:t>
      </w:r>
      <w:r w:rsidR="00123D95" w:rsidRPr="008168B2">
        <w:t xml:space="preserve"> інформацію щодо </w:t>
      </w:r>
      <w:r w:rsidR="00065469" w:rsidRPr="008168B2">
        <w:t xml:space="preserve">проведених </w:t>
      </w:r>
      <w:proofErr w:type="spellStart"/>
      <w:r w:rsidR="00123D95" w:rsidRPr="008168B2">
        <w:t>Авторизацій</w:t>
      </w:r>
      <w:proofErr w:type="spellEnd"/>
      <w:r w:rsidR="00123D95" w:rsidRPr="008168B2">
        <w:t xml:space="preserve"> за Карткою, причин відмови Банку </w:t>
      </w:r>
      <w:r w:rsidR="00F30583" w:rsidRPr="008168B2">
        <w:t>у здійсненні операції</w:t>
      </w:r>
      <w:r w:rsidR="00123D95" w:rsidRPr="008168B2">
        <w:t>, тощо, нада</w:t>
      </w:r>
      <w:r w:rsidR="00193A4D" w:rsidRPr="008168B2">
        <w:t>є</w:t>
      </w:r>
      <w:r w:rsidR="00123D95" w:rsidRPr="008168B2">
        <w:t xml:space="preserve"> послуги </w:t>
      </w:r>
      <w:r w:rsidR="00DB29F8" w:rsidRPr="008168B2">
        <w:t>за з</w:t>
      </w:r>
      <w:r w:rsidR="007C4D78" w:rsidRPr="008168B2">
        <w:t xml:space="preserve">апитом Держателя </w:t>
      </w:r>
      <w:r w:rsidR="00123D95" w:rsidRPr="008168B2">
        <w:t>щодо Блокування/Розблокування дії Картки, щодо зміни/</w:t>
      </w:r>
      <w:r w:rsidR="007C4D78" w:rsidRPr="008168B2">
        <w:t xml:space="preserve"> </w:t>
      </w:r>
      <w:r w:rsidR="00123D95" w:rsidRPr="008168B2">
        <w:t xml:space="preserve">скасування Авторизаційних лімітів за </w:t>
      </w:r>
      <w:r w:rsidR="007C4D78" w:rsidRPr="008168B2">
        <w:t>К</w:t>
      </w:r>
      <w:r w:rsidR="00123D95" w:rsidRPr="008168B2">
        <w:t>арткою</w:t>
      </w:r>
      <w:r w:rsidR="00596827" w:rsidRPr="008168B2">
        <w:t xml:space="preserve">, </w:t>
      </w:r>
      <w:r w:rsidR="005D0C15" w:rsidRPr="008168B2">
        <w:t xml:space="preserve">щодо </w:t>
      </w:r>
      <w:r w:rsidR="00E715B7" w:rsidRPr="008168B2">
        <w:t xml:space="preserve">умов </w:t>
      </w:r>
      <w:r w:rsidR="005D0C15" w:rsidRPr="008168B2">
        <w:t xml:space="preserve">обмеження виконання операцій без використання Картки </w:t>
      </w:r>
      <w:r w:rsidR="00E715B7" w:rsidRPr="008168B2">
        <w:t>(обмежити/відновити можливість</w:t>
      </w:r>
      <w:r w:rsidR="00193A4D" w:rsidRPr="008168B2">
        <w:t xml:space="preserve"> використання в мережі Інтернет</w:t>
      </w:r>
      <w:r w:rsidR="00E715B7" w:rsidRPr="008168B2">
        <w:t>)</w:t>
      </w:r>
      <w:r w:rsidR="005D0C15" w:rsidRPr="008168B2">
        <w:t xml:space="preserve">, щодо підключення/відключення Продукту </w:t>
      </w:r>
      <w:r w:rsidR="00E715B7" w:rsidRPr="008168B2">
        <w:t xml:space="preserve">SMS-banking, </w:t>
      </w:r>
      <w:r w:rsidR="005D0C15" w:rsidRPr="008168B2">
        <w:t xml:space="preserve"> нада</w:t>
      </w:r>
      <w:r w:rsidR="00366307" w:rsidRPr="008168B2">
        <w:t>є</w:t>
      </w:r>
      <w:r w:rsidR="005D0C15" w:rsidRPr="008168B2">
        <w:t xml:space="preserve"> консультації </w:t>
      </w:r>
      <w:r w:rsidR="00596827" w:rsidRPr="008168B2">
        <w:t>щодо умов продажу та супроводження банківських Продуктів</w:t>
      </w:r>
      <w:r w:rsidR="007C4D78" w:rsidRPr="008168B2">
        <w:t xml:space="preserve"> тощо</w:t>
      </w:r>
      <w:r w:rsidR="00123D95" w:rsidRPr="008168B2">
        <w:t>.</w:t>
      </w:r>
    </w:p>
    <w:p w:rsidR="0006295F" w:rsidRPr="008168B2" w:rsidRDefault="0006295F" w:rsidP="0009749B">
      <w:pPr>
        <w:pStyle w:val="afd"/>
        <w:numPr>
          <w:ilvl w:val="1"/>
          <w:numId w:val="7"/>
        </w:numPr>
        <w:ind w:left="0" w:firstLine="720"/>
        <w:jc w:val="left"/>
        <w:rPr>
          <w:rFonts w:ascii="Times New Roman" w:hAnsi="Times New Roman"/>
          <w:b/>
        </w:rPr>
      </w:pPr>
      <w:bookmarkStart w:id="112" w:name="_Toc468698879"/>
      <w:bookmarkStart w:id="113" w:name="_Toc469645022"/>
      <w:bookmarkStart w:id="114" w:name="_Toc470778975"/>
      <w:r w:rsidRPr="008168B2">
        <w:rPr>
          <w:rFonts w:ascii="Times New Roman" w:hAnsi="Times New Roman"/>
          <w:b/>
        </w:rPr>
        <w:t>Втрата Картки</w:t>
      </w:r>
      <w:bookmarkEnd w:id="112"/>
      <w:bookmarkEnd w:id="113"/>
      <w:bookmarkEnd w:id="114"/>
    </w:p>
    <w:p w:rsidR="00F45EFD" w:rsidRPr="008168B2" w:rsidRDefault="0006295F" w:rsidP="0009749B">
      <w:pPr>
        <w:numPr>
          <w:ilvl w:val="2"/>
          <w:numId w:val="7"/>
        </w:numPr>
        <w:spacing w:after="120"/>
        <w:ind w:left="0" w:firstLine="720"/>
        <w:jc w:val="both"/>
      </w:pPr>
      <w:r w:rsidRPr="008168B2">
        <w:t xml:space="preserve">Про Втрату Картки (у тому числі, за наявності підозри, що її платіжні реквізити стали відомі стороннім особам та можуть бути використані </w:t>
      </w:r>
      <w:r w:rsidR="00F45EFD" w:rsidRPr="008168B2">
        <w:t xml:space="preserve">ними </w:t>
      </w:r>
      <w:r w:rsidRPr="008168B2">
        <w:t>неправомірно) Держатель повинен негайно повідомити Банк, зателефонувавши до Контакт-центру</w:t>
      </w:r>
      <w:r w:rsidR="00F45EFD" w:rsidRPr="008168B2">
        <w:t xml:space="preserve">, Банк при цьому </w:t>
      </w:r>
      <w:r w:rsidR="004161DE" w:rsidRPr="008168B2">
        <w:t xml:space="preserve">здійснює </w:t>
      </w:r>
      <w:r w:rsidR="00F45EFD" w:rsidRPr="008168B2">
        <w:t>Блоку</w:t>
      </w:r>
      <w:r w:rsidR="004161DE" w:rsidRPr="008168B2">
        <w:t xml:space="preserve">вання </w:t>
      </w:r>
      <w:r w:rsidR="00F45EFD" w:rsidRPr="008168B2">
        <w:t>ді</w:t>
      </w:r>
      <w:r w:rsidR="004161DE" w:rsidRPr="008168B2">
        <w:t>ї</w:t>
      </w:r>
      <w:r w:rsidR="00F45EFD" w:rsidRPr="008168B2">
        <w:t xml:space="preserve"> Картки</w:t>
      </w:r>
      <w:r w:rsidRPr="008168B2">
        <w:t>.</w:t>
      </w:r>
      <w:r w:rsidR="00F745B1" w:rsidRPr="008168B2">
        <w:t xml:space="preserve"> Крім цього, Клієнт повинен у найкоротший </w:t>
      </w:r>
      <w:r w:rsidR="00DA7FDC" w:rsidRPr="008168B2">
        <w:t xml:space="preserve">можливий </w:t>
      </w:r>
      <w:r w:rsidR="00F745B1" w:rsidRPr="008168B2">
        <w:t>строк надати до Банку відповідне письмове повідомлення.</w:t>
      </w:r>
    </w:p>
    <w:p w:rsidR="00EC4316" w:rsidRPr="008168B2" w:rsidRDefault="00EC4316" w:rsidP="0009749B">
      <w:pPr>
        <w:numPr>
          <w:ilvl w:val="2"/>
          <w:numId w:val="7"/>
        </w:numPr>
        <w:spacing w:after="120"/>
        <w:ind w:left="0" w:firstLine="720"/>
        <w:jc w:val="both"/>
      </w:pPr>
      <w:r w:rsidRPr="008168B2">
        <w:t xml:space="preserve">У разі, якщо Клієнт отримав від Банку </w:t>
      </w:r>
      <w:r w:rsidRPr="008168B2">
        <w:rPr>
          <w:lang w:val="en-US"/>
        </w:rPr>
        <w:t>SMS</w:t>
      </w:r>
      <w:proofErr w:type="spellStart"/>
      <w:r w:rsidRPr="008168B2">
        <w:t>-повідомлення</w:t>
      </w:r>
      <w:proofErr w:type="spellEnd"/>
      <w:r w:rsidRPr="008168B2">
        <w:t xml:space="preserve"> про здійснену операцію з його Карткою, але Клієнт не ініціював такої операції, він має вжити н</w:t>
      </w:r>
      <w:r w:rsidR="00A55CB4" w:rsidRPr="008168B2">
        <w:t>егай</w:t>
      </w:r>
      <w:r w:rsidRPr="008168B2">
        <w:t xml:space="preserve">них заходів щодо інформування Банку про такий факт або щодо Блокування дії Картки </w:t>
      </w:r>
      <w:r w:rsidR="00377A9F" w:rsidRPr="008168B2">
        <w:t>засобами</w:t>
      </w:r>
      <w:r w:rsidRPr="008168B2">
        <w:t xml:space="preserve"> </w:t>
      </w:r>
      <w:r w:rsidR="00377A9F" w:rsidRPr="008168B2">
        <w:rPr>
          <w:lang w:val="en-US"/>
        </w:rPr>
        <w:t>SMS</w:t>
      </w:r>
      <w:r w:rsidR="00377A9F" w:rsidRPr="008168B2">
        <w:t>-</w:t>
      </w:r>
      <w:r w:rsidR="00377A9F" w:rsidRPr="008168B2">
        <w:rPr>
          <w:lang w:val="en-US"/>
        </w:rPr>
        <w:t>banking</w:t>
      </w:r>
      <w:r w:rsidR="00377A9F" w:rsidRPr="008168B2">
        <w:t xml:space="preserve"> </w:t>
      </w:r>
      <w:r w:rsidR="00124062" w:rsidRPr="008168B2">
        <w:t>або</w:t>
      </w:r>
      <w:r w:rsidR="00377A9F" w:rsidRPr="008168B2">
        <w:t xml:space="preserve"> Мобільний банкінг</w:t>
      </w:r>
      <w:r w:rsidR="00124062" w:rsidRPr="008168B2">
        <w:t>/</w:t>
      </w:r>
      <w:proofErr w:type="spellStart"/>
      <w:r w:rsidR="00124062" w:rsidRPr="008168B2">
        <w:t>Інтернет-банкінг</w:t>
      </w:r>
      <w:proofErr w:type="spellEnd"/>
      <w:r w:rsidR="00FB7D18" w:rsidRPr="008168B2">
        <w:t xml:space="preserve"> до часу </w:t>
      </w:r>
      <w:r w:rsidR="00FE0C2F" w:rsidRPr="008168B2">
        <w:t xml:space="preserve">подання до Банку відповідного письмового повідомлення </w:t>
      </w:r>
      <w:r w:rsidR="00186AAD" w:rsidRPr="008168B2">
        <w:t>або</w:t>
      </w:r>
      <w:r w:rsidR="00FE0C2F" w:rsidRPr="008168B2">
        <w:t xml:space="preserve"> заяви про незгоду з трансакцією</w:t>
      </w:r>
      <w:r w:rsidR="00377A9F" w:rsidRPr="008168B2">
        <w:t>.</w:t>
      </w:r>
    </w:p>
    <w:p w:rsidR="00A94F9E" w:rsidRPr="008168B2" w:rsidRDefault="00325089" w:rsidP="00A94F9E">
      <w:pPr>
        <w:numPr>
          <w:ilvl w:val="2"/>
          <w:numId w:val="7"/>
        </w:numPr>
        <w:spacing w:after="120"/>
        <w:ind w:left="0" w:firstLine="720"/>
        <w:jc w:val="both"/>
      </w:pPr>
      <w:r w:rsidRPr="008168B2">
        <w:t xml:space="preserve">Клієнт підтверджує, що він усвідомлює </w:t>
      </w:r>
      <w:r w:rsidR="00916033" w:rsidRPr="008168B2">
        <w:t xml:space="preserve">суттєве </w:t>
      </w:r>
      <w:r w:rsidR="00F26D67" w:rsidRPr="008168B2">
        <w:t xml:space="preserve">підвищення ризиків </w:t>
      </w:r>
      <w:r w:rsidR="002031DA" w:rsidRPr="008168B2">
        <w:t xml:space="preserve">несанкціонованого використання Втраченої Картки </w:t>
      </w:r>
      <w:r w:rsidR="00916033" w:rsidRPr="008168B2">
        <w:t xml:space="preserve">та здійснення шахрайських операцій </w:t>
      </w:r>
      <w:r w:rsidR="002031DA" w:rsidRPr="008168B2">
        <w:t>у</w:t>
      </w:r>
      <w:r w:rsidR="006455D5" w:rsidRPr="008168B2">
        <w:t xml:space="preserve"> разі</w:t>
      </w:r>
      <w:r w:rsidRPr="008168B2">
        <w:t xml:space="preserve"> </w:t>
      </w:r>
      <w:r w:rsidR="002031DA" w:rsidRPr="008168B2">
        <w:t xml:space="preserve">одночасної </w:t>
      </w:r>
      <w:r w:rsidRPr="008168B2">
        <w:t xml:space="preserve">Втрати Номера </w:t>
      </w:r>
      <w:r w:rsidR="006455D5" w:rsidRPr="008168B2">
        <w:t>мобільн</w:t>
      </w:r>
      <w:r w:rsidRPr="008168B2">
        <w:t>ого</w:t>
      </w:r>
      <w:r w:rsidR="006455D5" w:rsidRPr="008168B2">
        <w:t xml:space="preserve"> телефон</w:t>
      </w:r>
      <w:r w:rsidRPr="008168B2">
        <w:t>у</w:t>
      </w:r>
      <w:r w:rsidR="006B0778" w:rsidRPr="008168B2">
        <w:t xml:space="preserve"> (основного або додаткового)</w:t>
      </w:r>
      <w:r w:rsidR="00916033" w:rsidRPr="008168B2">
        <w:t>, та погоджується</w:t>
      </w:r>
      <w:r w:rsidR="00CF7B45" w:rsidRPr="008168B2">
        <w:t xml:space="preserve">, що </w:t>
      </w:r>
      <w:r w:rsidR="00FE5940" w:rsidRPr="008168B2">
        <w:t xml:space="preserve">у </w:t>
      </w:r>
      <w:r w:rsidR="00CF7B45" w:rsidRPr="008168B2">
        <w:t xml:space="preserve">таких випадках </w:t>
      </w:r>
      <w:r w:rsidR="007C1F5F" w:rsidRPr="008168B2">
        <w:t>у разі несвоєчасного інформування ним про Втрату Картки/Номера мобільного телефону</w:t>
      </w:r>
      <w:r w:rsidR="005A3F7A" w:rsidRPr="008168B2">
        <w:t xml:space="preserve"> </w:t>
      </w:r>
      <w:r w:rsidR="007E4441" w:rsidRPr="008168B2">
        <w:t>у порядку, визначеному цими Правилами</w:t>
      </w:r>
      <w:r w:rsidR="007C1F5F" w:rsidRPr="008168B2">
        <w:t xml:space="preserve">, Банк не несе відповідальності </w:t>
      </w:r>
      <w:r w:rsidR="00CF7B45" w:rsidRPr="008168B2">
        <w:t>за несанкці</w:t>
      </w:r>
      <w:r w:rsidR="007C1F5F" w:rsidRPr="008168B2">
        <w:t>оноване</w:t>
      </w:r>
      <w:r w:rsidR="00EE60A8" w:rsidRPr="008168B2">
        <w:t>/неправомірне</w:t>
      </w:r>
      <w:r w:rsidR="007C1F5F" w:rsidRPr="008168B2">
        <w:t xml:space="preserve"> використання Картки.</w:t>
      </w:r>
      <w:r w:rsidR="006455D5" w:rsidRPr="008168B2">
        <w:t xml:space="preserve"> </w:t>
      </w:r>
    </w:p>
    <w:p w:rsidR="00F45EFD" w:rsidRPr="008168B2" w:rsidRDefault="00F45EFD" w:rsidP="0009749B">
      <w:pPr>
        <w:numPr>
          <w:ilvl w:val="2"/>
          <w:numId w:val="7"/>
        </w:numPr>
        <w:spacing w:after="120"/>
        <w:ind w:left="0" w:firstLine="720"/>
        <w:jc w:val="both"/>
      </w:pPr>
      <w:r w:rsidRPr="008168B2">
        <w:t>Якщо Картка заблокована з причини «втрачена/викрадена»</w:t>
      </w:r>
      <w:r w:rsidR="004161DE" w:rsidRPr="008168B2">
        <w:t>,</w:t>
      </w:r>
      <w:r w:rsidRPr="008168B2">
        <w:t xml:space="preserve"> її подальше розблокування та використання заборонене. Випуск нової Картки здійснюється за письмовим зверненням Клієнта до Банку.</w:t>
      </w:r>
    </w:p>
    <w:p w:rsidR="0006295F" w:rsidRPr="008168B2" w:rsidRDefault="00F45EFD" w:rsidP="0009749B">
      <w:pPr>
        <w:numPr>
          <w:ilvl w:val="2"/>
          <w:numId w:val="7"/>
        </w:numPr>
        <w:spacing w:after="120"/>
        <w:ind w:left="0" w:firstLine="720"/>
        <w:jc w:val="both"/>
      </w:pPr>
      <w:r w:rsidRPr="008168B2">
        <w:t>Держатель має п</w:t>
      </w:r>
      <w:r w:rsidR="00743B35" w:rsidRPr="008168B2">
        <w:t>р</w:t>
      </w:r>
      <w:r w:rsidRPr="008168B2">
        <w:t>аво тимчасово призупинити дію Картки</w:t>
      </w:r>
      <w:r w:rsidR="0006295F" w:rsidRPr="008168B2">
        <w:t xml:space="preserve"> </w:t>
      </w:r>
      <w:r w:rsidRPr="008168B2">
        <w:t>(</w:t>
      </w:r>
      <w:r w:rsidR="00495C14" w:rsidRPr="008168B2">
        <w:t>тимчасове Блокування</w:t>
      </w:r>
      <w:r w:rsidRPr="008168B2">
        <w:t>) за телефонним зверненням до Контакт-центру</w:t>
      </w:r>
      <w:r w:rsidR="00743B35" w:rsidRPr="008168B2">
        <w:t xml:space="preserve"> </w:t>
      </w:r>
      <w:r w:rsidR="007A51DC" w:rsidRPr="008168B2">
        <w:t>та</w:t>
      </w:r>
      <w:r w:rsidR="00743B35" w:rsidRPr="008168B2">
        <w:t xml:space="preserve"> за письмовою заявою, наданою в Банк, або самостійно з використанням функціоналу </w:t>
      </w:r>
      <w:r w:rsidR="006448B0" w:rsidRPr="008168B2">
        <w:t xml:space="preserve">Продуктів </w:t>
      </w:r>
      <w:r w:rsidR="00FD1468" w:rsidRPr="008168B2">
        <w:t>SMS-banking</w:t>
      </w:r>
      <w:r w:rsidR="00CA0361" w:rsidRPr="008168B2">
        <w:t xml:space="preserve"> </w:t>
      </w:r>
      <w:r w:rsidR="006448B0" w:rsidRPr="008168B2">
        <w:rPr>
          <w:lang w:val="ru-RU"/>
        </w:rPr>
        <w:t xml:space="preserve">та </w:t>
      </w:r>
      <w:r w:rsidR="00CA0361" w:rsidRPr="008168B2">
        <w:t>Мобільн</w:t>
      </w:r>
      <w:r w:rsidR="006448B0" w:rsidRPr="008168B2">
        <w:t>ий</w:t>
      </w:r>
      <w:r w:rsidR="00CA0361" w:rsidRPr="008168B2">
        <w:t xml:space="preserve"> банкінг</w:t>
      </w:r>
      <w:r w:rsidR="00952B8A" w:rsidRPr="008168B2">
        <w:t>у</w:t>
      </w:r>
      <w:r w:rsidR="00FA2C68" w:rsidRPr="008168B2">
        <w:t>/Інтернет-банкінгу</w:t>
      </w:r>
      <w:r w:rsidR="00743B35" w:rsidRPr="008168B2">
        <w:t xml:space="preserve">. Таке тимчасове </w:t>
      </w:r>
      <w:r w:rsidR="00FA41F7" w:rsidRPr="008168B2">
        <w:t>Б</w:t>
      </w:r>
      <w:r w:rsidR="00743B35" w:rsidRPr="008168B2">
        <w:t>локування може бути потребою у разі, якщо Держатель не впевнений</w:t>
      </w:r>
      <w:r w:rsidR="006F2D24" w:rsidRPr="008168B2">
        <w:t xml:space="preserve">, що Картка Втрачена (забув про місце її зберігання). </w:t>
      </w:r>
      <w:r w:rsidR="00743B35" w:rsidRPr="008168B2">
        <w:t xml:space="preserve">Поновлення </w:t>
      </w:r>
      <w:r w:rsidR="006F2D24" w:rsidRPr="008168B2">
        <w:t xml:space="preserve">дії Картки </w:t>
      </w:r>
      <w:r w:rsidR="00E32CFC" w:rsidRPr="008168B2">
        <w:t>(Розблокування)</w:t>
      </w:r>
      <w:r w:rsidR="00495C14" w:rsidRPr="008168B2">
        <w:t xml:space="preserve"> </w:t>
      </w:r>
      <w:r w:rsidR="00FA41F7" w:rsidRPr="008168B2">
        <w:t xml:space="preserve">у </w:t>
      </w:r>
      <w:r w:rsidR="006F2D24" w:rsidRPr="008168B2">
        <w:t>таких випадк</w:t>
      </w:r>
      <w:r w:rsidR="00FA41F7" w:rsidRPr="008168B2">
        <w:t>ах</w:t>
      </w:r>
      <w:r w:rsidR="006F2D24" w:rsidRPr="008168B2">
        <w:t xml:space="preserve"> може бути виконане </w:t>
      </w:r>
      <w:r w:rsidR="002724CD" w:rsidRPr="008168B2">
        <w:t xml:space="preserve">за письмовою </w:t>
      </w:r>
      <w:r w:rsidR="002724CD" w:rsidRPr="008168B2">
        <w:lastRenderedPageBreak/>
        <w:t xml:space="preserve">заявою </w:t>
      </w:r>
      <w:r w:rsidR="00734B58" w:rsidRPr="008168B2">
        <w:t xml:space="preserve">з пред’явленням заблокованої Картки </w:t>
      </w:r>
      <w:r w:rsidR="002724CD" w:rsidRPr="008168B2">
        <w:t xml:space="preserve">та з використанням функціоналу </w:t>
      </w:r>
      <w:r w:rsidR="006448B0" w:rsidRPr="008168B2">
        <w:rPr>
          <w:lang w:val="en-US"/>
        </w:rPr>
        <w:t>SMS</w:t>
      </w:r>
      <w:r w:rsidR="006448B0" w:rsidRPr="008168B2">
        <w:t>-</w:t>
      </w:r>
      <w:r w:rsidR="006448B0" w:rsidRPr="008168B2">
        <w:rPr>
          <w:lang w:val="en-US"/>
        </w:rPr>
        <w:t>banking</w:t>
      </w:r>
      <w:r w:rsidR="006448B0" w:rsidRPr="008168B2">
        <w:t xml:space="preserve"> </w:t>
      </w:r>
      <w:r w:rsidR="00FA2C68" w:rsidRPr="008168B2">
        <w:t>або</w:t>
      </w:r>
      <w:r w:rsidR="006448B0" w:rsidRPr="008168B2">
        <w:t xml:space="preserve"> </w:t>
      </w:r>
      <w:r w:rsidR="002724CD" w:rsidRPr="008168B2">
        <w:t>Мобільного банкінгу</w:t>
      </w:r>
      <w:r w:rsidR="00FA2C68" w:rsidRPr="008168B2">
        <w:t>/Інтернет-банкінгу</w:t>
      </w:r>
      <w:r w:rsidR="00FA41F7" w:rsidRPr="008168B2">
        <w:t>.</w:t>
      </w:r>
    </w:p>
    <w:p w:rsidR="001A3E8C" w:rsidRPr="008168B2" w:rsidRDefault="001A3E8C" w:rsidP="0009749B">
      <w:pPr>
        <w:pStyle w:val="afd"/>
        <w:numPr>
          <w:ilvl w:val="1"/>
          <w:numId w:val="7"/>
        </w:numPr>
        <w:ind w:left="0" w:firstLine="720"/>
        <w:jc w:val="left"/>
        <w:rPr>
          <w:rFonts w:ascii="Times New Roman" w:hAnsi="Times New Roman"/>
          <w:b/>
        </w:rPr>
      </w:pPr>
      <w:bookmarkStart w:id="115" w:name="_Ref466361632"/>
      <w:bookmarkStart w:id="116" w:name="_Toc468698880"/>
      <w:bookmarkStart w:id="117" w:name="_Toc469645023"/>
      <w:bookmarkStart w:id="118" w:name="_Toc470778976"/>
      <w:proofErr w:type="spellStart"/>
      <w:r w:rsidRPr="008168B2">
        <w:rPr>
          <w:rFonts w:ascii="Times New Roman" w:hAnsi="Times New Roman"/>
          <w:b/>
        </w:rPr>
        <w:t>Авторизаційні</w:t>
      </w:r>
      <w:proofErr w:type="spellEnd"/>
      <w:r w:rsidRPr="008168B2">
        <w:rPr>
          <w:rFonts w:ascii="Times New Roman" w:hAnsi="Times New Roman"/>
          <w:b/>
        </w:rPr>
        <w:t xml:space="preserve"> ліміти</w:t>
      </w:r>
      <w:bookmarkEnd w:id="115"/>
      <w:bookmarkEnd w:id="116"/>
      <w:bookmarkEnd w:id="117"/>
      <w:bookmarkEnd w:id="118"/>
    </w:p>
    <w:p w:rsidR="001A3E8C" w:rsidRPr="008168B2" w:rsidRDefault="001A3E8C" w:rsidP="0009749B">
      <w:pPr>
        <w:numPr>
          <w:ilvl w:val="2"/>
          <w:numId w:val="7"/>
        </w:numPr>
        <w:spacing w:after="120"/>
        <w:ind w:left="0" w:firstLine="720"/>
        <w:jc w:val="both"/>
      </w:pPr>
      <w:r w:rsidRPr="008168B2">
        <w:t xml:space="preserve">З метою обмеження ризиків несанкціонованого доступу до </w:t>
      </w:r>
      <w:r w:rsidR="00C86709" w:rsidRPr="008168B2">
        <w:t xml:space="preserve">коштів на </w:t>
      </w:r>
      <w:r w:rsidRPr="008168B2">
        <w:t>Рахунк</w:t>
      </w:r>
      <w:r w:rsidR="00C86709" w:rsidRPr="008168B2">
        <w:t>у</w:t>
      </w:r>
      <w:r w:rsidR="007D6890" w:rsidRPr="008168B2">
        <w:t>/Субрахунків</w:t>
      </w:r>
      <w:r w:rsidRPr="008168B2">
        <w:t xml:space="preserve"> Банк встановлю</w:t>
      </w:r>
      <w:r w:rsidR="00C86709" w:rsidRPr="008168B2">
        <w:t>є</w:t>
      </w:r>
      <w:r w:rsidRPr="008168B2">
        <w:t xml:space="preserve"> обмеження на проведення операцій з використанням Картки</w:t>
      </w:r>
      <w:r w:rsidR="00C86709" w:rsidRPr="008168B2">
        <w:t xml:space="preserve"> (</w:t>
      </w:r>
      <w:proofErr w:type="spellStart"/>
      <w:r w:rsidR="00C86709" w:rsidRPr="008168B2">
        <w:t>Авторизаційні</w:t>
      </w:r>
      <w:proofErr w:type="spellEnd"/>
      <w:r w:rsidR="00C86709" w:rsidRPr="008168B2">
        <w:t xml:space="preserve"> ліміти)</w:t>
      </w:r>
      <w:r w:rsidRPr="008168B2">
        <w:t xml:space="preserve">. </w:t>
      </w:r>
      <w:proofErr w:type="spellStart"/>
      <w:r w:rsidRPr="008168B2">
        <w:t>Авторизаційні</w:t>
      </w:r>
      <w:proofErr w:type="spellEnd"/>
      <w:r w:rsidRPr="008168B2">
        <w:t xml:space="preserve"> ліміти визначають максимальну загальну суму та кількість операцій, які дозволяється здійснювати Держателю протягом певного періоду (доби, місяця)</w:t>
      </w:r>
      <w:r w:rsidR="00E4205A" w:rsidRPr="008168B2">
        <w:t xml:space="preserve"> та обмеження на виконання певних видів операцій з </w:t>
      </w:r>
      <w:proofErr w:type="spellStart"/>
      <w:r w:rsidR="00E4205A" w:rsidRPr="008168B2">
        <w:t>Карткою</w:t>
      </w:r>
      <w:r w:rsidRPr="008168B2">
        <w:t>.Перелік</w:t>
      </w:r>
      <w:proofErr w:type="spellEnd"/>
      <w:r w:rsidRPr="008168B2">
        <w:t xml:space="preserve"> всіх таких обмежень </w:t>
      </w:r>
      <w:r w:rsidR="002E1D92" w:rsidRPr="008168B2">
        <w:t xml:space="preserve">повідомляється працівником </w:t>
      </w:r>
      <w:r w:rsidRPr="008168B2">
        <w:t xml:space="preserve">Банком Клієнту при видачі Картки. </w:t>
      </w:r>
    </w:p>
    <w:p w:rsidR="00DD6C60" w:rsidRPr="008168B2" w:rsidRDefault="00DD6C60" w:rsidP="00DD6C60">
      <w:pPr>
        <w:numPr>
          <w:ilvl w:val="2"/>
          <w:numId w:val="7"/>
        </w:numPr>
        <w:spacing w:after="120"/>
        <w:ind w:left="0" w:firstLine="720"/>
        <w:jc w:val="both"/>
      </w:pPr>
      <w:r w:rsidRPr="008168B2">
        <w:t xml:space="preserve">Банк, регулюючи рівень ризиків фінансових втрат від несанкціонованого використання Карток, може змінювати </w:t>
      </w:r>
      <w:proofErr w:type="spellStart"/>
      <w:r w:rsidRPr="008168B2">
        <w:t>Авторизаційні</w:t>
      </w:r>
      <w:proofErr w:type="spellEnd"/>
      <w:r w:rsidRPr="008168B2">
        <w:t xml:space="preserve"> ліміти</w:t>
      </w:r>
      <w:r w:rsidR="00325312" w:rsidRPr="008168B2">
        <w:t>, повідомляючи про це Клієнта у способи, визначені цими Правилами</w:t>
      </w:r>
      <w:r w:rsidRPr="008168B2">
        <w:t xml:space="preserve">. </w:t>
      </w:r>
    </w:p>
    <w:p w:rsidR="001A3E8C" w:rsidRPr="008168B2" w:rsidRDefault="001A3E8C" w:rsidP="0009749B">
      <w:pPr>
        <w:numPr>
          <w:ilvl w:val="2"/>
          <w:numId w:val="7"/>
        </w:numPr>
        <w:spacing w:after="120"/>
        <w:ind w:left="0" w:firstLine="720"/>
        <w:jc w:val="both"/>
      </w:pPr>
      <w:r w:rsidRPr="008168B2">
        <w:t xml:space="preserve">Клієнт </w:t>
      </w:r>
      <w:r w:rsidR="00B97810" w:rsidRPr="008168B2">
        <w:t xml:space="preserve">відповідно до власних поточних потреб може </w:t>
      </w:r>
      <w:r w:rsidRPr="008168B2">
        <w:t xml:space="preserve">змінити (зменшити, збільшити, скасувати) </w:t>
      </w:r>
      <w:proofErr w:type="spellStart"/>
      <w:r w:rsidRPr="008168B2">
        <w:t>Авторизаційні</w:t>
      </w:r>
      <w:proofErr w:type="spellEnd"/>
      <w:r w:rsidRPr="008168B2">
        <w:t xml:space="preserve"> ліміти шляхом звернення до Контакт-центру</w:t>
      </w:r>
      <w:r w:rsidR="001C46EF" w:rsidRPr="008168B2">
        <w:rPr>
          <w:lang w:val="ru-RU"/>
        </w:rPr>
        <w:t xml:space="preserve"> </w:t>
      </w:r>
      <w:r w:rsidR="001C46EF" w:rsidRPr="008168B2">
        <w:t>або до відділення Банку</w:t>
      </w:r>
      <w:r w:rsidRPr="008168B2">
        <w:t>.</w:t>
      </w:r>
    </w:p>
    <w:p w:rsidR="008172AA" w:rsidRPr="008168B2" w:rsidRDefault="008172AA" w:rsidP="0009749B">
      <w:pPr>
        <w:numPr>
          <w:ilvl w:val="2"/>
          <w:numId w:val="7"/>
        </w:numPr>
        <w:spacing w:after="120"/>
        <w:ind w:left="0" w:firstLine="720"/>
        <w:jc w:val="both"/>
      </w:pPr>
      <w:r w:rsidRPr="008168B2">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w:t>
      </w:r>
      <w:r w:rsidRPr="008168B2">
        <w:rPr>
          <w:lang w:val="ru-RU"/>
        </w:rPr>
        <w:t xml:space="preserve"> </w:t>
      </w:r>
      <w:r w:rsidRPr="008168B2">
        <w:t xml:space="preserve">або до відділення Банку: встановити заборону на виконання операцій </w:t>
      </w:r>
      <w:r w:rsidR="002B2E7D" w:rsidRPr="008168B2">
        <w:t xml:space="preserve">без використання Картки у мережі Інтернет та/або операцій </w:t>
      </w:r>
      <w:r w:rsidRPr="008168B2">
        <w:t>за межами України.</w:t>
      </w:r>
    </w:p>
    <w:p w:rsidR="00372B90" w:rsidRPr="008168B2" w:rsidRDefault="00372B90" w:rsidP="0009749B">
      <w:pPr>
        <w:numPr>
          <w:ilvl w:val="2"/>
          <w:numId w:val="7"/>
        </w:numPr>
        <w:spacing w:after="120"/>
        <w:ind w:left="0" w:firstLine="720"/>
        <w:jc w:val="both"/>
      </w:pPr>
      <w:r w:rsidRPr="008168B2">
        <w:t>Довірена особа не має права змінювати розміри Авторизаційних лімітів</w:t>
      </w:r>
      <w:r w:rsidR="003F15ED" w:rsidRPr="008168B2">
        <w:t>.</w:t>
      </w:r>
      <w:r w:rsidR="00342E62" w:rsidRPr="008168B2">
        <w:t xml:space="preserve"> Клієнт погоджується, що у разі потреби змінити розміри Авторизаційних лімітів за Додатковою карткою, Клієнт має з</w:t>
      </w:r>
      <w:r w:rsidR="00E6595E" w:rsidRPr="008168B2">
        <w:t xml:space="preserve">ателефонувати </w:t>
      </w:r>
      <w:r w:rsidR="00342E62" w:rsidRPr="008168B2">
        <w:t xml:space="preserve">  до </w:t>
      </w:r>
      <w:r w:rsidR="001A0A74" w:rsidRPr="008168B2">
        <w:t>Контакт-центру</w:t>
      </w:r>
      <w:r w:rsidR="00342E62" w:rsidRPr="008168B2">
        <w:t xml:space="preserve"> особисто.</w:t>
      </w:r>
    </w:p>
    <w:p w:rsidR="00926EB7" w:rsidRPr="008168B2" w:rsidRDefault="00926EB7" w:rsidP="005F0F7E">
      <w:pPr>
        <w:pStyle w:val="1"/>
        <w:numPr>
          <w:ilvl w:val="0"/>
          <w:numId w:val="7"/>
        </w:numPr>
        <w:spacing w:after="120"/>
        <w:ind w:left="357" w:firstLine="352"/>
        <w:rPr>
          <w:rFonts w:ascii="Times New Roman" w:hAnsi="Times New Roman" w:cs="Times New Roman"/>
          <w:sz w:val="24"/>
          <w:szCs w:val="24"/>
        </w:rPr>
      </w:pPr>
      <w:bookmarkStart w:id="119" w:name="_Toc467483663"/>
      <w:bookmarkStart w:id="120" w:name="_Toc468698881"/>
      <w:bookmarkStart w:id="121" w:name="_Toc469645024"/>
      <w:bookmarkStart w:id="122" w:name="_Toc470778977"/>
      <w:r w:rsidRPr="008168B2">
        <w:rPr>
          <w:rFonts w:ascii="Times New Roman" w:hAnsi="Times New Roman" w:cs="Times New Roman"/>
          <w:sz w:val="24"/>
          <w:szCs w:val="24"/>
        </w:rPr>
        <w:t xml:space="preserve"> Дистанційне обслуговування</w:t>
      </w:r>
      <w:r w:rsidR="00C74BDD" w:rsidRPr="008168B2">
        <w:rPr>
          <w:rFonts w:ascii="Times New Roman" w:hAnsi="Times New Roman" w:cs="Times New Roman"/>
          <w:sz w:val="24"/>
          <w:szCs w:val="24"/>
        </w:rPr>
        <w:t xml:space="preserve"> через Контакт-центр</w:t>
      </w:r>
    </w:p>
    <w:p w:rsidR="00E339AB" w:rsidRPr="008168B2" w:rsidRDefault="00E339AB" w:rsidP="005F0F7E">
      <w:pPr>
        <w:numPr>
          <w:ilvl w:val="1"/>
          <w:numId w:val="7"/>
        </w:numPr>
        <w:spacing w:line="200" w:lineRule="atLeast"/>
        <w:ind w:left="0" w:firstLine="0"/>
        <w:jc w:val="both"/>
      </w:pPr>
      <w:r w:rsidRPr="008168B2">
        <w:t>Клієнт доручає Банку на підставі цих Правил, укладеного Договору та звернення до Контакт-центру здійснювати банківські операції на умовах дистанційного обслуговування.</w:t>
      </w:r>
    </w:p>
    <w:p w:rsidR="00E339AB" w:rsidRPr="008168B2" w:rsidRDefault="00E339AB" w:rsidP="005F0F7E">
      <w:pPr>
        <w:numPr>
          <w:ilvl w:val="1"/>
          <w:numId w:val="7"/>
        </w:numPr>
        <w:spacing w:line="200" w:lineRule="atLeast"/>
        <w:ind w:left="0" w:firstLine="0"/>
        <w:jc w:val="both"/>
      </w:pPr>
      <w:r w:rsidRPr="008168B2">
        <w:t xml:space="preserve">Підписуючи Заяву-Договір та/або Заяву-договір банківського рахунка Клієнт доручає Банку відкрити Депозитний рахунок за умови подальшого звернення Клієнта до Контакт-центру для вибору умов розміщення депозиту. Клієнт погоджується, що обслуговування депозитного рахунку здійснюється на умовах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Pr="008168B2" w:rsidRDefault="00E339AB" w:rsidP="005F0F7E">
      <w:pPr>
        <w:numPr>
          <w:ilvl w:val="1"/>
          <w:numId w:val="7"/>
        </w:numPr>
        <w:spacing w:line="200" w:lineRule="atLeast"/>
        <w:ind w:left="0" w:firstLine="0"/>
        <w:jc w:val="both"/>
      </w:pPr>
      <w:r w:rsidRPr="008168B2">
        <w:t>Дистанційне обслуговування через Контакт центр здійснюється за умови наявності у Клієнта відкритого Рахунку або поточного рахунку.</w:t>
      </w:r>
    </w:p>
    <w:p w:rsidR="00E339AB" w:rsidRPr="008168B2" w:rsidRDefault="00E339AB" w:rsidP="005F0F7E">
      <w:pPr>
        <w:numPr>
          <w:ilvl w:val="1"/>
          <w:numId w:val="7"/>
        </w:numPr>
        <w:ind w:left="0" w:firstLine="0"/>
        <w:jc w:val="both"/>
      </w:pPr>
      <w:r w:rsidRPr="008168B2">
        <w:t>Клієнт доручає Банку здійснення наступних банківських операцій між власними рахунками відкритими у Банку на умовах дистанційного обслуговування:</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Рахунку на власний Депозитний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власного поточного рахунку на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відкриття Депозитного рахунку;</w:t>
      </w:r>
    </w:p>
    <w:p w:rsidR="00E339AB" w:rsidRPr="008168B2" w:rsidRDefault="00E339AB" w:rsidP="005F0F7E">
      <w:pPr>
        <w:numPr>
          <w:ilvl w:val="2"/>
          <w:numId w:val="7"/>
        </w:numPr>
        <w:spacing w:line="200" w:lineRule="atLeast"/>
        <w:ind w:left="0" w:firstLine="0"/>
        <w:jc w:val="both"/>
      </w:pPr>
      <w:r w:rsidRPr="008168B2">
        <w:t>Надання Банку доручення на здійснення регулярного переказу коштів з Рахунка на Рахунок відкритий на умовах, визначених Пакетом «</w:t>
      </w:r>
      <w:r w:rsidRPr="008168B2">
        <w:rPr>
          <w:lang w:val="en-US"/>
        </w:rPr>
        <w:t>Pro</w:t>
      </w:r>
      <w:r w:rsidRPr="008168B2">
        <w:t>-запас»;</w:t>
      </w:r>
    </w:p>
    <w:p w:rsidR="00795080" w:rsidRPr="00E92B03" w:rsidRDefault="00795080" w:rsidP="005F0F7E">
      <w:pPr>
        <w:numPr>
          <w:ilvl w:val="2"/>
          <w:numId w:val="7"/>
        </w:numPr>
        <w:spacing w:line="200" w:lineRule="atLeast"/>
        <w:ind w:left="0" w:firstLine="0"/>
        <w:jc w:val="both"/>
      </w:pPr>
      <w:r>
        <w:rPr>
          <w:lang w:val="ru-RU"/>
        </w:rPr>
        <w:t>З</w:t>
      </w:r>
      <w:proofErr w:type="spellStart"/>
      <w:r w:rsidR="00E339AB" w:rsidRPr="008168B2">
        <w:t>амовлення</w:t>
      </w:r>
      <w:proofErr w:type="spellEnd"/>
      <w:r w:rsidR="00E339AB" w:rsidRPr="008168B2">
        <w:t xml:space="preserve"> Додаткової картки до Рахунку на своє і</w:t>
      </w:r>
      <w:proofErr w:type="gramStart"/>
      <w:r w:rsidR="00E339AB" w:rsidRPr="008168B2">
        <w:t>м’я</w:t>
      </w:r>
      <w:proofErr w:type="gramEnd"/>
      <w:r>
        <w:rPr>
          <w:lang w:val="ru-RU"/>
        </w:rPr>
        <w:t>;</w:t>
      </w:r>
    </w:p>
    <w:p w:rsidR="00E339AB" w:rsidRPr="008168B2" w:rsidRDefault="00D75772" w:rsidP="005F0F7E">
      <w:pPr>
        <w:numPr>
          <w:ilvl w:val="2"/>
          <w:numId w:val="7"/>
        </w:numPr>
        <w:spacing w:line="200" w:lineRule="atLeast"/>
        <w:ind w:left="0" w:firstLine="0"/>
        <w:jc w:val="both"/>
      </w:pPr>
      <w:proofErr w:type="spellStart"/>
      <w:r>
        <w:rPr>
          <w:lang w:val="ru-RU"/>
        </w:rPr>
        <w:t>Змі</w:t>
      </w:r>
      <w:proofErr w:type="gramStart"/>
      <w:r>
        <w:rPr>
          <w:lang w:val="ru-RU"/>
        </w:rPr>
        <w:t>на</w:t>
      </w:r>
      <w:proofErr w:type="spellEnd"/>
      <w:proofErr w:type="gramEnd"/>
      <w:r>
        <w:rPr>
          <w:lang w:val="ru-RU"/>
        </w:rPr>
        <w:t xml:space="preserve"> порядку/умов </w:t>
      </w:r>
      <w:proofErr w:type="spellStart"/>
      <w:r>
        <w:rPr>
          <w:lang w:val="ru-RU"/>
        </w:rPr>
        <w:t>обслуговування</w:t>
      </w:r>
      <w:proofErr w:type="spellEnd"/>
      <w:r>
        <w:rPr>
          <w:lang w:val="ru-RU"/>
        </w:rPr>
        <w:t xml:space="preserve"> </w:t>
      </w:r>
      <w:proofErr w:type="spellStart"/>
      <w:r>
        <w:rPr>
          <w:lang w:val="ru-RU"/>
        </w:rPr>
        <w:t>обраного</w:t>
      </w:r>
      <w:proofErr w:type="spellEnd"/>
      <w:r>
        <w:rPr>
          <w:lang w:val="ru-RU"/>
        </w:rPr>
        <w:t xml:space="preserve"> Пакету/Продукту</w:t>
      </w:r>
      <w:r w:rsidR="00A254FE">
        <w:rPr>
          <w:lang w:val="ru-RU"/>
        </w:rPr>
        <w:t>/Тарифного плану</w:t>
      </w:r>
      <w:r>
        <w:rPr>
          <w:lang w:val="ru-RU"/>
        </w:rPr>
        <w:t>.</w:t>
      </w:r>
    </w:p>
    <w:p w:rsidR="00E339AB" w:rsidRPr="008168B2" w:rsidRDefault="00E339AB" w:rsidP="005F0F7E">
      <w:pPr>
        <w:numPr>
          <w:ilvl w:val="1"/>
          <w:numId w:val="7"/>
        </w:numPr>
        <w:spacing w:line="200" w:lineRule="atLeast"/>
        <w:ind w:left="0" w:firstLine="0"/>
        <w:jc w:val="both"/>
      </w:pPr>
      <w:r w:rsidRPr="008168B2">
        <w:t xml:space="preserve"> Банківські операції визначені в </w:t>
      </w:r>
      <w:proofErr w:type="spellStart"/>
      <w:r w:rsidRPr="008168B2">
        <w:t>п.п</w:t>
      </w:r>
      <w:proofErr w:type="spellEnd"/>
      <w:r w:rsidRPr="008168B2">
        <w:t>. 10.4 цих Правил через Контакт-центр здійснюються на підставі усного розпорядження Клієнта, отриманого оператором Контакт-центру.</w:t>
      </w:r>
    </w:p>
    <w:p w:rsidR="00E339AB" w:rsidRPr="00E92B03" w:rsidRDefault="00E339AB" w:rsidP="005F0F7E">
      <w:pPr>
        <w:numPr>
          <w:ilvl w:val="1"/>
          <w:numId w:val="7"/>
        </w:numPr>
        <w:spacing w:line="200" w:lineRule="atLeast"/>
        <w:ind w:left="0" w:firstLine="0"/>
        <w:jc w:val="both"/>
      </w:pPr>
      <w:r w:rsidRPr="008168B2">
        <w:t xml:space="preserve"> Клієнт погоджується на передачу інформації, розпоряджень, доручень Банку за допомогою телефонного зв’язку, усвідомлюючи при цьому, що такий зв’язок не є </w:t>
      </w:r>
      <w:r w:rsidRPr="008168B2">
        <w:lastRenderedPageBreak/>
        <w:t>небезпечним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795080">
        <w:rPr>
          <w:lang w:val="ru-RU"/>
        </w:rPr>
        <w:t>.</w:t>
      </w:r>
    </w:p>
    <w:p w:rsidR="00795080" w:rsidRPr="008168B2" w:rsidRDefault="00795080" w:rsidP="005F0F7E">
      <w:pPr>
        <w:numPr>
          <w:ilvl w:val="1"/>
          <w:numId w:val="7"/>
        </w:numPr>
        <w:spacing w:line="200" w:lineRule="atLeast"/>
        <w:ind w:left="0" w:firstLine="0"/>
        <w:jc w:val="both"/>
      </w:pPr>
      <w:r w:rsidRPr="00795080">
        <w:t>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w:t>
      </w:r>
      <w:r>
        <w:rPr>
          <w:lang w:val="ru-RU"/>
        </w:rPr>
        <w:t xml:space="preserve"> через Контакт-центр</w:t>
      </w:r>
      <w:r w:rsidRPr="00795080">
        <w:t>.</w:t>
      </w:r>
    </w:p>
    <w:p w:rsidR="00E339AB" w:rsidRPr="008168B2" w:rsidRDefault="00E339AB" w:rsidP="005F0F7E">
      <w:pPr>
        <w:numPr>
          <w:ilvl w:val="1"/>
          <w:numId w:val="7"/>
        </w:numPr>
        <w:spacing w:line="200" w:lineRule="atLeast"/>
        <w:ind w:left="0" w:firstLine="0"/>
        <w:jc w:val="both"/>
      </w:pPr>
      <w:r w:rsidRPr="008168B2">
        <w:t xml:space="preserve">Послуги в межах дистанційного обслуговування через Контакт-центр надаються виключно після успішного проходження процедури ідентифікації у Контакт-центрі. Будь-яку особу, що використала ідентифікаційні дані Клієнта та пройшла </w:t>
      </w:r>
      <w:proofErr w:type="spellStart"/>
      <w:r w:rsidRPr="008168B2">
        <w:t>успішу</w:t>
      </w:r>
      <w:proofErr w:type="spellEnd"/>
      <w:r w:rsidRPr="008168B2">
        <w:t xml:space="preserve">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p>
    <w:p w:rsidR="00E339AB" w:rsidRPr="008168B2" w:rsidRDefault="00E339AB" w:rsidP="005F0F7E">
      <w:pPr>
        <w:numPr>
          <w:ilvl w:val="1"/>
          <w:numId w:val="7"/>
        </w:numPr>
        <w:spacing w:line="200" w:lineRule="atLeast"/>
        <w:ind w:left="0" w:firstLine="0"/>
        <w:jc w:val="both"/>
      </w:pPr>
      <w:r w:rsidRPr="008168B2">
        <w:t xml:space="preserve">Банк зобов’язується виконувати доручення Клієнта про здійснення операцій в межах дистанційного обслуговування через </w:t>
      </w:r>
      <w:proofErr w:type="spellStart"/>
      <w:r w:rsidRPr="008168B2">
        <w:t>Контаткт-центр</w:t>
      </w:r>
      <w:proofErr w:type="spellEnd"/>
      <w:r w:rsidRPr="008168B2">
        <w:t xml:space="preserve"> після успішного проходження ідентифікації та за умови наявності коштів на Рахунку або на поточному рахунку в т.ч. для сплати комісії Банку за надання послуг згідно діючих Тарифів. </w:t>
      </w:r>
    </w:p>
    <w:p w:rsidR="00E339AB" w:rsidRPr="008168B2" w:rsidRDefault="00E339AB" w:rsidP="005F0F7E">
      <w:pPr>
        <w:numPr>
          <w:ilvl w:val="1"/>
          <w:numId w:val="7"/>
        </w:numPr>
        <w:spacing w:line="200" w:lineRule="atLeast"/>
        <w:ind w:left="0" w:firstLine="0"/>
        <w:jc w:val="both"/>
      </w:pPr>
      <w:r w:rsidRPr="008168B2">
        <w:t xml:space="preserve">На підтвердження здійснення банківської операції Банком направляється </w:t>
      </w:r>
      <w:r w:rsidR="008A5457">
        <w:t>SMS</w:t>
      </w:r>
      <w:r w:rsidRPr="008168B2">
        <w:t>-повідомлення на основний Номер мобільного телефону Клієнта, що був зазначеним Клієнтом при встановленні ділових відносин.</w:t>
      </w:r>
    </w:p>
    <w:p w:rsidR="00E339AB" w:rsidRPr="008168B2" w:rsidRDefault="00E339AB" w:rsidP="005F0F7E">
      <w:pPr>
        <w:spacing w:line="200" w:lineRule="atLeast"/>
        <w:jc w:val="both"/>
      </w:pPr>
      <w:r w:rsidRPr="008168B2">
        <w:t>10.1</w:t>
      </w:r>
      <w:r w:rsidR="00080FFE">
        <w:t>1</w:t>
      </w:r>
      <w:r w:rsidRPr="008168B2">
        <w:t xml:space="preserve"> Умови виконання доручення на відкриття Депозитного рахунку на умовах дистанційного обслуговування:</w:t>
      </w:r>
    </w:p>
    <w:p w:rsidR="00E339AB" w:rsidRPr="008168B2" w:rsidRDefault="00E339AB" w:rsidP="005F0F7E">
      <w:pPr>
        <w:spacing w:line="200" w:lineRule="atLeast"/>
        <w:jc w:val="both"/>
      </w:pPr>
      <w:r w:rsidRPr="008168B2">
        <w:t>10.</w:t>
      </w:r>
      <w:r w:rsidR="00FA389C" w:rsidRPr="008168B2">
        <w:t>1</w:t>
      </w:r>
      <w:r w:rsidR="00FA389C" w:rsidRPr="00E92B03">
        <w:rPr>
          <w:lang w:val="ru-RU"/>
        </w:rPr>
        <w:t>1</w:t>
      </w:r>
      <w:r w:rsidRPr="008168B2">
        <w:t>.1 Доручення Клієнта на відкриття Депозитного рахунку передбачає:</w:t>
      </w:r>
    </w:p>
    <w:p w:rsidR="00E339AB" w:rsidRPr="008168B2" w:rsidRDefault="00E339AB" w:rsidP="005F0F7E">
      <w:pPr>
        <w:spacing w:line="200" w:lineRule="atLeast"/>
        <w:jc w:val="both"/>
      </w:pPr>
      <w:r w:rsidRPr="008168B2">
        <w:t xml:space="preserve">- 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w:t>
      </w:r>
      <w:r w:rsidRPr="008168B2">
        <w:rPr>
          <w:noProof/>
        </w:rPr>
        <w:t xml:space="preserve">вибір Рахунку або поточного рахунку для повернення Депозиту </w:t>
      </w:r>
      <w:r w:rsidRPr="008168B2">
        <w:t>та нарахованих процентів</w:t>
      </w:r>
      <w:r w:rsidRPr="008168B2">
        <w:rPr>
          <w:noProof/>
        </w:rPr>
        <w:t>;</w:t>
      </w:r>
    </w:p>
    <w:p w:rsidR="00E339AB" w:rsidRPr="008168B2" w:rsidRDefault="00E339AB" w:rsidP="005F0F7E">
      <w:pPr>
        <w:spacing w:line="200" w:lineRule="atLeast"/>
        <w:ind w:firstLine="66"/>
        <w:jc w:val="both"/>
      </w:pPr>
      <w:r w:rsidRPr="008168B2">
        <w:t xml:space="preserve">- наявність у Клієнта відкритого Рахунку у валюті, яка відповідає валюті Депозитного рахунку, що відкривається; </w:t>
      </w:r>
    </w:p>
    <w:p w:rsidR="00E339AB" w:rsidRPr="008168B2" w:rsidRDefault="00E339AB" w:rsidP="005F0F7E">
      <w:pPr>
        <w:spacing w:line="200" w:lineRule="atLeast"/>
        <w:ind w:firstLine="66"/>
        <w:jc w:val="both"/>
      </w:pPr>
      <w:r w:rsidRPr="008168B2">
        <w:t>- наявність на Рахунку грошових коштів у сумі, достатній для розміщення депозиту на Депозитному рахунку на обраних Клієнтом умовах розміщення;</w:t>
      </w:r>
    </w:p>
    <w:p w:rsidR="00E339AB" w:rsidRPr="008168B2" w:rsidRDefault="00E339AB" w:rsidP="005F0F7E">
      <w:pPr>
        <w:spacing w:line="200" w:lineRule="atLeast"/>
        <w:ind w:firstLine="66"/>
        <w:jc w:val="both"/>
      </w:pPr>
      <w:r w:rsidRPr="008168B2">
        <w:t xml:space="preserve">- погодження Клієнта з умовами обслуговування Депозитного рахунку згідно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Default="00E339AB" w:rsidP="005F0F7E">
      <w:pPr>
        <w:spacing w:line="200" w:lineRule="atLeast"/>
        <w:ind w:firstLine="66"/>
        <w:jc w:val="both"/>
      </w:pPr>
      <w:r w:rsidRPr="008168B2">
        <w:t xml:space="preserve">- ознайомлення з довідкою про систему гарантування вкладів фізичних осіб </w:t>
      </w:r>
      <w:r w:rsidR="00430DCA">
        <w:t xml:space="preserve">та отримання її в електронній формі </w:t>
      </w:r>
      <w:r w:rsidRPr="008168B2">
        <w:t xml:space="preserve">(в мережі Інтернет на сайті банку за адресою: https://www.ukrgasbank.com/private/deposits/guarantee/ або на сайті Фонду за адресою: </w:t>
      </w:r>
      <w:hyperlink r:id="rId62" w:history="1">
        <w:r w:rsidR="00D75772" w:rsidRPr="000F4BC2">
          <w:rPr>
            <w:rStyle w:val="a9"/>
          </w:rPr>
          <w:t>http://www.fg.gov.ua/dlia-vkladnykiv/umovy-harantuvannia</w:t>
        </w:r>
      </w:hyperlink>
      <w:r w:rsidRPr="008168B2">
        <w:t>).</w:t>
      </w:r>
    </w:p>
    <w:p w:rsidR="00D75772" w:rsidRPr="008168B2" w:rsidRDefault="00D75772" w:rsidP="005F0F7E">
      <w:pPr>
        <w:spacing w:line="200" w:lineRule="atLeast"/>
        <w:ind w:firstLine="66"/>
        <w:jc w:val="both"/>
      </w:pPr>
      <w:r>
        <w:t xml:space="preserve">- погодження Клієнта </w:t>
      </w:r>
      <w:r w:rsidRPr="00E92B03">
        <w:t xml:space="preserve">на отримання довідки про систему гарантування вкладів фізичних осіб </w:t>
      </w:r>
      <w:r>
        <w:t xml:space="preserve">не рідше ніж один раз на рік </w:t>
      </w:r>
      <w:r w:rsidRPr="00E92B03">
        <w:t>в електронній формі</w:t>
      </w:r>
      <w:r w:rsidR="00430DCA">
        <w:t xml:space="preserve"> шляхом завантаження з офіційного сайту банку </w:t>
      </w:r>
      <w:hyperlink r:id="rId63" w:history="1">
        <w:r w:rsidR="00430DCA" w:rsidRPr="00E92B03">
          <w:t>https://www.ukrgasbank.com/private/deposits/guarantee/</w:t>
        </w:r>
      </w:hyperlink>
      <w:r>
        <w:t>.</w:t>
      </w:r>
    </w:p>
    <w:p w:rsidR="00E339AB" w:rsidRPr="008168B2" w:rsidRDefault="00E339AB" w:rsidP="00E339AB">
      <w:pPr>
        <w:spacing w:line="200" w:lineRule="atLeast"/>
        <w:jc w:val="both"/>
      </w:pPr>
      <w:r w:rsidRPr="008168B2">
        <w:t>10.1</w:t>
      </w:r>
      <w:r w:rsidR="00080FFE">
        <w:t>1</w:t>
      </w:r>
      <w:r w:rsidRPr="008168B2">
        <w:t xml:space="preserve">.2 Відкриття Депозитного рахунку на умовах дистанційного обслуговування здійснюється на підставі Заяви-договору та/або Заяви-договору банківського рахунка на умовах Правил надання послуг на відкриття та обслуговування вкладних (депозитних) рахунків та поточних рахунків фізичних осіб в АБ «УКРГАЗБАНК». Для відкриття Депозитного рахунку,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в </w:t>
      </w:r>
      <w:proofErr w:type="spellStart"/>
      <w:r w:rsidRPr="008168B2">
        <w:t>п.п</w:t>
      </w:r>
      <w:proofErr w:type="spellEnd"/>
      <w:r w:rsidRPr="008168B2">
        <w:t xml:space="preserve">. 10.10.1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w:t>
      </w:r>
      <w:r w:rsidR="008A5457">
        <w:t>SMS</w:t>
      </w:r>
      <w:r w:rsidRPr="008168B2">
        <w:t>-повідомлення, в якому зазначається сума, валюта, процентна ставка, строк та дата повернення Депозиту, який розміщується Клієнтом.</w:t>
      </w:r>
    </w:p>
    <w:p w:rsidR="00E339AB" w:rsidRPr="008168B2" w:rsidRDefault="00E339AB" w:rsidP="00E339AB">
      <w:pPr>
        <w:spacing w:line="200" w:lineRule="atLeast"/>
        <w:jc w:val="both"/>
      </w:pPr>
      <w:r w:rsidRPr="008168B2">
        <w:t>10.1</w:t>
      </w:r>
      <w:r w:rsidR="00080FFE">
        <w:t>1</w:t>
      </w:r>
      <w:r w:rsidRPr="008168B2">
        <w:t xml:space="preserve">.3 Направлення </w:t>
      </w:r>
      <w:r w:rsidR="008A5457">
        <w:t>SMS</w:t>
      </w:r>
      <w:r w:rsidRPr="008168B2">
        <w:t>-</w:t>
      </w:r>
      <w:proofErr w:type="spellStart"/>
      <w:r w:rsidRPr="008168B2">
        <w:t>повідомленя</w:t>
      </w:r>
      <w:proofErr w:type="spellEnd"/>
      <w:r w:rsidRPr="008168B2">
        <w:t xml:space="preserve"> на основний Номер мобільного телефону Клієнта з інформацією про відкриття Депозитного рахунку свідчить про укладення уповноваженою </w:t>
      </w:r>
      <w:r w:rsidRPr="008168B2">
        <w:lastRenderedPageBreak/>
        <w:t>особою Банку Договору та виконання доручення на переказ коштів на цей Депозитний рахунок.</w:t>
      </w:r>
    </w:p>
    <w:p w:rsidR="00E339AB" w:rsidRPr="008168B2" w:rsidRDefault="00E339AB" w:rsidP="00E339AB">
      <w:pPr>
        <w:spacing w:line="200" w:lineRule="atLeast"/>
      </w:pPr>
      <w:r w:rsidRPr="008168B2">
        <w:t>10.1</w:t>
      </w:r>
      <w:r w:rsidR="00080FFE">
        <w:t>2</w:t>
      </w:r>
      <w:r w:rsidRPr="008168B2">
        <w:t xml:space="preserve"> Умови виконання доручення Клієнта в порядку договірного списання коштів з власного Рахунку на Депозитний рахунок та/або на інший власний Рахунок/Субрахунок.</w:t>
      </w:r>
    </w:p>
    <w:p w:rsidR="00E339AB" w:rsidRPr="008168B2" w:rsidRDefault="00E339AB" w:rsidP="00E339AB">
      <w:pPr>
        <w:spacing w:line="200" w:lineRule="atLeast"/>
        <w:jc w:val="both"/>
      </w:pPr>
      <w:r w:rsidRPr="008168B2">
        <w:t>10.1</w:t>
      </w:r>
      <w:r w:rsidR="00080FFE">
        <w:t>2</w:t>
      </w:r>
      <w:r w:rsidRPr="008168B2">
        <w:t>.1</w:t>
      </w:r>
      <w:r w:rsidR="005F0F7E" w:rsidRPr="008168B2">
        <w:t xml:space="preserve"> </w:t>
      </w:r>
      <w:r w:rsidRPr="008168B2">
        <w:t>Доручення Клієнта в порядку договірного списання коштів з Рахунку передбачає:</w:t>
      </w:r>
    </w:p>
    <w:p w:rsidR="00E339AB" w:rsidRPr="008168B2" w:rsidRDefault="00E339AB" w:rsidP="00E339AB">
      <w:pPr>
        <w:spacing w:line="200" w:lineRule="atLeast"/>
        <w:ind w:left="709" w:hanging="142"/>
        <w:jc w:val="both"/>
      </w:pPr>
      <w:r w:rsidRPr="008168B2">
        <w:t>-</w:t>
      </w:r>
      <w:r w:rsidRPr="008168B2">
        <w:tab/>
        <w:t xml:space="preserve"> вибір Рахунку, відкритого в Банку, з якого буде відбуватись перерахування грошових коштів; </w:t>
      </w:r>
    </w:p>
    <w:p w:rsidR="00E339AB" w:rsidRPr="008168B2" w:rsidRDefault="00E339AB" w:rsidP="00E339AB">
      <w:pPr>
        <w:spacing w:line="200" w:lineRule="atLeast"/>
        <w:ind w:left="709" w:hanging="142"/>
        <w:jc w:val="both"/>
      </w:pPr>
      <w:r w:rsidRPr="008168B2">
        <w:t>-</w:t>
      </w:r>
      <w:r w:rsidRPr="008168B2">
        <w:tab/>
        <w:t>вибір Депозитного рахунку та/або іншого власного Рахунку/Субрахунку, на який здійснюватиметься зарахування грошових коштів;</w:t>
      </w:r>
    </w:p>
    <w:p w:rsidR="00E339AB" w:rsidRPr="008168B2" w:rsidRDefault="00E339AB" w:rsidP="00E339AB">
      <w:pPr>
        <w:spacing w:line="200" w:lineRule="atLeast"/>
        <w:ind w:left="709" w:hanging="142"/>
        <w:jc w:val="both"/>
      </w:pPr>
      <w:r w:rsidRPr="008168B2">
        <w:t>-</w:t>
      </w:r>
      <w:r w:rsidRPr="008168B2">
        <w:tab/>
        <w:t>зазначення необхідної суми грошових коштів для переказу;</w:t>
      </w:r>
    </w:p>
    <w:p w:rsidR="00E339AB" w:rsidRPr="008168B2" w:rsidRDefault="00E339AB" w:rsidP="00E339AB">
      <w:pPr>
        <w:spacing w:line="200" w:lineRule="atLeast"/>
        <w:ind w:left="709" w:hanging="142"/>
        <w:jc w:val="both"/>
      </w:pPr>
      <w:r w:rsidRPr="008168B2">
        <w:t>-</w:t>
      </w:r>
      <w:r w:rsidRPr="008168B2">
        <w:tab/>
        <w:t>наявність на Рахунку грошових коштів у сумі, достатній для переказу.</w:t>
      </w:r>
    </w:p>
    <w:p w:rsidR="00E339AB" w:rsidRPr="008168B2" w:rsidRDefault="00E339AB" w:rsidP="005F0F7E">
      <w:pPr>
        <w:spacing w:line="200" w:lineRule="atLeast"/>
        <w:jc w:val="both"/>
      </w:pPr>
      <w:r w:rsidRPr="008168B2">
        <w:t>10.1</w:t>
      </w:r>
      <w:r w:rsidR="00080FFE">
        <w:t>2</w:t>
      </w:r>
      <w:r w:rsidRPr="008168B2">
        <w:t>.2</w:t>
      </w:r>
      <w:r w:rsidR="005F0F7E" w:rsidRPr="008168B2">
        <w:t xml:space="preserve"> </w:t>
      </w:r>
      <w:r w:rsidRPr="008168B2">
        <w:t xml:space="preserve">Переказ коштів з Рахунку в межах дистанційного обслуговування здійснюється з використанням засобу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номер мобільного телефону Клієнта </w:t>
      </w:r>
      <w:r w:rsidR="008A5457">
        <w:t>SMS</w:t>
      </w:r>
      <w:r w:rsidRPr="008168B2">
        <w:t xml:space="preserve">-повідомлення, в якому зазначається сума та валюта операції. </w:t>
      </w:r>
    </w:p>
    <w:p w:rsidR="00E339AB" w:rsidRPr="008168B2" w:rsidRDefault="00E339AB" w:rsidP="005F0F7E">
      <w:pPr>
        <w:spacing w:line="200" w:lineRule="atLeast"/>
        <w:jc w:val="both"/>
      </w:pPr>
      <w:r w:rsidRPr="008168B2">
        <w:t>10.1</w:t>
      </w:r>
      <w:r w:rsidR="00080FFE">
        <w:t>2</w:t>
      </w:r>
      <w:r w:rsidRPr="008168B2">
        <w:t>.3</w:t>
      </w:r>
      <w:r w:rsidR="005F0F7E" w:rsidRPr="008168B2">
        <w:t xml:space="preserve"> </w:t>
      </w:r>
      <w:r w:rsidRPr="008168B2">
        <w:t xml:space="preserve">Направлення </w:t>
      </w:r>
      <w:r w:rsidR="008A5457">
        <w:t>SMS</w:t>
      </w:r>
      <w:r w:rsidRPr="008168B2">
        <w:t>-повідомлення на основний Номер мобільного телефону Клієнта з інформацією про зарахування коштів свідчить про виконання доручення на переказ коштів на рахунок Клієнта.</w:t>
      </w:r>
    </w:p>
    <w:p w:rsidR="00D5426E" w:rsidRPr="008168B2" w:rsidRDefault="00D5426E"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Відповідальність Сторін</w:t>
      </w:r>
      <w:bookmarkEnd w:id="119"/>
      <w:bookmarkEnd w:id="120"/>
      <w:bookmarkEnd w:id="121"/>
      <w:bookmarkEnd w:id="122"/>
    </w:p>
    <w:p w:rsidR="00D5426E" w:rsidRPr="008168B2" w:rsidRDefault="00D5426E" w:rsidP="0009749B">
      <w:pPr>
        <w:numPr>
          <w:ilvl w:val="1"/>
          <w:numId w:val="7"/>
        </w:numPr>
        <w:spacing w:after="120"/>
        <w:ind w:left="0" w:firstLine="720"/>
        <w:jc w:val="both"/>
      </w:pPr>
      <w:r w:rsidRPr="008168B2">
        <w:t xml:space="preserve">За невиконання або неналежне виконання </w:t>
      </w:r>
      <w:r w:rsidR="00AE3F96" w:rsidRPr="008168B2">
        <w:t>умов укладеного Договору, зокрема</w:t>
      </w:r>
      <w:r w:rsidR="00CA0361" w:rsidRPr="008168B2">
        <w:t>,</w:t>
      </w:r>
      <w:r w:rsidR="00AE3F96" w:rsidRPr="008168B2">
        <w:t xml:space="preserve"> </w:t>
      </w:r>
      <w:r w:rsidR="00CA0361" w:rsidRPr="008168B2">
        <w:t>ц</w:t>
      </w:r>
      <w:r w:rsidR="00AE3F96" w:rsidRPr="008168B2">
        <w:t>их Правил, С</w:t>
      </w:r>
      <w:r w:rsidRPr="008168B2">
        <w:t xml:space="preserve">торони несуть відповідальність, передбачену чинним законодавством України та </w:t>
      </w:r>
      <w:r w:rsidR="00C47E38" w:rsidRPr="008168B2">
        <w:t>цим</w:t>
      </w:r>
      <w:r w:rsidR="00AE3F96" w:rsidRPr="008168B2">
        <w:t>и Правил</w:t>
      </w:r>
      <w:r w:rsidR="00AE7DAC" w:rsidRPr="008168B2">
        <w:t>ами</w:t>
      </w:r>
      <w:r w:rsidRPr="008168B2">
        <w:t>.</w:t>
      </w:r>
    </w:p>
    <w:p w:rsidR="00677759" w:rsidRPr="008168B2" w:rsidRDefault="00677759" w:rsidP="0009749B">
      <w:pPr>
        <w:numPr>
          <w:ilvl w:val="1"/>
          <w:numId w:val="7"/>
        </w:numPr>
        <w:spacing w:after="120"/>
        <w:ind w:left="0" w:firstLine="720"/>
        <w:jc w:val="both"/>
      </w:pPr>
      <w:r w:rsidRPr="008168B2">
        <w:t xml:space="preserve">У разі несвоєчасної оплати Клієнтом наданих йому банківських послуг, Клієнт сплачує пеню за кожний день прострочення виконання зобов’язання </w:t>
      </w:r>
      <w:r w:rsidR="00D5426E" w:rsidRPr="008168B2">
        <w:t xml:space="preserve">в розмірі подвійної облікової ставки </w:t>
      </w:r>
      <w:r w:rsidR="00F07700" w:rsidRPr="008168B2">
        <w:t>Національного банку України</w:t>
      </w:r>
      <w:r w:rsidRPr="008168B2">
        <w:t>, що діятиме у періоді, з</w:t>
      </w:r>
      <w:r w:rsidR="008103BC" w:rsidRPr="008168B2">
        <w:t>а</w:t>
      </w:r>
      <w:r w:rsidRPr="008168B2">
        <w:t xml:space="preserve"> який </w:t>
      </w:r>
      <w:r w:rsidR="00B71687" w:rsidRPr="008168B2">
        <w:t>роз</w:t>
      </w:r>
      <w:r w:rsidRPr="008168B2">
        <w:t>раховуватиметься пеня</w:t>
      </w:r>
      <w:r w:rsidR="007C0364" w:rsidRPr="008168B2">
        <w:t>.</w:t>
      </w:r>
      <w:r w:rsidR="002C478B" w:rsidRPr="008168B2">
        <w:t xml:space="preserve"> </w:t>
      </w:r>
      <w:r w:rsidR="007C0364" w:rsidRPr="008168B2">
        <w:t xml:space="preserve">Пеня за невиконання зобов’язання щодо повернення Дозволеного овердрафту та процентів за ним сплачується у розмірі </w:t>
      </w:r>
      <w:r w:rsidR="002C478B" w:rsidRPr="008168B2">
        <w:t xml:space="preserve">не більше, ніж </w:t>
      </w:r>
      <w:r w:rsidR="002C478B" w:rsidRPr="008168B2">
        <w:rPr>
          <w:bdr w:val="none" w:sz="0" w:space="0" w:color="auto" w:frame="1"/>
        </w:rPr>
        <w:t>15 відсотків суми простроченого платежу</w:t>
      </w:r>
      <w:r w:rsidRPr="008168B2">
        <w:rPr>
          <w:bdr w:val="none" w:sz="0" w:space="0" w:color="auto" w:frame="1"/>
        </w:rPr>
        <w:t>.</w:t>
      </w:r>
    </w:p>
    <w:p w:rsidR="00677759" w:rsidRPr="008168B2" w:rsidRDefault="00677759" w:rsidP="0009749B">
      <w:pPr>
        <w:numPr>
          <w:ilvl w:val="1"/>
          <w:numId w:val="7"/>
        </w:numPr>
        <w:spacing w:after="120"/>
        <w:ind w:left="0" w:firstLine="720"/>
        <w:jc w:val="both"/>
      </w:pPr>
      <w:r w:rsidRPr="008168B2">
        <w:t xml:space="preserve">У разі несвоєчасного повернення Клієнтом </w:t>
      </w:r>
      <w:r w:rsidR="007B62B1" w:rsidRPr="008168B2">
        <w:t>неналежного переказу/</w:t>
      </w:r>
      <w:r w:rsidRPr="008168B2">
        <w:t>помилково зарахованих на Рахунок</w:t>
      </w:r>
      <w:r w:rsidR="007D6890" w:rsidRPr="008168B2">
        <w:t>/Субрахунок</w:t>
      </w:r>
      <w:r w:rsidRPr="008168B2">
        <w:t xml:space="preserve"> коштів, Клієнт сплачує Банку пеню у розмірі 0,02% від суми </w:t>
      </w:r>
      <w:r w:rsidR="007B62B1" w:rsidRPr="008168B2">
        <w:t xml:space="preserve">такого </w:t>
      </w:r>
      <w:r w:rsidRPr="008168B2">
        <w:t>зарах</w:t>
      </w:r>
      <w:r w:rsidR="007B62B1" w:rsidRPr="008168B2">
        <w:t>ування</w:t>
      </w:r>
      <w:r w:rsidRPr="008168B2">
        <w:t xml:space="preserve"> за кожний день з моменту отримання від Банку відповідного повідомлення до моменту їх повернення.</w:t>
      </w:r>
    </w:p>
    <w:p w:rsidR="004B6F9D" w:rsidRPr="008168B2" w:rsidRDefault="00677759" w:rsidP="0009749B">
      <w:pPr>
        <w:numPr>
          <w:ilvl w:val="1"/>
          <w:numId w:val="7"/>
        </w:numPr>
        <w:spacing w:after="120"/>
        <w:ind w:left="0" w:firstLine="720"/>
        <w:jc w:val="both"/>
      </w:pPr>
      <w:r w:rsidRPr="008168B2">
        <w:t xml:space="preserve">У разі прострочення </w:t>
      </w:r>
      <w:r w:rsidR="00C40EE5" w:rsidRPr="008168B2">
        <w:t xml:space="preserve">термінів </w:t>
      </w:r>
      <w:r w:rsidRPr="008168B2">
        <w:t xml:space="preserve">погашення </w:t>
      </w:r>
      <w:r w:rsidR="00AB10FC" w:rsidRPr="008168B2">
        <w:t>Несанкціонован</w:t>
      </w:r>
      <w:r w:rsidRPr="008168B2">
        <w:t xml:space="preserve">ої заборгованості </w:t>
      </w:r>
      <w:r w:rsidR="00934F9B" w:rsidRPr="008168B2">
        <w:t xml:space="preserve">та/або </w:t>
      </w:r>
      <w:r w:rsidR="005B760A" w:rsidRPr="008168B2">
        <w:t>Дозволеного овердрафту</w:t>
      </w:r>
      <w:r w:rsidR="00934F9B" w:rsidRPr="008168B2">
        <w:t xml:space="preserve"> та/або процентів</w:t>
      </w:r>
      <w:r w:rsidR="005B760A" w:rsidRPr="008168B2">
        <w:t>, нарахованих</w:t>
      </w:r>
      <w:r w:rsidR="00934F9B" w:rsidRPr="008168B2">
        <w:t xml:space="preserve"> за </w:t>
      </w:r>
      <w:r w:rsidR="005B760A" w:rsidRPr="008168B2">
        <w:t>Дозволеним овердрафтом</w:t>
      </w:r>
      <w:r w:rsidR="00934F9B" w:rsidRPr="008168B2">
        <w:t>, Клієнт сплачує Банку за кожний день прострочення, включаючи день сплати, пеню</w:t>
      </w:r>
      <w:r w:rsidR="005C1E84" w:rsidRPr="008168B2">
        <w:t xml:space="preserve">. Пеня </w:t>
      </w:r>
      <w:r w:rsidR="00A9590D" w:rsidRPr="008168B2">
        <w:t xml:space="preserve">розраховується виходячи із </w:t>
      </w:r>
      <w:r w:rsidR="005C1E84" w:rsidRPr="008168B2">
        <w:t>сум</w:t>
      </w:r>
      <w:r w:rsidR="00A9590D" w:rsidRPr="008168B2">
        <w:t>и</w:t>
      </w:r>
      <w:r w:rsidR="005C1E84" w:rsidRPr="008168B2">
        <w:t xml:space="preserve"> простроченої заборгованості</w:t>
      </w:r>
      <w:r w:rsidR="00A9590D" w:rsidRPr="008168B2">
        <w:t>,</w:t>
      </w:r>
      <w:r w:rsidR="005C1E84" w:rsidRPr="008168B2">
        <w:t xml:space="preserve">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w:t>
      </w:r>
      <w:r w:rsidR="002C478B" w:rsidRPr="008168B2">
        <w:t>, з урахуванням обмежень її загальної суми, встановленої законодавством</w:t>
      </w:r>
      <w:r w:rsidR="007B5075" w:rsidRPr="008168B2">
        <w:t>, яке регулює відносини у сфері</w:t>
      </w:r>
      <w:r w:rsidR="002C478B" w:rsidRPr="008168B2">
        <w:t xml:space="preserve"> споживч</w:t>
      </w:r>
      <w:r w:rsidR="007B5075" w:rsidRPr="008168B2">
        <w:t>ого</w:t>
      </w:r>
      <w:r w:rsidR="002C478B" w:rsidRPr="008168B2">
        <w:t xml:space="preserve"> кредитування</w:t>
      </w:r>
      <w:r w:rsidR="005C1E84" w:rsidRPr="008168B2">
        <w:t xml:space="preserve">. </w:t>
      </w:r>
    </w:p>
    <w:p w:rsidR="00677759" w:rsidRPr="008168B2" w:rsidRDefault="00257C14" w:rsidP="0009749B">
      <w:pPr>
        <w:numPr>
          <w:ilvl w:val="1"/>
          <w:numId w:val="7"/>
        </w:numPr>
        <w:spacing w:after="120"/>
        <w:ind w:left="0" w:firstLine="720"/>
        <w:jc w:val="both"/>
      </w:pPr>
      <w:r w:rsidRPr="008168B2">
        <w:t>У</w:t>
      </w:r>
      <w:r w:rsidR="004B6F9D" w:rsidRPr="008168B2">
        <w:t>сі штрафні санкції</w:t>
      </w:r>
      <w:r w:rsidR="00510639" w:rsidRPr="008168B2">
        <w:t xml:space="preserve"> (пені, штрафи)</w:t>
      </w:r>
      <w:r w:rsidR="004B6F9D" w:rsidRPr="008168B2">
        <w:t xml:space="preserve">, </w:t>
      </w:r>
      <w:r w:rsidR="009B6ABB" w:rsidRPr="008168B2">
        <w:t xml:space="preserve">що </w:t>
      </w:r>
      <w:r w:rsidR="004B6F9D" w:rsidRPr="008168B2">
        <w:t>передбачені Правилами,</w:t>
      </w:r>
      <w:r w:rsidR="005C1E84" w:rsidRPr="008168B2">
        <w:t xml:space="preserve"> підляга</w:t>
      </w:r>
      <w:r w:rsidR="004B6F9D" w:rsidRPr="008168B2">
        <w:t>ють</w:t>
      </w:r>
      <w:r w:rsidR="005C1E84" w:rsidRPr="008168B2">
        <w:t xml:space="preserve"> сплаті у </w:t>
      </w:r>
      <w:r w:rsidR="008311C5" w:rsidRPr="008168B2">
        <w:t>гривні</w:t>
      </w:r>
      <w:r w:rsidR="005C1E84" w:rsidRPr="008168B2">
        <w:t>.</w:t>
      </w:r>
      <w:r w:rsidR="008436FF" w:rsidRPr="008168B2">
        <w:t xml:space="preserve"> У разі якщо прострочено виконання зобов’язань в іноземній валюті, розрахунок пені</w:t>
      </w:r>
      <w:r w:rsidR="00510639" w:rsidRPr="008168B2">
        <w:t>/штрафу</w:t>
      </w:r>
      <w:r w:rsidR="008436FF" w:rsidRPr="008168B2">
        <w:t xml:space="preserve"> здійснюється за офіційним курсом гривні до іноземних валют, встановленим Національним банком України на день сплати пені.</w:t>
      </w:r>
      <w:r w:rsidR="004B6F9D" w:rsidRPr="008168B2">
        <w:t xml:space="preserve"> Банк має право утримувати штрафні санкції (пені</w:t>
      </w:r>
      <w:r w:rsidR="00510639" w:rsidRPr="008168B2">
        <w:t>, штрафи</w:t>
      </w:r>
      <w:r w:rsidR="004B6F9D" w:rsidRPr="008168B2">
        <w:t>) за несвоєчасне погашення Несанкціонованої заборгованості, кредитної та іншої заборгованості у розмірах, встановлених цими Правилами, із будь-яких рахунків/Субрахунків з урахуванням черговості, визначеної розділом 8 Правил.</w:t>
      </w:r>
    </w:p>
    <w:p w:rsidR="00D5426E" w:rsidRPr="008168B2" w:rsidRDefault="009B1031" w:rsidP="0009749B">
      <w:pPr>
        <w:numPr>
          <w:ilvl w:val="1"/>
          <w:numId w:val="7"/>
        </w:numPr>
        <w:spacing w:after="120"/>
        <w:ind w:left="0" w:firstLine="720"/>
        <w:jc w:val="both"/>
      </w:pPr>
      <w:r w:rsidRPr="008168B2">
        <w:lastRenderedPageBreak/>
        <w:t>Сплата</w:t>
      </w:r>
      <w:r w:rsidR="00833288" w:rsidRPr="008168B2">
        <w:t xml:space="preserve"> штрафних санкцій не звільняє Клієнта від обов’язку щодо відшкодування Банку збитків, завданих невико</w:t>
      </w:r>
      <w:r w:rsidR="00490123" w:rsidRPr="008168B2">
        <w:t xml:space="preserve">нанням/неналежним виконанням </w:t>
      </w:r>
      <w:r w:rsidR="00AE7DAC" w:rsidRPr="008168B2">
        <w:t>цих  Правил</w:t>
      </w:r>
      <w:r w:rsidR="00833288" w:rsidRPr="008168B2">
        <w:t>. Збитки підлягають стягненню у повній сумі.</w:t>
      </w:r>
    </w:p>
    <w:p w:rsidR="00B013AF" w:rsidRPr="008168B2" w:rsidRDefault="007F0252" w:rsidP="0009749B">
      <w:pPr>
        <w:numPr>
          <w:ilvl w:val="1"/>
          <w:numId w:val="7"/>
        </w:numPr>
        <w:spacing w:after="120"/>
        <w:ind w:left="0" w:firstLine="720"/>
        <w:jc w:val="both"/>
      </w:pPr>
      <w:r w:rsidRPr="008168B2">
        <w:rPr>
          <w:color w:val="000000"/>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8168B2">
        <w:t xml:space="preserve"> В</w:t>
      </w:r>
      <w:r w:rsidR="00B013AF" w:rsidRPr="008168B2">
        <w:t xml:space="preserve">ідшкодування </w:t>
      </w:r>
      <w:r w:rsidRPr="008168B2">
        <w:t xml:space="preserve">збитків </w:t>
      </w:r>
      <w:r w:rsidRPr="008168B2">
        <w:rPr>
          <w:color w:val="000000"/>
          <w:shd w:val="clear" w:color="auto" w:fill="FFFFFF"/>
        </w:rPr>
        <w:t>від здійснення операцій</w:t>
      </w:r>
      <w:r w:rsidRPr="008168B2">
        <w:t xml:space="preserve"> з використанням Втраченої Картки </w:t>
      </w:r>
      <w:r w:rsidR="00B013AF" w:rsidRPr="008168B2">
        <w:t>Банк здійснює виключно за наявності належних доказів щодо того, що Банк</w:t>
      </w:r>
      <w:r w:rsidR="00833288" w:rsidRPr="008168B2">
        <w:t xml:space="preserve">у надана </w:t>
      </w:r>
      <w:r w:rsidR="00B013AF" w:rsidRPr="008168B2">
        <w:t>інформаці</w:t>
      </w:r>
      <w:r w:rsidR="00833288" w:rsidRPr="008168B2">
        <w:t>я</w:t>
      </w:r>
      <w:r w:rsidR="00B013AF" w:rsidRPr="008168B2">
        <w:t xml:space="preserve"> про Втрату Картки</w:t>
      </w:r>
      <w:r w:rsidRPr="008168B2">
        <w:t xml:space="preserve"> </w:t>
      </w:r>
      <w:r w:rsidR="00067E17" w:rsidRPr="008168B2">
        <w:t xml:space="preserve">та такі збитки не є наслідком порушення </w:t>
      </w:r>
      <w:r w:rsidR="007C0364" w:rsidRPr="008168B2">
        <w:t>К</w:t>
      </w:r>
      <w:r w:rsidR="00067E17" w:rsidRPr="008168B2">
        <w:t>лієнтом порядку використання Картки, визначеним цими Правилами</w:t>
      </w:r>
      <w:r w:rsidR="00B013AF" w:rsidRPr="008168B2">
        <w:t>.</w:t>
      </w:r>
    </w:p>
    <w:p w:rsidR="001453D4" w:rsidRPr="008168B2" w:rsidRDefault="001453D4" w:rsidP="0009749B">
      <w:pPr>
        <w:numPr>
          <w:ilvl w:val="1"/>
          <w:numId w:val="7"/>
        </w:numPr>
        <w:spacing w:after="120"/>
        <w:ind w:left="0" w:firstLine="720"/>
        <w:jc w:val="both"/>
      </w:pPr>
      <w:r w:rsidRPr="008168B2">
        <w:t>Відповідальність за несанкціоноване</w:t>
      </w:r>
      <w:r w:rsidR="007B23C9" w:rsidRPr="008168B2">
        <w:t>/неправомірне</w:t>
      </w:r>
      <w:r w:rsidRPr="008168B2">
        <w:t xml:space="preserve"> використання </w:t>
      </w:r>
      <w:proofErr w:type="spellStart"/>
      <w:r w:rsidR="00E93696" w:rsidRPr="008168B2">
        <w:t>автентифікаційних</w:t>
      </w:r>
      <w:proofErr w:type="spellEnd"/>
      <w:r w:rsidR="00E93696" w:rsidRPr="008168B2">
        <w:t xml:space="preserve"> даних Клієнта (</w:t>
      </w:r>
      <w:r w:rsidRPr="008168B2">
        <w:t>імені користувача Системи ДБО, Особистого пароля</w:t>
      </w:r>
      <w:r w:rsidR="00E93696" w:rsidRPr="008168B2">
        <w:t>)</w:t>
      </w:r>
      <w:r w:rsidRPr="008168B2">
        <w:t xml:space="preserve">, </w:t>
      </w:r>
      <w:proofErr w:type="spellStart"/>
      <w:r w:rsidRPr="008168B2">
        <w:t>ОТ</w:t>
      </w:r>
      <w:r w:rsidR="006D6396" w:rsidRPr="008168B2">
        <w:t>Р</w:t>
      </w:r>
      <w:r w:rsidRPr="008168B2">
        <w:t>-паролів</w:t>
      </w:r>
      <w:proofErr w:type="spellEnd"/>
      <w:r w:rsidRPr="008168B2">
        <w:t>, а також за збитки, завдані неналежним використанням цих даних, покладається на Клієнта</w:t>
      </w:r>
      <w:r w:rsidR="009A28C8" w:rsidRPr="008168B2">
        <w:t xml:space="preserve"> у разі, </w:t>
      </w:r>
      <w:r w:rsidR="009A28C8" w:rsidRPr="008168B2">
        <w:rPr>
          <w:color w:val="000000"/>
          <w:shd w:val="clear" w:color="auto" w:fill="FFFFFF"/>
        </w:rPr>
        <w:t>якщо буде доведено, що такі збитки є наслідком неналежних дій чи бездіяльності Клієнта</w:t>
      </w:r>
      <w:r w:rsidRPr="008168B2">
        <w:t xml:space="preserve">. </w:t>
      </w:r>
    </w:p>
    <w:p w:rsidR="00833288" w:rsidRPr="008168B2" w:rsidRDefault="00833288" w:rsidP="0009749B">
      <w:pPr>
        <w:numPr>
          <w:ilvl w:val="1"/>
          <w:numId w:val="7"/>
        </w:numPr>
        <w:spacing w:after="120"/>
        <w:ind w:left="0" w:firstLine="720"/>
        <w:jc w:val="both"/>
      </w:pPr>
      <w:r w:rsidRPr="008168B2">
        <w:t>Уся відповідальність за дії Довірених осіб покладається виключно на Клієнта.</w:t>
      </w:r>
    </w:p>
    <w:p w:rsidR="00833288" w:rsidRPr="008168B2" w:rsidRDefault="00833288" w:rsidP="0009749B">
      <w:pPr>
        <w:numPr>
          <w:ilvl w:val="1"/>
          <w:numId w:val="7"/>
        </w:numPr>
        <w:spacing w:after="120"/>
        <w:ind w:left="0" w:firstLine="720"/>
        <w:jc w:val="both"/>
      </w:pPr>
      <w:r w:rsidRPr="008168B2">
        <w:t>За достовірність інформації</w:t>
      </w:r>
      <w:r w:rsidR="004F582E" w:rsidRPr="008168B2">
        <w:t>,</w:t>
      </w:r>
      <w:r w:rsidRPr="008168B2">
        <w:t xml:space="preserve"> </w:t>
      </w:r>
      <w:r w:rsidR="004F582E" w:rsidRPr="008168B2">
        <w:t>в</w:t>
      </w:r>
      <w:r w:rsidRPr="008168B2">
        <w:t xml:space="preserve">икладеної у документах, </w:t>
      </w:r>
      <w:r w:rsidR="004F582E" w:rsidRPr="008168B2">
        <w:t xml:space="preserve">що </w:t>
      </w:r>
      <w:r w:rsidRPr="008168B2">
        <w:t>надан</w:t>
      </w:r>
      <w:r w:rsidR="004F582E" w:rsidRPr="008168B2">
        <w:t>і</w:t>
      </w:r>
      <w:r w:rsidRPr="008168B2">
        <w:t xml:space="preserve"> Клієнтом до Банку, Клієнт несе відповідальність згідно з чинним законодавством</w:t>
      </w:r>
      <w:r w:rsidR="004F582E" w:rsidRPr="008168B2">
        <w:t xml:space="preserve"> України</w:t>
      </w:r>
      <w:r w:rsidRPr="008168B2">
        <w:t>.</w:t>
      </w:r>
    </w:p>
    <w:p w:rsidR="00290A52" w:rsidRPr="008168B2" w:rsidRDefault="00290A52" w:rsidP="0009749B">
      <w:pPr>
        <w:numPr>
          <w:ilvl w:val="1"/>
          <w:numId w:val="7"/>
        </w:numPr>
        <w:spacing w:after="120"/>
        <w:ind w:left="0" w:firstLine="720"/>
        <w:jc w:val="both"/>
      </w:pPr>
      <w:r w:rsidRPr="008168B2">
        <w:t xml:space="preserve">Відповідальність за обґрунтованість і правильність заповнення розрахункових документів при здійсненні примусового списання (стягнення) коштів несе </w:t>
      </w:r>
      <w:proofErr w:type="spellStart"/>
      <w:r w:rsidRPr="008168B2">
        <w:t>стягува</w:t>
      </w:r>
      <w:r w:rsidR="004F582E" w:rsidRPr="008168B2">
        <w:t>ч</w:t>
      </w:r>
      <w:proofErr w:type="spellEnd"/>
      <w:r w:rsidRPr="008168B2">
        <w:t>.</w:t>
      </w:r>
    </w:p>
    <w:p w:rsidR="003951F7" w:rsidRPr="008168B2" w:rsidRDefault="003951F7" w:rsidP="0009749B">
      <w:pPr>
        <w:numPr>
          <w:ilvl w:val="1"/>
          <w:numId w:val="7"/>
        </w:numPr>
        <w:spacing w:after="120"/>
        <w:ind w:left="0" w:firstLine="720"/>
        <w:jc w:val="both"/>
      </w:pPr>
      <w:r w:rsidRPr="008168B2">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w:t>
      </w:r>
      <w:r w:rsidR="004D7902" w:rsidRPr="008168B2">
        <w:t>,</w:t>
      </w:r>
      <w:r w:rsidRPr="008168B2">
        <w:t xml:space="preserve"> згідно з вимогами чинного законодавства України.</w:t>
      </w:r>
    </w:p>
    <w:p w:rsidR="00D5426E" w:rsidRPr="008168B2" w:rsidRDefault="00D5426E" w:rsidP="0009749B">
      <w:pPr>
        <w:numPr>
          <w:ilvl w:val="1"/>
          <w:numId w:val="7"/>
        </w:numPr>
        <w:spacing w:after="120"/>
        <w:ind w:left="0" w:firstLine="720"/>
        <w:jc w:val="both"/>
      </w:pPr>
      <w:r w:rsidRPr="008168B2">
        <w:t>Банк не несе відповідальності перед Клієнтом,  його контрагентами за будь-які утримання, санкції, обмеження та інші негативні наслідки щодо Рахунк</w:t>
      </w:r>
      <w:r w:rsidR="004F582E" w:rsidRPr="008168B2">
        <w:t>у</w:t>
      </w:r>
      <w:r w:rsidR="007D6890" w:rsidRPr="008168B2">
        <w:t>/Субрахунків</w:t>
      </w:r>
      <w:r w:rsidRPr="008168B2">
        <w:t>, грошових коштів та операцій за Ра</w:t>
      </w:r>
      <w:r w:rsidR="004F582E" w:rsidRPr="008168B2">
        <w:t>хунком</w:t>
      </w:r>
      <w:r w:rsidR="007D6890" w:rsidRPr="008168B2">
        <w:t>/Субрахунками</w:t>
      </w:r>
      <w:r w:rsidR="004F582E" w:rsidRPr="008168B2">
        <w:t xml:space="preserve">, якщо такі наслідки пов’язані </w:t>
      </w:r>
      <w:r w:rsidRPr="008168B2">
        <w:t>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8508C6" w:rsidRPr="008168B2" w:rsidRDefault="008508C6" w:rsidP="0009749B">
      <w:pPr>
        <w:numPr>
          <w:ilvl w:val="1"/>
          <w:numId w:val="7"/>
        </w:numPr>
        <w:spacing w:after="120"/>
        <w:ind w:left="0" w:firstLine="720"/>
        <w:jc w:val="both"/>
      </w:pPr>
      <w:r w:rsidRPr="008168B2">
        <w:t>Банк не несе відповідальності:</w:t>
      </w:r>
    </w:p>
    <w:p w:rsidR="008508C6" w:rsidRPr="008168B2" w:rsidRDefault="006C6677" w:rsidP="0009749B">
      <w:pPr>
        <w:numPr>
          <w:ilvl w:val="2"/>
          <w:numId w:val="7"/>
        </w:numPr>
        <w:spacing w:after="120"/>
        <w:ind w:left="0" w:firstLine="720"/>
        <w:jc w:val="both"/>
      </w:pPr>
      <w:r w:rsidRPr="008168B2">
        <w:t>з</w:t>
      </w:r>
      <w:r w:rsidR="008508C6" w:rsidRPr="008168B2">
        <w:t xml:space="preserve">а наслідки несвоєчасного повідомлення Клієнтом Банку про </w:t>
      </w:r>
      <w:r w:rsidR="00920170" w:rsidRPr="008168B2">
        <w:t>В</w:t>
      </w:r>
      <w:r w:rsidR="008508C6" w:rsidRPr="008168B2">
        <w:t xml:space="preserve">трату </w:t>
      </w:r>
      <w:r w:rsidR="00920170" w:rsidRPr="008168B2">
        <w:t>Картки</w:t>
      </w:r>
      <w:r w:rsidR="008508C6" w:rsidRPr="008168B2">
        <w:t xml:space="preserve"> та/або </w:t>
      </w:r>
      <w:r w:rsidR="00BA5F02" w:rsidRPr="008168B2">
        <w:t xml:space="preserve">Номера </w:t>
      </w:r>
      <w:r w:rsidR="008508C6" w:rsidRPr="008168B2">
        <w:t>мобільного телефону</w:t>
      </w:r>
      <w:r w:rsidR="006B0778" w:rsidRPr="008168B2">
        <w:t xml:space="preserve"> (основного або додаткового)</w:t>
      </w:r>
      <w:r w:rsidR="00920170" w:rsidRPr="008168B2">
        <w:t>;</w:t>
      </w:r>
    </w:p>
    <w:p w:rsidR="00920170" w:rsidRPr="008168B2" w:rsidRDefault="006C6677" w:rsidP="0009749B">
      <w:pPr>
        <w:numPr>
          <w:ilvl w:val="2"/>
          <w:numId w:val="7"/>
        </w:numPr>
        <w:spacing w:after="120"/>
        <w:ind w:left="0" w:firstLine="720"/>
        <w:jc w:val="both"/>
      </w:pPr>
      <w:r w:rsidRPr="008168B2">
        <w:t>з</w:t>
      </w:r>
      <w:r w:rsidR="008508C6" w:rsidRPr="008168B2">
        <w:t xml:space="preserve">а </w:t>
      </w:r>
      <w:r w:rsidR="00920170" w:rsidRPr="008168B2">
        <w:t>неналежні/</w:t>
      </w:r>
      <w:r w:rsidR="008508C6" w:rsidRPr="008168B2">
        <w:t>помилк</w:t>
      </w:r>
      <w:r w:rsidR="00920170" w:rsidRPr="008168B2">
        <w:t>ові перекази, виконані Банком відповідно до реквізитів, зазнач</w:t>
      </w:r>
      <w:r w:rsidRPr="008168B2">
        <w:t>ених у розрахункових документах;</w:t>
      </w:r>
    </w:p>
    <w:p w:rsidR="008508C6" w:rsidRPr="008168B2" w:rsidRDefault="006C6677" w:rsidP="0009749B">
      <w:pPr>
        <w:numPr>
          <w:ilvl w:val="2"/>
          <w:numId w:val="7"/>
        </w:numPr>
        <w:spacing w:after="120"/>
        <w:ind w:left="0" w:firstLine="720"/>
        <w:jc w:val="both"/>
      </w:pPr>
      <w:bookmarkStart w:id="123" w:name="_Ref465243313"/>
      <w:r w:rsidRPr="008168B2">
        <w:t>з</w:t>
      </w:r>
      <w:r w:rsidR="008508C6" w:rsidRPr="008168B2">
        <w:t xml:space="preserve">а невиконання розпоряджень Клієнта щодо </w:t>
      </w:r>
      <w:r w:rsidR="00920170" w:rsidRPr="008168B2">
        <w:t>переказу коштів</w:t>
      </w:r>
      <w:r w:rsidR="008508C6" w:rsidRPr="008168B2">
        <w:t xml:space="preserve">, у разі недостатності </w:t>
      </w:r>
      <w:r w:rsidR="00920170" w:rsidRPr="008168B2">
        <w:t xml:space="preserve">залишку </w:t>
      </w:r>
      <w:r w:rsidR="008508C6" w:rsidRPr="008168B2">
        <w:t xml:space="preserve">коштів на </w:t>
      </w:r>
      <w:r w:rsidR="007D6890" w:rsidRPr="008168B2">
        <w:t>Субрахунку</w:t>
      </w:r>
      <w:r w:rsidR="008508C6" w:rsidRPr="008168B2">
        <w:t xml:space="preserve"> Клієнта для здійснення переказу та оплати послуг Банка</w:t>
      </w:r>
      <w:bookmarkEnd w:id="123"/>
      <w:r w:rsidRPr="008168B2">
        <w:t>;</w:t>
      </w:r>
    </w:p>
    <w:p w:rsidR="00D843B4" w:rsidRPr="008168B2" w:rsidRDefault="006C6677" w:rsidP="0009749B">
      <w:pPr>
        <w:numPr>
          <w:ilvl w:val="2"/>
          <w:numId w:val="7"/>
        </w:numPr>
        <w:spacing w:after="120"/>
        <w:ind w:left="0" w:firstLine="720"/>
        <w:jc w:val="both"/>
      </w:pPr>
      <w:r w:rsidRPr="008168B2">
        <w:t>з</w:t>
      </w:r>
      <w:r w:rsidR="00D843B4" w:rsidRPr="008168B2">
        <w:t>а конфліктні ситуації, що вини</w:t>
      </w:r>
      <w:r w:rsidRPr="008168B2">
        <w:t>кають поза межами його контролю;</w:t>
      </w:r>
    </w:p>
    <w:p w:rsidR="004E0333" w:rsidRPr="008168B2" w:rsidRDefault="006C6677" w:rsidP="0009749B">
      <w:pPr>
        <w:numPr>
          <w:ilvl w:val="2"/>
          <w:numId w:val="7"/>
        </w:numPr>
        <w:spacing w:after="120"/>
        <w:ind w:left="0" w:firstLine="720"/>
        <w:jc w:val="both"/>
      </w:pPr>
      <w:r w:rsidRPr="008168B2">
        <w:t>з</w:t>
      </w:r>
      <w:r w:rsidR="004E0333" w:rsidRPr="008168B2">
        <w:t>а затримку доставки SMS-повідомлень, що виникла не з вини Банку (відключений телефон, відсутність зони покриття оператором, велика черга доставки тощо)</w:t>
      </w:r>
      <w:r w:rsidRPr="008168B2">
        <w:t>;</w:t>
      </w:r>
    </w:p>
    <w:p w:rsidR="008508C6" w:rsidRPr="00B76B4F" w:rsidRDefault="006C6677" w:rsidP="0009749B">
      <w:pPr>
        <w:numPr>
          <w:ilvl w:val="2"/>
          <w:numId w:val="7"/>
        </w:numPr>
        <w:spacing w:after="120"/>
        <w:ind w:left="0" w:firstLine="720"/>
        <w:jc w:val="both"/>
      </w:pPr>
      <w:r w:rsidRPr="008168B2">
        <w:t>з</w:t>
      </w:r>
      <w:r w:rsidR="008508C6" w:rsidRPr="008168B2">
        <w:t>а виконання операцій, в тому числі списання коштів з Рахунку</w:t>
      </w:r>
      <w:r w:rsidR="007D6890" w:rsidRPr="008168B2">
        <w:t>/Субрахунку</w:t>
      </w:r>
      <w:r w:rsidR="008508C6" w:rsidRPr="008168B2">
        <w:t xml:space="preserve"> Клієнта у разі здійснення </w:t>
      </w:r>
      <w:r w:rsidR="004E0333" w:rsidRPr="008168B2">
        <w:t xml:space="preserve">платежів </w:t>
      </w:r>
      <w:r w:rsidR="00B24545" w:rsidRPr="008168B2">
        <w:t xml:space="preserve">в Системі ДБО </w:t>
      </w:r>
      <w:r w:rsidR="004E0333" w:rsidRPr="008168B2">
        <w:t>засобами Мобільного банкінгу</w:t>
      </w:r>
      <w:r w:rsidR="00FA2C68" w:rsidRPr="008168B2">
        <w:t>/Інтернет-банкінгу</w:t>
      </w:r>
      <w:r w:rsidR="008508C6" w:rsidRPr="008168B2">
        <w:t xml:space="preserve">, якщо </w:t>
      </w:r>
      <w:r w:rsidR="004E0333" w:rsidRPr="008168B2">
        <w:t xml:space="preserve">Електронний документ </w:t>
      </w:r>
      <w:r w:rsidR="001453D4" w:rsidRPr="008168B2">
        <w:t xml:space="preserve">на таке списання </w:t>
      </w:r>
      <w:r w:rsidR="004E0333" w:rsidRPr="008168B2">
        <w:t xml:space="preserve">створений та підтверджений </w:t>
      </w:r>
      <w:r w:rsidR="008508C6" w:rsidRPr="008168B2">
        <w:t xml:space="preserve">у спосіб, визначений </w:t>
      </w:r>
      <w:r w:rsidR="004E0333" w:rsidRPr="008168B2">
        <w:t>цими Правилами</w:t>
      </w:r>
      <w:r w:rsidR="00B76B4F">
        <w:t>;</w:t>
      </w:r>
    </w:p>
    <w:p w:rsidR="00B76B4F" w:rsidRPr="008168B2" w:rsidRDefault="00B76B4F" w:rsidP="0009749B">
      <w:pPr>
        <w:numPr>
          <w:ilvl w:val="2"/>
          <w:numId w:val="7"/>
        </w:numPr>
        <w:spacing w:after="120"/>
        <w:ind w:left="0" w:firstLine="720"/>
        <w:jc w:val="both"/>
      </w:pPr>
      <w:r w:rsidRPr="00B76B4F">
        <w:t>за проведення операцій з використанням Картки, виданої представнику Клієнта за довіреністю</w:t>
      </w:r>
      <w:r>
        <w:t>.</w:t>
      </w:r>
    </w:p>
    <w:p w:rsidR="001453D4" w:rsidRPr="008168B2" w:rsidRDefault="001453D4" w:rsidP="0009749B">
      <w:pPr>
        <w:numPr>
          <w:ilvl w:val="1"/>
          <w:numId w:val="7"/>
        </w:numPr>
        <w:spacing w:after="120"/>
        <w:ind w:left="0" w:firstLine="720"/>
        <w:jc w:val="both"/>
      </w:pPr>
      <w:r w:rsidRPr="008168B2">
        <w:lastRenderedPageBreak/>
        <w:t xml:space="preserve">Банк звільняється від відповідальності за часткове або неповне виконання умов укладеного Договору </w:t>
      </w:r>
      <w:r w:rsidR="00B24545" w:rsidRPr="008168B2">
        <w:t xml:space="preserve">в  частині надання послуг через Систему ДБО </w:t>
      </w:r>
      <w:r w:rsidRPr="008168B2">
        <w:t>у разі:</w:t>
      </w:r>
    </w:p>
    <w:p w:rsidR="001453D4" w:rsidRPr="008168B2" w:rsidRDefault="001035B8" w:rsidP="0009749B">
      <w:pPr>
        <w:numPr>
          <w:ilvl w:val="2"/>
          <w:numId w:val="7"/>
        </w:numPr>
        <w:spacing w:after="120"/>
        <w:ind w:left="0" w:firstLine="720"/>
        <w:jc w:val="both"/>
      </w:pPr>
      <w:r w:rsidRPr="008168B2">
        <w:t>н</w:t>
      </w:r>
      <w:r w:rsidR="00876C46" w:rsidRPr="008168B2">
        <w:t>езадовільного доступу Клієнта до мережі Інтернет та інших каналів зв’язку;</w:t>
      </w:r>
    </w:p>
    <w:p w:rsidR="00876C46" w:rsidRPr="008168B2" w:rsidRDefault="001035B8" w:rsidP="0009749B">
      <w:pPr>
        <w:numPr>
          <w:ilvl w:val="2"/>
          <w:numId w:val="7"/>
        </w:numPr>
        <w:spacing w:after="120"/>
        <w:ind w:left="0" w:firstLine="720"/>
        <w:jc w:val="both"/>
      </w:pPr>
      <w:r w:rsidRPr="008168B2">
        <w:t>н</w:t>
      </w:r>
      <w:r w:rsidR="000D432C" w:rsidRPr="008168B2">
        <w:t>еналежного антивірусного та мережевого захисту пристрою</w:t>
      </w:r>
      <w:r w:rsidR="00CA0976" w:rsidRPr="008168B2">
        <w:t>, що використовується для послуг Мобільного банкінгу</w:t>
      </w:r>
      <w:r w:rsidR="00FA2C68" w:rsidRPr="008168B2">
        <w:t>/Інтернет-банкінгу</w:t>
      </w:r>
      <w:r w:rsidR="00CA0976" w:rsidRPr="008168B2">
        <w:t>, а також несправності цього пристрою;</w:t>
      </w:r>
    </w:p>
    <w:p w:rsidR="00CA0976" w:rsidRPr="008168B2" w:rsidRDefault="001035B8" w:rsidP="0009749B">
      <w:pPr>
        <w:numPr>
          <w:ilvl w:val="2"/>
          <w:numId w:val="7"/>
        </w:numPr>
        <w:spacing w:after="120"/>
        <w:ind w:left="0" w:firstLine="720"/>
        <w:jc w:val="both"/>
      </w:pPr>
      <w:r w:rsidRPr="008168B2">
        <w:t>з</w:t>
      </w:r>
      <w:r w:rsidR="00CA0976" w:rsidRPr="008168B2">
        <w:t>битків Клієнта, пов’язаних з неналежним використанням Мобільного банкінгу</w:t>
      </w:r>
      <w:r w:rsidR="00FA2C68" w:rsidRPr="008168B2">
        <w:t>/Інтернет-банкінгу</w:t>
      </w:r>
      <w:r w:rsidR="00CA0976" w:rsidRPr="008168B2">
        <w:t>;</w:t>
      </w:r>
    </w:p>
    <w:p w:rsidR="00CA0976" w:rsidRPr="008168B2" w:rsidRDefault="001035B8" w:rsidP="0009749B">
      <w:pPr>
        <w:numPr>
          <w:ilvl w:val="2"/>
          <w:numId w:val="7"/>
        </w:numPr>
        <w:spacing w:after="120"/>
        <w:ind w:left="0" w:firstLine="720"/>
        <w:jc w:val="both"/>
      </w:pPr>
      <w:r w:rsidRPr="008168B2">
        <w:t>н</w:t>
      </w:r>
      <w:r w:rsidR="00CA0976" w:rsidRPr="008168B2">
        <w:t>еможливості надання послуг з будь-яких причин, що не залежать від Банку, у тому числі через дії третіх осіб.</w:t>
      </w:r>
    </w:p>
    <w:p w:rsidR="00D843B4" w:rsidRPr="008168B2" w:rsidRDefault="00D843B4" w:rsidP="0009749B">
      <w:pPr>
        <w:numPr>
          <w:ilvl w:val="1"/>
          <w:numId w:val="7"/>
        </w:numPr>
        <w:spacing w:after="120"/>
        <w:ind w:left="0" w:firstLine="720"/>
        <w:jc w:val="both"/>
      </w:pPr>
      <w:r w:rsidRPr="008168B2">
        <w:t xml:space="preserve">Банк звільняється від відповідальності за </w:t>
      </w:r>
      <w:r w:rsidR="007C0364" w:rsidRPr="008168B2">
        <w:t xml:space="preserve">неналежне виконання або </w:t>
      </w:r>
      <w:r w:rsidRPr="008168B2">
        <w:t>невиконання будь-якого з положень ц</w:t>
      </w:r>
      <w:r w:rsidR="00AE7DAC" w:rsidRPr="008168B2">
        <w:t>их Правил</w:t>
      </w:r>
      <w:r w:rsidRPr="008168B2">
        <w:t xml:space="preserve"> у разі зміни чинного законодавства України, що призведе до зміни чи припинення відносин, урегульованих</w:t>
      </w:r>
      <w:r w:rsidR="00AE7DAC" w:rsidRPr="008168B2">
        <w:t xml:space="preserve"> укладеним Договором (у тому числі, цими Правилами)</w:t>
      </w:r>
      <w:r w:rsidRPr="008168B2">
        <w:t xml:space="preserve">.  </w:t>
      </w:r>
    </w:p>
    <w:p w:rsidR="00D27E53" w:rsidRPr="008168B2" w:rsidRDefault="00A24D06" w:rsidP="0009749B">
      <w:pPr>
        <w:numPr>
          <w:ilvl w:val="1"/>
          <w:numId w:val="7"/>
        </w:numPr>
        <w:spacing w:after="120"/>
        <w:ind w:left="0" w:firstLine="720"/>
        <w:jc w:val="both"/>
      </w:pPr>
      <w:r w:rsidRPr="008168B2">
        <w:t>Сторон</w:t>
      </w:r>
      <w:r w:rsidR="00D31B49" w:rsidRPr="008168B2">
        <w:t>а</w:t>
      </w:r>
      <w:r w:rsidRPr="008168B2">
        <w:t xml:space="preserve"> звільня</w:t>
      </w:r>
      <w:r w:rsidR="00D31B49" w:rsidRPr="008168B2">
        <w:t>є</w:t>
      </w:r>
      <w:r w:rsidRPr="008168B2">
        <w:t>ться від відповідальності за часткове або повне невиконання будь-як</w:t>
      </w:r>
      <w:r w:rsidR="00D31B49" w:rsidRPr="008168B2">
        <w:t xml:space="preserve">их зобов’язань за </w:t>
      </w:r>
      <w:r w:rsidR="004D7A64" w:rsidRPr="008168B2">
        <w:t>укладеним</w:t>
      </w:r>
      <w:r w:rsidRPr="008168B2">
        <w:t xml:space="preserve"> Договор</w:t>
      </w:r>
      <w:r w:rsidR="00D31B49" w:rsidRPr="008168B2">
        <w:t>ом</w:t>
      </w:r>
      <w:r w:rsidRPr="008168B2">
        <w:t xml:space="preserve">, якщо </w:t>
      </w:r>
      <w:r w:rsidR="00D31B49" w:rsidRPr="008168B2">
        <w:t xml:space="preserve">вона доведе, що таке невиконання </w:t>
      </w:r>
      <w:r w:rsidRPr="008168B2">
        <w:t>стало</w:t>
      </w:r>
      <w:r w:rsidR="00D31B49" w:rsidRPr="008168B2">
        <w:t>ся</w:t>
      </w:r>
      <w:r w:rsidRPr="008168B2">
        <w:t xml:space="preserve"> </w:t>
      </w:r>
      <w:r w:rsidR="00D31B49" w:rsidRPr="008168B2">
        <w:t>в</w:t>
      </w:r>
      <w:r w:rsidRPr="008168B2">
        <w:t>наслід</w:t>
      </w:r>
      <w:r w:rsidR="00D31B49" w:rsidRPr="008168B2">
        <w:t>о</w:t>
      </w:r>
      <w:r w:rsidRPr="008168B2">
        <w:t>к</w:t>
      </w:r>
      <w:r w:rsidR="00D31B49" w:rsidRPr="008168B2">
        <w:t xml:space="preserve"> дії обставин непереборної сили, а саме:</w:t>
      </w:r>
      <w:r w:rsidRPr="008168B2">
        <w:t xml:space="preserve"> стихійн</w:t>
      </w:r>
      <w:r w:rsidR="00D31B49" w:rsidRPr="008168B2">
        <w:t>ого</w:t>
      </w:r>
      <w:r w:rsidRPr="008168B2">
        <w:t xml:space="preserve"> лих</w:t>
      </w:r>
      <w:r w:rsidR="00D31B49" w:rsidRPr="008168B2">
        <w:t>а</w:t>
      </w:r>
      <w:r w:rsidRPr="008168B2">
        <w:t>, екстремальн</w:t>
      </w:r>
      <w:r w:rsidR="00D31B49" w:rsidRPr="008168B2">
        <w:t>их</w:t>
      </w:r>
      <w:r w:rsidRPr="008168B2">
        <w:t xml:space="preserve"> погодн</w:t>
      </w:r>
      <w:r w:rsidR="00D31B49" w:rsidRPr="008168B2">
        <w:t>их</w:t>
      </w:r>
      <w:r w:rsidRPr="008168B2">
        <w:t xml:space="preserve"> умов, пожежі, вій</w:t>
      </w:r>
      <w:r w:rsidR="00D31B49" w:rsidRPr="008168B2">
        <w:t>ськових операцій будь-якого характеру,</w:t>
      </w:r>
      <w:r w:rsidRPr="008168B2">
        <w:t xml:space="preserve"> страйк</w:t>
      </w:r>
      <w:r w:rsidR="00D31B49" w:rsidRPr="008168B2">
        <w:t>ів</w:t>
      </w:r>
      <w:r w:rsidRPr="008168B2">
        <w:t>, громадськ</w:t>
      </w:r>
      <w:r w:rsidR="00D31B49" w:rsidRPr="008168B2">
        <w:t xml:space="preserve">ого </w:t>
      </w:r>
      <w:r w:rsidRPr="008168B2">
        <w:t xml:space="preserve">безладдя і таке інше, </w:t>
      </w:r>
      <w:r w:rsidR="00D31B49" w:rsidRPr="008168B2">
        <w:t>виникнення і вплив яких знаходяться поза межами контролю Сторони не дозволяє Стороні виконати свої зобов’язання (далі – «Форс-мажор»)</w:t>
      </w:r>
      <w:r w:rsidR="000A3B0C" w:rsidRPr="008168B2">
        <w:t xml:space="preserve">, а також </w:t>
      </w:r>
      <w:r w:rsidR="00D27E53" w:rsidRPr="008168B2">
        <w:t>прийняття законодавчих актів, які не дозволяють Сторонам виконати свої зобов’язання за Договором</w:t>
      </w:r>
      <w:r w:rsidRPr="008168B2">
        <w:t xml:space="preserve">. </w:t>
      </w:r>
    </w:p>
    <w:p w:rsidR="00A24D06" w:rsidRPr="008168B2" w:rsidRDefault="00A24D06" w:rsidP="0009749B">
      <w:pPr>
        <w:numPr>
          <w:ilvl w:val="1"/>
          <w:numId w:val="7"/>
        </w:numPr>
        <w:spacing w:after="120"/>
        <w:ind w:left="0" w:firstLine="720"/>
        <w:jc w:val="both"/>
      </w:pPr>
      <w:r w:rsidRPr="008168B2">
        <w:t xml:space="preserve">Період звільнення від відповідальності починається з моменту оголошення </w:t>
      </w:r>
      <w:proofErr w:type="spellStart"/>
      <w:r w:rsidRPr="008168B2">
        <w:t>невиконуючою</w:t>
      </w:r>
      <w:proofErr w:type="spellEnd"/>
      <w:r w:rsidRPr="008168B2">
        <w:t xml:space="preserve"> Стороною Форс-мажору і закінчується чи закінчився б, якщо </w:t>
      </w:r>
      <w:proofErr w:type="spellStart"/>
      <w:r w:rsidRPr="008168B2">
        <w:t>невиконуюча</w:t>
      </w:r>
      <w:proofErr w:type="spellEnd"/>
      <w:r w:rsidRPr="008168B2">
        <w:t xml:space="preserve">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w:t>
      </w:r>
      <w:r w:rsidR="007C0364" w:rsidRPr="008168B2">
        <w:t>С</w:t>
      </w:r>
      <w:r w:rsidRPr="008168B2">
        <w:t>торони мають інформувати одна одну невідкладно та по їх закінченню надати документи, видані уповноваженими органами</w:t>
      </w:r>
      <w:r w:rsidR="007C0364" w:rsidRPr="008168B2">
        <w:t>/організаціями</w:t>
      </w:r>
      <w:r w:rsidRPr="008168B2">
        <w:t>, що підтверджують факт дії Форс-мажору</w:t>
      </w:r>
      <w:r w:rsidR="007C0364" w:rsidRPr="008168B2">
        <w:t>, зокрема Торгово-промисловою палатою України</w:t>
      </w:r>
      <w:r w:rsidRPr="008168B2">
        <w:t xml:space="preserve">. Якщо ці обставини триватимуть більше ніж 6 місяців, то кожна із Сторін матиме право відмовитись від подальшого виконання зобов’язань за </w:t>
      </w:r>
      <w:r w:rsidR="007C4BED" w:rsidRPr="008168B2">
        <w:t>укладеним</w:t>
      </w:r>
      <w:r w:rsidRPr="008168B2">
        <w:t xml:space="preserve"> Договором, і в такому разі жодна із Сторін не матиме права на відшкодування другою Стороною можливих збитків.</w:t>
      </w:r>
    </w:p>
    <w:p w:rsidR="0015643C" w:rsidRPr="008168B2" w:rsidRDefault="0015643C" w:rsidP="0009749B">
      <w:pPr>
        <w:pStyle w:val="1"/>
        <w:numPr>
          <w:ilvl w:val="0"/>
          <w:numId w:val="7"/>
        </w:numPr>
        <w:spacing w:after="120"/>
        <w:ind w:left="357" w:hanging="357"/>
        <w:jc w:val="center"/>
        <w:rPr>
          <w:rFonts w:ascii="Times New Roman" w:hAnsi="Times New Roman" w:cs="Times New Roman"/>
          <w:sz w:val="24"/>
          <w:szCs w:val="24"/>
        </w:rPr>
      </w:pPr>
      <w:bookmarkStart w:id="124" w:name="_Ref465180247"/>
      <w:bookmarkStart w:id="125" w:name="_Toc467483664"/>
      <w:bookmarkStart w:id="126" w:name="_Toc468698882"/>
      <w:bookmarkStart w:id="127" w:name="_Toc469645025"/>
      <w:bookmarkStart w:id="128" w:name="_Toc470778978"/>
      <w:r w:rsidRPr="008168B2">
        <w:rPr>
          <w:rFonts w:ascii="Times New Roman" w:hAnsi="Times New Roman" w:cs="Times New Roman"/>
          <w:sz w:val="24"/>
          <w:szCs w:val="24"/>
        </w:rPr>
        <w:t>Банківська таємниця</w:t>
      </w:r>
      <w:bookmarkEnd w:id="124"/>
      <w:bookmarkEnd w:id="125"/>
      <w:bookmarkEnd w:id="126"/>
      <w:bookmarkEnd w:id="127"/>
      <w:bookmarkEnd w:id="128"/>
    </w:p>
    <w:p w:rsidR="0015643C" w:rsidRPr="008168B2" w:rsidRDefault="0015643C" w:rsidP="0009749B">
      <w:pPr>
        <w:numPr>
          <w:ilvl w:val="1"/>
          <w:numId w:val="7"/>
        </w:numPr>
        <w:spacing w:after="120"/>
        <w:ind w:left="0" w:firstLine="720"/>
        <w:jc w:val="both"/>
      </w:pPr>
      <w:bookmarkStart w:id="129" w:name="_Ref466038886"/>
      <w:r w:rsidRPr="008168B2">
        <w:t>Банк зобов’язується не розголошувати інформацію щодо операцій за Рахунк</w:t>
      </w:r>
      <w:r w:rsidR="00CC1C65" w:rsidRPr="008168B2">
        <w:t>ом/Картками</w:t>
      </w:r>
      <w:r w:rsidRPr="008168B2">
        <w:t xml:space="preserve">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 та у випадках, передбачених цим</w:t>
      </w:r>
      <w:r w:rsidR="007C4BED" w:rsidRPr="008168B2">
        <w:t>и</w:t>
      </w:r>
      <w:r w:rsidRPr="008168B2">
        <w:t xml:space="preserve"> </w:t>
      </w:r>
      <w:r w:rsidR="007C4BED" w:rsidRPr="008168B2">
        <w:t>Правилами</w:t>
      </w:r>
      <w:r w:rsidRPr="008168B2">
        <w:t>.</w:t>
      </w:r>
      <w:bookmarkEnd w:id="129"/>
    </w:p>
    <w:p w:rsidR="0015643C" w:rsidRPr="008168B2" w:rsidRDefault="0015643C" w:rsidP="0009749B">
      <w:pPr>
        <w:numPr>
          <w:ilvl w:val="1"/>
          <w:numId w:val="7"/>
        </w:numPr>
        <w:spacing w:after="120"/>
        <w:ind w:left="0" w:firstLine="720"/>
        <w:jc w:val="both"/>
      </w:pPr>
      <w:bookmarkStart w:id="130" w:name="_Ref466038888"/>
      <w:r w:rsidRPr="008168B2">
        <w:t xml:space="preserve">Відомості про Клієнта та операції </w:t>
      </w:r>
      <w:r w:rsidR="00CC1C65" w:rsidRPr="008168B2">
        <w:t>з</w:t>
      </w:r>
      <w:r w:rsidRPr="008168B2">
        <w:t>а Рахунк</w:t>
      </w:r>
      <w:r w:rsidR="00CC1C65" w:rsidRPr="008168B2">
        <w:t>ом</w:t>
      </w:r>
      <w:r w:rsidR="007D6890" w:rsidRPr="008168B2">
        <w:t>/Субрахунками</w:t>
      </w:r>
      <w:r w:rsidRPr="008168B2">
        <w:t xml:space="preserve"> можуть бути надані Банком тільки Клієнту, або його Довіреній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законом.</w:t>
      </w:r>
      <w:bookmarkEnd w:id="130"/>
    </w:p>
    <w:p w:rsidR="0015643C" w:rsidRPr="008168B2" w:rsidRDefault="0015643C" w:rsidP="0009749B">
      <w:pPr>
        <w:numPr>
          <w:ilvl w:val="1"/>
          <w:numId w:val="7"/>
        </w:numPr>
        <w:spacing w:after="120"/>
        <w:ind w:left="0" w:firstLine="720"/>
        <w:jc w:val="both"/>
      </w:pPr>
      <w:bookmarkStart w:id="131" w:name="_Ref465179813"/>
      <w:r w:rsidRPr="008168B2">
        <w:t xml:space="preserve">Клієнт погоджується, що умови, передбачені пунктами </w:t>
      </w:r>
      <w:r w:rsidR="007C4BED" w:rsidRPr="008168B2">
        <w:fldChar w:fldCharType="begin"/>
      </w:r>
      <w:r w:rsidR="007C4BED" w:rsidRPr="008168B2">
        <w:instrText xml:space="preserve"> REF _Ref466038886 \r \h </w:instrText>
      </w:r>
      <w:r w:rsidR="00DC0FBE" w:rsidRPr="008168B2">
        <w:instrText xml:space="preserve"> \* MERGEFORMAT </w:instrText>
      </w:r>
      <w:r w:rsidR="007C4BED" w:rsidRPr="008168B2">
        <w:fldChar w:fldCharType="separate"/>
      </w:r>
      <w:r w:rsidR="00A273D4" w:rsidRPr="008168B2">
        <w:t>11.1</w:t>
      </w:r>
      <w:r w:rsidR="007C4BED" w:rsidRPr="008168B2">
        <w:fldChar w:fldCharType="end"/>
      </w:r>
      <w:r w:rsidR="007C4BED" w:rsidRPr="008168B2">
        <w:t xml:space="preserve">, </w:t>
      </w:r>
      <w:r w:rsidR="007C4BED" w:rsidRPr="008168B2">
        <w:fldChar w:fldCharType="begin"/>
      </w:r>
      <w:r w:rsidR="007C4BED" w:rsidRPr="008168B2">
        <w:instrText xml:space="preserve"> REF _Ref466038888 \r \h </w:instrText>
      </w:r>
      <w:r w:rsidR="00DC0FBE" w:rsidRPr="008168B2">
        <w:instrText xml:space="preserve"> \* MERGEFORMAT </w:instrText>
      </w:r>
      <w:r w:rsidR="007C4BED" w:rsidRPr="008168B2">
        <w:fldChar w:fldCharType="separate"/>
      </w:r>
      <w:r w:rsidR="00A273D4" w:rsidRPr="008168B2">
        <w:t>11.2</w:t>
      </w:r>
      <w:r w:rsidR="007C4BED" w:rsidRPr="008168B2">
        <w:fldChar w:fldCharType="end"/>
      </w:r>
      <w:r w:rsidRPr="008168B2">
        <w:t xml:space="preserve"> </w:t>
      </w:r>
      <w:r w:rsidR="007C4BED" w:rsidRPr="008168B2">
        <w:t>Правил</w:t>
      </w:r>
      <w:r w:rsidRPr="008168B2">
        <w:t xml:space="preserve"> щодо збереження банківської таємниці, не поширюються на випадки розкриття Банком третім особам інформації щодо операцій за Рахунк</w:t>
      </w:r>
      <w:r w:rsidR="00CC1C65" w:rsidRPr="008168B2">
        <w:t>ом</w:t>
      </w:r>
      <w:r w:rsidR="007D6890" w:rsidRPr="008168B2">
        <w:t>/Субрахунками</w:t>
      </w:r>
      <w:r w:rsidRPr="008168B2">
        <w:t xml:space="preserve"> і відомостей про Клієнта, що складає банківську таємницю, у випадках порушення Клієнтом умов </w:t>
      </w:r>
      <w:r w:rsidR="008A6D74" w:rsidRPr="008168B2">
        <w:t xml:space="preserve">укладеного </w:t>
      </w:r>
      <w:r w:rsidRPr="008168B2">
        <w:t xml:space="preserve">Договору. Клієнт підписанням </w:t>
      </w:r>
      <w:r w:rsidR="008A6D74" w:rsidRPr="008168B2">
        <w:t>Заяви-</w:t>
      </w:r>
      <w:r w:rsidRPr="008168B2">
        <w:t>Договору нада</w:t>
      </w:r>
      <w:r w:rsidR="00CC1C65" w:rsidRPr="008168B2">
        <w:t>є</w:t>
      </w:r>
      <w:r w:rsidRPr="008168B2">
        <w:t xml:space="preserve"> згоду Банку розкривати інформацію, що складає банківську таємницю, у випадках порушення Клієнтом умов Договору, шляхом надання її у </w:t>
      </w:r>
      <w:r w:rsidRPr="008168B2">
        <w:lastRenderedPageBreak/>
        <w:t>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bookmarkEnd w:id="131"/>
      <w:r w:rsidRPr="008168B2">
        <w:t xml:space="preserve"> </w:t>
      </w:r>
    </w:p>
    <w:p w:rsidR="004E1354" w:rsidRDefault="004E1354" w:rsidP="0009749B">
      <w:pPr>
        <w:numPr>
          <w:ilvl w:val="1"/>
          <w:numId w:val="7"/>
        </w:numPr>
        <w:spacing w:after="120"/>
        <w:ind w:left="0" w:firstLine="720"/>
        <w:jc w:val="both"/>
      </w:pPr>
      <w:r w:rsidRPr="004E1354">
        <w:t xml:space="preserve">Клієнт надає згоду Банку на надання останнім інформації про відкриття/закриття </w:t>
      </w:r>
      <w:r w:rsidR="001D1239">
        <w:t>Р</w:t>
      </w:r>
      <w:r w:rsidRPr="004E1354">
        <w:t>ахунку</w:t>
      </w:r>
      <w:r w:rsidR="001D1239">
        <w:t>/Субрахунку</w:t>
      </w:r>
      <w:r w:rsidRPr="004E1354">
        <w:t xml:space="preserve"> 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p>
    <w:p w:rsidR="0015643C" w:rsidRPr="008168B2" w:rsidRDefault="0015643C" w:rsidP="0009749B">
      <w:pPr>
        <w:numPr>
          <w:ilvl w:val="1"/>
          <w:numId w:val="7"/>
        </w:numPr>
        <w:spacing w:after="120"/>
        <w:ind w:left="0" w:firstLine="720"/>
        <w:jc w:val="both"/>
      </w:pPr>
      <w:r w:rsidRPr="008168B2">
        <w:t>За незаконне розголошення інформації, що містить банківську таємницю, Сторони  несуть відповідальність, передбачену законодавством України.</w:t>
      </w:r>
    </w:p>
    <w:p w:rsidR="005D4A89" w:rsidRPr="008168B2" w:rsidRDefault="005D4A89" w:rsidP="0009749B">
      <w:pPr>
        <w:pStyle w:val="1"/>
        <w:numPr>
          <w:ilvl w:val="0"/>
          <w:numId w:val="7"/>
        </w:numPr>
        <w:spacing w:after="120"/>
        <w:ind w:left="357" w:hanging="357"/>
        <w:jc w:val="center"/>
        <w:rPr>
          <w:rFonts w:ascii="Times New Roman" w:hAnsi="Times New Roman" w:cs="Times New Roman"/>
          <w:sz w:val="24"/>
          <w:szCs w:val="24"/>
        </w:rPr>
      </w:pPr>
      <w:bookmarkStart w:id="132" w:name="_Toc467483665"/>
      <w:bookmarkStart w:id="133" w:name="_Toc468698883"/>
      <w:bookmarkStart w:id="134" w:name="_Toc469645026"/>
      <w:bookmarkStart w:id="135" w:name="_Toc470778979"/>
      <w:r w:rsidRPr="008168B2">
        <w:rPr>
          <w:rFonts w:ascii="Times New Roman" w:hAnsi="Times New Roman" w:cs="Times New Roman"/>
          <w:sz w:val="24"/>
          <w:szCs w:val="24"/>
        </w:rPr>
        <w:t xml:space="preserve">Особливості продажу та супроводження </w:t>
      </w:r>
      <w:r w:rsidR="00486A26" w:rsidRPr="008168B2">
        <w:rPr>
          <w:rFonts w:ascii="Times New Roman" w:hAnsi="Times New Roman" w:cs="Times New Roman"/>
          <w:sz w:val="24"/>
          <w:szCs w:val="24"/>
        </w:rPr>
        <w:t xml:space="preserve">деяких </w:t>
      </w:r>
      <w:r w:rsidRPr="008168B2">
        <w:rPr>
          <w:rFonts w:ascii="Times New Roman" w:hAnsi="Times New Roman" w:cs="Times New Roman"/>
          <w:sz w:val="24"/>
          <w:szCs w:val="24"/>
        </w:rPr>
        <w:t>Продуктів</w:t>
      </w:r>
      <w:r w:rsidR="00F7151B" w:rsidRPr="008168B2">
        <w:rPr>
          <w:rFonts w:ascii="Times New Roman" w:hAnsi="Times New Roman" w:cs="Times New Roman"/>
          <w:sz w:val="24"/>
          <w:szCs w:val="24"/>
        </w:rPr>
        <w:t>/Пакетів</w:t>
      </w:r>
      <w:r w:rsidRPr="008168B2">
        <w:rPr>
          <w:rFonts w:ascii="Times New Roman" w:hAnsi="Times New Roman" w:cs="Times New Roman"/>
          <w:sz w:val="24"/>
          <w:szCs w:val="24"/>
        </w:rPr>
        <w:t xml:space="preserve"> Банку</w:t>
      </w:r>
      <w:bookmarkEnd w:id="132"/>
      <w:bookmarkEnd w:id="133"/>
      <w:bookmarkEnd w:id="134"/>
      <w:bookmarkEnd w:id="135"/>
    </w:p>
    <w:p w:rsidR="00112896" w:rsidRPr="008168B2" w:rsidRDefault="00112896" w:rsidP="0009749B">
      <w:pPr>
        <w:pStyle w:val="afd"/>
        <w:numPr>
          <w:ilvl w:val="1"/>
          <w:numId w:val="7"/>
        </w:numPr>
        <w:ind w:left="0" w:firstLine="720"/>
        <w:jc w:val="left"/>
        <w:rPr>
          <w:rFonts w:ascii="Times New Roman" w:hAnsi="Times New Roman"/>
          <w:b/>
        </w:rPr>
      </w:pPr>
      <w:bookmarkStart w:id="136" w:name="_Toc468698884"/>
      <w:bookmarkStart w:id="137" w:name="_Toc469645027"/>
      <w:bookmarkStart w:id="138" w:name="_Toc470778980"/>
      <w:r w:rsidRPr="008168B2">
        <w:rPr>
          <w:rFonts w:ascii="Times New Roman" w:hAnsi="Times New Roman"/>
          <w:b/>
        </w:rPr>
        <w:t>Зарплатна картка</w:t>
      </w:r>
      <w:bookmarkEnd w:id="136"/>
      <w:bookmarkEnd w:id="137"/>
      <w:bookmarkEnd w:id="138"/>
    </w:p>
    <w:p w:rsidR="00112896" w:rsidRPr="008168B2" w:rsidRDefault="005663DB" w:rsidP="0009749B">
      <w:pPr>
        <w:numPr>
          <w:ilvl w:val="2"/>
          <w:numId w:val="7"/>
        </w:numPr>
        <w:spacing w:after="120"/>
        <w:ind w:left="0" w:firstLine="720"/>
        <w:jc w:val="both"/>
      </w:pPr>
      <w:r w:rsidRPr="008168B2">
        <w:t>В</w:t>
      </w:r>
      <w:r w:rsidR="005C530C" w:rsidRPr="008168B2">
        <w:t>идач</w:t>
      </w:r>
      <w:r w:rsidRPr="008168B2">
        <w:t>а</w:t>
      </w:r>
      <w:r w:rsidR="005C530C" w:rsidRPr="008168B2">
        <w:t xml:space="preserve"> </w:t>
      </w:r>
      <w:r w:rsidR="00112896" w:rsidRPr="008168B2">
        <w:t>Клієнт</w:t>
      </w:r>
      <w:r w:rsidR="005C530C" w:rsidRPr="008168B2">
        <w:t xml:space="preserve">у Зарплатної картки </w:t>
      </w:r>
      <w:r w:rsidRPr="008168B2">
        <w:t>здійснюється при замовленні Клієнтом відповідного Пакета</w:t>
      </w:r>
      <w:r w:rsidR="00BA4B9A" w:rsidRPr="008168B2">
        <w:t xml:space="preserve"> на обслуговування в межах Зарплатного проекту</w:t>
      </w:r>
      <w:r w:rsidRPr="008168B2">
        <w:t>. Р</w:t>
      </w:r>
      <w:r w:rsidR="005C530C" w:rsidRPr="008168B2">
        <w:t xml:space="preserve">ежим зарахування коштів на відповідний </w:t>
      </w:r>
      <w:r w:rsidRPr="008168B2">
        <w:t>окремий</w:t>
      </w:r>
      <w:r w:rsidR="005C530C" w:rsidRPr="008168B2">
        <w:t xml:space="preserve"> Субрахунок Зарплатної картки </w:t>
      </w:r>
      <w:r w:rsidR="002C0D44" w:rsidRPr="008168B2">
        <w:t xml:space="preserve">та правила її використання </w:t>
      </w:r>
      <w:r w:rsidR="00112896" w:rsidRPr="008168B2">
        <w:t>регулю</w:t>
      </w:r>
      <w:r w:rsidR="002C0D44" w:rsidRPr="008168B2">
        <w:t>ю</w:t>
      </w:r>
      <w:r w:rsidR="00112896" w:rsidRPr="008168B2">
        <w:t xml:space="preserve">ться </w:t>
      </w:r>
      <w:r w:rsidR="005C530C" w:rsidRPr="008168B2">
        <w:t xml:space="preserve">також </w:t>
      </w:r>
      <w:r w:rsidR="00112896" w:rsidRPr="008168B2">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8168B2" w:rsidRDefault="002C0D44" w:rsidP="0009749B">
      <w:pPr>
        <w:numPr>
          <w:ilvl w:val="2"/>
          <w:numId w:val="7"/>
        </w:numPr>
        <w:spacing w:after="120"/>
        <w:ind w:left="0" w:firstLine="720"/>
        <w:jc w:val="both"/>
      </w:pPr>
      <w:r w:rsidRPr="008168B2">
        <w:t xml:space="preserve">Зарплатна картка </w:t>
      </w:r>
      <w:proofErr w:type="spellStart"/>
      <w:r w:rsidRPr="008168B2">
        <w:t>емітується</w:t>
      </w:r>
      <w:proofErr w:type="spellEnd"/>
      <w:r w:rsidRPr="008168B2">
        <w:t xml:space="preserve"> Банком </w:t>
      </w:r>
      <w:r w:rsidR="00112896" w:rsidRPr="008168B2">
        <w:t xml:space="preserve">на підставі </w:t>
      </w:r>
      <w:r w:rsidRPr="008168B2">
        <w:t xml:space="preserve"> Заяви-Договору, підписаної Клієнтом</w:t>
      </w:r>
      <w:r w:rsidR="00097066" w:rsidRPr="008168B2">
        <w:t>, з урахуванням домовленостей між Банком та Підприємством роботодавцем за укладеним Договором обслуговування Зарплатного проекту</w:t>
      </w:r>
      <w:r w:rsidRPr="008168B2">
        <w:t xml:space="preserve">. </w:t>
      </w:r>
      <w:r w:rsidR="00C5441A" w:rsidRPr="008168B2">
        <w:t>Для Зарплатної картки передбачені спеціальні Тарифні плани.</w:t>
      </w:r>
    </w:p>
    <w:p w:rsidR="00336BB3" w:rsidRPr="008168B2" w:rsidRDefault="00EF5EA2" w:rsidP="0009749B">
      <w:pPr>
        <w:numPr>
          <w:ilvl w:val="2"/>
          <w:numId w:val="7"/>
        </w:numPr>
        <w:spacing w:after="120"/>
        <w:ind w:left="0" w:firstLine="720"/>
        <w:jc w:val="both"/>
      </w:pPr>
      <w:r w:rsidRPr="008168B2">
        <w:t>Клієнт</w:t>
      </w:r>
      <w:r w:rsidR="00112896" w:rsidRPr="008168B2">
        <w:t xml:space="preserve"> має право </w:t>
      </w:r>
      <w:r w:rsidRPr="008168B2">
        <w:t xml:space="preserve">уповноважити представника </w:t>
      </w:r>
      <w:r w:rsidR="00112896" w:rsidRPr="008168B2">
        <w:t>Підприємств</w:t>
      </w:r>
      <w:r w:rsidRPr="008168B2">
        <w:t>а</w:t>
      </w:r>
      <w:r w:rsidR="00112896" w:rsidRPr="008168B2">
        <w:t>-роботодавц</w:t>
      </w:r>
      <w:r w:rsidRPr="008168B2">
        <w:t>я</w:t>
      </w:r>
      <w:r w:rsidR="00112896" w:rsidRPr="008168B2">
        <w:t xml:space="preserve"> отримувати у Банку </w:t>
      </w:r>
      <w:r w:rsidR="00413F7D" w:rsidRPr="008168B2">
        <w:t xml:space="preserve">Зарплатні картки, емітовані на ім’я Клієнта та </w:t>
      </w:r>
      <w:r w:rsidR="00112896" w:rsidRPr="008168B2">
        <w:t xml:space="preserve">його </w:t>
      </w:r>
      <w:r w:rsidR="00413F7D" w:rsidRPr="008168B2">
        <w:t xml:space="preserve">Довірених осіб, з відповідними </w:t>
      </w:r>
      <w:r w:rsidR="00112896" w:rsidRPr="008168B2">
        <w:t>ПІН-ко</w:t>
      </w:r>
      <w:r w:rsidR="00CC1C65" w:rsidRPr="008168B2">
        <w:t>нвертами</w:t>
      </w:r>
      <w:r w:rsidR="00112896" w:rsidRPr="008168B2">
        <w:t xml:space="preserve">, </w:t>
      </w:r>
      <w:r w:rsidR="00413F7D" w:rsidRPr="008168B2">
        <w:t>в тому числі</w:t>
      </w:r>
      <w:r w:rsidR="00112896" w:rsidRPr="008168B2">
        <w:t xml:space="preserve"> у разі </w:t>
      </w:r>
      <w:r w:rsidR="00413F7D" w:rsidRPr="008168B2">
        <w:t>перевипуску на новий Строк дії</w:t>
      </w:r>
      <w:r w:rsidR="00112896" w:rsidRPr="008168B2">
        <w:t xml:space="preserve">. </w:t>
      </w:r>
    </w:p>
    <w:p w:rsidR="00112896" w:rsidRPr="008168B2" w:rsidRDefault="00336BB3" w:rsidP="0009749B">
      <w:pPr>
        <w:numPr>
          <w:ilvl w:val="2"/>
          <w:numId w:val="7"/>
        </w:numPr>
        <w:spacing w:after="120"/>
        <w:ind w:left="0" w:firstLine="720"/>
        <w:jc w:val="both"/>
      </w:pPr>
      <w:r w:rsidRPr="008168B2">
        <w:t>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Рахунком</w:t>
      </w:r>
      <w:r w:rsidR="007D6890" w:rsidRPr="008168B2">
        <w:t>/Субрахунками</w:t>
      </w:r>
      <w:r w:rsidRPr="008168B2">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8168B2">
        <w:t>Банк не несе відповідальності перед Держателем у разі неотримання, несвоєчасного отримання, пошкодження ПІН-ко</w:t>
      </w:r>
      <w:r w:rsidR="00CC1C65" w:rsidRPr="008168B2">
        <w:t>нверту</w:t>
      </w:r>
      <w:r w:rsidR="00112896" w:rsidRPr="008168B2">
        <w:t xml:space="preserve"> та</w:t>
      </w:r>
      <w:r w:rsidR="00926CEA" w:rsidRPr="008168B2">
        <w:t>/</w:t>
      </w:r>
      <w:r w:rsidR="00112896" w:rsidRPr="008168B2">
        <w:t>або самої Картки, а також за будь-які списання грошових коштів з Рахунку</w:t>
      </w:r>
      <w:r w:rsidR="007D6890" w:rsidRPr="008168B2">
        <w:t>/Субрахунку</w:t>
      </w:r>
      <w:r w:rsidR="00383DFF" w:rsidRPr="008168B2">
        <w:t xml:space="preserve"> з використанням Зарплатної картки</w:t>
      </w:r>
      <w:r w:rsidR="00112896" w:rsidRPr="008168B2">
        <w:t>, якщо Картка та</w:t>
      </w:r>
      <w:r w:rsidR="00926CEA" w:rsidRPr="008168B2">
        <w:t>/</w:t>
      </w:r>
      <w:r w:rsidR="00112896" w:rsidRPr="008168B2">
        <w:t>або ПІН-ко</w:t>
      </w:r>
      <w:r w:rsidR="00CC1C65" w:rsidRPr="008168B2">
        <w:t>нверт</w:t>
      </w:r>
      <w:r w:rsidR="00112896" w:rsidRPr="008168B2">
        <w:t xml:space="preserve"> були передані за дорученням </w:t>
      </w:r>
      <w:r w:rsidR="00383DFF" w:rsidRPr="008168B2">
        <w:t>Клієнта</w:t>
      </w:r>
      <w:r w:rsidR="00112896" w:rsidRPr="008168B2">
        <w:t xml:space="preserve"> </w:t>
      </w:r>
      <w:r w:rsidR="00383DFF" w:rsidRPr="008168B2">
        <w:t xml:space="preserve">уповноваженому ним представнику </w:t>
      </w:r>
      <w:r w:rsidR="00112896" w:rsidRPr="008168B2">
        <w:t>Підприємств</w:t>
      </w:r>
      <w:r w:rsidR="00383DFF" w:rsidRPr="008168B2">
        <w:t>а</w:t>
      </w:r>
      <w:r w:rsidR="00112896" w:rsidRPr="008168B2">
        <w:t>-роботодавц</w:t>
      </w:r>
      <w:r w:rsidR="00383DFF" w:rsidRPr="008168B2">
        <w:t>я</w:t>
      </w:r>
      <w:r w:rsidR="00112896" w:rsidRPr="008168B2">
        <w:t>.</w:t>
      </w:r>
    </w:p>
    <w:p w:rsidR="00112896" w:rsidRPr="008168B2" w:rsidRDefault="00572E5C" w:rsidP="0009749B">
      <w:pPr>
        <w:numPr>
          <w:ilvl w:val="2"/>
          <w:numId w:val="7"/>
        </w:numPr>
        <w:spacing w:after="120"/>
        <w:ind w:left="0" w:firstLine="720"/>
        <w:jc w:val="both"/>
      </w:pPr>
      <w:r w:rsidRPr="008168B2">
        <w:t xml:space="preserve">Клієнт </w:t>
      </w:r>
      <w:r w:rsidR="00112896" w:rsidRPr="008168B2">
        <w:t xml:space="preserve">надає Банку право на передачу Підприємству-роботодавцю номера </w:t>
      </w:r>
      <w:r w:rsidRPr="008168B2">
        <w:t>Рахунк</w:t>
      </w:r>
      <w:r w:rsidR="004C2535" w:rsidRPr="008168B2">
        <w:t>у</w:t>
      </w:r>
      <w:r w:rsidRPr="008168B2">
        <w:t>/Субрахунк</w:t>
      </w:r>
      <w:r w:rsidR="004C2535" w:rsidRPr="008168B2">
        <w:t>у</w:t>
      </w:r>
      <w:r w:rsidR="00112896" w:rsidRPr="008168B2">
        <w:t xml:space="preserve">, </w:t>
      </w:r>
      <w:r w:rsidRPr="008168B2">
        <w:t>на</w:t>
      </w:r>
      <w:r w:rsidR="00112896" w:rsidRPr="008168B2">
        <w:t xml:space="preserve"> який </w:t>
      </w:r>
      <w:r w:rsidRPr="008168B2">
        <w:t xml:space="preserve">здійснюватиметься </w:t>
      </w:r>
      <w:r w:rsidR="00112896" w:rsidRPr="008168B2">
        <w:t>зарахування заробітної плати та прирівняних до неї виплат.</w:t>
      </w:r>
    </w:p>
    <w:p w:rsidR="00C07CF6" w:rsidRPr="008168B2" w:rsidRDefault="00C07CF6" w:rsidP="0009749B">
      <w:pPr>
        <w:numPr>
          <w:ilvl w:val="2"/>
          <w:numId w:val="7"/>
        </w:numPr>
        <w:spacing w:after="120"/>
        <w:ind w:left="0" w:firstLine="720"/>
        <w:jc w:val="both"/>
      </w:pPr>
      <w:r w:rsidRPr="008168B2">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8168B2">
        <w:t>,</w:t>
      </w:r>
      <w:r w:rsidRPr="008168B2">
        <w:t xml:space="preserve"> проведення остаточного розрахунку за коштами, виплаченими в межах Зарплатного проекту</w:t>
      </w:r>
      <w:r w:rsidR="000C6E06" w:rsidRPr="008168B2">
        <w:t>, та припинення обслуговування цього Продукту</w:t>
      </w:r>
      <w:r w:rsidRPr="008168B2">
        <w:t>.</w:t>
      </w:r>
    </w:p>
    <w:p w:rsidR="00994694" w:rsidRPr="008168B2" w:rsidRDefault="007B149A" w:rsidP="0009749B">
      <w:pPr>
        <w:pStyle w:val="afd"/>
        <w:numPr>
          <w:ilvl w:val="1"/>
          <w:numId w:val="7"/>
        </w:numPr>
        <w:ind w:left="0" w:firstLine="720"/>
        <w:jc w:val="left"/>
        <w:rPr>
          <w:rFonts w:ascii="Times New Roman" w:hAnsi="Times New Roman"/>
          <w:b/>
        </w:rPr>
      </w:pPr>
      <w:bookmarkStart w:id="139" w:name="_Toc468698885"/>
      <w:bookmarkStart w:id="140" w:name="_Toc469645028"/>
      <w:bookmarkStart w:id="141" w:name="_Toc470778981"/>
      <w:r w:rsidRPr="008168B2">
        <w:rPr>
          <w:rFonts w:ascii="Times New Roman" w:hAnsi="Times New Roman"/>
          <w:b/>
        </w:rPr>
        <w:t xml:space="preserve">Пенсійна </w:t>
      </w:r>
      <w:r w:rsidR="00994694" w:rsidRPr="008168B2">
        <w:rPr>
          <w:rFonts w:ascii="Times New Roman" w:hAnsi="Times New Roman"/>
          <w:b/>
        </w:rPr>
        <w:t>картка</w:t>
      </w:r>
      <w:r w:rsidR="003A32E0" w:rsidRPr="008168B2">
        <w:rPr>
          <w:rFonts w:ascii="Times New Roman" w:hAnsi="Times New Roman"/>
          <w:b/>
        </w:rPr>
        <w:t xml:space="preserve"> та Соціальна картка</w:t>
      </w:r>
      <w:bookmarkEnd w:id="139"/>
      <w:bookmarkEnd w:id="140"/>
      <w:bookmarkEnd w:id="141"/>
    </w:p>
    <w:p w:rsidR="007B149A" w:rsidRPr="008168B2" w:rsidRDefault="003A32E0" w:rsidP="0009749B">
      <w:pPr>
        <w:numPr>
          <w:ilvl w:val="2"/>
          <w:numId w:val="7"/>
        </w:numPr>
        <w:adjustRightInd w:val="0"/>
        <w:spacing w:after="120"/>
        <w:ind w:left="0" w:firstLine="720"/>
        <w:jc w:val="both"/>
      </w:pPr>
      <w:r w:rsidRPr="008168B2">
        <w:t xml:space="preserve">Право на користування Продуктами </w:t>
      </w:r>
      <w:r w:rsidR="00447ACD" w:rsidRPr="008168B2">
        <w:t xml:space="preserve">«Пенсійна картка» та «Соціальна картка» </w:t>
      </w:r>
      <w:r w:rsidRPr="008168B2">
        <w:t xml:space="preserve">мають </w:t>
      </w:r>
      <w:r w:rsidR="007B149A" w:rsidRPr="008168B2">
        <w:t>фізичн</w:t>
      </w:r>
      <w:r w:rsidRPr="008168B2">
        <w:t>і</w:t>
      </w:r>
      <w:r w:rsidR="007B149A" w:rsidRPr="008168B2">
        <w:t xml:space="preserve"> особи-резидент</w:t>
      </w:r>
      <w:r w:rsidRPr="008168B2">
        <w:t xml:space="preserve">и – отримувачі </w:t>
      </w:r>
      <w:r w:rsidR="00923F30" w:rsidRPr="008168B2">
        <w:t xml:space="preserve">пенсій та/або грошової допомоги за умови подання </w:t>
      </w:r>
      <w:r w:rsidR="00447ACD" w:rsidRPr="008168B2">
        <w:t xml:space="preserve">до </w:t>
      </w:r>
      <w:r w:rsidR="00923F30" w:rsidRPr="008168B2">
        <w:t>Банку відповідних підтвердних документів.</w:t>
      </w:r>
    </w:p>
    <w:p w:rsidR="00466D15" w:rsidRPr="008168B2" w:rsidRDefault="00BB7E4E" w:rsidP="0009749B">
      <w:pPr>
        <w:numPr>
          <w:ilvl w:val="2"/>
          <w:numId w:val="7"/>
        </w:numPr>
        <w:adjustRightInd w:val="0"/>
        <w:spacing w:after="120"/>
        <w:ind w:left="0" w:firstLine="720"/>
        <w:jc w:val="both"/>
      </w:pPr>
      <w:r w:rsidRPr="008168B2">
        <w:t>З</w:t>
      </w:r>
      <w:r w:rsidR="007B149A" w:rsidRPr="008168B2">
        <w:t xml:space="preserve">арахування на </w:t>
      </w:r>
      <w:r w:rsidR="00B530DF" w:rsidRPr="008168B2">
        <w:t>відповідний</w:t>
      </w:r>
      <w:r w:rsidR="007B149A" w:rsidRPr="008168B2">
        <w:t xml:space="preserve"> </w:t>
      </w:r>
      <w:r w:rsidR="00E85582" w:rsidRPr="008168B2">
        <w:t>Субр</w:t>
      </w:r>
      <w:r w:rsidR="007B149A" w:rsidRPr="008168B2">
        <w:t xml:space="preserve">ахунок </w:t>
      </w:r>
      <w:r w:rsidR="00E85582" w:rsidRPr="008168B2">
        <w:t xml:space="preserve">такого Продукту </w:t>
      </w:r>
      <w:r w:rsidR="007B149A" w:rsidRPr="008168B2">
        <w:t>пенсій та/або грошової допомоги відбувається на підставі отриман</w:t>
      </w:r>
      <w:r w:rsidRPr="008168B2">
        <w:t>их</w:t>
      </w:r>
      <w:r w:rsidR="007B149A" w:rsidRPr="008168B2">
        <w:t xml:space="preserve"> Банком списків</w:t>
      </w:r>
      <w:r w:rsidRPr="008168B2">
        <w:t>/відомостей від органів Пенсійного фонду України та органів соціального захисту населення</w:t>
      </w:r>
      <w:r w:rsidR="007B149A" w:rsidRPr="008168B2">
        <w:t xml:space="preserve">. </w:t>
      </w:r>
    </w:p>
    <w:p w:rsidR="007B149A" w:rsidRPr="008168B2" w:rsidRDefault="00466D15" w:rsidP="0009749B">
      <w:pPr>
        <w:numPr>
          <w:ilvl w:val="2"/>
          <w:numId w:val="7"/>
        </w:numPr>
        <w:adjustRightInd w:val="0"/>
        <w:spacing w:after="120"/>
        <w:ind w:left="0" w:firstLine="720"/>
        <w:jc w:val="both"/>
      </w:pPr>
      <w:r w:rsidRPr="008168B2">
        <w:lastRenderedPageBreak/>
        <w:t xml:space="preserve">Банк здійснює обслуговування Пенсійних та Соціальних карток з урахуванням вимог Порядку виплати пенсій та грошової допомоги через їх поточні рахунки </w:t>
      </w:r>
      <w:r w:rsidR="007C0364" w:rsidRPr="008168B2">
        <w:t>в</w:t>
      </w:r>
      <w:r w:rsidRPr="008168B2">
        <w:t xml:space="preserve"> банках, затвердженого постановою Кабінету Міністрів України від 30 серпня 1999 року №1596.</w:t>
      </w:r>
    </w:p>
    <w:p w:rsidR="007B149A" w:rsidRPr="008168B2" w:rsidRDefault="005821C2" w:rsidP="0009749B">
      <w:pPr>
        <w:numPr>
          <w:ilvl w:val="2"/>
          <w:numId w:val="7"/>
        </w:numPr>
        <w:adjustRightInd w:val="0"/>
        <w:spacing w:after="120"/>
        <w:ind w:left="0" w:firstLine="720"/>
        <w:jc w:val="both"/>
      </w:pPr>
      <w:r w:rsidRPr="008168B2">
        <w:t>Банк має право н</w:t>
      </w:r>
      <w:r w:rsidR="007B149A" w:rsidRPr="008168B2">
        <w:t>е зарахову</w:t>
      </w:r>
      <w:r w:rsidRPr="008168B2">
        <w:t>вати н</w:t>
      </w:r>
      <w:r w:rsidR="007B149A" w:rsidRPr="008168B2">
        <w:t xml:space="preserve">а </w:t>
      </w:r>
      <w:r w:rsidR="00E85582" w:rsidRPr="008168B2">
        <w:t>Субр</w:t>
      </w:r>
      <w:r w:rsidR="007B149A" w:rsidRPr="008168B2">
        <w:t>ахунок суми пенсій та/або грошової допомоги у разі:</w:t>
      </w:r>
    </w:p>
    <w:p w:rsidR="007B149A" w:rsidRPr="008168B2" w:rsidRDefault="007B149A" w:rsidP="002764E3">
      <w:pPr>
        <w:numPr>
          <w:ilvl w:val="0"/>
          <w:numId w:val="3"/>
        </w:numPr>
        <w:spacing w:after="120"/>
        <w:ind w:left="714" w:hanging="357"/>
        <w:jc w:val="both"/>
      </w:pPr>
      <w:r w:rsidRPr="008168B2">
        <w:t>невідповідності будь-яких реквізитів, зазначених у списках</w:t>
      </w:r>
      <w:r w:rsidR="005821C2" w:rsidRPr="008168B2">
        <w:t>/відомостях</w:t>
      </w:r>
      <w:r w:rsidRPr="008168B2">
        <w:t xml:space="preserve">, отриманих від органів Пенсійного фонду України та органів соціального захисту населення, </w:t>
      </w:r>
      <w:r w:rsidR="005821C2" w:rsidRPr="008168B2">
        <w:t>реквізитам Р</w:t>
      </w:r>
      <w:r w:rsidRPr="008168B2">
        <w:t>ахунк</w:t>
      </w:r>
      <w:r w:rsidR="004C2535" w:rsidRPr="008168B2">
        <w:t>у</w:t>
      </w:r>
      <w:r w:rsidR="005821C2" w:rsidRPr="008168B2">
        <w:t>, зареєстрованим в Банку</w:t>
      </w:r>
      <w:r w:rsidRPr="008168B2">
        <w:t>;</w:t>
      </w:r>
    </w:p>
    <w:p w:rsidR="007B149A" w:rsidRPr="008168B2" w:rsidRDefault="007B149A" w:rsidP="002764E3">
      <w:pPr>
        <w:numPr>
          <w:ilvl w:val="0"/>
          <w:numId w:val="3"/>
        </w:numPr>
        <w:spacing w:after="120"/>
        <w:ind w:left="714" w:hanging="357"/>
        <w:jc w:val="both"/>
      </w:pPr>
      <w:r w:rsidRPr="008168B2">
        <w:t xml:space="preserve">наявності </w:t>
      </w:r>
      <w:r w:rsidR="005821C2" w:rsidRPr="008168B2">
        <w:t xml:space="preserve">в Банку відомостей </w:t>
      </w:r>
      <w:r w:rsidRPr="008168B2">
        <w:t>про смерть Клієнта</w:t>
      </w:r>
      <w:r w:rsidR="007C0364" w:rsidRPr="008168B2">
        <w:t>, про визнання Клієнта безвісно відсутнім або оголошення померлим</w:t>
      </w:r>
      <w:r w:rsidRPr="008168B2">
        <w:t>;</w:t>
      </w:r>
    </w:p>
    <w:p w:rsidR="007B149A" w:rsidRPr="008168B2" w:rsidRDefault="007B149A" w:rsidP="002764E3">
      <w:pPr>
        <w:numPr>
          <w:ilvl w:val="0"/>
          <w:numId w:val="3"/>
        </w:numPr>
        <w:spacing w:after="120"/>
        <w:ind w:left="714" w:hanging="357"/>
        <w:jc w:val="both"/>
      </w:pPr>
      <w:r w:rsidRPr="008168B2">
        <w:t xml:space="preserve">закриття </w:t>
      </w:r>
      <w:r w:rsidR="005821C2" w:rsidRPr="008168B2">
        <w:t>Рахунк</w:t>
      </w:r>
      <w:r w:rsidR="004C2535" w:rsidRPr="008168B2">
        <w:t>у</w:t>
      </w:r>
      <w:r w:rsidR="00FB6644" w:rsidRPr="008168B2">
        <w:t>/Субрахунк</w:t>
      </w:r>
      <w:r w:rsidR="004C2535" w:rsidRPr="008168B2">
        <w:t>у</w:t>
      </w:r>
      <w:r w:rsidRPr="008168B2">
        <w:t>;</w:t>
      </w:r>
    </w:p>
    <w:p w:rsidR="007B149A" w:rsidRPr="008168B2" w:rsidRDefault="007B149A" w:rsidP="002764E3">
      <w:pPr>
        <w:numPr>
          <w:ilvl w:val="0"/>
          <w:numId w:val="3"/>
        </w:numPr>
        <w:spacing w:after="120"/>
        <w:ind w:left="714" w:hanging="357"/>
        <w:jc w:val="both"/>
      </w:pPr>
      <w:r w:rsidRPr="008168B2">
        <w:t>письмово</w:t>
      </w:r>
      <w:r w:rsidR="00BD3823" w:rsidRPr="008168B2">
        <w:t>го</w:t>
      </w:r>
      <w:r w:rsidRPr="008168B2">
        <w:t xml:space="preserve"> </w:t>
      </w:r>
      <w:r w:rsidR="00BD3823" w:rsidRPr="008168B2">
        <w:t>звернення відправника коштів (</w:t>
      </w:r>
      <w:r w:rsidRPr="008168B2">
        <w:t>орган</w:t>
      </w:r>
      <w:r w:rsidR="000C1BAD" w:rsidRPr="008168B2">
        <w:t>у</w:t>
      </w:r>
      <w:r w:rsidRPr="008168B2">
        <w:t xml:space="preserve"> Пенсійного фонду України </w:t>
      </w:r>
      <w:r w:rsidR="000C1BAD" w:rsidRPr="008168B2">
        <w:t xml:space="preserve">або </w:t>
      </w:r>
      <w:r w:rsidRPr="008168B2">
        <w:t>орган</w:t>
      </w:r>
      <w:r w:rsidR="000C1BAD" w:rsidRPr="008168B2">
        <w:t>у</w:t>
      </w:r>
      <w:r w:rsidRPr="008168B2">
        <w:t xml:space="preserve"> соціального захисту населення</w:t>
      </w:r>
      <w:r w:rsidR="00BD3823" w:rsidRPr="008168B2">
        <w:t>)</w:t>
      </w:r>
      <w:r w:rsidRPr="008168B2">
        <w:t>.</w:t>
      </w:r>
    </w:p>
    <w:p w:rsidR="007B149A" w:rsidRPr="008168B2" w:rsidRDefault="00393B2F" w:rsidP="0009749B">
      <w:pPr>
        <w:numPr>
          <w:ilvl w:val="2"/>
          <w:numId w:val="7"/>
        </w:numPr>
        <w:adjustRightInd w:val="0"/>
        <w:spacing w:after="120"/>
        <w:ind w:left="0" w:firstLine="720"/>
        <w:jc w:val="both"/>
      </w:pPr>
      <w:r w:rsidRPr="008168B2">
        <w:t>Банк подає інформацію щодо фактичного зарахування сум пенсій та/або грошової допомоги на Рахунок</w:t>
      </w:r>
      <w:r w:rsidR="007D6890" w:rsidRPr="008168B2">
        <w:t>/Субрахунок</w:t>
      </w:r>
      <w:r w:rsidRPr="008168B2">
        <w:t xml:space="preserve"> Клієнта, про закриття </w:t>
      </w:r>
      <w:r w:rsidR="007D6890" w:rsidRPr="008168B2">
        <w:t>Субр</w:t>
      </w:r>
      <w:r w:rsidRPr="008168B2">
        <w:t>ахунк</w:t>
      </w:r>
      <w:r w:rsidR="004C2535" w:rsidRPr="008168B2">
        <w:t>у</w:t>
      </w:r>
      <w:r w:rsidRPr="008168B2">
        <w:t xml:space="preserve"> Клієнта, та інші операції за Рахунком</w:t>
      </w:r>
      <w:r w:rsidR="005869F3" w:rsidRPr="008168B2">
        <w:t xml:space="preserve">/Субрахунком </w:t>
      </w:r>
      <w:r w:rsidRPr="008168B2">
        <w:t xml:space="preserve">органам Пенсійного фонду України </w:t>
      </w:r>
      <w:r w:rsidR="007F34D0" w:rsidRPr="008168B2">
        <w:t>/</w:t>
      </w:r>
      <w:r w:rsidRPr="008168B2">
        <w:t xml:space="preserve"> органам соціального захисту </w:t>
      </w:r>
      <w:r w:rsidR="00562474" w:rsidRPr="008168B2">
        <w:t xml:space="preserve">населення </w:t>
      </w:r>
      <w:r w:rsidRPr="008168B2">
        <w:t>з</w:t>
      </w:r>
      <w:r w:rsidR="007B149A" w:rsidRPr="008168B2">
        <w:t xml:space="preserve">а </w:t>
      </w:r>
      <w:r w:rsidRPr="008168B2">
        <w:t xml:space="preserve">їхніми </w:t>
      </w:r>
      <w:r w:rsidR="007B149A" w:rsidRPr="008168B2">
        <w:t>письмовими запитами</w:t>
      </w:r>
      <w:r w:rsidR="007F3EDA" w:rsidRPr="008168B2">
        <w:t xml:space="preserve">. </w:t>
      </w:r>
      <w:r w:rsidR="00602BD3" w:rsidRPr="008168B2">
        <w:t xml:space="preserve">Банк подає інформацію органам Пенсійного фонду України про неотримання Клієнтом пенсій </w:t>
      </w:r>
      <w:r w:rsidR="005869F3" w:rsidRPr="008168B2">
        <w:t>і</w:t>
      </w:r>
      <w:r w:rsidR="00602BD3" w:rsidRPr="008168B2">
        <w:t xml:space="preserve">з </w:t>
      </w:r>
      <w:r w:rsidR="005869F3" w:rsidRPr="008168B2">
        <w:t>Субр</w:t>
      </w:r>
      <w:r w:rsidR="00602BD3" w:rsidRPr="008168B2">
        <w:t>ахунк</w:t>
      </w:r>
      <w:r w:rsidR="004C2535" w:rsidRPr="008168B2">
        <w:t>у</w:t>
      </w:r>
      <w:r w:rsidR="00602BD3" w:rsidRPr="008168B2">
        <w:t xml:space="preserve"> або у разі отримання сум пенсій виключно Довіреними особами протягом одного року і більше від дати їх зарахування. </w:t>
      </w:r>
      <w:r w:rsidR="007B149A" w:rsidRPr="008168B2">
        <w:t xml:space="preserve">Клієнт </w:t>
      </w:r>
      <w:r w:rsidR="007F3EDA" w:rsidRPr="008168B2">
        <w:t xml:space="preserve">підтверджує, що </w:t>
      </w:r>
      <w:r w:rsidR="007B149A" w:rsidRPr="008168B2">
        <w:t>вчинен</w:t>
      </w:r>
      <w:r w:rsidR="00602BD3" w:rsidRPr="008168B2">
        <w:t>ня</w:t>
      </w:r>
      <w:r w:rsidR="007F3EDA" w:rsidRPr="008168B2">
        <w:t xml:space="preserve"> </w:t>
      </w:r>
      <w:r w:rsidR="007B149A" w:rsidRPr="008168B2">
        <w:t>Банком ді</w:t>
      </w:r>
      <w:r w:rsidR="00602BD3" w:rsidRPr="008168B2">
        <w:t>й</w:t>
      </w:r>
      <w:r w:rsidR="007B149A" w:rsidRPr="008168B2">
        <w:t>, вказан</w:t>
      </w:r>
      <w:r w:rsidR="00602BD3" w:rsidRPr="008168B2">
        <w:t>их</w:t>
      </w:r>
      <w:r w:rsidR="007B149A" w:rsidRPr="008168B2">
        <w:t xml:space="preserve"> у цьому пункті </w:t>
      </w:r>
      <w:r w:rsidR="00DD5C75" w:rsidRPr="008168B2">
        <w:t>Правил</w:t>
      </w:r>
      <w:r w:rsidR="007F3EDA" w:rsidRPr="008168B2">
        <w:t xml:space="preserve">, </w:t>
      </w:r>
      <w:r w:rsidR="00602BD3" w:rsidRPr="008168B2">
        <w:t xml:space="preserve">відповідає вимогами чинного законодавства України та </w:t>
      </w:r>
      <w:r w:rsidR="007F3EDA" w:rsidRPr="008168B2">
        <w:t>здійсн</w:t>
      </w:r>
      <w:r w:rsidR="00602BD3" w:rsidRPr="008168B2">
        <w:t>юється з</w:t>
      </w:r>
      <w:r w:rsidR="007F3EDA" w:rsidRPr="008168B2">
        <w:t>а згодою Клієнта</w:t>
      </w:r>
      <w:r w:rsidR="007B149A" w:rsidRPr="008168B2">
        <w:t xml:space="preserve">. </w:t>
      </w:r>
    </w:p>
    <w:p w:rsidR="005649B6" w:rsidRPr="008168B2" w:rsidRDefault="005649B6" w:rsidP="0009749B">
      <w:pPr>
        <w:numPr>
          <w:ilvl w:val="2"/>
          <w:numId w:val="7"/>
        </w:numPr>
        <w:adjustRightInd w:val="0"/>
        <w:spacing w:after="120"/>
        <w:ind w:left="0" w:firstLine="720"/>
        <w:jc w:val="both"/>
      </w:pPr>
      <w:r w:rsidRPr="008168B2">
        <w:t xml:space="preserve">Клієнт зобов’язується </w:t>
      </w:r>
      <w:r w:rsidR="003635E7" w:rsidRPr="008168B2">
        <w:t>особисто</w:t>
      </w:r>
      <w:r w:rsidRPr="008168B2">
        <w:t xml:space="preserve"> отримувати </w:t>
      </w:r>
      <w:r w:rsidR="00B81EB2" w:rsidRPr="008168B2">
        <w:t xml:space="preserve">в Банку </w:t>
      </w:r>
      <w:r w:rsidRPr="008168B2">
        <w:t>Пенсійну картку, у тому числі у разі її випуску на новий Строк дії. Клієнт погоджується з тим, що Банк не видає Пенсійні картки Довіреним особам.</w:t>
      </w:r>
    </w:p>
    <w:p w:rsidR="005553E3" w:rsidRPr="008168B2" w:rsidRDefault="005553E3" w:rsidP="0009749B">
      <w:pPr>
        <w:numPr>
          <w:ilvl w:val="2"/>
          <w:numId w:val="7"/>
        </w:numPr>
        <w:adjustRightInd w:val="0"/>
        <w:spacing w:after="120"/>
        <w:ind w:left="0" w:firstLine="720"/>
        <w:jc w:val="both"/>
      </w:pPr>
      <w:r w:rsidRPr="008168B2">
        <w:t>Клієнт зобов’язується не рідше одного разу на рік звертатися до відділення Банку з метою уточнення інформації з ідентифікації.</w:t>
      </w:r>
    </w:p>
    <w:p w:rsidR="007B149A" w:rsidRPr="008168B2" w:rsidRDefault="007B149A" w:rsidP="0009749B">
      <w:pPr>
        <w:numPr>
          <w:ilvl w:val="2"/>
          <w:numId w:val="7"/>
        </w:numPr>
        <w:adjustRightInd w:val="0"/>
        <w:spacing w:after="120"/>
        <w:ind w:left="0" w:firstLine="720"/>
        <w:jc w:val="both"/>
      </w:pPr>
      <w:r w:rsidRPr="008168B2">
        <w:t xml:space="preserve">Якщо суми пенсій одержуються </w:t>
      </w:r>
      <w:r w:rsidR="0075378F" w:rsidRPr="008168B2">
        <w:t xml:space="preserve">Довіреними особами </w:t>
      </w:r>
      <w:r w:rsidR="008D48FB" w:rsidRPr="008168B2">
        <w:t>або взагалі не одержу</w:t>
      </w:r>
      <w:r w:rsidR="002302D7" w:rsidRPr="008168B2">
        <w:t>ю</w:t>
      </w:r>
      <w:r w:rsidR="008D48FB" w:rsidRPr="008168B2">
        <w:t xml:space="preserve">ться </w:t>
      </w:r>
      <w:r w:rsidR="0075378F" w:rsidRPr="008168B2">
        <w:t>протягом одного року</w:t>
      </w:r>
      <w:r w:rsidRPr="008168B2">
        <w:t>, Клієнт зобов’язаний подати нову заяву до органу Пенсійного фонду України</w:t>
      </w:r>
      <w:r w:rsidR="00556EC1" w:rsidRPr="008168B2">
        <w:t xml:space="preserve"> </w:t>
      </w:r>
      <w:r w:rsidR="007C0364" w:rsidRPr="008168B2">
        <w:t xml:space="preserve">або органу соціального захисту населення </w:t>
      </w:r>
      <w:r w:rsidR="00556EC1" w:rsidRPr="008168B2">
        <w:t>на отримання пенсії в Банку.</w:t>
      </w:r>
    </w:p>
    <w:p w:rsidR="007B149A" w:rsidRPr="008168B2" w:rsidRDefault="00B95047" w:rsidP="0009749B">
      <w:pPr>
        <w:numPr>
          <w:ilvl w:val="2"/>
          <w:numId w:val="7"/>
        </w:numPr>
        <w:adjustRightInd w:val="0"/>
        <w:spacing w:after="120"/>
        <w:ind w:left="0" w:firstLine="720"/>
        <w:jc w:val="both"/>
      </w:pPr>
      <w:r w:rsidRPr="008168B2">
        <w:t xml:space="preserve">У разі подання Клієнтом заяви до органу Пенсійного фонду України або органу соціального захисту про перерахування сум пенсій та/або грошової допомоги до іншого банку України, </w:t>
      </w:r>
      <w:r w:rsidR="007B149A" w:rsidRPr="008168B2">
        <w:t xml:space="preserve">Клієнт зобов’язаний повідомити Банк </w:t>
      </w:r>
      <w:r w:rsidRPr="008168B2">
        <w:t xml:space="preserve">про такий факт </w:t>
      </w:r>
      <w:r w:rsidR="007B149A" w:rsidRPr="008168B2">
        <w:t xml:space="preserve">у письмовій формі в тижневий </w:t>
      </w:r>
      <w:r w:rsidRPr="008168B2">
        <w:t>строк</w:t>
      </w:r>
      <w:r w:rsidR="007B149A" w:rsidRPr="008168B2">
        <w:t xml:space="preserve"> та </w:t>
      </w:r>
      <w:r w:rsidR="00CA7D89" w:rsidRPr="008168B2">
        <w:t xml:space="preserve">надати </w:t>
      </w:r>
      <w:r w:rsidR="007B149A" w:rsidRPr="008168B2">
        <w:t xml:space="preserve">платіжне доручення на перерахування залишків коштів по </w:t>
      </w:r>
      <w:r w:rsidR="00CA7D89" w:rsidRPr="008168B2">
        <w:t>відповідному Субрахунку Пенсійної/Соціальної картки на рахунок, відкритий Клієнту для зарахування сум пенсій та/або грошової допомоги в іншому банку</w:t>
      </w:r>
      <w:r w:rsidR="007B149A" w:rsidRPr="008168B2">
        <w:t>.</w:t>
      </w:r>
    </w:p>
    <w:p w:rsidR="007B149A" w:rsidRPr="008168B2" w:rsidRDefault="007B149A" w:rsidP="0009749B">
      <w:pPr>
        <w:numPr>
          <w:ilvl w:val="2"/>
          <w:numId w:val="7"/>
        </w:numPr>
        <w:adjustRightInd w:val="0"/>
        <w:spacing w:after="120"/>
        <w:ind w:left="0" w:firstLine="720"/>
        <w:jc w:val="both"/>
      </w:pPr>
      <w:r w:rsidRPr="008168B2">
        <w:t xml:space="preserve">Суми пенсій та грошової допомоги, зараховані на </w:t>
      </w:r>
      <w:r w:rsidR="00E24BCE" w:rsidRPr="008168B2">
        <w:t>Субр</w:t>
      </w:r>
      <w:r w:rsidR="002C7E0B" w:rsidRPr="008168B2">
        <w:t>ахунок</w:t>
      </w:r>
      <w:r w:rsidRPr="008168B2">
        <w:t xml:space="preserve"> разом з нарахованими на них процентами, починаючи з місяця, наступного за місяцем смерті Клієнта</w:t>
      </w:r>
      <w:r w:rsidR="007C0364" w:rsidRPr="008168B2">
        <w:t xml:space="preserve"> або набрання законної сили рішення суду про визнання Клієнта безвісно відсутнім або оголошення померлим</w:t>
      </w:r>
      <w:r w:rsidRPr="008168B2">
        <w:t>, Банк повертає відповідно орган</w:t>
      </w:r>
      <w:r w:rsidR="002302D7" w:rsidRPr="008168B2">
        <w:t>у</w:t>
      </w:r>
      <w:r w:rsidRPr="008168B2">
        <w:t xml:space="preserve"> Пенсійного фонду та</w:t>
      </w:r>
      <w:r w:rsidR="002302D7" w:rsidRPr="008168B2">
        <w:t>/або органу</w:t>
      </w:r>
      <w:r w:rsidRPr="008168B2">
        <w:t xml:space="preserve"> соціального захисту </w:t>
      </w:r>
      <w:r w:rsidR="00562474" w:rsidRPr="008168B2">
        <w:t xml:space="preserve">населення </w:t>
      </w:r>
      <w:r w:rsidR="002C7E0B" w:rsidRPr="008168B2">
        <w:t>не пізніше наступного Б</w:t>
      </w:r>
      <w:r w:rsidRPr="008168B2">
        <w:t xml:space="preserve">анківського дня за днем надходження </w:t>
      </w:r>
      <w:r w:rsidR="007C0364" w:rsidRPr="008168B2">
        <w:t xml:space="preserve">таких </w:t>
      </w:r>
      <w:r w:rsidRPr="008168B2">
        <w:t>відомостей</w:t>
      </w:r>
      <w:r w:rsidR="002860C4" w:rsidRPr="008168B2">
        <w:t>, або у день отримання відповідної вимоги від органу Пенсійного фонду</w:t>
      </w:r>
      <w:r w:rsidR="00715923" w:rsidRPr="008168B2">
        <w:t>/</w:t>
      </w:r>
      <w:r w:rsidR="002860C4" w:rsidRPr="008168B2">
        <w:t>органу соціального захисту</w:t>
      </w:r>
      <w:r w:rsidR="00562474" w:rsidRPr="008168B2">
        <w:t xml:space="preserve"> населення</w:t>
      </w:r>
      <w:r w:rsidR="002860C4" w:rsidRPr="008168B2">
        <w:t>.</w:t>
      </w:r>
    </w:p>
    <w:p w:rsidR="006F31D5" w:rsidRPr="008168B2" w:rsidRDefault="006F31D5" w:rsidP="0009749B">
      <w:pPr>
        <w:pStyle w:val="afd"/>
        <w:numPr>
          <w:ilvl w:val="1"/>
          <w:numId w:val="7"/>
        </w:numPr>
        <w:ind w:left="0" w:firstLine="720"/>
        <w:jc w:val="left"/>
        <w:rPr>
          <w:rFonts w:ascii="Times New Roman" w:hAnsi="Times New Roman"/>
          <w:b/>
        </w:rPr>
      </w:pPr>
      <w:bookmarkStart w:id="142" w:name="_Toc468698886"/>
      <w:bookmarkStart w:id="143" w:name="_Toc469645029"/>
      <w:bookmarkStart w:id="144" w:name="_Toc470778982"/>
      <w:r w:rsidRPr="008168B2">
        <w:rPr>
          <w:rFonts w:ascii="Times New Roman" w:hAnsi="Times New Roman"/>
          <w:b/>
        </w:rPr>
        <w:t>Картка «</w:t>
      </w:r>
      <w:r w:rsidR="00874008" w:rsidRPr="008168B2">
        <w:rPr>
          <w:rFonts w:ascii="Times New Roman" w:hAnsi="Times New Roman"/>
          <w:b/>
        </w:rPr>
        <w:t>Школяра</w:t>
      </w:r>
      <w:r w:rsidRPr="008168B2">
        <w:rPr>
          <w:rFonts w:ascii="Times New Roman" w:hAnsi="Times New Roman"/>
          <w:b/>
        </w:rPr>
        <w:t>»</w:t>
      </w:r>
      <w:bookmarkEnd w:id="142"/>
      <w:bookmarkEnd w:id="143"/>
      <w:bookmarkEnd w:id="144"/>
    </w:p>
    <w:p w:rsidR="000455DE" w:rsidRPr="008168B2" w:rsidRDefault="000455DE" w:rsidP="0009749B">
      <w:pPr>
        <w:numPr>
          <w:ilvl w:val="2"/>
          <w:numId w:val="7"/>
        </w:numPr>
        <w:adjustRightInd w:val="0"/>
        <w:spacing w:after="120"/>
        <w:ind w:left="0" w:firstLine="720"/>
        <w:jc w:val="both"/>
      </w:pPr>
      <w:r w:rsidRPr="008168B2">
        <w:t>Випуск Картки «</w:t>
      </w:r>
      <w:r w:rsidR="00874008" w:rsidRPr="008168B2">
        <w:t>Школяра</w:t>
      </w:r>
      <w:r w:rsidRPr="008168B2">
        <w:t xml:space="preserve">» здійснюється </w:t>
      </w:r>
      <w:r w:rsidR="009B1CF3" w:rsidRPr="008168B2">
        <w:t xml:space="preserve">на ім’я малолітньої/неповнолітньої особи (дитини) </w:t>
      </w:r>
      <w:r w:rsidRPr="008168B2">
        <w:t xml:space="preserve">на підставі заяви на випуск Додаткової картки, наданої до Банку законним </w:t>
      </w:r>
      <w:r w:rsidRPr="008168B2">
        <w:lastRenderedPageBreak/>
        <w:t xml:space="preserve">представником </w:t>
      </w:r>
      <w:r w:rsidR="00792A10" w:rsidRPr="008168B2">
        <w:t>дитини</w:t>
      </w:r>
      <w:r w:rsidR="004A2E94" w:rsidRPr="008168B2">
        <w:t xml:space="preserve">, та </w:t>
      </w:r>
      <w:r w:rsidR="00701BFC" w:rsidRPr="008168B2">
        <w:t>документ</w:t>
      </w:r>
      <w:r w:rsidR="004A2E94" w:rsidRPr="008168B2">
        <w:t>ів,</w:t>
      </w:r>
      <w:r w:rsidR="00701BFC" w:rsidRPr="008168B2">
        <w:t xml:space="preserve"> необхідн</w:t>
      </w:r>
      <w:r w:rsidR="004A2E94" w:rsidRPr="008168B2">
        <w:t>их</w:t>
      </w:r>
      <w:r w:rsidR="00701BFC" w:rsidRPr="008168B2">
        <w:t xml:space="preserve"> для здійснення ідентифікації, верифікації та вивчення</w:t>
      </w:r>
      <w:r w:rsidR="004A2E94" w:rsidRPr="008168B2">
        <w:t xml:space="preserve"> малолітньої</w:t>
      </w:r>
      <w:r w:rsidR="003233DB" w:rsidRPr="008168B2">
        <w:t>/</w:t>
      </w:r>
      <w:r w:rsidR="004A2E94" w:rsidRPr="008168B2">
        <w:t>неповнолітньої особи</w:t>
      </w:r>
      <w:r w:rsidRPr="008168B2">
        <w:t xml:space="preserve">. </w:t>
      </w:r>
    </w:p>
    <w:p w:rsidR="008136E0" w:rsidRPr="008168B2" w:rsidRDefault="008136E0" w:rsidP="0009749B">
      <w:pPr>
        <w:numPr>
          <w:ilvl w:val="2"/>
          <w:numId w:val="7"/>
        </w:numPr>
        <w:adjustRightInd w:val="0"/>
        <w:spacing w:after="120"/>
        <w:ind w:left="0" w:firstLine="720"/>
        <w:jc w:val="both"/>
      </w:pPr>
      <w:r w:rsidRPr="008168B2">
        <w:t xml:space="preserve">При </w:t>
      </w:r>
      <w:r w:rsidR="00AA5834" w:rsidRPr="008168B2">
        <w:t xml:space="preserve">замовленні </w:t>
      </w:r>
      <w:r w:rsidR="00CD1C60" w:rsidRPr="008168B2">
        <w:t xml:space="preserve">цього Продукту окрема Заява-Договір Клієнтом не оформлюється, </w:t>
      </w:r>
      <w:r w:rsidR="00AA5834" w:rsidRPr="008168B2">
        <w:t xml:space="preserve">відповідна </w:t>
      </w:r>
      <w:r w:rsidRPr="008168B2">
        <w:t xml:space="preserve">Продуктова картка на ім’я </w:t>
      </w:r>
      <w:r w:rsidR="0001384E" w:rsidRPr="008168B2">
        <w:t>Клієнта-</w:t>
      </w:r>
      <w:r w:rsidRPr="008168B2">
        <w:t xml:space="preserve">законного представника </w:t>
      </w:r>
      <w:r w:rsidR="00AC513C" w:rsidRPr="008168B2">
        <w:t xml:space="preserve">дитини </w:t>
      </w:r>
      <w:proofErr w:type="spellStart"/>
      <w:r w:rsidRPr="008168B2">
        <w:t>емітується</w:t>
      </w:r>
      <w:proofErr w:type="spellEnd"/>
      <w:r w:rsidR="00AC513C" w:rsidRPr="008168B2">
        <w:t xml:space="preserve"> лише за потреби Клієнта</w:t>
      </w:r>
      <w:r w:rsidR="00AA5834" w:rsidRPr="008168B2">
        <w:t>.</w:t>
      </w:r>
      <w:r w:rsidRPr="008168B2">
        <w:t xml:space="preserve"> Банк здійснює </w:t>
      </w:r>
      <w:r w:rsidR="00AA5834" w:rsidRPr="008168B2">
        <w:t xml:space="preserve">обслуговування </w:t>
      </w:r>
      <w:r w:rsidR="0001384E" w:rsidRPr="008168B2">
        <w:t>Картки «</w:t>
      </w:r>
      <w:r w:rsidR="00874008" w:rsidRPr="008168B2">
        <w:t>Школяра</w:t>
      </w:r>
      <w:r w:rsidR="0001384E" w:rsidRPr="008168B2">
        <w:t xml:space="preserve">» та відповідного Субрахунку за </w:t>
      </w:r>
      <w:r w:rsidR="00BD1211" w:rsidRPr="008168B2">
        <w:t xml:space="preserve">окремим </w:t>
      </w:r>
      <w:r w:rsidR="0001384E" w:rsidRPr="008168B2">
        <w:t>Тарифним планом</w:t>
      </w:r>
      <w:r w:rsidR="00BD1211" w:rsidRPr="008168B2">
        <w:t>, передбаченим для цього Продукту</w:t>
      </w:r>
      <w:r w:rsidR="0001384E" w:rsidRPr="008168B2">
        <w:t>.</w:t>
      </w:r>
    </w:p>
    <w:p w:rsidR="00431E56" w:rsidRPr="008168B2" w:rsidRDefault="00306F35" w:rsidP="0009749B">
      <w:pPr>
        <w:numPr>
          <w:ilvl w:val="2"/>
          <w:numId w:val="7"/>
        </w:numPr>
        <w:adjustRightInd w:val="0"/>
        <w:spacing w:after="120"/>
        <w:ind w:left="0" w:firstLine="720"/>
        <w:jc w:val="both"/>
      </w:pPr>
      <w:r w:rsidRPr="008168B2">
        <w:t>Клієнт може поповнювати Витратний баланс Картк</w:t>
      </w:r>
      <w:r w:rsidR="00CC60C4" w:rsidRPr="008168B2">
        <w:t>и</w:t>
      </w:r>
      <w:r w:rsidRPr="008168B2">
        <w:t xml:space="preserve"> «</w:t>
      </w:r>
      <w:r w:rsidR="00874008" w:rsidRPr="008168B2">
        <w:t>Школяра</w:t>
      </w:r>
      <w:r w:rsidRPr="008168B2">
        <w:t xml:space="preserve">» шляхом </w:t>
      </w:r>
      <w:r w:rsidR="00CC60C4" w:rsidRPr="008168B2">
        <w:t xml:space="preserve">виконання платежів з інших своїх Продуктових карток засобами </w:t>
      </w:r>
      <w:r w:rsidRPr="008168B2">
        <w:t>Мобільного банкінгу</w:t>
      </w:r>
      <w:r w:rsidR="00FA2C68" w:rsidRPr="008168B2">
        <w:t>/Інтернет-банкінгу</w:t>
      </w:r>
      <w:r w:rsidRPr="008168B2">
        <w:t xml:space="preserve">, засобами Банкоматів Банку, або </w:t>
      </w:r>
      <w:r w:rsidR="00416CDA" w:rsidRPr="008168B2">
        <w:t xml:space="preserve">шляхом внесення </w:t>
      </w:r>
      <w:r w:rsidRPr="008168B2">
        <w:t>готівк</w:t>
      </w:r>
      <w:r w:rsidR="00416CDA" w:rsidRPr="008168B2">
        <w:t>и на Субрахунок Картки «</w:t>
      </w:r>
      <w:r w:rsidR="00874008" w:rsidRPr="008168B2">
        <w:t>Школяра</w:t>
      </w:r>
      <w:r w:rsidR="00416CDA" w:rsidRPr="008168B2">
        <w:t xml:space="preserve">» </w:t>
      </w:r>
      <w:r w:rsidRPr="008168B2">
        <w:t xml:space="preserve">через каси Банку. </w:t>
      </w:r>
      <w:r w:rsidR="00431E56" w:rsidRPr="008168B2">
        <w:t xml:space="preserve">Клієнт </w:t>
      </w:r>
      <w:r w:rsidR="00F255E0" w:rsidRPr="008168B2">
        <w:t xml:space="preserve">відповідно до наявних потреб </w:t>
      </w:r>
      <w:r w:rsidR="00431E56" w:rsidRPr="008168B2">
        <w:t>може обмежити використання коштів за Карткою «</w:t>
      </w:r>
      <w:r w:rsidR="00874008" w:rsidRPr="008168B2">
        <w:t>Школяра</w:t>
      </w:r>
      <w:r w:rsidR="00431E56" w:rsidRPr="008168B2">
        <w:t>» шляхом подання відповідної заяви на зміну Авторизаційних лімітів</w:t>
      </w:r>
      <w:r w:rsidR="0062224C" w:rsidRPr="008168B2">
        <w:t xml:space="preserve"> при отриманні Продуктової картки в Банку</w:t>
      </w:r>
      <w:r w:rsidR="00AD23D9" w:rsidRPr="008168B2">
        <w:t xml:space="preserve"> та змінювати ці обмеження протягом Строку дії Картки</w:t>
      </w:r>
      <w:r w:rsidR="00A436F5" w:rsidRPr="008168B2">
        <w:t xml:space="preserve"> у способи, визначені цими Правилами</w:t>
      </w:r>
      <w:r w:rsidR="00431E56" w:rsidRPr="008168B2">
        <w:t>.</w:t>
      </w:r>
    </w:p>
    <w:p w:rsidR="000E642B" w:rsidRPr="008168B2" w:rsidRDefault="000E642B" w:rsidP="0009749B">
      <w:pPr>
        <w:pStyle w:val="afd"/>
        <w:numPr>
          <w:ilvl w:val="1"/>
          <w:numId w:val="7"/>
        </w:numPr>
        <w:ind w:left="0" w:firstLine="720"/>
        <w:jc w:val="left"/>
        <w:rPr>
          <w:rFonts w:ascii="Times New Roman" w:hAnsi="Times New Roman"/>
          <w:b/>
        </w:rPr>
      </w:pPr>
      <w:bookmarkStart w:id="145" w:name="_Ref468370099"/>
      <w:bookmarkStart w:id="146" w:name="_Toc468698887"/>
      <w:bookmarkStart w:id="147" w:name="_Toc469645030"/>
      <w:bookmarkStart w:id="148" w:name="_Toc470778983"/>
      <w:proofErr w:type="spellStart"/>
      <w:r w:rsidRPr="008168B2">
        <w:rPr>
          <w:rFonts w:ascii="Times New Roman" w:hAnsi="Times New Roman"/>
          <w:b/>
        </w:rPr>
        <w:t>Смарт-картка</w:t>
      </w:r>
      <w:bookmarkEnd w:id="145"/>
      <w:bookmarkEnd w:id="146"/>
      <w:bookmarkEnd w:id="147"/>
      <w:bookmarkEnd w:id="148"/>
      <w:proofErr w:type="spellEnd"/>
    </w:p>
    <w:p w:rsidR="001008B1" w:rsidRPr="008168B2" w:rsidRDefault="00453008" w:rsidP="0009749B">
      <w:pPr>
        <w:numPr>
          <w:ilvl w:val="2"/>
          <w:numId w:val="7"/>
        </w:numPr>
        <w:adjustRightInd w:val="0"/>
        <w:spacing w:after="120"/>
        <w:ind w:left="0" w:firstLine="720"/>
        <w:jc w:val="both"/>
      </w:pPr>
      <w:r w:rsidRPr="008168B2">
        <w:t xml:space="preserve">У разі користування одночасно кількома Пакетами/Продуктами </w:t>
      </w:r>
      <w:r w:rsidR="003E24A8" w:rsidRPr="008168B2">
        <w:t xml:space="preserve">Клієнт може замовити до Рахунку окрему та тільки одну діючу </w:t>
      </w:r>
      <w:proofErr w:type="spellStart"/>
      <w:r w:rsidR="003E24A8" w:rsidRPr="008168B2">
        <w:t>Смарт-картку</w:t>
      </w:r>
      <w:proofErr w:type="spellEnd"/>
      <w:r w:rsidR="003E24A8" w:rsidRPr="008168B2">
        <w:t xml:space="preserve"> на своє ім’я. </w:t>
      </w:r>
      <w:proofErr w:type="spellStart"/>
      <w:r w:rsidR="003E24A8" w:rsidRPr="008168B2">
        <w:t>Смарт-картка</w:t>
      </w:r>
      <w:proofErr w:type="spellEnd"/>
      <w:r w:rsidR="003E24A8" w:rsidRPr="008168B2">
        <w:t xml:space="preserve"> може бути емітована за умови придбання Клієнтом будь-якого Пакету «Драйв». При цьому, </w:t>
      </w:r>
      <w:proofErr w:type="spellStart"/>
      <w:r w:rsidR="003E7AED" w:rsidRPr="008168B2">
        <w:t>Смарт-картка</w:t>
      </w:r>
      <w:proofErr w:type="spellEnd"/>
      <w:r w:rsidR="003E7AED" w:rsidRPr="008168B2">
        <w:t xml:space="preserve"> надає можливість </w:t>
      </w:r>
      <w:r w:rsidR="001008B1" w:rsidRPr="008168B2">
        <w:t xml:space="preserve">одночасного </w:t>
      </w:r>
      <w:r w:rsidR="003E7AED" w:rsidRPr="008168B2">
        <w:t xml:space="preserve">доступу до всіх </w:t>
      </w:r>
      <w:r w:rsidR="00AE6679" w:rsidRPr="008168B2">
        <w:t>коштів за Субрахунками Пакетів</w:t>
      </w:r>
      <w:r w:rsidR="00D83FA7" w:rsidRPr="008168B2">
        <w:t xml:space="preserve"> (з урахуванням всіх </w:t>
      </w:r>
      <w:r w:rsidR="003E7AED" w:rsidRPr="008168B2">
        <w:t>карткових Продуктів</w:t>
      </w:r>
      <w:r w:rsidR="00D83FA7" w:rsidRPr="008168B2">
        <w:t>)</w:t>
      </w:r>
      <w:r w:rsidR="003E7AED" w:rsidRPr="008168B2">
        <w:t xml:space="preserve"> Клієнта, приєднаних до неї. Клієнт має можливість </w:t>
      </w:r>
      <w:r w:rsidR="002302D7" w:rsidRPr="008168B2">
        <w:t xml:space="preserve">приєднати </w:t>
      </w:r>
      <w:r w:rsidR="00B52D0B" w:rsidRPr="008168B2">
        <w:t xml:space="preserve">з метою </w:t>
      </w:r>
      <w:r w:rsidR="003E7AED" w:rsidRPr="008168B2">
        <w:t>консолід</w:t>
      </w:r>
      <w:r w:rsidR="00B52D0B" w:rsidRPr="008168B2">
        <w:t xml:space="preserve">ації </w:t>
      </w:r>
      <w:r w:rsidR="002302D7" w:rsidRPr="008168B2">
        <w:t>(об’єдна</w:t>
      </w:r>
      <w:r w:rsidR="00B52D0B" w:rsidRPr="008168B2">
        <w:t>ння</w:t>
      </w:r>
      <w:r w:rsidR="003E7AED" w:rsidRPr="008168B2">
        <w:t xml:space="preserve">) всі </w:t>
      </w:r>
      <w:r w:rsidR="00BA4B9A" w:rsidRPr="008168B2">
        <w:t xml:space="preserve">або певні обрані </w:t>
      </w:r>
      <w:r w:rsidR="003E7AED" w:rsidRPr="008168B2">
        <w:t xml:space="preserve">Витратні баланси по своїх карткових Продуктах на одній </w:t>
      </w:r>
      <w:proofErr w:type="spellStart"/>
      <w:r w:rsidR="003E7AED" w:rsidRPr="008168B2">
        <w:t>Смарт-картці</w:t>
      </w:r>
      <w:proofErr w:type="spellEnd"/>
      <w:r w:rsidR="001008B1" w:rsidRPr="008168B2">
        <w:t xml:space="preserve"> та використовувати кошти по Рахунку</w:t>
      </w:r>
      <w:r w:rsidR="001A170D" w:rsidRPr="008168B2">
        <w:t xml:space="preserve"> у різні способи:</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r w:rsidR="001008B1" w:rsidRPr="008168B2">
        <w:t>Проду</w:t>
      </w:r>
      <w:r w:rsidR="001A170D" w:rsidRPr="008168B2">
        <w:t>к</w:t>
      </w:r>
      <w:r w:rsidR="001008B1" w:rsidRPr="008168B2">
        <w:t>тов</w:t>
      </w:r>
      <w:r w:rsidR="001A170D" w:rsidRPr="008168B2">
        <w:t>ої</w:t>
      </w:r>
      <w:r w:rsidR="001008B1" w:rsidRPr="008168B2">
        <w:t xml:space="preserve"> карт</w:t>
      </w:r>
      <w:r w:rsidR="001A170D" w:rsidRPr="008168B2">
        <w:t>ки – в межах її</w:t>
      </w:r>
      <w:r w:rsidR="001008B1" w:rsidRPr="008168B2">
        <w:t xml:space="preserve"> </w:t>
      </w:r>
      <w:r w:rsidR="001A170D" w:rsidRPr="008168B2">
        <w:t xml:space="preserve">окремого </w:t>
      </w:r>
      <w:r w:rsidR="001008B1" w:rsidRPr="008168B2">
        <w:t>Витратн</w:t>
      </w:r>
      <w:r w:rsidR="001A170D" w:rsidRPr="008168B2">
        <w:t>ого</w:t>
      </w:r>
      <w:r w:rsidR="001008B1" w:rsidRPr="008168B2">
        <w:t xml:space="preserve"> баланс</w:t>
      </w:r>
      <w:r w:rsidR="001A170D" w:rsidRPr="008168B2">
        <w:t>у  або</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proofErr w:type="spellStart"/>
      <w:r w:rsidR="001A170D" w:rsidRPr="008168B2">
        <w:t>Смарт-картки</w:t>
      </w:r>
      <w:proofErr w:type="spellEnd"/>
      <w:r w:rsidR="001A170D" w:rsidRPr="008168B2">
        <w:t xml:space="preserve"> – в межах загального консолідованого Витратного балансу всіх </w:t>
      </w:r>
      <w:r w:rsidR="00270BD9" w:rsidRPr="008168B2">
        <w:t>Субрахунків</w:t>
      </w:r>
      <w:r w:rsidR="001A170D" w:rsidRPr="008168B2">
        <w:t xml:space="preserve">, приєднаних до </w:t>
      </w:r>
      <w:proofErr w:type="spellStart"/>
      <w:r w:rsidR="001A170D" w:rsidRPr="008168B2">
        <w:t>Смарт-</w:t>
      </w:r>
      <w:r w:rsidR="000752E1" w:rsidRPr="008168B2">
        <w:t>к</w:t>
      </w:r>
      <w:r w:rsidR="001A170D" w:rsidRPr="008168B2">
        <w:t>артки</w:t>
      </w:r>
      <w:proofErr w:type="spellEnd"/>
      <w:r w:rsidR="001A170D" w:rsidRPr="008168B2">
        <w:t xml:space="preserve">. </w:t>
      </w:r>
    </w:p>
    <w:p w:rsidR="00453008" w:rsidRPr="008168B2" w:rsidRDefault="00453008" w:rsidP="0009749B">
      <w:pPr>
        <w:numPr>
          <w:ilvl w:val="2"/>
          <w:numId w:val="7"/>
        </w:numPr>
        <w:adjustRightInd w:val="0"/>
        <w:spacing w:after="120"/>
        <w:ind w:left="0" w:firstLine="720"/>
        <w:jc w:val="both"/>
      </w:pPr>
      <w:bookmarkStart w:id="149" w:name="_Ref469477653"/>
      <w:r w:rsidRPr="008168B2">
        <w:t xml:space="preserve">При замовленні </w:t>
      </w:r>
      <w:proofErr w:type="spellStart"/>
      <w:r w:rsidRPr="008168B2">
        <w:t>Смарт-картки</w:t>
      </w:r>
      <w:proofErr w:type="spellEnd"/>
      <w:r w:rsidRPr="008168B2">
        <w:t xml:space="preserve"> Клієнт має обрати один із Субрахунків замовлених Продуктів/Пакетів як базовий для належного відображення операцій по </w:t>
      </w:r>
      <w:proofErr w:type="spellStart"/>
      <w:r w:rsidRPr="008168B2">
        <w:t>Смарт-картці</w:t>
      </w:r>
      <w:proofErr w:type="spellEnd"/>
      <w:r w:rsidRPr="008168B2">
        <w:t xml:space="preserve"> згідно з умовами цих Правил</w:t>
      </w:r>
      <w:r w:rsidR="00270BD9" w:rsidRPr="008168B2">
        <w:t>, зокрема, для зарахування коштів</w:t>
      </w:r>
      <w:r w:rsidRPr="008168B2">
        <w:t>.</w:t>
      </w:r>
      <w:bookmarkEnd w:id="149"/>
    </w:p>
    <w:p w:rsidR="00B61398" w:rsidRPr="008168B2" w:rsidRDefault="001A170D" w:rsidP="0009749B">
      <w:pPr>
        <w:numPr>
          <w:ilvl w:val="2"/>
          <w:numId w:val="7"/>
        </w:numPr>
        <w:adjustRightInd w:val="0"/>
        <w:spacing w:after="120"/>
        <w:ind w:left="0" w:firstLine="720"/>
        <w:jc w:val="both"/>
      </w:pPr>
      <w:r w:rsidRPr="008168B2">
        <w:t xml:space="preserve">Клієнт має право самостійно обирати, які </w:t>
      </w:r>
      <w:r w:rsidR="00270BD9" w:rsidRPr="008168B2">
        <w:t>Субрахунки</w:t>
      </w:r>
      <w:r w:rsidRPr="008168B2">
        <w:t xml:space="preserve"> приєднувати до </w:t>
      </w:r>
      <w:proofErr w:type="spellStart"/>
      <w:r w:rsidRPr="008168B2">
        <w:t>Смарт-картки</w:t>
      </w:r>
      <w:proofErr w:type="spellEnd"/>
      <w:r w:rsidRPr="008168B2">
        <w:t xml:space="preserve"> або </w:t>
      </w:r>
      <w:r w:rsidR="00DC2D9D" w:rsidRPr="008168B2">
        <w:t>від’єднувати</w:t>
      </w:r>
      <w:r w:rsidRPr="008168B2">
        <w:t xml:space="preserve">. Таке регулювання консолідованого Витратного балансу </w:t>
      </w:r>
      <w:proofErr w:type="spellStart"/>
      <w:r w:rsidRPr="008168B2">
        <w:t>Смарт-</w:t>
      </w:r>
      <w:r w:rsidR="00B62D7F" w:rsidRPr="008168B2">
        <w:t>к</w:t>
      </w:r>
      <w:r w:rsidRPr="008168B2">
        <w:t>артки</w:t>
      </w:r>
      <w:proofErr w:type="spellEnd"/>
      <w:r w:rsidRPr="008168B2">
        <w:t xml:space="preserve"> здійснюється шляхом подання до Банку відповідної письмової заяви. </w:t>
      </w:r>
      <w:r w:rsidR="00B61398" w:rsidRPr="008168B2">
        <w:t xml:space="preserve">Від’єднання </w:t>
      </w:r>
      <w:r w:rsidR="00270BD9" w:rsidRPr="008168B2">
        <w:t xml:space="preserve">Субрахунку </w:t>
      </w:r>
      <w:r w:rsidR="00B61398" w:rsidRPr="008168B2">
        <w:t xml:space="preserve"> від </w:t>
      </w:r>
      <w:proofErr w:type="spellStart"/>
      <w:r w:rsidR="00B61398" w:rsidRPr="008168B2">
        <w:t>Смарт-картки</w:t>
      </w:r>
      <w:proofErr w:type="spellEnd"/>
      <w:r w:rsidR="00B61398" w:rsidRPr="008168B2">
        <w:t xml:space="preserve"> можливе за умови, що </w:t>
      </w:r>
      <w:r w:rsidR="00270BD9" w:rsidRPr="008168B2">
        <w:t xml:space="preserve">цей </w:t>
      </w:r>
      <w:r w:rsidR="00B61398" w:rsidRPr="008168B2">
        <w:t xml:space="preserve">Субрахунок не </w:t>
      </w:r>
      <w:r w:rsidR="00A84840" w:rsidRPr="008168B2">
        <w:t xml:space="preserve">є </w:t>
      </w:r>
      <w:r w:rsidR="00B61398" w:rsidRPr="008168B2">
        <w:t>базови</w:t>
      </w:r>
      <w:r w:rsidR="00A84840" w:rsidRPr="008168B2">
        <w:t>м Субрахунком</w:t>
      </w:r>
      <w:r w:rsidR="004F2C70" w:rsidRPr="008168B2">
        <w:t>, обраним</w:t>
      </w:r>
      <w:r w:rsidR="00A84840" w:rsidRPr="008168B2">
        <w:t xml:space="preserve"> Клієнтом</w:t>
      </w:r>
      <w:r w:rsidR="00B61398" w:rsidRPr="008168B2">
        <w:t xml:space="preserve"> згідно з підпунктом </w:t>
      </w:r>
      <w:r w:rsidR="004F2C70" w:rsidRPr="008168B2">
        <w:fldChar w:fldCharType="begin"/>
      </w:r>
      <w:r w:rsidR="004F2C70" w:rsidRPr="008168B2">
        <w:instrText xml:space="preserve"> REF _Ref469477653 \r \h </w:instrText>
      </w:r>
      <w:r w:rsidR="008168B2">
        <w:instrText xml:space="preserve"> \* MERGEFORMAT </w:instrText>
      </w:r>
      <w:r w:rsidR="004F2C70" w:rsidRPr="008168B2">
        <w:fldChar w:fldCharType="separate"/>
      </w:r>
      <w:r w:rsidR="00A273D4" w:rsidRPr="008168B2">
        <w:t>12.4.2</w:t>
      </w:r>
      <w:r w:rsidR="004F2C70" w:rsidRPr="008168B2">
        <w:fldChar w:fldCharType="end"/>
      </w:r>
      <w:r w:rsidR="00B61398" w:rsidRPr="008168B2">
        <w:t xml:space="preserve"> цих Правил. Якщо ця умова не виконується, Клієнт має </w:t>
      </w:r>
      <w:r w:rsidR="00D12935" w:rsidRPr="008168B2">
        <w:t>змінити (</w:t>
      </w:r>
      <w:r w:rsidR="00B61398" w:rsidRPr="008168B2">
        <w:t>обрати інший</w:t>
      </w:r>
      <w:r w:rsidR="00D12935" w:rsidRPr="008168B2">
        <w:t>)</w:t>
      </w:r>
      <w:r w:rsidR="00B61398" w:rsidRPr="008168B2">
        <w:t xml:space="preserve"> базовий Субрахунок </w:t>
      </w:r>
      <w:r w:rsidR="00A84840" w:rsidRPr="008168B2">
        <w:t xml:space="preserve">для зарахування надходжень коштів на Рахунок </w:t>
      </w:r>
      <w:r w:rsidR="00B61398" w:rsidRPr="008168B2">
        <w:t>шляхом подання відповідної письмової заяви</w:t>
      </w:r>
      <w:r w:rsidR="00004E3C" w:rsidRPr="008168B2">
        <w:t xml:space="preserve"> до Банку</w:t>
      </w:r>
      <w:r w:rsidR="004F2C70" w:rsidRPr="008168B2">
        <w:t xml:space="preserve"> про зміну базового Субрахунку за </w:t>
      </w:r>
      <w:proofErr w:type="spellStart"/>
      <w:r w:rsidR="004F2C70" w:rsidRPr="008168B2">
        <w:t>Смарт-карткою</w:t>
      </w:r>
      <w:proofErr w:type="spellEnd"/>
      <w:r w:rsidR="00B61398" w:rsidRPr="008168B2">
        <w:t>.</w:t>
      </w:r>
    </w:p>
    <w:p w:rsidR="000E642B" w:rsidRPr="008168B2" w:rsidRDefault="001A170D" w:rsidP="0009749B">
      <w:pPr>
        <w:numPr>
          <w:ilvl w:val="2"/>
          <w:numId w:val="7"/>
        </w:numPr>
        <w:adjustRightInd w:val="0"/>
        <w:spacing w:after="120"/>
        <w:ind w:left="0" w:firstLine="720"/>
        <w:jc w:val="both"/>
      </w:pPr>
      <w:r w:rsidRPr="008168B2">
        <w:t xml:space="preserve">Банк виконує приєднання </w:t>
      </w:r>
      <w:r w:rsidR="00270BD9" w:rsidRPr="008168B2">
        <w:t xml:space="preserve">Субрахунку </w:t>
      </w:r>
      <w:r w:rsidRPr="008168B2">
        <w:t xml:space="preserve">до </w:t>
      </w:r>
      <w:proofErr w:type="spellStart"/>
      <w:r w:rsidRPr="008168B2">
        <w:t>Смарт-картки</w:t>
      </w:r>
      <w:proofErr w:type="spellEnd"/>
      <w:r w:rsidRPr="008168B2">
        <w:t xml:space="preserve"> у день отримання відповідної заяви Клієнта та </w:t>
      </w:r>
      <w:r w:rsidR="00DC2D9D" w:rsidRPr="008168B2">
        <w:t xml:space="preserve">від’єднання </w:t>
      </w:r>
      <w:r w:rsidR="00270BD9" w:rsidRPr="008168B2">
        <w:t xml:space="preserve">Субрахунку </w:t>
      </w:r>
      <w:r w:rsidR="00657FF0" w:rsidRPr="008168B2">
        <w:t xml:space="preserve">від </w:t>
      </w:r>
      <w:proofErr w:type="spellStart"/>
      <w:r w:rsidR="00657FF0" w:rsidRPr="008168B2">
        <w:t>Смарт-картки</w:t>
      </w:r>
      <w:proofErr w:type="spellEnd"/>
      <w:r w:rsidR="00657FF0" w:rsidRPr="008168B2">
        <w:t xml:space="preserve"> не пізніше наступного Банківського дня від дня отримання такої заяви.</w:t>
      </w:r>
      <w:r w:rsidR="00355634" w:rsidRPr="008168B2">
        <w:t xml:space="preserve"> </w:t>
      </w:r>
    </w:p>
    <w:p w:rsidR="00727B61" w:rsidRPr="008168B2" w:rsidRDefault="00727B61" w:rsidP="0009749B">
      <w:pPr>
        <w:numPr>
          <w:ilvl w:val="2"/>
          <w:numId w:val="7"/>
        </w:numPr>
        <w:adjustRightInd w:val="0"/>
        <w:spacing w:after="120"/>
        <w:ind w:left="0" w:firstLine="720"/>
        <w:jc w:val="both"/>
      </w:pPr>
      <w:r w:rsidRPr="008168B2">
        <w:t xml:space="preserve">При надходженні коштів на Рахунок </w:t>
      </w:r>
      <w:r w:rsidR="00B62D7F" w:rsidRPr="008168B2">
        <w:t xml:space="preserve">з використанням </w:t>
      </w:r>
      <w:proofErr w:type="spellStart"/>
      <w:r w:rsidR="003D2FA3" w:rsidRPr="008168B2">
        <w:t>Смарт-картки</w:t>
      </w:r>
      <w:proofErr w:type="spellEnd"/>
      <w:r w:rsidR="003D2FA3" w:rsidRPr="008168B2">
        <w:t xml:space="preserve"> </w:t>
      </w:r>
      <w:r w:rsidRPr="008168B2">
        <w:t xml:space="preserve">Банк здійснює </w:t>
      </w:r>
      <w:r w:rsidR="00B96FA5" w:rsidRPr="008168B2">
        <w:t xml:space="preserve">їх </w:t>
      </w:r>
      <w:r w:rsidRPr="008168B2">
        <w:t xml:space="preserve">розподіл між </w:t>
      </w:r>
      <w:r w:rsidR="00C0361D" w:rsidRPr="008168B2">
        <w:t xml:space="preserve">приєднаними до неї </w:t>
      </w:r>
      <w:r w:rsidRPr="008168B2">
        <w:t xml:space="preserve">картковими </w:t>
      </w:r>
      <w:r w:rsidR="00270BD9" w:rsidRPr="008168B2">
        <w:t xml:space="preserve">Субрахунками </w:t>
      </w:r>
      <w:r w:rsidR="000857B0" w:rsidRPr="008168B2">
        <w:t>(та</w:t>
      </w:r>
      <w:r w:rsidR="00270BD9" w:rsidRPr="008168B2">
        <w:t xml:space="preserve"> Продуктами</w:t>
      </w:r>
      <w:r w:rsidR="000857B0" w:rsidRPr="008168B2">
        <w:t xml:space="preserve">) </w:t>
      </w:r>
      <w:r w:rsidR="007353F0" w:rsidRPr="008168B2">
        <w:t>згідно з такими правилами:</w:t>
      </w:r>
    </w:p>
    <w:p w:rsidR="0004506F" w:rsidRPr="008168B2" w:rsidRDefault="005645C5" w:rsidP="0039654F">
      <w:pPr>
        <w:numPr>
          <w:ilvl w:val="3"/>
          <w:numId w:val="7"/>
        </w:numPr>
        <w:adjustRightInd w:val="0"/>
        <w:spacing w:after="120"/>
        <w:ind w:left="0" w:firstLine="720"/>
        <w:jc w:val="both"/>
      </w:pPr>
      <w:r w:rsidRPr="008168B2">
        <w:t>При надходженні</w:t>
      </w:r>
      <w:r w:rsidR="00BA6FAA" w:rsidRPr="008168B2">
        <w:t xml:space="preserve"> </w:t>
      </w:r>
      <w:r w:rsidR="00F80669" w:rsidRPr="008168B2">
        <w:t xml:space="preserve">коштів </w:t>
      </w:r>
      <w:r w:rsidR="00DE50B0" w:rsidRPr="008168B2">
        <w:t>у</w:t>
      </w:r>
      <w:r w:rsidR="009B59D5" w:rsidRPr="008168B2">
        <w:t xml:space="preserve"> гривні</w:t>
      </w:r>
      <w:r w:rsidR="00F80669" w:rsidRPr="008168B2">
        <w:t xml:space="preserve">, Банк </w:t>
      </w:r>
      <w:r w:rsidR="004D2EA6" w:rsidRPr="008168B2">
        <w:t xml:space="preserve">здійснює </w:t>
      </w:r>
      <w:r w:rsidR="00332D09" w:rsidRPr="008168B2">
        <w:t xml:space="preserve">їх зарахування на </w:t>
      </w:r>
      <w:r w:rsidR="000857B0" w:rsidRPr="008168B2">
        <w:t>Субрахунок,</w:t>
      </w:r>
      <w:r w:rsidR="0004506F" w:rsidRPr="008168B2">
        <w:t xml:space="preserve"> визначений Клієнтом </w:t>
      </w:r>
      <w:r w:rsidR="00367857" w:rsidRPr="008168B2">
        <w:t xml:space="preserve">згідно з підпунктом </w:t>
      </w:r>
      <w:r w:rsidR="00DE50B0" w:rsidRPr="008168B2">
        <w:fldChar w:fldCharType="begin"/>
      </w:r>
      <w:r w:rsidR="00DE50B0" w:rsidRPr="008168B2">
        <w:instrText xml:space="preserve"> REF _Ref469477653 \r \h </w:instrText>
      </w:r>
      <w:r w:rsidR="008168B2">
        <w:instrText xml:space="preserve"> \* MERGEFORMAT </w:instrText>
      </w:r>
      <w:r w:rsidR="00DE50B0" w:rsidRPr="008168B2">
        <w:fldChar w:fldCharType="separate"/>
      </w:r>
      <w:r w:rsidR="00A273D4" w:rsidRPr="008168B2">
        <w:t>12.4.2</w:t>
      </w:r>
      <w:r w:rsidR="00DE50B0" w:rsidRPr="008168B2">
        <w:fldChar w:fldCharType="end"/>
      </w:r>
      <w:r w:rsidR="00367857" w:rsidRPr="008168B2">
        <w:t xml:space="preserve"> цих Правил </w:t>
      </w:r>
      <w:r w:rsidR="000857B0" w:rsidRPr="008168B2">
        <w:t xml:space="preserve">як </w:t>
      </w:r>
      <w:r w:rsidR="0004506F" w:rsidRPr="008168B2">
        <w:t xml:space="preserve">базовий для </w:t>
      </w:r>
      <w:proofErr w:type="spellStart"/>
      <w:r w:rsidR="00D12935" w:rsidRPr="008168B2">
        <w:t>Смарт-картки</w:t>
      </w:r>
      <w:proofErr w:type="spellEnd"/>
      <w:r w:rsidR="0004506F" w:rsidRPr="008168B2">
        <w:t>;</w:t>
      </w:r>
    </w:p>
    <w:p w:rsidR="00332D09" w:rsidRPr="008168B2" w:rsidRDefault="004B3F62" w:rsidP="0039654F">
      <w:pPr>
        <w:numPr>
          <w:ilvl w:val="3"/>
          <w:numId w:val="7"/>
        </w:numPr>
        <w:adjustRightInd w:val="0"/>
        <w:spacing w:after="120"/>
        <w:ind w:left="0" w:firstLine="720"/>
        <w:jc w:val="both"/>
      </w:pPr>
      <w:r w:rsidRPr="008168B2">
        <w:t>При надходженні коштів в іноземній валюті</w:t>
      </w:r>
      <w:r w:rsidR="00332D09" w:rsidRPr="008168B2">
        <w:t xml:space="preserve">, Банк здійснює </w:t>
      </w:r>
      <w:r w:rsidR="00B96FA5" w:rsidRPr="008168B2">
        <w:t>їх</w:t>
      </w:r>
      <w:r w:rsidR="00332D09" w:rsidRPr="008168B2">
        <w:t xml:space="preserve"> зарахування на </w:t>
      </w:r>
      <w:r w:rsidR="004F42E0" w:rsidRPr="008168B2">
        <w:t>Субрахунок Продукту, призначеного</w:t>
      </w:r>
      <w:r w:rsidR="005D1BAA" w:rsidRPr="008168B2">
        <w:t xml:space="preserve"> </w:t>
      </w:r>
      <w:r w:rsidR="00332D09" w:rsidRPr="008168B2">
        <w:t xml:space="preserve">для </w:t>
      </w:r>
      <w:r w:rsidR="004F42E0" w:rsidRPr="008168B2">
        <w:t xml:space="preserve">виконання </w:t>
      </w:r>
      <w:r w:rsidR="004126F6" w:rsidRPr="008168B2">
        <w:t>розрахунків</w:t>
      </w:r>
      <w:r w:rsidR="005D1BAA" w:rsidRPr="008168B2">
        <w:t xml:space="preserve"> за поточними потребами </w:t>
      </w:r>
      <w:r w:rsidR="00612D96" w:rsidRPr="008168B2">
        <w:t>(наприклад, Драйв-Пакети</w:t>
      </w:r>
      <w:r w:rsidR="004056FB" w:rsidRPr="008168B2">
        <w:t xml:space="preserve"> приватні</w:t>
      </w:r>
      <w:r w:rsidR="00612D96" w:rsidRPr="008168B2">
        <w:t>)</w:t>
      </w:r>
      <w:r w:rsidR="004F42E0" w:rsidRPr="008168B2">
        <w:t xml:space="preserve">. Якщо такого Субрахунку у </w:t>
      </w:r>
      <w:r w:rsidR="004F42E0" w:rsidRPr="008168B2">
        <w:lastRenderedPageBreak/>
        <w:t xml:space="preserve">Клієнта немає, </w:t>
      </w:r>
      <w:r w:rsidR="002F06D2" w:rsidRPr="008168B2">
        <w:t xml:space="preserve">або до такого Субрахунку відсутні діючі Продуктові картки, </w:t>
      </w:r>
      <w:r w:rsidR="004F42E0" w:rsidRPr="008168B2">
        <w:t xml:space="preserve">Банк здійснює зарахування </w:t>
      </w:r>
      <w:r w:rsidR="00D870AA" w:rsidRPr="008168B2">
        <w:t xml:space="preserve">коштів </w:t>
      </w:r>
      <w:r w:rsidR="004F42E0" w:rsidRPr="008168B2">
        <w:t>на Субрахунок Продукту, призначеного</w:t>
      </w:r>
      <w:r w:rsidR="005D1BAA" w:rsidRPr="008168B2">
        <w:t xml:space="preserve"> для </w:t>
      </w:r>
      <w:r w:rsidR="004F1FD4" w:rsidRPr="008168B2">
        <w:t>накопичення</w:t>
      </w:r>
      <w:r w:rsidR="00332D09" w:rsidRPr="008168B2">
        <w:t xml:space="preserve"> коштів та отримання процентів за </w:t>
      </w:r>
      <w:r w:rsidR="004F42E0" w:rsidRPr="008168B2">
        <w:t>залишками</w:t>
      </w:r>
      <w:r w:rsidR="002501EF" w:rsidRPr="008168B2">
        <w:t>, поповнюючи Витратний баланс Накопичувальної (ощадної) картки</w:t>
      </w:r>
      <w:r w:rsidR="004F42E0" w:rsidRPr="008168B2">
        <w:t xml:space="preserve">. Якщо </w:t>
      </w:r>
      <w:r w:rsidR="00612D96" w:rsidRPr="008168B2">
        <w:t>у</w:t>
      </w:r>
      <w:r w:rsidR="004F42E0" w:rsidRPr="008168B2">
        <w:t xml:space="preserve"> Клієнта </w:t>
      </w:r>
      <w:r w:rsidR="00D870AA" w:rsidRPr="008168B2">
        <w:t>т</w:t>
      </w:r>
      <w:r w:rsidR="00612D96" w:rsidRPr="008168B2">
        <w:t>ак</w:t>
      </w:r>
      <w:r w:rsidR="004056FB" w:rsidRPr="008168B2">
        <w:t>их</w:t>
      </w:r>
      <w:r w:rsidR="00612D96" w:rsidRPr="008168B2">
        <w:t xml:space="preserve"> Субрахунк</w:t>
      </w:r>
      <w:r w:rsidR="004056FB" w:rsidRPr="008168B2">
        <w:t>ів</w:t>
      </w:r>
      <w:r w:rsidR="00612D96" w:rsidRPr="008168B2">
        <w:t xml:space="preserve"> </w:t>
      </w:r>
      <w:r w:rsidR="004F42E0" w:rsidRPr="008168B2">
        <w:t xml:space="preserve">немає, Банк здійснює зарахування на Субрахунок Продукту, в межах якого відсутні діючі Продуктові картки. </w:t>
      </w:r>
      <w:r w:rsidR="000857B0" w:rsidRPr="008168B2">
        <w:t xml:space="preserve">Якщо </w:t>
      </w:r>
      <w:r w:rsidR="00D870AA" w:rsidRPr="008168B2">
        <w:t xml:space="preserve">Клієнт має кілька </w:t>
      </w:r>
      <w:r w:rsidR="00914308" w:rsidRPr="008168B2">
        <w:t xml:space="preserve">Продуктів (з відповідними </w:t>
      </w:r>
      <w:r w:rsidR="00D870AA" w:rsidRPr="008168B2">
        <w:t>Субрахунк</w:t>
      </w:r>
      <w:r w:rsidR="00914308" w:rsidRPr="008168B2">
        <w:t>ами)</w:t>
      </w:r>
      <w:r w:rsidR="00D870AA" w:rsidRPr="008168B2">
        <w:t xml:space="preserve"> з однаковим цільовим використанням, </w:t>
      </w:r>
      <w:r w:rsidR="000857B0" w:rsidRPr="008168B2">
        <w:t xml:space="preserve">кошти </w:t>
      </w:r>
      <w:r w:rsidR="00D870AA" w:rsidRPr="008168B2">
        <w:t xml:space="preserve">зараховуються на Субрахунок, що відкритий раніше за інші </w:t>
      </w:r>
      <w:r w:rsidR="00914308" w:rsidRPr="008168B2">
        <w:t xml:space="preserve">такі </w:t>
      </w:r>
      <w:r w:rsidR="00D870AA" w:rsidRPr="008168B2">
        <w:t>Субрахунки</w:t>
      </w:r>
      <w:r w:rsidR="00833D50" w:rsidRPr="008168B2">
        <w:t>.</w:t>
      </w:r>
    </w:p>
    <w:p w:rsidR="00381885" w:rsidRPr="008168B2" w:rsidRDefault="00381885" w:rsidP="0009749B">
      <w:pPr>
        <w:numPr>
          <w:ilvl w:val="2"/>
          <w:numId w:val="7"/>
        </w:numPr>
        <w:adjustRightInd w:val="0"/>
        <w:spacing w:after="120"/>
        <w:ind w:left="0" w:firstLine="720"/>
        <w:jc w:val="both"/>
      </w:pPr>
      <w:r w:rsidRPr="008168B2">
        <w:t xml:space="preserve">При використанні коштів з Рахунку за допомогою Продуктової картки, Банк здійснює списання коштів із Субрахунку цього Продукту і тим самим зменшує Витратний баланс цієї Продуктової картки. </w:t>
      </w:r>
      <w:r w:rsidR="00DD23B6" w:rsidRPr="008168B2">
        <w:t xml:space="preserve">Якщо до </w:t>
      </w:r>
      <w:proofErr w:type="spellStart"/>
      <w:r w:rsidR="00DD23B6" w:rsidRPr="008168B2">
        <w:t>Смарт-картки</w:t>
      </w:r>
      <w:proofErr w:type="spellEnd"/>
      <w:r w:rsidR="00DD23B6" w:rsidRPr="008168B2">
        <w:t xml:space="preserve"> приєднано кілька Субрахунків п</w:t>
      </w:r>
      <w:r w:rsidRPr="008168B2">
        <w:t xml:space="preserve">ри використанні коштів з Рахунку за допомогою </w:t>
      </w:r>
      <w:proofErr w:type="spellStart"/>
      <w:r w:rsidRPr="008168B2">
        <w:t>Смарт-картки</w:t>
      </w:r>
      <w:proofErr w:type="spellEnd"/>
      <w:r w:rsidRPr="008168B2">
        <w:t xml:space="preserve">, Банк здійснює списання коштів </w:t>
      </w:r>
      <w:r w:rsidR="00DD23B6" w:rsidRPr="008168B2">
        <w:t xml:space="preserve">за операцією </w:t>
      </w:r>
      <w:r w:rsidRPr="008168B2">
        <w:t xml:space="preserve">з </w:t>
      </w:r>
      <w:r w:rsidR="00DD23B6" w:rsidRPr="008168B2">
        <w:t>цих Субр</w:t>
      </w:r>
      <w:r w:rsidR="004C2535" w:rsidRPr="008168B2">
        <w:t>ахунк</w:t>
      </w:r>
      <w:r w:rsidR="00DD23B6" w:rsidRPr="008168B2">
        <w:t>ів</w:t>
      </w:r>
      <w:r w:rsidR="004C2535" w:rsidRPr="008168B2">
        <w:t xml:space="preserve"> </w:t>
      </w:r>
      <w:r w:rsidRPr="008168B2">
        <w:t>у такій черговості:</w:t>
      </w:r>
    </w:p>
    <w:p w:rsidR="0004206A" w:rsidRPr="008168B2" w:rsidRDefault="00224A78" w:rsidP="00270BD9">
      <w:pPr>
        <w:numPr>
          <w:ilvl w:val="3"/>
          <w:numId w:val="7"/>
        </w:numPr>
        <w:adjustRightInd w:val="0"/>
        <w:spacing w:after="120"/>
        <w:ind w:left="0" w:firstLine="720"/>
        <w:jc w:val="both"/>
      </w:pPr>
      <w:r w:rsidRPr="008168B2">
        <w:t>За будь-яких інших обставин у</w:t>
      </w:r>
      <w:r w:rsidR="0004206A" w:rsidRPr="008168B2">
        <w:t xml:space="preserve"> першу чергу списуються кошти із Субрахунку Продукту, валюта якого відповідає валюті </w:t>
      </w:r>
      <w:r w:rsidR="00D8510D" w:rsidRPr="008168B2">
        <w:t xml:space="preserve">розрахунків по </w:t>
      </w:r>
      <w:r w:rsidR="00765D8F" w:rsidRPr="008168B2">
        <w:t>платіжн</w:t>
      </w:r>
      <w:r w:rsidR="00D8510D" w:rsidRPr="008168B2">
        <w:t>ій</w:t>
      </w:r>
      <w:r w:rsidR="00765D8F" w:rsidRPr="008168B2">
        <w:t xml:space="preserve"> операції</w:t>
      </w:r>
      <w:r w:rsidR="0004206A" w:rsidRPr="008168B2">
        <w:t xml:space="preserve"> (тут і далі </w:t>
      </w:r>
      <w:r w:rsidR="002254F5" w:rsidRPr="008168B2">
        <w:t xml:space="preserve">за текстом цього розділу Правил </w:t>
      </w:r>
      <w:r w:rsidR="0004206A" w:rsidRPr="008168B2">
        <w:t>мається на увазі валюта розрахунків з Платіжною системою</w:t>
      </w:r>
      <w:r w:rsidR="00D22512" w:rsidRPr="008168B2">
        <w:t xml:space="preserve">, еквівалент суми розрахунків визначається </w:t>
      </w:r>
      <w:r w:rsidR="006C4865" w:rsidRPr="008168B2">
        <w:t xml:space="preserve">відповідно до положень підпункту </w:t>
      </w:r>
      <w:r w:rsidR="006C4865" w:rsidRPr="008168B2">
        <w:fldChar w:fldCharType="begin"/>
      </w:r>
      <w:r w:rsidR="006C4865" w:rsidRPr="008168B2">
        <w:instrText xml:space="preserve"> REF _Ref465784535 \r \h </w:instrText>
      </w:r>
      <w:r w:rsidR="008168B2">
        <w:instrText xml:space="preserve"> \* MERGEFORMAT </w:instrText>
      </w:r>
      <w:r w:rsidR="006C4865" w:rsidRPr="008168B2">
        <w:fldChar w:fldCharType="separate"/>
      </w:r>
      <w:r w:rsidR="00A273D4" w:rsidRPr="008168B2">
        <w:t>9.2.18</w:t>
      </w:r>
      <w:r w:rsidR="006C4865" w:rsidRPr="008168B2">
        <w:fldChar w:fldCharType="end"/>
      </w:r>
      <w:r w:rsidR="006C4865" w:rsidRPr="008168B2">
        <w:t xml:space="preserve"> цих Правил</w:t>
      </w:r>
      <w:r w:rsidR="0004206A" w:rsidRPr="008168B2">
        <w:t xml:space="preserve">; </w:t>
      </w:r>
      <w:r w:rsidR="00270BD9" w:rsidRPr="008168B2">
        <w:t>я</w:t>
      </w:r>
      <w:r w:rsidR="00D8510D" w:rsidRPr="008168B2">
        <w:t xml:space="preserve">кщо платіжна операція є міжнародною, розрахунки проводяться в іноземній валюті, якщо платіжна операція є </w:t>
      </w:r>
      <w:proofErr w:type="spellStart"/>
      <w:r w:rsidR="00D8510D" w:rsidRPr="008168B2">
        <w:t>внутрішньоукраїнською</w:t>
      </w:r>
      <w:proofErr w:type="spellEnd"/>
      <w:r w:rsidR="00D8510D" w:rsidRPr="008168B2">
        <w:t>, розрахунки проводяться в гривні</w:t>
      </w:r>
      <w:r w:rsidR="00DD23B6" w:rsidRPr="008168B2">
        <w:t>)</w:t>
      </w:r>
      <w:r w:rsidR="00D8510D" w:rsidRPr="008168B2">
        <w:t>.</w:t>
      </w:r>
    </w:p>
    <w:p w:rsidR="008C007F" w:rsidRPr="008168B2" w:rsidRDefault="00DD23B6" w:rsidP="0009749B">
      <w:pPr>
        <w:numPr>
          <w:ilvl w:val="3"/>
          <w:numId w:val="7"/>
        </w:numPr>
        <w:adjustRightInd w:val="0"/>
        <w:spacing w:after="120"/>
        <w:ind w:left="0" w:firstLine="720"/>
        <w:jc w:val="both"/>
      </w:pPr>
      <w:r w:rsidRPr="008168B2">
        <w:t>С</w:t>
      </w:r>
      <w:r w:rsidR="008D2E96" w:rsidRPr="008168B2">
        <w:t xml:space="preserve">писання </w:t>
      </w:r>
      <w:r w:rsidR="008C007F" w:rsidRPr="008168B2">
        <w:t xml:space="preserve">коштів </w:t>
      </w:r>
      <w:r w:rsidR="008D2E96" w:rsidRPr="008168B2">
        <w:t xml:space="preserve">за </w:t>
      </w:r>
      <w:proofErr w:type="spellStart"/>
      <w:r w:rsidR="008D2E96" w:rsidRPr="008168B2">
        <w:t>внутрішньоукраїнською</w:t>
      </w:r>
      <w:proofErr w:type="spellEnd"/>
      <w:r w:rsidR="008D2E96" w:rsidRPr="008168B2">
        <w:t xml:space="preserve"> </w:t>
      </w:r>
      <w:r w:rsidR="002C55FA" w:rsidRPr="008168B2">
        <w:t>платіжною операцією</w:t>
      </w:r>
      <w:r w:rsidR="008D2E96" w:rsidRPr="008168B2">
        <w:t xml:space="preserve"> </w:t>
      </w:r>
      <w:r w:rsidR="008C007F" w:rsidRPr="008168B2">
        <w:t>здійснюється у такій черговості:</w:t>
      </w:r>
    </w:p>
    <w:p w:rsidR="00F45B79" w:rsidRPr="008168B2" w:rsidRDefault="00CD5FE3" w:rsidP="002764E3">
      <w:pPr>
        <w:numPr>
          <w:ilvl w:val="0"/>
          <w:numId w:val="3"/>
        </w:numPr>
        <w:spacing w:after="120"/>
        <w:ind w:left="714" w:hanging="357"/>
        <w:jc w:val="both"/>
      </w:pPr>
      <w:r w:rsidRPr="008168B2">
        <w:t>с</w:t>
      </w:r>
      <w:r w:rsidR="006E0E21" w:rsidRPr="008168B2">
        <w:t>початку в</w:t>
      </w:r>
      <w:r w:rsidR="00F45B79" w:rsidRPr="008168B2">
        <w:t xml:space="preserve">ласні кошти Клієнта </w:t>
      </w:r>
      <w:r w:rsidR="0048011E" w:rsidRPr="008168B2">
        <w:t>і</w:t>
      </w:r>
      <w:r w:rsidR="00B222A3" w:rsidRPr="008168B2">
        <w:t>з Субрахунк</w:t>
      </w:r>
      <w:r w:rsidR="0048011E" w:rsidRPr="008168B2">
        <w:t>у</w:t>
      </w:r>
      <w:r w:rsidR="00B222A3" w:rsidRPr="008168B2">
        <w:t xml:space="preserve"> </w:t>
      </w:r>
      <w:r w:rsidR="00792363" w:rsidRPr="008168B2">
        <w:t xml:space="preserve">Продукту </w:t>
      </w:r>
      <w:r w:rsidR="00B9148E" w:rsidRPr="008168B2">
        <w:t>для зарахування та виплати Соціальних коштів</w:t>
      </w:r>
      <w:r w:rsidR="00F45B79" w:rsidRPr="008168B2">
        <w:t>, за відсутності/недостатності –</w:t>
      </w:r>
      <w:r w:rsidR="00BE08D4" w:rsidRPr="008168B2">
        <w:t xml:space="preserve"> </w:t>
      </w:r>
      <w:r w:rsidR="00F45B79" w:rsidRPr="008168B2">
        <w:t xml:space="preserve">з інших </w:t>
      </w:r>
      <w:r w:rsidR="00B222A3" w:rsidRPr="008168B2">
        <w:t>Субрахунків Продуктів</w:t>
      </w:r>
      <w:r w:rsidR="00E669CD" w:rsidRPr="008168B2">
        <w:t>, призначених</w:t>
      </w:r>
      <w:r w:rsidR="00132F7B" w:rsidRPr="008168B2">
        <w:t xml:space="preserve"> </w:t>
      </w:r>
      <w:r w:rsidR="00A25C7B" w:rsidRPr="008168B2">
        <w:t>для розрахунків за поточними потребами</w:t>
      </w:r>
      <w:r w:rsidR="00880609" w:rsidRPr="008168B2">
        <w:t>;</w:t>
      </w:r>
    </w:p>
    <w:p w:rsidR="00024433" w:rsidRPr="008168B2" w:rsidRDefault="000B654E" w:rsidP="002764E3">
      <w:pPr>
        <w:numPr>
          <w:ilvl w:val="0"/>
          <w:numId w:val="3"/>
        </w:numPr>
        <w:spacing w:after="120"/>
        <w:ind w:left="714" w:hanging="357"/>
        <w:jc w:val="both"/>
      </w:pPr>
      <w:r w:rsidRPr="008168B2">
        <w:t>п</w:t>
      </w:r>
      <w:r w:rsidR="006E0E21" w:rsidRPr="008168B2">
        <w:t>отім к</w:t>
      </w:r>
      <w:r w:rsidR="00DF30C2" w:rsidRPr="008168B2">
        <w:t xml:space="preserve">редитні кошти в </w:t>
      </w:r>
      <w:r w:rsidR="00F45B79" w:rsidRPr="008168B2">
        <w:t xml:space="preserve">межах </w:t>
      </w:r>
      <w:r w:rsidR="00DF30C2" w:rsidRPr="008168B2">
        <w:t xml:space="preserve">Ліміту Дозволеного овердрафту </w:t>
      </w:r>
      <w:r w:rsidR="00024433" w:rsidRPr="008168B2">
        <w:t>із Субрахунків Продуктів</w:t>
      </w:r>
      <w:r w:rsidR="00ED5116" w:rsidRPr="008168B2">
        <w:t>,</w:t>
      </w:r>
      <w:r w:rsidR="00024433" w:rsidRPr="008168B2">
        <w:t xml:space="preserve"> </w:t>
      </w:r>
      <w:r w:rsidR="00E669CD" w:rsidRPr="008168B2">
        <w:t xml:space="preserve">призначених для розрахунків за поточними потребами, </w:t>
      </w:r>
      <w:r w:rsidR="00ED5116" w:rsidRPr="008168B2">
        <w:t xml:space="preserve">за відсутності/недостатності – </w:t>
      </w:r>
      <w:r w:rsidR="00024433" w:rsidRPr="008168B2">
        <w:t>із Субрахунк</w:t>
      </w:r>
      <w:r w:rsidR="00DD612B" w:rsidRPr="008168B2">
        <w:t>у</w:t>
      </w:r>
      <w:r w:rsidR="00132F7B" w:rsidRPr="008168B2">
        <w:t xml:space="preserve"> </w:t>
      </w:r>
      <w:r w:rsidR="00B9148E" w:rsidRPr="008168B2">
        <w:t>Продукту для зарахування та виплати Соціальних коштів</w:t>
      </w:r>
      <w:r w:rsidR="00132F7B" w:rsidRPr="008168B2">
        <w:t>;</w:t>
      </w:r>
    </w:p>
    <w:p w:rsidR="00132F7B" w:rsidRPr="008168B2" w:rsidRDefault="000B654E" w:rsidP="002764E3">
      <w:pPr>
        <w:numPr>
          <w:ilvl w:val="0"/>
          <w:numId w:val="3"/>
        </w:numPr>
        <w:spacing w:after="120"/>
        <w:ind w:left="714" w:hanging="357"/>
        <w:jc w:val="both"/>
      </w:pPr>
      <w:r w:rsidRPr="008168B2">
        <w:t>в</w:t>
      </w:r>
      <w:r w:rsidR="00132F7B" w:rsidRPr="008168B2">
        <w:t xml:space="preserve"> останню чергу списуються кошти </w:t>
      </w:r>
      <w:r w:rsidR="008B4FE2" w:rsidRPr="008168B2">
        <w:t>із С</w:t>
      </w:r>
      <w:r w:rsidR="00781616" w:rsidRPr="008168B2">
        <w:t>убрахунків Продуктів для накопичення коштів та отримання процентів за такими накопиченнями</w:t>
      </w:r>
      <w:r w:rsidR="00A93BC2" w:rsidRPr="008168B2">
        <w:t>.</w:t>
      </w:r>
    </w:p>
    <w:p w:rsidR="00D46AC1" w:rsidRPr="008168B2" w:rsidRDefault="00DD23B6" w:rsidP="0009749B">
      <w:pPr>
        <w:numPr>
          <w:ilvl w:val="3"/>
          <w:numId w:val="7"/>
        </w:numPr>
        <w:adjustRightInd w:val="0"/>
        <w:spacing w:after="120"/>
        <w:ind w:left="0" w:firstLine="720"/>
        <w:jc w:val="both"/>
      </w:pPr>
      <w:bookmarkStart w:id="150" w:name="_Ref465860439"/>
      <w:r w:rsidRPr="008168B2">
        <w:t>С</w:t>
      </w:r>
      <w:r w:rsidR="00D46AC1" w:rsidRPr="008168B2">
        <w:t xml:space="preserve">писання коштів </w:t>
      </w:r>
      <w:r w:rsidR="0048011E" w:rsidRPr="008168B2">
        <w:t xml:space="preserve"> </w:t>
      </w:r>
      <w:r w:rsidR="00D46AC1" w:rsidRPr="008168B2">
        <w:t xml:space="preserve">за міжнародною </w:t>
      </w:r>
      <w:r w:rsidR="002C55FA" w:rsidRPr="008168B2">
        <w:t>платіжною операцією</w:t>
      </w:r>
      <w:r w:rsidR="00D46AC1" w:rsidRPr="008168B2">
        <w:t xml:space="preserve"> здійснюється у такій черговості:</w:t>
      </w:r>
      <w:bookmarkEnd w:id="150"/>
    </w:p>
    <w:p w:rsidR="00F95D45" w:rsidRPr="008168B2" w:rsidRDefault="00F95D45" w:rsidP="00F95D45">
      <w:pPr>
        <w:numPr>
          <w:ilvl w:val="4"/>
          <w:numId w:val="7"/>
        </w:numPr>
        <w:spacing w:after="120"/>
        <w:ind w:left="0" w:firstLine="720"/>
        <w:jc w:val="both"/>
      </w:pPr>
      <w:r w:rsidRPr="008168B2">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8168B2" w:rsidRDefault="00F95D45" w:rsidP="00F95D45">
      <w:pPr>
        <w:numPr>
          <w:ilvl w:val="4"/>
          <w:numId w:val="7"/>
        </w:numPr>
        <w:spacing w:after="120"/>
        <w:ind w:left="0" w:firstLine="720"/>
        <w:jc w:val="both"/>
      </w:pPr>
      <w:r w:rsidRPr="008168B2">
        <w:t>із Субрахунків в гривні:</w:t>
      </w:r>
    </w:p>
    <w:p w:rsidR="00D46AC1" w:rsidRPr="008168B2" w:rsidRDefault="000B654E" w:rsidP="000848AE">
      <w:pPr>
        <w:numPr>
          <w:ilvl w:val="0"/>
          <w:numId w:val="19"/>
        </w:numPr>
        <w:spacing w:after="120"/>
        <w:jc w:val="both"/>
      </w:pPr>
      <w:r w:rsidRPr="008168B2">
        <w:t>с</w:t>
      </w:r>
      <w:r w:rsidR="00D46AC1" w:rsidRPr="008168B2">
        <w:t xml:space="preserve">початку власні кошти Клієнта </w:t>
      </w:r>
      <w:r w:rsidR="00113247" w:rsidRPr="008168B2">
        <w:t>із</w:t>
      </w:r>
      <w:r w:rsidR="00D46AC1" w:rsidRPr="008168B2">
        <w:t xml:space="preserve"> </w:t>
      </w:r>
      <w:r w:rsidR="00113247" w:rsidRPr="008168B2">
        <w:t>Субрахунків Продуктів</w:t>
      </w:r>
      <w:r w:rsidR="009220EB" w:rsidRPr="008168B2">
        <w:t xml:space="preserve"> для розрахунків за поточними потребами</w:t>
      </w:r>
      <w:r w:rsidR="007C0FDE" w:rsidRPr="008168B2">
        <w:t xml:space="preserve">, </w:t>
      </w:r>
      <w:r w:rsidR="00991962" w:rsidRPr="008168B2">
        <w:t xml:space="preserve">за відсутності/недостатності – </w:t>
      </w:r>
      <w:r w:rsidR="00113247" w:rsidRPr="008168B2">
        <w:t>із</w:t>
      </w:r>
      <w:r w:rsidR="00800063" w:rsidRPr="008168B2">
        <w:t xml:space="preserve"> </w:t>
      </w:r>
      <w:r w:rsidR="00113247" w:rsidRPr="008168B2">
        <w:t>Субрахунк</w:t>
      </w:r>
      <w:r w:rsidR="002254F5" w:rsidRPr="008168B2">
        <w:t>у</w:t>
      </w:r>
      <w:r w:rsidR="00113247" w:rsidRPr="008168B2">
        <w:t xml:space="preserve"> </w:t>
      </w:r>
      <w:r w:rsidR="00B23A5A" w:rsidRPr="008168B2">
        <w:t xml:space="preserve">в гривні </w:t>
      </w:r>
      <w:r w:rsidR="00B9148E" w:rsidRPr="008168B2">
        <w:t>Продукту для зарахування та виплати Соціальних коштів</w:t>
      </w:r>
      <w:r w:rsidR="00A52BBA" w:rsidRPr="008168B2">
        <w:t>, потім із Субрахунків П</w:t>
      </w:r>
      <w:r w:rsidR="00D83FA7" w:rsidRPr="008168B2">
        <w:t>родуктів</w:t>
      </w:r>
      <w:r w:rsidR="00A52BBA" w:rsidRPr="008168B2">
        <w:t xml:space="preserve"> для накопичення коштів та отримання процентів за такими накопиченнями</w:t>
      </w:r>
      <w:r w:rsidR="00D46AC1" w:rsidRPr="008168B2">
        <w:t>;</w:t>
      </w:r>
    </w:p>
    <w:p w:rsidR="000B654E" w:rsidRPr="008168B2" w:rsidRDefault="000B654E" w:rsidP="000848AE">
      <w:pPr>
        <w:numPr>
          <w:ilvl w:val="0"/>
          <w:numId w:val="19"/>
        </w:numPr>
        <w:spacing w:after="120"/>
        <w:jc w:val="both"/>
      </w:pPr>
      <w:r w:rsidRPr="008168B2">
        <w:t>в</w:t>
      </w:r>
      <w:r w:rsidR="00A52BBA" w:rsidRPr="008168B2">
        <w:t xml:space="preserve"> останню чергу списуються </w:t>
      </w:r>
      <w:r w:rsidR="00D46AC1" w:rsidRPr="008168B2">
        <w:t>кредитні кошти в межах Ліміту Дозволеного овердрафту</w:t>
      </w:r>
      <w:r w:rsidR="009220EB" w:rsidRPr="008168B2">
        <w:t>.</w:t>
      </w:r>
    </w:p>
    <w:p w:rsidR="000B654E" w:rsidRPr="008168B2" w:rsidRDefault="000B654E" w:rsidP="0009749B">
      <w:pPr>
        <w:numPr>
          <w:ilvl w:val="2"/>
          <w:numId w:val="7"/>
        </w:numPr>
        <w:adjustRightInd w:val="0"/>
        <w:spacing w:after="120"/>
        <w:ind w:left="0" w:firstLine="720"/>
        <w:jc w:val="both"/>
      </w:pPr>
      <w:r w:rsidRPr="008168B2">
        <w:t>Черговість списання коштів також залежить від виду операції</w:t>
      </w:r>
      <w:r w:rsidR="00B23A5A" w:rsidRPr="008168B2">
        <w:t xml:space="preserve">, наприклад, </w:t>
      </w:r>
      <w:r w:rsidRPr="008168B2">
        <w:t>при отриманні готівки з використанням Картки пріоритет</w:t>
      </w:r>
      <w:r w:rsidR="00B23A5A" w:rsidRPr="008168B2">
        <w:t>ним Субрахунком для списання коштів буде визначено Субрахунок, відкритий для Пакету з Тарифним планом, де розмір комісійної винагороди за цю послугу найменший.</w:t>
      </w:r>
    </w:p>
    <w:p w:rsidR="00AF4746" w:rsidRPr="008168B2" w:rsidRDefault="00AF4746" w:rsidP="0009749B">
      <w:pPr>
        <w:numPr>
          <w:ilvl w:val="2"/>
          <w:numId w:val="7"/>
        </w:numPr>
        <w:adjustRightInd w:val="0"/>
        <w:spacing w:after="120"/>
        <w:ind w:left="0" w:firstLine="720"/>
        <w:jc w:val="both"/>
      </w:pPr>
      <w:r w:rsidRPr="008168B2">
        <w:t xml:space="preserve">Якщо </w:t>
      </w:r>
      <w:r w:rsidR="007304B6" w:rsidRPr="008168B2">
        <w:t xml:space="preserve">до </w:t>
      </w:r>
      <w:proofErr w:type="spellStart"/>
      <w:r w:rsidR="007304B6" w:rsidRPr="008168B2">
        <w:t>Смарт-картки</w:t>
      </w:r>
      <w:proofErr w:type="spellEnd"/>
      <w:r w:rsidR="007304B6" w:rsidRPr="008168B2">
        <w:t xml:space="preserve"> приєднано </w:t>
      </w:r>
      <w:r w:rsidRPr="008168B2">
        <w:t xml:space="preserve">кілька Продуктів </w:t>
      </w:r>
      <w:r w:rsidR="00914308" w:rsidRPr="008168B2">
        <w:t>(з відповідними Субрахунками)</w:t>
      </w:r>
      <w:r w:rsidR="00B6055A" w:rsidRPr="008168B2">
        <w:t xml:space="preserve"> </w:t>
      </w:r>
      <w:r w:rsidR="000E7917" w:rsidRPr="008168B2">
        <w:t xml:space="preserve">з однаковим цільовим </w:t>
      </w:r>
      <w:r w:rsidR="0039654F" w:rsidRPr="008168B2">
        <w:t>призначенням</w:t>
      </w:r>
      <w:r w:rsidR="000E7917" w:rsidRPr="008168B2">
        <w:t xml:space="preserve">, кошти списуються </w:t>
      </w:r>
      <w:r w:rsidR="003F279B" w:rsidRPr="008168B2">
        <w:t xml:space="preserve">у черговості відкриття таких </w:t>
      </w:r>
      <w:r w:rsidR="000E7917" w:rsidRPr="008168B2">
        <w:t xml:space="preserve"> Субрахунк</w:t>
      </w:r>
      <w:r w:rsidR="003F279B" w:rsidRPr="008168B2">
        <w:t>ів</w:t>
      </w:r>
      <w:r w:rsidR="000E7917" w:rsidRPr="008168B2">
        <w:t>.</w:t>
      </w:r>
    </w:p>
    <w:p w:rsidR="00C274FD" w:rsidRPr="008168B2" w:rsidRDefault="00684BFE" w:rsidP="0009749B">
      <w:pPr>
        <w:numPr>
          <w:ilvl w:val="2"/>
          <w:numId w:val="7"/>
        </w:numPr>
        <w:adjustRightInd w:val="0"/>
        <w:spacing w:after="120"/>
        <w:ind w:left="0" w:firstLine="720"/>
        <w:jc w:val="both"/>
      </w:pPr>
      <w:r w:rsidRPr="008168B2">
        <w:lastRenderedPageBreak/>
        <w:t xml:space="preserve">При обслуговуванні операцій по Рахунку, виконаних з використанням Продуктових карток,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w:t>
      </w:r>
      <w:proofErr w:type="spellStart"/>
      <w:r w:rsidRPr="008168B2">
        <w:t>Смарт-картки</w:t>
      </w:r>
      <w:proofErr w:type="spellEnd"/>
      <w:r w:rsidRPr="008168B2">
        <w:t xml:space="preserve">, що об’єднує кілька Продуктів, застосовуються тарифи, передбачені відповідними Продуктами, приєднаними до </w:t>
      </w:r>
      <w:proofErr w:type="spellStart"/>
      <w:r w:rsidRPr="008168B2">
        <w:t>Смарт-картки</w:t>
      </w:r>
      <w:proofErr w:type="spellEnd"/>
      <w:r w:rsidRPr="008168B2">
        <w:t>,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Продуктовій картці), до кожної із таких частин суми операції застосовуються окремі розміри тарифів згідно з відповідними Тарифними планами</w:t>
      </w:r>
      <w:r w:rsidR="00545091" w:rsidRPr="008168B2">
        <w:t>.</w:t>
      </w:r>
      <w:r w:rsidR="0037611D" w:rsidRPr="008168B2">
        <w:t xml:space="preserve"> </w:t>
      </w:r>
    </w:p>
    <w:p w:rsidR="009F287B" w:rsidRPr="008168B2" w:rsidRDefault="0037611D" w:rsidP="00684BFE">
      <w:pPr>
        <w:adjustRightInd w:val="0"/>
        <w:spacing w:after="120"/>
        <w:jc w:val="both"/>
      </w:pPr>
      <w:r w:rsidRPr="008168B2">
        <w:t>(</w:t>
      </w:r>
      <w:r w:rsidR="00684BFE" w:rsidRPr="008168B2">
        <w:t>Наприклад, при видачі готівки її сума перевищила залишок власних коштів на Зарплатній картці, тому частина коштів, якої бракувало на Зарплатній картці, списана з Універсальної Картки. При цьому, по відношенню до частини коштів Зарплатної картки застосовується одне значення тарифу (наприклад, 1%), а до частини коштів Універсальної Картки - інше значення (наприклад, 0,5%). Суми комісії, розраховані окремо до кожної з цих частин платіжної операції, об’єднуються і загальна сума комісії утримується з Універсальної Картки, тобто, з Картки, на якій достатньо для цього коштів</w:t>
      </w:r>
      <w:r w:rsidR="00C274FD" w:rsidRPr="008168B2">
        <w:t>).</w:t>
      </w:r>
    </w:p>
    <w:p w:rsidR="00EA2AC5" w:rsidRPr="008168B2" w:rsidRDefault="00AD3833" w:rsidP="0009749B">
      <w:pPr>
        <w:numPr>
          <w:ilvl w:val="2"/>
          <w:numId w:val="7"/>
        </w:numPr>
        <w:adjustRightInd w:val="0"/>
        <w:spacing w:after="120"/>
        <w:ind w:left="0" w:firstLine="720"/>
        <w:jc w:val="both"/>
      </w:pPr>
      <w:r w:rsidRPr="008168B2">
        <w:t xml:space="preserve">Черговість списання коштів з Рахунку по операціях з використанням </w:t>
      </w:r>
      <w:proofErr w:type="spellStart"/>
      <w:r w:rsidRPr="008168B2">
        <w:t>Смарт-картки</w:t>
      </w:r>
      <w:proofErr w:type="spellEnd"/>
      <w:r w:rsidRPr="008168B2">
        <w:t>, що визначена цим</w:t>
      </w:r>
      <w:r w:rsidR="00135733" w:rsidRPr="008168B2">
        <w:t>и Правилами</w:t>
      </w:r>
      <w:r w:rsidRPr="008168B2">
        <w:t xml:space="preserve">, може бути змінена </w:t>
      </w:r>
      <w:r w:rsidR="00B176B0" w:rsidRPr="008168B2">
        <w:t>Банк</w:t>
      </w:r>
      <w:r w:rsidRPr="008168B2">
        <w:t xml:space="preserve">ом у порядку, визначеному </w:t>
      </w:r>
      <w:r w:rsidR="006502E5" w:rsidRPr="008168B2">
        <w:t xml:space="preserve">розділом </w:t>
      </w:r>
      <w:r w:rsidR="00EA2AC5" w:rsidRPr="008168B2">
        <w:fldChar w:fldCharType="begin"/>
      </w:r>
      <w:r w:rsidR="00EA2AC5" w:rsidRPr="008168B2">
        <w:instrText xml:space="preserve"> REF _Ref465325928 \r \h </w:instrText>
      </w:r>
      <w:r w:rsidR="001A73FF" w:rsidRPr="008168B2">
        <w:instrText xml:space="preserve"> \* MERGEFORMAT </w:instrText>
      </w:r>
      <w:r w:rsidR="00EA2AC5" w:rsidRPr="008168B2">
        <w:fldChar w:fldCharType="separate"/>
      </w:r>
      <w:r w:rsidR="00A273D4" w:rsidRPr="008168B2">
        <w:t>1</w:t>
      </w:r>
      <w:r w:rsidR="00EA2AC5" w:rsidRPr="008168B2">
        <w:fldChar w:fldCharType="end"/>
      </w:r>
      <w:r w:rsidR="00612474" w:rsidRPr="00612474">
        <w:rPr>
          <w:lang w:val="ru-RU"/>
        </w:rPr>
        <w:t>6</w:t>
      </w:r>
      <w:r w:rsidR="00EA2AC5" w:rsidRPr="008168B2">
        <w:t xml:space="preserve"> </w:t>
      </w:r>
      <w:r w:rsidR="006502E5" w:rsidRPr="008168B2">
        <w:t>Правил</w:t>
      </w:r>
      <w:r w:rsidR="00EA2AC5" w:rsidRPr="008168B2">
        <w:t>.</w:t>
      </w:r>
      <w:r w:rsidR="00D6328C" w:rsidRPr="008168B2">
        <w:t xml:space="preserve"> У разі потреби Клієнта на власний розсуд регулювати черговість списання коштів за </w:t>
      </w:r>
      <w:proofErr w:type="spellStart"/>
      <w:r w:rsidR="00D6328C" w:rsidRPr="008168B2">
        <w:t>Смарт-карткою</w:t>
      </w:r>
      <w:proofErr w:type="spellEnd"/>
      <w:r w:rsidR="00D6328C" w:rsidRPr="008168B2">
        <w:t>, таке регулювання може виконуватися шляхом приєднання/</w:t>
      </w:r>
      <w:r w:rsidR="006B6B6A" w:rsidRPr="008168B2">
        <w:t xml:space="preserve">від’єднання </w:t>
      </w:r>
      <w:r w:rsidR="00D83FA7" w:rsidRPr="008168B2">
        <w:t xml:space="preserve">Субрахунку відповідного </w:t>
      </w:r>
      <w:r w:rsidR="00CB319D" w:rsidRPr="008168B2">
        <w:t xml:space="preserve">Продукту від </w:t>
      </w:r>
      <w:proofErr w:type="spellStart"/>
      <w:r w:rsidR="00CB319D" w:rsidRPr="008168B2">
        <w:t>Смарт-картки</w:t>
      </w:r>
      <w:proofErr w:type="spellEnd"/>
      <w:r w:rsidR="00CB319D" w:rsidRPr="008168B2">
        <w:t>.</w:t>
      </w:r>
    </w:p>
    <w:p w:rsidR="002C310A" w:rsidRPr="008168B2" w:rsidRDefault="0018688F" w:rsidP="0009749B">
      <w:pPr>
        <w:pStyle w:val="afd"/>
        <w:numPr>
          <w:ilvl w:val="1"/>
          <w:numId w:val="7"/>
        </w:numPr>
        <w:ind w:left="0" w:firstLine="720"/>
        <w:jc w:val="left"/>
        <w:rPr>
          <w:rFonts w:ascii="Times New Roman" w:hAnsi="Times New Roman"/>
          <w:b/>
        </w:rPr>
      </w:pPr>
      <w:bookmarkStart w:id="151" w:name="_Toc468698888"/>
      <w:bookmarkStart w:id="152" w:name="_Toc469645031"/>
      <w:bookmarkStart w:id="153" w:name="_Toc470778984"/>
      <w:r w:rsidRPr="008168B2">
        <w:rPr>
          <w:rFonts w:ascii="Times New Roman" w:hAnsi="Times New Roman"/>
          <w:b/>
        </w:rPr>
        <w:t xml:space="preserve">Продукт </w:t>
      </w:r>
      <w:r w:rsidR="002C310A" w:rsidRPr="008168B2">
        <w:rPr>
          <w:rFonts w:ascii="Times New Roman" w:hAnsi="Times New Roman"/>
          <w:b/>
        </w:rPr>
        <w:t>SMS-banking</w:t>
      </w:r>
      <w:bookmarkEnd w:id="151"/>
      <w:bookmarkEnd w:id="152"/>
      <w:bookmarkEnd w:id="153"/>
      <w:r w:rsidR="002C310A" w:rsidRPr="008168B2">
        <w:rPr>
          <w:rFonts w:ascii="Times New Roman" w:hAnsi="Times New Roman"/>
          <w:b/>
        </w:rPr>
        <w:t xml:space="preserve"> </w:t>
      </w:r>
    </w:p>
    <w:p w:rsidR="002C310A" w:rsidRPr="008168B2" w:rsidRDefault="002C310A" w:rsidP="0009749B">
      <w:pPr>
        <w:numPr>
          <w:ilvl w:val="2"/>
          <w:numId w:val="7"/>
        </w:numPr>
        <w:adjustRightInd w:val="0"/>
        <w:spacing w:after="120"/>
        <w:ind w:left="0" w:firstLine="720"/>
        <w:jc w:val="both"/>
      </w:pPr>
      <w:r w:rsidRPr="008168B2">
        <w:t xml:space="preserve">З метою обмеження ризиків несанкціонованого використання Картки, належного та зручного контролю стану Рахунку, оперативного отримання деяких інших банківських послуг Банк </w:t>
      </w:r>
      <w:r w:rsidR="00557A56" w:rsidRPr="008168B2">
        <w:t xml:space="preserve">включає до Пакетів </w:t>
      </w:r>
      <w:r w:rsidRPr="008168B2">
        <w:t>Продукт SMS-banking</w:t>
      </w:r>
      <w:r w:rsidR="00557A56" w:rsidRPr="008168B2">
        <w:t xml:space="preserve"> як невід’ємну складову </w:t>
      </w:r>
      <w:r w:rsidR="005A7272" w:rsidRPr="008168B2">
        <w:t>Пакету</w:t>
      </w:r>
      <w:r w:rsidR="00D41040" w:rsidRPr="008168B2">
        <w:t xml:space="preserve">. </w:t>
      </w:r>
    </w:p>
    <w:p w:rsidR="00557A56" w:rsidRPr="008168B2" w:rsidRDefault="00557A56" w:rsidP="0009749B">
      <w:pPr>
        <w:numPr>
          <w:ilvl w:val="2"/>
          <w:numId w:val="7"/>
        </w:numPr>
        <w:adjustRightInd w:val="0"/>
        <w:spacing w:after="120"/>
        <w:ind w:left="0" w:firstLine="720"/>
        <w:jc w:val="both"/>
      </w:pPr>
      <w:r w:rsidRPr="008168B2">
        <w:t xml:space="preserve">Сторони домовились, що інформування про </w:t>
      </w:r>
      <w:r w:rsidR="005A2B4A" w:rsidRPr="008168B2">
        <w:t>виконані операції</w:t>
      </w:r>
      <w:r w:rsidRPr="008168B2">
        <w:t xml:space="preserve"> з</w:t>
      </w:r>
      <w:r w:rsidR="005A2B4A" w:rsidRPr="008168B2">
        <w:t xml:space="preserve">а Субрахунком </w:t>
      </w:r>
      <w:r w:rsidR="0059151C" w:rsidRPr="008168B2">
        <w:t>(з використанням та без використання Карток)</w:t>
      </w:r>
      <w:r w:rsidRPr="008168B2">
        <w:t xml:space="preserve">буде здійснюватися на Номер мобільного телефону Клієнта, </w:t>
      </w:r>
      <w:r w:rsidR="005A2B4A" w:rsidRPr="008168B2">
        <w:t>визначен</w:t>
      </w:r>
      <w:r w:rsidR="00BC41AE" w:rsidRPr="008168B2">
        <w:t>ий</w:t>
      </w:r>
      <w:r w:rsidR="005A2B4A" w:rsidRPr="008168B2">
        <w:t xml:space="preserve"> Клієнтом для Продукту SMS-banking</w:t>
      </w:r>
      <w:r w:rsidR="00BC41AE" w:rsidRPr="008168B2">
        <w:t xml:space="preserve"> (основний або додатковий)</w:t>
      </w:r>
      <w:r w:rsidR="005A2B4A" w:rsidRPr="008168B2">
        <w:t xml:space="preserve">. У разі потреби забезпечити Довірену особу </w:t>
      </w:r>
      <w:r w:rsidRPr="008168B2">
        <w:t>інформування</w:t>
      </w:r>
      <w:r w:rsidR="005A2B4A" w:rsidRPr="008168B2">
        <w:t>м</w:t>
      </w:r>
      <w:r w:rsidRPr="008168B2">
        <w:t xml:space="preserve"> про </w:t>
      </w:r>
      <w:r w:rsidR="005A2B4A" w:rsidRPr="008168B2">
        <w:t>виконані операції за Субрахунком, Клієнт м</w:t>
      </w:r>
      <w:r w:rsidR="00BC41AE" w:rsidRPr="008168B2">
        <w:t>оже</w:t>
      </w:r>
      <w:r w:rsidR="005A2B4A" w:rsidRPr="008168B2">
        <w:t xml:space="preserve"> замовити додатковий Продукт SMS-banking.</w:t>
      </w:r>
      <w:r w:rsidRPr="008168B2">
        <w:t xml:space="preserve"> Клієнт може змінювати Номери мобільн</w:t>
      </w:r>
      <w:r w:rsidR="0059151C" w:rsidRPr="008168B2">
        <w:t>их</w:t>
      </w:r>
      <w:r w:rsidRPr="008168B2">
        <w:t xml:space="preserve"> телефон</w:t>
      </w:r>
      <w:r w:rsidR="0059151C" w:rsidRPr="008168B2">
        <w:t>ів</w:t>
      </w:r>
      <w:r w:rsidRPr="008168B2">
        <w:t xml:space="preserve"> </w:t>
      </w:r>
      <w:r w:rsidR="005A2B4A" w:rsidRPr="008168B2">
        <w:t xml:space="preserve">для своїх Продуктів </w:t>
      </w:r>
      <w:r w:rsidR="0059151C" w:rsidRPr="008168B2">
        <w:t xml:space="preserve">SMS-banking </w:t>
      </w:r>
      <w:r w:rsidRPr="008168B2">
        <w:t>протягом строку дії Договору</w:t>
      </w:r>
      <w:r w:rsidR="0059151C" w:rsidRPr="008168B2">
        <w:t xml:space="preserve"> шляхом подання до Банку письмових заяв</w:t>
      </w:r>
      <w:r w:rsidRPr="008168B2">
        <w:t>.</w:t>
      </w:r>
    </w:p>
    <w:p w:rsidR="002C310A" w:rsidRPr="008168B2" w:rsidRDefault="002C310A" w:rsidP="0009749B">
      <w:pPr>
        <w:numPr>
          <w:ilvl w:val="2"/>
          <w:numId w:val="7"/>
        </w:numPr>
        <w:adjustRightInd w:val="0"/>
        <w:spacing w:after="120"/>
        <w:ind w:left="0" w:firstLine="720"/>
        <w:jc w:val="both"/>
      </w:pPr>
      <w:r w:rsidRPr="008168B2">
        <w:t xml:space="preserve">Отримуючи SMS-повідомлення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8168B2" w:rsidRDefault="000A03FE" w:rsidP="0009749B">
      <w:pPr>
        <w:numPr>
          <w:ilvl w:val="2"/>
          <w:numId w:val="7"/>
        </w:numPr>
        <w:adjustRightInd w:val="0"/>
        <w:spacing w:after="120"/>
        <w:ind w:left="0" w:firstLine="720"/>
        <w:jc w:val="both"/>
      </w:pPr>
      <w:r w:rsidRPr="008168B2">
        <w:t>Після</w:t>
      </w:r>
      <w:r w:rsidR="002C310A" w:rsidRPr="008168B2">
        <w:t xml:space="preserve"> сплати вартості</w:t>
      </w:r>
      <w:r w:rsidR="00F86648" w:rsidRPr="008168B2">
        <w:t xml:space="preserve"> Пакета з </w:t>
      </w:r>
      <w:r w:rsidR="002C310A" w:rsidRPr="008168B2">
        <w:t>Продукт</w:t>
      </w:r>
      <w:r w:rsidR="00F86648" w:rsidRPr="008168B2">
        <w:t>ом</w:t>
      </w:r>
      <w:r w:rsidR="002C310A" w:rsidRPr="008168B2">
        <w:t xml:space="preserve"> SMS-banking Банк за фактом проведення операцій за Рахунком</w:t>
      </w:r>
      <w:r w:rsidR="007D6890" w:rsidRPr="008168B2">
        <w:t>/Субрахунком</w:t>
      </w:r>
      <w:r w:rsidR="002C310A" w:rsidRPr="008168B2">
        <w:t xml:space="preserve"> та/або з Карткою надсилає відповідн</w:t>
      </w:r>
      <w:r w:rsidR="006C1194" w:rsidRPr="008168B2">
        <w:t>і</w:t>
      </w:r>
      <w:r w:rsidR="002C310A" w:rsidRPr="008168B2">
        <w:t xml:space="preserve"> SMS-повідомлення на Номер мобільного телефону Клієнта</w:t>
      </w:r>
      <w:r w:rsidR="006B0778" w:rsidRPr="008168B2">
        <w:t>, визначеного Клієнтом для Продукту SMS-banking</w:t>
      </w:r>
      <w:r w:rsidR="002C310A" w:rsidRPr="008168B2">
        <w:t xml:space="preserve">. SMS-повідомлення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SMS-повідомлень для зручності їх </w:t>
      </w:r>
      <w:r w:rsidR="007E3F22" w:rsidRPr="008168B2">
        <w:t>ви</w:t>
      </w:r>
      <w:r w:rsidR="002C310A" w:rsidRPr="008168B2">
        <w:t>користання.</w:t>
      </w:r>
    </w:p>
    <w:p w:rsidR="00464D35" w:rsidRPr="008168B2" w:rsidRDefault="002C310A" w:rsidP="0009749B">
      <w:pPr>
        <w:numPr>
          <w:ilvl w:val="2"/>
          <w:numId w:val="7"/>
        </w:numPr>
        <w:adjustRightInd w:val="0"/>
        <w:spacing w:after="120"/>
        <w:ind w:left="0" w:firstLine="720"/>
        <w:jc w:val="both"/>
      </w:pPr>
      <w:r w:rsidRPr="008168B2">
        <w:t xml:space="preserve">Клієнт може відмовитися від Продукту SMS-banking </w:t>
      </w:r>
      <w:r w:rsidR="002B2DAA" w:rsidRPr="008168B2">
        <w:t xml:space="preserve">та надати </w:t>
      </w:r>
      <w:r w:rsidRPr="008168B2">
        <w:t xml:space="preserve"> до </w:t>
      </w:r>
      <w:r w:rsidR="004B7D88" w:rsidRPr="008168B2">
        <w:t xml:space="preserve">відділення </w:t>
      </w:r>
      <w:r w:rsidRPr="008168B2">
        <w:t>Банку відповідн</w:t>
      </w:r>
      <w:r w:rsidR="002B2DAA" w:rsidRPr="008168B2">
        <w:t>у</w:t>
      </w:r>
      <w:r w:rsidRPr="008168B2">
        <w:t xml:space="preserve"> письмов</w:t>
      </w:r>
      <w:r w:rsidR="002B2DAA" w:rsidRPr="008168B2">
        <w:t>у</w:t>
      </w:r>
      <w:r w:rsidRPr="008168B2">
        <w:t xml:space="preserve"> заяв</w:t>
      </w:r>
      <w:r w:rsidR="002B2DAA" w:rsidRPr="008168B2">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8168B2">
        <w:t>або шляхом телефонного звернення до Контакт-центру</w:t>
      </w:r>
      <w:r w:rsidRPr="008168B2">
        <w:t xml:space="preserve">.. </w:t>
      </w:r>
    </w:p>
    <w:p w:rsidR="002C310A" w:rsidRPr="008168B2" w:rsidRDefault="002C310A" w:rsidP="0009749B">
      <w:pPr>
        <w:numPr>
          <w:ilvl w:val="2"/>
          <w:numId w:val="7"/>
        </w:numPr>
        <w:adjustRightInd w:val="0"/>
        <w:spacing w:after="120"/>
        <w:ind w:left="0" w:firstLine="720"/>
        <w:jc w:val="both"/>
      </w:pPr>
      <w:r w:rsidRPr="008168B2">
        <w:t>Відновлення можливості користування Продуктом SMS-banking здійснюється шляхом звернення до Банку з відповідною письмовою заявою</w:t>
      </w:r>
      <w:r w:rsidR="00135672" w:rsidRPr="008168B2">
        <w:t>,</w:t>
      </w:r>
      <w:r w:rsidRPr="008168B2">
        <w:t xml:space="preserve"> або шляхом телефонного </w:t>
      </w:r>
      <w:r w:rsidRPr="008168B2">
        <w:lastRenderedPageBreak/>
        <w:t>звернення до Контакт-центру</w:t>
      </w:r>
      <w:r w:rsidR="00135672" w:rsidRPr="008168B2">
        <w:t xml:space="preserve">. </w:t>
      </w:r>
      <w:r w:rsidR="00464D35" w:rsidRPr="008168B2">
        <w:t>Банк інформує Клієнта щоразу про факт підключення/відключення Продукту SMS-banking шляхом відправлення відповідного SMS-повідомлення на Номер мобільного телефону Клієнта</w:t>
      </w:r>
      <w:r w:rsidRPr="008168B2">
        <w:t xml:space="preserve">. </w:t>
      </w:r>
    </w:p>
    <w:p w:rsidR="00BA65C9" w:rsidRPr="008168B2" w:rsidRDefault="00BA65C9" w:rsidP="00BA65C9">
      <w:pPr>
        <w:numPr>
          <w:ilvl w:val="2"/>
          <w:numId w:val="7"/>
        </w:numPr>
        <w:adjustRightInd w:val="0"/>
        <w:spacing w:after="120"/>
        <w:ind w:left="0" w:firstLine="720"/>
        <w:jc w:val="both"/>
      </w:pPr>
      <w:r w:rsidRPr="008168B2">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18688F" w:rsidRPr="008168B2" w:rsidRDefault="00A80F9A" w:rsidP="0009749B">
      <w:pPr>
        <w:pStyle w:val="afd"/>
        <w:numPr>
          <w:ilvl w:val="1"/>
          <w:numId w:val="7"/>
        </w:numPr>
        <w:ind w:left="0" w:firstLine="720"/>
        <w:jc w:val="left"/>
        <w:rPr>
          <w:rFonts w:ascii="Times New Roman" w:hAnsi="Times New Roman"/>
          <w:b/>
        </w:rPr>
      </w:pPr>
      <w:bookmarkStart w:id="154" w:name="_Ref466465730"/>
      <w:bookmarkStart w:id="155" w:name="_Toc468698889"/>
      <w:bookmarkStart w:id="156" w:name="_Toc469645032"/>
      <w:bookmarkStart w:id="157" w:name="_Toc470778985"/>
      <w:r w:rsidRPr="008168B2">
        <w:rPr>
          <w:rFonts w:ascii="Times New Roman" w:hAnsi="Times New Roman"/>
          <w:b/>
        </w:rPr>
        <w:t>Продукт</w:t>
      </w:r>
      <w:r w:rsidR="00E851D6" w:rsidRPr="008168B2">
        <w:rPr>
          <w:rFonts w:ascii="Times New Roman" w:hAnsi="Times New Roman"/>
          <w:b/>
        </w:rPr>
        <w:t>и</w:t>
      </w:r>
      <w:r w:rsidRPr="008168B2">
        <w:rPr>
          <w:rFonts w:ascii="Times New Roman" w:hAnsi="Times New Roman"/>
          <w:b/>
        </w:rPr>
        <w:t xml:space="preserve"> </w:t>
      </w:r>
      <w:r w:rsidR="002C310A" w:rsidRPr="008168B2">
        <w:rPr>
          <w:rFonts w:ascii="Times New Roman" w:hAnsi="Times New Roman"/>
          <w:b/>
        </w:rPr>
        <w:t>Мобільний банкінг</w:t>
      </w:r>
      <w:bookmarkEnd w:id="154"/>
      <w:bookmarkEnd w:id="155"/>
      <w:bookmarkEnd w:id="156"/>
      <w:bookmarkEnd w:id="157"/>
      <w:r w:rsidR="00E851D6" w:rsidRPr="008168B2">
        <w:rPr>
          <w:rFonts w:ascii="Times New Roman" w:hAnsi="Times New Roman"/>
          <w:b/>
        </w:rPr>
        <w:t xml:space="preserve"> та </w:t>
      </w:r>
      <w:proofErr w:type="spellStart"/>
      <w:r w:rsidR="00E851D6" w:rsidRPr="008168B2">
        <w:rPr>
          <w:rFonts w:ascii="Times New Roman" w:hAnsi="Times New Roman"/>
          <w:b/>
        </w:rPr>
        <w:t>Інтернет-банкінг</w:t>
      </w:r>
      <w:proofErr w:type="spellEnd"/>
      <w:r w:rsidR="002C310A" w:rsidRPr="008168B2">
        <w:rPr>
          <w:rFonts w:ascii="Times New Roman" w:hAnsi="Times New Roman"/>
          <w:b/>
        </w:rPr>
        <w:t xml:space="preserve"> </w:t>
      </w:r>
    </w:p>
    <w:p w:rsidR="00CE2DB7" w:rsidRPr="008168B2" w:rsidRDefault="005752B0" w:rsidP="0009749B">
      <w:pPr>
        <w:numPr>
          <w:ilvl w:val="2"/>
          <w:numId w:val="7"/>
        </w:numPr>
        <w:adjustRightInd w:val="0"/>
        <w:spacing w:after="120"/>
        <w:ind w:left="0" w:firstLine="720"/>
        <w:jc w:val="both"/>
      </w:pPr>
      <w:r w:rsidRPr="008168B2">
        <w:t>Банк надає можливість К</w:t>
      </w:r>
      <w:r w:rsidR="002C310A" w:rsidRPr="008168B2">
        <w:t xml:space="preserve">лієнту </w:t>
      </w:r>
      <w:r w:rsidRPr="008168B2">
        <w:t>дистанційного доступу до Рахунк</w:t>
      </w:r>
      <w:r w:rsidR="004C2535" w:rsidRPr="008168B2">
        <w:t>у</w:t>
      </w:r>
      <w:r w:rsidRPr="008168B2">
        <w:t>/Карток</w:t>
      </w:r>
      <w:r w:rsidR="002C310A" w:rsidRPr="008168B2">
        <w:t xml:space="preserve"> </w:t>
      </w:r>
      <w:r w:rsidRPr="008168B2">
        <w:t xml:space="preserve">з метою отримання ним Інформаційних послуг та здійснення платежів </w:t>
      </w:r>
      <w:r w:rsidR="002C310A" w:rsidRPr="008168B2">
        <w:t xml:space="preserve">засобами </w:t>
      </w:r>
      <w:r w:rsidRPr="008168B2">
        <w:t>спеціального мобільного додатку</w:t>
      </w:r>
      <w:r w:rsidR="00E851D6" w:rsidRPr="008168B2">
        <w:t xml:space="preserve"> або через Сайт Банку</w:t>
      </w:r>
      <w:r w:rsidR="00CE2DB7" w:rsidRPr="008168B2">
        <w:t xml:space="preserve">. </w:t>
      </w:r>
      <w:r w:rsidR="00E851D6" w:rsidRPr="008168B2">
        <w:t xml:space="preserve">Ці </w:t>
      </w:r>
      <w:r w:rsidR="00CE2DB7" w:rsidRPr="008168B2">
        <w:t>Продукт</w:t>
      </w:r>
      <w:r w:rsidR="00E851D6" w:rsidRPr="008168B2">
        <w:t>и</w:t>
      </w:r>
      <w:r w:rsidR="00CE2DB7" w:rsidRPr="008168B2">
        <w:t xml:space="preserve">  також рекомендован</w:t>
      </w:r>
      <w:r w:rsidR="00E851D6" w:rsidRPr="008168B2">
        <w:t>і</w:t>
      </w:r>
      <w:r w:rsidR="00CE2DB7" w:rsidRPr="008168B2">
        <w:t xml:space="preserve"> для оперативного контролю Клієнтом стану Рахунк</w:t>
      </w:r>
      <w:r w:rsidR="004C2535" w:rsidRPr="008168B2">
        <w:t>у</w:t>
      </w:r>
      <w:r w:rsidR="00E851D6" w:rsidRPr="008168B2">
        <w:t xml:space="preserve"> та всіх Субрахунків</w:t>
      </w:r>
      <w:r w:rsidR="00CE2DB7" w:rsidRPr="008168B2">
        <w:t>, зниження ризиків несанкціонованого використання Картки, та можливості здійснювати переказ коштів</w:t>
      </w:r>
      <w:r w:rsidR="00E851D6" w:rsidRPr="008168B2">
        <w:t>, в тому числі</w:t>
      </w:r>
      <w:r w:rsidR="00CE2DB7" w:rsidRPr="008168B2">
        <w:t xml:space="preserve"> на інш</w:t>
      </w:r>
      <w:r w:rsidR="00E851D6" w:rsidRPr="008168B2">
        <w:t>і рахунки/Субрахунки,</w:t>
      </w:r>
      <w:r w:rsidR="00CE2DB7" w:rsidRPr="008168B2">
        <w:t xml:space="preserve"> спла</w:t>
      </w:r>
      <w:r w:rsidR="00E851D6" w:rsidRPr="008168B2">
        <w:t>чувати</w:t>
      </w:r>
      <w:r w:rsidR="00CE2DB7" w:rsidRPr="008168B2">
        <w:t xml:space="preserve"> комунальн</w:t>
      </w:r>
      <w:r w:rsidR="00E851D6" w:rsidRPr="008168B2">
        <w:t>і</w:t>
      </w:r>
      <w:r w:rsidR="00CE2DB7" w:rsidRPr="008168B2">
        <w:t xml:space="preserve"> та інш</w:t>
      </w:r>
      <w:r w:rsidR="00E851D6" w:rsidRPr="008168B2">
        <w:t>і</w:t>
      </w:r>
      <w:r w:rsidR="00CE2DB7" w:rsidRPr="008168B2">
        <w:t xml:space="preserve"> послуг</w:t>
      </w:r>
      <w:r w:rsidR="00E851D6" w:rsidRPr="008168B2">
        <w:t>и</w:t>
      </w:r>
      <w:r w:rsidR="00CE2DB7" w:rsidRPr="008168B2">
        <w:t xml:space="preserve"> суб’єктам господарювання.</w:t>
      </w:r>
    </w:p>
    <w:p w:rsidR="0018688F" w:rsidRPr="008168B2" w:rsidRDefault="00CE2DB7" w:rsidP="0009749B">
      <w:pPr>
        <w:numPr>
          <w:ilvl w:val="2"/>
          <w:numId w:val="7"/>
        </w:numPr>
        <w:adjustRightInd w:val="0"/>
        <w:spacing w:after="120"/>
        <w:ind w:left="0" w:firstLine="720"/>
        <w:jc w:val="both"/>
      </w:pPr>
      <w:r w:rsidRPr="008168B2">
        <w:t xml:space="preserve">Замовлення </w:t>
      </w:r>
      <w:r w:rsidR="00FE37B4" w:rsidRPr="008168B2">
        <w:t>Мобільн</w:t>
      </w:r>
      <w:r w:rsidR="00A063FC" w:rsidRPr="008168B2">
        <w:t>ого</w:t>
      </w:r>
      <w:r w:rsidR="00FE37B4" w:rsidRPr="008168B2">
        <w:t xml:space="preserve"> банкінг</w:t>
      </w:r>
      <w:r w:rsidR="00A063FC" w:rsidRPr="008168B2">
        <w:t>у</w:t>
      </w:r>
      <w:r w:rsidR="00FE37B4" w:rsidRPr="008168B2">
        <w:t xml:space="preserve"> </w:t>
      </w:r>
      <w:r w:rsidRPr="008168B2">
        <w:t xml:space="preserve">здійснюється шляхом самостійного (особисто Клієнтом) </w:t>
      </w:r>
      <w:r w:rsidR="005752B0" w:rsidRPr="008168B2">
        <w:t>встанов</w:t>
      </w:r>
      <w:r w:rsidR="00DE6758" w:rsidRPr="008168B2">
        <w:t>л</w:t>
      </w:r>
      <w:r w:rsidRPr="008168B2">
        <w:t xml:space="preserve">ення </w:t>
      </w:r>
      <w:r w:rsidR="00E851D6" w:rsidRPr="008168B2">
        <w:t xml:space="preserve">рекомендованого Банком </w:t>
      </w:r>
      <w:r w:rsidRPr="008168B2">
        <w:t xml:space="preserve">мобільного додатку </w:t>
      </w:r>
      <w:r w:rsidR="005752B0" w:rsidRPr="008168B2">
        <w:t>на мобільн</w:t>
      </w:r>
      <w:r w:rsidR="00E851D6" w:rsidRPr="008168B2">
        <w:t>ому</w:t>
      </w:r>
      <w:r w:rsidR="005752B0" w:rsidRPr="008168B2">
        <w:t xml:space="preserve"> пристрої Клієнта. Інструкція встановлення такого мобільного додатку</w:t>
      </w:r>
      <w:r w:rsidR="006E0169" w:rsidRPr="008168B2">
        <w:t>, реєстрації користувача</w:t>
      </w:r>
      <w:r w:rsidR="005752B0" w:rsidRPr="008168B2">
        <w:t xml:space="preserve"> та користування </w:t>
      </w:r>
      <w:r w:rsidR="006E0169" w:rsidRPr="008168B2">
        <w:t xml:space="preserve">Мобільним </w:t>
      </w:r>
      <w:proofErr w:type="spellStart"/>
      <w:r w:rsidR="006E0169" w:rsidRPr="008168B2">
        <w:t>банкінгом</w:t>
      </w:r>
      <w:proofErr w:type="spellEnd"/>
      <w:r w:rsidR="003F7805" w:rsidRPr="008168B2">
        <w:t xml:space="preserve"> </w:t>
      </w:r>
      <w:r w:rsidR="005752B0" w:rsidRPr="008168B2">
        <w:t>розміщена на Сайті Банку у розділі</w:t>
      </w:r>
      <w:r w:rsidR="003F7805" w:rsidRPr="008168B2">
        <w:t xml:space="preserve"> </w:t>
      </w:r>
      <w:r w:rsidR="000D0E55" w:rsidRPr="008168B2">
        <w:t>«Електронний банкінг»</w:t>
      </w:r>
      <w:r w:rsidR="003F7805" w:rsidRPr="008168B2">
        <w:t xml:space="preserve">. </w:t>
      </w:r>
    </w:p>
    <w:p w:rsidR="006E0169" w:rsidRPr="008168B2" w:rsidRDefault="003F7805" w:rsidP="0009749B">
      <w:pPr>
        <w:numPr>
          <w:ilvl w:val="2"/>
          <w:numId w:val="7"/>
        </w:numPr>
        <w:adjustRightInd w:val="0"/>
        <w:spacing w:after="120"/>
        <w:ind w:left="0" w:firstLine="720"/>
        <w:jc w:val="both"/>
      </w:pPr>
      <w:r w:rsidRPr="008168B2">
        <w:t xml:space="preserve">Користування </w:t>
      </w:r>
      <w:proofErr w:type="spellStart"/>
      <w:r w:rsidRPr="008168B2">
        <w:t>Мобільни</w:t>
      </w:r>
      <w:proofErr w:type="spellEnd"/>
      <w:r w:rsidR="006E0169" w:rsidRPr="008168B2">
        <w:rPr>
          <w:lang w:val="ru-RU"/>
        </w:rPr>
        <w:t>м</w:t>
      </w:r>
      <w:r w:rsidRPr="008168B2">
        <w:t xml:space="preserve"> банкінг</w:t>
      </w:r>
      <w:r w:rsidR="006E0169" w:rsidRPr="008168B2">
        <w:rPr>
          <w:lang w:val="ru-RU"/>
        </w:rPr>
        <w:t>ом</w:t>
      </w:r>
      <w:r w:rsidR="00D86DCF" w:rsidRPr="008168B2">
        <w:t>/</w:t>
      </w:r>
      <w:proofErr w:type="spellStart"/>
      <w:r w:rsidR="00D86DCF" w:rsidRPr="008168B2">
        <w:t>Інтернет-банкінгом</w:t>
      </w:r>
      <w:proofErr w:type="spellEnd"/>
      <w:r w:rsidRPr="008168B2">
        <w:t xml:space="preserve"> передбачає реєстрацію Клієнта в </w:t>
      </w:r>
      <w:r w:rsidR="00236CA4" w:rsidRPr="008168B2">
        <w:t>С</w:t>
      </w:r>
      <w:r w:rsidRPr="008168B2">
        <w:t>истемі</w:t>
      </w:r>
      <w:r w:rsidR="006E0169" w:rsidRPr="008168B2">
        <w:t xml:space="preserve"> ДБО</w:t>
      </w:r>
      <w:r w:rsidRPr="008168B2">
        <w:t xml:space="preserve">, його </w:t>
      </w:r>
      <w:r w:rsidR="000061DC" w:rsidRPr="008168B2">
        <w:t>А</w:t>
      </w:r>
      <w:r w:rsidRPr="008168B2">
        <w:t xml:space="preserve">вторизацію Банком як Клієнта, та </w:t>
      </w:r>
      <w:proofErr w:type="spellStart"/>
      <w:r w:rsidRPr="008168B2">
        <w:t>автентифікацію</w:t>
      </w:r>
      <w:proofErr w:type="spellEnd"/>
      <w:r w:rsidRPr="008168B2">
        <w:t xml:space="preserve"> Клієнта при кожному вході</w:t>
      </w:r>
      <w:r w:rsidR="006E0169" w:rsidRPr="008168B2">
        <w:t xml:space="preserve"> в С</w:t>
      </w:r>
      <w:r w:rsidRPr="008168B2">
        <w:t xml:space="preserve">истему </w:t>
      </w:r>
      <w:r w:rsidR="006E0169" w:rsidRPr="008168B2">
        <w:t xml:space="preserve">ДБО </w:t>
      </w:r>
      <w:r w:rsidRPr="008168B2">
        <w:t xml:space="preserve">(за </w:t>
      </w:r>
      <w:r w:rsidR="00F7283D" w:rsidRPr="008168B2">
        <w:t>іменем користувача</w:t>
      </w:r>
      <w:r w:rsidR="006E0169" w:rsidRPr="008168B2">
        <w:t xml:space="preserve"> та Особистим паролем)</w:t>
      </w:r>
      <w:r w:rsidRPr="008168B2">
        <w:t xml:space="preserve">. </w:t>
      </w:r>
      <w:r w:rsidR="006E0169" w:rsidRPr="008168B2">
        <w:t xml:space="preserve">При реєстрації користувача та його успішній </w:t>
      </w:r>
      <w:r w:rsidR="000061DC" w:rsidRPr="008168B2">
        <w:t>А</w:t>
      </w:r>
      <w:r w:rsidR="006E0169" w:rsidRPr="008168B2">
        <w:t xml:space="preserve">вторизації Банк надсилає Клієнту SMS-повідомлення з </w:t>
      </w:r>
      <w:proofErr w:type="spellStart"/>
      <w:r w:rsidR="006E0169" w:rsidRPr="008168B2">
        <w:t>ОТ</w:t>
      </w:r>
      <w:r w:rsidR="006D6396" w:rsidRPr="008168B2">
        <w:t>Р</w:t>
      </w:r>
      <w:r w:rsidR="006E0169" w:rsidRPr="008168B2">
        <w:t>-паролем</w:t>
      </w:r>
      <w:proofErr w:type="spellEnd"/>
      <w:r w:rsidR="006E0169" w:rsidRPr="008168B2">
        <w:t xml:space="preserve"> для підтвердження реєстрації.</w:t>
      </w:r>
      <w:r w:rsidR="00191905" w:rsidRPr="008168B2">
        <w:t xml:space="preserve"> </w:t>
      </w:r>
    </w:p>
    <w:p w:rsidR="00236CA4" w:rsidRPr="008168B2" w:rsidRDefault="00BB1B6E" w:rsidP="0009749B">
      <w:pPr>
        <w:numPr>
          <w:ilvl w:val="2"/>
          <w:numId w:val="7"/>
        </w:numPr>
        <w:adjustRightInd w:val="0"/>
        <w:spacing w:after="120"/>
        <w:ind w:left="0" w:firstLine="720"/>
        <w:jc w:val="both"/>
      </w:pPr>
      <w:r w:rsidRPr="008168B2">
        <w:t>Після успішної реєстрації користувача Банк н</w:t>
      </w:r>
      <w:r w:rsidR="00236CA4" w:rsidRPr="008168B2">
        <w:t>ада</w:t>
      </w:r>
      <w:r w:rsidRPr="008168B2">
        <w:t>є</w:t>
      </w:r>
      <w:r w:rsidR="00236CA4" w:rsidRPr="008168B2">
        <w:t xml:space="preserve"> послуг</w:t>
      </w:r>
      <w:r w:rsidRPr="008168B2">
        <w:t xml:space="preserve">и в межах функціональності </w:t>
      </w:r>
      <w:r w:rsidR="00236CA4" w:rsidRPr="008168B2">
        <w:t>Мобільного банкінгу</w:t>
      </w:r>
      <w:r w:rsidR="00D86DCF" w:rsidRPr="008168B2">
        <w:t>/Інтернет-банкінг</w:t>
      </w:r>
      <w:r w:rsidR="00FA2C68" w:rsidRPr="008168B2">
        <w:t>у</w:t>
      </w:r>
      <w:r w:rsidR="00236CA4" w:rsidRPr="008168B2">
        <w:t xml:space="preserve"> </w:t>
      </w:r>
      <w:r w:rsidR="00FA2C68" w:rsidRPr="008168B2">
        <w:t xml:space="preserve">за його рахунками/Субрахунками та </w:t>
      </w:r>
      <w:r w:rsidR="00236CA4" w:rsidRPr="008168B2">
        <w:t>за всіма Картками, які емітовані або будуть емітовані Клієнт</w:t>
      </w:r>
      <w:r w:rsidR="00CD5F44" w:rsidRPr="008168B2">
        <w:t>у</w:t>
      </w:r>
      <w:r w:rsidR="00236CA4" w:rsidRPr="008168B2">
        <w:t xml:space="preserve">. </w:t>
      </w:r>
    </w:p>
    <w:p w:rsidR="0095635B" w:rsidRPr="008168B2" w:rsidRDefault="0095635B" w:rsidP="0009749B">
      <w:pPr>
        <w:numPr>
          <w:ilvl w:val="2"/>
          <w:numId w:val="7"/>
        </w:numPr>
        <w:adjustRightInd w:val="0"/>
        <w:spacing w:after="120"/>
        <w:ind w:left="0" w:firstLine="720"/>
        <w:jc w:val="both"/>
      </w:pPr>
      <w:r w:rsidRPr="008168B2">
        <w:t>Для належного користування Мобільни</w:t>
      </w:r>
      <w:r w:rsidR="006E0169" w:rsidRPr="008168B2">
        <w:t>м</w:t>
      </w:r>
      <w:r w:rsidRPr="008168B2">
        <w:t xml:space="preserve"> </w:t>
      </w:r>
      <w:proofErr w:type="spellStart"/>
      <w:r w:rsidRPr="008168B2">
        <w:t>банкінг</w:t>
      </w:r>
      <w:r w:rsidR="006E0169" w:rsidRPr="008168B2">
        <w:t>ом</w:t>
      </w:r>
      <w:proofErr w:type="spellEnd"/>
      <w:r w:rsidR="00D86DCF" w:rsidRPr="008168B2">
        <w:t>/</w:t>
      </w:r>
      <w:proofErr w:type="spellStart"/>
      <w:r w:rsidR="00D86DCF" w:rsidRPr="008168B2">
        <w:t>Інтернет-банкінгом</w:t>
      </w:r>
      <w:proofErr w:type="spellEnd"/>
      <w:r w:rsidRPr="008168B2">
        <w:t xml:space="preserve"> </w:t>
      </w:r>
      <w:r w:rsidR="006E0169" w:rsidRPr="008168B2">
        <w:t xml:space="preserve">Клієнт зобов’язується </w:t>
      </w:r>
      <w:r w:rsidRPr="008168B2">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8168B2" w:rsidRDefault="00800128" w:rsidP="0009749B">
      <w:pPr>
        <w:numPr>
          <w:ilvl w:val="2"/>
          <w:numId w:val="7"/>
        </w:numPr>
        <w:adjustRightInd w:val="0"/>
        <w:spacing w:after="120"/>
        <w:ind w:left="0" w:firstLine="720"/>
        <w:jc w:val="both"/>
      </w:pPr>
      <w:r w:rsidRPr="008168B2">
        <w:t xml:space="preserve">При отриманні Інформаційних та розрахункових послуг засобами </w:t>
      </w:r>
      <w:r w:rsidR="00D86DCF" w:rsidRPr="008168B2">
        <w:t>Системи ДБО</w:t>
      </w:r>
      <w:r w:rsidRPr="008168B2">
        <w:t xml:space="preserve"> Клієнт має дотримуватися правил безпеки користування Мобільним </w:t>
      </w:r>
      <w:proofErr w:type="spellStart"/>
      <w:r w:rsidRPr="008168B2">
        <w:t>банкінгом</w:t>
      </w:r>
      <w:proofErr w:type="spellEnd"/>
      <w:r w:rsidR="00D86DCF" w:rsidRPr="008168B2">
        <w:t>/</w:t>
      </w:r>
      <w:proofErr w:type="spellStart"/>
      <w:r w:rsidR="00D86DCF" w:rsidRPr="008168B2">
        <w:t>Інтернет-банкінгом</w:t>
      </w:r>
      <w:proofErr w:type="spellEnd"/>
      <w:r w:rsidRPr="008168B2">
        <w:t xml:space="preserve">, визначених цими Правилами. Ніхто не має права вимагати від Клієнта </w:t>
      </w:r>
      <w:r w:rsidR="0041317E" w:rsidRPr="008168B2">
        <w:t xml:space="preserve">розкрити </w:t>
      </w:r>
      <w:r w:rsidRPr="008168B2">
        <w:t xml:space="preserve">інформацію про Особистий пароль та/або про </w:t>
      </w:r>
      <w:proofErr w:type="spellStart"/>
      <w:r w:rsidRPr="008168B2">
        <w:t>ОТ</w:t>
      </w:r>
      <w:r w:rsidR="006D6396" w:rsidRPr="008168B2">
        <w:t>Р</w:t>
      </w:r>
      <w:r w:rsidRPr="008168B2">
        <w:t>-паролі</w:t>
      </w:r>
      <w:proofErr w:type="spellEnd"/>
      <w:r w:rsidRPr="008168B2">
        <w:t xml:space="preserve">; </w:t>
      </w:r>
      <w:r w:rsidR="00912461" w:rsidRPr="008168B2">
        <w:t xml:space="preserve">будь-яке звернення до Клієнта з метою </w:t>
      </w:r>
      <w:r w:rsidRPr="008168B2">
        <w:t>отрима</w:t>
      </w:r>
      <w:r w:rsidR="00912461" w:rsidRPr="008168B2">
        <w:t>ння</w:t>
      </w:r>
      <w:r w:rsidRPr="008168B2">
        <w:t xml:space="preserve"> так</w:t>
      </w:r>
      <w:r w:rsidR="00912461" w:rsidRPr="008168B2">
        <w:t>ої</w:t>
      </w:r>
      <w:r w:rsidRPr="008168B2">
        <w:t xml:space="preserve"> інформації </w:t>
      </w:r>
      <w:r w:rsidR="00912461" w:rsidRPr="008168B2">
        <w:t>є шахрайською спробою доступу до коштів Клієнта</w:t>
      </w:r>
      <w:r w:rsidR="0041317E" w:rsidRPr="008168B2">
        <w:t xml:space="preserve">, про яку Клієнт повинен негайно повідомити Банк шляхом телефонного звернення до Контакт-центру. </w:t>
      </w:r>
    </w:p>
    <w:p w:rsidR="00620718" w:rsidRPr="008168B2" w:rsidRDefault="00CB66EE" w:rsidP="0009749B">
      <w:pPr>
        <w:numPr>
          <w:ilvl w:val="2"/>
          <w:numId w:val="7"/>
        </w:numPr>
        <w:adjustRightInd w:val="0"/>
        <w:spacing w:after="120"/>
        <w:ind w:left="0" w:firstLine="720"/>
        <w:jc w:val="both"/>
      </w:pPr>
      <w:r w:rsidRPr="008168B2">
        <w:t xml:space="preserve">Сторони </w:t>
      </w:r>
      <w:r w:rsidR="007449CB" w:rsidRPr="008168B2">
        <w:t>домовились</w:t>
      </w:r>
      <w:r w:rsidRPr="008168B2">
        <w:t xml:space="preserve">, що </w:t>
      </w:r>
      <w:r w:rsidR="00620718" w:rsidRPr="008168B2">
        <w:t>Електронний документ на здійснення операці</w:t>
      </w:r>
      <w:r w:rsidR="00D8051E" w:rsidRPr="008168B2">
        <w:t>ї</w:t>
      </w:r>
      <w:r w:rsidR="00620718" w:rsidRPr="008168B2">
        <w:t xml:space="preserve"> </w:t>
      </w:r>
      <w:r w:rsidR="00D8051E" w:rsidRPr="008168B2">
        <w:t xml:space="preserve">засобами </w:t>
      </w:r>
      <w:r w:rsidR="00D86DCF" w:rsidRPr="008168B2">
        <w:t>Системи ДБО</w:t>
      </w:r>
      <w:r w:rsidR="00D8051E" w:rsidRPr="008168B2">
        <w:t xml:space="preserve"> </w:t>
      </w:r>
      <w:r w:rsidR="00620718" w:rsidRPr="008168B2">
        <w:t>вважа</w:t>
      </w:r>
      <w:r w:rsidR="00D8051E" w:rsidRPr="008168B2">
        <w:t>є</w:t>
      </w:r>
      <w:r w:rsidR="00620718" w:rsidRPr="008168B2">
        <w:t xml:space="preserve">ться таким, що </w:t>
      </w:r>
      <w:r w:rsidR="00D8051E" w:rsidRPr="008168B2">
        <w:t xml:space="preserve">ініційований </w:t>
      </w:r>
      <w:r w:rsidR="00620718" w:rsidRPr="008168B2">
        <w:t>Клієнт</w:t>
      </w:r>
      <w:r w:rsidR="00D8051E" w:rsidRPr="008168B2">
        <w:t>ом,</w:t>
      </w:r>
      <w:r w:rsidR="00620718" w:rsidRPr="008168B2">
        <w:t xml:space="preserve"> </w:t>
      </w:r>
      <w:r w:rsidR="00840739" w:rsidRPr="008168B2">
        <w:t xml:space="preserve">оформлений відповідно до вимог чинного законодавства України, </w:t>
      </w:r>
      <w:r w:rsidR="00620718" w:rsidRPr="008168B2">
        <w:t>та юридично прирівню</w:t>
      </w:r>
      <w:r w:rsidR="00D8051E" w:rsidRPr="008168B2">
        <w:t>є</w:t>
      </w:r>
      <w:r w:rsidR="00620718" w:rsidRPr="008168B2">
        <w:t>ться до документ</w:t>
      </w:r>
      <w:r w:rsidR="00D8051E" w:rsidRPr="008168B2">
        <w:t>а</w:t>
      </w:r>
      <w:r w:rsidR="00620718" w:rsidRPr="008168B2">
        <w:t>, отриман</w:t>
      </w:r>
      <w:r w:rsidR="00D8051E" w:rsidRPr="008168B2">
        <w:t>ого</w:t>
      </w:r>
      <w:r w:rsidR="00620718" w:rsidRPr="008168B2">
        <w:t xml:space="preserve"> від Клієнта на паперовому носії</w:t>
      </w:r>
      <w:r w:rsidR="000B1587" w:rsidRPr="008168B2">
        <w:t xml:space="preserve"> та підписаного ним власноруч</w:t>
      </w:r>
      <w:r w:rsidR="00840739" w:rsidRPr="008168B2">
        <w:t>.</w:t>
      </w:r>
    </w:p>
    <w:p w:rsidR="00620718" w:rsidRPr="008168B2" w:rsidRDefault="00620718" w:rsidP="0009749B">
      <w:pPr>
        <w:numPr>
          <w:ilvl w:val="2"/>
          <w:numId w:val="7"/>
        </w:numPr>
        <w:adjustRightInd w:val="0"/>
        <w:spacing w:after="120"/>
        <w:ind w:left="0" w:firstLine="720"/>
        <w:jc w:val="both"/>
      </w:pPr>
      <w:bookmarkStart w:id="158" w:name="_Ref487008009"/>
      <w:r w:rsidRPr="008168B2">
        <w:t xml:space="preserve">Сторони </w:t>
      </w:r>
      <w:r w:rsidR="007449CB" w:rsidRPr="008168B2">
        <w:t>домовились</w:t>
      </w:r>
      <w:r w:rsidRPr="008168B2">
        <w:t xml:space="preserve">, що Електронний </w:t>
      </w:r>
      <w:r w:rsidR="007449CB" w:rsidRPr="008168B2">
        <w:t xml:space="preserve">розрахунковий </w:t>
      </w:r>
      <w:r w:rsidRPr="008168B2">
        <w:t>документ</w:t>
      </w:r>
      <w:r w:rsidR="007449CB" w:rsidRPr="008168B2">
        <w:t xml:space="preserve">, наданий до Банку засобами </w:t>
      </w:r>
      <w:r w:rsidR="00D86DCF" w:rsidRPr="008168B2">
        <w:t>Системи ДБО</w:t>
      </w:r>
      <w:r w:rsidR="007449CB" w:rsidRPr="008168B2">
        <w:t>,</w:t>
      </w:r>
      <w:r w:rsidRPr="008168B2">
        <w:t xml:space="preserve"> підтверджу</w:t>
      </w:r>
      <w:r w:rsidR="007449CB" w:rsidRPr="008168B2">
        <w:t>є</w:t>
      </w:r>
      <w:r w:rsidRPr="008168B2">
        <w:t>ться/підпису</w:t>
      </w:r>
      <w:r w:rsidR="007449CB" w:rsidRPr="008168B2">
        <w:t>є</w:t>
      </w:r>
      <w:r w:rsidRPr="008168B2">
        <w:t xml:space="preserve">ться Клієнтом Електронним підписом у </w:t>
      </w:r>
      <w:r w:rsidR="007449CB" w:rsidRPr="008168B2">
        <w:t xml:space="preserve">такий </w:t>
      </w:r>
      <w:r w:rsidRPr="008168B2">
        <w:t>спосіб</w:t>
      </w:r>
      <w:r w:rsidR="007449CB" w:rsidRPr="008168B2">
        <w:t xml:space="preserve">: введенням Клієнтом </w:t>
      </w:r>
      <w:proofErr w:type="spellStart"/>
      <w:r w:rsidR="007449CB" w:rsidRPr="008168B2">
        <w:t>ОТ</w:t>
      </w:r>
      <w:r w:rsidR="006D6396" w:rsidRPr="008168B2">
        <w:t>Р</w:t>
      </w:r>
      <w:r w:rsidR="007449CB" w:rsidRPr="008168B2">
        <w:t>-паролю</w:t>
      </w:r>
      <w:proofErr w:type="spellEnd"/>
      <w:r w:rsidR="007449CB" w:rsidRPr="008168B2">
        <w:t>, отриманого від Банка у SMS-</w:t>
      </w:r>
      <w:r w:rsidR="007449CB" w:rsidRPr="008168B2">
        <w:lastRenderedPageBreak/>
        <w:t>повідомленн</w:t>
      </w:r>
      <w:r w:rsidR="00C36707" w:rsidRPr="008168B2">
        <w:t>і</w:t>
      </w:r>
      <w:r w:rsidR="007449CB" w:rsidRPr="008168B2">
        <w:t xml:space="preserve"> на Номер мобільного телефону</w:t>
      </w:r>
      <w:r w:rsidR="006833A0" w:rsidRPr="008168B2">
        <w:t xml:space="preserve"> </w:t>
      </w:r>
      <w:r w:rsidR="00C36707" w:rsidRPr="008168B2">
        <w:t xml:space="preserve">під час </w:t>
      </w:r>
      <w:r w:rsidR="006833A0" w:rsidRPr="008168B2">
        <w:t>створення Електронного документа</w:t>
      </w:r>
      <w:r w:rsidR="007449CB" w:rsidRPr="008168B2">
        <w:t>.</w:t>
      </w:r>
      <w:r w:rsidR="0045327F" w:rsidRPr="008168B2">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8168B2">
        <w:t>,</w:t>
      </w:r>
      <w:r w:rsidR="0045327F" w:rsidRPr="008168B2">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 </w:t>
      </w:r>
      <w:r w:rsidR="00F70021" w:rsidRPr="008168B2">
        <w:t>е</w:t>
      </w:r>
      <w:r w:rsidR="0045327F" w:rsidRPr="008168B2">
        <w:t>лектронного цифрового підпису чи через його електронну форму.</w:t>
      </w:r>
      <w:bookmarkEnd w:id="158"/>
    </w:p>
    <w:p w:rsidR="0039741F" w:rsidRPr="008168B2" w:rsidRDefault="0039741F" w:rsidP="0009749B">
      <w:pPr>
        <w:numPr>
          <w:ilvl w:val="2"/>
          <w:numId w:val="7"/>
        </w:numPr>
        <w:adjustRightInd w:val="0"/>
        <w:spacing w:after="120"/>
        <w:ind w:left="0" w:firstLine="720"/>
        <w:jc w:val="both"/>
      </w:pPr>
      <w:r w:rsidRPr="008168B2">
        <w:t xml:space="preserve">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w:t>
      </w:r>
      <w:proofErr w:type="spellStart"/>
      <w:r w:rsidRPr="008168B2">
        <w:t>ОТР-парол</w:t>
      </w:r>
      <w:r w:rsidR="00297B2B" w:rsidRPr="008168B2">
        <w:t>ів</w:t>
      </w:r>
      <w:proofErr w:type="spellEnd"/>
      <w:r w:rsidRPr="008168B2">
        <w:t xml:space="preserve"> та подальшим підтвердженням платежів.</w:t>
      </w:r>
    </w:p>
    <w:p w:rsidR="00502F2B" w:rsidRPr="008168B2" w:rsidRDefault="00502F2B" w:rsidP="0009749B">
      <w:pPr>
        <w:numPr>
          <w:ilvl w:val="2"/>
          <w:numId w:val="7"/>
        </w:numPr>
        <w:adjustRightInd w:val="0"/>
        <w:spacing w:after="120"/>
        <w:ind w:left="0" w:firstLine="720"/>
        <w:jc w:val="both"/>
      </w:pPr>
      <w:r w:rsidRPr="008168B2">
        <w:t>К</w:t>
      </w:r>
      <w:r w:rsidR="00B34800" w:rsidRPr="008168B2">
        <w:t xml:space="preserve">лієнт може відмовитися від Продукту </w:t>
      </w:r>
      <w:r w:rsidR="00961A01" w:rsidRPr="008168B2">
        <w:t>Мобільний банкінг</w:t>
      </w:r>
      <w:r w:rsidR="00D86DCF" w:rsidRPr="008168B2">
        <w:t>/</w:t>
      </w:r>
      <w:proofErr w:type="spellStart"/>
      <w:r w:rsidR="00D86DCF" w:rsidRPr="008168B2">
        <w:t>Інтернет-банкінг</w:t>
      </w:r>
      <w:proofErr w:type="spellEnd"/>
      <w:r w:rsidR="00961A01" w:rsidRPr="008168B2">
        <w:t xml:space="preserve"> </w:t>
      </w:r>
      <w:r w:rsidR="00B34800" w:rsidRPr="008168B2">
        <w:t>шляхом звернен</w:t>
      </w:r>
      <w:r w:rsidR="00786319" w:rsidRPr="008168B2">
        <w:t>н</w:t>
      </w:r>
      <w:r w:rsidR="00B34800" w:rsidRPr="008168B2">
        <w:t>я до Банку з відповідною письмовою заявою</w:t>
      </w:r>
      <w:r w:rsidR="007C12BD" w:rsidRPr="008168B2">
        <w:t xml:space="preserve"> про блокування користувача в Системі ДБО</w:t>
      </w:r>
      <w:r w:rsidR="00B34800" w:rsidRPr="008168B2">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8168B2">
        <w:t xml:space="preserve">Мобільним </w:t>
      </w:r>
      <w:proofErr w:type="spellStart"/>
      <w:r w:rsidR="007C12BD" w:rsidRPr="008168B2">
        <w:t>банкінгом</w:t>
      </w:r>
      <w:proofErr w:type="spellEnd"/>
      <w:r w:rsidR="00D86DCF" w:rsidRPr="008168B2">
        <w:t>/</w:t>
      </w:r>
      <w:proofErr w:type="spellStart"/>
      <w:r w:rsidR="00D86DCF" w:rsidRPr="008168B2">
        <w:t>Інтернет-банкінгом</w:t>
      </w:r>
      <w:proofErr w:type="spellEnd"/>
      <w:r w:rsidR="007C12BD" w:rsidRPr="008168B2">
        <w:t xml:space="preserve"> </w:t>
      </w:r>
      <w:r w:rsidR="00B34800" w:rsidRPr="008168B2">
        <w:t>здійснюється шляхом звернення до Банку з відповідною письмовою заявою або шляхом телефонного звернення до Контак</w:t>
      </w:r>
      <w:r w:rsidR="005D04D4" w:rsidRPr="008168B2">
        <w:t>т</w:t>
      </w:r>
      <w:r w:rsidR="00B34800" w:rsidRPr="008168B2">
        <w:t>-центру.</w:t>
      </w:r>
      <w:r w:rsidRPr="008168B2">
        <w:t xml:space="preserve"> </w:t>
      </w:r>
      <w:r w:rsidR="00DD6BA8" w:rsidRPr="008168B2">
        <w:t>Клієнт має можливість самостійно заблокувати свій обліковий запис користувача шляхом введення тричі поспіль невірного пароля.</w:t>
      </w:r>
    </w:p>
    <w:p w:rsidR="00A75E60" w:rsidRPr="008168B2" w:rsidRDefault="00A75E60" w:rsidP="0009749B">
      <w:pPr>
        <w:pStyle w:val="1"/>
        <w:numPr>
          <w:ilvl w:val="0"/>
          <w:numId w:val="7"/>
        </w:numPr>
        <w:spacing w:after="120"/>
        <w:ind w:left="357" w:hanging="357"/>
        <w:jc w:val="center"/>
        <w:rPr>
          <w:rFonts w:ascii="Times New Roman" w:hAnsi="Times New Roman" w:cs="Times New Roman"/>
          <w:sz w:val="24"/>
          <w:szCs w:val="24"/>
        </w:rPr>
      </w:pPr>
      <w:bookmarkStart w:id="159" w:name="_Ref465252856"/>
      <w:bookmarkStart w:id="160" w:name="_Toc467483666"/>
      <w:bookmarkStart w:id="161" w:name="_Toc468698890"/>
      <w:bookmarkStart w:id="162" w:name="_Toc469645033"/>
      <w:bookmarkStart w:id="163" w:name="_Toc470778986"/>
      <w:r w:rsidRPr="008168B2">
        <w:rPr>
          <w:rFonts w:ascii="Times New Roman" w:hAnsi="Times New Roman" w:cs="Times New Roman"/>
          <w:sz w:val="24"/>
          <w:szCs w:val="24"/>
        </w:rPr>
        <w:t>Строк дії Договору</w:t>
      </w:r>
      <w:bookmarkEnd w:id="159"/>
      <w:bookmarkEnd w:id="160"/>
      <w:bookmarkEnd w:id="161"/>
      <w:bookmarkEnd w:id="162"/>
      <w:bookmarkEnd w:id="163"/>
    </w:p>
    <w:p w:rsidR="00564BF7" w:rsidRPr="008168B2" w:rsidRDefault="007A2EE0" w:rsidP="0009749B">
      <w:pPr>
        <w:numPr>
          <w:ilvl w:val="1"/>
          <w:numId w:val="7"/>
        </w:numPr>
        <w:spacing w:after="120"/>
        <w:ind w:left="0" w:firstLine="709"/>
        <w:jc w:val="both"/>
      </w:pPr>
      <w:r w:rsidRPr="008168B2">
        <w:t xml:space="preserve">Укладений з </w:t>
      </w:r>
      <w:r w:rsidR="007C0364" w:rsidRPr="008168B2">
        <w:t>К</w:t>
      </w:r>
      <w:r w:rsidRPr="008168B2">
        <w:t xml:space="preserve">лієнтом </w:t>
      </w:r>
      <w:r w:rsidR="00564BF7" w:rsidRPr="008168B2">
        <w:t xml:space="preserve">Договір </w:t>
      </w:r>
      <w:r w:rsidR="003E4FF3" w:rsidRPr="008168B2">
        <w:t>діє до повного виконання Сторонами своїх зобов’язань за ним</w:t>
      </w:r>
      <w:r w:rsidR="00564BF7" w:rsidRPr="008168B2">
        <w:t>.</w:t>
      </w:r>
    </w:p>
    <w:p w:rsidR="003E4FF3" w:rsidRPr="008168B2" w:rsidRDefault="003E4FF3" w:rsidP="0009749B">
      <w:pPr>
        <w:numPr>
          <w:ilvl w:val="1"/>
          <w:numId w:val="7"/>
        </w:numPr>
        <w:spacing w:after="120"/>
        <w:ind w:left="0" w:firstLine="720"/>
        <w:jc w:val="both"/>
      </w:pPr>
      <w:r w:rsidRPr="008168B2">
        <w:t>Договір може бути розірвано на вимогу однієї із Сторін у випадку невиконання іншою Стороною своїх зобов’язань за Договором.</w:t>
      </w:r>
    </w:p>
    <w:p w:rsidR="007F7A14" w:rsidRPr="008168B2" w:rsidRDefault="007F7A14" w:rsidP="0009749B">
      <w:pPr>
        <w:numPr>
          <w:ilvl w:val="1"/>
          <w:numId w:val="7"/>
        </w:numPr>
        <w:spacing w:after="120"/>
        <w:ind w:left="0" w:firstLine="720"/>
        <w:jc w:val="both"/>
      </w:pPr>
      <w:r w:rsidRPr="008168B2">
        <w:t>Договір може бути розірвано за заявою Клієнта у будь-який час</w:t>
      </w:r>
      <w:r w:rsidR="007C0364" w:rsidRPr="008168B2">
        <w:t xml:space="preserve"> за умови погашення Клієнтом </w:t>
      </w:r>
      <w:r w:rsidR="00F728E6" w:rsidRPr="008168B2">
        <w:t>всієї</w:t>
      </w:r>
      <w:r w:rsidR="007C0364" w:rsidRPr="008168B2">
        <w:t xml:space="preserve"> заборгованості, яка виникла на підставі Договору та цих Правил</w:t>
      </w:r>
      <w:r w:rsidR="004551EC" w:rsidRPr="008168B2">
        <w:t xml:space="preserve">, та за умови відсутності блокувань за проведеними </w:t>
      </w:r>
      <w:proofErr w:type="spellStart"/>
      <w:r w:rsidR="004551EC" w:rsidRPr="008168B2">
        <w:t>Авторизаціями</w:t>
      </w:r>
      <w:proofErr w:type="spellEnd"/>
      <w:r w:rsidR="004551EC" w:rsidRPr="008168B2">
        <w:t xml:space="preserve"> по Картках, </w:t>
      </w:r>
      <w:r w:rsidR="00DB325F" w:rsidRPr="008168B2">
        <w:t xml:space="preserve">що </w:t>
      </w:r>
      <w:r w:rsidR="004551EC" w:rsidRPr="008168B2">
        <w:t>в</w:t>
      </w:r>
      <w:r w:rsidR="00DB325F" w:rsidRPr="008168B2">
        <w:t>становлюються Банком за проведеними операціями у порядку, в</w:t>
      </w:r>
      <w:r w:rsidR="004551EC" w:rsidRPr="008168B2">
        <w:t>изначен</w:t>
      </w:r>
      <w:r w:rsidR="00DB325F" w:rsidRPr="008168B2">
        <w:t>ому в</w:t>
      </w:r>
      <w:r w:rsidR="004551EC" w:rsidRPr="008168B2">
        <w:t xml:space="preserve"> підпункті </w:t>
      </w:r>
      <w:r w:rsidR="004551EC" w:rsidRPr="008168B2">
        <w:fldChar w:fldCharType="begin"/>
      </w:r>
      <w:r w:rsidR="004551EC" w:rsidRPr="008168B2">
        <w:instrText xml:space="preserve"> REF _Ref465784535 \r \h </w:instrText>
      </w:r>
      <w:r w:rsidR="008168B2">
        <w:instrText xml:space="preserve"> \* MERGEFORMAT </w:instrText>
      </w:r>
      <w:r w:rsidR="004551EC" w:rsidRPr="008168B2">
        <w:fldChar w:fldCharType="separate"/>
      </w:r>
      <w:r w:rsidR="00A273D4" w:rsidRPr="008168B2">
        <w:t>9.2.18</w:t>
      </w:r>
      <w:r w:rsidR="004551EC" w:rsidRPr="008168B2">
        <w:fldChar w:fldCharType="end"/>
      </w:r>
      <w:r w:rsidR="004551EC" w:rsidRPr="008168B2">
        <w:t xml:space="preserve"> цих Правил</w:t>
      </w:r>
      <w:r w:rsidRPr="008168B2">
        <w:t xml:space="preserve">. </w:t>
      </w:r>
    </w:p>
    <w:p w:rsidR="00015267" w:rsidRPr="008168B2" w:rsidRDefault="00015267" w:rsidP="0009749B">
      <w:pPr>
        <w:numPr>
          <w:ilvl w:val="1"/>
          <w:numId w:val="7"/>
        </w:numPr>
        <w:spacing w:after="120"/>
        <w:ind w:left="0" w:firstLine="720"/>
        <w:jc w:val="both"/>
      </w:pPr>
      <w:r w:rsidRPr="008168B2">
        <w:t>Договір може бути розірвано на інших підставах, передбачених чинним законодавством України.</w:t>
      </w:r>
    </w:p>
    <w:p w:rsidR="003E4FF3" w:rsidRPr="008168B2" w:rsidRDefault="003E4FF3" w:rsidP="0009749B">
      <w:pPr>
        <w:numPr>
          <w:ilvl w:val="1"/>
          <w:numId w:val="7"/>
        </w:numPr>
        <w:spacing w:after="120"/>
        <w:ind w:left="0" w:firstLine="720"/>
        <w:jc w:val="both"/>
      </w:pPr>
      <w:r w:rsidRPr="008168B2">
        <w:t xml:space="preserve">Банк </w:t>
      </w:r>
      <w:r w:rsidR="00192023" w:rsidRPr="008168B2">
        <w:t>має право</w:t>
      </w:r>
      <w:r w:rsidRPr="008168B2">
        <w:t xml:space="preserve"> в односторонньому порядку припинити обслуговування </w:t>
      </w:r>
      <w:r w:rsidR="008563B2" w:rsidRPr="008168B2">
        <w:t xml:space="preserve">Продуктів </w:t>
      </w:r>
      <w:r w:rsidRPr="008168B2">
        <w:t xml:space="preserve">за Договором та вимагати його розірвання </w:t>
      </w:r>
      <w:r w:rsidR="000C1DB0" w:rsidRPr="008168B2">
        <w:t>у разі відсутності операцій за Рахунком протягом року</w:t>
      </w:r>
      <w:r w:rsidR="001701B8" w:rsidRPr="008168B2">
        <w:t>,</w:t>
      </w:r>
      <w:r w:rsidR="000C1DB0" w:rsidRPr="008168B2">
        <w:t xml:space="preserve"> </w:t>
      </w:r>
      <w:r w:rsidR="008563B2" w:rsidRPr="008168B2">
        <w:t xml:space="preserve">та </w:t>
      </w:r>
      <w:r w:rsidRPr="008168B2">
        <w:t>у випадках, передбачених законодавством України з питань запобігання легалізації (відмиванню) доходів, одержаних злочинним шляхом, фінансуванню тероризму та розповсюджен</w:t>
      </w:r>
      <w:r w:rsidR="00FF2288" w:rsidRPr="008168B2">
        <w:t>н</w:t>
      </w:r>
      <w:r w:rsidRPr="008168B2">
        <w:t>я зброї масового знищення</w:t>
      </w:r>
      <w:r w:rsidR="001701B8" w:rsidRPr="008168B2">
        <w:t>, а також в інших випадках, встановлених цим</w:t>
      </w:r>
      <w:r w:rsidR="00365585" w:rsidRPr="008168B2">
        <w:t>и</w:t>
      </w:r>
      <w:r w:rsidR="001701B8" w:rsidRPr="008168B2">
        <w:t xml:space="preserve"> </w:t>
      </w:r>
      <w:r w:rsidR="00365585" w:rsidRPr="008168B2">
        <w:t>Правилами</w:t>
      </w:r>
      <w:r w:rsidR="001701B8" w:rsidRPr="008168B2">
        <w:t>, або законодавством України.</w:t>
      </w:r>
    </w:p>
    <w:p w:rsidR="00D45E82" w:rsidRPr="008168B2" w:rsidRDefault="00FF2288" w:rsidP="0009749B">
      <w:pPr>
        <w:numPr>
          <w:ilvl w:val="1"/>
          <w:numId w:val="7"/>
        </w:numPr>
        <w:spacing w:after="120"/>
        <w:ind w:left="0" w:firstLine="720"/>
        <w:jc w:val="both"/>
      </w:pPr>
      <w:bookmarkStart w:id="164" w:name="_Ref471309896"/>
      <w:r w:rsidRPr="008168B2">
        <w:t>Банк м</w:t>
      </w:r>
      <w:r w:rsidR="007E6874" w:rsidRPr="008168B2">
        <w:t xml:space="preserve">ає право в односторонньому порядку </w:t>
      </w:r>
      <w:r w:rsidR="00F42DC5" w:rsidRPr="008168B2">
        <w:t xml:space="preserve">розірвати </w:t>
      </w:r>
      <w:r w:rsidRPr="008168B2">
        <w:t>Догов</w:t>
      </w:r>
      <w:r w:rsidR="00F42DC5" w:rsidRPr="008168B2">
        <w:t>і</w:t>
      </w:r>
      <w:r w:rsidRPr="008168B2">
        <w:t xml:space="preserve">р та закрити </w:t>
      </w:r>
      <w:r w:rsidR="00F42DC5" w:rsidRPr="008168B2">
        <w:t xml:space="preserve">Рахунок </w:t>
      </w:r>
      <w:r w:rsidR="00B6618A" w:rsidRPr="008168B2">
        <w:t xml:space="preserve">(та всі Субрахунки) </w:t>
      </w:r>
      <w:r w:rsidR="00293195" w:rsidRPr="008168B2">
        <w:t>у разі</w:t>
      </w:r>
      <w:r w:rsidR="00D45E82" w:rsidRPr="008168B2">
        <w:t>:</w:t>
      </w:r>
      <w:bookmarkEnd w:id="164"/>
    </w:p>
    <w:p w:rsidR="00FF2288" w:rsidRPr="008168B2" w:rsidRDefault="00FF2288" w:rsidP="00162417">
      <w:pPr>
        <w:numPr>
          <w:ilvl w:val="2"/>
          <w:numId w:val="7"/>
        </w:numPr>
        <w:spacing w:after="120"/>
        <w:ind w:left="0" w:firstLine="720"/>
        <w:jc w:val="both"/>
      </w:pPr>
      <w:r w:rsidRPr="008168B2">
        <w:t xml:space="preserve">відсутності операцій за </w:t>
      </w:r>
      <w:r w:rsidR="00136860" w:rsidRPr="008168B2">
        <w:t xml:space="preserve">Договором </w:t>
      </w:r>
      <w:r w:rsidRPr="008168B2">
        <w:t xml:space="preserve">протягом </w:t>
      </w:r>
      <w:r w:rsidR="00AC2D75" w:rsidRPr="008168B2">
        <w:t xml:space="preserve">одного </w:t>
      </w:r>
      <w:r w:rsidRPr="008168B2">
        <w:t>рок</w:t>
      </w:r>
      <w:r w:rsidR="00AC2D75" w:rsidRPr="008168B2">
        <w:t>у</w:t>
      </w:r>
      <w:r w:rsidRPr="008168B2">
        <w:t xml:space="preserve"> п</w:t>
      </w:r>
      <w:r w:rsidR="00AC2D75" w:rsidRPr="008168B2">
        <w:t>оспіль</w:t>
      </w:r>
      <w:r w:rsidR="00293195" w:rsidRPr="008168B2">
        <w:t>,</w:t>
      </w:r>
      <w:r w:rsidRPr="008168B2">
        <w:t xml:space="preserve"> відсутності залишку коштів</w:t>
      </w:r>
      <w:r w:rsidR="00293195" w:rsidRPr="008168B2">
        <w:t xml:space="preserve"> </w:t>
      </w:r>
      <w:r w:rsidR="008F54CB" w:rsidRPr="008168B2">
        <w:t xml:space="preserve">за всіма Субрахунками </w:t>
      </w:r>
      <w:r w:rsidR="00293195" w:rsidRPr="008168B2">
        <w:t xml:space="preserve">та </w:t>
      </w:r>
      <w:r w:rsidR="002D7C3C" w:rsidRPr="008168B2">
        <w:t xml:space="preserve">якщо </w:t>
      </w:r>
      <w:r w:rsidR="00293195" w:rsidRPr="008168B2">
        <w:t>Строк дії всіх Карток закінчився</w:t>
      </w:r>
      <w:r w:rsidR="00D45E82" w:rsidRPr="008168B2">
        <w:t>;</w:t>
      </w:r>
    </w:p>
    <w:p w:rsidR="00D45E82" w:rsidRPr="008168B2" w:rsidRDefault="00D45E82" w:rsidP="00162417">
      <w:pPr>
        <w:numPr>
          <w:ilvl w:val="2"/>
          <w:numId w:val="7"/>
        </w:numPr>
        <w:spacing w:after="120"/>
        <w:ind w:left="0" w:firstLine="720"/>
        <w:jc w:val="both"/>
      </w:pPr>
      <w:r w:rsidRPr="008168B2">
        <w:t xml:space="preserve">несплати Клієнтом повної вартості </w:t>
      </w:r>
      <w:r w:rsidR="000751DE" w:rsidRPr="008168B2">
        <w:t>Продукту/</w:t>
      </w:r>
      <w:r w:rsidRPr="008168B2">
        <w:t xml:space="preserve">Пакета протягом встановленого для такого </w:t>
      </w:r>
      <w:r w:rsidR="000751DE" w:rsidRPr="008168B2">
        <w:t>Продукту/</w:t>
      </w:r>
      <w:r w:rsidRPr="008168B2">
        <w:t xml:space="preserve">Пакету періоду, що починається </w:t>
      </w:r>
      <w:r w:rsidR="006350F2" w:rsidRPr="008168B2">
        <w:t xml:space="preserve">від дати </w:t>
      </w:r>
      <w:r w:rsidR="00BA4B9A" w:rsidRPr="008168B2">
        <w:t>відкриття Субрахунку Пакета</w:t>
      </w:r>
      <w:r w:rsidRPr="008168B2">
        <w:t xml:space="preserve"> та відсутності у Клієнта інших карткових Продуктів/Пакетів та залишків коштів за Рахунком.</w:t>
      </w:r>
    </w:p>
    <w:p w:rsidR="00BA4B9A" w:rsidRPr="008168B2" w:rsidRDefault="00BA4B9A" w:rsidP="0009749B">
      <w:pPr>
        <w:numPr>
          <w:ilvl w:val="1"/>
          <w:numId w:val="7"/>
        </w:numPr>
        <w:spacing w:after="120"/>
        <w:ind w:left="0" w:firstLine="720"/>
        <w:jc w:val="both"/>
      </w:pPr>
      <w:bookmarkStart w:id="165" w:name="_Ref471309905"/>
      <w:r w:rsidRPr="008168B2">
        <w:t>Клієнт має право відмовитися від користування Пакетом та звернутися до Банку із заявою про закриття Субрахунку, не розриваючи Договір.</w:t>
      </w:r>
    </w:p>
    <w:p w:rsidR="00192023" w:rsidRPr="008168B2" w:rsidRDefault="00192023" w:rsidP="0009749B">
      <w:pPr>
        <w:numPr>
          <w:ilvl w:val="1"/>
          <w:numId w:val="7"/>
        </w:numPr>
        <w:spacing w:after="120"/>
        <w:ind w:left="0" w:firstLine="720"/>
        <w:jc w:val="both"/>
      </w:pPr>
      <w:r w:rsidRPr="008168B2">
        <w:t>Банк має право в односторонньому порядку припинити обслуговування Продукту</w:t>
      </w:r>
      <w:r w:rsidR="00540542" w:rsidRPr="008168B2">
        <w:t>/Пакету</w:t>
      </w:r>
      <w:r w:rsidRPr="008168B2">
        <w:t xml:space="preserve">, не розриваючи Договір, </w:t>
      </w:r>
      <w:r w:rsidR="0080035F" w:rsidRPr="008168B2">
        <w:t xml:space="preserve">закрити Субрахунок </w:t>
      </w:r>
      <w:r w:rsidR="00F750D9" w:rsidRPr="008168B2">
        <w:t xml:space="preserve">та не видати замовлені відповідні Продуктові картки </w:t>
      </w:r>
      <w:r w:rsidRPr="008168B2">
        <w:t>у разі</w:t>
      </w:r>
      <w:r w:rsidR="00701E42" w:rsidRPr="008168B2">
        <w:t>:</w:t>
      </w:r>
      <w:bookmarkEnd w:id="165"/>
    </w:p>
    <w:p w:rsidR="00611E66" w:rsidRPr="008168B2" w:rsidRDefault="00611E66" w:rsidP="006F0027">
      <w:pPr>
        <w:numPr>
          <w:ilvl w:val="2"/>
          <w:numId w:val="7"/>
        </w:numPr>
        <w:spacing w:after="120"/>
        <w:ind w:left="0" w:firstLine="720"/>
        <w:jc w:val="both"/>
      </w:pPr>
      <w:r w:rsidRPr="008168B2">
        <w:lastRenderedPageBreak/>
        <w:t xml:space="preserve">несплати Клієнтом повної вартості Пакета протягом </w:t>
      </w:r>
      <w:r w:rsidR="005D5664" w:rsidRPr="008168B2">
        <w:t xml:space="preserve">періоду, </w:t>
      </w:r>
      <w:r w:rsidRPr="008168B2">
        <w:t xml:space="preserve">встановленого </w:t>
      </w:r>
      <w:r w:rsidR="005D5664" w:rsidRPr="008168B2">
        <w:t xml:space="preserve">Тарифним планом </w:t>
      </w:r>
      <w:r w:rsidRPr="008168B2">
        <w:t>для такого Пакет</w:t>
      </w:r>
      <w:r w:rsidR="005D5664" w:rsidRPr="008168B2">
        <w:t xml:space="preserve">а, </w:t>
      </w:r>
      <w:r w:rsidR="007B4F9D" w:rsidRPr="008168B2">
        <w:t xml:space="preserve"> та</w:t>
      </w:r>
    </w:p>
    <w:p w:rsidR="00611E66" w:rsidRPr="008168B2" w:rsidRDefault="0080035F" w:rsidP="006F0027">
      <w:pPr>
        <w:numPr>
          <w:ilvl w:val="2"/>
          <w:numId w:val="7"/>
        </w:numPr>
        <w:spacing w:after="120"/>
        <w:ind w:left="0" w:firstLine="720"/>
        <w:jc w:val="both"/>
      </w:pPr>
      <w:r w:rsidRPr="008168B2">
        <w:t>наявності у Клієнта інших карткових Продуктів/Пакетів та залишків коштів за Рахунком</w:t>
      </w:r>
      <w:r w:rsidR="00611E66" w:rsidRPr="008168B2">
        <w:t>.</w:t>
      </w:r>
    </w:p>
    <w:p w:rsidR="009F0EA5" w:rsidRPr="008168B2" w:rsidRDefault="00A42842" w:rsidP="0009749B">
      <w:pPr>
        <w:numPr>
          <w:ilvl w:val="1"/>
          <w:numId w:val="7"/>
        </w:numPr>
        <w:spacing w:after="120"/>
        <w:ind w:left="0" w:firstLine="720"/>
        <w:jc w:val="both"/>
      </w:pPr>
      <w:r w:rsidRPr="008168B2">
        <w:t>За наявності підстав</w:t>
      </w:r>
      <w:r w:rsidR="00B264F5" w:rsidRPr="008168B2">
        <w:t xml:space="preserve"> і умов</w:t>
      </w:r>
      <w:r w:rsidRPr="008168B2">
        <w:t xml:space="preserve">, передбачених чинним законодавством України </w:t>
      </w:r>
      <w:r w:rsidR="00B264F5" w:rsidRPr="008168B2">
        <w:t>та цим</w:t>
      </w:r>
      <w:r w:rsidR="00931797" w:rsidRPr="008168B2">
        <w:t>и</w:t>
      </w:r>
      <w:r w:rsidR="00B264F5" w:rsidRPr="008168B2">
        <w:t xml:space="preserve"> </w:t>
      </w:r>
      <w:r w:rsidR="00365585" w:rsidRPr="008168B2">
        <w:t>Правилами</w:t>
      </w:r>
      <w:r w:rsidR="00B264F5" w:rsidRPr="008168B2">
        <w:t xml:space="preserve"> </w:t>
      </w:r>
      <w:r w:rsidRPr="008168B2">
        <w:t xml:space="preserve">для закриття </w:t>
      </w:r>
      <w:r w:rsidR="005D5664" w:rsidRPr="008168B2">
        <w:t>Субр</w:t>
      </w:r>
      <w:r w:rsidRPr="008168B2">
        <w:t>ахунк</w:t>
      </w:r>
      <w:r w:rsidR="004C2535" w:rsidRPr="008168B2">
        <w:t>у</w:t>
      </w:r>
      <w:r w:rsidR="00B264F5" w:rsidRPr="008168B2">
        <w:t xml:space="preserve">, Банк закриває </w:t>
      </w:r>
      <w:r w:rsidR="005D5664" w:rsidRPr="008168B2">
        <w:t>Субр</w:t>
      </w:r>
      <w:r w:rsidR="00B264F5" w:rsidRPr="008168B2">
        <w:t>ахунок</w:t>
      </w:r>
      <w:r w:rsidR="009F0EA5" w:rsidRPr="008168B2">
        <w:t>, з урахуванням таких обмежень:</w:t>
      </w:r>
    </w:p>
    <w:p w:rsidR="00A42842" w:rsidRPr="008168B2" w:rsidRDefault="009F0EA5" w:rsidP="006450BB">
      <w:pPr>
        <w:numPr>
          <w:ilvl w:val="2"/>
          <w:numId w:val="7"/>
        </w:numPr>
        <w:spacing w:after="120"/>
        <w:ind w:left="0" w:firstLine="720"/>
        <w:jc w:val="both"/>
      </w:pPr>
      <w:r w:rsidRPr="008168B2">
        <w:t xml:space="preserve">через </w:t>
      </w:r>
      <w:r w:rsidR="00A42842" w:rsidRPr="008168B2">
        <w:t>3 (тр</w:t>
      </w:r>
      <w:r w:rsidRPr="008168B2">
        <w:t>и</w:t>
      </w:r>
      <w:r w:rsidR="00A42842" w:rsidRPr="008168B2">
        <w:t xml:space="preserve">) </w:t>
      </w:r>
      <w:r w:rsidR="00B264F5" w:rsidRPr="008168B2">
        <w:t>Б</w:t>
      </w:r>
      <w:r w:rsidR="00A42842" w:rsidRPr="008168B2">
        <w:t>анківських дні</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r w:rsidR="005D5664" w:rsidRPr="008168B2">
        <w:t>Субр</w:t>
      </w:r>
      <w:r w:rsidR="00C77FF2" w:rsidRPr="008168B2">
        <w:t>ахунк</w:t>
      </w:r>
      <w:r w:rsidR="004C2535" w:rsidRPr="008168B2">
        <w:t>у</w:t>
      </w:r>
      <w:r w:rsidR="00C77FF2" w:rsidRPr="008168B2">
        <w:t xml:space="preserve"> </w:t>
      </w:r>
      <w:r w:rsidR="00B264F5" w:rsidRPr="008168B2">
        <w:t xml:space="preserve">емітовано </w:t>
      </w:r>
      <w:r w:rsidRPr="008168B2">
        <w:t xml:space="preserve">Картки </w:t>
      </w:r>
      <w:r w:rsidR="00B264F5" w:rsidRPr="008168B2">
        <w:t>лише дебетного класу (</w:t>
      </w:r>
      <w:r w:rsidR="00A42842" w:rsidRPr="008168B2">
        <w:t xml:space="preserve">Cirrus/Maestro; Visa </w:t>
      </w:r>
      <w:proofErr w:type="spellStart"/>
      <w:r w:rsidR="00A42842" w:rsidRPr="008168B2">
        <w:t>Electron</w:t>
      </w:r>
      <w:proofErr w:type="spellEnd"/>
      <w:r w:rsidR="00A42842" w:rsidRPr="008168B2">
        <w:t xml:space="preserve">; MasterCard </w:t>
      </w:r>
      <w:proofErr w:type="spellStart"/>
      <w:r w:rsidR="00A42842" w:rsidRPr="008168B2">
        <w:t>Electronic</w:t>
      </w:r>
      <w:proofErr w:type="spellEnd"/>
      <w:r w:rsidR="00A42842" w:rsidRPr="008168B2">
        <w:t xml:space="preserve">, Debit MasterCard, </w:t>
      </w:r>
      <w:r w:rsidR="002D7C3C" w:rsidRPr="008168B2">
        <w:t>Простір</w:t>
      </w:r>
      <w:r w:rsidR="00B264F5" w:rsidRPr="008168B2">
        <w:t>)</w:t>
      </w:r>
      <w:r w:rsidR="00A42842" w:rsidRPr="008168B2">
        <w:t xml:space="preserve"> або</w:t>
      </w:r>
    </w:p>
    <w:p w:rsidR="00A42842" w:rsidRPr="008168B2" w:rsidRDefault="009F0EA5" w:rsidP="006450BB">
      <w:pPr>
        <w:numPr>
          <w:ilvl w:val="2"/>
          <w:numId w:val="7"/>
        </w:numPr>
        <w:spacing w:after="120"/>
        <w:ind w:left="0" w:firstLine="720"/>
        <w:jc w:val="both"/>
      </w:pPr>
      <w:r w:rsidRPr="008168B2">
        <w:t xml:space="preserve">через </w:t>
      </w:r>
      <w:r w:rsidR="00B264F5" w:rsidRPr="008168B2">
        <w:t>45</w:t>
      </w:r>
      <w:r w:rsidR="00A42842" w:rsidRPr="008168B2">
        <w:t xml:space="preserve"> (</w:t>
      </w:r>
      <w:r w:rsidR="00B264F5" w:rsidRPr="008168B2">
        <w:t>сорок п’ят</w:t>
      </w:r>
      <w:r w:rsidRPr="008168B2">
        <w:t>ь</w:t>
      </w:r>
      <w:r w:rsidR="00A42842" w:rsidRPr="008168B2">
        <w:t xml:space="preserve">) </w:t>
      </w:r>
      <w:r w:rsidR="002D7C3C" w:rsidRPr="008168B2">
        <w:t xml:space="preserve">календарних </w:t>
      </w:r>
      <w:r w:rsidR="00A42842" w:rsidRPr="008168B2">
        <w:t>днів</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proofErr w:type="spellStart"/>
      <w:r w:rsidR="005D5664" w:rsidRPr="008168B2">
        <w:t>Суб</w:t>
      </w:r>
      <w:r w:rsidR="00C77FF2" w:rsidRPr="008168B2">
        <w:t>ахунк</w:t>
      </w:r>
      <w:r w:rsidR="004C2535" w:rsidRPr="008168B2">
        <w:t>у</w:t>
      </w:r>
      <w:proofErr w:type="spellEnd"/>
      <w:r w:rsidR="00A42842" w:rsidRPr="008168B2">
        <w:t xml:space="preserve"> </w:t>
      </w:r>
      <w:r w:rsidR="00096918" w:rsidRPr="008168B2">
        <w:t>емітовано</w:t>
      </w:r>
      <w:r w:rsidR="00A42842" w:rsidRPr="008168B2">
        <w:t xml:space="preserve"> хоча б одну </w:t>
      </w:r>
      <w:r w:rsidR="00B264F5" w:rsidRPr="008168B2">
        <w:t>Карт</w:t>
      </w:r>
      <w:r w:rsidRPr="008168B2">
        <w:t>к</w:t>
      </w:r>
      <w:r w:rsidR="00B264F5" w:rsidRPr="008168B2">
        <w:t xml:space="preserve">у кредитного класу </w:t>
      </w:r>
      <w:r w:rsidRPr="008168B2">
        <w:t>(К</w:t>
      </w:r>
      <w:r w:rsidR="00096918" w:rsidRPr="008168B2">
        <w:t>артки</w:t>
      </w:r>
      <w:r w:rsidR="00A42842" w:rsidRPr="008168B2">
        <w:t xml:space="preserve"> Платіжних систем MasterCard </w:t>
      </w:r>
      <w:r w:rsidR="00096918" w:rsidRPr="008168B2">
        <w:t>т</w:t>
      </w:r>
      <w:r w:rsidR="00A42842" w:rsidRPr="008168B2">
        <w:t>а Visa</w:t>
      </w:r>
      <w:r w:rsidR="00096918" w:rsidRPr="008168B2">
        <w:t xml:space="preserve">, що не входять у список </w:t>
      </w:r>
      <w:r w:rsidRPr="008168B2">
        <w:t>К</w:t>
      </w:r>
      <w:r w:rsidR="00096918" w:rsidRPr="008168B2">
        <w:t>арток дебетного класу</w:t>
      </w:r>
      <w:r w:rsidR="00A42842" w:rsidRPr="008168B2">
        <w:t xml:space="preserve">, </w:t>
      </w:r>
      <w:r w:rsidR="00096918" w:rsidRPr="008168B2">
        <w:t>наданий вище)</w:t>
      </w:r>
      <w:r w:rsidR="00BC21B8" w:rsidRPr="008168B2">
        <w:t>.</w:t>
      </w:r>
    </w:p>
    <w:p w:rsidR="00A42842" w:rsidRPr="008168B2" w:rsidRDefault="00096918" w:rsidP="0009749B">
      <w:pPr>
        <w:numPr>
          <w:ilvl w:val="1"/>
          <w:numId w:val="7"/>
        </w:numPr>
        <w:spacing w:after="120"/>
        <w:ind w:left="0" w:firstLine="720"/>
        <w:jc w:val="both"/>
      </w:pPr>
      <w:r w:rsidRPr="008168B2">
        <w:t>Датою закриття Рахунк</w:t>
      </w:r>
      <w:r w:rsidR="004C2535" w:rsidRPr="008168B2">
        <w:t>у</w:t>
      </w:r>
      <w:r w:rsidRPr="008168B2">
        <w:t xml:space="preserve"> є </w:t>
      </w:r>
      <w:r w:rsidR="005D5664" w:rsidRPr="008168B2">
        <w:t>дата закриття останнього Субрахунку</w:t>
      </w:r>
      <w:r w:rsidR="00FA1C24" w:rsidRPr="008168B2">
        <w:t xml:space="preserve"> </w:t>
      </w:r>
      <w:r w:rsidR="005D5664" w:rsidRPr="008168B2">
        <w:t>Клієнта</w:t>
      </w:r>
      <w:r w:rsidR="009F0EA5" w:rsidRPr="008168B2">
        <w:t xml:space="preserve">. </w:t>
      </w:r>
    </w:p>
    <w:p w:rsidR="005B5AE5" w:rsidRDefault="00A42842" w:rsidP="0009749B">
      <w:pPr>
        <w:pStyle w:val="1"/>
        <w:numPr>
          <w:ilvl w:val="0"/>
          <w:numId w:val="7"/>
        </w:numPr>
        <w:spacing w:after="120"/>
        <w:ind w:left="357" w:hanging="357"/>
        <w:jc w:val="center"/>
        <w:rPr>
          <w:rFonts w:ascii="Times New Roman" w:hAnsi="Times New Roman" w:cs="Times New Roman"/>
          <w:sz w:val="24"/>
          <w:szCs w:val="24"/>
        </w:rPr>
      </w:pPr>
      <w:bookmarkStart w:id="166" w:name="_Toc467483667"/>
      <w:bookmarkStart w:id="167" w:name="_Toc468698891"/>
      <w:bookmarkStart w:id="168" w:name="_Toc469645034"/>
      <w:bookmarkStart w:id="169" w:name="_Toc470778987"/>
      <w:r w:rsidRPr="008168B2">
        <w:rPr>
          <w:rFonts w:ascii="Times New Roman" w:hAnsi="Times New Roman" w:cs="Times New Roman"/>
          <w:sz w:val="24"/>
          <w:szCs w:val="24"/>
        </w:rPr>
        <w:t>Основні у</w:t>
      </w:r>
      <w:r w:rsidR="00B16B5F" w:rsidRPr="008168B2">
        <w:rPr>
          <w:rFonts w:ascii="Times New Roman" w:hAnsi="Times New Roman" w:cs="Times New Roman"/>
          <w:sz w:val="24"/>
          <w:szCs w:val="24"/>
        </w:rPr>
        <w:t>мови гарантування відшкодування коштів Фондом гарантування вкладів фізичних осіб</w:t>
      </w:r>
      <w:bookmarkEnd w:id="166"/>
      <w:bookmarkEnd w:id="167"/>
      <w:bookmarkEnd w:id="168"/>
      <w:bookmarkEnd w:id="169"/>
    </w:p>
    <w:p w:rsidR="00922E6D" w:rsidRDefault="00922E6D" w:rsidP="00922E6D">
      <w:pPr>
        <w:ind w:firstLine="709"/>
        <w:jc w:val="both"/>
      </w:pPr>
      <w:r>
        <w:t>15.1. Умови гарантування Фондом гарантування вкладів фізичних осіб (далі – Фонд) відшкодування коштів, що обліковуються на Рахунку, далі – Вклад, визначені Законом України «Про систему гарантування вкладів фізичних осіб» та нормативними актами Фонду. При цьому вклад – це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22E6D" w:rsidRDefault="00922E6D" w:rsidP="00922E6D">
      <w:pPr>
        <w:ind w:firstLine="709"/>
        <w:jc w:val="both"/>
      </w:pPr>
      <w:r>
        <w:t>15.2. Умови, за яких Фонд не відшкодовує кошти, визначені частиною четвертою статті 26 Закону України «Про систему гарантування вкладів фізичних осіб» та нормативними актами Фонду та розміщені на офіційній сторінці Фонду в мережі Інтернет за посиланням http:/www.fg.gov.ua.</w:t>
      </w:r>
    </w:p>
    <w:p w:rsidR="00922E6D" w:rsidRDefault="00922E6D" w:rsidP="00922E6D">
      <w:pPr>
        <w:ind w:firstLine="709"/>
        <w:jc w:val="both"/>
      </w:pPr>
      <w:r>
        <w:t>15.3. Інформація щодо суми граничного розміру відшкодування розміщена на офіційній сторінці Фонду в мережі Інтернет за посиланням http:/www.fg.gov.ua.</w:t>
      </w:r>
    </w:p>
    <w:p w:rsidR="00922E6D" w:rsidRDefault="00922E6D" w:rsidP="00922E6D">
      <w:pPr>
        <w:ind w:firstLine="709"/>
        <w:jc w:val="both"/>
      </w:pPr>
      <w:r>
        <w:t>15.4. Нарахування процентів за Вкладом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15.5.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922E6D" w:rsidRDefault="00922E6D" w:rsidP="00922E6D">
      <w:pPr>
        <w:ind w:firstLine="709"/>
        <w:jc w:val="both"/>
      </w:pPr>
      <w:r>
        <w:t>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922E6D" w:rsidRDefault="00922E6D" w:rsidP="00922E6D">
      <w:pPr>
        <w:ind w:firstLine="709"/>
        <w:jc w:val="both"/>
      </w:pPr>
      <w:r>
        <w:t xml:space="preserve">15.6. Відшкодування коштів в іноземній валюті відбувається у гривні після перерахування суми таких коштів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w:t>
      </w:r>
      <w:r>
        <w:lastRenderedPageBreak/>
        <w:t>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15.7. Зазначені у цьому розділі умови гарантування Фондом відшкодування коштів за Вкладом визначено відповідно до положень, чинних на момент укладання Договору. У разі зміни відповідних положень, застосуванню підлягають відповідні умови гарантування Фондом відшкодування коштів, що обліковуються на Рахунку, визначені з урахуванням таких змін.</w:t>
      </w:r>
    </w:p>
    <w:p w:rsidR="00922E6D" w:rsidRDefault="00922E6D" w:rsidP="00922E6D">
      <w:pPr>
        <w:ind w:firstLine="709"/>
        <w:jc w:val="both"/>
      </w:pPr>
      <w:r>
        <w:t>15.8. Підписанням Заяви-Договору Клієнт підтверджує що він ознайомлений з довідкою про систему гарантування вкладів фізичних осіб.</w:t>
      </w:r>
    </w:p>
    <w:p w:rsidR="00922E6D" w:rsidRDefault="00922E6D" w:rsidP="00922E6D">
      <w:pPr>
        <w:ind w:firstLine="709"/>
        <w:jc w:val="both"/>
      </w:pPr>
      <w:r>
        <w:t xml:space="preserve">15.9. 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4" w:history="1">
        <w:r w:rsidRPr="006F2E8F">
          <w:rPr>
            <w:rStyle w:val="a9"/>
          </w:rPr>
          <w:t>https://www.ukrgasbank.com/private/deposits/guarantee/</w:t>
        </w:r>
      </w:hyperlink>
      <w:r>
        <w:t xml:space="preserve"> .</w:t>
      </w:r>
    </w:p>
    <w:p w:rsidR="00007D28" w:rsidRPr="008168B2" w:rsidRDefault="00DB2966" w:rsidP="0009749B">
      <w:pPr>
        <w:pStyle w:val="1"/>
        <w:numPr>
          <w:ilvl w:val="0"/>
          <w:numId w:val="7"/>
        </w:numPr>
        <w:spacing w:after="120"/>
        <w:ind w:left="357" w:hanging="357"/>
        <w:jc w:val="center"/>
        <w:rPr>
          <w:rFonts w:ascii="Times New Roman" w:hAnsi="Times New Roman" w:cs="Times New Roman"/>
          <w:sz w:val="24"/>
          <w:szCs w:val="24"/>
        </w:rPr>
      </w:pPr>
      <w:bookmarkStart w:id="170" w:name="_Ref465325928"/>
      <w:bookmarkStart w:id="171" w:name="_Toc467483668"/>
      <w:bookmarkStart w:id="172" w:name="_Toc468698892"/>
      <w:bookmarkStart w:id="173" w:name="_Toc469645035"/>
      <w:bookmarkStart w:id="174" w:name="_Toc470778988"/>
      <w:r w:rsidRPr="008168B2">
        <w:rPr>
          <w:rFonts w:ascii="Times New Roman" w:hAnsi="Times New Roman" w:cs="Times New Roman"/>
          <w:sz w:val="24"/>
          <w:szCs w:val="24"/>
        </w:rPr>
        <w:t xml:space="preserve">Порядок внесення змін до </w:t>
      </w:r>
      <w:r w:rsidR="007E6775" w:rsidRPr="008168B2">
        <w:rPr>
          <w:rFonts w:ascii="Times New Roman" w:hAnsi="Times New Roman" w:cs="Times New Roman"/>
          <w:sz w:val="24"/>
          <w:szCs w:val="24"/>
        </w:rPr>
        <w:t xml:space="preserve">Правил </w:t>
      </w:r>
      <w:bookmarkEnd w:id="170"/>
      <w:bookmarkEnd w:id="171"/>
      <w:bookmarkEnd w:id="172"/>
      <w:bookmarkEnd w:id="173"/>
      <w:bookmarkEnd w:id="174"/>
    </w:p>
    <w:p w:rsidR="00134464" w:rsidRPr="008168B2" w:rsidRDefault="00922A5F" w:rsidP="00134464">
      <w:pPr>
        <w:ind w:firstLine="709"/>
        <w:jc w:val="both"/>
      </w:pPr>
      <w:r w:rsidRPr="008168B2">
        <w:t>1</w:t>
      </w:r>
      <w:r w:rsidR="00612474" w:rsidRPr="00612474">
        <w:t>6</w:t>
      </w:r>
      <w:r w:rsidR="00134464" w:rsidRPr="008168B2">
        <w:t xml:space="preserve">.1 </w:t>
      </w:r>
      <w:r w:rsidR="006964E7" w:rsidRPr="00947919">
        <w:t>Банк вправі запропонувати Клієнту змінити умови Правил, Тарифних планів, Програм кредитування шляхом розміщення  пропозиції про зміну умов Правил, Тарифних планів, Програм кредитування (далі – Пропозиція) Банку на дошках (дошці) об’яв Банку, що розміщуються в загальнодоступних для Клієнтів місцях (операційній залі Банку, в мережі Інтернет на сайті Банку у розділі “Платіжні картки”) за 30 календарних днів до дати, з якої застосовуватимуться зміни та доповнення до Правил, Тарифних планів, Програм кредитування. Зміни та доповнення до Правил, Тарифних планів, Програм кредитування набувають чинності з дати, зазначеної у Пропозиції. У зв’язку з цим Клієнт зобов’язується щомісячно відвідувати Банк або заходити на відповідну сторінку сайту Банку у будь-який день поточного місяця з метою перевірки розміщення Банком Пропозиції</w:t>
      </w:r>
      <w:r w:rsidR="00134464" w:rsidRPr="008168B2">
        <w:t xml:space="preserve">. </w:t>
      </w:r>
    </w:p>
    <w:p w:rsidR="00922A5F" w:rsidRPr="008168B2" w:rsidRDefault="00922A5F" w:rsidP="00134464">
      <w:pPr>
        <w:ind w:firstLine="709"/>
        <w:jc w:val="both"/>
      </w:pPr>
      <w:r w:rsidRPr="008168B2">
        <w:t>1</w:t>
      </w:r>
      <w:r w:rsidR="00612474" w:rsidRPr="006964E7">
        <w:rPr>
          <w:lang w:val="ru-RU"/>
        </w:rPr>
        <w:t>6</w:t>
      </w:r>
      <w:r w:rsidRPr="008168B2">
        <w:t xml:space="preserve">.2. </w:t>
      </w:r>
      <w:r w:rsidR="006964E7" w:rsidRPr="00947919">
        <w:t xml:space="preserve">Після розміщення на Сайті Банку інформації про зміни до Правил, Тарифних планів, Програм кредитування, Банк може також надсилати Клієнту повідомлення про Пропозицію Банку шляхом направленням </w:t>
      </w:r>
      <w:r w:rsidR="006964E7" w:rsidRPr="00947919">
        <w:rPr>
          <w:lang w:val="en-US"/>
        </w:rPr>
        <w:t>SMS</w:t>
      </w:r>
      <w:proofErr w:type="spellStart"/>
      <w:r w:rsidR="006964E7" w:rsidRPr="00947919">
        <w:t>-повідомлення</w:t>
      </w:r>
      <w:proofErr w:type="spellEnd"/>
      <w:r w:rsidR="006964E7" w:rsidRPr="00947919">
        <w:t xml:space="preserve"> на Номер мобільного телефону та/або електронною поштою на адресу, зазначену у відповідній Заяві-Договорі, та/або 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Pr="008168B2">
        <w:t>.</w:t>
      </w:r>
    </w:p>
    <w:p w:rsidR="00134464" w:rsidRPr="008168B2" w:rsidRDefault="00922A5F" w:rsidP="00134464">
      <w:pPr>
        <w:autoSpaceDE w:val="0"/>
        <w:autoSpaceDN w:val="0"/>
        <w:ind w:firstLine="709"/>
        <w:jc w:val="both"/>
        <w:rPr>
          <w:rFonts w:eastAsia="Calibri"/>
        </w:rPr>
      </w:pPr>
      <w:r w:rsidRPr="008168B2">
        <w:t>1</w:t>
      </w:r>
      <w:r w:rsidR="00612474">
        <w:rPr>
          <w:lang w:val="en-US"/>
        </w:rPr>
        <w:t>6</w:t>
      </w:r>
      <w:r w:rsidR="00134464" w:rsidRPr="008168B2">
        <w:t>.</w:t>
      </w:r>
      <w:r w:rsidRPr="008168B2">
        <w:t>3</w:t>
      </w:r>
      <w:r w:rsidR="00134464" w:rsidRPr="008168B2">
        <w:t xml:space="preserve">. </w:t>
      </w:r>
      <w:r w:rsidR="00134464" w:rsidRPr="008168B2">
        <w:rPr>
          <w:rFonts w:eastAsia="Calibri"/>
        </w:rPr>
        <w:t xml:space="preserve">Письмова незгода Клієнта з умовами </w:t>
      </w:r>
      <w:r w:rsidR="00134464" w:rsidRPr="008168B2">
        <w:rPr>
          <w:bCs/>
        </w:rPr>
        <w:t>Пропозиції</w:t>
      </w:r>
      <w:r w:rsidR="00134464" w:rsidRPr="008168B2">
        <w:rPr>
          <w:rFonts w:eastAsia="Calibri"/>
        </w:rPr>
        <w:t xml:space="preserve"> буде вважатись надісланою або наданою Банку лише у разі її отримання Банком до </w:t>
      </w:r>
      <w:r w:rsidR="00134464" w:rsidRPr="008168B2">
        <w:rPr>
          <w:bCs/>
        </w:rPr>
        <w:t xml:space="preserve">17-00 за Київським часом за 3 (три) </w:t>
      </w:r>
      <w:r w:rsidR="007D1268" w:rsidRPr="008168B2">
        <w:rPr>
          <w:bCs/>
        </w:rPr>
        <w:t>Б</w:t>
      </w:r>
      <w:r w:rsidR="00134464" w:rsidRPr="008168B2">
        <w:rPr>
          <w:bCs/>
        </w:rPr>
        <w:t xml:space="preserve">анківських дня,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w:t>
      </w:r>
      <w:r w:rsidR="007D1268" w:rsidRPr="008168B2">
        <w:rPr>
          <w:bCs/>
        </w:rPr>
        <w:t>Б</w:t>
      </w:r>
      <w:r w:rsidR="00134464" w:rsidRPr="008168B2">
        <w:rPr>
          <w:bCs/>
        </w:rPr>
        <w:t>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w:t>
      </w:r>
    </w:p>
    <w:p w:rsidR="00134464" w:rsidRPr="008168B2" w:rsidRDefault="00922A5F" w:rsidP="00134464">
      <w:pPr>
        <w:autoSpaceDE w:val="0"/>
        <w:autoSpaceDN w:val="0"/>
        <w:ind w:firstLine="709"/>
        <w:jc w:val="both"/>
        <w:rPr>
          <w:bCs/>
        </w:rPr>
      </w:pPr>
      <w:r w:rsidRPr="008168B2">
        <w:rPr>
          <w:bCs/>
        </w:rPr>
        <w:t>1</w:t>
      </w:r>
      <w:r w:rsidR="00612474" w:rsidRPr="00EC4B70">
        <w:rPr>
          <w:bCs/>
          <w:lang w:val="ru-RU"/>
        </w:rPr>
        <w:t>6</w:t>
      </w:r>
      <w:r w:rsidR="00134464" w:rsidRPr="008168B2">
        <w:rPr>
          <w:bCs/>
        </w:rPr>
        <w:t>.</w:t>
      </w:r>
      <w:r w:rsidRPr="008168B2">
        <w:rPr>
          <w:bCs/>
        </w:rPr>
        <w:t>4</w:t>
      </w:r>
      <w:r w:rsidR="00134464" w:rsidRPr="008168B2">
        <w:rPr>
          <w:bCs/>
        </w:rPr>
        <w:t xml:space="preserve">. </w:t>
      </w:r>
      <w:r w:rsidR="00EC4B70" w:rsidRPr="00947919">
        <w:t>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змінити умови Правил, Тарифних планів, Програм кредитування, такою, що набуває чинності з вказаної в Пропозиції дати та є обов’язковою для виконання Сторонами. Зміна умов Правил, Тарифних планів, Програм кредитування у порядку, передбаченому цим розділом вважатиметься Сторонами такою, що здійснена за згодою Сторін</w:t>
      </w:r>
      <w:r w:rsidR="00134464" w:rsidRPr="008168B2">
        <w:rPr>
          <w:bCs/>
        </w:rPr>
        <w:t>.</w:t>
      </w:r>
    </w:p>
    <w:p w:rsidR="00134464" w:rsidRPr="008168B2" w:rsidRDefault="00134464" w:rsidP="000848AE">
      <w:pPr>
        <w:spacing w:after="120"/>
        <w:ind w:left="709"/>
        <w:jc w:val="both"/>
      </w:pPr>
    </w:p>
    <w:p w:rsidR="00564BF7" w:rsidRPr="008168B2" w:rsidRDefault="00533AE5" w:rsidP="0009749B">
      <w:pPr>
        <w:pStyle w:val="1"/>
        <w:numPr>
          <w:ilvl w:val="0"/>
          <w:numId w:val="7"/>
        </w:numPr>
        <w:spacing w:after="120"/>
        <w:ind w:left="357" w:hanging="357"/>
        <w:jc w:val="center"/>
        <w:rPr>
          <w:rFonts w:ascii="Times New Roman" w:hAnsi="Times New Roman" w:cs="Times New Roman"/>
          <w:sz w:val="24"/>
          <w:szCs w:val="24"/>
        </w:rPr>
      </w:pPr>
      <w:bookmarkStart w:id="175" w:name="_Toc467483669"/>
      <w:bookmarkStart w:id="176" w:name="_Toc468698893"/>
      <w:bookmarkStart w:id="177" w:name="_Toc469645036"/>
      <w:bookmarkStart w:id="178" w:name="_Toc470778989"/>
      <w:r w:rsidRPr="008168B2">
        <w:rPr>
          <w:rFonts w:ascii="Times New Roman" w:hAnsi="Times New Roman" w:cs="Times New Roman"/>
          <w:sz w:val="24"/>
          <w:szCs w:val="24"/>
        </w:rPr>
        <w:lastRenderedPageBreak/>
        <w:t>Законодавство і вирішення суперечок</w:t>
      </w:r>
      <w:bookmarkEnd w:id="175"/>
      <w:bookmarkEnd w:id="176"/>
      <w:bookmarkEnd w:id="177"/>
      <w:bookmarkEnd w:id="178"/>
    </w:p>
    <w:p w:rsidR="00DB01A9" w:rsidRPr="008168B2" w:rsidRDefault="00DB01A9" w:rsidP="0009749B">
      <w:pPr>
        <w:numPr>
          <w:ilvl w:val="1"/>
          <w:numId w:val="7"/>
        </w:numPr>
        <w:spacing w:after="120"/>
        <w:ind w:left="0" w:firstLine="720"/>
        <w:jc w:val="both"/>
      </w:pPr>
      <w:r w:rsidRPr="008168B2">
        <w:t>У разі виникнення спірних питань щодо виконання Сторонами умов Договору, кожна із Сторін вживає негайних заходів щодо повідомлення іншої Сторони для того, щоб усі спірні питання, розбіжності, претензії, що виникли внаслідок порушення цих Правил, були врегульовані шляхом переговорів.</w:t>
      </w:r>
    </w:p>
    <w:p w:rsidR="00564BF7" w:rsidRPr="008168B2" w:rsidRDefault="00564BF7" w:rsidP="0009749B">
      <w:pPr>
        <w:numPr>
          <w:ilvl w:val="1"/>
          <w:numId w:val="7"/>
        </w:numPr>
        <w:spacing w:after="120"/>
        <w:ind w:left="0" w:firstLine="720"/>
        <w:jc w:val="both"/>
      </w:pPr>
      <w:r w:rsidRPr="008168B2">
        <w:t>При неможливості вирішення спорів шляхом переговорів, вони вирішуються у порядку, передбаченому законодавством України.</w:t>
      </w:r>
    </w:p>
    <w:p w:rsidR="00510B5B" w:rsidRPr="008168B2" w:rsidRDefault="00510B5B" w:rsidP="00510B5B">
      <w:pPr>
        <w:pStyle w:val="1"/>
        <w:numPr>
          <w:ilvl w:val="0"/>
          <w:numId w:val="7"/>
        </w:numPr>
        <w:spacing w:after="120"/>
        <w:ind w:left="357" w:hanging="357"/>
        <w:jc w:val="center"/>
        <w:rPr>
          <w:rFonts w:ascii="Times New Roman" w:hAnsi="Times New Roman" w:cs="Times New Roman"/>
          <w:sz w:val="24"/>
          <w:szCs w:val="24"/>
        </w:rPr>
      </w:pPr>
      <w:bookmarkStart w:id="179" w:name="_Toc467483670"/>
      <w:bookmarkStart w:id="180" w:name="_Toc468698894"/>
      <w:bookmarkStart w:id="181" w:name="_Toc469645037"/>
      <w:bookmarkStart w:id="182" w:name="_Toc470778990"/>
      <w:r w:rsidRPr="008168B2">
        <w:rPr>
          <w:rFonts w:ascii="Times New Roman" w:hAnsi="Times New Roman" w:cs="Times New Roman"/>
          <w:sz w:val="24"/>
          <w:szCs w:val="24"/>
        </w:rPr>
        <w:t xml:space="preserve">Додатки до Правил </w:t>
      </w:r>
    </w:p>
    <w:p w:rsidR="00510B5B" w:rsidRPr="008168B2" w:rsidRDefault="00510B5B" w:rsidP="0009749B">
      <w:pPr>
        <w:numPr>
          <w:ilvl w:val="1"/>
          <w:numId w:val="7"/>
        </w:numPr>
        <w:spacing w:after="120"/>
        <w:ind w:left="0" w:firstLine="720"/>
        <w:jc w:val="both"/>
      </w:pPr>
      <w:r w:rsidRPr="008168B2">
        <w:t>Форма Заяви-Договору</w:t>
      </w:r>
    </w:p>
    <w:p w:rsidR="00B9335C" w:rsidRPr="008168B2" w:rsidRDefault="00B9335C"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 xml:space="preserve">Реквізити </w:t>
      </w:r>
      <w:r w:rsidR="00677A73" w:rsidRPr="008168B2">
        <w:rPr>
          <w:rFonts w:ascii="Times New Roman" w:hAnsi="Times New Roman" w:cs="Times New Roman"/>
          <w:sz w:val="24"/>
          <w:szCs w:val="24"/>
        </w:rPr>
        <w:t>Банку</w:t>
      </w:r>
      <w:bookmarkEnd w:id="179"/>
      <w:bookmarkEnd w:id="180"/>
      <w:bookmarkEnd w:id="181"/>
      <w:bookmarkEnd w:id="182"/>
    </w:p>
    <w:p w:rsidR="00A750D2" w:rsidRPr="008168B2" w:rsidRDefault="00A750D2" w:rsidP="004C61D6">
      <w:pPr>
        <w:autoSpaceDE w:val="0"/>
        <w:autoSpaceDN w:val="0"/>
      </w:pPr>
      <w:r w:rsidRPr="008168B2">
        <w:t>Найменування: АБ "УКРГАЗБАНК"</w:t>
      </w:r>
    </w:p>
    <w:p w:rsidR="00B9335C" w:rsidRPr="008168B2" w:rsidRDefault="00A3488E" w:rsidP="004C61D6">
      <w:pPr>
        <w:autoSpaceDE w:val="0"/>
        <w:autoSpaceDN w:val="0"/>
      </w:pPr>
      <w:r w:rsidRPr="008168B2">
        <w:t>Місцезнаходження: Україна,</w:t>
      </w:r>
      <w:r w:rsidR="00B9335C" w:rsidRPr="008168B2">
        <w:t xml:space="preserve"> 03087, м.</w:t>
      </w:r>
      <w:r w:rsidRPr="008168B2">
        <w:t xml:space="preserve"> </w:t>
      </w:r>
      <w:r w:rsidR="00B9335C" w:rsidRPr="008168B2">
        <w:t>Київ, вул.</w:t>
      </w:r>
      <w:r w:rsidRPr="008168B2">
        <w:t xml:space="preserve"> </w:t>
      </w:r>
      <w:r w:rsidR="00B9335C" w:rsidRPr="008168B2">
        <w:t>Єреванська,1</w:t>
      </w:r>
    </w:p>
    <w:p w:rsidR="00B9335C" w:rsidRPr="008168B2" w:rsidRDefault="00B9335C" w:rsidP="004C61D6">
      <w:pPr>
        <w:autoSpaceDE w:val="0"/>
        <w:autoSpaceDN w:val="0"/>
      </w:pPr>
      <w:r w:rsidRPr="008168B2">
        <w:t>Код ЄДРПОУ</w:t>
      </w:r>
      <w:r w:rsidR="00A55CB4" w:rsidRPr="008168B2">
        <w:t>:</w:t>
      </w:r>
      <w:r w:rsidRPr="008168B2">
        <w:t xml:space="preserve"> 23697280</w:t>
      </w:r>
      <w:r w:rsidR="00A3488E" w:rsidRPr="008168B2">
        <w:t xml:space="preserve"> </w:t>
      </w:r>
    </w:p>
    <w:p w:rsidR="00B9335C" w:rsidRPr="008168B2" w:rsidRDefault="00A3488E" w:rsidP="004C61D6">
      <w:pPr>
        <w:autoSpaceDE w:val="0"/>
        <w:autoSpaceDN w:val="0"/>
      </w:pPr>
      <w:r w:rsidRPr="008168B2">
        <w:t>код банку</w:t>
      </w:r>
      <w:r w:rsidR="00A55CB4" w:rsidRPr="008168B2">
        <w:t>:</w:t>
      </w:r>
      <w:r w:rsidR="00B9335C" w:rsidRPr="008168B2">
        <w:t xml:space="preserve"> 320478</w:t>
      </w:r>
    </w:p>
    <w:p w:rsidR="00B9335C" w:rsidRPr="008168B2" w:rsidRDefault="00A3488E" w:rsidP="004C61D6">
      <w:pPr>
        <w:autoSpaceDE w:val="0"/>
        <w:autoSpaceDN w:val="0"/>
      </w:pPr>
      <w:r w:rsidRPr="008168B2">
        <w:t>ІПН:</w:t>
      </w:r>
      <w:r w:rsidR="00B9335C" w:rsidRPr="008168B2">
        <w:t xml:space="preserve"> 236972826658</w:t>
      </w:r>
    </w:p>
    <w:p w:rsidR="00A3488E" w:rsidRPr="008168B2" w:rsidRDefault="00A3488E" w:rsidP="00A3488E">
      <w:pPr>
        <w:autoSpaceDE w:val="0"/>
        <w:autoSpaceDN w:val="0"/>
      </w:pPr>
      <w:r w:rsidRPr="008168B2">
        <w:t xml:space="preserve">Адреса для листування: 01030, м. </w:t>
      </w:r>
      <w:r w:rsidR="00B9335C" w:rsidRPr="008168B2">
        <w:t>Київ, вул.</w:t>
      </w:r>
      <w:r w:rsidRPr="008168B2">
        <w:t xml:space="preserve"> Богдана Хмельницького</w:t>
      </w:r>
      <w:r w:rsidR="009B7D8E" w:rsidRPr="008168B2">
        <w:rPr>
          <w:lang w:val="ru-RU"/>
        </w:rPr>
        <w:t>,</w:t>
      </w:r>
      <w:r w:rsidRPr="008168B2">
        <w:t xml:space="preserve"> 16-22</w:t>
      </w:r>
    </w:p>
    <w:p w:rsidR="00B9335C" w:rsidRPr="008168B2" w:rsidRDefault="00B9335C" w:rsidP="004C61D6">
      <w:pPr>
        <w:jc w:val="both"/>
      </w:pPr>
      <w:r w:rsidRPr="008168B2">
        <w:t xml:space="preserve">Сайт Банку: </w:t>
      </w:r>
      <w:hyperlink r:id="rId65" w:history="1">
        <w:r w:rsidRPr="008168B2">
          <w:t>www.ukrgasbank.com</w:t>
        </w:r>
      </w:hyperlink>
    </w:p>
    <w:p w:rsidR="00B9335C" w:rsidRPr="008168B2" w:rsidRDefault="00B9335C" w:rsidP="00B9335C">
      <w:pPr>
        <w:ind w:left="284"/>
        <w:jc w:val="both"/>
      </w:pPr>
    </w:p>
    <w:p w:rsidR="00B9335C" w:rsidRPr="008168B2" w:rsidRDefault="00B9335C" w:rsidP="00B9335C">
      <w:pPr>
        <w:ind w:left="284"/>
        <w:jc w:val="both"/>
      </w:pPr>
    </w:p>
    <w:p w:rsidR="00B9335C" w:rsidRPr="008168B2" w:rsidRDefault="00B9335C" w:rsidP="00B9335C">
      <w:pPr>
        <w:ind w:left="284"/>
        <w:jc w:val="both"/>
      </w:pPr>
      <w:r w:rsidRPr="008168B2">
        <w:t>Голова Правління</w:t>
      </w:r>
      <w:r w:rsidRPr="008168B2">
        <w:tab/>
      </w:r>
      <w:r w:rsidRPr="008168B2">
        <w:tab/>
        <w:t>____________________________</w:t>
      </w:r>
      <w:r w:rsidRPr="008168B2">
        <w:tab/>
      </w:r>
    </w:p>
    <w:p w:rsidR="00B9335C" w:rsidRPr="008168B2" w:rsidRDefault="00B9335C" w:rsidP="00B9335C">
      <w:pPr>
        <w:ind w:left="284"/>
        <w:jc w:val="both"/>
      </w:pPr>
      <w:r w:rsidRPr="008168B2">
        <w:tab/>
      </w:r>
      <w:r w:rsidRPr="008168B2">
        <w:tab/>
        <w:t xml:space="preserve"> </w:t>
      </w:r>
      <w:r w:rsidR="006B3BB1" w:rsidRPr="008168B2">
        <w:tab/>
      </w:r>
      <w:r w:rsidR="006B3BB1" w:rsidRPr="008168B2">
        <w:tab/>
      </w:r>
      <w:r w:rsidRPr="008168B2">
        <w:tab/>
      </w:r>
      <w:r w:rsidRPr="008168B2">
        <w:tab/>
        <w:t xml:space="preserve"> (підпис, печатка)</w:t>
      </w:r>
    </w:p>
    <w:sectPr w:rsidR="00B9335C" w:rsidRPr="008168B2" w:rsidSect="00D5426E">
      <w:headerReference w:type="default" r:id="rId66"/>
      <w:footerReference w:type="default" r:id="rId67"/>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39" w:rsidRDefault="00841B39">
      <w:r>
        <w:separator/>
      </w:r>
    </w:p>
  </w:endnote>
  <w:endnote w:type="continuationSeparator" w:id="0">
    <w:p w:rsidR="00841B39" w:rsidRDefault="00841B39">
      <w:r>
        <w:continuationSeparator/>
      </w:r>
    </w:p>
  </w:endnote>
  <w:endnote w:type="continuationNotice" w:id="1">
    <w:p w:rsidR="00841B39" w:rsidRDefault="00841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Pr="00096D57" w:rsidRDefault="00692601">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DC68BC">
      <w:rPr>
        <w:noProof/>
        <w:sz w:val="20"/>
        <w:szCs w:val="20"/>
      </w:rPr>
      <w:t>1</w:t>
    </w:r>
    <w:r w:rsidRPr="00096D57">
      <w:rPr>
        <w:sz w:val="20"/>
        <w:szCs w:val="20"/>
      </w:rPr>
      <w:fldChar w:fldCharType="end"/>
    </w:r>
  </w:p>
  <w:p w:rsidR="00692601" w:rsidRDefault="006926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39" w:rsidRDefault="00841B39">
      <w:r>
        <w:separator/>
      </w:r>
    </w:p>
  </w:footnote>
  <w:footnote w:type="continuationSeparator" w:id="0">
    <w:p w:rsidR="00841B39" w:rsidRDefault="00841B39">
      <w:r>
        <w:continuationSeparator/>
      </w:r>
    </w:p>
  </w:footnote>
  <w:footnote w:type="continuationNotice" w:id="1">
    <w:p w:rsidR="00841B39" w:rsidRDefault="00841B39"/>
  </w:footnote>
  <w:footnote w:id="2">
    <w:p w:rsidR="00692601" w:rsidRPr="00696CDE" w:rsidRDefault="00692601" w:rsidP="0094283D">
      <w:pPr>
        <w:pStyle w:val="af"/>
        <w:rPr>
          <w:sz w:val="18"/>
          <w:szCs w:val="18"/>
        </w:rPr>
      </w:pPr>
      <w:r>
        <w:rPr>
          <w:rStyle w:val="ae"/>
        </w:rPr>
        <w:footnoteRef/>
      </w:r>
      <w:r>
        <w:t xml:space="preserve"> </w:t>
      </w:r>
      <w:r w:rsidRPr="00696CDE">
        <w:rPr>
          <w:sz w:val="18"/>
          <w:szCs w:val="18"/>
        </w:rPr>
        <w:t>Для термінів, вживаних з великої літери, які не мають поточного визначення з текстом, надано визначення у розділі 1 Правил «Терміни, що використовуються в Правилах»</w:t>
      </w:r>
      <w:r>
        <w:rPr>
          <w:sz w:val="18"/>
          <w:szCs w:val="18"/>
        </w:rPr>
        <w:t>.</w:t>
      </w:r>
    </w:p>
    <w:p w:rsidR="00692601" w:rsidRPr="00696CDE" w:rsidRDefault="00692601" w:rsidP="0094283D">
      <w:pPr>
        <w:pStyle w:val="af"/>
        <w:rPr>
          <w:sz w:val="18"/>
          <w:szCs w:val="18"/>
        </w:rPr>
      </w:pPr>
      <w:r w:rsidRPr="00696CDE">
        <w:rPr>
          <w:sz w:val="18"/>
          <w:szCs w:val="18"/>
        </w:rPr>
        <w:t xml:space="preserve">Зазначені Правила поширюються на Клієнтів – Держателів Карток, операції за якими відображаються за рахунками балансовому рахунку 2620 Плану рахунків бухгалтерського обліку банків України, затвердженого постановою Правління Національного банку України від 17.06.2004 № 280 (далі – План рахунків). Клієнти, що уклали договори до набрання чинності цими Правилами, та яким відкрито рахунки балансового рахунку 2625 Плану рахунків, обслуговуються відповідно до Правил (договірних умов) надання банківських послуг за картковими продуктами (адреса на Сайті Банку: </w:t>
      </w:r>
      <w:hyperlink r:id="rId1" w:history="1">
        <w:r w:rsidRPr="00696CDE">
          <w:rPr>
            <w:sz w:val="18"/>
            <w:szCs w:val="18"/>
          </w:rPr>
          <w:t>http://www.ukrgasbank.com/private/card_and_current_accounts/cards/public/</w:t>
        </w:r>
      </w:hyperlink>
      <w:r w:rsidRPr="00696CDE">
        <w:rPr>
          <w:sz w:val="18"/>
          <w:szCs w:val="18"/>
        </w:rPr>
        <w:t>, та відповідно до  </w:t>
      </w:r>
      <w:hyperlink r:id="rId2" w:history="1">
        <w:r w:rsidRPr="00696CDE">
          <w:rPr>
            <w:sz w:val="18"/>
            <w:szCs w:val="18"/>
          </w:rPr>
          <w:t>Публічної пропозиції на укладення Договору комплексного банківського обслуговування фізичних осіб – власників «Ощадних» рахунків</w:t>
        </w:r>
      </w:hyperlink>
      <w:r w:rsidRPr="00696CDE">
        <w:rPr>
          <w:sz w:val="18"/>
          <w:szCs w:val="18"/>
        </w:rPr>
        <w:t xml:space="preserve"> (адреса на Сайті Банку: http://www.ukrgasbank.com/private/card_and_current_accounts/cards/pposchad/).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Default="006926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4EA"/>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nsid w:val="0BBD7D6B"/>
    <w:multiLevelType w:val="multilevel"/>
    <w:tmpl w:val="F4006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93D"/>
    <w:multiLevelType w:val="hybridMultilevel"/>
    <w:tmpl w:val="7C36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F46EB"/>
    <w:multiLevelType w:val="multilevel"/>
    <w:tmpl w:val="3B56B01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16B99"/>
    <w:multiLevelType w:val="multilevel"/>
    <w:tmpl w:val="2E56014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8B59AF"/>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0">
    <w:nsid w:val="27B34092"/>
    <w:multiLevelType w:val="multilevel"/>
    <w:tmpl w:val="D484697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9A437F"/>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8669A6"/>
    <w:multiLevelType w:val="multilevel"/>
    <w:tmpl w:val="B582E7D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985813"/>
    <w:multiLevelType w:val="multilevel"/>
    <w:tmpl w:val="3B1E57B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9D7672"/>
    <w:multiLevelType w:val="hybridMultilevel"/>
    <w:tmpl w:val="EF50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C75B1"/>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6">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7">
    <w:nsid w:val="5F686F5A"/>
    <w:multiLevelType w:val="multilevel"/>
    <w:tmpl w:val="2062CD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FE76BF7"/>
    <w:multiLevelType w:val="multilevel"/>
    <w:tmpl w:val="4AE6E7C4"/>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0">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1B3389"/>
    <w:multiLevelType w:val="hybridMultilevel"/>
    <w:tmpl w:val="8920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791786"/>
    <w:multiLevelType w:val="multilevel"/>
    <w:tmpl w:val="29CCFB6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20"/>
  </w:num>
  <w:num w:numId="4">
    <w:abstractNumId w:val="6"/>
  </w:num>
  <w:num w:numId="5">
    <w:abstractNumId w:val="10"/>
  </w:num>
  <w:num w:numId="6">
    <w:abstractNumId w:val="8"/>
  </w:num>
  <w:num w:numId="7">
    <w:abstractNumId w:val="17"/>
  </w:num>
  <w:num w:numId="8">
    <w:abstractNumId w:val="0"/>
  </w:num>
  <w:num w:numId="9">
    <w:abstractNumId w:val="9"/>
  </w:num>
  <w:num w:numId="10">
    <w:abstractNumId w:val="15"/>
  </w:num>
  <w:num w:numId="11">
    <w:abstractNumId w:val="3"/>
  </w:num>
  <w:num w:numId="12">
    <w:abstractNumId w:val="12"/>
  </w:num>
  <w:num w:numId="13">
    <w:abstractNumId w:val="22"/>
  </w:num>
  <w:num w:numId="14">
    <w:abstractNumId w:val="14"/>
  </w:num>
  <w:num w:numId="15">
    <w:abstractNumId w:val="7"/>
  </w:num>
  <w:num w:numId="16">
    <w:abstractNumId w:val="1"/>
  </w:num>
  <w:num w:numId="17">
    <w:abstractNumId w:val="21"/>
  </w:num>
  <w:num w:numId="18">
    <w:abstractNumId w:val="4"/>
  </w:num>
  <w:num w:numId="19">
    <w:abstractNumId w:val="13"/>
  </w:num>
  <w:num w:numId="20">
    <w:abstractNumId w:val="5"/>
  </w:num>
  <w:num w:numId="21">
    <w:abstractNumId w:val="18"/>
  </w:num>
  <w:num w:numId="22">
    <w:abstractNumId w:val="2"/>
  </w:num>
  <w:num w:numId="2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5"/>
    <w:rsid w:val="000001A1"/>
    <w:rsid w:val="00000C9E"/>
    <w:rsid w:val="00000FC8"/>
    <w:rsid w:val="000012FA"/>
    <w:rsid w:val="000014AF"/>
    <w:rsid w:val="00001836"/>
    <w:rsid w:val="00003677"/>
    <w:rsid w:val="00003738"/>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2148"/>
    <w:rsid w:val="00022570"/>
    <w:rsid w:val="0002276B"/>
    <w:rsid w:val="000228A1"/>
    <w:rsid w:val="00022BA0"/>
    <w:rsid w:val="00022C62"/>
    <w:rsid w:val="00022E5E"/>
    <w:rsid w:val="0002322A"/>
    <w:rsid w:val="000234F7"/>
    <w:rsid w:val="00023A00"/>
    <w:rsid w:val="00023A65"/>
    <w:rsid w:val="00023BE7"/>
    <w:rsid w:val="00023C3E"/>
    <w:rsid w:val="00023F46"/>
    <w:rsid w:val="00024433"/>
    <w:rsid w:val="00024647"/>
    <w:rsid w:val="00024AC1"/>
    <w:rsid w:val="000251F1"/>
    <w:rsid w:val="00025A10"/>
    <w:rsid w:val="00025C1D"/>
    <w:rsid w:val="000260A1"/>
    <w:rsid w:val="0002688A"/>
    <w:rsid w:val="00026BAF"/>
    <w:rsid w:val="000271EC"/>
    <w:rsid w:val="000273BC"/>
    <w:rsid w:val="000319E6"/>
    <w:rsid w:val="00031D31"/>
    <w:rsid w:val="00031E4B"/>
    <w:rsid w:val="00032233"/>
    <w:rsid w:val="00032314"/>
    <w:rsid w:val="00032406"/>
    <w:rsid w:val="00032FA0"/>
    <w:rsid w:val="00033B90"/>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24B3"/>
    <w:rsid w:val="00053963"/>
    <w:rsid w:val="0005454A"/>
    <w:rsid w:val="00054886"/>
    <w:rsid w:val="000548C1"/>
    <w:rsid w:val="00054CCC"/>
    <w:rsid w:val="00055310"/>
    <w:rsid w:val="00055A9B"/>
    <w:rsid w:val="00055E99"/>
    <w:rsid w:val="00056027"/>
    <w:rsid w:val="00056DD5"/>
    <w:rsid w:val="00057982"/>
    <w:rsid w:val="00060AFE"/>
    <w:rsid w:val="00060F95"/>
    <w:rsid w:val="0006143D"/>
    <w:rsid w:val="0006250B"/>
    <w:rsid w:val="0006295F"/>
    <w:rsid w:val="000629BF"/>
    <w:rsid w:val="0006319E"/>
    <w:rsid w:val="000633EC"/>
    <w:rsid w:val="000633FD"/>
    <w:rsid w:val="0006343A"/>
    <w:rsid w:val="000646D4"/>
    <w:rsid w:val="00064F1B"/>
    <w:rsid w:val="00065469"/>
    <w:rsid w:val="000659D9"/>
    <w:rsid w:val="00065B09"/>
    <w:rsid w:val="000664EE"/>
    <w:rsid w:val="0006684F"/>
    <w:rsid w:val="00066B28"/>
    <w:rsid w:val="0006754B"/>
    <w:rsid w:val="00067B20"/>
    <w:rsid w:val="00067E17"/>
    <w:rsid w:val="0007011A"/>
    <w:rsid w:val="00070B04"/>
    <w:rsid w:val="00071512"/>
    <w:rsid w:val="00072328"/>
    <w:rsid w:val="000724BD"/>
    <w:rsid w:val="00072EF0"/>
    <w:rsid w:val="00073273"/>
    <w:rsid w:val="000735F8"/>
    <w:rsid w:val="00074855"/>
    <w:rsid w:val="00074A15"/>
    <w:rsid w:val="00074D4D"/>
    <w:rsid w:val="0007502D"/>
    <w:rsid w:val="000751DE"/>
    <w:rsid w:val="000752E1"/>
    <w:rsid w:val="000753FA"/>
    <w:rsid w:val="000759EB"/>
    <w:rsid w:val="000767FE"/>
    <w:rsid w:val="00076E80"/>
    <w:rsid w:val="0007770F"/>
    <w:rsid w:val="00077AF2"/>
    <w:rsid w:val="00080FFE"/>
    <w:rsid w:val="0008176A"/>
    <w:rsid w:val="0008211C"/>
    <w:rsid w:val="000843B7"/>
    <w:rsid w:val="000848AE"/>
    <w:rsid w:val="00084C22"/>
    <w:rsid w:val="00084FA7"/>
    <w:rsid w:val="000857B0"/>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FE2"/>
    <w:rsid w:val="00094227"/>
    <w:rsid w:val="00094B1C"/>
    <w:rsid w:val="0009502F"/>
    <w:rsid w:val="00095107"/>
    <w:rsid w:val="00095FCA"/>
    <w:rsid w:val="00096918"/>
    <w:rsid w:val="00096B71"/>
    <w:rsid w:val="00096BEB"/>
    <w:rsid w:val="00096C48"/>
    <w:rsid w:val="00096D57"/>
    <w:rsid w:val="00097066"/>
    <w:rsid w:val="0009714F"/>
    <w:rsid w:val="000971F9"/>
    <w:rsid w:val="000973BD"/>
    <w:rsid w:val="0009749B"/>
    <w:rsid w:val="00097AA3"/>
    <w:rsid w:val="00097C99"/>
    <w:rsid w:val="000A03FE"/>
    <w:rsid w:val="000A1B2B"/>
    <w:rsid w:val="000A1CC2"/>
    <w:rsid w:val="000A1F76"/>
    <w:rsid w:val="000A201E"/>
    <w:rsid w:val="000A2132"/>
    <w:rsid w:val="000A223A"/>
    <w:rsid w:val="000A25C9"/>
    <w:rsid w:val="000A2BCF"/>
    <w:rsid w:val="000A2EC6"/>
    <w:rsid w:val="000A331B"/>
    <w:rsid w:val="000A3B0C"/>
    <w:rsid w:val="000A3FBD"/>
    <w:rsid w:val="000A425C"/>
    <w:rsid w:val="000A4A1F"/>
    <w:rsid w:val="000A4CFD"/>
    <w:rsid w:val="000A528F"/>
    <w:rsid w:val="000A5D71"/>
    <w:rsid w:val="000A66E0"/>
    <w:rsid w:val="000A773F"/>
    <w:rsid w:val="000A7B12"/>
    <w:rsid w:val="000B0197"/>
    <w:rsid w:val="000B030F"/>
    <w:rsid w:val="000B0941"/>
    <w:rsid w:val="000B1587"/>
    <w:rsid w:val="000B1D01"/>
    <w:rsid w:val="000B1E84"/>
    <w:rsid w:val="000B2200"/>
    <w:rsid w:val="000B26C7"/>
    <w:rsid w:val="000B313A"/>
    <w:rsid w:val="000B3364"/>
    <w:rsid w:val="000B3799"/>
    <w:rsid w:val="000B5191"/>
    <w:rsid w:val="000B6285"/>
    <w:rsid w:val="000B654E"/>
    <w:rsid w:val="000B682A"/>
    <w:rsid w:val="000B6E06"/>
    <w:rsid w:val="000B6FDC"/>
    <w:rsid w:val="000B71B2"/>
    <w:rsid w:val="000B75A8"/>
    <w:rsid w:val="000B7827"/>
    <w:rsid w:val="000B79C0"/>
    <w:rsid w:val="000B7BE8"/>
    <w:rsid w:val="000C014B"/>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D11"/>
    <w:rsid w:val="000C4D62"/>
    <w:rsid w:val="000C4E6C"/>
    <w:rsid w:val="000C5108"/>
    <w:rsid w:val="000C5315"/>
    <w:rsid w:val="000C5894"/>
    <w:rsid w:val="000C5EA2"/>
    <w:rsid w:val="000C5EDB"/>
    <w:rsid w:val="000C5F53"/>
    <w:rsid w:val="000C601D"/>
    <w:rsid w:val="000C6046"/>
    <w:rsid w:val="000C6053"/>
    <w:rsid w:val="000C63C1"/>
    <w:rsid w:val="000C67CD"/>
    <w:rsid w:val="000C6E06"/>
    <w:rsid w:val="000C71AA"/>
    <w:rsid w:val="000C7579"/>
    <w:rsid w:val="000C7637"/>
    <w:rsid w:val="000C7867"/>
    <w:rsid w:val="000C7912"/>
    <w:rsid w:val="000C7D53"/>
    <w:rsid w:val="000D0120"/>
    <w:rsid w:val="000D0181"/>
    <w:rsid w:val="000D030A"/>
    <w:rsid w:val="000D0BFB"/>
    <w:rsid w:val="000D0E55"/>
    <w:rsid w:val="000D0F76"/>
    <w:rsid w:val="000D1B00"/>
    <w:rsid w:val="000D1CC7"/>
    <w:rsid w:val="000D2114"/>
    <w:rsid w:val="000D2698"/>
    <w:rsid w:val="000D3559"/>
    <w:rsid w:val="000D369A"/>
    <w:rsid w:val="000D432C"/>
    <w:rsid w:val="000D433D"/>
    <w:rsid w:val="000D4639"/>
    <w:rsid w:val="000D50DD"/>
    <w:rsid w:val="000D525C"/>
    <w:rsid w:val="000D58A7"/>
    <w:rsid w:val="000D5901"/>
    <w:rsid w:val="000D6583"/>
    <w:rsid w:val="000D7794"/>
    <w:rsid w:val="000D793B"/>
    <w:rsid w:val="000D7A2F"/>
    <w:rsid w:val="000E0579"/>
    <w:rsid w:val="000E06CF"/>
    <w:rsid w:val="000E0A67"/>
    <w:rsid w:val="000E2C96"/>
    <w:rsid w:val="000E380C"/>
    <w:rsid w:val="000E38A1"/>
    <w:rsid w:val="000E39E6"/>
    <w:rsid w:val="000E3A74"/>
    <w:rsid w:val="000E44FF"/>
    <w:rsid w:val="000E5E6E"/>
    <w:rsid w:val="000E642B"/>
    <w:rsid w:val="000E665A"/>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330"/>
    <w:rsid w:val="000F664E"/>
    <w:rsid w:val="000F671A"/>
    <w:rsid w:val="000F69B6"/>
    <w:rsid w:val="000F6D99"/>
    <w:rsid w:val="000F6DC3"/>
    <w:rsid w:val="000F780B"/>
    <w:rsid w:val="000F7E20"/>
    <w:rsid w:val="00100518"/>
    <w:rsid w:val="001008B1"/>
    <w:rsid w:val="0010152B"/>
    <w:rsid w:val="00101C69"/>
    <w:rsid w:val="0010223E"/>
    <w:rsid w:val="00102358"/>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9CF"/>
    <w:rsid w:val="001059E4"/>
    <w:rsid w:val="0010666B"/>
    <w:rsid w:val="00106C93"/>
    <w:rsid w:val="001076B0"/>
    <w:rsid w:val="00107BF9"/>
    <w:rsid w:val="00110195"/>
    <w:rsid w:val="00110231"/>
    <w:rsid w:val="001105DF"/>
    <w:rsid w:val="00110788"/>
    <w:rsid w:val="00110AD8"/>
    <w:rsid w:val="00111491"/>
    <w:rsid w:val="0011161F"/>
    <w:rsid w:val="00111968"/>
    <w:rsid w:val="00111F41"/>
    <w:rsid w:val="00112259"/>
    <w:rsid w:val="0011235C"/>
    <w:rsid w:val="0011251B"/>
    <w:rsid w:val="00112896"/>
    <w:rsid w:val="00112CDB"/>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8E0"/>
    <w:rsid w:val="00116F07"/>
    <w:rsid w:val="001172C9"/>
    <w:rsid w:val="00117B64"/>
    <w:rsid w:val="00117CED"/>
    <w:rsid w:val="0012028D"/>
    <w:rsid w:val="00121451"/>
    <w:rsid w:val="00121755"/>
    <w:rsid w:val="00122332"/>
    <w:rsid w:val="001227D9"/>
    <w:rsid w:val="00123163"/>
    <w:rsid w:val="00123D95"/>
    <w:rsid w:val="00124062"/>
    <w:rsid w:val="001242B3"/>
    <w:rsid w:val="00124427"/>
    <w:rsid w:val="0012491E"/>
    <w:rsid w:val="00124A64"/>
    <w:rsid w:val="00124F85"/>
    <w:rsid w:val="001251C7"/>
    <w:rsid w:val="00125213"/>
    <w:rsid w:val="00125287"/>
    <w:rsid w:val="001257E9"/>
    <w:rsid w:val="00125C05"/>
    <w:rsid w:val="00125C21"/>
    <w:rsid w:val="0012617E"/>
    <w:rsid w:val="00126F28"/>
    <w:rsid w:val="001271F4"/>
    <w:rsid w:val="00127E77"/>
    <w:rsid w:val="001309B1"/>
    <w:rsid w:val="00130E3F"/>
    <w:rsid w:val="0013116A"/>
    <w:rsid w:val="00131292"/>
    <w:rsid w:val="001312CF"/>
    <w:rsid w:val="001321A0"/>
    <w:rsid w:val="00132AF9"/>
    <w:rsid w:val="00132B1B"/>
    <w:rsid w:val="00132F7B"/>
    <w:rsid w:val="00132FFD"/>
    <w:rsid w:val="00133BDB"/>
    <w:rsid w:val="00133FD7"/>
    <w:rsid w:val="00134464"/>
    <w:rsid w:val="001347FC"/>
    <w:rsid w:val="0013494C"/>
    <w:rsid w:val="00134CF0"/>
    <w:rsid w:val="00135672"/>
    <w:rsid w:val="00135733"/>
    <w:rsid w:val="00135A8F"/>
    <w:rsid w:val="00135B74"/>
    <w:rsid w:val="001360A7"/>
    <w:rsid w:val="00136860"/>
    <w:rsid w:val="00136A60"/>
    <w:rsid w:val="001370DB"/>
    <w:rsid w:val="001378C2"/>
    <w:rsid w:val="001379D8"/>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E24"/>
    <w:rsid w:val="00146080"/>
    <w:rsid w:val="001466B7"/>
    <w:rsid w:val="00146971"/>
    <w:rsid w:val="00146DBE"/>
    <w:rsid w:val="001479B9"/>
    <w:rsid w:val="0015004D"/>
    <w:rsid w:val="001503D6"/>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BE9"/>
    <w:rsid w:val="00155D6C"/>
    <w:rsid w:val="00156038"/>
    <w:rsid w:val="0015643C"/>
    <w:rsid w:val="00156B87"/>
    <w:rsid w:val="00156F36"/>
    <w:rsid w:val="00157526"/>
    <w:rsid w:val="001577AC"/>
    <w:rsid w:val="001578E3"/>
    <w:rsid w:val="00157B50"/>
    <w:rsid w:val="00157DF7"/>
    <w:rsid w:val="00160456"/>
    <w:rsid w:val="00160EC1"/>
    <w:rsid w:val="001619F6"/>
    <w:rsid w:val="00161F6C"/>
    <w:rsid w:val="001620B1"/>
    <w:rsid w:val="0016236C"/>
    <w:rsid w:val="00162417"/>
    <w:rsid w:val="00162E3B"/>
    <w:rsid w:val="00162E69"/>
    <w:rsid w:val="00162E97"/>
    <w:rsid w:val="00163A47"/>
    <w:rsid w:val="00163A69"/>
    <w:rsid w:val="00163FE7"/>
    <w:rsid w:val="00164A99"/>
    <w:rsid w:val="00164BE3"/>
    <w:rsid w:val="0016528E"/>
    <w:rsid w:val="00165366"/>
    <w:rsid w:val="00165436"/>
    <w:rsid w:val="0016576A"/>
    <w:rsid w:val="001662D1"/>
    <w:rsid w:val="001663D9"/>
    <w:rsid w:val="001667CF"/>
    <w:rsid w:val="00166B1B"/>
    <w:rsid w:val="00166BA0"/>
    <w:rsid w:val="00167AFA"/>
    <w:rsid w:val="001701B8"/>
    <w:rsid w:val="00170994"/>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7BE3"/>
    <w:rsid w:val="001805D4"/>
    <w:rsid w:val="0018142C"/>
    <w:rsid w:val="00181796"/>
    <w:rsid w:val="001819DF"/>
    <w:rsid w:val="00181DF0"/>
    <w:rsid w:val="00181DFF"/>
    <w:rsid w:val="00182756"/>
    <w:rsid w:val="00182E85"/>
    <w:rsid w:val="001831E4"/>
    <w:rsid w:val="0018366E"/>
    <w:rsid w:val="0018380E"/>
    <w:rsid w:val="001847D7"/>
    <w:rsid w:val="00184B62"/>
    <w:rsid w:val="00184C09"/>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905"/>
    <w:rsid w:val="0019194C"/>
    <w:rsid w:val="00191CDC"/>
    <w:rsid w:val="00192023"/>
    <w:rsid w:val="001921CD"/>
    <w:rsid w:val="001927F2"/>
    <w:rsid w:val="00192AF4"/>
    <w:rsid w:val="001939B9"/>
    <w:rsid w:val="001939C4"/>
    <w:rsid w:val="00193A4D"/>
    <w:rsid w:val="0019403B"/>
    <w:rsid w:val="00194309"/>
    <w:rsid w:val="001953FA"/>
    <w:rsid w:val="001959BE"/>
    <w:rsid w:val="00195DDA"/>
    <w:rsid w:val="00196340"/>
    <w:rsid w:val="00196B0B"/>
    <w:rsid w:val="00197394"/>
    <w:rsid w:val="00197709"/>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6CD"/>
    <w:rsid w:val="001A46D0"/>
    <w:rsid w:val="001A4DC4"/>
    <w:rsid w:val="001A52D2"/>
    <w:rsid w:val="001A5B64"/>
    <w:rsid w:val="001A6EB9"/>
    <w:rsid w:val="001A73FF"/>
    <w:rsid w:val="001A77C9"/>
    <w:rsid w:val="001B0B39"/>
    <w:rsid w:val="001B0E59"/>
    <w:rsid w:val="001B0FC5"/>
    <w:rsid w:val="001B1218"/>
    <w:rsid w:val="001B13A9"/>
    <w:rsid w:val="001B14FD"/>
    <w:rsid w:val="001B1A1F"/>
    <w:rsid w:val="001B1DBB"/>
    <w:rsid w:val="001B27F8"/>
    <w:rsid w:val="001B3709"/>
    <w:rsid w:val="001B3742"/>
    <w:rsid w:val="001B3817"/>
    <w:rsid w:val="001B3EB1"/>
    <w:rsid w:val="001B43C1"/>
    <w:rsid w:val="001B49AB"/>
    <w:rsid w:val="001B4B38"/>
    <w:rsid w:val="001B4B87"/>
    <w:rsid w:val="001B52DB"/>
    <w:rsid w:val="001B5EFE"/>
    <w:rsid w:val="001B5FFD"/>
    <w:rsid w:val="001B600F"/>
    <w:rsid w:val="001B60DA"/>
    <w:rsid w:val="001B6334"/>
    <w:rsid w:val="001B66F5"/>
    <w:rsid w:val="001B757F"/>
    <w:rsid w:val="001B7AE5"/>
    <w:rsid w:val="001B7E82"/>
    <w:rsid w:val="001C0028"/>
    <w:rsid w:val="001C007E"/>
    <w:rsid w:val="001C0AC9"/>
    <w:rsid w:val="001C1566"/>
    <w:rsid w:val="001C18D7"/>
    <w:rsid w:val="001C203F"/>
    <w:rsid w:val="001C30B0"/>
    <w:rsid w:val="001C3340"/>
    <w:rsid w:val="001C3D90"/>
    <w:rsid w:val="001C4205"/>
    <w:rsid w:val="001C4219"/>
    <w:rsid w:val="001C456F"/>
    <w:rsid w:val="001C46EF"/>
    <w:rsid w:val="001C4BA4"/>
    <w:rsid w:val="001C5E00"/>
    <w:rsid w:val="001C7C70"/>
    <w:rsid w:val="001D0632"/>
    <w:rsid w:val="001D0800"/>
    <w:rsid w:val="001D0DC1"/>
    <w:rsid w:val="001D1239"/>
    <w:rsid w:val="001D1503"/>
    <w:rsid w:val="001D183E"/>
    <w:rsid w:val="001D2223"/>
    <w:rsid w:val="001D2F65"/>
    <w:rsid w:val="001D3C6C"/>
    <w:rsid w:val="001D3CDE"/>
    <w:rsid w:val="001D3DEC"/>
    <w:rsid w:val="001D48A6"/>
    <w:rsid w:val="001D48EB"/>
    <w:rsid w:val="001D53C5"/>
    <w:rsid w:val="001D548B"/>
    <w:rsid w:val="001D5962"/>
    <w:rsid w:val="001D6665"/>
    <w:rsid w:val="001D6729"/>
    <w:rsid w:val="001D6B74"/>
    <w:rsid w:val="001D6C72"/>
    <w:rsid w:val="001D74D6"/>
    <w:rsid w:val="001D77DC"/>
    <w:rsid w:val="001E0083"/>
    <w:rsid w:val="001E0196"/>
    <w:rsid w:val="001E05F0"/>
    <w:rsid w:val="001E1243"/>
    <w:rsid w:val="001E270C"/>
    <w:rsid w:val="001E2764"/>
    <w:rsid w:val="001E285F"/>
    <w:rsid w:val="001E2AD8"/>
    <w:rsid w:val="001E2C5C"/>
    <w:rsid w:val="001E358F"/>
    <w:rsid w:val="001E3A6F"/>
    <w:rsid w:val="001E3B67"/>
    <w:rsid w:val="001E40C1"/>
    <w:rsid w:val="001E47F7"/>
    <w:rsid w:val="001E5950"/>
    <w:rsid w:val="001E5B0A"/>
    <w:rsid w:val="001E602F"/>
    <w:rsid w:val="001E6110"/>
    <w:rsid w:val="001E6272"/>
    <w:rsid w:val="001E637C"/>
    <w:rsid w:val="001E6446"/>
    <w:rsid w:val="001E687C"/>
    <w:rsid w:val="001E7C39"/>
    <w:rsid w:val="001F0626"/>
    <w:rsid w:val="001F0CF4"/>
    <w:rsid w:val="001F1455"/>
    <w:rsid w:val="001F16D3"/>
    <w:rsid w:val="001F211F"/>
    <w:rsid w:val="001F21CE"/>
    <w:rsid w:val="001F25CC"/>
    <w:rsid w:val="001F2CFA"/>
    <w:rsid w:val="001F3896"/>
    <w:rsid w:val="001F3D7E"/>
    <w:rsid w:val="001F3D8C"/>
    <w:rsid w:val="001F3DAB"/>
    <w:rsid w:val="001F3FDB"/>
    <w:rsid w:val="001F4E7C"/>
    <w:rsid w:val="001F4F40"/>
    <w:rsid w:val="001F5645"/>
    <w:rsid w:val="001F5AB9"/>
    <w:rsid w:val="001F5EC7"/>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129A"/>
    <w:rsid w:val="002114E0"/>
    <w:rsid w:val="00211EB8"/>
    <w:rsid w:val="00211F98"/>
    <w:rsid w:val="00214146"/>
    <w:rsid w:val="0021474A"/>
    <w:rsid w:val="002147F8"/>
    <w:rsid w:val="00214892"/>
    <w:rsid w:val="00214D4E"/>
    <w:rsid w:val="00214E65"/>
    <w:rsid w:val="00215223"/>
    <w:rsid w:val="002159A1"/>
    <w:rsid w:val="00215B92"/>
    <w:rsid w:val="002162F7"/>
    <w:rsid w:val="00216897"/>
    <w:rsid w:val="002178AF"/>
    <w:rsid w:val="00217FA5"/>
    <w:rsid w:val="002203A5"/>
    <w:rsid w:val="00220619"/>
    <w:rsid w:val="002211B3"/>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4C9E"/>
    <w:rsid w:val="00234CB2"/>
    <w:rsid w:val="002358F1"/>
    <w:rsid w:val="00236886"/>
    <w:rsid w:val="00236937"/>
    <w:rsid w:val="00236CA4"/>
    <w:rsid w:val="002372D6"/>
    <w:rsid w:val="00237507"/>
    <w:rsid w:val="00237CEA"/>
    <w:rsid w:val="00237F68"/>
    <w:rsid w:val="00240AC0"/>
    <w:rsid w:val="0024117F"/>
    <w:rsid w:val="00241212"/>
    <w:rsid w:val="002418FA"/>
    <w:rsid w:val="00241B12"/>
    <w:rsid w:val="00241DD0"/>
    <w:rsid w:val="00242690"/>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C14"/>
    <w:rsid w:val="0026011E"/>
    <w:rsid w:val="00260B8A"/>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909"/>
    <w:rsid w:val="00265BD1"/>
    <w:rsid w:val="00265FD1"/>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2D"/>
    <w:rsid w:val="002978CD"/>
    <w:rsid w:val="00297B2B"/>
    <w:rsid w:val="00297D32"/>
    <w:rsid w:val="00297ECA"/>
    <w:rsid w:val="002A0212"/>
    <w:rsid w:val="002A0D31"/>
    <w:rsid w:val="002A0F24"/>
    <w:rsid w:val="002A10EC"/>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62C4"/>
    <w:rsid w:val="002A64B4"/>
    <w:rsid w:val="002A7788"/>
    <w:rsid w:val="002A7DE6"/>
    <w:rsid w:val="002A7FF5"/>
    <w:rsid w:val="002B061C"/>
    <w:rsid w:val="002B111A"/>
    <w:rsid w:val="002B111D"/>
    <w:rsid w:val="002B14AC"/>
    <w:rsid w:val="002B22F9"/>
    <w:rsid w:val="002B2840"/>
    <w:rsid w:val="002B2DAA"/>
    <w:rsid w:val="002B2E7D"/>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BD0"/>
    <w:rsid w:val="002D1C44"/>
    <w:rsid w:val="002D3595"/>
    <w:rsid w:val="002D35F0"/>
    <w:rsid w:val="002D370D"/>
    <w:rsid w:val="002D3983"/>
    <w:rsid w:val="002D5579"/>
    <w:rsid w:val="002D566D"/>
    <w:rsid w:val="002D5A1E"/>
    <w:rsid w:val="002D5C85"/>
    <w:rsid w:val="002D5CAA"/>
    <w:rsid w:val="002D6568"/>
    <w:rsid w:val="002D6C78"/>
    <w:rsid w:val="002D6CCD"/>
    <w:rsid w:val="002D76D0"/>
    <w:rsid w:val="002D7C3C"/>
    <w:rsid w:val="002D7DC9"/>
    <w:rsid w:val="002D7E24"/>
    <w:rsid w:val="002D7FD8"/>
    <w:rsid w:val="002E0BF2"/>
    <w:rsid w:val="002E0C4F"/>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71A0"/>
    <w:rsid w:val="002E73A7"/>
    <w:rsid w:val="002E76A5"/>
    <w:rsid w:val="002F06D2"/>
    <w:rsid w:val="002F0794"/>
    <w:rsid w:val="002F0EF5"/>
    <w:rsid w:val="002F1088"/>
    <w:rsid w:val="002F16E1"/>
    <w:rsid w:val="002F1A2A"/>
    <w:rsid w:val="002F2211"/>
    <w:rsid w:val="002F2474"/>
    <w:rsid w:val="002F2E1E"/>
    <w:rsid w:val="002F32DA"/>
    <w:rsid w:val="002F35FC"/>
    <w:rsid w:val="002F3CDD"/>
    <w:rsid w:val="002F40C0"/>
    <w:rsid w:val="002F4DC6"/>
    <w:rsid w:val="002F58B6"/>
    <w:rsid w:val="002F5BA8"/>
    <w:rsid w:val="002F60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B2"/>
    <w:rsid w:val="0030699D"/>
    <w:rsid w:val="00306F35"/>
    <w:rsid w:val="0030705D"/>
    <w:rsid w:val="003072B3"/>
    <w:rsid w:val="00307724"/>
    <w:rsid w:val="003077D7"/>
    <w:rsid w:val="003078FE"/>
    <w:rsid w:val="003102B6"/>
    <w:rsid w:val="00310543"/>
    <w:rsid w:val="00311018"/>
    <w:rsid w:val="00312961"/>
    <w:rsid w:val="00313044"/>
    <w:rsid w:val="003134F8"/>
    <w:rsid w:val="0031364B"/>
    <w:rsid w:val="0031464B"/>
    <w:rsid w:val="0031582F"/>
    <w:rsid w:val="00315935"/>
    <w:rsid w:val="003168A6"/>
    <w:rsid w:val="00317190"/>
    <w:rsid w:val="0031752E"/>
    <w:rsid w:val="00317F7E"/>
    <w:rsid w:val="003205B3"/>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468"/>
    <w:rsid w:val="00340FE5"/>
    <w:rsid w:val="003417BA"/>
    <w:rsid w:val="00341BF5"/>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70F2"/>
    <w:rsid w:val="00357339"/>
    <w:rsid w:val="0035767C"/>
    <w:rsid w:val="00357AFC"/>
    <w:rsid w:val="00357B61"/>
    <w:rsid w:val="003611A0"/>
    <w:rsid w:val="0036129E"/>
    <w:rsid w:val="00362C45"/>
    <w:rsid w:val="003633A0"/>
    <w:rsid w:val="003635E7"/>
    <w:rsid w:val="00363B57"/>
    <w:rsid w:val="003640EC"/>
    <w:rsid w:val="00365585"/>
    <w:rsid w:val="00366221"/>
    <w:rsid w:val="00366307"/>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EB"/>
    <w:rsid w:val="003746AB"/>
    <w:rsid w:val="0037485D"/>
    <w:rsid w:val="003754E9"/>
    <w:rsid w:val="00375BDB"/>
    <w:rsid w:val="0037611D"/>
    <w:rsid w:val="0037673D"/>
    <w:rsid w:val="00377A9F"/>
    <w:rsid w:val="00377FED"/>
    <w:rsid w:val="003800FE"/>
    <w:rsid w:val="00380671"/>
    <w:rsid w:val="00380D08"/>
    <w:rsid w:val="00381885"/>
    <w:rsid w:val="0038218D"/>
    <w:rsid w:val="0038243B"/>
    <w:rsid w:val="00382B58"/>
    <w:rsid w:val="00382C8A"/>
    <w:rsid w:val="00383A32"/>
    <w:rsid w:val="00383A37"/>
    <w:rsid w:val="00383DFF"/>
    <w:rsid w:val="003843BC"/>
    <w:rsid w:val="00384B46"/>
    <w:rsid w:val="00385A99"/>
    <w:rsid w:val="003869E3"/>
    <w:rsid w:val="00386C05"/>
    <w:rsid w:val="00386DDF"/>
    <w:rsid w:val="00386EB7"/>
    <w:rsid w:val="00387AF8"/>
    <w:rsid w:val="00387FCF"/>
    <w:rsid w:val="0039051E"/>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F7"/>
    <w:rsid w:val="003949A0"/>
    <w:rsid w:val="003951F7"/>
    <w:rsid w:val="00395AEC"/>
    <w:rsid w:val="003962B5"/>
    <w:rsid w:val="0039650D"/>
    <w:rsid w:val="0039654F"/>
    <w:rsid w:val="003967BB"/>
    <w:rsid w:val="00396940"/>
    <w:rsid w:val="00396B04"/>
    <w:rsid w:val="00396FC9"/>
    <w:rsid w:val="0039741F"/>
    <w:rsid w:val="00397CB1"/>
    <w:rsid w:val="003A049A"/>
    <w:rsid w:val="003A0886"/>
    <w:rsid w:val="003A0E2C"/>
    <w:rsid w:val="003A1020"/>
    <w:rsid w:val="003A142D"/>
    <w:rsid w:val="003A1BC4"/>
    <w:rsid w:val="003A2633"/>
    <w:rsid w:val="003A2D97"/>
    <w:rsid w:val="003A32E0"/>
    <w:rsid w:val="003A3A1C"/>
    <w:rsid w:val="003A3C10"/>
    <w:rsid w:val="003A4124"/>
    <w:rsid w:val="003A43E8"/>
    <w:rsid w:val="003A485B"/>
    <w:rsid w:val="003A4B1F"/>
    <w:rsid w:val="003A559A"/>
    <w:rsid w:val="003A59C4"/>
    <w:rsid w:val="003A5A42"/>
    <w:rsid w:val="003A5EB5"/>
    <w:rsid w:val="003A64D8"/>
    <w:rsid w:val="003A6589"/>
    <w:rsid w:val="003A6A9B"/>
    <w:rsid w:val="003A6EE5"/>
    <w:rsid w:val="003A71AE"/>
    <w:rsid w:val="003A7410"/>
    <w:rsid w:val="003A7544"/>
    <w:rsid w:val="003A7638"/>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4C36"/>
    <w:rsid w:val="003B53AE"/>
    <w:rsid w:val="003B54DE"/>
    <w:rsid w:val="003B5C1B"/>
    <w:rsid w:val="003B603C"/>
    <w:rsid w:val="003B61A4"/>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BCC"/>
    <w:rsid w:val="003C7CB4"/>
    <w:rsid w:val="003C7E94"/>
    <w:rsid w:val="003D0147"/>
    <w:rsid w:val="003D05BE"/>
    <w:rsid w:val="003D0A5D"/>
    <w:rsid w:val="003D0F31"/>
    <w:rsid w:val="003D1C61"/>
    <w:rsid w:val="003D1EFE"/>
    <w:rsid w:val="003D229C"/>
    <w:rsid w:val="003D246D"/>
    <w:rsid w:val="003D2976"/>
    <w:rsid w:val="003D2C13"/>
    <w:rsid w:val="003D2FA3"/>
    <w:rsid w:val="003D306A"/>
    <w:rsid w:val="003D3430"/>
    <w:rsid w:val="003D4F71"/>
    <w:rsid w:val="003D5026"/>
    <w:rsid w:val="003D50AE"/>
    <w:rsid w:val="003D5B90"/>
    <w:rsid w:val="003D5FEE"/>
    <w:rsid w:val="003D67B7"/>
    <w:rsid w:val="003D67BF"/>
    <w:rsid w:val="003D6D32"/>
    <w:rsid w:val="003D75E3"/>
    <w:rsid w:val="003D7AC2"/>
    <w:rsid w:val="003E0211"/>
    <w:rsid w:val="003E080B"/>
    <w:rsid w:val="003E0975"/>
    <w:rsid w:val="003E0E17"/>
    <w:rsid w:val="003E1C0F"/>
    <w:rsid w:val="003E21CE"/>
    <w:rsid w:val="003E24A8"/>
    <w:rsid w:val="003E2921"/>
    <w:rsid w:val="003E31E0"/>
    <w:rsid w:val="003E32CE"/>
    <w:rsid w:val="003E3F9A"/>
    <w:rsid w:val="003E478D"/>
    <w:rsid w:val="003E48FD"/>
    <w:rsid w:val="003E4D5D"/>
    <w:rsid w:val="003E4FF3"/>
    <w:rsid w:val="003E5B8E"/>
    <w:rsid w:val="003E5C78"/>
    <w:rsid w:val="003E5FB0"/>
    <w:rsid w:val="003E6129"/>
    <w:rsid w:val="003E62E0"/>
    <w:rsid w:val="003E63CD"/>
    <w:rsid w:val="003E6B5C"/>
    <w:rsid w:val="003E6C30"/>
    <w:rsid w:val="003E739B"/>
    <w:rsid w:val="003E76A5"/>
    <w:rsid w:val="003E7AED"/>
    <w:rsid w:val="003F0128"/>
    <w:rsid w:val="003F0AA6"/>
    <w:rsid w:val="003F0DE1"/>
    <w:rsid w:val="003F15ED"/>
    <w:rsid w:val="003F1BD0"/>
    <w:rsid w:val="003F206B"/>
    <w:rsid w:val="003F279B"/>
    <w:rsid w:val="003F34BB"/>
    <w:rsid w:val="003F3741"/>
    <w:rsid w:val="003F45C2"/>
    <w:rsid w:val="003F48F6"/>
    <w:rsid w:val="003F4FC5"/>
    <w:rsid w:val="003F5DF6"/>
    <w:rsid w:val="003F6003"/>
    <w:rsid w:val="003F6319"/>
    <w:rsid w:val="003F63F9"/>
    <w:rsid w:val="003F69DC"/>
    <w:rsid w:val="003F7805"/>
    <w:rsid w:val="003F7DB9"/>
    <w:rsid w:val="004005F3"/>
    <w:rsid w:val="00400A6F"/>
    <w:rsid w:val="004010AD"/>
    <w:rsid w:val="00401BD8"/>
    <w:rsid w:val="004022A1"/>
    <w:rsid w:val="0040327C"/>
    <w:rsid w:val="004040BB"/>
    <w:rsid w:val="004041FB"/>
    <w:rsid w:val="00404A18"/>
    <w:rsid w:val="00405002"/>
    <w:rsid w:val="004050E4"/>
    <w:rsid w:val="004056FB"/>
    <w:rsid w:val="004058F1"/>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56C"/>
    <w:rsid w:val="004249C6"/>
    <w:rsid w:val="00424A66"/>
    <w:rsid w:val="00424E6F"/>
    <w:rsid w:val="004253BE"/>
    <w:rsid w:val="00425648"/>
    <w:rsid w:val="004256D7"/>
    <w:rsid w:val="00425D28"/>
    <w:rsid w:val="00425DBA"/>
    <w:rsid w:val="00426434"/>
    <w:rsid w:val="00426C4E"/>
    <w:rsid w:val="0042726C"/>
    <w:rsid w:val="004275B0"/>
    <w:rsid w:val="0042785B"/>
    <w:rsid w:val="00427FF7"/>
    <w:rsid w:val="004304EC"/>
    <w:rsid w:val="0043071C"/>
    <w:rsid w:val="00430DCA"/>
    <w:rsid w:val="00431E0C"/>
    <w:rsid w:val="00431E56"/>
    <w:rsid w:val="00432A55"/>
    <w:rsid w:val="00432A61"/>
    <w:rsid w:val="00433FD0"/>
    <w:rsid w:val="00434F44"/>
    <w:rsid w:val="0043564A"/>
    <w:rsid w:val="00435EFD"/>
    <w:rsid w:val="0043610E"/>
    <w:rsid w:val="0043684A"/>
    <w:rsid w:val="00436F16"/>
    <w:rsid w:val="004374AC"/>
    <w:rsid w:val="00437539"/>
    <w:rsid w:val="00437991"/>
    <w:rsid w:val="004400FC"/>
    <w:rsid w:val="004402CE"/>
    <w:rsid w:val="0044076E"/>
    <w:rsid w:val="004408B6"/>
    <w:rsid w:val="004422D1"/>
    <w:rsid w:val="00442C41"/>
    <w:rsid w:val="00442C4B"/>
    <w:rsid w:val="0044332D"/>
    <w:rsid w:val="00443637"/>
    <w:rsid w:val="00443DEE"/>
    <w:rsid w:val="00444010"/>
    <w:rsid w:val="004446D6"/>
    <w:rsid w:val="004450BF"/>
    <w:rsid w:val="0044518D"/>
    <w:rsid w:val="00445405"/>
    <w:rsid w:val="00445941"/>
    <w:rsid w:val="00446305"/>
    <w:rsid w:val="00446BF2"/>
    <w:rsid w:val="00447ACD"/>
    <w:rsid w:val="004502B4"/>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F9A"/>
    <w:rsid w:val="0045434D"/>
    <w:rsid w:val="004549DD"/>
    <w:rsid w:val="00454BE2"/>
    <w:rsid w:val="004551EC"/>
    <w:rsid w:val="004556CA"/>
    <w:rsid w:val="004561A4"/>
    <w:rsid w:val="0045631E"/>
    <w:rsid w:val="00456CC7"/>
    <w:rsid w:val="004574D8"/>
    <w:rsid w:val="004617E0"/>
    <w:rsid w:val="00461D07"/>
    <w:rsid w:val="00462205"/>
    <w:rsid w:val="0046285E"/>
    <w:rsid w:val="00462B83"/>
    <w:rsid w:val="00462D2B"/>
    <w:rsid w:val="00462D9A"/>
    <w:rsid w:val="0046340E"/>
    <w:rsid w:val="004639EE"/>
    <w:rsid w:val="004640FD"/>
    <w:rsid w:val="004644CF"/>
    <w:rsid w:val="0046457E"/>
    <w:rsid w:val="00464765"/>
    <w:rsid w:val="004648ED"/>
    <w:rsid w:val="00464CAE"/>
    <w:rsid w:val="00464D35"/>
    <w:rsid w:val="00464D5A"/>
    <w:rsid w:val="00464F4E"/>
    <w:rsid w:val="0046586B"/>
    <w:rsid w:val="0046588B"/>
    <w:rsid w:val="00465F50"/>
    <w:rsid w:val="00465FEA"/>
    <w:rsid w:val="0046621F"/>
    <w:rsid w:val="0046676F"/>
    <w:rsid w:val="00466D15"/>
    <w:rsid w:val="00466D80"/>
    <w:rsid w:val="00467221"/>
    <w:rsid w:val="004675F1"/>
    <w:rsid w:val="00470845"/>
    <w:rsid w:val="0047144E"/>
    <w:rsid w:val="00471741"/>
    <w:rsid w:val="0047193F"/>
    <w:rsid w:val="0047222C"/>
    <w:rsid w:val="00472434"/>
    <w:rsid w:val="00473402"/>
    <w:rsid w:val="004735CF"/>
    <w:rsid w:val="00473D4A"/>
    <w:rsid w:val="00473FF9"/>
    <w:rsid w:val="00474192"/>
    <w:rsid w:val="00474556"/>
    <w:rsid w:val="00474C6C"/>
    <w:rsid w:val="00475809"/>
    <w:rsid w:val="00475A3E"/>
    <w:rsid w:val="00475CAC"/>
    <w:rsid w:val="00477207"/>
    <w:rsid w:val="00477CF1"/>
    <w:rsid w:val="00477D15"/>
    <w:rsid w:val="0048011E"/>
    <w:rsid w:val="004803D6"/>
    <w:rsid w:val="00480D07"/>
    <w:rsid w:val="00481156"/>
    <w:rsid w:val="00481B4B"/>
    <w:rsid w:val="0048345D"/>
    <w:rsid w:val="00483848"/>
    <w:rsid w:val="00484046"/>
    <w:rsid w:val="00484149"/>
    <w:rsid w:val="0048458B"/>
    <w:rsid w:val="004848CD"/>
    <w:rsid w:val="004857D8"/>
    <w:rsid w:val="004857DD"/>
    <w:rsid w:val="00485B80"/>
    <w:rsid w:val="00485C75"/>
    <w:rsid w:val="00486A26"/>
    <w:rsid w:val="00486BB6"/>
    <w:rsid w:val="00487441"/>
    <w:rsid w:val="004874E0"/>
    <w:rsid w:val="00487A34"/>
    <w:rsid w:val="00487C03"/>
    <w:rsid w:val="00487C99"/>
    <w:rsid w:val="00487DB2"/>
    <w:rsid w:val="00487FEE"/>
    <w:rsid w:val="00490123"/>
    <w:rsid w:val="0049015C"/>
    <w:rsid w:val="00490690"/>
    <w:rsid w:val="00490B51"/>
    <w:rsid w:val="00491D0F"/>
    <w:rsid w:val="00491E45"/>
    <w:rsid w:val="00491E96"/>
    <w:rsid w:val="00493181"/>
    <w:rsid w:val="00493435"/>
    <w:rsid w:val="00493A9A"/>
    <w:rsid w:val="00493BB9"/>
    <w:rsid w:val="00494D86"/>
    <w:rsid w:val="00494F8B"/>
    <w:rsid w:val="00494FA8"/>
    <w:rsid w:val="004956A1"/>
    <w:rsid w:val="00495C14"/>
    <w:rsid w:val="00495C95"/>
    <w:rsid w:val="00496413"/>
    <w:rsid w:val="004977E8"/>
    <w:rsid w:val="004A0066"/>
    <w:rsid w:val="004A05F5"/>
    <w:rsid w:val="004A0622"/>
    <w:rsid w:val="004A1253"/>
    <w:rsid w:val="004A15FB"/>
    <w:rsid w:val="004A1EF0"/>
    <w:rsid w:val="004A2494"/>
    <w:rsid w:val="004A25BE"/>
    <w:rsid w:val="004A2E94"/>
    <w:rsid w:val="004A42BE"/>
    <w:rsid w:val="004A4483"/>
    <w:rsid w:val="004A4935"/>
    <w:rsid w:val="004A49A1"/>
    <w:rsid w:val="004A5251"/>
    <w:rsid w:val="004A5F04"/>
    <w:rsid w:val="004A692B"/>
    <w:rsid w:val="004A6C9F"/>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C52"/>
    <w:rsid w:val="004C1662"/>
    <w:rsid w:val="004C17F8"/>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A4"/>
    <w:rsid w:val="004C6CF3"/>
    <w:rsid w:val="004C7045"/>
    <w:rsid w:val="004C76E5"/>
    <w:rsid w:val="004C78DA"/>
    <w:rsid w:val="004C7B0F"/>
    <w:rsid w:val="004D0529"/>
    <w:rsid w:val="004D05C0"/>
    <w:rsid w:val="004D0F6B"/>
    <w:rsid w:val="004D100F"/>
    <w:rsid w:val="004D11D6"/>
    <w:rsid w:val="004D14C5"/>
    <w:rsid w:val="004D1AE0"/>
    <w:rsid w:val="004D1C84"/>
    <w:rsid w:val="004D1ED5"/>
    <w:rsid w:val="004D2754"/>
    <w:rsid w:val="004D2BB8"/>
    <w:rsid w:val="004D2EA6"/>
    <w:rsid w:val="004D2F02"/>
    <w:rsid w:val="004D3AAB"/>
    <w:rsid w:val="004D40D1"/>
    <w:rsid w:val="004D43FE"/>
    <w:rsid w:val="004D4F07"/>
    <w:rsid w:val="004D52A9"/>
    <w:rsid w:val="004D54CB"/>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4D0"/>
    <w:rsid w:val="004E5865"/>
    <w:rsid w:val="004E5925"/>
    <w:rsid w:val="004E5ADB"/>
    <w:rsid w:val="004E5B8D"/>
    <w:rsid w:val="004E6103"/>
    <w:rsid w:val="004E615D"/>
    <w:rsid w:val="004E6178"/>
    <w:rsid w:val="004E63E4"/>
    <w:rsid w:val="004E7536"/>
    <w:rsid w:val="004E76CF"/>
    <w:rsid w:val="004E78A2"/>
    <w:rsid w:val="004F0B05"/>
    <w:rsid w:val="004F0D92"/>
    <w:rsid w:val="004F139D"/>
    <w:rsid w:val="004F15F4"/>
    <w:rsid w:val="004F1FD4"/>
    <w:rsid w:val="004F2C70"/>
    <w:rsid w:val="004F340B"/>
    <w:rsid w:val="004F4072"/>
    <w:rsid w:val="004F42E0"/>
    <w:rsid w:val="004F448B"/>
    <w:rsid w:val="004F467A"/>
    <w:rsid w:val="004F4A39"/>
    <w:rsid w:val="004F4B30"/>
    <w:rsid w:val="004F4F7F"/>
    <w:rsid w:val="004F4FC8"/>
    <w:rsid w:val="004F5148"/>
    <w:rsid w:val="004F582E"/>
    <w:rsid w:val="004F607C"/>
    <w:rsid w:val="004F6709"/>
    <w:rsid w:val="004F6AFF"/>
    <w:rsid w:val="004F6E5F"/>
    <w:rsid w:val="004F71A6"/>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609"/>
    <w:rsid w:val="00512854"/>
    <w:rsid w:val="00513606"/>
    <w:rsid w:val="00513E7A"/>
    <w:rsid w:val="00514232"/>
    <w:rsid w:val="00514811"/>
    <w:rsid w:val="00514955"/>
    <w:rsid w:val="00514EB4"/>
    <w:rsid w:val="00515939"/>
    <w:rsid w:val="00515F58"/>
    <w:rsid w:val="00516211"/>
    <w:rsid w:val="00516723"/>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71A6"/>
    <w:rsid w:val="00527B3B"/>
    <w:rsid w:val="00530112"/>
    <w:rsid w:val="00530694"/>
    <w:rsid w:val="00530B5B"/>
    <w:rsid w:val="00530FAE"/>
    <w:rsid w:val="00531805"/>
    <w:rsid w:val="00531E58"/>
    <w:rsid w:val="00532467"/>
    <w:rsid w:val="00532644"/>
    <w:rsid w:val="00532C04"/>
    <w:rsid w:val="00533AE5"/>
    <w:rsid w:val="00533C1E"/>
    <w:rsid w:val="00534033"/>
    <w:rsid w:val="00534043"/>
    <w:rsid w:val="005340BC"/>
    <w:rsid w:val="0053488D"/>
    <w:rsid w:val="005352C5"/>
    <w:rsid w:val="005355B7"/>
    <w:rsid w:val="0053588B"/>
    <w:rsid w:val="00535913"/>
    <w:rsid w:val="00535F2B"/>
    <w:rsid w:val="00536DFD"/>
    <w:rsid w:val="00536F0F"/>
    <w:rsid w:val="00537522"/>
    <w:rsid w:val="0053794D"/>
    <w:rsid w:val="00537C6A"/>
    <w:rsid w:val="00537F85"/>
    <w:rsid w:val="005402D8"/>
    <w:rsid w:val="005404CD"/>
    <w:rsid w:val="00540542"/>
    <w:rsid w:val="005416A7"/>
    <w:rsid w:val="005422A7"/>
    <w:rsid w:val="00542355"/>
    <w:rsid w:val="00542590"/>
    <w:rsid w:val="00542EA4"/>
    <w:rsid w:val="00543598"/>
    <w:rsid w:val="00544138"/>
    <w:rsid w:val="00544273"/>
    <w:rsid w:val="00545091"/>
    <w:rsid w:val="00545664"/>
    <w:rsid w:val="00545D02"/>
    <w:rsid w:val="00546144"/>
    <w:rsid w:val="00546C3E"/>
    <w:rsid w:val="00547908"/>
    <w:rsid w:val="00547E79"/>
    <w:rsid w:val="00550478"/>
    <w:rsid w:val="00550760"/>
    <w:rsid w:val="00550913"/>
    <w:rsid w:val="00550BD9"/>
    <w:rsid w:val="00551581"/>
    <w:rsid w:val="00551951"/>
    <w:rsid w:val="00551E8D"/>
    <w:rsid w:val="005521BB"/>
    <w:rsid w:val="0055257E"/>
    <w:rsid w:val="00552777"/>
    <w:rsid w:val="00554424"/>
    <w:rsid w:val="005553E3"/>
    <w:rsid w:val="0055565E"/>
    <w:rsid w:val="00555A0F"/>
    <w:rsid w:val="00555B8C"/>
    <w:rsid w:val="00556457"/>
    <w:rsid w:val="00556595"/>
    <w:rsid w:val="0055675F"/>
    <w:rsid w:val="00556EC1"/>
    <w:rsid w:val="00556EE6"/>
    <w:rsid w:val="00557A56"/>
    <w:rsid w:val="00557B4B"/>
    <w:rsid w:val="005614F6"/>
    <w:rsid w:val="00561E66"/>
    <w:rsid w:val="00561ED8"/>
    <w:rsid w:val="00562041"/>
    <w:rsid w:val="005621EF"/>
    <w:rsid w:val="00562474"/>
    <w:rsid w:val="00562540"/>
    <w:rsid w:val="0056268E"/>
    <w:rsid w:val="005632CE"/>
    <w:rsid w:val="0056357C"/>
    <w:rsid w:val="005636F0"/>
    <w:rsid w:val="0056376D"/>
    <w:rsid w:val="00564275"/>
    <w:rsid w:val="005645C5"/>
    <w:rsid w:val="005649B6"/>
    <w:rsid w:val="00564A9C"/>
    <w:rsid w:val="00564BF7"/>
    <w:rsid w:val="00564F72"/>
    <w:rsid w:val="005661D3"/>
    <w:rsid w:val="005663DB"/>
    <w:rsid w:val="005664A0"/>
    <w:rsid w:val="0056670A"/>
    <w:rsid w:val="00566C45"/>
    <w:rsid w:val="00566FA0"/>
    <w:rsid w:val="0057044E"/>
    <w:rsid w:val="00570AD7"/>
    <w:rsid w:val="00570B12"/>
    <w:rsid w:val="0057144C"/>
    <w:rsid w:val="00571A54"/>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B78"/>
    <w:rsid w:val="00584E71"/>
    <w:rsid w:val="005853E5"/>
    <w:rsid w:val="005856B5"/>
    <w:rsid w:val="005869F3"/>
    <w:rsid w:val="00587AA4"/>
    <w:rsid w:val="0059116D"/>
    <w:rsid w:val="0059151C"/>
    <w:rsid w:val="005919AF"/>
    <w:rsid w:val="00592A44"/>
    <w:rsid w:val="00593172"/>
    <w:rsid w:val="00593A6E"/>
    <w:rsid w:val="00593B41"/>
    <w:rsid w:val="00593F73"/>
    <w:rsid w:val="0059414D"/>
    <w:rsid w:val="00594BF2"/>
    <w:rsid w:val="00595976"/>
    <w:rsid w:val="00595C57"/>
    <w:rsid w:val="0059632D"/>
    <w:rsid w:val="0059666B"/>
    <w:rsid w:val="00596712"/>
    <w:rsid w:val="00596751"/>
    <w:rsid w:val="00596827"/>
    <w:rsid w:val="00596DE9"/>
    <w:rsid w:val="00597016"/>
    <w:rsid w:val="00597A53"/>
    <w:rsid w:val="00597E17"/>
    <w:rsid w:val="005A01F4"/>
    <w:rsid w:val="005A0292"/>
    <w:rsid w:val="005A03FE"/>
    <w:rsid w:val="005A1174"/>
    <w:rsid w:val="005A138A"/>
    <w:rsid w:val="005A194C"/>
    <w:rsid w:val="005A1BDF"/>
    <w:rsid w:val="005A1DCA"/>
    <w:rsid w:val="005A1EAB"/>
    <w:rsid w:val="005A27E8"/>
    <w:rsid w:val="005A2B4A"/>
    <w:rsid w:val="005A2B65"/>
    <w:rsid w:val="005A3414"/>
    <w:rsid w:val="005A354F"/>
    <w:rsid w:val="005A3F7A"/>
    <w:rsid w:val="005A40EF"/>
    <w:rsid w:val="005A593E"/>
    <w:rsid w:val="005A5B78"/>
    <w:rsid w:val="005A5BD6"/>
    <w:rsid w:val="005A63FD"/>
    <w:rsid w:val="005A661B"/>
    <w:rsid w:val="005A7272"/>
    <w:rsid w:val="005A79F3"/>
    <w:rsid w:val="005A7DA6"/>
    <w:rsid w:val="005B001B"/>
    <w:rsid w:val="005B01D4"/>
    <w:rsid w:val="005B06EA"/>
    <w:rsid w:val="005B095F"/>
    <w:rsid w:val="005B100A"/>
    <w:rsid w:val="005B14F3"/>
    <w:rsid w:val="005B2007"/>
    <w:rsid w:val="005B2272"/>
    <w:rsid w:val="005B258C"/>
    <w:rsid w:val="005B29A8"/>
    <w:rsid w:val="005B2CD6"/>
    <w:rsid w:val="005B3035"/>
    <w:rsid w:val="005B34BE"/>
    <w:rsid w:val="005B3D36"/>
    <w:rsid w:val="005B4452"/>
    <w:rsid w:val="005B4537"/>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530C"/>
    <w:rsid w:val="005C5506"/>
    <w:rsid w:val="005C590A"/>
    <w:rsid w:val="005C5F99"/>
    <w:rsid w:val="005C613B"/>
    <w:rsid w:val="005C6B97"/>
    <w:rsid w:val="005C6CD8"/>
    <w:rsid w:val="005C6D1E"/>
    <w:rsid w:val="005C6D74"/>
    <w:rsid w:val="005C6E4C"/>
    <w:rsid w:val="005C6FD1"/>
    <w:rsid w:val="005C7438"/>
    <w:rsid w:val="005C7567"/>
    <w:rsid w:val="005C76EB"/>
    <w:rsid w:val="005C7899"/>
    <w:rsid w:val="005C7B07"/>
    <w:rsid w:val="005C7C60"/>
    <w:rsid w:val="005D009E"/>
    <w:rsid w:val="005D0140"/>
    <w:rsid w:val="005D04D4"/>
    <w:rsid w:val="005D09DC"/>
    <w:rsid w:val="005D0C15"/>
    <w:rsid w:val="005D1AB3"/>
    <w:rsid w:val="005D1BAA"/>
    <w:rsid w:val="005D1E18"/>
    <w:rsid w:val="005D2ABF"/>
    <w:rsid w:val="005D2CDC"/>
    <w:rsid w:val="005D30A9"/>
    <w:rsid w:val="005D3383"/>
    <w:rsid w:val="005D3850"/>
    <w:rsid w:val="005D3955"/>
    <w:rsid w:val="005D3A81"/>
    <w:rsid w:val="005D3C6C"/>
    <w:rsid w:val="005D4436"/>
    <w:rsid w:val="005D4828"/>
    <w:rsid w:val="005D4A89"/>
    <w:rsid w:val="005D5161"/>
    <w:rsid w:val="005D518F"/>
    <w:rsid w:val="005D5535"/>
    <w:rsid w:val="005D5664"/>
    <w:rsid w:val="005D5BCC"/>
    <w:rsid w:val="005D6652"/>
    <w:rsid w:val="005D695B"/>
    <w:rsid w:val="005D6FCE"/>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67E2"/>
    <w:rsid w:val="005E6844"/>
    <w:rsid w:val="005E69C0"/>
    <w:rsid w:val="005E6D86"/>
    <w:rsid w:val="005E7060"/>
    <w:rsid w:val="005E78E5"/>
    <w:rsid w:val="005F02D0"/>
    <w:rsid w:val="005F060A"/>
    <w:rsid w:val="005F0F7E"/>
    <w:rsid w:val="005F0FF6"/>
    <w:rsid w:val="005F2A79"/>
    <w:rsid w:val="005F3308"/>
    <w:rsid w:val="005F3329"/>
    <w:rsid w:val="005F3B14"/>
    <w:rsid w:val="005F3C7A"/>
    <w:rsid w:val="005F3E0D"/>
    <w:rsid w:val="005F3EF5"/>
    <w:rsid w:val="005F43A5"/>
    <w:rsid w:val="005F4D9B"/>
    <w:rsid w:val="005F4EA4"/>
    <w:rsid w:val="005F542C"/>
    <w:rsid w:val="005F557E"/>
    <w:rsid w:val="005F5967"/>
    <w:rsid w:val="005F5FAD"/>
    <w:rsid w:val="005F67A5"/>
    <w:rsid w:val="0060000F"/>
    <w:rsid w:val="0060019D"/>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4A54"/>
    <w:rsid w:val="00605371"/>
    <w:rsid w:val="0060571C"/>
    <w:rsid w:val="00605C05"/>
    <w:rsid w:val="00606712"/>
    <w:rsid w:val="00606ECD"/>
    <w:rsid w:val="0060704E"/>
    <w:rsid w:val="00607248"/>
    <w:rsid w:val="00607F91"/>
    <w:rsid w:val="0061035D"/>
    <w:rsid w:val="00611015"/>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CB4"/>
    <w:rsid w:val="00614CC4"/>
    <w:rsid w:val="00615B4A"/>
    <w:rsid w:val="00615CB9"/>
    <w:rsid w:val="0061602D"/>
    <w:rsid w:val="00616412"/>
    <w:rsid w:val="00616985"/>
    <w:rsid w:val="00616A3E"/>
    <w:rsid w:val="00617511"/>
    <w:rsid w:val="00617855"/>
    <w:rsid w:val="00617D7D"/>
    <w:rsid w:val="00620420"/>
    <w:rsid w:val="00620645"/>
    <w:rsid w:val="00620718"/>
    <w:rsid w:val="00620CFB"/>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50F2"/>
    <w:rsid w:val="00635E5A"/>
    <w:rsid w:val="0063614B"/>
    <w:rsid w:val="006375D7"/>
    <w:rsid w:val="00637A6A"/>
    <w:rsid w:val="00641524"/>
    <w:rsid w:val="0064171E"/>
    <w:rsid w:val="00641A6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2355"/>
    <w:rsid w:val="006527DE"/>
    <w:rsid w:val="00652A3C"/>
    <w:rsid w:val="00652B94"/>
    <w:rsid w:val="00652C98"/>
    <w:rsid w:val="00652E02"/>
    <w:rsid w:val="00652F13"/>
    <w:rsid w:val="00653963"/>
    <w:rsid w:val="00653E54"/>
    <w:rsid w:val="0065419B"/>
    <w:rsid w:val="00654BD5"/>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20C0"/>
    <w:rsid w:val="0066252E"/>
    <w:rsid w:val="00662AF9"/>
    <w:rsid w:val="00662B83"/>
    <w:rsid w:val="00663671"/>
    <w:rsid w:val="006644A2"/>
    <w:rsid w:val="0066521F"/>
    <w:rsid w:val="0066590D"/>
    <w:rsid w:val="00665DFC"/>
    <w:rsid w:val="00666B90"/>
    <w:rsid w:val="006673A9"/>
    <w:rsid w:val="00667CEC"/>
    <w:rsid w:val="00667DC4"/>
    <w:rsid w:val="00667EC9"/>
    <w:rsid w:val="00670271"/>
    <w:rsid w:val="00670873"/>
    <w:rsid w:val="00670BD2"/>
    <w:rsid w:val="00670BD9"/>
    <w:rsid w:val="00671266"/>
    <w:rsid w:val="00671468"/>
    <w:rsid w:val="0067156E"/>
    <w:rsid w:val="006718A3"/>
    <w:rsid w:val="00672615"/>
    <w:rsid w:val="00672D59"/>
    <w:rsid w:val="00672DEB"/>
    <w:rsid w:val="006737B5"/>
    <w:rsid w:val="00673F34"/>
    <w:rsid w:val="00674531"/>
    <w:rsid w:val="00674700"/>
    <w:rsid w:val="006749AF"/>
    <w:rsid w:val="006754F6"/>
    <w:rsid w:val="006756D3"/>
    <w:rsid w:val="00676654"/>
    <w:rsid w:val="0067688C"/>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621"/>
    <w:rsid w:val="00685782"/>
    <w:rsid w:val="00685F2B"/>
    <w:rsid w:val="00686648"/>
    <w:rsid w:val="00686C12"/>
    <w:rsid w:val="00686C3D"/>
    <w:rsid w:val="00686EC9"/>
    <w:rsid w:val="006874CC"/>
    <w:rsid w:val="00687813"/>
    <w:rsid w:val="00687C5A"/>
    <w:rsid w:val="00687D4C"/>
    <w:rsid w:val="00687E30"/>
    <w:rsid w:val="00687ED7"/>
    <w:rsid w:val="00690544"/>
    <w:rsid w:val="006905D1"/>
    <w:rsid w:val="00690B29"/>
    <w:rsid w:val="00690C90"/>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CDE"/>
    <w:rsid w:val="006975BD"/>
    <w:rsid w:val="00697E2D"/>
    <w:rsid w:val="006A09C4"/>
    <w:rsid w:val="006A0C7E"/>
    <w:rsid w:val="006A1049"/>
    <w:rsid w:val="006A1416"/>
    <w:rsid w:val="006A1424"/>
    <w:rsid w:val="006A14CD"/>
    <w:rsid w:val="006A160A"/>
    <w:rsid w:val="006A162E"/>
    <w:rsid w:val="006A1A4C"/>
    <w:rsid w:val="006A1D22"/>
    <w:rsid w:val="006A1D4B"/>
    <w:rsid w:val="006A23FC"/>
    <w:rsid w:val="006A28E9"/>
    <w:rsid w:val="006A2B9B"/>
    <w:rsid w:val="006A3A01"/>
    <w:rsid w:val="006A3D64"/>
    <w:rsid w:val="006A42BA"/>
    <w:rsid w:val="006A435B"/>
    <w:rsid w:val="006A44C2"/>
    <w:rsid w:val="006A4938"/>
    <w:rsid w:val="006A4E3C"/>
    <w:rsid w:val="006A5B75"/>
    <w:rsid w:val="006A5D61"/>
    <w:rsid w:val="006A6DC1"/>
    <w:rsid w:val="006A6EA2"/>
    <w:rsid w:val="006A70E2"/>
    <w:rsid w:val="006A7AAD"/>
    <w:rsid w:val="006A7C00"/>
    <w:rsid w:val="006A7D85"/>
    <w:rsid w:val="006A7FEB"/>
    <w:rsid w:val="006B05C0"/>
    <w:rsid w:val="006B0778"/>
    <w:rsid w:val="006B08C0"/>
    <w:rsid w:val="006B16C2"/>
    <w:rsid w:val="006B1BA4"/>
    <w:rsid w:val="006B2158"/>
    <w:rsid w:val="006B235C"/>
    <w:rsid w:val="006B3119"/>
    <w:rsid w:val="006B338A"/>
    <w:rsid w:val="006B366D"/>
    <w:rsid w:val="006B3794"/>
    <w:rsid w:val="006B3BB1"/>
    <w:rsid w:val="006B3E96"/>
    <w:rsid w:val="006B3F32"/>
    <w:rsid w:val="006B44D6"/>
    <w:rsid w:val="006B5242"/>
    <w:rsid w:val="006B5502"/>
    <w:rsid w:val="006B55EC"/>
    <w:rsid w:val="006B5937"/>
    <w:rsid w:val="006B652B"/>
    <w:rsid w:val="006B6B6A"/>
    <w:rsid w:val="006B6D54"/>
    <w:rsid w:val="006B72CE"/>
    <w:rsid w:val="006B7553"/>
    <w:rsid w:val="006B7CB0"/>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FF2"/>
    <w:rsid w:val="006C6677"/>
    <w:rsid w:val="006C6ABB"/>
    <w:rsid w:val="006C75B4"/>
    <w:rsid w:val="006C7680"/>
    <w:rsid w:val="006D010A"/>
    <w:rsid w:val="006D0FE7"/>
    <w:rsid w:val="006D1607"/>
    <w:rsid w:val="006D1C3B"/>
    <w:rsid w:val="006D269C"/>
    <w:rsid w:val="006D2A13"/>
    <w:rsid w:val="006D2B63"/>
    <w:rsid w:val="006D2C66"/>
    <w:rsid w:val="006D47E0"/>
    <w:rsid w:val="006D4E94"/>
    <w:rsid w:val="006D4F4E"/>
    <w:rsid w:val="006D5140"/>
    <w:rsid w:val="006D55F3"/>
    <w:rsid w:val="006D6396"/>
    <w:rsid w:val="006D68EA"/>
    <w:rsid w:val="006D6D76"/>
    <w:rsid w:val="006D6EC7"/>
    <w:rsid w:val="006D73EE"/>
    <w:rsid w:val="006D7FB2"/>
    <w:rsid w:val="006E0169"/>
    <w:rsid w:val="006E0CBE"/>
    <w:rsid w:val="006E0E21"/>
    <w:rsid w:val="006E0F15"/>
    <w:rsid w:val="006E124C"/>
    <w:rsid w:val="006E125D"/>
    <w:rsid w:val="006E1AB4"/>
    <w:rsid w:val="006E1D9F"/>
    <w:rsid w:val="006E202D"/>
    <w:rsid w:val="006E23C1"/>
    <w:rsid w:val="006E2833"/>
    <w:rsid w:val="006E2C92"/>
    <w:rsid w:val="006E3DF1"/>
    <w:rsid w:val="006E53B7"/>
    <w:rsid w:val="006E5B3A"/>
    <w:rsid w:val="006E5CA8"/>
    <w:rsid w:val="006E60B7"/>
    <w:rsid w:val="006E6BBF"/>
    <w:rsid w:val="006E70E6"/>
    <w:rsid w:val="006E740B"/>
    <w:rsid w:val="006E7739"/>
    <w:rsid w:val="006F0027"/>
    <w:rsid w:val="006F06E6"/>
    <w:rsid w:val="006F0D43"/>
    <w:rsid w:val="006F2238"/>
    <w:rsid w:val="006F22B1"/>
    <w:rsid w:val="006F280F"/>
    <w:rsid w:val="006F29FE"/>
    <w:rsid w:val="006F2D24"/>
    <w:rsid w:val="006F305C"/>
    <w:rsid w:val="006F31D5"/>
    <w:rsid w:val="006F330D"/>
    <w:rsid w:val="006F3946"/>
    <w:rsid w:val="006F429C"/>
    <w:rsid w:val="006F4C62"/>
    <w:rsid w:val="006F515C"/>
    <w:rsid w:val="006F5C98"/>
    <w:rsid w:val="006F5ED6"/>
    <w:rsid w:val="006F65A4"/>
    <w:rsid w:val="006F670C"/>
    <w:rsid w:val="006F7064"/>
    <w:rsid w:val="00700CBA"/>
    <w:rsid w:val="00700E3F"/>
    <w:rsid w:val="00701BFC"/>
    <w:rsid w:val="00701DE3"/>
    <w:rsid w:val="00701E42"/>
    <w:rsid w:val="007025A4"/>
    <w:rsid w:val="0070260F"/>
    <w:rsid w:val="00702CA2"/>
    <w:rsid w:val="00703775"/>
    <w:rsid w:val="0070401D"/>
    <w:rsid w:val="007043B9"/>
    <w:rsid w:val="00704501"/>
    <w:rsid w:val="00704E45"/>
    <w:rsid w:val="007052CB"/>
    <w:rsid w:val="00705821"/>
    <w:rsid w:val="00705890"/>
    <w:rsid w:val="00705BA0"/>
    <w:rsid w:val="00705EFE"/>
    <w:rsid w:val="00706447"/>
    <w:rsid w:val="007068D8"/>
    <w:rsid w:val="00706A13"/>
    <w:rsid w:val="00706D14"/>
    <w:rsid w:val="0070775D"/>
    <w:rsid w:val="00707E2D"/>
    <w:rsid w:val="007103F7"/>
    <w:rsid w:val="00710CD6"/>
    <w:rsid w:val="007118F7"/>
    <w:rsid w:val="00711E0B"/>
    <w:rsid w:val="0071225A"/>
    <w:rsid w:val="007127EE"/>
    <w:rsid w:val="007128B5"/>
    <w:rsid w:val="00712ADA"/>
    <w:rsid w:val="00712B48"/>
    <w:rsid w:val="00713433"/>
    <w:rsid w:val="00713478"/>
    <w:rsid w:val="00714CD3"/>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457"/>
    <w:rsid w:val="00740CFF"/>
    <w:rsid w:val="0074101D"/>
    <w:rsid w:val="00741343"/>
    <w:rsid w:val="007414C6"/>
    <w:rsid w:val="00741CC2"/>
    <w:rsid w:val="00741CE1"/>
    <w:rsid w:val="00742CBB"/>
    <w:rsid w:val="0074398E"/>
    <w:rsid w:val="00743B35"/>
    <w:rsid w:val="00743B6C"/>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111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D8F"/>
    <w:rsid w:val="00766FA7"/>
    <w:rsid w:val="00766FBE"/>
    <w:rsid w:val="007670A6"/>
    <w:rsid w:val="00767108"/>
    <w:rsid w:val="007674AA"/>
    <w:rsid w:val="00767573"/>
    <w:rsid w:val="00767B78"/>
    <w:rsid w:val="00770956"/>
    <w:rsid w:val="00770A52"/>
    <w:rsid w:val="00771207"/>
    <w:rsid w:val="00771D30"/>
    <w:rsid w:val="00772AA9"/>
    <w:rsid w:val="00772D0B"/>
    <w:rsid w:val="00773243"/>
    <w:rsid w:val="00773422"/>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FF1"/>
    <w:rsid w:val="00785485"/>
    <w:rsid w:val="0078548B"/>
    <w:rsid w:val="00785BAF"/>
    <w:rsid w:val="00785F83"/>
    <w:rsid w:val="00786136"/>
    <w:rsid w:val="00786183"/>
    <w:rsid w:val="00786319"/>
    <w:rsid w:val="0078692A"/>
    <w:rsid w:val="00786FB6"/>
    <w:rsid w:val="00787003"/>
    <w:rsid w:val="0078792F"/>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F3"/>
    <w:rsid w:val="00794E8D"/>
    <w:rsid w:val="00795080"/>
    <w:rsid w:val="00796406"/>
    <w:rsid w:val="0079647B"/>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8FC"/>
    <w:rsid w:val="007A3D7E"/>
    <w:rsid w:val="007A40C7"/>
    <w:rsid w:val="007A4449"/>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C05"/>
    <w:rsid w:val="007B4DB0"/>
    <w:rsid w:val="007B4F9D"/>
    <w:rsid w:val="007B5075"/>
    <w:rsid w:val="007B519D"/>
    <w:rsid w:val="007B52F6"/>
    <w:rsid w:val="007B55DC"/>
    <w:rsid w:val="007B5E0C"/>
    <w:rsid w:val="007B5FC4"/>
    <w:rsid w:val="007B62B1"/>
    <w:rsid w:val="007B63D9"/>
    <w:rsid w:val="007B6772"/>
    <w:rsid w:val="007B67D6"/>
    <w:rsid w:val="007B6C97"/>
    <w:rsid w:val="007B7F89"/>
    <w:rsid w:val="007C0132"/>
    <w:rsid w:val="007C0364"/>
    <w:rsid w:val="007C0FDE"/>
    <w:rsid w:val="007C118F"/>
    <w:rsid w:val="007C12BD"/>
    <w:rsid w:val="007C1F5F"/>
    <w:rsid w:val="007C22EA"/>
    <w:rsid w:val="007C23A2"/>
    <w:rsid w:val="007C2ADD"/>
    <w:rsid w:val="007C2F00"/>
    <w:rsid w:val="007C3AD2"/>
    <w:rsid w:val="007C490B"/>
    <w:rsid w:val="007C4BED"/>
    <w:rsid w:val="007C4D78"/>
    <w:rsid w:val="007C4FEF"/>
    <w:rsid w:val="007C51A2"/>
    <w:rsid w:val="007C52DC"/>
    <w:rsid w:val="007C53F4"/>
    <w:rsid w:val="007C5750"/>
    <w:rsid w:val="007C5C18"/>
    <w:rsid w:val="007C6813"/>
    <w:rsid w:val="007C6A71"/>
    <w:rsid w:val="007C6EDC"/>
    <w:rsid w:val="007C6F81"/>
    <w:rsid w:val="007C7978"/>
    <w:rsid w:val="007C7E06"/>
    <w:rsid w:val="007D005C"/>
    <w:rsid w:val="007D0E52"/>
    <w:rsid w:val="007D1268"/>
    <w:rsid w:val="007D1868"/>
    <w:rsid w:val="007D1C04"/>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E13E9"/>
    <w:rsid w:val="007E1BBB"/>
    <w:rsid w:val="007E1F05"/>
    <w:rsid w:val="007E25FC"/>
    <w:rsid w:val="007E3F22"/>
    <w:rsid w:val="007E4441"/>
    <w:rsid w:val="007E653F"/>
    <w:rsid w:val="007E6775"/>
    <w:rsid w:val="007E6874"/>
    <w:rsid w:val="007E6CB8"/>
    <w:rsid w:val="007E6D30"/>
    <w:rsid w:val="007E6DAD"/>
    <w:rsid w:val="007E7051"/>
    <w:rsid w:val="007E74AE"/>
    <w:rsid w:val="007E74DD"/>
    <w:rsid w:val="007E7AC1"/>
    <w:rsid w:val="007F0252"/>
    <w:rsid w:val="007F03F4"/>
    <w:rsid w:val="007F099B"/>
    <w:rsid w:val="007F0A33"/>
    <w:rsid w:val="007F0B53"/>
    <w:rsid w:val="007F0BD4"/>
    <w:rsid w:val="007F1286"/>
    <w:rsid w:val="007F1CFE"/>
    <w:rsid w:val="007F211E"/>
    <w:rsid w:val="007F34D0"/>
    <w:rsid w:val="007F36FF"/>
    <w:rsid w:val="007F39B4"/>
    <w:rsid w:val="007F3A05"/>
    <w:rsid w:val="007F3EDA"/>
    <w:rsid w:val="007F40A0"/>
    <w:rsid w:val="007F4A32"/>
    <w:rsid w:val="007F579D"/>
    <w:rsid w:val="007F5FC9"/>
    <w:rsid w:val="007F6856"/>
    <w:rsid w:val="007F6C3F"/>
    <w:rsid w:val="007F6CF7"/>
    <w:rsid w:val="007F7371"/>
    <w:rsid w:val="007F74DF"/>
    <w:rsid w:val="007F78F4"/>
    <w:rsid w:val="007F79B6"/>
    <w:rsid w:val="007F7A14"/>
    <w:rsid w:val="007F7FD2"/>
    <w:rsid w:val="00800063"/>
    <w:rsid w:val="00800128"/>
    <w:rsid w:val="00800290"/>
    <w:rsid w:val="0080035F"/>
    <w:rsid w:val="008005FF"/>
    <w:rsid w:val="008015F3"/>
    <w:rsid w:val="00801D83"/>
    <w:rsid w:val="008027CA"/>
    <w:rsid w:val="008028E4"/>
    <w:rsid w:val="00802CB5"/>
    <w:rsid w:val="00802D50"/>
    <w:rsid w:val="0080341D"/>
    <w:rsid w:val="00803704"/>
    <w:rsid w:val="008041B7"/>
    <w:rsid w:val="008042A9"/>
    <w:rsid w:val="00804933"/>
    <w:rsid w:val="00804C02"/>
    <w:rsid w:val="00806D84"/>
    <w:rsid w:val="00806FBE"/>
    <w:rsid w:val="0080741B"/>
    <w:rsid w:val="008077BC"/>
    <w:rsid w:val="008103BC"/>
    <w:rsid w:val="00810BE4"/>
    <w:rsid w:val="00811040"/>
    <w:rsid w:val="008115CC"/>
    <w:rsid w:val="00811CEC"/>
    <w:rsid w:val="00812324"/>
    <w:rsid w:val="008126BB"/>
    <w:rsid w:val="0081290D"/>
    <w:rsid w:val="008136E0"/>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FD3"/>
    <w:rsid w:val="0082108D"/>
    <w:rsid w:val="008222D2"/>
    <w:rsid w:val="008225AE"/>
    <w:rsid w:val="008227BC"/>
    <w:rsid w:val="00822980"/>
    <w:rsid w:val="00822C28"/>
    <w:rsid w:val="00823829"/>
    <w:rsid w:val="00823EE7"/>
    <w:rsid w:val="008244EF"/>
    <w:rsid w:val="008254D7"/>
    <w:rsid w:val="00825531"/>
    <w:rsid w:val="00825744"/>
    <w:rsid w:val="0082625B"/>
    <w:rsid w:val="0082640D"/>
    <w:rsid w:val="008265B1"/>
    <w:rsid w:val="00826C6F"/>
    <w:rsid w:val="00826D27"/>
    <w:rsid w:val="00826EF6"/>
    <w:rsid w:val="00827ACB"/>
    <w:rsid w:val="00827AE8"/>
    <w:rsid w:val="00827DA0"/>
    <w:rsid w:val="00830437"/>
    <w:rsid w:val="00830D41"/>
    <w:rsid w:val="00830D52"/>
    <w:rsid w:val="00830EB3"/>
    <w:rsid w:val="0083103D"/>
    <w:rsid w:val="008311C5"/>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3117"/>
    <w:rsid w:val="008436FF"/>
    <w:rsid w:val="00843AA0"/>
    <w:rsid w:val="00843B7B"/>
    <w:rsid w:val="00843D8B"/>
    <w:rsid w:val="00843FCB"/>
    <w:rsid w:val="00844706"/>
    <w:rsid w:val="00844CD2"/>
    <w:rsid w:val="00844E46"/>
    <w:rsid w:val="00844FBF"/>
    <w:rsid w:val="00845532"/>
    <w:rsid w:val="00845806"/>
    <w:rsid w:val="0084586D"/>
    <w:rsid w:val="008458C3"/>
    <w:rsid w:val="008459F4"/>
    <w:rsid w:val="00845AEC"/>
    <w:rsid w:val="00845D0D"/>
    <w:rsid w:val="00846801"/>
    <w:rsid w:val="00846F65"/>
    <w:rsid w:val="00847419"/>
    <w:rsid w:val="00847874"/>
    <w:rsid w:val="00850189"/>
    <w:rsid w:val="008508C6"/>
    <w:rsid w:val="00850C19"/>
    <w:rsid w:val="00851573"/>
    <w:rsid w:val="008515B1"/>
    <w:rsid w:val="008515F6"/>
    <w:rsid w:val="00851A5C"/>
    <w:rsid w:val="00851DF9"/>
    <w:rsid w:val="00852A4D"/>
    <w:rsid w:val="00852F78"/>
    <w:rsid w:val="00853E64"/>
    <w:rsid w:val="008544E9"/>
    <w:rsid w:val="00854FCB"/>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7669"/>
    <w:rsid w:val="00887FD4"/>
    <w:rsid w:val="00890A8D"/>
    <w:rsid w:val="00890D0F"/>
    <w:rsid w:val="0089122B"/>
    <w:rsid w:val="00891B31"/>
    <w:rsid w:val="0089210C"/>
    <w:rsid w:val="00893820"/>
    <w:rsid w:val="008939CF"/>
    <w:rsid w:val="00893AE2"/>
    <w:rsid w:val="00893BEE"/>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AFB"/>
    <w:rsid w:val="008A1B3C"/>
    <w:rsid w:val="008A314F"/>
    <w:rsid w:val="008A3765"/>
    <w:rsid w:val="008A43DB"/>
    <w:rsid w:val="008A513F"/>
    <w:rsid w:val="008A5457"/>
    <w:rsid w:val="008A63EC"/>
    <w:rsid w:val="008A6D74"/>
    <w:rsid w:val="008A6E64"/>
    <w:rsid w:val="008A70E1"/>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FDE"/>
    <w:rsid w:val="008B6563"/>
    <w:rsid w:val="008B6708"/>
    <w:rsid w:val="008C007F"/>
    <w:rsid w:val="008C075D"/>
    <w:rsid w:val="008C1049"/>
    <w:rsid w:val="008C152D"/>
    <w:rsid w:val="008C22C5"/>
    <w:rsid w:val="008C2840"/>
    <w:rsid w:val="008C2C55"/>
    <w:rsid w:val="008C2C7C"/>
    <w:rsid w:val="008C36F3"/>
    <w:rsid w:val="008C3B26"/>
    <w:rsid w:val="008C3DE9"/>
    <w:rsid w:val="008C3FED"/>
    <w:rsid w:val="008C4114"/>
    <w:rsid w:val="008C47B3"/>
    <w:rsid w:val="008C4ED3"/>
    <w:rsid w:val="008C5744"/>
    <w:rsid w:val="008C5768"/>
    <w:rsid w:val="008C691F"/>
    <w:rsid w:val="008C6B63"/>
    <w:rsid w:val="008C6BF5"/>
    <w:rsid w:val="008C6CD5"/>
    <w:rsid w:val="008C74A9"/>
    <w:rsid w:val="008D03DA"/>
    <w:rsid w:val="008D046F"/>
    <w:rsid w:val="008D0889"/>
    <w:rsid w:val="008D0F98"/>
    <w:rsid w:val="008D1B66"/>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EF6"/>
    <w:rsid w:val="008D63B5"/>
    <w:rsid w:val="008D68F6"/>
    <w:rsid w:val="008D69EE"/>
    <w:rsid w:val="008D6B6F"/>
    <w:rsid w:val="008D6CEB"/>
    <w:rsid w:val="008D6F06"/>
    <w:rsid w:val="008D7485"/>
    <w:rsid w:val="008D77E0"/>
    <w:rsid w:val="008D78E1"/>
    <w:rsid w:val="008D7912"/>
    <w:rsid w:val="008D7D7A"/>
    <w:rsid w:val="008E0CA8"/>
    <w:rsid w:val="008E1F2D"/>
    <w:rsid w:val="008E2072"/>
    <w:rsid w:val="008E21B9"/>
    <w:rsid w:val="008E21FE"/>
    <w:rsid w:val="008E228C"/>
    <w:rsid w:val="008E2F49"/>
    <w:rsid w:val="008E31B1"/>
    <w:rsid w:val="008E33B7"/>
    <w:rsid w:val="008E3C2D"/>
    <w:rsid w:val="008E3F85"/>
    <w:rsid w:val="008E456D"/>
    <w:rsid w:val="008E4826"/>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43AD"/>
    <w:rsid w:val="008F54CB"/>
    <w:rsid w:val="008F5AA8"/>
    <w:rsid w:val="008F5E80"/>
    <w:rsid w:val="008F65BB"/>
    <w:rsid w:val="008F6628"/>
    <w:rsid w:val="008F7123"/>
    <w:rsid w:val="008F7D68"/>
    <w:rsid w:val="008F7EC0"/>
    <w:rsid w:val="00900884"/>
    <w:rsid w:val="00900B60"/>
    <w:rsid w:val="00900EA2"/>
    <w:rsid w:val="009013FB"/>
    <w:rsid w:val="009018E3"/>
    <w:rsid w:val="00901BCF"/>
    <w:rsid w:val="0090284C"/>
    <w:rsid w:val="00903294"/>
    <w:rsid w:val="009032E5"/>
    <w:rsid w:val="00903BD0"/>
    <w:rsid w:val="00905211"/>
    <w:rsid w:val="0090561F"/>
    <w:rsid w:val="009060DB"/>
    <w:rsid w:val="00906474"/>
    <w:rsid w:val="009067BF"/>
    <w:rsid w:val="009068DE"/>
    <w:rsid w:val="00906931"/>
    <w:rsid w:val="00906DA1"/>
    <w:rsid w:val="00907910"/>
    <w:rsid w:val="00907992"/>
    <w:rsid w:val="00907EA8"/>
    <w:rsid w:val="00910211"/>
    <w:rsid w:val="00910AC7"/>
    <w:rsid w:val="00910AF8"/>
    <w:rsid w:val="00912461"/>
    <w:rsid w:val="0091255A"/>
    <w:rsid w:val="0091354E"/>
    <w:rsid w:val="00913A0D"/>
    <w:rsid w:val="00914308"/>
    <w:rsid w:val="009145B6"/>
    <w:rsid w:val="00915EA6"/>
    <w:rsid w:val="00916033"/>
    <w:rsid w:val="00916056"/>
    <w:rsid w:val="0091667E"/>
    <w:rsid w:val="00916A26"/>
    <w:rsid w:val="00916D1E"/>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F30"/>
    <w:rsid w:val="0092416C"/>
    <w:rsid w:val="0092416E"/>
    <w:rsid w:val="00924C42"/>
    <w:rsid w:val="0092500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A7B"/>
    <w:rsid w:val="00933DD4"/>
    <w:rsid w:val="0093416F"/>
    <w:rsid w:val="00934D0E"/>
    <w:rsid w:val="00934D94"/>
    <w:rsid w:val="00934F9B"/>
    <w:rsid w:val="00935862"/>
    <w:rsid w:val="00935A3E"/>
    <w:rsid w:val="009364E1"/>
    <w:rsid w:val="00937A25"/>
    <w:rsid w:val="00937AC0"/>
    <w:rsid w:val="00940561"/>
    <w:rsid w:val="00940BAA"/>
    <w:rsid w:val="009414F5"/>
    <w:rsid w:val="00941D8F"/>
    <w:rsid w:val="0094283D"/>
    <w:rsid w:val="00942A7D"/>
    <w:rsid w:val="00942CE2"/>
    <w:rsid w:val="0094396D"/>
    <w:rsid w:val="00943C8F"/>
    <w:rsid w:val="00943EC3"/>
    <w:rsid w:val="00943F8F"/>
    <w:rsid w:val="00943FF2"/>
    <w:rsid w:val="00944DB5"/>
    <w:rsid w:val="00944E53"/>
    <w:rsid w:val="009458AE"/>
    <w:rsid w:val="009459A1"/>
    <w:rsid w:val="00945EA0"/>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918"/>
    <w:rsid w:val="00956A49"/>
    <w:rsid w:val="00956BCE"/>
    <w:rsid w:val="0095704B"/>
    <w:rsid w:val="0095722B"/>
    <w:rsid w:val="009573A9"/>
    <w:rsid w:val="00957BDA"/>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90F"/>
    <w:rsid w:val="009714F0"/>
    <w:rsid w:val="00971AFA"/>
    <w:rsid w:val="00971C2D"/>
    <w:rsid w:val="00971DA6"/>
    <w:rsid w:val="00971F99"/>
    <w:rsid w:val="0097299D"/>
    <w:rsid w:val="009736E8"/>
    <w:rsid w:val="0097383C"/>
    <w:rsid w:val="00976579"/>
    <w:rsid w:val="00976A5E"/>
    <w:rsid w:val="00976D71"/>
    <w:rsid w:val="00977494"/>
    <w:rsid w:val="00977AAC"/>
    <w:rsid w:val="00977B18"/>
    <w:rsid w:val="00977EF1"/>
    <w:rsid w:val="009807D2"/>
    <w:rsid w:val="00980C80"/>
    <w:rsid w:val="009811C5"/>
    <w:rsid w:val="00981AA8"/>
    <w:rsid w:val="00981C32"/>
    <w:rsid w:val="0098205E"/>
    <w:rsid w:val="00982370"/>
    <w:rsid w:val="00982E81"/>
    <w:rsid w:val="00983549"/>
    <w:rsid w:val="00983693"/>
    <w:rsid w:val="00983A83"/>
    <w:rsid w:val="00983F09"/>
    <w:rsid w:val="0098408D"/>
    <w:rsid w:val="0098463A"/>
    <w:rsid w:val="00984821"/>
    <w:rsid w:val="00985887"/>
    <w:rsid w:val="00985A59"/>
    <w:rsid w:val="00986FFA"/>
    <w:rsid w:val="00987420"/>
    <w:rsid w:val="00987585"/>
    <w:rsid w:val="00987C0F"/>
    <w:rsid w:val="00987C22"/>
    <w:rsid w:val="00987DE1"/>
    <w:rsid w:val="009902EE"/>
    <w:rsid w:val="00990A2A"/>
    <w:rsid w:val="00990A94"/>
    <w:rsid w:val="00990DC9"/>
    <w:rsid w:val="00990F92"/>
    <w:rsid w:val="00991205"/>
    <w:rsid w:val="009913E3"/>
    <w:rsid w:val="0099151F"/>
    <w:rsid w:val="00991962"/>
    <w:rsid w:val="0099231D"/>
    <w:rsid w:val="0099251C"/>
    <w:rsid w:val="00992579"/>
    <w:rsid w:val="00992FBA"/>
    <w:rsid w:val="00993220"/>
    <w:rsid w:val="00993B63"/>
    <w:rsid w:val="00993DAC"/>
    <w:rsid w:val="00994694"/>
    <w:rsid w:val="00994A30"/>
    <w:rsid w:val="00994D02"/>
    <w:rsid w:val="00994DE0"/>
    <w:rsid w:val="0099623E"/>
    <w:rsid w:val="00996D32"/>
    <w:rsid w:val="00997511"/>
    <w:rsid w:val="00997AE7"/>
    <w:rsid w:val="00997BD5"/>
    <w:rsid w:val="009A0267"/>
    <w:rsid w:val="009A0839"/>
    <w:rsid w:val="009A090D"/>
    <w:rsid w:val="009A12AC"/>
    <w:rsid w:val="009A159A"/>
    <w:rsid w:val="009A1704"/>
    <w:rsid w:val="009A1785"/>
    <w:rsid w:val="009A18B4"/>
    <w:rsid w:val="009A21DD"/>
    <w:rsid w:val="009A2252"/>
    <w:rsid w:val="009A28C8"/>
    <w:rsid w:val="009A348F"/>
    <w:rsid w:val="009A3760"/>
    <w:rsid w:val="009A3D92"/>
    <w:rsid w:val="009A4964"/>
    <w:rsid w:val="009A53AF"/>
    <w:rsid w:val="009A5931"/>
    <w:rsid w:val="009A5CC4"/>
    <w:rsid w:val="009A6505"/>
    <w:rsid w:val="009A6613"/>
    <w:rsid w:val="009A6BB0"/>
    <w:rsid w:val="009A7394"/>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87B"/>
    <w:rsid w:val="009B3D0B"/>
    <w:rsid w:val="009B4396"/>
    <w:rsid w:val="009B4A6D"/>
    <w:rsid w:val="009B59D5"/>
    <w:rsid w:val="009B5AA1"/>
    <w:rsid w:val="009B5E6C"/>
    <w:rsid w:val="009B63E0"/>
    <w:rsid w:val="009B6ABB"/>
    <w:rsid w:val="009B6BC3"/>
    <w:rsid w:val="009B7AD5"/>
    <w:rsid w:val="009B7D22"/>
    <w:rsid w:val="009B7D8E"/>
    <w:rsid w:val="009C1360"/>
    <w:rsid w:val="009C1934"/>
    <w:rsid w:val="009C1BE4"/>
    <w:rsid w:val="009C25A8"/>
    <w:rsid w:val="009C2FF9"/>
    <w:rsid w:val="009C3096"/>
    <w:rsid w:val="009C31B4"/>
    <w:rsid w:val="009C37BB"/>
    <w:rsid w:val="009C3A0D"/>
    <w:rsid w:val="009C3CF6"/>
    <w:rsid w:val="009C3E97"/>
    <w:rsid w:val="009C40A1"/>
    <w:rsid w:val="009C501E"/>
    <w:rsid w:val="009C608B"/>
    <w:rsid w:val="009C6730"/>
    <w:rsid w:val="009C6E33"/>
    <w:rsid w:val="009C769B"/>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E04E6"/>
    <w:rsid w:val="009E1178"/>
    <w:rsid w:val="009E1532"/>
    <w:rsid w:val="009E2035"/>
    <w:rsid w:val="009E2211"/>
    <w:rsid w:val="009E22B9"/>
    <w:rsid w:val="009E24BB"/>
    <w:rsid w:val="009E2C24"/>
    <w:rsid w:val="009E390D"/>
    <w:rsid w:val="009E4D03"/>
    <w:rsid w:val="009E4E07"/>
    <w:rsid w:val="009E4FE0"/>
    <w:rsid w:val="009E5DE5"/>
    <w:rsid w:val="009E62BE"/>
    <w:rsid w:val="009E739E"/>
    <w:rsid w:val="009E7A7A"/>
    <w:rsid w:val="009E7E8C"/>
    <w:rsid w:val="009F0639"/>
    <w:rsid w:val="009F0B18"/>
    <w:rsid w:val="009F0DAE"/>
    <w:rsid w:val="009F0DC7"/>
    <w:rsid w:val="009F0EA5"/>
    <w:rsid w:val="009F11C8"/>
    <w:rsid w:val="009F13BC"/>
    <w:rsid w:val="009F1BF4"/>
    <w:rsid w:val="009F2224"/>
    <w:rsid w:val="009F2315"/>
    <w:rsid w:val="009F2475"/>
    <w:rsid w:val="009F281B"/>
    <w:rsid w:val="009F287B"/>
    <w:rsid w:val="009F2AC7"/>
    <w:rsid w:val="009F3699"/>
    <w:rsid w:val="009F43A3"/>
    <w:rsid w:val="009F4423"/>
    <w:rsid w:val="009F4FFC"/>
    <w:rsid w:val="009F5C35"/>
    <w:rsid w:val="009F5C38"/>
    <w:rsid w:val="009F5DEB"/>
    <w:rsid w:val="009F63FC"/>
    <w:rsid w:val="009F6C18"/>
    <w:rsid w:val="009F7513"/>
    <w:rsid w:val="009F79A5"/>
    <w:rsid w:val="009F7DC9"/>
    <w:rsid w:val="00A0042D"/>
    <w:rsid w:val="00A00580"/>
    <w:rsid w:val="00A00649"/>
    <w:rsid w:val="00A00C59"/>
    <w:rsid w:val="00A0118C"/>
    <w:rsid w:val="00A013BC"/>
    <w:rsid w:val="00A01610"/>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AA3"/>
    <w:rsid w:val="00A30C29"/>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8E9"/>
    <w:rsid w:val="00A35E35"/>
    <w:rsid w:val="00A362C1"/>
    <w:rsid w:val="00A3639B"/>
    <w:rsid w:val="00A3658F"/>
    <w:rsid w:val="00A36D49"/>
    <w:rsid w:val="00A36E9A"/>
    <w:rsid w:val="00A373E9"/>
    <w:rsid w:val="00A37D61"/>
    <w:rsid w:val="00A40F90"/>
    <w:rsid w:val="00A41128"/>
    <w:rsid w:val="00A41453"/>
    <w:rsid w:val="00A4180E"/>
    <w:rsid w:val="00A42204"/>
    <w:rsid w:val="00A42842"/>
    <w:rsid w:val="00A42B51"/>
    <w:rsid w:val="00A42EE0"/>
    <w:rsid w:val="00A432EC"/>
    <w:rsid w:val="00A436F5"/>
    <w:rsid w:val="00A43C94"/>
    <w:rsid w:val="00A43EEB"/>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414B"/>
    <w:rsid w:val="00A54251"/>
    <w:rsid w:val="00A54B42"/>
    <w:rsid w:val="00A554DF"/>
    <w:rsid w:val="00A55CB4"/>
    <w:rsid w:val="00A55D79"/>
    <w:rsid w:val="00A55F49"/>
    <w:rsid w:val="00A5609F"/>
    <w:rsid w:val="00A563E0"/>
    <w:rsid w:val="00A5655E"/>
    <w:rsid w:val="00A57423"/>
    <w:rsid w:val="00A57445"/>
    <w:rsid w:val="00A577DE"/>
    <w:rsid w:val="00A57A33"/>
    <w:rsid w:val="00A57B5B"/>
    <w:rsid w:val="00A57BEB"/>
    <w:rsid w:val="00A60C64"/>
    <w:rsid w:val="00A60EF1"/>
    <w:rsid w:val="00A60F2B"/>
    <w:rsid w:val="00A61BD2"/>
    <w:rsid w:val="00A62CFC"/>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2F7"/>
    <w:rsid w:val="00A7679D"/>
    <w:rsid w:val="00A77ACC"/>
    <w:rsid w:val="00A8093A"/>
    <w:rsid w:val="00A80A2F"/>
    <w:rsid w:val="00A80F6E"/>
    <w:rsid w:val="00A80F9A"/>
    <w:rsid w:val="00A813AC"/>
    <w:rsid w:val="00A8165B"/>
    <w:rsid w:val="00A816A0"/>
    <w:rsid w:val="00A81A4C"/>
    <w:rsid w:val="00A81E06"/>
    <w:rsid w:val="00A8230D"/>
    <w:rsid w:val="00A82BA8"/>
    <w:rsid w:val="00A831DB"/>
    <w:rsid w:val="00A832C8"/>
    <w:rsid w:val="00A833C5"/>
    <w:rsid w:val="00A8367E"/>
    <w:rsid w:val="00A83E23"/>
    <w:rsid w:val="00A841A6"/>
    <w:rsid w:val="00A84317"/>
    <w:rsid w:val="00A84701"/>
    <w:rsid w:val="00A84840"/>
    <w:rsid w:val="00A84BD6"/>
    <w:rsid w:val="00A84F10"/>
    <w:rsid w:val="00A85585"/>
    <w:rsid w:val="00A85983"/>
    <w:rsid w:val="00A86055"/>
    <w:rsid w:val="00A86758"/>
    <w:rsid w:val="00A86A6E"/>
    <w:rsid w:val="00A86BC1"/>
    <w:rsid w:val="00A86E83"/>
    <w:rsid w:val="00A87404"/>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524"/>
    <w:rsid w:val="00A9761B"/>
    <w:rsid w:val="00A97634"/>
    <w:rsid w:val="00A97C94"/>
    <w:rsid w:val="00AA0556"/>
    <w:rsid w:val="00AA080E"/>
    <w:rsid w:val="00AA0D7D"/>
    <w:rsid w:val="00AA10B0"/>
    <w:rsid w:val="00AA1869"/>
    <w:rsid w:val="00AA227E"/>
    <w:rsid w:val="00AA2765"/>
    <w:rsid w:val="00AA2D51"/>
    <w:rsid w:val="00AA2E55"/>
    <w:rsid w:val="00AA30AD"/>
    <w:rsid w:val="00AA31A8"/>
    <w:rsid w:val="00AA3692"/>
    <w:rsid w:val="00AA3B83"/>
    <w:rsid w:val="00AA44F9"/>
    <w:rsid w:val="00AA4D11"/>
    <w:rsid w:val="00AA570D"/>
    <w:rsid w:val="00AA5834"/>
    <w:rsid w:val="00AA5E43"/>
    <w:rsid w:val="00AA697F"/>
    <w:rsid w:val="00AA6C09"/>
    <w:rsid w:val="00AA7AA0"/>
    <w:rsid w:val="00AB0017"/>
    <w:rsid w:val="00AB08FB"/>
    <w:rsid w:val="00AB099B"/>
    <w:rsid w:val="00AB0D52"/>
    <w:rsid w:val="00AB1051"/>
    <w:rsid w:val="00AB10FC"/>
    <w:rsid w:val="00AB1488"/>
    <w:rsid w:val="00AB1D99"/>
    <w:rsid w:val="00AB26E0"/>
    <w:rsid w:val="00AB2805"/>
    <w:rsid w:val="00AB2F22"/>
    <w:rsid w:val="00AB32E5"/>
    <w:rsid w:val="00AB3499"/>
    <w:rsid w:val="00AB3B33"/>
    <w:rsid w:val="00AB3C5C"/>
    <w:rsid w:val="00AB4A87"/>
    <w:rsid w:val="00AB4CBD"/>
    <w:rsid w:val="00AB4CFF"/>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414D"/>
    <w:rsid w:val="00AC4D6A"/>
    <w:rsid w:val="00AC4FFB"/>
    <w:rsid w:val="00AC513C"/>
    <w:rsid w:val="00AC61AE"/>
    <w:rsid w:val="00AC6752"/>
    <w:rsid w:val="00AC6B28"/>
    <w:rsid w:val="00AC722F"/>
    <w:rsid w:val="00AC7245"/>
    <w:rsid w:val="00AC7594"/>
    <w:rsid w:val="00AC7A8B"/>
    <w:rsid w:val="00AC7D2A"/>
    <w:rsid w:val="00AD049D"/>
    <w:rsid w:val="00AD1182"/>
    <w:rsid w:val="00AD13A3"/>
    <w:rsid w:val="00AD14E6"/>
    <w:rsid w:val="00AD16C1"/>
    <w:rsid w:val="00AD1927"/>
    <w:rsid w:val="00AD1AFC"/>
    <w:rsid w:val="00AD1E91"/>
    <w:rsid w:val="00AD1F20"/>
    <w:rsid w:val="00AD22A5"/>
    <w:rsid w:val="00AD23D9"/>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DDB"/>
    <w:rsid w:val="00AE1E36"/>
    <w:rsid w:val="00AE266D"/>
    <w:rsid w:val="00AE26D6"/>
    <w:rsid w:val="00AE279D"/>
    <w:rsid w:val="00AE2FD2"/>
    <w:rsid w:val="00AE377E"/>
    <w:rsid w:val="00AE3899"/>
    <w:rsid w:val="00AE3F96"/>
    <w:rsid w:val="00AE45AF"/>
    <w:rsid w:val="00AE512F"/>
    <w:rsid w:val="00AE5307"/>
    <w:rsid w:val="00AE5D33"/>
    <w:rsid w:val="00AE5FA8"/>
    <w:rsid w:val="00AE6325"/>
    <w:rsid w:val="00AE6556"/>
    <w:rsid w:val="00AE6679"/>
    <w:rsid w:val="00AE6791"/>
    <w:rsid w:val="00AE6D27"/>
    <w:rsid w:val="00AE7DAC"/>
    <w:rsid w:val="00AF0422"/>
    <w:rsid w:val="00AF1EA3"/>
    <w:rsid w:val="00AF352A"/>
    <w:rsid w:val="00AF3C18"/>
    <w:rsid w:val="00AF3C20"/>
    <w:rsid w:val="00AF4746"/>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884"/>
    <w:rsid w:val="00B03E22"/>
    <w:rsid w:val="00B0443C"/>
    <w:rsid w:val="00B044A5"/>
    <w:rsid w:val="00B04A33"/>
    <w:rsid w:val="00B0506D"/>
    <w:rsid w:val="00B0523D"/>
    <w:rsid w:val="00B056A3"/>
    <w:rsid w:val="00B06358"/>
    <w:rsid w:val="00B078F4"/>
    <w:rsid w:val="00B079BF"/>
    <w:rsid w:val="00B10151"/>
    <w:rsid w:val="00B10896"/>
    <w:rsid w:val="00B113E7"/>
    <w:rsid w:val="00B12032"/>
    <w:rsid w:val="00B12262"/>
    <w:rsid w:val="00B12DF8"/>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B00"/>
    <w:rsid w:val="00B2069B"/>
    <w:rsid w:val="00B20831"/>
    <w:rsid w:val="00B20ACC"/>
    <w:rsid w:val="00B21A4C"/>
    <w:rsid w:val="00B21E2E"/>
    <w:rsid w:val="00B222A3"/>
    <w:rsid w:val="00B235FE"/>
    <w:rsid w:val="00B23A5A"/>
    <w:rsid w:val="00B23DF5"/>
    <w:rsid w:val="00B24545"/>
    <w:rsid w:val="00B24939"/>
    <w:rsid w:val="00B24A78"/>
    <w:rsid w:val="00B24D62"/>
    <w:rsid w:val="00B25E4E"/>
    <w:rsid w:val="00B25F4A"/>
    <w:rsid w:val="00B264F5"/>
    <w:rsid w:val="00B272FD"/>
    <w:rsid w:val="00B30021"/>
    <w:rsid w:val="00B3048E"/>
    <w:rsid w:val="00B306C5"/>
    <w:rsid w:val="00B30D82"/>
    <w:rsid w:val="00B3108F"/>
    <w:rsid w:val="00B318D7"/>
    <w:rsid w:val="00B32573"/>
    <w:rsid w:val="00B32CFE"/>
    <w:rsid w:val="00B33525"/>
    <w:rsid w:val="00B335A6"/>
    <w:rsid w:val="00B3399C"/>
    <w:rsid w:val="00B34223"/>
    <w:rsid w:val="00B34800"/>
    <w:rsid w:val="00B35548"/>
    <w:rsid w:val="00B3628B"/>
    <w:rsid w:val="00B365A0"/>
    <w:rsid w:val="00B36633"/>
    <w:rsid w:val="00B37085"/>
    <w:rsid w:val="00B37098"/>
    <w:rsid w:val="00B37D18"/>
    <w:rsid w:val="00B37E79"/>
    <w:rsid w:val="00B40182"/>
    <w:rsid w:val="00B40BA8"/>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A62"/>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C34"/>
    <w:rsid w:val="00B6618A"/>
    <w:rsid w:val="00B66C87"/>
    <w:rsid w:val="00B66EC4"/>
    <w:rsid w:val="00B67143"/>
    <w:rsid w:val="00B671BA"/>
    <w:rsid w:val="00B67E66"/>
    <w:rsid w:val="00B703DC"/>
    <w:rsid w:val="00B70944"/>
    <w:rsid w:val="00B70C1E"/>
    <w:rsid w:val="00B70FF6"/>
    <w:rsid w:val="00B71687"/>
    <w:rsid w:val="00B71E38"/>
    <w:rsid w:val="00B71E5C"/>
    <w:rsid w:val="00B71EE1"/>
    <w:rsid w:val="00B72198"/>
    <w:rsid w:val="00B72D13"/>
    <w:rsid w:val="00B72F7D"/>
    <w:rsid w:val="00B73503"/>
    <w:rsid w:val="00B7395B"/>
    <w:rsid w:val="00B739EC"/>
    <w:rsid w:val="00B73AFC"/>
    <w:rsid w:val="00B73BDF"/>
    <w:rsid w:val="00B73C0D"/>
    <w:rsid w:val="00B73E51"/>
    <w:rsid w:val="00B73F73"/>
    <w:rsid w:val="00B745C2"/>
    <w:rsid w:val="00B74800"/>
    <w:rsid w:val="00B748B2"/>
    <w:rsid w:val="00B74AA9"/>
    <w:rsid w:val="00B75193"/>
    <w:rsid w:val="00B754CB"/>
    <w:rsid w:val="00B75F0C"/>
    <w:rsid w:val="00B765CA"/>
    <w:rsid w:val="00B766EC"/>
    <w:rsid w:val="00B76B4F"/>
    <w:rsid w:val="00B8104E"/>
    <w:rsid w:val="00B81C41"/>
    <w:rsid w:val="00B81EB2"/>
    <w:rsid w:val="00B81EBF"/>
    <w:rsid w:val="00B820D6"/>
    <w:rsid w:val="00B822E6"/>
    <w:rsid w:val="00B826DD"/>
    <w:rsid w:val="00B827A5"/>
    <w:rsid w:val="00B8295F"/>
    <w:rsid w:val="00B8354F"/>
    <w:rsid w:val="00B8392B"/>
    <w:rsid w:val="00B839CA"/>
    <w:rsid w:val="00B83D86"/>
    <w:rsid w:val="00B84EAF"/>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D42"/>
    <w:rsid w:val="00B94E02"/>
    <w:rsid w:val="00B95047"/>
    <w:rsid w:val="00B95C7F"/>
    <w:rsid w:val="00B963AB"/>
    <w:rsid w:val="00B964BC"/>
    <w:rsid w:val="00B96A0B"/>
    <w:rsid w:val="00B96FA5"/>
    <w:rsid w:val="00B97152"/>
    <w:rsid w:val="00B973C0"/>
    <w:rsid w:val="00B97810"/>
    <w:rsid w:val="00BA0FA7"/>
    <w:rsid w:val="00BA1A11"/>
    <w:rsid w:val="00BA1A64"/>
    <w:rsid w:val="00BA2090"/>
    <w:rsid w:val="00BA216D"/>
    <w:rsid w:val="00BA2255"/>
    <w:rsid w:val="00BA23F8"/>
    <w:rsid w:val="00BA28CA"/>
    <w:rsid w:val="00BA32C2"/>
    <w:rsid w:val="00BA3584"/>
    <w:rsid w:val="00BA373D"/>
    <w:rsid w:val="00BA397A"/>
    <w:rsid w:val="00BA39E7"/>
    <w:rsid w:val="00BA46D8"/>
    <w:rsid w:val="00BA4853"/>
    <w:rsid w:val="00BA4A9B"/>
    <w:rsid w:val="00BA4B39"/>
    <w:rsid w:val="00BA4B9A"/>
    <w:rsid w:val="00BA53E3"/>
    <w:rsid w:val="00BA5F02"/>
    <w:rsid w:val="00BA6298"/>
    <w:rsid w:val="00BA65C9"/>
    <w:rsid w:val="00BA6FAA"/>
    <w:rsid w:val="00BA730F"/>
    <w:rsid w:val="00BA7D98"/>
    <w:rsid w:val="00BB05E6"/>
    <w:rsid w:val="00BB0B62"/>
    <w:rsid w:val="00BB0CE1"/>
    <w:rsid w:val="00BB0E0F"/>
    <w:rsid w:val="00BB1B6E"/>
    <w:rsid w:val="00BB2D92"/>
    <w:rsid w:val="00BB38D7"/>
    <w:rsid w:val="00BB3BF1"/>
    <w:rsid w:val="00BB421E"/>
    <w:rsid w:val="00BB4540"/>
    <w:rsid w:val="00BB4BB2"/>
    <w:rsid w:val="00BB4F87"/>
    <w:rsid w:val="00BB5CEF"/>
    <w:rsid w:val="00BB5FD8"/>
    <w:rsid w:val="00BB6437"/>
    <w:rsid w:val="00BB6708"/>
    <w:rsid w:val="00BB6FD0"/>
    <w:rsid w:val="00BB719C"/>
    <w:rsid w:val="00BB76F9"/>
    <w:rsid w:val="00BB7E4E"/>
    <w:rsid w:val="00BC0A94"/>
    <w:rsid w:val="00BC1821"/>
    <w:rsid w:val="00BC1C0E"/>
    <w:rsid w:val="00BC1C28"/>
    <w:rsid w:val="00BC1E4D"/>
    <w:rsid w:val="00BC1E51"/>
    <w:rsid w:val="00BC21B8"/>
    <w:rsid w:val="00BC2C25"/>
    <w:rsid w:val="00BC2E0E"/>
    <w:rsid w:val="00BC381A"/>
    <w:rsid w:val="00BC38FD"/>
    <w:rsid w:val="00BC3EC5"/>
    <w:rsid w:val="00BC41AE"/>
    <w:rsid w:val="00BC4487"/>
    <w:rsid w:val="00BC4F35"/>
    <w:rsid w:val="00BC6B52"/>
    <w:rsid w:val="00BC72C9"/>
    <w:rsid w:val="00BC7A06"/>
    <w:rsid w:val="00BC7D0B"/>
    <w:rsid w:val="00BD1211"/>
    <w:rsid w:val="00BD2381"/>
    <w:rsid w:val="00BD239B"/>
    <w:rsid w:val="00BD29F5"/>
    <w:rsid w:val="00BD2A99"/>
    <w:rsid w:val="00BD2CC5"/>
    <w:rsid w:val="00BD364D"/>
    <w:rsid w:val="00BD3823"/>
    <w:rsid w:val="00BD4F1E"/>
    <w:rsid w:val="00BD5144"/>
    <w:rsid w:val="00BD5CA2"/>
    <w:rsid w:val="00BD5CC4"/>
    <w:rsid w:val="00BD62E4"/>
    <w:rsid w:val="00BD63BC"/>
    <w:rsid w:val="00BD6849"/>
    <w:rsid w:val="00BD75DA"/>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B03"/>
    <w:rsid w:val="00BF1EB6"/>
    <w:rsid w:val="00BF2557"/>
    <w:rsid w:val="00BF281A"/>
    <w:rsid w:val="00BF2A6A"/>
    <w:rsid w:val="00BF3421"/>
    <w:rsid w:val="00BF34BA"/>
    <w:rsid w:val="00BF35CD"/>
    <w:rsid w:val="00BF3A96"/>
    <w:rsid w:val="00BF3E1A"/>
    <w:rsid w:val="00BF42C2"/>
    <w:rsid w:val="00BF4912"/>
    <w:rsid w:val="00BF5493"/>
    <w:rsid w:val="00BF67DC"/>
    <w:rsid w:val="00BF6C9E"/>
    <w:rsid w:val="00BF6DE6"/>
    <w:rsid w:val="00BF7081"/>
    <w:rsid w:val="00C0040F"/>
    <w:rsid w:val="00C00D24"/>
    <w:rsid w:val="00C01A86"/>
    <w:rsid w:val="00C01C47"/>
    <w:rsid w:val="00C01DA2"/>
    <w:rsid w:val="00C02574"/>
    <w:rsid w:val="00C02FCF"/>
    <w:rsid w:val="00C0329D"/>
    <w:rsid w:val="00C0361D"/>
    <w:rsid w:val="00C03B36"/>
    <w:rsid w:val="00C03D20"/>
    <w:rsid w:val="00C03E3E"/>
    <w:rsid w:val="00C040C6"/>
    <w:rsid w:val="00C0412E"/>
    <w:rsid w:val="00C04201"/>
    <w:rsid w:val="00C0433B"/>
    <w:rsid w:val="00C04C06"/>
    <w:rsid w:val="00C050E0"/>
    <w:rsid w:val="00C060D4"/>
    <w:rsid w:val="00C0669E"/>
    <w:rsid w:val="00C079FB"/>
    <w:rsid w:val="00C07CF6"/>
    <w:rsid w:val="00C100C8"/>
    <w:rsid w:val="00C10289"/>
    <w:rsid w:val="00C10C67"/>
    <w:rsid w:val="00C10E14"/>
    <w:rsid w:val="00C110A8"/>
    <w:rsid w:val="00C110D9"/>
    <w:rsid w:val="00C12782"/>
    <w:rsid w:val="00C135D5"/>
    <w:rsid w:val="00C13BF2"/>
    <w:rsid w:val="00C13F2A"/>
    <w:rsid w:val="00C14013"/>
    <w:rsid w:val="00C143E9"/>
    <w:rsid w:val="00C14B01"/>
    <w:rsid w:val="00C14F44"/>
    <w:rsid w:val="00C1514F"/>
    <w:rsid w:val="00C151C8"/>
    <w:rsid w:val="00C1587C"/>
    <w:rsid w:val="00C15B8E"/>
    <w:rsid w:val="00C15C13"/>
    <w:rsid w:val="00C164F0"/>
    <w:rsid w:val="00C166A8"/>
    <w:rsid w:val="00C16DAF"/>
    <w:rsid w:val="00C16E44"/>
    <w:rsid w:val="00C16EB6"/>
    <w:rsid w:val="00C1742D"/>
    <w:rsid w:val="00C179E9"/>
    <w:rsid w:val="00C17CAD"/>
    <w:rsid w:val="00C201F1"/>
    <w:rsid w:val="00C20A9F"/>
    <w:rsid w:val="00C20E3C"/>
    <w:rsid w:val="00C212D3"/>
    <w:rsid w:val="00C214A1"/>
    <w:rsid w:val="00C219BF"/>
    <w:rsid w:val="00C21B54"/>
    <w:rsid w:val="00C21C4F"/>
    <w:rsid w:val="00C226D3"/>
    <w:rsid w:val="00C22798"/>
    <w:rsid w:val="00C22E02"/>
    <w:rsid w:val="00C23AA2"/>
    <w:rsid w:val="00C23ACF"/>
    <w:rsid w:val="00C24C96"/>
    <w:rsid w:val="00C25585"/>
    <w:rsid w:val="00C25DB3"/>
    <w:rsid w:val="00C26A58"/>
    <w:rsid w:val="00C273F3"/>
    <w:rsid w:val="00C274FD"/>
    <w:rsid w:val="00C276F6"/>
    <w:rsid w:val="00C31637"/>
    <w:rsid w:val="00C32B34"/>
    <w:rsid w:val="00C32D47"/>
    <w:rsid w:val="00C32DCA"/>
    <w:rsid w:val="00C33304"/>
    <w:rsid w:val="00C333EE"/>
    <w:rsid w:val="00C33778"/>
    <w:rsid w:val="00C33973"/>
    <w:rsid w:val="00C3420A"/>
    <w:rsid w:val="00C34894"/>
    <w:rsid w:val="00C348E0"/>
    <w:rsid w:val="00C35275"/>
    <w:rsid w:val="00C35550"/>
    <w:rsid w:val="00C355C1"/>
    <w:rsid w:val="00C362A3"/>
    <w:rsid w:val="00C36707"/>
    <w:rsid w:val="00C367EB"/>
    <w:rsid w:val="00C36F6B"/>
    <w:rsid w:val="00C40150"/>
    <w:rsid w:val="00C4076D"/>
    <w:rsid w:val="00C408E3"/>
    <w:rsid w:val="00C40EE5"/>
    <w:rsid w:val="00C41583"/>
    <w:rsid w:val="00C41B8A"/>
    <w:rsid w:val="00C422EB"/>
    <w:rsid w:val="00C425EF"/>
    <w:rsid w:val="00C4273E"/>
    <w:rsid w:val="00C4316B"/>
    <w:rsid w:val="00C4341E"/>
    <w:rsid w:val="00C43870"/>
    <w:rsid w:val="00C444C7"/>
    <w:rsid w:val="00C44642"/>
    <w:rsid w:val="00C446B0"/>
    <w:rsid w:val="00C4475F"/>
    <w:rsid w:val="00C449E6"/>
    <w:rsid w:val="00C44CA4"/>
    <w:rsid w:val="00C44E50"/>
    <w:rsid w:val="00C45880"/>
    <w:rsid w:val="00C45C26"/>
    <w:rsid w:val="00C4616C"/>
    <w:rsid w:val="00C46348"/>
    <w:rsid w:val="00C46DF3"/>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ABE"/>
    <w:rsid w:val="00C605FC"/>
    <w:rsid w:val="00C60D5F"/>
    <w:rsid w:val="00C63362"/>
    <w:rsid w:val="00C633F5"/>
    <w:rsid w:val="00C63A78"/>
    <w:rsid w:val="00C6477D"/>
    <w:rsid w:val="00C64973"/>
    <w:rsid w:val="00C6497E"/>
    <w:rsid w:val="00C65BAF"/>
    <w:rsid w:val="00C65D3B"/>
    <w:rsid w:val="00C65EE7"/>
    <w:rsid w:val="00C664CC"/>
    <w:rsid w:val="00C66816"/>
    <w:rsid w:val="00C6691B"/>
    <w:rsid w:val="00C669AB"/>
    <w:rsid w:val="00C674F6"/>
    <w:rsid w:val="00C67C7B"/>
    <w:rsid w:val="00C67CD7"/>
    <w:rsid w:val="00C7054E"/>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948"/>
    <w:rsid w:val="00C77A3E"/>
    <w:rsid w:val="00C77FF2"/>
    <w:rsid w:val="00C803C3"/>
    <w:rsid w:val="00C80445"/>
    <w:rsid w:val="00C80BEE"/>
    <w:rsid w:val="00C80FBD"/>
    <w:rsid w:val="00C8153B"/>
    <w:rsid w:val="00C81EAC"/>
    <w:rsid w:val="00C82053"/>
    <w:rsid w:val="00C8276D"/>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709"/>
    <w:rsid w:val="00C87442"/>
    <w:rsid w:val="00C87A15"/>
    <w:rsid w:val="00C87C90"/>
    <w:rsid w:val="00C87D36"/>
    <w:rsid w:val="00C90C49"/>
    <w:rsid w:val="00C90E1B"/>
    <w:rsid w:val="00C91453"/>
    <w:rsid w:val="00C91787"/>
    <w:rsid w:val="00C91B52"/>
    <w:rsid w:val="00C92028"/>
    <w:rsid w:val="00C92C97"/>
    <w:rsid w:val="00C93171"/>
    <w:rsid w:val="00C933E0"/>
    <w:rsid w:val="00C9395C"/>
    <w:rsid w:val="00C93B6D"/>
    <w:rsid w:val="00C93D2F"/>
    <w:rsid w:val="00C94104"/>
    <w:rsid w:val="00C94AF0"/>
    <w:rsid w:val="00C94E73"/>
    <w:rsid w:val="00C95A1E"/>
    <w:rsid w:val="00C95A40"/>
    <w:rsid w:val="00C95BC1"/>
    <w:rsid w:val="00C95C68"/>
    <w:rsid w:val="00C95CA9"/>
    <w:rsid w:val="00C962E2"/>
    <w:rsid w:val="00C962FE"/>
    <w:rsid w:val="00C96E29"/>
    <w:rsid w:val="00C97330"/>
    <w:rsid w:val="00C97861"/>
    <w:rsid w:val="00C97AE0"/>
    <w:rsid w:val="00C97B12"/>
    <w:rsid w:val="00C97BF6"/>
    <w:rsid w:val="00CA0361"/>
    <w:rsid w:val="00CA055A"/>
    <w:rsid w:val="00CA05DC"/>
    <w:rsid w:val="00CA0976"/>
    <w:rsid w:val="00CA0C39"/>
    <w:rsid w:val="00CA1CD4"/>
    <w:rsid w:val="00CA2092"/>
    <w:rsid w:val="00CA378F"/>
    <w:rsid w:val="00CA3C4D"/>
    <w:rsid w:val="00CA4098"/>
    <w:rsid w:val="00CA4140"/>
    <w:rsid w:val="00CA4304"/>
    <w:rsid w:val="00CA43AB"/>
    <w:rsid w:val="00CA4438"/>
    <w:rsid w:val="00CA45F0"/>
    <w:rsid w:val="00CA49D0"/>
    <w:rsid w:val="00CA4FF0"/>
    <w:rsid w:val="00CA62E2"/>
    <w:rsid w:val="00CA6FBB"/>
    <w:rsid w:val="00CA747B"/>
    <w:rsid w:val="00CA7B82"/>
    <w:rsid w:val="00CA7C9D"/>
    <w:rsid w:val="00CA7CA2"/>
    <w:rsid w:val="00CA7CFF"/>
    <w:rsid w:val="00CA7D89"/>
    <w:rsid w:val="00CB004A"/>
    <w:rsid w:val="00CB047F"/>
    <w:rsid w:val="00CB0AB4"/>
    <w:rsid w:val="00CB0ED4"/>
    <w:rsid w:val="00CB1046"/>
    <w:rsid w:val="00CB17D5"/>
    <w:rsid w:val="00CB1E41"/>
    <w:rsid w:val="00CB299D"/>
    <w:rsid w:val="00CB2AE9"/>
    <w:rsid w:val="00CB3133"/>
    <w:rsid w:val="00CB319D"/>
    <w:rsid w:val="00CB3F6D"/>
    <w:rsid w:val="00CB5342"/>
    <w:rsid w:val="00CB5BCB"/>
    <w:rsid w:val="00CB5C37"/>
    <w:rsid w:val="00CB665E"/>
    <w:rsid w:val="00CB66EE"/>
    <w:rsid w:val="00CB6B50"/>
    <w:rsid w:val="00CB6F28"/>
    <w:rsid w:val="00CB7353"/>
    <w:rsid w:val="00CB74BC"/>
    <w:rsid w:val="00CB77B5"/>
    <w:rsid w:val="00CB7BDC"/>
    <w:rsid w:val="00CB7BF4"/>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651"/>
    <w:rsid w:val="00CE1807"/>
    <w:rsid w:val="00CE1862"/>
    <w:rsid w:val="00CE25BC"/>
    <w:rsid w:val="00CE2DB7"/>
    <w:rsid w:val="00CE3420"/>
    <w:rsid w:val="00CE3875"/>
    <w:rsid w:val="00CE3B1C"/>
    <w:rsid w:val="00CE3B9D"/>
    <w:rsid w:val="00CE3DB8"/>
    <w:rsid w:val="00CE4432"/>
    <w:rsid w:val="00CE44EF"/>
    <w:rsid w:val="00CE4D94"/>
    <w:rsid w:val="00CE5272"/>
    <w:rsid w:val="00CE55C6"/>
    <w:rsid w:val="00CE5CC0"/>
    <w:rsid w:val="00CE642F"/>
    <w:rsid w:val="00CE6E6F"/>
    <w:rsid w:val="00CE71B9"/>
    <w:rsid w:val="00CE71DC"/>
    <w:rsid w:val="00CF0550"/>
    <w:rsid w:val="00CF0581"/>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942"/>
    <w:rsid w:val="00D0563C"/>
    <w:rsid w:val="00D05693"/>
    <w:rsid w:val="00D0595D"/>
    <w:rsid w:val="00D05A8C"/>
    <w:rsid w:val="00D05AC8"/>
    <w:rsid w:val="00D05BF9"/>
    <w:rsid w:val="00D0603E"/>
    <w:rsid w:val="00D063AA"/>
    <w:rsid w:val="00D064E6"/>
    <w:rsid w:val="00D06FC6"/>
    <w:rsid w:val="00D070F8"/>
    <w:rsid w:val="00D07212"/>
    <w:rsid w:val="00D07215"/>
    <w:rsid w:val="00D073FA"/>
    <w:rsid w:val="00D074FD"/>
    <w:rsid w:val="00D07AEF"/>
    <w:rsid w:val="00D07F3A"/>
    <w:rsid w:val="00D1071D"/>
    <w:rsid w:val="00D115C4"/>
    <w:rsid w:val="00D118CA"/>
    <w:rsid w:val="00D12489"/>
    <w:rsid w:val="00D12935"/>
    <w:rsid w:val="00D12F64"/>
    <w:rsid w:val="00D132B1"/>
    <w:rsid w:val="00D143D3"/>
    <w:rsid w:val="00D145B8"/>
    <w:rsid w:val="00D14669"/>
    <w:rsid w:val="00D14B6D"/>
    <w:rsid w:val="00D14CF8"/>
    <w:rsid w:val="00D1510E"/>
    <w:rsid w:val="00D1597B"/>
    <w:rsid w:val="00D15BEC"/>
    <w:rsid w:val="00D15C5A"/>
    <w:rsid w:val="00D1608A"/>
    <w:rsid w:val="00D168AB"/>
    <w:rsid w:val="00D16DBE"/>
    <w:rsid w:val="00D173BB"/>
    <w:rsid w:val="00D20222"/>
    <w:rsid w:val="00D203DC"/>
    <w:rsid w:val="00D20799"/>
    <w:rsid w:val="00D21325"/>
    <w:rsid w:val="00D21364"/>
    <w:rsid w:val="00D21509"/>
    <w:rsid w:val="00D21588"/>
    <w:rsid w:val="00D2249B"/>
    <w:rsid w:val="00D22512"/>
    <w:rsid w:val="00D22736"/>
    <w:rsid w:val="00D2276C"/>
    <w:rsid w:val="00D2286A"/>
    <w:rsid w:val="00D229D9"/>
    <w:rsid w:val="00D23215"/>
    <w:rsid w:val="00D2325E"/>
    <w:rsid w:val="00D233B1"/>
    <w:rsid w:val="00D234BD"/>
    <w:rsid w:val="00D23619"/>
    <w:rsid w:val="00D23A8B"/>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569"/>
    <w:rsid w:val="00D308C4"/>
    <w:rsid w:val="00D311D4"/>
    <w:rsid w:val="00D312BE"/>
    <w:rsid w:val="00D318F0"/>
    <w:rsid w:val="00D31B49"/>
    <w:rsid w:val="00D31BFB"/>
    <w:rsid w:val="00D32D4A"/>
    <w:rsid w:val="00D33112"/>
    <w:rsid w:val="00D33545"/>
    <w:rsid w:val="00D33664"/>
    <w:rsid w:val="00D3385B"/>
    <w:rsid w:val="00D3391B"/>
    <w:rsid w:val="00D33A8E"/>
    <w:rsid w:val="00D3425E"/>
    <w:rsid w:val="00D3483F"/>
    <w:rsid w:val="00D348C9"/>
    <w:rsid w:val="00D349D9"/>
    <w:rsid w:val="00D350DE"/>
    <w:rsid w:val="00D3525F"/>
    <w:rsid w:val="00D36DA7"/>
    <w:rsid w:val="00D3784D"/>
    <w:rsid w:val="00D40084"/>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10BE"/>
    <w:rsid w:val="00D511DB"/>
    <w:rsid w:val="00D5131B"/>
    <w:rsid w:val="00D51869"/>
    <w:rsid w:val="00D5186A"/>
    <w:rsid w:val="00D51928"/>
    <w:rsid w:val="00D51AD0"/>
    <w:rsid w:val="00D51BA6"/>
    <w:rsid w:val="00D52552"/>
    <w:rsid w:val="00D5264F"/>
    <w:rsid w:val="00D52F9D"/>
    <w:rsid w:val="00D531B4"/>
    <w:rsid w:val="00D534A0"/>
    <w:rsid w:val="00D534C0"/>
    <w:rsid w:val="00D5426E"/>
    <w:rsid w:val="00D5562D"/>
    <w:rsid w:val="00D559EC"/>
    <w:rsid w:val="00D562FE"/>
    <w:rsid w:val="00D56520"/>
    <w:rsid w:val="00D5686A"/>
    <w:rsid w:val="00D56938"/>
    <w:rsid w:val="00D56B8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B56"/>
    <w:rsid w:val="00D64B94"/>
    <w:rsid w:val="00D64CC6"/>
    <w:rsid w:val="00D65BBA"/>
    <w:rsid w:val="00D6644C"/>
    <w:rsid w:val="00D66A51"/>
    <w:rsid w:val="00D7054E"/>
    <w:rsid w:val="00D70604"/>
    <w:rsid w:val="00D70896"/>
    <w:rsid w:val="00D71638"/>
    <w:rsid w:val="00D71AE8"/>
    <w:rsid w:val="00D71F01"/>
    <w:rsid w:val="00D7255B"/>
    <w:rsid w:val="00D72656"/>
    <w:rsid w:val="00D72A5C"/>
    <w:rsid w:val="00D72D2D"/>
    <w:rsid w:val="00D72DCC"/>
    <w:rsid w:val="00D730A5"/>
    <w:rsid w:val="00D7372A"/>
    <w:rsid w:val="00D7388E"/>
    <w:rsid w:val="00D7410B"/>
    <w:rsid w:val="00D74504"/>
    <w:rsid w:val="00D74725"/>
    <w:rsid w:val="00D752E3"/>
    <w:rsid w:val="00D75772"/>
    <w:rsid w:val="00D75AC8"/>
    <w:rsid w:val="00D75DC3"/>
    <w:rsid w:val="00D76503"/>
    <w:rsid w:val="00D76E9A"/>
    <w:rsid w:val="00D7776D"/>
    <w:rsid w:val="00D77820"/>
    <w:rsid w:val="00D8051E"/>
    <w:rsid w:val="00D805B7"/>
    <w:rsid w:val="00D808C5"/>
    <w:rsid w:val="00D8124D"/>
    <w:rsid w:val="00D832CE"/>
    <w:rsid w:val="00D837A9"/>
    <w:rsid w:val="00D8391F"/>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3049"/>
    <w:rsid w:val="00D93306"/>
    <w:rsid w:val="00D94340"/>
    <w:rsid w:val="00D94561"/>
    <w:rsid w:val="00D94DAD"/>
    <w:rsid w:val="00D9504F"/>
    <w:rsid w:val="00D953E9"/>
    <w:rsid w:val="00D9567F"/>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E0C"/>
    <w:rsid w:val="00DB24EB"/>
    <w:rsid w:val="00DB269E"/>
    <w:rsid w:val="00DB271B"/>
    <w:rsid w:val="00DB2966"/>
    <w:rsid w:val="00DB29F8"/>
    <w:rsid w:val="00DB2AD0"/>
    <w:rsid w:val="00DB2BD8"/>
    <w:rsid w:val="00DB2F0E"/>
    <w:rsid w:val="00DB325F"/>
    <w:rsid w:val="00DB3AAC"/>
    <w:rsid w:val="00DB3CCA"/>
    <w:rsid w:val="00DB3ED8"/>
    <w:rsid w:val="00DB470E"/>
    <w:rsid w:val="00DB4848"/>
    <w:rsid w:val="00DB49D4"/>
    <w:rsid w:val="00DB50AB"/>
    <w:rsid w:val="00DB5405"/>
    <w:rsid w:val="00DB6604"/>
    <w:rsid w:val="00DB6825"/>
    <w:rsid w:val="00DB688F"/>
    <w:rsid w:val="00DB6C2D"/>
    <w:rsid w:val="00DB6D69"/>
    <w:rsid w:val="00DB7871"/>
    <w:rsid w:val="00DB7AF1"/>
    <w:rsid w:val="00DC022A"/>
    <w:rsid w:val="00DC09B6"/>
    <w:rsid w:val="00DC0D52"/>
    <w:rsid w:val="00DC0FBE"/>
    <w:rsid w:val="00DC1306"/>
    <w:rsid w:val="00DC1835"/>
    <w:rsid w:val="00DC1DAB"/>
    <w:rsid w:val="00DC1E2F"/>
    <w:rsid w:val="00DC208B"/>
    <w:rsid w:val="00DC2111"/>
    <w:rsid w:val="00DC21DF"/>
    <w:rsid w:val="00DC2D9D"/>
    <w:rsid w:val="00DC2FCD"/>
    <w:rsid w:val="00DC33F3"/>
    <w:rsid w:val="00DC357B"/>
    <w:rsid w:val="00DC3BC4"/>
    <w:rsid w:val="00DC3F29"/>
    <w:rsid w:val="00DC46CD"/>
    <w:rsid w:val="00DC47B4"/>
    <w:rsid w:val="00DC4A9A"/>
    <w:rsid w:val="00DC4AEE"/>
    <w:rsid w:val="00DC622D"/>
    <w:rsid w:val="00DC6300"/>
    <w:rsid w:val="00DC68BC"/>
    <w:rsid w:val="00DC6B1C"/>
    <w:rsid w:val="00DC6CA8"/>
    <w:rsid w:val="00DC70D6"/>
    <w:rsid w:val="00DC76BE"/>
    <w:rsid w:val="00DD01C6"/>
    <w:rsid w:val="00DD0DBE"/>
    <w:rsid w:val="00DD17FE"/>
    <w:rsid w:val="00DD1AB8"/>
    <w:rsid w:val="00DD23B6"/>
    <w:rsid w:val="00DD274F"/>
    <w:rsid w:val="00DD2868"/>
    <w:rsid w:val="00DD2FEC"/>
    <w:rsid w:val="00DD4721"/>
    <w:rsid w:val="00DD4836"/>
    <w:rsid w:val="00DD489C"/>
    <w:rsid w:val="00DD53DC"/>
    <w:rsid w:val="00DD5C75"/>
    <w:rsid w:val="00DD5E4F"/>
    <w:rsid w:val="00DD612B"/>
    <w:rsid w:val="00DD65F1"/>
    <w:rsid w:val="00DD67D2"/>
    <w:rsid w:val="00DD6BA8"/>
    <w:rsid w:val="00DD6C60"/>
    <w:rsid w:val="00DD7030"/>
    <w:rsid w:val="00DD75C4"/>
    <w:rsid w:val="00DD78EB"/>
    <w:rsid w:val="00DE050C"/>
    <w:rsid w:val="00DE0995"/>
    <w:rsid w:val="00DE138F"/>
    <w:rsid w:val="00DE1529"/>
    <w:rsid w:val="00DE198C"/>
    <w:rsid w:val="00DE2275"/>
    <w:rsid w:val="00DE2DCD"/>
    <w:rsid w:val="00DE3252"/>
    <w:rsid w:val="00DE3AE5"/>
    <w:rsid w:val="00DE50B0"/>
    <w:rsid w:val="00DE5458"/>
    <w:rsid w:val="00DE550F"/>
    <w:rsid w:val="00DE5568"/>
    <w:rsid w:val="00DE55BF"/>
    <w:rsid w:val="00DE5605"/>
    <w:rsid w:val="00DE5DDC"/>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8D9"/>
    <w:rsid w:val="00DF2C67"/>
    <w:rsid w:val="00DF2D26"/>
    <w:rsid w:val="00DF30C2"/>
    <w:rsid w:val="00DF3188"/>
    <w:rsid w:val="00DF3415"/>
    <w:rsid w:val="00DF3C21"/>
    <w:rsid w:val="00DF3E94"/>
    <w:rsid w:val="00DF3FBF"/>
    <w:rsid w:val="00DF4003"/>
    <w:rsid w:val="00DF44FA"/>
    <w:rsid w:val="00DF464F"/>
    <w:rsid w:val="00DF4A24"/>
    <w:rsid w:val="00DF4CA2"/>
    <w:rsid w:val="00DF5947"/>
    <w:rsid w:val="00DF5AD2"/>
    <w:rsid w:val="00DF693B"/>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740"/>
    <w:rsid w:val="00E04CA6"/>
    <w:rsid w:val="00E05399"/>
    <w:rsid w:val="00E062A3"/>
    <w:rsid w:val="00E06321"/>
    <w:rsid w:val="00E0677D"/>
    <w:rsid w:val="00E06C5E"/>
    <w:rsid w:val="00E06CD8"/>
    <w:rsid w:val="00E070E3"/>
    <w:rsid w:val="00E075A2"/>
    <w:rsid w:val="00E07AED"/>
    <w:rsid w:val="00E114B3"/>
    <w:rsid w:val="00E11A54"/>
    <w:rsid w:val="00E125B0"/>
    <w:rsid w:val="00E1270D"/>
    <w:rsid w:val="00E132E3"/>
    <w:rsid w:val="00E13E83"/>
    <w:rsid w:val="00E14140"/>
    <w:rsid w:val="00E14415"/>
    <w:rsid w:val="00E14608"/>
    <w:rsid w:val="00E14710"/>
    <w:rsid w:val="00E14B38"/>
    <w:rsid w:val="00E14F31"/>
    <w:rsid w:val="00E14FE5"/>
    <w:rsid w:val="00E1557C"/>
    <w:rsid w:val="00E157A1"/>
    <w:rsid w:val="00E15A5D"/>
    <w:rsid w:val="00E15CC5"/>
    <w:rsid w:val="00E1629D"/>
    <w:rsid w:val="00E17121"/>
    <w:rsid w:val="00E1728C"/>
    <w:rsid w:val="00E1777F"/>
    <w:rsid w:val="00E17B00"/>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A7A"/>
    <w:rsid w:val="00E44AE7"/>
    <w:rsid w:val="00E44D41"/>
    <w:rsid w:val="00E45257"/>
    <w:rsid w:val="00E453A2"/>
    <w:rsid w:val="00E4561F"/>
    <w:rsid w:val="00E45CA6"/>
    <w:rsid w:val="00E45D39"/>
    <w:rsid w:val="00E45DB8"/>
    <w:rsid w:val="00E46150"/>
    <w:rsid w:val="00E46D27"/>
    <w:rsid w:val="00E5143E"/>
    <w:rsid w:val="00E517BE"/>
    <w:rsid w:val="00E51CBD"/>
    <w:rsid w:val="00E52201"/>
    <w:rsid w:val="00E5294D"/>
    <w:rsid w:val="00E53144"/>
    <w:rsid w:val="00E53D11"/>
    <w:rsid w:val="00E53D58"/>
    <w:rsid w:val="00E5444B"/>
    <w:rsid w:val="00E54C9D"/>
    <w:rsid w:val="00E55A9E"/>
    <w:rsid w:val="00E55E33"/>
    <w:rsid w:val="00E55EA5"/>
    <w:rsid w:val="00E56A8B"/>
    <w:rsid w:val="00E57883"/>
    <w:rsid w:val="00E6014A"/>
    <w:rsid w:val="00E604C3"/>
    <w:rsid w:val="00E61071"/>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958"/>
    <w:rsid w:val="00E67A1C"/>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FD1"/>
    <w:rsid w:val="00E77706"/>
    <w:rsid w:val="00E77D09"/>
    <w:rsid w:val="00E80747"/>
    <w:rsid w:val="00E81B05"/>
    <w:rsid w:val="00E81C64"/>
    <w:rsid w:val="00E81E95"/>
    <w:rsid w:val="00E8202E"/>
    <w:rsid w:val="00E822E6"/>
    <w:rsid w:val="00E82508"/>
    <w:rsid w:val="00E826F9"/>
    <w:rsid w:val="00E82CE3"/>
    <w:rsid w:val="00E832FD"/>
    <w:rsid w:val="00E83350"/>
    <w:rsid w:val="00E834FF"/>
    <w:rsid w:val="00E841AC"/>
    <w:rsid w:val="00E84229"/>
    <w:rsid w:val="00E843BB"/>
    <w:rsid w:val="00E8481C"/>
    <w:rsid w:val="00E851D6"/>
    <w:rsid w:val="00E85582"/>
    <w:rsid w:val="00E857D0"/>
    <w:rsid w:val="00E861C9"/>
    <w:rsid w:val="00E86596"/>
    <w:rsid w:val="00E86D9B"/>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419F"/>
    <w:rsid w:val="00E942D5"/>
    <w:rsid w:val="00E943B5"/>
    <w:rsid w:val="00E94AC9"/>
    <w:rsid w:val="00E94D76"/>
    <w:rsid w:val="00E94F85"/>
    <w:rsid w:val="00E951F1"/>
    <w:rsid w:val="00E95B1C"/>
    <w:rsid w:val="00E95CC9"/>
    <w:rsid w:val="00E974D4"/>
    <w:rsid w:val="00E977A3"/>
    <w:rsid w:val="00E97AAB"/>
    <w:rsid w:val="00EA001D"/>
    <w:rsid w:val="00EA0D6B"/>
    <w:rsid w:val="00EA125C"/>
    <w:rsid w:val="00EA19A7"/>
    <w:rsid w:val="00EA1E8B"/>
    <w:rsid w:val="00EA2244"/>
    <w:rsid w:val="00EA2333"/>
    <w:rsid w:val="00EA23E8"/>
    <w:rsid w:val="00EA27F8"/>
    <w:rsid w:val="00EA2AC5"/>
    <w:rsid w:val="00EA2D3A"/>
    <w:rsid w:val="00EA2DA5"/>
    <w:rsid w:val="00EA2EE8"/>
    <w:rsid w:val="00EA33AF"/>
    <w:rsid w:val="00EA3996"/>
    <w:rsid w:val="00EA3DF7"/>
    <w:rsid w:val="00EA42C1"/>
    <w:rsid w:val="00EA451C"/>
    <w:rsid w:val="00EA4538"/>
    <w:rsid w:val="00EA4572"/>
    <w:rsid w:val="00EA4CB4"/>
    <w:rsid w:val="00EA4EE0"/>
    <w:rsid w:val="00EA52AD"/>
    <w:rsid w:val="00EA5DBB"/>
    <w:rsid w:val="00EA67DA"/>
    <w:rsid w:val="00EA6AEA"/>
    <w:rsid w:val="00EA6E80"/>
    <w:rsid w:val="00EA7B48"/>
    <w:rsid w:val="00EA7BFC"/>
    <w:rsid w:val="00EA7D14"/>
    <w:rsid w:val="00EA7E43"/>
    <w:rsid w:val="00EB0133"/>
    <w:rsid w:val="00EB0524"/>
    <w:rsid w:val="00EB126A"/>
    <w:rsid w:val="00EB141A"/>
    <w:rsid w:val="00EB29BA"/>
    <w:rsid w:val="00EB2B88"/>
    <w:rsid w:val="00EB2D7E"/>
    <w:rsid w:val="00EB3734"/>
    <w:rsid w:val="00EB3A5F"/>
    <w:rsid w:val="00EB3CDF"/>
    <w:rsid w:val="00EB3F84"/>
    <w:rsid w:val="00EB4347"/>
    <w:rsid w:val="00EB436B"/>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3247"/>
    <w:rsid w:val="00EC32B0"/>
    <w:rsid w:val="00EC4316"/>
    <w:rsid w:val="00EC4914"/>
    <w:rsid w:val="00EC4B70"/>
    <w:rsid w:val="00EC4B9A"/>
    <w:rsid w:val="00EC4BAE"/>
    <w:rsid w:val="00EC52D7"/>
    <w:rsid w:val="00EC5AA7"/>
    <w:rsid w:val="00EC7FFE"/>
    <w:rsid w:val="00ED0761"/>
    <w:rsid w:val="00ED0FAC"/>
    <w:rsid w:val="00ED1300"/>
    <w:rsid w:val="00ED1C00"/>
    <w:rsid w:val="00ED210D"/>
    <w:rsid w:val="00ED257D"/>
    <w:rsid w:val="00ED2DFC"/>
    <w:rsid w:val="00ED3B59"/>
    <w:rsid w:val="00ED472E"/>
    <w:rsid w:val="00ED493A"/>
    <w:rsid w:val="00ED4BA3"/>
    <w:rsid w:val="00ED5116"/>
    <w:rsid w:val="00ED5DF1"/>
    <w:rsid w:val="00ED68DA"/>
    <w:rsid w:val="00ED6967"/>
    <w:rsid w:val="00ED69DF"/>
    <w:rsid w:val="00ED6D95"/>
    <w:rsid w:val="00ED7135"/>
    <w:rsid w:val="00EE073A"/>
    <w:rsid w:val="00EE137A"/>
    <w:rsid w:val="00EE1F11"/>
    <w:rsid w:val="00EE360A"/>
    <w:rsid w:val="00EE3770"/>
    <w:rsid w:val="00EE3B9A"/>
    <w:rsid w:val="00EE437A"/>
    <w:rsid w:val="00EE44C9"/>
    <w:rsid w:val="00EE4738"/>
    <w:rsid w:val="00EE5E0E"/>
    <w:rsid w:val="00EE5FFA"/>
    <w:rsid w:val="00EE60A8"/>
    <w:rsid w:val="00EE6525"/>
    <w:rsid w:val="00EE685F"/>
    <w:rsid w:val="00EE69DA"/>
    <w:rsid w:val="00EE743B"/>
    <w:rsid w:val="00EE7577"/>
    <w:rsid w:val="00EE75D3"/>
    <w:rsid w:val="00EE7BED"/>
    <w:rsid w:val="00EE7F5C"/>
    <w:rsid w:val="00EF008C"/>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9B4"/>
    <w:rsid w:val="00F0402A"/>
    <w:rsid w:val="00F044D6"/>
    <w:rsid w:val="00F04B09"/>
    <w:rsid w:val="00F04D25"/>
    <w:rsid w:val="00F05000"/>
    <w:rsid w:val="00F052D2"/>
    <w:rsid w:val="00F057B6"/>
    <w:rsid w:val="00F05A77"/>
    <w:rsid w:val="00F05B67"/>
    <w:rsid w:val="00F06E7A"/>
    <w:rsid w:val="00F07339"/>
    <w:rsid w:val="00F07700"/>
    <w:rsid w:val="00F078FE"/>
    <w:rsid w:val="00F07AF5"/>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32B9"/>
    <w:rsid w:val="00F23337"/>
    <w:rsid w:val="00F2350A"/>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1535"/>
    <w:rsid w:val="00F316F6"/>
    <w:rsid w:val="00F31EFB"/>
    <w:rsid w:val="00F3218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B4D"/>
    <w:rsid w:val="00F43F16"/>
    <w:rsid w:val="00F441A5"/>
    <w:rsid w:val="00F442D3"/>
    <w:rsid w:val="00F44354"/>
    <w:rsid w:val="00F4451B"/>
    <w:rsid w:val="00F450E5"/>
    <w:rsid w:val="00F45B79"/>
    <w:rsid w:val="00F45E46"/>
    <w:rsid w:val="00F45EFD"/>
    <w:rsid w:val="00F45F7E"/>
    <w:rsid w:val="00F45F9C"/>
    <w:rsid w:val="00F46368"/>
    <w:rsid w:val="00F4674D"/>
    <w:rsid w:val="00F46759"/>
    <w:rsid w:val="00F470EF"/>
    <w:rsid w:val="00F472EB"/>
    <w:rsid w:val="00F47533"/>
    <w:rsid w:val="00F50E46"/>
    <w:rsid w:val="00F50F40"/>
    <w:rsid w:val="00F510C4"/>
    <w:rsid w:val="00F5117F"/>
    <w:rsid w:val="00F517B1"/>
    <w:rsid w:val="00F52DEC"/>
    <w:rsid w:val="00F531F6"/>
    <w:rsid w:val="00F53B85"/>
    <w:rsid w:val="00F5432C"/>
    <w:rsid w:val="00F5478D"/>
    <w:rsid w:val="00F548AD"/>
    <w:rsid w:val="00F54E57"/>
    <w:rsid w:val="00F5645C"/>
    <w:rsid w:val="00F56797"/>
    <w:rsid w:val="00F570E1"/>
    <w:rsid w:val="00F6067E"/>
    <w:rsid w:val="00F60A52"/>
    <w:rsid w:val="00F60F8A"/>
    <w:rsid w:val="00F6134D"/>
    <w:rsid w:val="00F616F0"/>
    <w:rsid w:val="00F61FBC"/>
    <w:rsid w:val="00F62B09"/>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F0D"/>
    <w:rsid w:val="00F77119"/>
    <w:rsid w:val="00F777BF"/>
    <w:rsid w:val="00F77AC7"/>
    <w:rsid w:val="00F80669"/>
    <w:rsid w:val="00F80694"/>
    <w:rsid w:val="00F80CB7"/>
    <w:rsid w:val="00F80F22"/>
    <w:rsid w:val="00F8121C"/>
    <w:rsid w:val="00F815E8"/>
    <w:rsid w:val="00F81E71"/>
    <w:rsid w:val="00F820DB"/>
    <w:rsid w:val="00F824B2"/>
    <w:rsid w:val="00F828A2"/>
    <w:rsid w:val="00F82E38"/>
    <w:rsid w:val="00F8478C"/>
    <w:rsid w:val="00F85FCF"/>
    <w:rsid w:val="00F85FEB"/>
    <w:rsid w:val="00F8661A"/>
    <w:rsid w:val="00F86630"/>
    <w:rsid w:val="00F86648"/>
    <w:rsid w:val="00F8677C"/>
    <w:rsid w:val="00F868FB"/>
    <w:rsid w:val="00F87A64"/>
    <w:rsid w:val="00F87AE1"/>
    <w:rsid w:val="00F87C85"/>
    <w:rsid w:val="00F90166"/>
    <w:rsid w:val="00F9031D"/>
    <w:rsid w:val="00F9072D"/>
    <w:rsid w:val="00F9083C"/>
    <w:rsid w:val="00F91B31"/>
    <w:rsid w:val="00F9214A"/>
    <w:rsid w:val="00F9250E"/>
    <w:rsid w:val="00F928BC"/>
    <w:rsid w:val="00F92BB4"/>
    <w:rsid w:val="00F9361D"/>
    <w:rsid w:val="00F93834"/>
    <w:rsid w:val="00F93F3C"/>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B94"/>
    <w:rsid w:val="00FA41A0"/>
    <w:rsid w:val="00FA41F7"/>
    <w:rsid w:val="00FA57E2"/>
    <w:rsid w:val="00FA5843"/>
    <w:rsid w:val="00FA683D"/>
    <w:rsid w:val="00FA6924"/>
    <w:rsid w:val="00FA6C90"/>
    <w:rsid w:val="00FA7309"/>
    <w:rsid w:val="00FA76E2"/>
    <w:rsid w:val="00FB02B5"/>
    <w:rsid w:val="00FB03D9"/>
    <w:rsid w:val="00FB0C1F"/>
    <w:rsid w:val="00FB119D"/>
    <w:rsid w:val="00FB137D"/>
    <w:rsid w:val="00FB1418"/>
    <w:rsid w:val="00FB1655"/>
    <w:rsid w:val="00FB1C86"/>
    <w:rsid w:val="00FB1DC2"/>
    <w:rsid w:val="00FB2449"/>
    <w:rsid w:val="00FB29FA"/>
    <w:rsid w:val="00FB3535"/>
    <w:rsid w:val="00FB3A2A"/>
    <w:rsid w:val="00FB3B77"/>
    <w:rsid w:val="00FB3D1A"/>
    <w:rsid w:val="00FB3F91"/>
    <w:rsid w:val="00FB4EAB"/>
    <w:rsid w:val="00FB53B8"/>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18C"/>
    <w:rsid w:val="00FD33B4"/>
    <w:rsid w:val="00FD44AF"/>
    <w:rsid w:val="00FD4954"/>
    <w:rsid w:val="00FD4967"/>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349"/>
    <w:rsid w:val="00FE14CA"/>
    <w:rsid w:val="00FE14EE"/>
    <w:rsid w:val="00FE1692"/>
    <w:rsid w:val="00FE1D4B"/>
    <w:rsid w:val="00FE1D77"/>
    <w:rsid w:val="00FE35F3"/>
    <w:rsid w:val="00FE37B4"/>
    <w:rsid w:val="00FE38D1"/>
    <w:rsid w:val="00FE38F3"/>
    <w:rsid w:val="00FE4B37"/>
    <w:rsid w:val="00FE50D3"/>
    <w:rsid w:val="00FE50E4"/>
    <w:rsid w:val="00FE545B"/>
    <w:rsid w:val="00FE586D"/>
    <w:rsid w:val="00FE5940"/>
    <w:rsid w:val="00FE614D"/>
    <w:rsid w:val="00FE6A63"/>
    <w:rsid w:val="00FE6E20"/>
    <w:rsid w:val="00FE7982"/>
    <w:rsid w:val="00FE7F6D"/>
    <w:rsid w:val="00FF00A0"/>
    <w:rsid w:val="00FF1086"/>
    <w:rsid w:val="00FF12B8"/>
    <w:rsid w:val="00FF1723"/>
    <w:rsid w:val="00FF1F93"/>
    <w:rsid w:val="00FF2288"/>
    <w:rsid w:val="00FF2D74"/>
    <w:rsid w:val="00FF35C7"/>
    <w:rsid w:val="00FF3AD2"/>
    <w:rsid w:val="00FF4E90"/>
    <w:rsid w:val="00FF59AF"/>
    <w:rsid w:val="00FF5C3E"/>
    <w:rsid w:val="00FF5EC2"/>
    <w:rsid w:val="00FF67DA"/>
    <w:rsid w:val="00FF6882"/>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footnotes" Target="footnotes.xml"/><Relationship Id="rId63" Type="http://schemas.openxmlformats.org/officeDocument/2006/relationships/hyperlink" Target="https://www.ukrgasbank.com/private/deposits/guarantee/"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ru.wikipedia.org/wiki/%D0%9A%D0%BE%D0%B4"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www.ukrgasbank.com" TargetMode="External"/><Relationship Id="rId61" Type="http://schemas.openxmlformats.org/officeDocument/2006/relationships/hyperlink" Target="http://ru.wikipedia.org/wiki/MasterCar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http://ru.wikipedia.org/wiki/Visa" TargetMode="External"/><Relationship Id="rId65" Type="http://schemas.openxmlformats.org/officeDocument/2006/relationships/hyperlink" Target="http://www.ukrgasbank.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hyperlink" Target="https://www.ukrgasbank.com/private/deposits/guarantee/"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D0%9A%D1%80%D0%B5%D0%B4%D0%B8%D1%82%D0%BD%D0%B0%D1%8F_%D0%BA%D0%B0%D1%80%D1%82%D0%B0"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fg.gov.ua/dlia-vkladnykiv/umovy-harantuvann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krgasbank.com/upload/file/publdog.doc" TargetMode="External"/><Relationship Id="rId1" Type="http://schemas.openxmlformats.org/officeDocument/2006/relationships/hyperlink" Target="http://www.ukrgasbank.com/private/card_and_current_accounts/cards/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DC75F0-0B7D-4709-AF07-B5A6CE3A6DFF}">
  <ds:schemaRefs>
    <ds:schemaRef ds:uri="http://schemas.openxmlformats.org/officeDocument/2006/bibliography"/>
  </ds:schemaRefs>
</ds:datastoreItem>
</file>

<file path=customXml/itemProps10.xml><?xml version="1.0" encoding="utf-8"?>
<ds:datastoreItem xmlns:ds="http://schemas.openxmlformats.org/officeDocument/2006/customXml" ds:itemID="{A2C0A1FC-0926-43DD-9055-FC5C098B2F6B}">
  <ds:schemaRefs>
    <ds:schemaRef ds:uri="http://schemas.openxmlformats.org/officeDocument/2006/bibliography"/>
  </ds:schemaRefs>
</ds:datastoreItem>
</file>

<file path=customXml/itemProps11.xml><?xml version="1.0" encoding="utf-8"?>
<ds:datastoreItem xmlns:ds="http://schemas.openxmlformats.org/officeDocument/2006/customXml" ds:itemID="{BA9F19ED-3203-4D77-ABCC-AF076B8A6377}">
  <ds:schemaRefs>
    <ds:schemaRef ds:uri="http://schemas.openxmlformats.org/officeDocument/2006/bibliography"/>
  </ds:schemaRefs>
</ds:datastoreItem>
</file>

<file path=customXml/itemProps12.xml><?xml version="1.0" encoding="utf-8"?>
<ds:datastoreItem xmlns:ds="http://schemas.openxmlformats.org/officeDocument/2006/customXml" ds:itemID="{C87761EC-EBD2-4ABB-A3DC-57D90B624B6C}">
  <ds:schemaRefs>
    <ds:schemaRef ds:uri="http://schemas.openxmlformats.org/officeDocument/2006/bibliography"/>
  </ds:schemaRefs>
</ds:datastoreItem>
</file>

<file path=customXml/itemProps13.xml><?xml version="1.0" encoding="utf-8"?>
<ds:datastoreItem xmlns:ds="http://schemas.openxmlformats.org/officeDocument/2006/customXml" ds:itemID="{742326EF-C7B5-4B66-84DD-1A197EA56A94}">
  <ds:schemaRefs>
    <ds:schemaRef ds:uri="http://schemas.openxmlformats.org/officeDocument/2006/bibliography"/>
  </ds:schemaRefs>
</ds:datastoreItem>
</file>

<file path=customXml/itemProps14.xml><?xml version="1.0" encoding="utf-8"?>
<ds:datastoreItem xmlns:ds="http://schemas.openxmlformats.org/officeDocument/2006/customXml" ds:itemID="{CF15BFF9-1B04-4B83-A681-4E3A633E5EAA}">
  <ds:schemaRefs>
    <ds:schemaRef ds:uri="http://schemas.openxmlformats.org/officeDocument/2006/bibliography"/>
  </ds:schemaRefs>
</ds:datastoreItem>
</file>

<file path=customXml/itemProps15.xml><?xml version="1.0" encoding="utf-8"?>
<ds:datastoreItem xmlns:ds="http://schemas.openxmlformats.org/officeDocument/2006/customXml" ds:itemID="{B75531ED-E636-46F6-90C3-F6A743C26A0C}">
  <ds:schemaRefs>
    <ds:schemaRef ds:uri="http://schemas.openxmlformats.org/officeDocument/2006/bibliography"/>
  </ds:schemaRefs>
</ds:datastoreItem>
</file>

<file path=customXml/itemProps16.xml><?xml version="1.0" encoding="utf-8"?>
<ds:datastoreItem xmlns:ds="http://schemas.openxmlformats.org/officeDocument/2006/customXml" ds:itemID="{8D63ADF4-B732-4FD8-A022-EBD47BDA1498}">
  <ds:schemaRefs>
    <ds:schemaRef ds:uri="http://schemas.openxmlformats.org/officeDocument/2006/bibliography"/>
  </ds:schemaRefs>
</ds:datastoreItem>
</file>

<file path=customXml/itemProps17.xml><?xml version="1.0" encoding="utf-8"?>
<ds:datastoreItem xmlns:ds="http://schemas.openxmlformats.org/officeDocument/2006/customXml" ds:itemID="{23C74FF6-CCD1-4640-B1B5-8CAFDBBDACD2}">
  <ds:schemaRefs>
    <ds:schemaRef ds:uri="http://schemas.openxmlformats.org/officeDocument/2006/bibliography"/>
  </ds:schemaRefs>
</ds:datastoreItem>
</file>

<file path=customXml/itemProps18.xml><?xml version="1.0" encoding="utf-8"?>
<ds:datastoreItem xmlns:ds="http://schemas.openxmlformats.org/officeDocument/2006/customXml" ds:itemID="{341CC93B-A638-449B-9B6D-8E1F2E1F1F7C}">
  <ds:schemaRefs>
    <ds:schemaRef ds:uri="http://schemas.openxmlformats.org/officeDocument/2006/bibliography"/>
  </ds:schemaRefs>
</ds:datastoreItem>
</file>

<file path=customXml/itemProps19.xml><?xml version="1.0" encoding="utf-8"?>
<ds:datastoreItem xmlns:ds="http://schemas.openxmlformats.org/officeDocument/2006/customXml" ds:itemID="{CB5A3EFC-668C-4511-A5ED-3CC2E8222AED}">
  <ds:schemaRefs>
    <ds:schemaRef ds:uri="http://schemas.openxmlformats.org/officeDocument/2006/bibliography"/>
  </ds:schemaRefs>
</ds:datastoreItem>
</file>

<file path=customXml/itemProps2.xml><?xml version="1.0" encoding="utf-8"?>
<ds:datastoreItem xmlns:ds="http://schemas.openxmlformats.org/officeDocument/2006/customXml" ds:itemID="{A982DFF9-A749-4A04-BE6B-599C6B4298EC}">
  <ds:schemaRefs>
    <ds:schemaRef ds:uri="http://schemas.openxmlformats.org/officeDocument/2006/bibliography"/>
  </ds:schemaRefs>
</ds:datastoreItem>
</file>

<file path=customXml/itemProps20.xml><?xml version="1.0" encoding="utf-8"?>
<ds:datastoreItem xmlns:ds="http://schemas.openxmlformats.org/officeDocument/2006/customXml" ds:itemID="{667F31D4-A17F-41E1-96D3-A5F514941793}">
  <ds:schemaRefs>
    <ds:schemaRef ds:uri="http://schemas.openxmlformats.org/officeDocument/2006/bibliography"/>
  </ds:schemaRefs>
</ds:datastoreItem>
</file>

<file path=customXml/itemProps21.xml><?xml version="1.0" encoding="utf-8"?>
<ds:datastoreItem xmlns:ds="http://schemas.openxmlformats.org/officeDocument/2006/customXml" ds:itemID="{91C4D9EA-0A8F-4555-808E-4E71B287FA3A}">
  <ds:schemaRefs>
    <ds:schemaRef ds:uri="http://schemas.openxmlformats.org/officeDocument/2006/bibliography"/>
  </ds:schemaRefs>
</ds:datastoreItem>
</file>

<file path=customXml/itemProps22.xml><?xml version="1.0" encoding="utf-8"?>
<ds:datastoreItem xmlns:ds="http://schemas.openxmlformats.org/officeDocument/2006/customXml" ds:itemID="{CCBC986E-D5FD-433A-8F96-DDBFCD4B12EA}">
  <ds:schemaRefs>
    <ds:schemaRef ds:uri="http://schemas.openxmlformats.org/officeDocument/2006/bibliography"/>
  </ds:schemaRefs>
</ds:datastoreItem>
</file>

<file path=customXml/itemProps23.xml><?xml version="1.0" encoding="utf-8"?>
<ds:datastoreItem xmlns:ds="http://schemas.openxmlformats.org/officeDocument/2006/customXml" ds:itemID="{B0127F1D-5B1B-4C35-8FB3-4884438A06B7}">
  <ds:schemaRefs>
    <ds:schemaRef ds:uri="http://schemas.openxmlformats.org/officeDocument/2006/bibliography"/>
  </ds:schemaRefs>
</ds:datastoreItem>
</file>

<file path=customXml/itemProps24.xml><?xml version="1.0" encoding="utf-8"?>
<ds:datastoreItem xmlns:ds="http://schemas.openxmlformats.org/officeDocument/2006/customXml" ds:itemID="{A73F4EE8-CF42-467C-9880-AF4A515E55B4}">
  <ds:schemaRefs>
    <ds:schemaRef ds:uri="http://schemas.openxmlformats.org/officeDocument/2006/bibliography"/>
  </ds:schemaRefs>
</ds:datastoreItem>
</file>

<file path=customXml/itemProps25.xml><?xml version="1.0" encoding="utf-8"?>
<ds:datastoreItem xmlns:ds="http://schemas.openxmlformats.org/officeDocument/2006/customXml" ds:itemID="{AA48FCF3-EEBB-48E5-B83E-C0313973EA4D}">
  <ds:schemaRefs>
    <ds:schemaRef ds:uri="http://schemas.openxmlformats.org/officeDocument/2006/bibliography"/>
  </ds:schemaRefs>
</ds:datastoreItem>
</file>

<file path=customXml/itemProps26.xml><?xml version="1.0" encoding="utf-8"?>
<ds:datastoreItem xmlns:ds="http://schemas.openxmlformats.org/officeDocument/2006/customXml" ds:itemID="{48DA7FF6-F614-4EDB-89CB-D6816542D17E}">
  <ds:schemaRefs>
    <ds:schemaRef ds:uri="http://schemas.openxmlformats.org/officeDocument/2006/bibliography"/>
  </ds:schemaRefs>
</ds:datastoreItem>
</file>

<file path=customXml/itemProps27.xml><?xml version="1.0" encoding="utf-8"?>
<ds:datastoreItem xmlns:ds="http://schemas.openxmlformats.org/officeDocument/2006/customXml" ds:itemID="{FBE9315F-496A-48E5-9B49-5F99E98C1222}">
  <ds:schemaRefs>
    <ds:schemaRef ds:uri="http://schemas.openxmlformats.org/officeDocument/2006/bibliography"/>
  </ds:schemaRefs>
</ds:datastoreItem>
</file>

<file path=customXml/itemProps28.xml><?xml version="1.0" encoding="utf-8"?>
<ds:datastoreItem xmlns:ds="http://schemas.openxmlformats.org/officeDocument/2006/customXml" ds:itemID="{6BE1E6FE-EDE4-4566-9756-912CE0AC5FCA}">
  <ds:schemaRefs>
    <ds:schemaRef ds:uri="http://schemas.openxmlformats.org/officeDocument/2006/bibliography"/>
  </ds:schemaRefs>
</ds:datastoreItem>
</file>

<file path=customXml/itemProps29.xml><?xml version="1.0" encoding="utf-8"?>
<ds:datastoreItem xmlns:ds="http://schemas.openxmlformats.org/officeDocument/2006/customXml" ds:itemID="{2BECEEF9-CAAE-41AB-9574-1BF84AC92AAC}">
  <ds:schemaRefs>
    <ds:schemaRef ds:uri="http://schemas.openxmlformats.org/officeDocument/2006/bibliography"/>
  </ds:schemaRefs>
</ds:datastoreItem>
</file>

<file path=customXml/itemProps3.xml><?xml version="1.0" encoding="utf-8"?>
<ds:datastoreItem xmlns:ds="http://schemas.openxmlformats.org/officeDocument/2006/customXml" ds:itemID="{3B56F3FB-1072-420F-9EB0-242B94ACCB59}">
  <ds:schemaRefs>
    <ds:schemaRef ds:uri="http://schemas.openxmlformats.org/officeDocument/2006/bibliography"/>
  </ds:schemaRefs>
</ds:datastoreItem>
</file>

<file path=customXml/itemProps30.xml><?xml version="1.0" encoding="utf-8"?>
<ds:datastoreItem xmlns:ds="http://schemas.openxmlformats.org/officeDocument/2006/customXml" ds:itemID="{BAE80EFB-A146-4873-A710-184CA3413A24}">
  <ds:schemaRefs>
    <ds:schemaRef ds:uri="http://schemas.openxmlformats.org/officeDocument/2006/bibliography"/>
  </ds:schemaRefs>
</ds:datastoreItem>
</file>

<file path=customXml/itemProps31.xml><?xml version="1.0" encoding="utf-8"?>
<ds:datastoreItem xmlns:ds="http://schemas.openxmlformats.org/officeDocument/2006/customXml" ds:itemID="{C9713DFC-A964-40C9-8FC6-C6CF8E32DD4B}">
  <ds:schemaRefs>
    <ds:schemaRef ds:uri="http://schemas.openxmlformats.org/officeDocument/2006/bibliography"/>
  </ds:schemaRefs>
</ds:datastoreItem>
</file>

<file path=customXml/itemProps32.xml><?xml version="1.0" encoding="utf-8"?>
<ds:datastoreItem xmlns:ds="http://schemas.openxmlformats.org/officeDocument/2006/customXml" ds:itemID="{A25154FF-50EF-46C6-8A86-436E8BCF7D8B}">
  <ds:schemaRefs>
    <ds:schemaRef ds:uri="http://schemas.openxmlformats.org/officeDocument/2006/bibliography"/>
  </ds:schemaRefs>
</ds:datastoreItem>
</file>

<file path=customXml/itemProps33.xml><?xml version="1.0" encoding="utf-8"?>
<ds:datastoreItem xmlns:ds="http://schemas.openxmlformats.org/officeDocument/2006/customXml" ds:itemID="{F3BB64F1-79CC-484B-AAF3-4D855F1F1BAE}">
  <ds:schemaRefs>
    <ds:schemaRef ds:uri="http://schemas.openxmlformats.org/officeDocument/2006/bibliography"/>
  </ds:schemaRefs>
</ds:datastoreItem>
</file>

<file path=customXml/itemProps34.xml><?xml version="1.0" encoding="utf-8"?>
<ds:datastoreItem xmlns:ds="http://schemas.openxmlformats.org/officeDocument/2006/customXml" ds:itemID="{6F9112FF-1217-4EDA-A97D-1D1D18502E1B}">
  <ds:schemaRefs>
    <ds:schemaRef ds:uri="http://schemas.openxmlformats.org/officeDocument/2006/bibliography"/>
  </ds:schemaRefs>
</ds:datastoreItem>
</file>

<file path=customXml/itemProps35.xml><?xml version="1.0" encoding="utf-8"?>
<ds:datastoreItem xmlns:ds="http://schemas.openxmlformats.org/officeDocument/2006/customXml" ds:itemID="{A4C296FC-66CF-422F-B326-3E2D8D3A768C}">
  <ds:schemaRefs>
    <ds:schemaRef ds:uri="http://schemas.openxmlformats.org/officeDocument/2006/bibliography"/>
  </ds:schemaRefs>
</ds:datastoreItem>
</file>

<file path=customXml/itemProps36.xml><?xml version="1.0" encoding="utf-8"?>
<ds:datastoreItem xmlns:ds="http://schemas.openxmlformats.org/officeDocument/2006/customXml" ds:itemID="{B70501F5-8E8C-4180-B5D7-4FC226F01B19}">
  <ds:schemaRefs>
    <ds:schemaRef ds:uri="http://schemas.openxmlformats.org/officeDocument/2006/bibliography"/>
  </ds:schemaRefs>
</ds:datastoreItem>
</file>

<file path=customXml/itemProps37.xml><?xml version="1.0" encoding="utf-8"?>
<ds:datastoreItem xmlns:ds="http://schemas.openxmlformats.org/officeDocument/2006/customXml" ds:itemID="{1C56C4F5-577A-4CB6-8DF7-CCEB05926694}">
  <ds:schemaRefs>
    <ds:schemaRef ds:uri="http://schemas.openxmlformats.org/officeDocument/2006/bibliography"/>
  </ds:schemaRefs>
</ds:datastoreItem>
</file>

<file path=customXml/itemProps38.xml><?xml version="1.0" encoding="utf-8"?>
<ds:datastoreItem xmlns:ds="http://schemas.openxmlformats.org/officeDocument/2006/customXml" ds:itemID="{51A8EFFB-81C6-498F-9AB4-1015D6DBCFE1}">
  <ds:schemaRefs>
    <ds:schemaRef ds:uri="http://schemas.openxmlformats.org/officeDocument/2006/bibliography"/>
  </ds:schemaRefs>
</ds:datastoreItem>
</file>

<file path=customXml/itemProps39.xml><?xml version="1.0" encoding="utf-8"?>
<ds:datastoreItem xmlns:ds="http://schemas.openxmlformats.org/officeDocument/2006/customXml" ds:itemID="{1ABF0DF0-311B-4EDD-A90E-6C175B03F978}">
  <ds:schemaRefs>
    <ds:schemaRef ds:uri="http://schemas.openxmlformats.org/officeDocument/2006/bibliography"/>
  </ds:schemaRefs>
</ds:datastoreItem>
</file>

<file path=customXml/itemProps4.xml><?xml version="1.0" encoding="utf-8"?>
<ds:datastoreItem xmlns:ds="http://schemas.openxmlformats.org/officeDocument/2006/customXml" ds:itemID="{9F4899FB-E070-43E2-961B-834B0AFC403B}">
  <ds:schemaRefs>
    <ds:schemaRef ds:uri="http://schemas.openxmlformats.org/officeDocument/2006/bibliography"/>
  </ds:schemaRefs>
</ds:datastoreItem>
</file>

<file path=customXml/itemProps40.xml><?xml version="1.0" encoding="utf-8"?>
<ds:datastoreItem xmlns:ds="http://schemas.openxmlformats.org/officeDocument/2006/customXml" ds:itemID="{9B755DFF-6E50-4434-874A-E05C029E7D3E}">
  <ds:schemaRefs>
    <ds:schemaRef ds:uri="http://schemas.openxmlformats.org/officeDocument/2006/bibliography"/>
  </ds:schemaRefs>
</ds:datastoreItem>
</file>

<file path=customXml/itemProps41.xml><?xml version="1.0" encoding="utf-8"?>
<ds:datastoreItem xmlns:ds="http://schemas.openxmlformats.org/officeDocument/2006/customXml" ds:itemID="{91114AF6-B3AA-4EA2-B693-343C52414E48}">
  <ds:schemaRefs>
    <ds:schemaRef ds:uri="http://schemas.openxmlformats.org/officeDocument/2006/bibliography"/>
  </ds:schemaRefs>
</ds:datastoreItem>
</file>

<file path=customXml/itemProps42.xml><?xml version="1.0" encoding="utf-8"?>
<ds:datastoreItem xmlns:ds="http://schemas.openxmlformats.org/officeDocument/2006/customXml" ds:itemID="{594140FA-0E50-4A6B-8499-74C86D81F169}">
  <ds:schemaRefs>
    <ds:schemaRef ds:uri="http://schemas.openxmlformats.org/officeDocument/2006/bibliography"/>
  </ds:schemaRefs>
</ds:datastoreItem>
</file>

<file path=customXml/itemProps43.xml><?xml version="1.0" encoding="utf-8"?>
<ds:datastoreItem xmlns:ds="http://schemas.openxmlformats.org/officeDocument/2006/customXml" ds:itemID="{441D80EA-0BD0-4682-BFB7-E5A823F6D214}">
  <ds:schemaRefs>
    <ds:schemaRef ds:uri="http://schemas.openxmlformats.org/officeDocument/2006/bibliography"/>
  </ds:schemaRefs>
</ds:datastoreItem>
</file>

<file path=customXml/itemProps44.xml><?xml version="1.0" encoding="utf-8"?>
<ds:datastoreItem xmlns:ds="http://schemas.openxmlformats.org/officeDocument/2006/customXml" ds:itemID="{2E602EFE-7402-406B-A008-A2E09088B6C3}">
  <ds:schemaRefs>
    <ds:schemaRef ds:uri="http://schemas.openxmlformats.org/officeDocument/2006/bibliography"/>
  </ds:schemaRefs>
</ds:datastoreItem>
</file>

<file path=customXml/itemProps45.xml><?xml version="1.0" encoding="utf-8"?>
<ds:datastoreItem xmlns:ds="http://schemas.openxmlformats.org/officeDocument/2006/customXml" ds:itemID="{03BB85F6-AF1E-4C8E-A1AF-9125820E7EF2}">
  <ds:schemaRefs>
    <ds:schemaRef ds:uri="http://schemas.openxmlformats.org/officeDocument/2006/bibliography"/>
  </ds:schemaRefs>
</ds:datastoreItem>
</file>

<file path=customXml/itemProps46.xml><?xml version="1.0" encoding="utf-8"?>
<ds:datastoreItem xmlns:ds="http://schemas.openxmlformats.org/officeDocument/2006/customXml" ds:itemID="{2D7701F7-1C1E-44A3-A5D7-0B9CB358BF42}">
  <ds:schemaRefs>
    <ds:schemaRef ds:uri="http://schemas.openxmlformats.org/officeDocument/2006/bibliography"/>
  </ds:schemaRefs>
</ds:datastoreItem>
</file>

<file path=customXml/itemProps47.xml><?xml version="1.0" encoding="utf-8"?>
<ds:datastoreItem xmlns:ds="http://schemas.openxmlformats.org/officeDocument/2006/customXml" ds:itemID="{E9890FBF-F549-4FFA-9443-398C6FF22272}">
  <ds:schemaRefs>
    <ds:schemaRef ds:uri="http://schemas.openxmlformats.org/officeDocument/2006/bibliography"/>
  </ds:schemaRefs>
</ds:datastoreItem>
</file>

<file path=customXml/itemProps48.xml><?xml version="1.0" encoding="utf-8"?>
<ds:datastoreItem xmlns:ds="http://schemas.openxmlformats.org/officeDocument/2006/customXml" ds:itemID="{F1DA95EA-C9D4-47DF-BB94-AE4EBCEEE322}">
  <ds:schemaRefs>
    <ds:schemaRef ds:uri="http://schemas.openxmlformats.org/officeDocument/2006/bibliography"/>
  </ds:schemaRefs>
</ds:datastoreItem>
</file>

<file path=customXml/itemProps49.xml><?xml version="1.0" encoding="utf-8"?>
<ds:datastoreItem xmlns:ds="http://schemas.openxmlformats.org/officeDocument/2006/customXml" ds:itemID="{95965C65-DAB5-4DF4-BD7B-57E67E5FDFE0}">
  <ds:schemaRefs>
    <ds:schemaRef ds:uri="http://schemas.openxmlformats.org/officeDocument/2006/bibliography"/>
  </ds:schemaRefs>
</ds:datastoreItem>
</file>

<file path=customXml/itemProps5.xml><?xml version="1.0" encoding="utf-8"?>
<ds:datastoreItem xmlns:ds="http://schemas.openxmlformats.org/officeDocument/2006/customXml" ds:itemID="{9BBB8C90-7D80-4E76-AE5E-883E68E38515}">
  <ds:schemaRefs>
    <ds:schemaRef ds:uri="http://schemas.openxmlformats.org/officeDocument/2006/bibliography"/>
  </ds:schemaRefs>
</ds:datastoreItem>
</file>

<file path=customXml/itemProps6.xml><?xml version="1.0" encoding="utf-8"?>
<ds:datastoreItem xmlns:ds="http://schemas.openxmlformats.org/officeDocument/2006/customXml" ds:itemID="{73B76FE8-1759-432E-81B6-6DA58615AF2F}">
  <ds:schemaRefs>
    <ds:schemaRef ds:uri="http://schemas.openxmlformats.org/officeDocument/2006/bibliography"/>
  </ds:schemaRefs>
</ds:datastoreItem>
</file>

<file path=customXml/itemProps7.xml><?xml version="1.0" encoding="utf-8"?>
<ds:datastoreItem xmlns:ds="http://schemas.openxmlformats.org/officeDocument/2006/customXml" ds:itemID="{F96653F6-E9AC-408A-8C33-67AC9A23CA42}">
  <ds:schemaRefs>
    <ds:schemaRef ds:uri="http://schemas.openxmlformats.org/officeDocument/2006/bibliography"/>
  </ds:schemaRefs>
</ds:datastoreItem>
</file>

<file path=customXml/itemProps8.xml><?xml version="1.0" encoding="utf-8"?>
<ds:datastoreItem xmlns:ds="http://schemas.openxmlformats.org/officeDocument/2006/customXml" ds:itemID="{BEC0E3FC-6F20-4353-9729-F82B9EDDDDF3}">
  <ds:schemaRefs>
    <ds:schemaRef ds:uri="http://schemas.openxmlformats.org/officeDocument/2006/bibliography"/>
  </ds:schemaRefs>
</ds:datastoreItem>
</file>

<file path=customXml/itemProps9.xml><?xml version="1.0" encoding="utf-8"?>
<ds:datastoreItem xmlns:ds="http://schemas.openxmlformats.org/officeDocument/2006/customXml" ds:itemID="{AAB810EF-AE12-426C-98FC-8C5A05E2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30129</Words>
  <Characters>171736</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201463</CharactersWithSpaces>
  <SharedDoc>false</SharedDoc>
  <HLinks>
    <vt:vector size="66" baseType="variant">
      <vt:variant>
        <vt:i4>3080235</vt:i4>
      </vt:variant>
      <vt:variant>
        <vt:i4>186</vt:i4>
      </vt:variant>
      <vt:variant>
        <vt:i4>0</vt:i4>
      </vt:variant>
      <vt:variant>
        <vt:i4>5</vt:i4>
      </vt:variant>
      <vt:variant>
        <vt:lpwstr>http://www.ukrgasbank.com/</vt:lpwstr>
      </vt:variant>
      <vt:variant>
        <vt:lpwstr/>
      </vt:variant>
      <vt:variant>
        <vt:i4>3211389</vt:i4>
      </vt:variant>
      <vt:variant>
        <vt:i4>183</vt:i4>
      </vt:variant>
      <vt:variant>
        <vt:i4>0</vt:i4>
      </vt:variant>
      <vt:variant>
        <vt:i4>5</vt:i4>
      </vt:variant>
      <vt:variant>
        <vt:lpwstr>https://www.ukrgasbank.com/private/deposits/guarantee/</vt:lpwstr>
      </vt:variant>
      <vt:variant>
        <vt:lpwstr/>
      </vt:variant>
      <vt:variant>
        <vt:i4>3211389</vt:i4>
      </vt:variant>
      <vt:variant>
        <vt:i4>159</vt:i4>
      </vt:variant>
      <vt:variant>
        <vt:i4>0</vt:i4>
      </vt:variant>
      <vt:variant>
        <vt:i4>5</vt:i4>
      </vt:variant>
      <vt:variant>
        <vt:lpwstr>https://www.ukrgasbank.com/private/deposits/guarantee/</vt:lpwstr>
      </vt:variant>
      <vt:variant>
        <vt:lpwstr/>
      </vt:variant>
      <vt:variant>
        <vt:i4>1441795</vt:i4>
      </vt:variant>
      <vt:variant>
        <vt:i4>156</vt:i4>
      </vt:variant>
      <vt:variant>
        <vt:i4>0</vt:i4>
      </vt:variant>
      <vt:variant>
        <vt:i4>5</vt:i4>
      </vt:variant>
      <vt:variant>
        <vt:lpwstr>http://www.fg.gov.ua/dlia-vkladnykiv/umovy-harantuvannia</vt:lpwstr>
      </vt:variant>
      <vt:variant>
        <vt:lpwstr/>
      </vt:variant>
      <vt:variant>
        <vt:i4>6422568</vt:i4>
      </vt:variant>
      <vt:variant>
        <vt:i4>12</vt:i4>
      </vt:variant>
      <vt:variant>
        <vt:i4>0</vt:i4>
      </vt:variant>
      <vt:variant>
        <vt:i4>5</vt:i4>
      </vt:variant>
      <vt:variant>
        <vt:lpwstr>http://ru.wikipedia.org/wiki/MasterCard</vt:lpwstr>
      </vt:variant>
      <vt:variant>
        <vt:lpwstr/>
      </vt:variant>
      <vt:variant>
        <vt:i4>852039</vt:i4>
      </vt:variant>
      <vt:variant>
        <vt:i4>9</vt:i4>
      </vt:variant>
      <vt:variant>
        <vt:i4>0</vt:i4>
      </vt:variant>
      <vt:variant>
        <vt:i4>5</vt:i4>
      </vt:variant>
      <vt:variant>
        <vt:lpwstr>http://ru.wikipedia.org/wiki/Visa</vt:lpwstr>
      </vt:variant>
      <vt:variant>
        <vt:lpwstr/>
      </vt:variant>
      <vt:variant>
        <vt:i4>131184</vt:i4>
      </vt:variant>
      <vt:variant>
        <vt:i4>6</vt:i4>
      </vt:variant>
      <vt:variant>
        <vt:i4>0</vt:i4>
      </vt:variant>
      <vt:variant>
        <vt:i4>5</vt:i4>
      </vt:variant>
      <vt:variant>
        <vt:lpwstr>http://ru.wikipedia.org/wiki/%D0%9A%D1%80%D0%B5%D0%B4%D0%B8%D1%82%D0%BD%D0%B0%D1%8F_%D0%BA%D0%B0%D1%80%D1%82%D0%B0</vt:lpwstr>
      </vt:variant>
      <vt:variant>
        <vt:lpwstr/>
      </vt:variant>
      <vt:variant>
        <vt:i4>2359403</vt:i4>
      </vt:variant>
      <vt:variant>
        <vt:i4>3</vt:i4>
      </vt:variant>
      <vt:variant>
        <vt:i4>0</vt:i4>
      </vt:variant>
      <vt:variant>
        <vt:i4>5</vt:i4>
      </vt:variant>
      <vt:variant>
        <vt:lpwstr>http://ru.wikipedia.org/wiki/%D0%9A%D0%BE%D0%B4</vt:lpwstr>
      </vt:variant>
      <vt:variant>
        <vt:lpwstr/>
      </vt:variant>
      <vt:variant>
        <vt:i4>3080235</vt:i4>
      </vt:variant>
      <vt:variant>
        <vt:i4>0</vt:i4>
      </vt:variant>
      <vt:variant>
        <vt:i4>0</vt:i4>
      </vt:variant>
      <vt:variant>
        <vt:i4>5</vt:i4>
      </vt:variant>
      <vt:variant>
        <vt:lpwstr>http://www.ukrgasbank.com/</vt:lpwstr>
      </vt:variant>
      <vt:variant>
        <vt:lpwstr/>
      </vt:variant>
      <vt:variant>
        <vt:i4>4587525</vt:i4>
      </vt:variant>
      <vt:variant>
        <vt:i4>3</vt:i4>
      </vt:variant>
      <vt:variant>
        <vt:i4>0</vt:i4>
      </vt:variant>
      <vt:variant>
        <vt:i4>5</vt:i4>
      </vt:variant>
      <vt:variant>
        <vt:lpwstr>http://www.ukrgasbank.com/upload/file/publdog.doc</vt:lpwstr>
      </vt:variant>
      <vt:variant>
        <vt:lpwstr/>
      </vt:variant>
      <vt:variant>
        <vt:i4>786551</vt:i4>
      </vt:variant>
      <vt:variant>
        <vt:i4>0</vt:i4>
      </vt:variant>
      <vt:variant>
        <vt:i4>0</vt:i4>
      </vt:variant>
      <vt:variant>
        <vt:i4>5</vt:i4>
      </vt:variant>
      <vt:variant>
        <vt:lpwstr>http://www.ukrgasbank.com/private/card_and_current_accounts/cards/public/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card13</dc:creator>
  <cp:lastModifiedBy>Остапчук Тетяна Володимирівна</cp:lastModifiedBy>
  <cp:revision>3</cp:revision>
  <cp:lastPrinted>2017-06-13T11:12:00Z</cp:lastPrinted>
  <dcterms:created xsi:type="dcterms:W3CDTF">2019-05-03T14:29:00Z</dcterms:created>
  <dcterms:modified xsi:type="dcterms:W3CDTF">2019-05-08T14:05:00Z</dcterms:modified>
</cp:coreProperties>
</file>