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4B40" w14:textId="1DEFB8D5" w:rsidR="008C6881" w:rsidRPr="00203FD8" w:rsidRDefault="008C6881" w:rsidP="008C6881">
      <w:pPr>
        <w:tabs>
          <w:tab w:val="left" w:pos="360"/>
          <w:tab w:val="left" w:pos="720"/>
          <w:tab w:val="left" w:pos="900"/>
          <w:tab w:val="left" w:pos="1440"/>
        </w:tabs>
        <w:jc w:val="center"/>
        <w:rPr>
          <w:b/>
          <w:sz w:val="18"/>
          <w:szCs w:val="18"/>
          <w:lang w:val="uk-UA"/>
        </w:rPr>
      </w:pPr>
      <w:bookmarkStart w:id="0" w:name="_GoBack"/>
      <w:bookmarkEnd w:id="0"/>
      <w:r w:rsidRPr="00203FD8">
        <w:rPr>
          <w:b/>
          <w:sz w:val="18"/>
          <w:szCs w:val="18"/>
          <w:lang w:val="uk-UA"/>
        </w:rPr>
        <w:t xml:space="preserve">Офіційні правила участі в рекламній акції </w:t>
      </w:r>
      <w:r w:rsidR="001A7EA9" w:rsidRPr="00203FD8">
        <w:rPr>
          <w:bCs/>
          <w:sz w:val="18"/>
          <w:szCs w:val="18"/>
          <w:lang w:val="uk-UA"/>
        </w:rPr>
        <w:br/>
      </w:r>
      <w:r w:rsidR="002853E9" w:rsidRPr="00203FD8">
        <w:rPr>
          <w:bCs/>
          <w:sz w:val="18"/>
          <w:szCs w:val="18"/>
          <w:lang w:val="uk-UA"/>
        </w:rPr>
        <w:t xml:space="preserve">«За онлайн-оплати </w:t>
      </w:r>
      <w:proofErr w:type="spellStart"/>
      <w:r w:rsidR="002853E9" w:rsidRPr="00203FD8">
        <w:rPr>
          <w:bCs/>
          <w:sz w:val="18"/>
          <w:szCs w:val="18"/>
          <w:lang w:val="uk-UA"/>
        </w:rPr>
        <w:t>вигравайте</w:t>
      </w:r>
      <w:proofErr w:type="spellEnd"/>
      <w:r w:rsidR="002853E9" w:rsidRPr="00203FD8">
        <w:rPr>
          <w:bCs/>
          <w:sz w:val="18"/>
          <w:szCs w:val="18"/>
          <w:lang w:val="uk-UA"/>
        </w:rPr>
        <w:t xml:space="preserve"> сертифікати</w:t>
      </w:r>
      <w:r w:rsidRPr="00203FD8">
        <w:rPr>
          <w:bCs/>
          <w:sz w:val="18"/>
          <w:szCs w:val="18"/>
          <w:lang w:val="uk-UA"/>
        </w:rPr>
        <w:t>»</w:t>
      </w:r>
      <w:r w:rsidRPr="00203FD8">
        <w:rPr>
          <w:bCs/>
          <w:sz w:val="18"/>
          <w:szCs w:val="18"/>
          <w:lang w:val="uk-UA"/>
        </w:rPr>
        <w:br/>
        <w:t>(далі – Правила)</w:t>
      </w:r>
    </w:p>
    <w:p w14:paraId="32789305" w14:textId="77777777" w:rsidR="008C6881" w:rsidRPr="00203FD8" w:rsidRDefault="008C6881" w:rsidP="008C6881">
      <w:pPr>
        <w:tabs>
          <w:tab w:val="left" w:pos="360"/>
          <w:tab w:val="left" w:pos="720"/>
          <w:tab w:val="left" w:pos="900"/>
          <w:tab w:val="left" w:pos="1440"/>
        </w:tabs>
        <w:rPr>
          <w:b/>
          <w:bCs/>
          <w:sz w:val="18"/>
          <w:szCs w:val="18"/>
          <w:lang w:val="uk-UA"/>
        </w:rPr>
      </w:pPr>
    </w:p>
    <w:p w14:paraId="42084C5B" w14:textId="10927EE0" w:rsidR="008C6881" w:rsidRPr="00203FD8" w:rsidRDefault="008C6881" w:rsidP="00AC56AB">
      <w:pPr>
        <w:tabs>
          <w:tab w:val="left" w:pos="360"/>
          <w:tab w:val="left" w:pos="720"/>
          <w:tab w:val="left" w:pos="900"/>
          <w:tab w:val="left" w:pos="1440"/>
        </w:tabs>
        <w:jc w:val="center"/>
        <w:rPr>
          <w:b/>
          <w:sz w:val="18"/>
          <w:szCs w:val="18"/>
          <w:lang w:val="uk-UA"/>
        </w:rPr>
      </w:pPr>
      <w:r w:rsidRPr="00203FD8">
        <w:rPr>
          <w:b/>
          <w:bCs/>
          <w:sz w:val="18"/>
          <w:szCs w:val="18"/>
          <w:lang w:val="uk-UA"/>
        </w:rPr>
        <w:t>1. ЗАГАЛЬНІ ПОЛОЖЕННЯ</w:t>
      </w:r>
    </w:p>
    <w:p w14:paraId="53661560" w14:textId="2BD378FA" w:rsidR="008C6881" w:rsidRPr="00203FD8" w:rsidRDefault="008C6881" w:rsidP="008C6881">
      <w:pPr>
        <w:jc w:val="both"/>
        <w:rPr>
          <w:sz w:val="18"/>
          <w:szCs w:val="18"/>
          <w:lang w:val="uk-UA"/>
        </w:rPr>
      </w:pPr>
      <w:r w:rsidRPr="00203FD8">
        <w:rPr>
          <w:sz w:val="18"/>
          <w:szCs w:val="18"/>
          <w:lang w:val="uk-UA"/>
        </w:rPr>
        <w:t xml:space="preserve">1.1. </w:t>
      </w:r>
      <w:r w:rsidRPr="00203FD8">
        <w:rPr>
          <w:b/>
          <w:sz w:val="18"/>
          <w:szCs w:val="18"/>
          <w:lang w:val="uk-UA"/>
        </w:rPr>
        <w:t>Організатор</w:t>
      </w:r>
      <w:r w:rsidRPr="00203FD8">
        <w:rPr>
          <w:sz w:val="18"/>
          <w:szCs w:val="18"/>
          <w:lang w:val="uk-UA"/>
        </w:rPr>
        <w:t xml:space="preserve"> акці</w:t>
      </w:r>
      <w:r w:rsidR="001A7EA9" w:rsidRPr="00203FD8">
        <w:rPr>
          <w:sz w:val="18"/>
          <w:szCs w:val="18"/>
          <w:lang w:val="uk-UA"/>
        </w:rPr>
        <w:t xml:space="preserve">ї </w:t>
      </w:r>
      <w:r w:rsidR="002853E9" w:rsidRPr="00203FD8">
        <w:rPr>
          <w:bCs/>
          <w:sz w:val="18"/>
          <w:szCs w:val="18"/>
          <w:lang w:val="uk-UA"/>
        </w:rPr>
        <w:t xml:space="preserve">«За онлайн-оплати </w:t>
      </w:r>
      <w:proofErr w:type="spellStart"/>
      <w:r w:rsidR="002853E9" w:rsidRPr="00203FD8">
        <w:rPr>
          <w:bCs/>
          <w:sz w:val="18"/>
          <w:szCs w:val="18"/>
          <w:lang w:val="uk-UA"/>
        </w:rPr>
        <w:t>вигравайте</w:t>
      </w:r>
      <w:proofErr w:type="spellEnd"/>
      <w:r w:rsidR="002853E9" w:rsidRPr="00203FD8">
        <w:rPr>
          <w:bCs/>
          <w:sz w:val="18"/>
          <w:szCs w:val="18"/>
          <w:lang w:val="uk-UA"/>
        </w:rPr>
        <w:t xml:space="preserve"> сертифікати» </w:t>
      </w:r>
      <w:r w:rsidR="002853E9" w:rsidRPr="00203FD8">
        <w:rPr>
          <w:sz w:val="18"/>
          <w:szCs w:val="18"/>
          <w:lang w:val="uk-UA"/>
        </w:rPr>
        <w:t>(</w:t>
      </w:r>
      <w:r w:rsidRPr="00203FD8">
        <w:rPr>
          <w:sz w:val="18"/>
          <w:szCs w:val="18"/>
          <w:lang w:val="uk-UA"/>
        </w:rPr>
        <w:t>далі – Акція) –</w:t>
      </w:r>
      <w:r w:rsidR="00A85F07" w:rsidRPr="00203FD8">
        <w:rPr>
          <w:sz w:val="18"/>
          <w:szCs w:val="18"/>
          <w:lang w:val="uk-UA"/>
        </w:rPr>
        <w:t xml:space="preserve"> Товариство з обмеженою відповідальністю «РУШ», ідентифікаційний код юридичної особи 32007740, місцезнаходження: 49101, м.</w:t>
      </w:r>
      <w:r w:rsidR="00203FD8">
        <w:rPr>
          <w:sz w:val="18"/>
          <w:szCs w:val="18"/>
          <w:lang w:val="uk-UA"/>
        </w:rPr>
        <w:t xml:space="preserve"> </w:t>
      </w:r>
      <w:r w:rsidR="00A85F07" w:rsidRPr="00203FD8">
        <w:rPr>
          <w:sz w:val="18"/>
          <w:szCs w:val="18"/>
          <w:lang w:val="uk-UA"/>
        </w:rPr>
        <w:t>Дніпро, вул. Володимира Антоновича, б. 6 (далі – Організатор).</w:t>
      </w:r>
    </w:p>
    <w:p w14:paraId="0E4EE74F" w14:textId="77777777" w:rsidR="00A85F07" w:rsidRPr="00203FD8" w:rsidRDefault="00417A5E" w:rsidP="008C6881">
      <w:pPr>
        <w:jc w:val="both"/>
        <w:rPr>
          <w:sz w:val="18"/>
          <w:szCs w:val="18"/>
          <w:lang w:val="uk-UA"/>
        </w:rPr>
      </w:pPr>
      <w:r w:rsidRPr="00203FD8">
        <w:rPr>
          <w:b/>
          <w:sz w:val="18"/>
          <w:szCs w:val="18"/>
          <w:lang w:val="uk-UA"/>
        </w:rPr>
        <w:t>Партнер</w:t>
      </w:r>
      <w:r w:rsidR="00A85F07" w:rsidRPr="00203FD8">
        <w:rPr>
          <w:sz w:val="18"/>
          <w:szCs w:val="18"/>
          <w:lang w:val="uk-UA"/>
        </w:rPr>
        <w:t xml:space="preserve"> Акції – </w:t>
      </w:r>
      <w:r w:rsidR="00BF51CA" w:rsidRPr="00203FD8">
        <w:rPr>
          <w:sz w:val="18"/>
          <w:szCs w:val="18"/>
          <w:lang w:val="uk-UA"/>
        </w:rPr>
        <w:t xml:space="preserve">Mastercard </w:t>
      </w:r>
      <w:proofErr w:type="spellStart"/>
      <w:r w:rsidR="00BF51CA" w:rsidRPr="00203FD8">
        <w:rPr>
          <w:sz w:val="18"/>
          <w:szCs w:val="18"/>
          <w:lang w:val="uk-UA"/>
        </w:rPr>
        <w:t>Europe</w:t>
      </w:r>
      <w:proofErr w:type="spellEnd"/>
      <w:r w:rsidR="00BF51CA" w:rsidRPr="00203FD8">
        <w:rPr>
          <w:sz w:val="18"/>
          <w:szCs w:val="18"/>
          <w:lang w:val="uk-UA"/>
        </w:rPr>
        <w:t xml:space="preserve"> CA, адреса: </w:t>
      </w:r>
      <w:proofErr w:type="spellStart"/>
      <w:r w:rsidR="00BF51CA" w:rsidRPr="00203FD8">
        <w:rPr>
          <w:sz w:val="18"/>
          <w:szCs w:val="18"/>
          <w:lang w:val="uk-UA"/>
        </w:rPr>
        <w:t>Chaussée</w:t>
      </w:r>
      <w:proofErr w:type="spellEnd"/>
      <w:r w:rsidR="00BF51CA" w:rsidRPr="00203FD8">
        <w:rPr>
          <w:sz w:val="18"/>
          <w:szCs w:val="18"/>
          <w:lang w:val="uk-UA"/>
        </w:rPr>
        <w:t xml:space="preserve"> </w:t>
      </w:r>
      <w:proofErr w:type="spellStart"/>
      <w:r w:rsidR="00BF51CA" w:rsidRPr="00203FD8">
        <w:rPr>
          <w:sz w:val="18"/>
          <w:szCs w:val="18"/>
          <w:lang w:val="uk-UA"/>
        </w:rPr>
        <w:t>de</w:t>
      </w:r>
      <w:proofErr w:type="spellEnd"/>
      <w:r w:rsidR="00BF51CA" w:rsidRPr="00203FD8">
        <w:rPr>
          <w:sz w:val="18"/>
          <w:szCs w:val="18"/>
          <w:lang w:val="uk-UA"/>
        </w:rPr>
        <w:t xml:space="preserve"> </w:t>
      </w:r>
      <w:proofErr w:type="spellStart"/>
      <w:r w:rsidR="00BF51CA" w:rsidRPr="00203FD8">
        <w:rPr>
          <w:sz w:val="18"/>
          <w:szCs w:val="18"/>
          <w:lang w:val="uk-UA"/>
        </w:rPr>
        <w:t>Tervuren</w:t>
      </w:r>
      <w:proofErr w:type="spellEnd"/>
      <w:r w:rsidR="00BF51CA" w:rsidRPr="00203FD8">
        <w:rPr>
          <w:sz w:val="18"/>
          <w:szCs w:val="18"/>
          <w:lang w:val="uk-UA"/>
        </w:rPr>
        <w:t xml:space="preserve"> 198, 1410 </w:t>
      </w:r>
      <w:proofErr w:type="spellStart"/>
      <w:r w:rsidR="00BF51CA" w:rsidRPr="00203FD8">
        <w:rPr>
          <w:sz w:val="18"/>
          <w:szCs w:val="18"/>
          <w:lang w:val="uk-UA"/>
        </w:rPr>
        <w:t>Waterloo</w:t>
      </w:r>
      <w:proofErr w:type="spellEnd"/>
      <w:r w:rsidR="00BF51CA" w:rsidRPr="00203FD8">
        <w:rPr>
          <w:sz w:val="18"/>
          <w:szCs w:val="18"/>
          <w:lang w:val="uk-UA"/>
        </w:rPr>
        <w:t>, Бельгія</w:t>
      </w:r>
      <w:r w:rsidR="00A654A8" w:rsidRPr="00203FD8">
        <w:rPr>
          <w:sz w:val="18"/>
          <w:szCs w:val="18"/>
          <w:lang w:val="uk-UA"/>
        </w:rPr>
        <w:t xml:space="preserve"> </w:t>
      </w:r>
      <w:r w:rsidR="00A85F07" w:rsidRPr="00203FD8">
        <w:rPr>
          <w:sz w:val="18"/>
          <w:szCs w:val="18"/>
          <w:lang w:val="uk-UA"/>
        </w:rPr>
        <w:t xml:space="preserve">(далі – Партнер). </w:t>
      </w:r>
    </w:p>
    <w:p w14:paraId="040C769A" w14:textId="6AD4C8BD" w:rsidR="008C6881" w:rsidRPr="00203FD8" w:rsidRDefault="008C6881" w:rsidP="008C6881">
      <w:pPr>
        <w:jc w:val="both"/>
        <w:rPr>
          <w:bCs/>
          <w:sz w:val="18"/>
          <w:szCs w:val="18"/>
          <w:lang w:val="uk-UA"/>
        </w:rPr>
      </w:pPr>
      <w:r w:rsidRPr="00203FD8">
        <w:rPr>
          <w:sz w:val="18"/>
          <w:szCs w:val="18"/>
          <w:lang w:val="uk-UA"/>
        </w:rPr>
        <w:t xml:space="preserve">1.2. Акція – це рекламний захід, що спрямований на стимулювання </w:t>
      </w:r>
      <w:r w:rsidR="00BF51CA" w:rsidRPr="00203FD8">
        <w:rPr>
          <w:sz w:val="18"/>
          <w:szCs w:val="18"/>
          <w:lang w:val="uk-UA"/>
        </w:rPr>
        <w:t>онлайн</w:t>
      </w:r>
      <w:r w:rsidR="00203FD8">
        <w:rPr>
          <w:sz w:val="18"/>
          <w:szCs w:val="18"/>
          <w:lang w:val="uk-UA"/>
        </w:rPr>
        <w:t>-</w:t>
      </w:r>
      <w:proofErr w:type="spellStart"/>
      <w:r w:rsidR="00A654A8" w:rsidRPr="00203FD8">
        <w:rPr>
          <w:sz w:val="18"/>
          <w:szCs w:val="18"/>
          <w:lang w:val="uk-UA"/>
        </w:rPr>
        <w:t>оплат</w:t>
      </w:r>
      <w:proofErr w:type="spellEnd"/>
      <w:r w:rsidR="00A654A8" w:rsidRPr="00203FD8">
        <w:rPr>
          <w:sz w:val="18"/>
          <w:szCs w:val="18"/>
          <w:lang w:val="uk-UA"/>
        </w:rPr>
        <w:t xml:space="preserve"> картк</w:t>
      </w:r>
      <w:r w:rsidR="00BF51CA" w:rsidRPr="00203FD8">
        <w:rPr>
          <w:sz w:val="18"/>
          <w:szCs w:val="18"/>
          <w:lang w:val="uk-UA"/>
        </w:rPr>
        <w:t>ами</w:t>
      </w:r>
      <w:r w:rsidR="00A654A8" w:rsidRPr="00203FD8">
        <w:rPr>
          <w:sz w:val="18"/>
          <w:szCs w:val="18"/>
          <w:lang w:val="uk-UA"/>
        </w:rPr>
        <w:t xml:space="preserve"> </w:t>
      </w:r>
      <w:proofErr w:type="spellStart"/>
      <w:r w:rsidR="00A654A8" w:rsidRPr="00203FD8">
        <w:rPr>
          <w:sz w:val="18"/>
          <w:szCs w:val="18"/>
          <w:lang w:val="uk-UA"/>
        </w:rPr>
        <w:t>Master</w:t>
      </w:r>
      <w:r w:rsidR="00BF51CA" w:rsidRPr="00203FD8">
        <w:rPr>
          <w:sz w:val="18"/>
          <w:szCs w:val="18"/>
          <w:lang w:val="uk-UA"/>
        </w:rPr>
        <w:t>с</w:t>
      </w:r>
      <w:r w:rsidR="00A654A8" w:rsidRPr="00203FD8">
        <w:rPr>
          <w:sz w:val="18"/>
          <w:szCs w:val="18"/>
          <w:lang w:val="uk-UA"/>
        </w:rPr>
        <w:t>ard</w:t>
      </w:r>
      <w:proofErr w:type="spellEnd"/>
      <w:r w:rsidR="002A168E" w:rsidRPr="00FA6CD9">
        <w:rPr>
          <w:sz w:val="18"/>
          <w:szCs w:val="18"/>
          <w:vertAlign w:val="superscript"/>
          <w:lang w:val="uk-UA"/>
        </w:rPr>
        <w:t>®</w:t>
      </w:r>
      <w:r w:rsidR="00A654A8" w:rsidRPr="00203FD8">
        <w:rPr>
          <w:sz w:val="18"/>
          <w:szCs w:val="18"/>
          <w:lang w:val="uk-UA"/>
        </w:rPr>
        <w:t xml:space="preserve"> замовлень</w:t>
      </w:r>
      <w:r w:rsidRPr="00203FD8">
        <w:rPr>
          <w:bCs/>
          <w:sz w:val="18"/>
          <w:szCs w:val="18"/>
          <w:lang w:val="uk-UA"/>
        </w:rPr>
        <w:t xml:space="preserve"> </w:t>
      </w:r>
      <w:r w:rsidRPr="00203FD8">
        <w:rPr>
          <w:sz w:val="18"/>
          <w:szCs w:val="18"/>
          <w:lang w:val="uk-UA"/>
        </w:rPr>
        <w:t xml:space="preserve">на сайті eva.ua </w:t>
      </w:r>
      <w:r w:rsidRPr="00FA6CD9">
        <w:rPr>
          <w:rStyle w:val="Hyperlink"/>
          <w:bCs/>
          <w:color w:val="auto"/>
          <w:sz w:val="18"/>
          <w:szCs w:val="18"/>
          <w:u w:val="none"/>
          <w:lang w:val="uk-UA"/>
        </w:rPr>
        <w:t>(далі – Сайт)</w:t>
      </w:r>
      <w:r w:rsidRPr="00203FD8">
        <w:rPr>
          <w:sz w:val="18"/>
          <w:szCs w:val="18"/>
          <w:lang w:val="uk-UA"/>
        </w:rPr>
        <w:t>.</w:t>
      </w:r>
    </w:p>
    <w:p w14:paraId="6D2EAE8F" w14:textId="74675885" w:rsidR="008C6881" w:rsidRPr="00203FD8" w:rsidRDefault="008C6881" w:rsidP="008C6881">
      <w:pPr>
        <w:jc w:val="both"/>
        <w:rPr>
          <w:bCs/>
          <w:sz w:val="18"/>
          <w:szCs w:val="18"/>
          <w:lang w:val="uk-UA"/>
        </w:rPr>
      </w:pPr>
      <w:r w:rsidRPr="00203FD8">
        <w:rPr>
          <w:bCs/>
          <w:sz w:val="18"/>
          <w:szCs w:val="18"/>
          <w:lang w:val="uk-UA"/>
        </w:rPr>
        <w:t xml:space="preserve">1.3. Акція проводиться на сайті </w:t>
      </w:r>
      <w:r w:rsidRPr="00FA6CD9">
        <w:t>eva.ua</w:t>
      </w:r>
    </w:p>
    <w:p w14:paraId="32EBA221" w14:textId="297AE5C3" w:rsidR="008C6881" w:rsidRPr="00203FD8" w:rsidRDefault="008C6881" w:rsidP="008C6881">
      <w:pPr>
        <w:jc w:val="both"/>
        <w:rPr>
          <w:bCs/>
          <w:sz w:val="18"/>
          <w:szCs w:val="18"/>
          <w:lang w:val="uk-UA"/>
        </w:rPr>
      </w:pPr>
      <w:r w:rsidRPr="00203FD8">
        <w:rPr>
          <w:bCs/>
          <w:sz w:val="18"/>
          <w:szCs w:val="18"/>
          <w:lang w:val="uk-UA"/>
        </w:rPr>
        <w:t xml:space="preserve">1.4. Акція триває в </w:t>
      </w:r>
      <w:r w:rsidRPr="00203FD8">
        <w:rPr>
          <w:b/>
          <w:bCs/>
          <w:sz w:val="18"/>
          <w:szCs w:val="18"/>
          <w:lang w:val="uk-UA"/>
        </w:rPr>
        <w:t>період</w:t>
      </w:r>
      <w:r w:rsidR="001A7EA9" w:rsidRPr="00203FD8">
        <w:rPr>
          <w:bCs/>
          <w:sz w:val="18"/>
          <w:szCs w:val="18"/>
          <w:lang w:val="uk-UA"/>
        </w:rPr>
        <w:t xml:space="preserve"> з </w:t>
      </w:r>
      <w:r w:rsidR="00742099" w:rsidRPr="00203FD8">
        <w:rPr>
          <w:bCs/>
          <w:sz w:val="18"/>
          <w:szCs w:val="18"/>
          <w:lang w:val="uk-UA"/>
        </w:rPr>
        <w:t>23.11.2020 р. по 31</w:t>
      </w:r>
      <w:r w:rsidR="001A7EA9" w:rsidRPr="00203FD8">
        <w:rPr>
          <w:bCs/>
          <w:sz w:val="18"/>
          <w:szCs w:val="18"/>
          <w:lang w:val="uk-UA"/>
        </w:rPr>
        <w:t>.1</w:t>
      </w:r>
      <w:r w:rsidR="00BF51CA" w:rsidRPr="00203FD8">
        <w:rPr>
          <w:bCs/>
          <w:sz w:val="18"/>
          <w:szCs w:val="18"/>
          <w:lang w:val="uk-UA"/>
        </w:rPr>
        <w:t>2</w:t>
      </w:r>
      <w:r w:rsidRPr="00203FD8">
        <w:rPr>
          <w:bCs/>
          <w:sz w:val="18"/>
          <w:szCs w:val="18"/>
          <w:lang w:val="uk-UA"/>
        </w:rPr>
        <w:t>.2020 р. включно.</w:t>
      </w:r>
    </w:p>
    <w:p w14:paraId="14B7A156" w14:textId="332E0690" w:rsidR="001A7EA9" w:rsidRPr="00203FD8" w:rsidRDefault="008C6881" w:rsidP="001A7EA9">
      <w:pPr>
        <w:jc w:val="both"/>
        <w:rPr>
          <w:sz w:val="18"/>
          <w:szCs w:val="18"/>
          <w:lang w:val="uk-UA"/>
        </w:rPr>
      </w:pPr>
      <w:r w:rsidRPr="00203FD8">
        <w:rPr>
          <w:sz w:val="18"/>
          <w:szCs w:val="18"/>
          <w:lang w:val="uk-UA"/>
        </w:rPr>
        <w:t xml:space="preserve">1.5. Заохочення Акції </w:t>
      </w:r>
      <w:r w:rsidR="001A7EA9" w:rsidRPr="00203FD8">
        <w:rPr>
          <w:sz w:val="18"/>
          <w:szCs w:val="18"/>
          <w:lang w:val="uk-UA"/>
        </w:rPr>
        <w:t xml:space="preserve">– </w:t>
      </w:r>
      <w:r w:rsidR="00A654A8" w:rsidRPr="00203FD8">
        <w:rPr>
          <w:sz w:val="18"/>
          <w:szCs w:val="18"/>
          <w:lang w:val="uk-UA"/>
        </w:rPr>
        <w:t>сертифікат EVA номіналом 500 грн</w:t>
      </w:r>
      <w:r w:rsidR="002853E9" w:rsidRPr="00203FD8">
        <w:rPr>
          <w:sz w:val="18"/>
          <w:szCs w:val="18"/>
          <w:lang w:val="uk-UA"/>
        </w:rPr>
        <w:t>, з</w:t>
      </w:r>
      <w:r w:rsidRPr="00203FD8">
        <w:rPr>
          <w:sz w:val="18"/>
          <w:szCs w:val="18"/>
          <w:lang w:val="uk-UA"/>
        </w:rPr>
        <w:t>агаль</w:t>
      </w:r>
      <w:r w:rsidR="001A7EA9" w:rsidRPr="00203FD8">
        <w:rPr>
          <w:sz w:val="18"/>
          <w:szCs w:val="18"/>
          <w:lang w:val="uk-UA"/>
        </w:rPr>
        <w:t>на кількість</w:t>
      </w:r>
      <w:r w:rsidR="00203FD8">
        <w:rPr>
          <w:sz w:val="18"/>
          <w:szCs w:val="18"/>
          <w:lang w:val="uk-UA"/>
        </w:rPr>
        <w:t xml:space="preserve"> </w:t>
      </w:r>
      <w:r w:rsidR="001A7EA9" w:rsidRPr="00203FD8">
        <w:rPr>
          <w:sz w:val="18"/>
          <w:szCs w:val="18"/>
          <w:lang w:val="uk-UA"/>
        </w:rPr>
        <w:t xml:space="preserve">– </w:t>
      </w:r>
      <w:r w:rsidR="002853E9" w:rsidRPr="00203FD8">
        <w:rPr>
          <w:sz w:val="18"/>
          <w:szCs w:val="18"/>
          <w:lang w:val="uk-UA"/>
        </w:rPr>
        <w:t>20</w:t>
      </w:r>
      <w:r w:rsidR="00A654A8" w:rsidRPr="00203FD8">
        <w:rPr>
          <w:sz w:val="18"/>
          <w:szCs w:val="18"/>
          <w:lang w:val="uk-UA"/>
        </w:rPr>
        <w:t>0</w:t>
      </w:r>
      <w:r w:rsidR="001A7EA9" w:rsidRPr="00203FD8">
        <w:rPr>
          <w:sz w:val="18"/>
          <w:szCs w:val="18"/>
          <w:lang w:val="uk-UA"/>
        </w:rPr>
        <w:t xml:space="preserve"> (</w:t>
      </w:r>
      <w:r w:rsidR="002853E9" w:rsidRPr="00203FD8">
        <w:rPr>
          <w:sz w:val="18"/>
          <w:szCs w:val="18"/>
          <w:lang w:val="uk-UA"/>
        </w:rPr>
        <w:t>двісті)</w:t>
      </w:r>
      <w:r w:rsidR="00203FD8">
        <w:rPr>
          <w:sz w:val="18"/>
          <w:szCs w:val="18"/>
          <w:lang w:val="uk-UA"/>
        </w:rPr>
        <w:t>, с</w:t>
      </w:r>
      <w:r w:rsidR="002853E9" w:rsidRPr="00203FD8">
        <w:rPr>
          <w:sz w:val="18"/>
          <w:szCs w:val="18"/>
          <w:lang w:val="uk-UA"/>
        </w:rPr>
        <w:t>ертифікат EVA номіналом 2000</w:t>
      </w:r>
      <w:r w:rsidR="006624C6">
        <w:rPr>
          <w:sz w:val="18"/>
          <w:szCs w:val="18"/>
          <w:lang w:val="uk-UA"/>
        </w:rPr>
        <w:t> </w:t>
      </w:r>
      <w:r w:rsidR="002853E9" w:rsidRPr="00203FD8">
        <w:rPr>
          <w:sz w:val="18"/>
          <w:szCs w:val="18"/>
          <w:lang w:val="uk-UA"/>
        </w:rPr>
        <w:t>грн, загальна кількість</w:t>
      </w:r>
      <w:r w:rsidR="00203FD8">
        <w:rPr>
          <w:sz w:val="18"/>
          <w:szCs w:val="18"/>
          <w:lang w:val="uk-UA"/>
        </w:rPr>
        <w:t xml:space="preserve"> </w:t>
      </w:r>
      <w:r w:rsidR="002853E9" w:rsidRPr="00203FD8">
        <w:rPr>
          <w:sz w:val="18"/>
          <w:szCs w:val="18"/>
          <w:lang w:val="uk-UA"/>
        </w:rPr>
        <w:t>– 10 (десять).</w:t>
      </w:r>
    </w:p>
    <w:p w14:paraId="63B50F72" w14:textId="77777777" w:rsidR="008C6881" w:rsidRPr="00203FD8" w:rsidRDefault="008C6881" w:rsidP="001A7EA9">
      <w:pPr>
        <w:rPr>
          <w:sz w:val="18"/>
          <w:szCs w:val="18"/>
          <w:lang w:val="uk-UA"/>
        </w:rPr>
      </w:pPr>
      <w:r w:rsidRPr="00203FD8">
        <w:rPr>
          <w:bCs/>
          <w:sz w:val="18"/>
          <w:szCs w:val="18"/>
          <w:lang w:val="uk-UA"/>
        </w:rPr>
        <w:t>1.6. Переможець Акції – Учасник Акції, який має право на отримання Заохочення.</w:t>
      </w:r>
    </w:p>
    <w:p w14:paraId="341E72E3" w14:textId="362039DA" w:rsidR="008C6881" w:rsidRPr="00203FD8" w:rsidRDefault="008C6881" w:rsidP="008C6881">
      <w:pPr>
        <w:jc w:val="both"/>
        <w:rPr>
          <w:bCs/>
          <w:sz w:val="18"/>
          <w:szCs w:val="18"/>
          <w:lang w:val="uk-UA"/>
        </w:rPr>
      </w:pPr>
      <w:r w:rsidRPr="00203FD8">
        <w:rPr>
          <w:bCs/>
          <w:sz w:val="18"/>
          <w:szCs w:val="18"/>
          <w:lang w:val="uk-UA"/>
        </w:rPr>
        <w:t xml:space="preserve">1.7. Ці Правила розміщуються на Сайті та можуть бути змінені/доповнені </w:t>
      </w:r>
      <w:r w:rsidR="00CA7CFD" w:rsidRPr="00203FD8">
        <w:rPr>
          <w:bCs/>
          <w:sz w:val="18"/>
          <w:szCs w:val="18"/>
          <w:lang w:val="uk-UA"/>
        </w:rPr>
        <w:t>Партнером/</w:t>
      </w:r>
      <w:r w:rsidRPr="00203FD8">
        <w:rPr>
          <w:bCs/>
          <w:sz w:val="18"/>
          <w:szCs w:val="18"/>
          <w:lang w:val="uk-UA"/>
        </w:rPr>
        <w:t xml:space="preserve">Організатором протягом </w:t>
      </w:r>
      <w:r w:rsidR="00203FD8">
        <w:rPr>
          <w:bCs/>
          <w:sz w:val="18"/>
          <w:szCs w:val="18"/>
          <w:lang w:val="uk-UA"/>
        </w:rPr>
        <w:t>у</w:t>
      </w:r>
      <w:r w:rsidRPr="00203FD8">
        <w:rPr>
          <w:bCs/>
          <w:sz w:val="18"/>
          <w:szCs w:val="18"/>
          <w:lang w:val="uk-UA"/>
        </w:rPr>
        <w:t xml:space="preserve">сього терміну проведення Акції. Такі зміни/доповнення </w:t>
      </w:r>
      <w:r w:rsidR="00203FD8">
        <w:rPr>
          <w:bCs/>
          <w:sz w:val="18"/>
          <w:szCs w:val="18"/>
          <w:lang w:val="uk-UA"/>
        </w:rPr>
        <w:t>набувають чинності</w:t>
      </w:r>
      <w:r w:rsidRPr="00203FD8">
        <w:rPr>
          <w:bCs/>
          <w:sz w:val="18"/>
          <w:szCs w:val="18"/>
          <w:lang w:val="uk-UA"/>
        </w:rPr>
        <w:t xml:space="preserve"> з моменту їх оприлюднення на Сайті, якщо інше не буде визначено безпосередньо змінами/доповненнями до цих Правил Акції.</w:t>
      </w:r>
    </w:p>
    <w:p w14:paraId="0F2A4C94" w14:textId="77777777" w:rsidR="008C6881" w:rsidRPr="00203FD8" w:rsidRDefault="008C6881" w:rsidP="008C6881">
      <w:pPr>
        <w:jc w:val="both"/>
        <w:rPr>
          <w:bCs/>
          <w:sz w:val="18"/>
          <w:szCs w:val="18"/>
          <w:lang w:val="uk-UA"/>
        </w:rPr>
      </w:pPr>
    </w:p>
    <w:p w14:paraId="7B487BE1" w14:textId="0D581FE3" w:rsidR="008C6881" w:rsidRPr="00203FD8" w:rsidRDefault="008C6881" w:rsidP="00AC56AB">
      <w:pPr>
        <w:jc w:val="center"/>
        <w:rPr>
          <w:b/>
          <w:bCs/>
          <w:sz w:val="18"/>
          <w:szCs w:val="18"/>
          <w:lang w:val="uk-UA"/>
        </w:rPr>
      </w:pPr>
      <w:r w:rsidRPr="00203FD8">
        <w:rPr>
          <w:b/>
          <w:bCs/>
          <w:sz w:val="18"/>
          <w:szCs w:val="18"/>
          <w:lang w:val="uk-UA"/>
        </w:rPr>
        <w:t>2. УЧАСНИКИ АКЦІЇ</w:t>
      </w:r>
    </w:p>
    <w:p w14:paraId="26C570AF" w14:textId="2FFB0D38" w:rsidR="008C6881" w:rsidRPr="00203FD8" w:rsidRDefault="008C6881" w:rsidP="008C6881">
      <w:pPr>
        <w:jc w:val="both"/>
        <w:rPr>
          <w:bCs/>
          <w:sz w:val="18"/>
          <w:szCs w:val="18"/>
          <w:lang w:val="uk-UA"/>
        </w:rPr>
      </w:pPr>
      <w:r w:rsidRPr="00203FD8">
        <w:rPr>
          <w:bCs/>
          <w:sz w:val="18"/>
          <w:szCs w:val="18"/>
          <w:lang w:val="uk-UA"/>
        </w:rPr>
        <w:t xml:space="preserve">2.1. Брати участь в Акції можуть дієздатні особи-громадяни України, </w:t>
      </w:r>
      <w:r w:rsidR="00874400">
        <w:rPr>
          <w:bCs/>
          <w:sz w:val="18"/>
          <w:szCs w:val="18"/>
          <w:lang w:val="uk-UA"/>
        </w:rPr>
        <w:t>які</w:t>
      </w:r>
      <w:r w:rsidRPr="00203FD8">
        <w:rPr>
          <w:bCs/>
          <w:sz w:val="18"/>
          <w:szCs w:val="18"/>
          <w:lang w:val="uk-UA"/>
        </w:rPr>
        <w:t xml:space="preserve"> постійно проживають на території України, не є особами з числа зазначених у п.</w:t>
      </w:r>
      <w:r w:rsidR="00874400">
        <w:rPr>
          <w:bCs/>
          <w:sz w:val="18"/>
          <w:szCs w:val="18"/>
          <w:lang w:val="uk-UA"/>
        </w:rPr>
        <w:t> </w:t>
      </w:r>
      <w:r w:rsidRPr="00203FD8">
        <w:rPr>
          <w:bCs/>
          <w:sz w:val="18"/>
          <w:szCs w:val="18"/>
          <w:lang w:val="uk-UA"/>
        </w:rPr>
        <w:t xml:space="preserve">2.2. цих Правил </w:t>
      </w:r>
      <w:r w:rsidR="00E87A20">
        <w:rPr>
          <w:bCs/>
          <w:sz w:val="18"/>
          <w:szCs w:val="18"/>
          <w:lang w:val="uk-UA"/>
        </w:rPr>
        <w:t>і</w:t>
      </w:r>
      <w:r w:rsidR="00E87A20" w:rsidRPr="00203FD8">
        <w:rPr>
          <w:bCs/>
          <w:sz w:val="18"/>
          <w:szCs w:val="18"/>
          <w:lang w:val="uk-UA"/>
        </w:rPr>
        <w:t xml:space="preserve"> </w:t>
      </w:r>
      <w:r w:rsidRPr="00203FD8">
        <w:rPr>
          <w:bCs/>
          <w:sz w:val="18"/>
          <w:szCs w:val="18"/>
          <w:lang w:val="uk-UA"/>
        </w:rPr>
        <w:t>протягом періоду Акції повністю та безумовно погодилис</w:t>
      </w:r>
      <w:r w:rsidR="00874400">
        <w:rPr>
          <w:bCs/>
          <w:sz w:val="18"/>
          <w:szCs w:val="18"/>
          <w:lang w:val="uk-UA"/>
        </w:rPr>
        <w:t>я</w:t>
      </w:r>
      <w:r w:rsidRPr="00203FD8">
        <w:rPr>
          <w:bCs/>
          <w:sz w:val="18"/>
          <w:szCs w:val="18"/>
          <w:lang w:val="uk-UA"/>
        </w:rPr>
        <w:t xml:space="preserve"> з цими Правилами, прийняли їх до виконання та виконали всі умови цих Правил.</w:t>
      </w:r>
    </w:p>
    <w:p w14:paraId="7F80AC7B" w14:textId="4D36F8FB" w:rsidR="008C6881" w:rsidRPr="00203FD8" w:rsidRDefault="008C6881" w:rsidP="008C6881">
      <w:pPr>
        <w:jc w:val="both"/>
        <w:rPr>
          <w:bCs/>
          <w:sz w:val="18"/>
          <w:szCs w:val="18"/>
          <w:lang w:val="uk-UA"/>
        </w:rPr>
      </w:pPr>
      <w:r w:rsidRPr="00203FD8">
        <w:rPr>
          <w:bCs/>
          <w:sz w:val="18"/>
          <w:szCs w:val="18"/>
          <w:lang w:val="uk-UA"/>
        </w:rPr>
        <w:t>2.2. Учасниками Акції не можуть бути особи: а) працівники та представники Організатора/Партнера та члени їхніх родин (чоловік, дружина, батьки, діти, дід, баба); б) особи з частковою цивільною дієздатністю, неповною цивільною дієздатністю, з обмеженою цивільною дієздатністю і недієздатні особи.</w:t>
      </w:r>
    </w:p>
    <w:p w14:paraId="0665F2C2" w14:textId="08414C63" w:rsidR="008C6881" w:rsidRPr="00203FD8" w:rsidRDefault="008C6881" w:rsidP="008C6881">
      <w:pPr>
        <w:jc w:val="both"/>
        <w:rPr>
          <w:bCs/>
          <w:sz w:val="18"/>
          <w:szCs w:val="18"/>
          <w:lang w:val="uk-UA"/>
        </w:rPr>
      </w:pPr>
      <w:r w:rsidRPr="00203FD8">
        <w:rPr>
          <w:bCs/>
          <w:sz w:val="18"/>
          <w:szCs w:val="18"/>
          <w:lang w:val="uk-UA"/>
        </w:rPr>
        <w:t xml:space="preserve">2.3. Беручи участь в Акції, Учасник Акції підтверджує, що є дієздатною особою, не має обмежень </w:t>
      </w:r>
      <w:r w:rsidR="00E87A20">
        <w:rPr>
          <w:bCs/>
          <w:sz w:val="18"/>
          <w:szCs w:val="18"/>
          <w:lang w:val="uk-UA"/>
        </w:rPr>
        <w:t>для</w:t>
      </w:r>
      <w:r w:rsidR="00E87A20" w:rsidRPr="00203FD8">
        <w:rPr>
          <w:bCs/>
          <w:sz w:val="18"/>
          <w:szCs w:val="18"/>
          <w:lang w:val="uk-UA"/>
        </w:rPr>
        <w:t xml:space="preserve"> </w:t>
      </w:r>
      <w:r w:rsidRPr="00203FD8">
        <w:rPr>
          <w:bCs/>
          <w:sz w:val="18"/>
          <w:szCs w:val="18"/>
          <w:lang w:val="uk-UA"/>
        </w:rPr>
        <w:t xml:space="preserve">участі </w:t>
      </w:r>
      <w:r w:rsidR="00E87A20">
        <w:rPr>
          <w:bCs/>
          <w:sz w:val="18"/>
          <w:szCs w:val="18"/>
          <w:lang w:val="uk-UA"/>
        </w:rPr>
        <w:t>в</w:t>
      </w:r>
      <w:r w:rsidRPr="00203FD8">
        <w:rPr>
          <w:bCs/>
          <w:sz w:val="18"/>
          <w:szCs w:val="18"/>
          <w:lang w:val="uk-UA"/>
        </w:rPr>
        <w:t xml:space="preserve"> Акції, підтверджує факт ознайомлення з цими Правилами </w:t>
      </w:r>
      <w:r w:rsidR="00E87A20">
        <w:rPr>
          <w:bCs/>
          <w:sz w:val="18"/>
          <w:szCs w:val="18"/>
          <w:lang w:val="uk-UA"/>
        </w:rPr>
        <w:t>й</w:t>
      </w:r>
      <w:r w:rsidRPr="00203FD8">
        <w:rPr>
          <w:bCs/>
          <w:sz w:val="18"/>
          <w:szCs w:val="18"/>
          <w:lang w:val="uk-UA"/>
        </w:rPr>
        <w:t xml:space="preserve"> надає свою повну та безумовну згоду з ними.</w:t>
      </w:r>
    </w:p>
    <w:p w14:paraId="101EAA90" w14:textId="77777777" w:rsidR="008C6881" w:rsidRPr="00203FD8" w:rsidRDefault="008C6881" w:rsidP="008C6881">
      <w:pPr>
        <w:jc w:val="both"/>
        <w:rPr>
          <w:bCs/>
          <w:sz w:val="18"/>
          <w:szCs w:val="18"/>
          <w:lang w:val="uk-UA"/>
        </w:rPr>
      </w:pPr>
      <w:r w:rsidRPr="00203FD8">
        <w:rPr>
          <w:bCs/>
          <w:sz w:val="18"/>
          <w:szCs w:val="18"/>
          <w:lang w:val="uk-UA"/>
        </w:rPr>
        <w:t>2.4. Учасники Акції під час участі в Акції зобов’язуються:</w:t>
      </w:r>
    </w:p>
    <w:p w14:paraId="0381FEA1" w14:textId="4C1C35ED" w:rsidR="008C6881" w:rsidRPr="00203FD8" w:rsidRDefault="008C6881" w:rsidP="008C6881">
      <w:pPr>
        <w:ind w:firstLine="567"/>
        <w:jc w:val="both"/>
        <w:rPr>
          <w:bCs/>
          <w:sz w:val="18"/>
          <w:szCs w:val="18"/>
          <w:lang w:val="uk-UA"/>
        </w:rPr>
      </w:pPr>
      <w:r w:rsidRPr="00203FD8">
        <w:rPr>
          <w:bCs/>
          <w:sz w:val="18"/>
          <w:szCs w:val="18"/>
          <w:lang w:val="uk-UA"/>
        </w:rPr>
        <w:t xml:space="preserve">- дотримуватися вимог цих Правил </w:t>
      </w:r>
      <w:r w:rsidR="00874400">
        <w:rPr>
          <w:bCs/>
          <w:sz w:val="18"/>
          <w:szCs w:val="18"/>
          <w:lang w:val="uk-UA"/>
        </w:rPr>
        <w:t>і</w:t>
      </w:r>
      <w:r w:rsidR="00874400" w:rsidRPr="00203FD8">
        <w:rPr>
          <w:bCs/>
          <w:sz w:val="18"/>
          <w:szCs w:val="18"/>
          <w:lang w:val="uk-UA"/>
        </w:rPr>
        <w:t xml:space="preserve"> </w:t>
      </w:r>
      <w:r w:rsidRPr="00203FD8">
        <w:rPr>
          <w:bCs/>
          <w:sz w:val="18"/>
          <w:szCs w:val="18"/>
          <w:lang w:val="uk-UA"/>
        </w:rPr>
        <w:t xml:space="preserve">норм чинного законодавства України; </w:t>
      </w:r>
    </w:p>
    <w:p w14:paraId="2D120F53" w14:textId="714D9545" w:rsidR="008C6881" w:rsidRPr="00203FD8" w:rsidRDefault="008C6881" w:rsidP="00D6613A">
      <w:pPr>
        <w:ind w:firstLine="567"/>
        <w:jc w:val="both"/>
        <w:rPr>
          <w:bCs/>
          <w:sz w:val="18"/>
          <w:szCs w:val="18"/>
          <w:lang w:val="uk-UA"/>
        </w:rPr>
      </w:pPr>
      <w:r w:rsidRPr="00203FD8">
        <w:rPr>
          <w:bCs/>
          <w:sz w:val="18"/>
          <w:szCs w:val="18"/>
          <w:lang w:val="uk-UA"/>
        </w:rPr>
        <w:t xml:space="preserve">- не чинити дій, які ставлять під сумнів правомочність </w:t>
      </w:r>
      <w:r w:rsidR="00874400">
        <w:rPr>
          <w:bCs/>
          <w:sz w:val="18"/>
          <w:szCs w:val="18"/>
          <w:lang w:val="uk-UA"/>
        </w:rPr>
        <w:t>і</w:t>
      </w:r>
      <w:r w:rsidR="00874400" w:rsidRPr="00203FD8">
        <w:rPr>
          <w:bCs/>
          <w:sz w:val="18"/>
          <w:szCs w:val="18"/>
          <w:lang w:val="uk-UA"/>
        </w:rPr>
        <w:t xml:space="preserve"> </w:t>
      </w:r>
      <w:r w:rsidRPr="00203FD8">
        <w:rPr>
          <w:bCs/>
          <w:sz w:val="18"/>
          <w:szCs w:val="18"/>
          <w:lang w:val="uk-UA"/>
        </w:rPr>
        <w:t>добросовісність участі такого Учасника в Акції.</w:t>
      </w:r>
    </w:p>
    <w:p w14:paraId="28E2BCC5" w14:textId="77777777" w:rsidR="00D6613A" w:rsidRPr="00203FD8" w:rsidRDefault="00D6613A" w:rsidP="00D6613A">
      <w:pPr>
        <w:ind w:firstLine="567"/>
        <w:jc w:val="both"/>
        <w:rPr>
          <w:bCs/>
          <w:sz w:val="18"/>
          <w:szCs w:val="18"/>
          <w:lang w:val="uk-UA"/>
        </w:rPr>
      </w:pPr>
    </w:p>
    <w:p w14:paraId="021138A3" w14:textId="48645F8B" w:rsidR="008C6881" w:rsidRPr="00203FD8" w:rsidRDefault="008C6881" w:rsidP="00AC56AB">
      <w:pPr>
        <w:jc w:val="center"/>
        <w:rPr>
          <w:b/>
          <w:bCs/>
          <w:sz w:val="18"/>
          <w:szCs w:val="18"/>
          <w:lang w:val="uk-UA"/>
        </w:rPr>
      </w:pPr>
      <w:r w:rsidRPr="00203FD8">
        <w:rPr>
          <w:b/>
          <w:bCs/>
          <w:sz w:val="18"/>
          <w:szCs w:val="18"/>
          <w:lang w:val="uk-UA"/>
        </w:rPr>
        <w:t>3. УМОВИ УЧАСТІ В АКЦІЇ ТА ПОРЯДОК ВИЗНАЧЕННЯ ПЕРЕМОЖЦІВ АКЦІЇ</w:t>
      </w:r>
    </w:p>
    <w:p w14:paraId="69B66BF3" w14:textId="41D4F277" w:rsidR="008C6881" w:rsidRPr="00203FD8" w:rsidRDefault="008C6881" w:rsidP="008C6881">
      <w:pPr>
        <w:jc w:val="both"/>
        <w:rPr>
          <w:bCs/>
          <w:sz w:val="18"/>
          <w:szCs w:val="18"/>
          <w:lang w:val="uk-UA"/>
        </w:rPr>
      </w:pPr>
      <w:r w:rsidRPr="00203FD8">
        <w:rPr>
          <w:bCs/>
          <w:sz w:val="18"/>
          <w:szCs w:val="18"/>
          <w:lang w:val="uk-UA"/>
        </w:rPr>
        <w:t xml:space="preserve">3.1. Для участі в Акції Учасник протягом періоду Акції має зробити Замовлення на </w:t>
      </w:r>
      <w:r w:rsidR="00A654A8" w:rsidRPr="00203FD8">
        <w:rPr>
          <w:bCs/>
          <w:sz w:val="18"/>
          <w:szCs w:val="18"/>
          <w:lang w:val="uk-UA"/>
        </w:rPr>
        <w:t xml:space="preserve">Сайті </w:t>
      </w:r>
      <w:r w:rsidR="00275B58" w:rsidRPr="00203FD8">
        <w:rPr>
          <w:bCs/>
          <w:sz w:val="18"/>
          <w:szCs w:val="18"/>
          <w:lang w:val="uk-UA"/>
        </w:rPr>
        <w:t xml:space="preserve">будь-якого товару </w:t>
      </w:r>
      <w:r w:rsidR="00A654A8" w:rsidRPr="00203FD8">
        <w:rPr>
          <w:bCs/>
          <w:sz w:val="18"/>
          <w:szCs w:val="18"/>
          <w:lang w:val="uk-UA"/>
        </w:rPr>
        <w:t>на суму не менш</w:t>
      </w:r>
      <w:r w:rsidR="008823E7">
        <w:rPr>
          <w:bCs/>
          <w:sz w:val="18"/>
          <w:szCs w:val="18"/>
          <w:lang w:val="uk-UA"/>
        </w:rPr>
        <w:t>у</w:t>
      </w:r>
      <w:r w:rsidR="00A654A8" w:rsidRPr="00203FD8">
        <w:rPr>
          <w:bCs/>
          <w:sz w:val="18"/>
          <w:szCs w:val="18"/>
          <w:lang w:val="uk-UA"/>
        </w:rPr>
        <w:t xml:space="preserve"> </w:t>
      </w:r>
      <w:r w:rsidR="008823E7">
        <w:rPr>
          <w:bCs/>
          <w:sz w:val="18"/>
          <w:szCs w:val="18"/>
          <w:lang w:val="uk-UA"/>
        </w:rPr>
        <w:t xml:space="preserve">як </w:t>
      </w:r>
      <w:r w:rsidR="00A654A8" w:rsidRPr="00203FD8">
        <w:rPr>
          <w:bCs/>
          <w:sz w:val="18"/>
          <w:szCs w:val="18"/>
          <w:lang w:val="uk-UA"/>
        </w:rPr>
        <w:t>50</w:t>
      </w:r>
      <w:r w:rsidR="001A7EA9" w:rsidRPr="00203FD8">
        <w:rPr>
          <w:bCs/>
          <w:sz w:val="18"/>
          <w:szCs w:val="18"/>
          <w:lang w:val="uk-UA"/>
        </w:rPr>
        <w:t>0,00 грн (</w:t>
      </w:r>
      <w:r w:rsidR="00A654A8" w:rsidRPr="00203FD8">
        <w:rPr>
          <w:bCs/>
          <w:sz w:val="18"/>
          <w:szCs w:val="18"/>
          <w:lang w:val="uk-UA"/>
        </w:rPr>
        <w:t>п’ятсот</w:t>
      </w:r>
      <w:r w:rsidRPr="00203FD8">
        <w:rPr>
          <w:bCs/>
          <w:sz w:val="18"/>
          <w:szCs w:val="18"/>
          <w:lang w:val="uk-UA"/>
        </w:rPr>
        <w:t xml:space="preserve"> грн 00 коп</w:t>
      </w:r>
      <w:r w:rsidR="008823E7">
        <w:rPr>
          <w:bCs/>
          <w:sz w:val="18"/>
          <w:szCs w:val="18"/>
          <w:lang w:val="uk-UA"/>
        </w:rPr>
        <w:t>.</w:t>
      </w:r>
      <w:r w:rsidRPr="00203FD8">
        <w:rPr>
          <w:bCs/>
          <w:sz w:val="18"/>
          <w:szCs w:val="18"/>
          <w:lang w:val="uk-UA"/>
        </w:rPr>
        <w:t>)</w:t>
      </w:r>
      <w:r w:rsidR="008823E7">
        <w:rPr>
          <w:bCs/>
          <w:sz w:val="18"/>
          <w:szCs w:val="18"/>
          <w:lang w:val="uk-UA"/>
        </w:rPr>
        <w:t xml:space="preserve"> і</w:t>
      </w:r>
      <w:r w:rsidRPr="00203FD8">
        <w:rPr>
          <w:bCs/>
          <w:sz w:val="18"/>
          <w:szCs w:val="18"/>
          <w:lang w:val="uk-UA"/>
        </w:rPr>
        <w:t xml:space="preserve"> оплатити його</w:t>
      </w:r>
      <w:r w:rsidR="00995E1D" w:rsidRPr="00203FD8">
        <w:rPr>
          <w:bCs/>
          <w:sz w:val="18"/>
          <w:szCs w:val="18"/>
          <w:lang w:val="uk-UA"/>
        </w:rPr>
        <w:t xml:space="preserve"> онлайн</w:t>
      </w:r>
      <w:r w:rsidR="00A654A8" w:rsidRPr="00203FD8">
        <w:rPr>
          <w:bCs/>
          <w:sz w:val="18"/>
          <w:szCs w:val="18"/>
          <w:lang w:val="uk-UA"/>
        </w:rPr>
        <w:t xml:space="preserve"> за допомогою карт</w:t>
      </w:r>
      <w:r w:rsidR="00FC7F9C" w:rsidRPr="00203FD8">
        <w:rPr>
          <w:bCs/>
          <w:sz w:val="18"/>
          <w:szCs w:val="18"/>
          <w:lang w:val="uk-UA"/>
        </w:rPr>
        <w:t>к</w:t>
      </w:r>
      <w:r w:rsidR="00A654A8" w:rsidRPr="00203FD8">
        <w:rPr>
          <w:bCs/>
          <w:sz w:val="18"/>
          <w:szCs w:val="18"/>
          <w:lang w:val="uk-UA"/>
        </w:rPr>
        <w:t xml:space="preserve">и </w:t>
      </w:r>
      <w:proofErr w:type="spellStart"/>
      <w:r w:rsidR="00A654A8" w:rsidRPr="00203FD8">
        <w:rPr>
          <w:bCs/>
          <w:sz w:val="18"/>
          <w:szCs w:val="18"/>
          <w:lang w:val="uk-UA"/>
        </w:rPr>
        <w:t>Master</w:t>
      </w:r>
      <w:r w:rsidR="00BF51CA" w:rsidRPr="00203FD8">
        <w:rPr>
          <w:bCs/>
          <w:sz w:val="18"/>
          <w:szCs w:val="18"/>
          <w:lang w:val="uk-UA"/>
        </w:rPr>
        <w:t>с</w:t>
      </w:r>
      <w:r w:rsidR="00A654A8" w:rsidRPr="00203FD8">
        <w:rPr>
          <w:bCs/>
          <w:sz w:val="18"/>
          <w:szCs w:val="18"/>
          <w:lang w:val="uk-UA"/>
        </w:rPr>
        <w:t>ard</w:t>
      </w:r>
      <w:proofErr w:type="spellEnd"/>
      <w:r w:rsidR="002A168E" w:rsidRPr="00FA6CD9">
        <w:rPr>
          <w:bCs/>
          <w:sz w:val="18"/>
          <w:szCs w:val="18"/>
          <w:vertAlign w:val="superscript"/>
          <w:lang w:val="uk-UA"/>
        </w:rPr>
        <w:t>®</w:t>
      </w:r>
      <w:r w:rsidR="00A654A8" w:rsidRPr="00203FD8">
        <w:rPr>
          <w:bCs/>
          <w:sz w:val="18"/>
          <w:szCs w:val="18"/>
          <w:lang w:val="uk-UA"/>
        </w:rPr>
        <w:t>.</w:t>
      </w:r>
    </w:p>
    <w:p w14:paraId="165845F7" w14:textId="31EB987A" w:rsidR="008C6881" w:rsidRPr="00203FD8" w:rsidRDefault="008C6881" w:rsidP="008C6881">
      <w:pPr>
        <w:jc w:val="both"/>
        <w:rPr>
          <w:bCs/>
          <w:sz w:val="18"/>
          <w:szCs w:val="18"/>
          <w:lang w:val="uk-UA"/>
        </w:rPr>
      </w:pPr>
      <w:r w:rsidRPr="00203FD8">
        <w:rPr>
          <w:bCs/>
          <w:sz w:val="18"/>
          <w:szCs w:val="18"/>
          <w:lang w:val="uk-UA"/>
        </w:rPr>
        <w:t xml:space="preserve">3.2. В Акції автоматично беруть участь </w:t>
      </w:r>
      <w:r w:rsidR="00AC56AB">
        <w:rPr>
          <w:bCs/>
          <w:sz w:val="18"/>
          <w:szCs w:val="18"/>
          <w:lang w:val="uk-UA"/>
        </w:rPr>
        <w:t>у</w:t>
      </w:r>
      <w:r w:rsidRPr="00203FD8">
        <w:rPr>
          <w:bCs/>
          <w:sz w:val="18"/>
          <w:szCs w:val="18"/>
          <w:lang w:val="uk-UA"/>
        </w:rPr>
        <w:t>сі споживачі, які відповідають умовам розділу 2 цих Правил та які протягом періоду Акції виконали умову п.</w:t>
      </w:r>
      <w:r w:rsidR="008823E7">
        <w:rPr>
          <w:bCs/>
          <w:sz w:val="18"/>
          <w:szCs w:val="18"/>
          <w:lang w:val="uk-UA"/>
        </w:rPr>
        <w:t xml:space="preserve"> </w:t>
      </w:r>
      <w:r w:rsidRPr="00203FD8">
        <w:rPr>
          <w:bCs/>
          <w:sz w:val="18"/>
          <w:szCs w:val="18"/>
          <w:lang w:val="uk-UA"/>
        </w:rPr>
        <w:t xml:space="preserve">3.1. цих Правил. При цьому Учасник бере участь в Акції стільки разів, скільки він зробив Замовлень, які відповідають умовам </w:t>
      </w:r>
      <w:r w:rsidR="008823E7" w:rsidRPr="00203FD8">
        <w:rPr>
          <w:bCs/>
          <w:sz w:val="18"/>
          <w:szCs w:val="18"/>
          <w:lang w:val="uk-UA"/>
        </w:rPr>
        <w:t>п</w:t>
      </w:r>
      <w:r w:rsidR="008823E7">
        <w:rPr>
          <w:bCs/>
          <w:sz w:val="18"/>
          <w:szCs w:val="18"/>
          <w:lang w:val="uk-UA"/>
        </w:rPr>
        <w:t>.</w:t>
      </w:r>
      <w:r w:rsidR="008823E7" w:rsidRPr="00203FD8">
        <w:rPr>
          <w:bCs/>
          <w:sz w:val="18"/>
          <w:szCs w:val="18"/>
          <w:lang w:val="uk-UA"/>
        </w:rPr>
        <w:t xml:space="preserve"> </w:t>
      </w:r>
      <w:r w:rsidRPr="00203FD8">
        <w:rPr>
          <w:bCs/>
          <w:sz w:val="18"/>
          <w:szCs w:val="18"/>
          <w:lang w:val="uk-UA"/>
        </w:rPr>
        <w:t xml:space="preserve">3.1. цих Правил. </w:t>
      </w:r>
      <w:r w:rsidR="00A428CB" w:rsidRPr="00203FD8">
        <w:rPr>
          <w:bCs/>
          <w:sz w:val="18"/>
          <w:szCs w:val="18"/>
          <w:lang w:val="uk-UA"/>
        </w:rPr>
        <w:t xml:space="preserve">Учасник Акції може </w:t>
      </w:r>
      <w:r w:rsidR="008823E7">
        <w:rPr>
          <w:bCs/>
          <w:sz w:val="18"/>
          <w:szCs w:val="18"/>
          <w:lang w:val="uk-UA"/>
        </w:rPr>
        <w:t>стати</w:t>
      </w:r>
      <w:r w:rsidR="008823E7" w:rsidRPr="00203FD8">
        <w:rPr>
          <w:bCs/>
          <w:sz w:val="18"/>
          <w:szCs w:val="18"/>
          <w:lang w:val="uk-UA"/>
        </w:rPr>
        <w:t xml:space="preserve"> Перемож</w:t>
      </w:r>
      <w:r w:rsidR="008823E7">
        <w:rPr>
          <w:bCs/>
          <w:sz w:val="18"/>
          <w:szCs w:val="18"/>
          <w:lang w:val="uk-UA"/>
        </w:rPr>
        <w:t>цем</w:t>
      </w:r>
      <w:r w:rsidR="008823E7" w:rsidRPr="00203FD8">
        <w:rPr>
          <w:bCs/>
          <w:sz w:val="18"/>
          <w:szCs w:val="18"/>
          <w:lang w:val="uk-UA"/>
        </w:rPr>
        <w:t xml:space="preserve"> </w:t>
      </w:r>
      <w:r w:rsidR="00A428CB" w:rsidRPr="00203FD8">
        <w:rPr>
          <w:bCs/>
          <w:sz w:val="18"/>
          <w:szCs w:val="18"/>
          <w:lang w:val="uk-UA"/>
        </w:rPr>
        <w:t>тільки один раз протягом періоду Акції.</w:t>
      </w:r>
    </w:p>
    <w:p w14:paraId="5380C270" w14:textId="4380FB7E" w:rsidR="00EC315B" w:rsidRPr="00203FD8" w:rsidRDefault="004B10E7" w:rsidP="008C6881">
      <w:pPr>
        <w:jc w:val="both"/>
        <w:rPr>
          <w:bCs/>
          <w:sz w:val="18"/>
          <w:szCs w:val="18"/>
          <w:lang w:val="uk-UA"/>
        </w:rPr>
      </w:pPr>
      <w:r w:rsidRPr="00203FD8">
        <w:rPr>
          <w:bCs/>
          <w:sz w:val="18"/>
          <w:szCs w:val="18"/>
          <w:lang w:val="uk-UA"/>
        </w:rPr>
        <w:t>3.3</w:t>
      </w:r>
      <w:r w:rsidR="00995E1D" w:rsidRPr="00203FD8">
        <w:rPr>
          <w:bCs/>
          <w:sz w:val="18"/>
          <w:szCs w:val="18"/>
          <w:lang w:val="uk-UA"/>
        </w:rPr>
        <w:t xml:space="preserve">. Процедура визначення Переможців проводиться </w:t>
      </w:r>
      <w:r w:rsidR="002754CA" w:rsidRPr="00203FD8">
        <w:rPr>
          <w:bCs/>
          <w:sz w:val="18"/>
          <w:szCs w:val="18"/>
          <w:lang w:val="uk-UA"/>
        </w:rPr>
        <w:t xml:space="preserve">періодично (як це зазначено нижче </w:t>
      </w:r>
      <w:r w:rsidR="00EC70C6">
        <w:rPr>
          <w:bCs/>
          <w:sz w:val="18"/>
          <w:szCs w:val="18"/>
          <w:lang w:val="uk-UA"/>
        </w:rPr>
        <w:t>в</w:t>
      </w:r>
      <w:r w:rsidR="00EC70C6" w:rsidRPr="00203FD8">
        <w:rPr>
          <w:bCs/>
          <w:sz w:val="18"/>
          <w:szCs w:val="18"/>
          <w:lang w:val="uk-UA"/>
        </w:rPr>
        <w:t xml:space="preserve"> </w:t>
      </w:r>
      <w:r w:rsidR="002754CA" w:rsidRPr="00203FD8">
        <w:rPr>
          <w:bCs/>
          <w:sz w:val="18"/>
          <w:szCs w:val="18"/>
          <w:lang w:val="uk-UA"/>
        </w:rPr>
        <w:t xml:space="preserve">пунктах цього розділу Правил) </w:t>
      </w:r>
      <w:r w:rsidR="00995E1D" w:rsidRPr="00203FD8">
        <w:rPr>
          <w:bCs/>
          <w:sz w:val="18"/>
          <w:szCs w:val="18"/>
          <w:lang w:val="uk-UA"/>
        </w:rPr>
        <w:t xml:space="preserve">для визначення </w:t>
      </w:r>
      <w:r w:rsidR="00AC56AB">
        <w:rPr>
          <w:bCs/>
          <w:sz w:val="18"/>
          <w:szCs w:val="18"/>
          <w:lang w:val="uk-UA"/>
        </w:rPr>
        <w:t>П</w:t>
      </w:r>
      <w:r w:rsidR="00AC56AB" w:rsidRPr="00203FD8">
        <w:rPr>
          <w:bCs/>
          <w:sz w:val="18"/>
          <w:szCs w:val="18"/>
          <w:lang w:val="uk-UA"/>
        </w:rPr>
        <w:t>ереможців</w:t>
      </w:r>
      <w:r w:rsidR="00995E1D" w:rsidRPr="00203FD8">
        <w:rPr>
          <w:bCs/>
          <w:sz w:val="18"/>
          <w:szCs w:val="18"/>
          <w:lang w:val="uk-UA"/>
        </w:rPr>
        <w:t>, які отримують</w:t>
      </w:r>
      <w:r w:rsidR="00D6613A" w:rsidRPr="00203FD8">
        <w:rPr>
          <w:bCs/>
          <w:sz w:val="18"/>
          <w:szCs w:val="18"/>
          <w:lang w:val="uk-UA"/>
        </w:rPr>
        <w:t xml:space="preserve"> один</w:t>
      </w:r>
      <w:r w:rsidR="00995E1D" w:rsidRPr="00203FD8">
        <w:rPr>
          <w:bCs/>
          <w:sz w:val="18"/>
          <w:szCs w:val="18"/>
          <w:lang w:val="uk-UA"/>
        </w:rPr>
        <w:t xml:space="preserve"> сертифі</w:t>
      </w:r>
      <w:r w:rsidR="00D6613A" w:rsidRPr="00203FD8">
        <w:rPr>
          <w:bCs/>
          <w:sz w:val="18"/>
          <w:szCs w:val="18"/>
          <w:lang w:val="uk-UA"/>
        </w:rPr>
        <w:t xml:space="preserve">кат </w:t>
      </w:r>
      <w:r w:rsidR="00995E1D" w:rsidRPr="00203FD8">
        <w:rPr>
          <w:bCs/>
          <w:sz w:val="18"/>
          <w:szCs w:val="18"/>
          <w:lang w:val="uk-UA"/>
        </w:rPr>
        <w:t>на суму 500,00 грн</w:t>
      </w:r>
      <w:r w:rsidR="002853E9" w:rsidRPr="00203FD8">
        <w:rPr>
          <w:bCs/>
          <w:sz w:val="18"/>
          <w:szCs w:val="18"/>
          <w:lang w:val="uk-UA"/>
        </w:rPr>
        <w:t>. Головний розіграш сертифікатів на суму 2000,00 грн буде проведений після закінчення Періоду Акції.</w:t>
      </w:r>
    </w:p>
    <w:p w14:paraId="2CC05DBB" w14:textId="71DB7221" w:rsidR="002853E9" w:rsidRPr="00203FD8" w:rsidRDefault="004B10E7" w:rsidP="008C6881">
      <w:pPr>
        <w:jc w:val="both"/>
        <w:rPr>
          <w:bCs/>
          <w:sz w:val="18"/>
          <w:szCs w:val="18"/>
          <w:lang w:val="uk-UA"/>
        </w:rPr>
      </w:pPr>
      <w:r w:rsidRPr="00203FD8">
        <w:rPr>
          <w:bCs/>
          <w:sz w:val="18"/>
          <w:szCs w:val="18"/>
          <w:lang w:val="uk-UA"/>
        </w:rPr>
        <w:t>3.4</w:t>
      </w:r>
      <w:r w:rsidR="00D6613A" w:rsidRPr="00203FD8">
        <w:rPr>
          <w:bCs/>
          <w:sz w:val="18"/>
          <w:szCs w:val="18"/>
          <w:lang w:val="uk-UA"/>
        </w:rPr>
        <w:t>.</w:t>
      </w:r>
      <w:r w:rsidRPr="00203FD8">
        <w:rPr>
          <w:bCs/>
          <w:sz w:val="18"/>
          <w:szCs w:val="18"/>
          <w:lang w:val="uk-UA"/>
        </w:rPr>
        <w:t xml:space="preserve"> Організатор Акції 0</w:t>
      </w:r>
      <w:r w:rsidR="00742099" w:rsidRPr="00203FD8">
        <w:rPr>
          <w:bCs/>
          <w:sz w:val="18"/>
          <w:szCs w:val="18"/>
          <w:lang w:val="uk-UA"/>
        </w:rPr>
        <w:t>2</w:t>
      </w:r>
      <w:r w:rsidRPr="00203FD8">
        <w:rPr>
          <w:bCs/>
          <w:sz w:val="18"/>
          <w:szCs w:val="18"/>
          <w:lang w:val="uk-UA"/>
        </w:rPr>
        <w:t xml:space="preserve"> грудня 2020 за допомогою сервісу www.random.org шляхом випадкового вибору серед Учасників, </w:t>
      </w:r>
      <w:r w:rsidR="00EC70C6">
        <w:rPr>
          <w:bCs/>
          <w:sz w:val="18"/>
          <w:szCs w:val="18"/>
          <w:lang w:val="uk-UA"/>
        </w:rPr>
        <w:t>які</w:t>
      </w:r>
      <w:r w:rsidRPr="00203FD8">
        <w:rPr>
          <w:bCs/>
          <w:sz w:val="18"/>
          <w:szCs w:val="18"/>
          <w:lang w:val="uk-UA"/>
        </w:rPr>
        <w:t xml:space="preserve"> виконали умову п.</w:t>
      </w:r>
      <w:r w:rsidR="00EC70C6">
        <w:rPr>
          <w:bCs/>
          <w:sz w:val="18"/>
          <w:szCs w:val="18"/>
          <w:lang w:val="uk-UA"/>
        </w:rPr>
        <w:t> </w:t>
      </w:r>
      <w:r w:rsidRPr="00203FD8">
        <w:rPr>
          <w:bCs/>
          <w:sz w:val="18"/>
          <w:szCs w:val="18"/>
          <w:lang w:val="uk-UA"/>
        </w:rPr>
        <w:t xml:space="preserve">3.1. </w:t>
      </w:r>
      <w:r w:rsidR="00EC70C6">
        <w:rPr>
          <w:bCs/>
          <w:sz w:val="18"/>
          <w:szCs w:val="18"/>
          <w:lang w:val="uk-UA"/>
        </w:rPr>
        <w:t>Правил і</w:t>
      </w:r>
      <w:r w:rsidR="00EC70C6" w:rsidRPr="00203FD8">
        <w:rPr>
          <w:bCs/>
          <w:sz w:val="18"/>
          <w:szCs w:val="18"/>
          <w:lang w:val="uk-UA"/>
        </w:rPr>
        <w:t xml:space="preserve"> </w:t>
      </w:r>
      <w:r w:rsidRPr="00203FD8">
        <w:rPr>
          <w:bCs/>
          <w:sz w:val="18"/>
          <w:szCs w:val="18"/>
          <w:lang w:val="uk-UA"/>
        </w:rPr>
        <w:t>зробили Замовлення в</w:t>
      </w:r>
      <w:r w:rsidR="00D6613A" w:rsidRPr="00203FD8">
        <w:rPr>
          <w:bCs/>
          <w:sz w:val="18"/>
          <w:szCs w:val="18"/>
          <w:lang w:val="uk-UA"/>
        </w:rPr>
        <w:t xml:space="preserve"> період з 23 листопада року по </w:t>
      </w:r>
      <w:r w:rsidR="00742099" w:rsidRPr="00203FD8">
        <w:rPr>
          <w:bCs/>
          <w:sz w:val="18"/>
          <w:szCs w:val="18"/>
          <w:lang w:val="uk-UA"/>
        </w:rPr>
        <w:t>01</w:t>
      </w:r>
      <w:r w:rsidR="002853E9" w:rsidRPr="00203FD8">
        <w:rPr>
          <w:bCs/>
          <w:sz w:val="18"/>
          <w:szCs w:val="18"/>
          <w:lang w:val="uk-UA"/>
        </w:rPr>
        <w:t xml:space="preserve"> грудня</w:t>
      </w:r>
      <w:r w:rsidR="00742099" w:rsidRPr="00203FD8">
        <w:rPr>
          <w:bCs/>
          <w:sz w:val="18"/>
          <w:szCs w:val="18"/>
          <w:lang w:val="uk-UA"/>
        </w:rPr>
        <w:t xml:space="preserve"> 2</w:t>
      </w:r>
      <w:r w:rsidR="00D6613A" w:rsidRPr="00203FD8">
        <w:rPr>
          <w:bCs/>
          <w:sz w:val="18"/>
          <w:szCs w:val="18"/>
          <w:lang w:val="uk-UA"/>
        </w:rPr>
        <w:t>020 року</w:t>
      </w:r>
      <w:r w:rsidRPr="00203FD8">
        <w:rPr>
          <w:bCs/>
          <w:sz w:val="18"/>
          <w:szCs w:val="18"/>
          <w:lang w:val="uk-UA"/>
        </w:rPr>
        <w:t>, визначить 50 (</w:t>
      </w:r>
      <w:r w:rsidR="00D6613A" w:rsidRPr="00203FD8">
        <w:rPr>
          <w:sz w:val="18"/>
          <w:szCs w:val="18"/>
          <w:lang w:val="uk-UA"/>
        </w:rPr>
        <w:t>п’ятдесят</w:t>
      </w:r>
      <w:r w:rsidRPr="00203FD8">
        <w:rPr>
          <w:bCs/>
          <w:sz w:val="18"/>
          <w:szCs w:val="18"/>
          <w:lang w:val="uk-UA"/>
        </w:rPr>
        <w:t xml:space="preserve">) Переможців Акції, які отримають право на Заохочення цієї Акції. </w:t>
      </w:r>
      <w:r w:rsidR="00612DFD" w:rsidRPr="00203FD8">
        <w:rPr>
          <w:bCs/>
          <w:sz w:val="18"/>
          <w:szCs w:val="18"/>
          <w:lang w:val="uk-UA"/>
        </w:rPr>
        <w:t xml:space="preserve">Кожен з цих </w:t>
      </w:r>
      <w:r w:rsidRPr="00203FD8">
        <w:rPr>
          <w:bCs/>
          <w:sz w:val="18"/>
          <w:szCs w:val="18"/>
          <w:lang w:val="uk-UA"/>
        </w:rPr>
        <w:t>Переможців матим</w:t>
      </w:r>
      <w:r w:rsidR="00612DFD" w:rsidRPr="00203FD8">
        <w:rPr>
          <w:bCs/>
          <w:sz w:val="18"/>
          <w:szCs w:val="18"/>
          <w:lang w:val="uk-UA"/>
        </w:rPr>
        <w:t>е</w:t>
      </w:r>
      <w:r w:rsidRPr="00203FD8">
        <w:rPr>
          <w:bCs/>
          <w:sz w:val="18"/>
          <w:szCs w:val="18"/>
          <w:lang w:val="uk-UA"/>
        </w:rPr>
        <w:t xml:space="preserve"> право на отримання одного сертифіката EVA на суму 500,00 грн.</w:t>
      </w:r>
    </w:p>
    <w:p w14:paraId="0DB014E3" w14:textId="31068609" w:rsidR="004B10E7" w:rsidRPr="00203FD8" w:rsidRDefault="004B10E7" w:rsidP="008C6881">
      <w:pPr>
        <w:jc w:val="both"/>
        <w:rPr>
          <w:bCs/>
          <w:sz w:val="18"/>
          <w:szCs w:val="18"/>
          <w:lang w:val="uk-UA"/>
        </w:rPr>
      </w:pPr>
      <w:r w:rsidRPr="00203FD8">
        <w:rPr>
          <w:bCs/>
          <w:sz w:val="18"/>
          <w:szCs w:val="18"/>
          <w:lang w:val="uk-UA"/>
        </w:rPr>
        <w:t>3.5</w:t>
      </w:r>
      <w:r w:rsidR="00D6613A" w:rsidRPr="00203FD8">
        <w:rPr>
          <w:bCs/>
          <w:sz w:val="18"/>
          <w:szCs w:val="18"/>
          <w:lang w:val="uk-UA"/>
        </w:rPr>
        <w:t>.</w:t>
      </w:r>
      <w:r w:rsidRPr="00203FD8">
        <w:rPr>
          <w:bCs/>
          <w:sz w:val="18"/>
          <w:szCs w:val="18"/>
          <w:lang w:val="uk-UA"/>
        </w:rPr>
        <w:t xml:space="preserve"> </w:t>
      </w:r>
      <w:r w:rsidR="00D6613A" w:rsidRPr="00203FD8">
        <w:rPr>
          <w:bCs/>
          <w:sz w:val="18"/>
          <w:szCs w:val="18"/>
          <w:lang w:val="uk-UA"/>
        </w:rPr>
        <w:t>Орга</w:t>
      </w:r>
      <w:r w:rsidR="00742099" w:rsidRPr="00203FD8">
        <w:rPr>
          <w:bCs/>
          <w:sz w:val="18"/>
          <w:szCs w:val="18"/>
          <w:lang w:val="uk-UA"/>
        </w:rPr>
        <w:t>нізатор Акції 14</w:t>
      </w:r>
      <w:r w:rsidR="00D6613A" w:rsidRPr="00203FD8">
        <w:rPr>
          <w:bCs/>
          <w:sz w:val="18"/>
          <w:szCs w:val="18"/>
          <w:lang w:val="uk-UA"/>
        </w:rPr>
        <w:t xml:space="preserve"> грудня 2020 за допомогою сервісу www.random.org шляхом випадкового вибору серед Учасників, </w:t>
      </w:r>
      <w:r w:rsidR="00730446">
        <w:rPr>
          <w:bCs/>
          <w:sz w:val="18"/>
          <w:szCs w:val="18"/>
          <w:lang w:val="uk-UA"/>
        </w:rPr>
        <w:t>які</w:t>
      </w:r>
      <w:r w:rsidR="00730446" w:rsidRPr="00203FD8">
        <w:rPr>
          <w:bCs/>
          <w:sz w:val="18"/>
          <w:szCs w:val="18"/>
          <w:lang w:val="uk-UA"/>
        </w:rPr>
        <w:t xml:space="preserve"> </w:t>
      </w:r>
      <w:r w:rsidR="00D6613A" w:rsidRPr="00203FD8">
        <w:rPr>
          <w:bCs/>
          <w:sz w:val="18"/>
          <w:szCs w:val="18"/>
          <w:lang w:val="uk-UA"/>
        </w:rPr>
        <w:t>виконали умову п.</w:t>
      </w:r>
      <w:r w:rsidR="00730446">
        <w:rPr>
          <w:bCs/>
          <w:sz w:val="18"/>
          <w:szCs w:val="18"/>
          <w:lang w:val="uk-UA"/>
        </w:rPr>
        <w:t> </w:t>
      </w:r>
      <w:r w:rsidR="00D6613A" w:rsidRPr="00203FD8">
        <w:rPr>
          <w:bCs/>
          <w:sz w:val="18"/>
          <w:szCs w:val="18"/>
          <w:lang w:val="uk-UA"/>
        </w:rPr>
        <w:t xml:space="preserve">3.1. </w:t>
      </w:r>
      <w:r w:rsidR="00730446">
        <w:rPr>
          <w:bCs/>
          <w:sz w:val="18"/>
          <w:szCs w:val="18"/>
          <w:lang w:val="uk-UA"/>
        </w:rPr>
        <w:t>Правил і</w:t>
      </w:r>
      <w:r w:rsidR="00730446" w:rsidRPr="00203FD8">
        <w:rPr>
          <w:bCs/>
          <w:sz w:val="18"/>
          <w:szCs w:val="18"/>
          <w:lang w:val="uk-UA"/>
        </w:rPr>
        <w:t xml:space="preserve"> </w:t>
      </w:r>
      <w:r w:rsidR="00D6613A" w:rsidRPr="00203FD8">
        <w:rPr>
          <w:bCs/>
          <w:sz w:val="18"/>
          <w:szCs w:val="18"/>
          <w:lang w:val="uk-UA"/>
        </w:rPr>
        <w:t>зробили Замовлення в пер</w:t>
      </w:r>
      <w:r w:rsidR="00742099" w:rsidRPr="00203FD8">
        <w:rPr>
          <w:bCs/>
          <w:sz w:val="18"/>
          <w:szCs w:val="18"/>
          <w:lang w:val="uk-UA"/>
        </w:rPr>
        <w:t>іод з 02</w:t>
      </w:r>
      <w:r w:rsidR="00D6613A" w:rsidRPr="00203FD8">
        <w:rPr>
          <w:bCs/>
          <w:sz w:val="18"/>
          <w:szCs w:val="18"/>
          <w:lang w:val="uk-UA"/>
        </w:rPr>
        <w:t xml:space="preserve"> грудня </w:t>
      </w:r>
      <w:r w:rsidR="00EE62AA" w:rsidRPr="00203FD8">
        <w:rPr>
          <w:bCs/>
          <w:sz w:val="18"/>
          <w:szCs w:val="18"/>
          <w:lang w:val="uk-UA"/>
        </w:rPr>
        <w:t xml:space="preserve">2020 </w:t>
      </w:r>
      <w:r w:rsidR="00742099" w:rsidRPr="00203FD8">
        <w:rPr>
          <w:bCs/>
          <w:sz w:val="18"/>
          <w:szCs w:val="18"/>
          <w:lang w:val="uk-UA"/>
        </w:rPr>
        <w:t>року по 11</w:t>
      </w:r>
      <w:r w:rsidR="00D6613A" w:rsidRPr="00203FD8">
        <w:rPr>
          <w:bCs/>
          <w:sz w:val="18"/>
          <w:szCs w:val="18"/>
          <w:lang w:val="uk-UA"/>
        </w:rPr>
        <w:t xml:space="preserve"> грудня 2020 року, визначить 50 (</w:t>
      </w:r>
      <w:r w:rsidR="00D6613A" w:rsidRPr="00203FD8">
        <w:rPr>
          <w:sz w:val="18"/>
          <w:szCs w:val="18"/>
          <w:lang w:val="uk-UA"/>
        </w:rPr>
        <w:t>п’ятдесят</w:t>
      </w:r>
      <w:r w:rsidR="00D6613A" w:rsidRPr="00203FD8">
        <w:rPr>
          <w:bCs/>
          <w:sz w:val="18"/>
          <w:szCs w:val="18"/>
          <w:lang w:val="uk-UA"/>
        </w:rPr>
        <w:t xml:space="preserve">) Переможців Акції, які отримають право на Заохочення цієї Акції. </w:t>
      </w:r>
      <w:r w:rsidR="00612DFD" w:rsidRPr="00203FD8">
        <w:rPr>
          <w:bCs/>
          <w:sz w:val="18"/>
          <w:szCs w:val="18"/>
          <w:lang w:val="uk-UA"/>
        </w:rPr>
        <w:t xml:space="preserve">Кожен з цих </w:t>
      </w:r>
      <w:r w:rsidR="00D6613A" w:rsidRPr="00203FD8">
        <w:rPr>
          <w:bCs/>
          <w:sz w:val="18"/>
          <w:szCs w:val="18"/>
          <w:lang w:val="uk-UA"/>
        </w:rPr>
        <w:t>Переможців матим</w:t>
      </w:r>
      <w:r w:rsidR="00612DFD" w:rsidRPr="00203FD8">
        <w:rPr>
          <w:bCs/>
          <w:sz w:val="18"/>
          <w:szCs w:val="18"/>
          <w:lang w:val="uk-UA"/>
        </w:rPr>
        <w:t>е</w:t>
      </w:r>
      <w:r w:rsidR="00D6613A" w:rsidRPr="00203FD8">
        <w:rPr>
          <w:bCs/>
          <w:sz w:val="18"/>
          <w:szCs w:val="18"/>
          <w:lang w:val="uk-UA"/>
        </w:rPr>
        <w:t xml:space="preserve"> право на отримання одного сертифіката EVA на суму 500,00 грн.</w:t>
      </w:r>
      <w:r w:rsidR="00EE62AA" w:rsidRPr="00203FD8">
        <w:rPr>
          <w:bCs/>
          <w:sz w:val="18"/>
          <w:szCs w:val="18"/>
          <w:lang w:val="uk-UA"/>
        </w:rPr>
        <w:t xml:space="preserve"> </w:t>
      </w:r>
    </w:p>
    <w:p w14:paraId="371E05E8" w14:textId="5659E1B3" w:rsidR="00D6613A" w:rsidRPr="00203FD8" w:rsidRDefault="00D6613A" w:rsidP="008C6881">
      <w:pPr>
        <w:jc w:val="both"/>
        <w:rPr>
          <w:bCs/>
          <w:sz w:val="18"/>
          <w:szCs w:val="18"/>
          <w:lang w:val="uk-UA"/>
        </w:rPr>
      </w:pPr>
      <w:r w:rsidRPr="00203FD8">
        <w:rPr>
          <w:bCs/>
          <w:sz w:val="18"/>
          <w:szCs w:val="18"/>
          <w:lang w:val="uk-UA"/>
        </w:rPr>
        <w:t xml:space="preserve">3.6. Організатор Акції </w:t>
      </w:r>
      <w:r w:rsidR="00742099" w:rsidRPr="00203FD8">
        <w:rPr>
          <w:bCs/>
          <w:sz w:val="18"/>
          <w:szCs w:val="18"/>
          <w:lang w:val="uk-UA"/>
        </w:rPr>
        <w:t>22</w:t>
      </w:r>
      <w:r w:rsidRPr="00203FD8">
        <w:rPr>
          <w:bCs/>
          <w:sz w:val="18"/>
          <w:szCs w:val="18"/>
          <w:lang w:val="uk-UA"/>
        </w:rPr>
        <w:t xml:space="preserve"> грудня 2020 за допомогою сервісу www.random.org шляхом випадкового вибору серед Учасників, </w:t>
      </w:r>
      <w:r w:rsidR="00730446">
        <w:rPr>
          <w:bCs/>
          <w:sz w:val="18"/>
          <w:szCs w:val="18"/>
          <w:lang w:val="uk-UA"/>
        </w:rPr>
        <w:t xml:space="preserve">які </w:t>
      </w:r>
      <w:r w:rsidRPr="00203FD8">
        <w:rPr>
          <w:bCs/>
          <w:sz w:val="18"/>
          <w:szCs w:val="18"/>
          <w:lang w:val="uk-UA"/>
        </w:rPr>
        <w:t>виконали умову п.</w:t>
      </w:r>
      <w:r w:rsidR="00730446">
        <w:rPr>
          <w:bCs/>
          <w:sz w:val="18"/>
          <w:szCs w:val="18"/>
          <w:lang w:val="uk-UA"/>
        </w:rPr>
        <w:t> </w:t>
      </w:r>
      <w:r w:rsidRPr="00203FD8">
        <w:rPr>
          <w:bCs/>
          <w:sz w:val="18"/>
          <w:szCs w:val="18"/>
          <w:lang w:val="uk-UA"/>
        </w:rPr>
        <w:t xml:space="preserve">3.1. </w:t>
      </w:r>
      <w:r w:rsidR="00730446">
        <w:rPr>
          <w:bCs/>
          <w:sz w:val="18"/>
          <w:szCs w:val="18"/>
          <w:lang w:val="uk-UA"/>
        </w:rPr>
        <w:t>Правил і</w:t>
      </w:r>
      <w:r w:rsidR="00730446" w:rsidRPr="00203FD8">
        <w:rPr>
          <w:bCs/>
          <w:sz w:val="18"/>
          <w:szCs w:val="18"/>
          <w:lang w:val="uk-UA"/>
        </w:rPr>
        <w:t xml:space="preserve"> </w:t>
      </w:r>
      <w:r w:rsidRPr="00203FD8">
        <w:rPr>
          <w:bCs/>
          <w:sz w:val="18"/>
          <w:szCs w:val="18"/>
          <w:lang w:val="uk-UA"/>
        </w:rPr>
        <w:t>зробили Замовлення в пер</w:t>
      </w:r>
      <w:r w:rsidR="00742099" w:rsidRPr="00203FD8">
        <w:rPr>
          <w:bCs/>
          <w:sz w:val="18"/>
          <w:szCs w:val="18"/>
          <w:lang w:val="uk-UA"/>
        </w:rPr>
        <w:t>іод з 12</w:t>
      </w:r>
      <w:r w:rsidRPr="00203FD8">
        <w:rPr>
          <w:bCs/>
          <w:sz w:val="18"/>
          <w:szCs w:val="18"/>
          <w:lang w:val="uk-UA"/>
        </w:rPr>
        <w:t xml:space="preserve"> грудня 2020 року по </w:t>
      </w:r>
      <w:r w:rsidR="00742099" w:rsidRPr="00203FD8">
        <w:rPr>
          <w:bCs/>
          <w:sz w:val="18"/>
          <w:szCs w:val="18"/>
          <w:lang w:val="uk-UA"/>
        </w:rPr>
        <w:t>21</w:t>
      </w:r>
      <w:r w:rsidRPr="00203FD8">
        <w:rPr>
          <w:bCs/>
          <w:sz w:val="18"/>
          <w:szCs w:val="18"/>
          <w:lang w:val="uk-UA"/>
        </w:rPr>
        <w:t xml:space="preserve"> грудня 2020 року, визначить 50 (</w:t>
      </w:r>
      <w:r w:rsidRPr="00203FD8">
        <w:rPr>
          <w:sz w:val="18"/>
          <w:szCs w:val="18"/>
          <w:lang w:val="uk-UA"/>
        </w:rPr>
        <w:t>п’ятдесят</w:t>
      </w:r>
      <w:r w:rsidRPr="00203FD8">
        <w:rPr>
          <w:bCs/>
          <w:sz w:val="18"/>
          <w:szCs w:val="18"/>
          <w:lang w:val="uk-UA"/>
        </w:rPr>
        <w:t xml:space="preserve">) Переможців Акції, які отримають право на Заохочення цієї Акції. </w:t>
      </w:r>
      <w:r w:rsidR="00612DFD" w:rsidRPr="00203FD8">
        <w:rPr>
          <w:bCs/>
          <w:sz w:val="18"/>
          <w:szCs w:val="18"/>
          <w:lang w:val="uk-UA"/>
        </w:rPr>
        <w:t xml:space="preserve">Кожен з цих </w:t>
      </w:r>
      <w:r w:rsidRPr="00203FD8">
        <w:rPr>
          <w:bCs/>
          <w:sz w:val="18"/>
          <w:szCs w:val="18"/>
          <w:lang w:val="uk-UA"/>
        </w:rPr>
        <w:t>Переможців матим</w:t>
      </w:r>
      <w:r w:rsidR="00612DFD" w:rsidRPr="00203FD8">
        <w:rPr>
          <w:bCs/>
          <w:sz w:val="18"/>
          <w:szCs w:val="18"/>
          <w:lang w:val="uk-UA"/>
        </w:rPr>
        <w:t>е</w:t>
      </w:r>
      <w:r w:rsidRPr="00203FD8">
        <w:rPr>
          <w:bCs/>
          <w:sz w:val="18"/>
          <w:szCs w:val="18"/>
          <w:lang w:val="uk-UA"/>
        </w:rPr>
        <w:t xml:space="preserve"> право на отримання одного сертифіката EVA на суму 500,00 грн.</w:t>
      </w:r>
    </w:p>
    <w:p w14:paraId="15D56D06" w14:textId="4C5FF3C7" w:rsidR="00D6613A" w:rsidRPr="00203FD8" w:rsidRDefault="00D6613A" w:rsidP="008C6881">
      <w:pPr>
        <w:jc w:val="both"/>
        <w:rPr>
          <w:bCs/>
          <w:sz w:val="18"/>
          <w:szCs w:val="18"/>
          <w:lang w:val="uk-UA"/>
        </w:rPr>
      </w:pPr>
      <w:r w:rsidRPr="00203FD8">
        <w:rPr>
          <w:bCs/>
          <w:sz w:val="18"/>
          <w:szCs w:val="18"/>
          <w:lang w:val="uk-UA"/>
        </w:rPr>
        <w:t xml:space="preserve">3.7. Організатор Акції </w:t>
      </w:r>
      <w:r w:rsidR="00742099" w:rsidRPr="00203FD8">
        <w:rPr>
          <w:bCs/>
          <w:sz w:val="18"/>
          <w:szCs w:val="18"/>
          <w:lang w:val="uk-UA"/>
        </w:rPr>
        <w:t xml:space="preserve">04 січня </w:t>
      </w:r>
      <w:r w:rsidRPr="00203FD8">
        <w:rPr>
          <w:bCs/>
          <w:sz w:val="18"/>
          <w:szCs w:val="18"/>
          <w:lang w:val="uk-UA"/>
        </w:rPr>
        <w:t>202</w:t>
      </w:r>
      <w:r w:rsidR="00730446">
        <w:rPr>
          <w:bCs/>
          <w:sz w:val="18"/>
          <w:szCs w:val="18"/>
          <w:lang w:val="uk-UA"/>
        </w:rPr>
        <w:t>1</w:t>
      </w:r>
      <w:r w:rsidRPr="00203FD8">
        <w:rPr>
          <w:bCs/>
          <w:sz w:val="18"/>
          <w:szCs w:val="18"/>
          <w:lang w:val="uk-UA"/>
        </w:rPr>
        <w:t xml:space="preserve"> за допомогою сервісу www.random.org шляхом випадкового вибору серед Учасників, </w:t>
      </w:r>
      <w:r w:rsidR="00730446">
        <w:rPr>
          <w:bCs/>
          <w:sz w:val="18"/>
          <w:szCs w:val="18"/>
          <w:lang w:val="uk-UA"/>
        </w:rPr>
        <w:t>які</w:t>
      </w:r>
      <w:r w:rsidR="00730446" w:rsidRPr="00203FD8">
        <w:rPr>
          <w:bCs/>
          <w:sz w:val="18"/>
          <w:szCs w:val="18"/>
          <w:lang w:val="uk-UA"/>
        </w:rPr>
        <w:t xml:space="preserve"> </w:t>
      </w:r>
      <w:r w:rsidRPr="00203FD8">
        <w:rPr>
          <w:bCs/>
          <w:sz w:val="18"/>
          <w:szCs w:val="18"/>
          <w:lang w:val="uk-UA"/>
        </w:rPr>
        <w:t>виконали умову п.</w:t>
      </w:r>
      <w:r w:rsidR="00730446">
        <w:rPr>
          <w:bCs/>
          <w:sz w:val="18"/>
          <w:szCs w:val="18"/>
          <w:lang w:val="uk-UA"/>
        </w:rPr>
        <w:t> </w:t>
      </w:r>
      <w:r w:rsidRPr="00203FD8">
        <w:rPr>
          <w:bCs/>
          <w:sz w:val="18"/>
          <w:szCs w:val="18"/>
          <w:lang w:val="uk-UA"/>
        </w:rPr>
        <w:t xml:space="preserve">3.1. </w:t>
      </w:r>
      <w:r w:rsidR="00730446">
        <w:rPr>
          <w:bCs/>
          <w:sz w:val="18"/>
          <w:szCs w:val="18"/>
          <w:lang w:val="uk-UA"/>
        </w:rPr>
        <w:t>Правил і</w:t>
      </w:r>
      <w:r w:rsidR="00730446" w:rsidRPr="00203FD8">
        <w:rPr>
          <w:bCs/>
          <w:sz w:val="18"/>
          <w:szCs w:val="18"/>
          <w:lang w:val="uk-UA"/>
        </w:rPr>
        <w:t xml:space="preserve"> </w:t>
      </w:r>
      <w:r w:rsidRPr="00203FD8">
        <w:rPr>
          <w:bCs/>
          <w:sz w:val="18"/>
          <w:szCs w:val="18"/>
          <w:lang w:val="uk-UA"/>
        </w:rPr>
        <w:t xml:space="preserve">зробили Замовлення в період з </w:t>
      </w:r>
      <w:r w:rsidR="00742099" w:rsidRPr="00203FD8">
        <w:rPr>
          <w:bCs/>
          <w:sz w:val="18"/>
          <w:szCs w:val="18"/>
          <w:lang w:val="uk-UA"/>
        </w:rPr>
        <w:t>22</w:t>
      </w:r>
      <w:r w:rsidRPr="00203FD8">
        <w:rPr>
          <w:bCs/>
          <w:sz w:val="18"/>
          <w:szCs w:val="18"/>
          <w:lang w:val="uk-UA"/>
        </w:rPr>
        <w:t xml:space="preserve"> грудня 2020 року по </w:t>
      </w:r>
      <w:r w:rsidR="00742099" w:rsidRPr="00203FD8">
        <w:rPr>
          <w:bCs/>
          <w:sz w:val="18"/>
          <w:szCs w:val="18"/>
          <w:lang w:val="uk-UA"/>
        </w:rPr>
        <w:t>31</w:t>
      </w:r>
      <w:r w:rsidRPr="00203FD8">
        <w:rPr>
          <w:bCs/>
          <w:sz w:val="18"/>
          <w:szCs w:val="18"/>
          <w:lang w:val="uk-UA"/>
        </w:rPr>
        <w:t xml:space="preserve"> грудня 2020 року, визначить 50 (</w:t>
      </w:r>
      <w:r w:rsidRPr="00203FD8">
        <w:rPr>
          <w:sz w:val="18"/>
          <w:szCs w:val="18"/>
          <w:lang w:val="uk-UA"/>
        </w:rPr>
        <w:t>п’ятдесят</w:t>
      </w:r>
      <w:r w:rsidRPr="00203FD8">
        <w:rPr>
          <w:bCs/>
          <w:sz w:val="18"/>
          <w:szCs w:val="18"/>
          <w:lang w:val="uk-UA"/>
        </w:rPr>
        <w:t xml:space="preserve">) Переможців Акції, які отримають право на Заохочення цієї Акції. </w:t>
      </w:r>
      <w:r w:rsidR="009A34F9" w:rsidRPr="00203FD8">
        <w:rPr>
          <w:bCs/>
          <w:sz w:val="18"/>
          <w:szCs w:val="18"/>
          <w:lang w:val="uk-UA"/>
        </w:rPr>
        <w:t xml:space="preserve">Кожен з цих </w:t>
      </w:r>
      <w:r w:rsidRPr="00203FD8">
        <w:rPr>
          <w:bCs/>
          <w:sz w:val="18"/>
          <w:szCs w:val="18"/>
          <w:lang w:val="uk-UA"/>
        </w:rPr>
        <w:t>Переможців матим</w:t>
      </w:r>
      <w:r w:rsidR="009A34F9" w:rsidRPr="00203FD8">
        <w:rPr>
          <w:bCs/>
          <w:sz w:val="18"/>
          <w:szCs w:val="18"/>
          <w:lang w:val="uk-UA"/>
        </w:rPr>
        <w:t>е</w:t>
      </w:r>
      <w:r w:rsidRPr="00203FD8">
        <w:rPr>
          <w:bCs/>
          <w:sz w:val="18"/>
          <w:szCs w:val="18"/>
          <w:lang w:val="uk-UA"/>
        </w:rPr>
        <w:t xml:space="preserve"> право на отримання одного сертифіката EVA на суму 500,00 грн.</w:t>
      </w:r>
    </w:p>
    <w:p w14:paraId="37C44D8E" w14:textId="61F5D0E9" w:rsidR="00995E1D" w:rsidRPr="00203FD8" w:rsidRDefault="00D6613A" w:rsidP="008C6881">
      <w:pPr>
        <w:jc w:val="both"/>
        <w:rPr>
          <w:bCs/>
          <w:sz w:val="18"/>
          <w:szCs w:val="18"/>
          <w:lang w:val="uk-UA"/>
        </w:rPr>
      </w:pPr>
      <w:r w:rsidRPr="00203FD8">
        <w:rPr>
          <w:bCs/>
          <w:sz w:val="18"/>
          <w:szCs w:val="18"/>
          <w:lang w:val="uk-UA"/>
        </w:rPr>
        <w:t>3.8. Орга</w:t>
      </w:r>
      <w:r w:rsidR="00BB120B" w:rsidRPr="00203FD8">
        <w:rPr>
          <w:bCs/>
          <w:sz w:val="18"/>
          <w:szCs w:val="18"/>
          <w:lang w:val="uk-UA"/>
        </w:rPr>
        <w:t>нізатор Акції 04 січня</w:t>
      </w:r>
      <w:r w:rsidRPr="00203FD8">
        <w:rPr>
          <w:bCs/>
          <w:sz w:val="18"/>
          <w:szCs w:val="18"/>
          <w:lang w:val="uk-UA"/>
        </w:rPr>
        <w:t xml:space="preserve"> 2020 за допомогою сервісу www.random.org шляхом випадкового вибору серед Учасників, </w:t>
      </w:r>
      <w:r w:rsidR="00730446">
        <w:rPr>
          <w:bCs/>
          <w:sz w:val="18"/>
          <w:szCs w:val="18"/>
          <w:lang w:val="uk-UA"/>
        </w:rPr>
        <w:t>які</w:t>
      </w:r>
      <w:r w:rsidR="00730446" w:rsidRPr="00203FD8">
        <w:rPr>
          <w:bCs/>
          <w:sz w:val="18"/>
          <w:szCs w:val="18"/>
          <w:lang w:val="uk-UA"/>
        </w:rPr>
        <w:t xml:space="preserve"> </w:t>
      </w:r>
      <w:r w:rsidRPr="00203FD8">
        <w:rPr>
          <w:bCs/>
          <w:sz w:val="18"/>
          <w:szCs w:val="18"/>
          <w:lang w:val="uk-UA"/>
        </w:rPr>
        <w:t>виконали умову п.</w:t>
      </w:r>
      <w:r w:rsidR="00730446">
        <w:rPr>
          <w:bCs/>
          <w:sz w:val="18"/>
          <w:szCs w:val="18"/>
          <w:lang w:val="uk-UA"/>
        </w:rPr>
        <w:t> </w:t>
      </w:r>
      <w:r w:rsidRPr="00203FD8">
        <w:rPr>
          <w:bCs/>
          <w:sz w:val="18"/>
          <w:szCs w:val="18"/>
          <w:lang w:val="uk-UA"/>
        </w:rPr>
        <w:t xml:space="preserve">3.1. </w:t>
      </w:r>
      <w:r w:rsidR="00730446">
        <w:rPr>
          <w:bCs/>
          <w:sz w:val="18"/>
          <w:szCs w:val="18"/>
          <w:lang w:val="uk-UA"/>
        </w:rPr>
        <w:t>Правил і</w:t>
      </w:r>
      <w:r w:rsidR="00730446" w:rsidRPr="00203FD8">
        <w:rPr>
          <w:bCs/>
          <w:sz w:val="18"/>
          <w:szCs w:val="18"/>
          <w:lang w:val="uk-UA"/>
        </w:rPr>
        <w:t xml:space="preserve"> </w:t>
      </w:r>
      <w:r w:rsidRPr="00203FD8">
        <w:rPr>
          <w:bCs/>
          <w:sz w:val="18"/>
          <w:szCs w:val="18"/>
          <w:lang w:val="uk-UA"/>
        </w:rPr>
        <w:t>зробили Замовлення в періо</w:t>
      </w:r>
      <w:r w:rsidR="00BB120B" w:rsidRPr="00203FD8">
        <w:rPr>
          <w:bCs/>
          <w:sz w:val="18"/>
          <w:szCs w:val="18"/>
          <w:lang w:val="uk-UA"/>
        </w:rPr>
        <w:t>д з 23 листопада 2020 року по 31</w:t>
      </w:r>
      <w:r w:rsidRPr="00203FD8">
        <w:rPr>
          <w:bCs/>
          <w:sz w:val="18"/>
          <w:szCs w:val="18"/>
          <w:lang w:val="uk-UA"/>
        </w:rPr>
        <w:t xml:space="preserve"> грудня 2020 року, визначить </w:t>
      </w:r>
      <w:r w:rsidR="00EE62AA" w:rsidRPr="00203FD8">
        <w:rPr>
          <w:bCs/>
          <w:sz w:val="18"/>
          <w:szCs w:val="18"/>
          <w:lang w:val="uk-UA"/>
        </w:rPr>
        <w:t>10</w:t>
      </w:r>
      <w:r w:rsidRPr="00203FD8">
        <w:rPr>
          <w:bCs/>
          <w:sz w:val="18"/>
          <w:szCs w:val="18"/>
          <w:lang w:val="uk-UA"/>
        </w:rPr>
        <w:t xml:space="preserve"> (</w:t>
      </w:r>
      <w:r w:rsidR="00EE62AA" w:rsidRPr="00203FD8">
        <w:rPr>
          <w:sz w:val="18"/>
          <w:szCs w:val="18"/>
          <w:lang w:val="uk-UA"/>
        </w:rPr>
        <w:t>десять</w:t>
      </w:r>
      <w:r w:rsidRPr="00203FD8">
        <w:rPr>
          <w:bCs/>
          <w:sz w:val="18"/>
          <w:szCs w:val="18"/>
          <w:lang w:val="uk-UA"/>
        </w:rPr>
        <w:t xml:space="preserve">) Переможців Акції, які отримають право на Заохочення цієї Акції. </w:t>
      </w:r>
      <w:r w:rsidR="009A34F9" w:rsidRPr="00203FD8">
        <w:rPr>
          <w:bCs/>
          <w:sz w:val="18"/>
          <w:szCs w:val="18"/>
          <w:lang w:val="uk-UA"/>
        </w:rPr>
        <w:t xml:space="preserve">Кожен з цих </w:t>
      </w:r>
      <w:r w:rsidRPr="00203FD8">
        <w:rPr>
          <w:bCs/>
          <w:sz w:val="18"/>
          <w:szCs w:val="18"/>
          <w:lang w:val="uk-UA"/>
        </w:rPr>
        <w:t>Переможців матим</w:t>
      </w:r>
      <w:r w:rsidR="009A34F9" w:rsidRPr="00203FD8">
        <w:rPr>
          <w:bCs/>
          <w:sz w:val="18"/>
          <w:szCs w:val="18"/>
          <w:lang w:val="uk-UA"/>
        </w:rPr>
        <w:t>е</w:t>
      </w:r>
      <w:r w:rsidRPr="00203FD8">
        <w:rPr>
          <w:bCs/>
          <w:sz w:val="18"/>
          <w:szCs w:val="18"/>
          <w:lang w:val="uk-UA"/>
        </w:rPr>
        <w:t xml:space="preserve"> право на отримання </w:t>
      </w:r>
      <w:r w:rsidR="00BB120B" w:rsidRPr="00203FD8">
        <w:rPr>
          <w:bCs/>
          <w:sz w:val="18"/>
          <w:szCs w:val="18"/>
          <w:lang w:val="uk-UA"/>
        </w:rPr>
        <w:t>одного сертифіката</w:t>
      </w:r>
      <w:r w:rsidRPr="00203FD8">
        <w:rPr>
          <w:bCs/>
          <w:sz w:val="18"/>
          <w:szCs w:val="18"/>
          <w:lang w:val="uk-UA"/>
        </w:rPr>
        <w:t xml:space="preserve"> EVA </w:t>
      </w:r>
      <w:r w:rsidR="00BB120B" w:rsidRPr="00203FD8">
        <w:rPr>
          <w:bCs/>
          <w:sz w:val="18"/>
          <w:szCs w:val="18"/>
          <w:lang w:val="uk-UA"/>
        </w:rPr>
        <w:t>на</w:t>
      </w:r>
      <w:r w:rsidR="00A428CB" w:rsidRPr="00203FD8">
        <w:rPr>
          <w:bCs/>
          <w:sz w:val="18"/>
          <w:szCs w:val="18"/>
          <w:lang w:val="uk-UA"/>
        </w:rPr>
        <w:t xml:space="preserve"> </w:t>
      </w:r>
      <w:r w:rsidRPr="00203FD8">
        <w:rPr>
          <w:bCs/>
          <w:sz w:val="18"/>
          <w:szCs w:val="18"/>
          <w:lang w:val="uk-UA"/>
        </w:rPr>
        <w:t xml:space="preserve">суму </w:t>
      </w:r>
      <w:r w:rsidR="00A428CB" w:rsidRPr="00203FD8">
        <w:rPr>
          <w:bCs/>
          <w:sz w:val="18"/>
          <w:szCs w:val="18"/>
          <w:lang w:val="uk-UA"/>
        </w:rPr>
        <w:t>20</w:t>
      </w:r>
      <w:r w:rsidRPr="00203FD8">
        <w:rPr>
          <w:bCs/>
          <w:sz w:val="18"/>
          <w:szCs w:val="18"/>
          <w:lang w:val="uk-UA"/>
        </w:rPr>
        <w:t>00,00 грн.</w:t>
      </w:r>
    </w:p>
    <w:p w14:paraId="00E01A47" w14:textId="2E5C6831" w:rsidR="008C6881" w:rsidRPr="00203FD8" w:rsidRDefault="00A428CB" w:rsidP="008C6881">
      <w:pPr>
        <w:jc w:val="both"/>
        <w:rPr>
          <w:bCs/>
          <w:sz w:val="18"/>
          <w:szCs w:val="18"/>
          <w:lang w:val="uk-UA"/>
        </w:rPr>
      </w:pPr>
      <w:r w:rsidRPr="00203FD8">
        <w:rPr>
          <w:bCs/>
          <w:sz w:val="18"/>
          <w:szCs w:val="18"/>
          <w:lang w:val="uk-UA"/>
        </w:rPr>
        <w:t>3.9</w:t>
      </w:r>
      <w:r w:rsidR="008C6881" w:rsidRPr="00203FD8">
        <w:rPr>
          <w:bCs/>
          <w:sz w:val="18"/>
          <w:szCs w:val="18"/>
          <w:lang w:val="uk-UA"/>
        </w:rPr>
        <w:t xml:space="preserve">. </w:t>
      </w:r>
      <w:r w:rsidR="00FD12EF" w:rsidRPr="00203FD8">
        <w:rPr>
          <w:bCs/>
          <w:sz w:val="18"/>
          <w:szCs w:val="18"/>
          <w:lang w:val="uk-UA"/>
        </w:rPr>
        <w:t xml:space="preserve">Результати визначення Переможців не </w:t>
      </w:r>
      <w:r w:rsidR="00730446">
        <w:rPr>
          <w:bCs/>
          <w:sz w:val="18"/>
          <w:szCs w:val="18"/>
          <w:lang w:val="uk-UA"/>
        </w:rPr>
        <w:t xml:space="preserve">можуть бути </w:t>
      </w:r>
      <w:r w:rsidR="00730446" w:rsidRPr="00203FD8">
        <w:rPr>
          <w:bCs/>
          <w:sz w:val="18"/>
          <w:szCs w:val="18"/>
          <w:lang w:val="uk-UA"/>
        </w:rPr>
        <w:t>оскарж</w:t>
      </w:r>
      <w:r w:rsidR="00730446">
        <w:rPr>
          <w:bCs/>
          <w:sz w:val="18"/>
          <w:szCs w:val="18"/>
          <w:lang w:val="uk-UA"/>
        </w:rPr>
        <w:t>ені</w:t>
      </w:r>
      <w:r w:rsidR="00FD12EF" w:rsidRPr="00203FD8">
        <w:rPr>
          <w:bCs/>
          <w:sz w:val="18"/>
          <w:szCs w:val="18"/>
          <w:lang w:val="uk-UA"/>
        </w:rPr>
        <w:t xml:space="preserve">. </w:t>
      </w:r>
      <w:r w:rsidR="008C6881" w:rsidRPr="00203FD8">
        <w:rPr>
          <w:bCs/>
          <w:sz w:val="18"/>
          <w:szCs w:val="18"/>
          <w:lang w:val="uk-UA"/>
        </w:rPr>
        <w:t>Перелік Переможців буде опу</w:t>
      </w:r>
      <w:r w:rsidR="00E322DC" w:rsidRPr="00203FD8">
        <w:rPr>
          <w:bCs/>
          <w:sz w:val="18"/>
          <w:szCs w:val="18"/>
          <w:lang w:val="uk-UA"/>
        </w:rPr>
        <w:t xml:space="preserve">бліковано на Сайті не пізніше </w:t>
      </w:r>
      <w:r w:rsidR="00730446">
        <w:rPr>
          <w:bCs/>
          <w:sz w:val="18"/>
          <w:szCs w:val="18"/>
          <w:lang w:val="uk-UA"/>
        </w:rPr>
        <w:t xml:space="preserve">як </w:t>
      </w:r>
      <w:r w:rsidR="00BB120B" w:rsidRPr="00203FD8">
        <w:rPr>
          <w:bCs/>
          <w:sz w:val="18"/>
          <w:szCs w:val="18"/>
          <w:lang w:val="uk-UA"/>
        </w:rPr>
        <w:t>04 січня</w:t>
      </w:r>
      <w:r w:rsidRPr="00203FD8">
        <w:rPr>
          <w:bCs/>
          <w:sz w:val="18"/>
          <w:szCs w:val="18"/>
          <w:lang w:val="uk-UA"/>
        </w:rPr>
        <w:t xml:space="preserve"> </w:t>
      </w:r>
      <w:r w:rsidR="008C6881" w:rsidRPr="00203FD8">
        <w:rPr>
          <w:bCs/>
          <w:sz w:val="18"/>
          <w:szCs w:val="18"/>
          <w:lang w:val="uk-UA"/>
        </w:rPr>
        <w:t>2020 року.</w:t>
      </w:r>
    </w:p>
    <w:p w14:paraId="305CD988" w14:textId="77777777" w:rsidR="008C6881" w:rsidRPr="00203FD8" w:rsidRDefault="008C6881" w:rsidP="008C6881">
      <w:pPr>
        <w:jc w:val="both"/>
        <w:rPr>
          <w:bCs/>
          <w:sz w:val="18"/>
          <w:szCs w:val="18"/>
          <w:lang w:val="uk-UA"/>
        </w:rPr>
      </w:pPr>
    </w:p>
    <w:p w14:paraId="7511F1AC" w14:textId="2A15E8B5" w:rsidR="008C6881" w:rsidRPr="00203FD8" w:rsidRDefault="008C6881" w:rsidP="008C6881">
      <w:pPr>
        <w:jc w:val="center"/>
        <w:rPr>
          <w:b/>
          <w:bCs/>
          <w:sz w:val="18"/>
          <w:szCs w:val="18"/>
          <w:lang w:val="uk-UA"/>
        </w:rPr>
      </w:pPr>
      <w:r w:rsidRPr="00203FD8">
        <w:rPr>
          <w:b/>
          <w:bCs/>
          <w:sz w:val="18"/>
          <w:szCs w:val="18"/>
          <w:lang w:val="uk-UA"/>
        </w:rPr>
        <w:lastRenderedPageBreak/>
        <w:t xml:space="preserve">4. ПОРЯДОК, УМОВИ </w:t>
      </w:r>
      <w:r w:rsidR="00730446">
        <w:rPr>
          <w:b/>
          <w:bCs/>
          <w:sz w:val="18"/>
          <w:szCs w:val="18"/>
          <w:lang w:val="uk-UA"/>
        </w:rPr>
        <w:t>Й</w:t>
      </w:r>
      <w:r w:rsidRPr="00203FD8">
        <w:rPr>
          <w:b/>
          <w:bCs/>
          <w:sz w:val="18"/>
          <w:szCs w:val="18"/>
          <w:lang w:val="uk-UA"/>
        </w:rPr>
        <w:t xml:space="preserve"> ТЕРМІНИ ОТРИМАННЯ ЗАОХОЧЕННЯ</w:t>
      </w:r>
    </w:p>
    <w:p w14:paraId="4C7152D3" w14:textId="77777777" w:rsidR="008C6881" w:rsidRPr="00203FD8" w:rsidRDefault="008C6881" w:rsidP="008C6881">
      <w:pPr>
        <w:jc w:val="both"/>
        <w:rPr>
          <w:bCs/>
          <w:sz w:val="18"/>
          <w:szCs w:val="18"/>
          <w:lang w:val="uk-UA"/>
        </w:rPr>
      </w:pPr>
      <w:r w:rsidRPr="00203FD8">
        <w:rPr>
          <w:bCs/>
          <w:sz w:val="18"/>
          <w:szCs w:val="18"/>
          <w:lang w:val="uk-UA"/>
        </w:rPr>
        <w:t>4.1. Заохочення можуть бути отримані Переможцями Акції тільки за умови виконання цих Правил.</w:t>
      </w:r>
    </w:p>
    <w:p w14:paraId="32834A23" w14:textId="3596275A" w:rsidR="008C6881" w:rsidRPr="00203FD8" w:rsidRDefault="008C6881" w:rsidP="008C6881">
      <w:pPr>
        <w:jc w:val="both"/>
        <w:rPr>
          <w:bCs/>
          <w:sz w:val="18"/>
          <w:szCs w:val="18"/>
          <w:lang w:val="uk-UA"/>
        </w:rPr>
      </w:pPr>
      <w:r w:rsidRPr="00203FD8">
        <w:rPr>
          <w:bCs/>
          <w:sz w:val="18"/>
          <w:szCs w:val="18"/>
          <w:lang w:val="uk-UA"/>
        </w:rPr>
        <w:t xml:space="preserve">4.2. Організатор Акції залишає за собою право збільшити або зменшити кількість, </w:t>
      </w:r>
      <w:r w:rsidR="00F04206">
        <w:rPr>
          <w:bCs/>
          <w:sz w:val="18"/>
          <w:szCs w:val="18"/>
          <w:lang w:val="uk-UA"/>
        </w:rPr>
        <w:t>розмір</w:t>
      </w:r>
      <w:r w:rsidRPr="00203FD8">
        <w:rPr>
          <w:bCs/>
          <w:sz w:val="18"/>
          <w:szCs w:val="18"/>
          <w:lang w:val="uk-UA"/>
        </w:rPr>
        <w:t xml:space="preserve"> Заохочень або включити в Акцію додаткові Заохочення, які не передбачені цими Правилами.</w:t>
      </w:r>
    </w:p>
    <w:p w14:paraId="71BFE040" w14:textId="77777777" w:rsidR="008C6881" w:rsidRPr="00203FD8" w:rsidRDefault="008C6881" w:rsidP="008C6881">
      <w:pPr>
        <w:jc w:val="both"/>
        <w:rPr>
          <w:bCs/>
          <w:sz w:val="18"/>
          <w:szCs w:val="18"/>
          <w:lang w:val="uk-UA"/>
        </w:rPr>
      </w:pPr>
      <w:r w:rsidRPr="00203FD8">
        <w:rPr>
          <w:bCs/>
          <w:sz w:val="18"/>
          <w:szCs w:val="18"/>
          <w:lang w:val="uk-UA"/>
        </w:rPr>
        <w:t>4.3. Усі Заохочення цієї Акції надає Організатор.</w:t>
      </w:r>
    </w:p>
    <w:p w14:paraId="509C8405" w14:textId="5C706DFA" w:rsidR="00BB120B" w:rsidRPr="00203FD8" w:rsidRDefault="00BB120B" w:rsidP="008C6881">
      <w:pPr>
        <w:jc w:val="both"/>
        <w:rPr>
          <w:bCs/>
          <w:sz w:val="18"/>
          <w:szCs w:val="18"/>
          <w:lang w:val="uk-UA"/>
        </w:rPr>
      </w:pPr>
      <w:r w:rsidRPr="00203FD8">
        <w:rPr>
          <w:bCs/>
          <w:sz w:val="18"/>
          <w:szCs w:val="18"/>
          <w:lang w:val="uk-UA"/>
        </w:rPr>
        <w:t xml:space="preserve">4.4. Заміна </w:t>
      </w:r>
      <w:r w:rsidR="002338D4" w:rsidRPr="00203FD8">
        <w:rPr>
          <w:bCs/>
          <w:sz w:val="18"/>
          <w:szCs w:val="18"/>
          <w:lang w:val="uk-UA"/>
        </w:rPr>
        <w:t xml:space="preserve">Заохочень </w:t>
      </w:r>
      <w:r w:rsidRPr="00203FD8">
        <w:rPr>
          <w:bCs/>
          <w:sz w:val="18"/>
          <w:szCs w:val="18"/>
          <w:lang w:val="uk-UA"/>
        </w:rPr>
        <w:t xml:space="preserve">грошовим еквівалентом, будь-яким іншим благом або одного </w:t>
      </w:r>
      <w:r w:rsidR="002338D4" w:rsidRPr="00203FD8">
        <w:rPr>
          <w:bCs/>
          <w:sz w:val="18"/>
          <w:szCs w:val="18"/>
          <w:lang w:val="uk-UA"/>
        </w:rPr>
        <w:t xml:space="preserve">Заохочення </w:t>
      </w:r>
      <w:r w:rsidRPr="00203FD8">
        <w:rPr>
          <w:bCs/>
          <w:sz w:val="18"/>
          <w:szCs w:val="18"/>
          <w:lang w:val="uk-UA"/>
        </w:rPr>
        <w:t xml:space="preserve">іншим, а також компенсація будь-яким чином вартості </w:t>
      </w:r>
      <w:r w:rsidR="002338D4" w:rsidRPr="00203FD8">
        <w:rPr>
          <w:bCs/>
          <w:sz w:val="18"/>
          <w:szCs w:val="18"/>
          <w:lang w:val="uk-UA"/>
        </w:rPr>
        <w:t xml:space="preserve">Заохочень </w:t>
      </w:r>
      <w:r w:rsidRPr="00203FD8">
        <w:rPr>
          <w:bCs/>
          <w:sz w:val="18"/>
          <w:szCs w:val="18"/>
          <w:lang w:val="uk-UA"/>
        </w:rPr>
        <w:t xml:space="preserve">не допускається. </w:t>
      </w:r>
      <w:r w:rsidR="002338D4" w:rsidRPr="00203FD8">
        <w:rPr>
          <w:bCs/>
          <w:sz w:val="18"/>
          <w:szCs w:val="18"/>
          <w:lang w:val="uk-UA"/>
        </w:rPr>
        <w:t xml:space="preserve">Заохочення </w:t>
      </w:r>
      <w:r w:rsidRPr="00203FD8">
        <w:rPr>
          <w:bCs/>
          <w:sz w:val="18"/>
          <w:szCs w:val="18"/>
          <w:lang w:val="uk-UA"/>
        </w:rPr>
        <w:t xml:space="preserve">обміну </w:t>
      </w:r>
      <w:r w:rsidR="00F04206">
        <w:rPr>
          <w:bCs/>
          <w:sz w:val="18"/>
          <w:szCs w:val="18"/>
          <w:lang w:val="uk-UA"/>
        </w:rPr>
        <w:t>й</w:t>
      </w:r>
      <w:r w:rsidRPr="00203FD8">
        <w:rPr>
          <w:bCs/>
          <w:sz w:val="18"/>
          <w:szCs w:val="18"/>
          <w:lang w:val="uk-UA"/>
        </w:rPr>
        <w:t xml:space="preserve"> поверненню не підлягають.</w:t>
      </w:r>
    </w:p>
    <w:p w14:paraId="690AF8A6" w14:textId="6037F832" w:rsidR="008C6881" w:rsidRPr="00203FD8" w:rsidRDefault="00BB120B" w:rsidP="008C6881">
      <w:pPr>
        <w:jc w:val="both"/>
        <w:rPr>
          <w:bCs/>
          <w:sz w:val="18"/>
          <w:szCs w:val="18"/>
          <w:lang w:val="uk-UA"/>
        </w:rPr>
      </w:pPr>
      <w:r w:rsidRPr="00203FD8">
        <w:rPr>
          <w:bCs/>
          <w:sz w:val="18"/>
          <w:szCs w:val="18"/>
          <w:lang w:val="uk-UA"/>
        </w:rPr>
        <w:t>4.5</w:t>
      </w:r>
      <w:r w:rsidR="008C6881" w:rsidRPr="00203FD8">
        <w:rPr>
          <w:bCs/>
          <w:sz w:val="18"/>
          <w:szCs w:val="18"/>
          <w:lang w:val="uk-UA"/>
        </w:rPr>
        <w:t xml:space="preserve">. Заохочення </w:t>
      </w:r>
      <w:r w:rsidR="00F04206">
        <w:rPr>
          <w:bCs/>
          <w:sz w:val="18"/>
          <w:szCs w:val="18"/>
          <w:lang w:val="uk-UA"/>
        </w:rPr>
        <w:t>будуть надіслані</w:t>
      </w:r>
      <w:r w:rsidR="00F04206" w:rsidRPr="00203FD8">
        <w:rPr>
          <w:bCs/>
          <w:sz w:val="18"/>
          <w:szCs w:val="18"/>
          <w:lang w:val="uk-UA"/>
        </w:rPr>
        <w:t xml:space="preserve"> </w:t>
      </w:r>
      <w:r w:rsidR="008C6881" w:rsidRPr="00203FD8">
        <w:rPr>
          <w:bCs/>
          <w:sz w:val="18"/>
          <w:szCs w:val="18"/>
          <w:lang w:val="uk-UA"/>
        </w:rPr>
        <w:t>Пе</w:t>
      </w:r>
      <w:r w:rsidR="00D7117C" w:rsidRPr="00203FD8">
        <w:rPr>
          <w:bCs/>
          <w:sz w:val="18"/>
          <w:szCs w:val="18"/>
          <w:lang w:val="uk-UA"/>
        </w:rPr>
        <w:t>реможцям за рахунок Партнера</w:t>
      </w:r>
      <w:r w:rsidR="008C6881" w:rsidRPr="00203FD8">
        <w:rPr>
          <w:bCs/>
          <w:sz w:val="18"/>
          <w:szCs w:val="18"/>
          <w:lang w:val="uk-UA"/>
        </w:rPr>
        <w:t xml:space="preserve"> на </w:t>
      </w:r>
      <w:r w:rsidR="00D7117C" w:rsidRPr="00203FD8">
        <w:rPr>
          <w:bCs/>
          <w:sz w:val="18"/>
          <w:szCs w:val="18"/>
          <w:lang w:val="uk-UA"/>
        </w:rPr>
        <w:t>адресу, узгоджен</w:t>
      </w:r>
      <w:r w:rsidR="002338D4" w:rsidRPr="00203FD8">
        <w:rPr>
          <w:bCs/>
          <w:sz w:val="18"/>
          <w:szCs w:val="18"/>
          <w:lang w:val="uk-UA"/>
        </w:rPr>
        <w:t>у</w:t>
      </w:r>
      <w:r w:rsidR="00D7117C" w:rsidRPr="00203FD8">
        <w:rPr>
          <w:bCs/>
          <w:sz w:val="18"/>
          <w:szCs w:val="18"/>
          <w:lang w:val="uk-UA"/>
        </w:rPr>
        <w:t xml:space="preserve"> Партнером</w:t>
      </w:r>
      <w:r w:rsidR="008C6881" w:rsidRPr="00203FD8">
        <w:rPr>
          <w:bCs/>
          <w:sz w:val="18"/>
          <w:szCs w:val="18"/>
          <w:lang w:val="uk-UA"/>
        </w:rPr>
        <w:t xml:space="preserve"> і Переможцем після повідомлення Переможцям про їх право на отримання Заохочення. </w:t>
      </w:r>
    </w:p>
    <w:p w14:paraId="64F1ECD1" w14:textId="5E3970FA" w:rsidR="008C6881" w:rsidRPr="00203FD8" w:rsidRDefault="00BB120B" w:rsidP="008C6881">
      <w:pPr>
        <w:jc w:val="both"/>
        <w:rPr>
          <w:bCs/>
          <w:sz w:val="18"/>
          <w:szCs w:val="18"/>
          <w:lang w:val="uk-UA"/>
        </w:rPr>
      </w:pPr>
      <w:r w:rsidRPr="00203FD8">
        <w:rPr>
          <w:bCs/>
          <w:sz w:val="18"/>
          <w:szCs w:val="18"/>
          <w:lang w:val="uk-UA"/>
        </w:rPr>
        <w:t>4.6</w:t>
      </w:r>
      <w:r w:rsidR="00D7117C" w:rsidRPr="00203FD8">
        <w:rPr>
          <w:bCs/>
          <w:sz w:val="18"/>
          <w:szCs w:val="18"/>
          <w:lang w:val="uk-UA"/>
        </w:rPr>
        <w:t>. Адреса, на яку Партнер</w:t>
      </w:r>
      <w:r w:rsidR="008C6881" w:rsidRPr="00203FD8">
        <w:rPr>
          <w:bCs/>
          <w:sz w:val="18"/>
          <w:szCs w:val="18"/>
          <w:lang w:val="uk-UA"/>
        </w:rPr>
        <w:t xml:space="preserve"> може </w:t>
      </w:r>
      <w:r w:rsidR="00F04206">
        <w:rPr>
          <w:bCs/>
          <w:sz w:val="18"/>
          <w:szCs w:val="18"/>
          <w:lang w:val="uk-UA"/>
        </w:rPr>
        <w:t>надіслати</w:t>
      </w:r>
      <w:r w:rsidR="00F04206" w:rsidRPr="00203FD8">
        <w:rPr>
          <w:bCs/>
          <w:sz w:val="18"/>
          <w:szCs w:val="18"/>
          <w:lang w:val="uk-UA"/>
        </w:rPr>
        <w:t xml:space="preserve"> </w:t>
      </w:r>
      <w:r w:rsidR="008C6881" w:rsidRPr="00203FD8">
        <w:rPr>
          <w:bCs/>
          <w:sz w:val="18"/>
          <w:szCs w:val="18"/>
          <w:lang w:val="uk-UA"/>
        </w:rPr>
        <w:t>Переможцям Заохочення</w:t>
      </w:r>
      <w:r w:rsidR="00F04206">
        <w:rPr>
          <w:bCs/>
          <w:sz w:val="18"/>
          <w:szCs w:val="18"/>
          <w:lang w:val="uk-UA"/>
        </w:rPr>
        <w:t>,</w:t>
      </w:r>
      <w:r w:rsidR="008C6881" w:rsidRPr="00203FD8">
        <w:rPr>
          <w:bCs/>
          <w:sz w:val="18"/>
          <w:szCs w:val="18"/>
          <w:lang w:val="uk-UA"/>
        </w:rPr>
        <w:t xml:space="preserve"> має бути на території України, на якій на момент відправки Заохочень мають можливість здійснювати повноваження органи державної влади України. </w:t>
      </w:r>
    </w:p>
    <w:p w14:paraId="3016F913" w14:textId="269EFF59" w:rsidR="008C6881" w:rsidRPr="00203FD8" w:rsidRDefault="008C6881" w:rsidP="008C6881">
      <w:pPr>
        <w:jc w:val="both"/>
        <w:rPr>
          <w:bCs/>
          <w:sz w:val="18"/>
          <w:szCs w:val="18"/>
          <w:lang w:val="uk-UA"/>
        </w:rPr>
      </w:pPr>
      <w:r w:rsidRPr="00203FD8">
        <w:rPr>
          <w:bCs/>
          <w:sz w:val="18"/>
          <w:szCs w:val="18"/>
          <w:lang w:val="uk-UA"/>
        </w:rPr>
        <w:t xml:space="preserve">4.7. Організатор повідомляє Переможців Акції про отримання ними права на Заохочення, користуючись даними, які Учасники Акції зазначили під час оформлення Замовлення на Сайті. У </w:t>
      </w:r>
      <w:r w:rsidR="00F04206">
        <w:rPr>
          <w:bCs/>
          <w:sz w:val="18"/>
          <w:szCs w:val="18"/>
          <w:lang w:val="uk-UA"/>
        </w:rPr>
        <w:t>разі</w:t>
      </w:r>
      <w:r w:rsidR="00F04206" w:rsidRPr="00203FD8">
        <w:rPr>
          <w:bCs/>
          <w:sz w:val="18"/>
          <w:szCs w:val="18"/>
          <w:lang w:val="uk-UA"/>
        </w:rPr>
        <w:t xml:space="preserve"> </w:t>
      </w:r>
      <w:r w:rsidR="00F04206">
        <w:rPr>
          <w:bCs/>
          <w:sz w:val="18"/>
          <w:szCs w:val="18"/>
          <w:lang w:val="uk-UA"/>
        </w:rPr>
        <w:t>неправильності</w:t>
      </w:r>
      <w:r w:rsidRPr="00203FD8">
        <w:rPr>
          <w:bCs/>
          <w:sz w:val="18"/>
          <w:szCs w:val="18"/>
          <w:lang w:val="uk-UA"/>
        </w:rPr>
        <w:t xml:space="preserve">, недостовірності, невідповідності і/або неповноти таких даних Організатор Акції має право відмовити Учаснику-Переможцю в отриманні Заохочення і скасувати його статус як Переможця. Таке рішення Організатора не </w:t>
      </w:r>
      <w:r w:rsidR="00397104">
        <w:rPr>
          <w:bCs/>
          <w:sz w:val="18"/>
          <w:szCs w:val="18"/>
          <w:lang w:val="uk-UA"/>
        </w:rPr>
        <w:t xml:space="preserve">може бути </w:t>
      </w:r>
      <w:r w:rsidR="00397104" w:rsidRPr="00203FD8">
        <w:rPr>
          <w:bCs/>
          <w:sz w:val="18"/>
          <w:szCs w:val="18"/>
          <w:lang w:val="uk-UA"/>
        </w:rPr>
        <w:t>оскарж</w:t>
      </w:r>
      <w:r w:rsidR="00397104">
        <w:rPr>
          <w:bCs/>
          <w:sz w:val="18"/>
          <w:szCs w:val="18"/>
          <w:lang w:val="uk-UA"/>
        </w:rPr>
        <w:t>ене</w:t>
      </w:r>
      <w:r w:rsidR="00E322DC" w:rsidRPr="00203FD8">
        <w:rPr>
          <w:bCs/>
          <w:sz w:val="18"/>
          <w:szCs w:val="18"/>
          <w:lang w:val="uk-UA"/>
        </w:rPr>
        <w:t xml:space="preserve">. Якщо у строк до </w:t>
      </w:r>
      <w:r w:rsidR="008F5833" w:rsidRPr="00203FD8">
        <w:rPr>
          <w:bCs/>
          <w:sz w:val="18"/>
          <w:szCs w:val="18"/>
          <w:lang w:val="uk-UA"/>
        </w:rPr>
        <w:t xml:space="preserve">24 </w:t>
      </w:r>
      <w:r w:rsidR="00BB120B" w:rsidRPr="00203FD8">
        <w:rPr>
          <w:bCs/>
          <w:sz w:val="18"/>
          <w:szCs w:val="18"/>
          <w:lang w:val="uk-UA"/>
        </w:rPr>
        <w:t>січня 2021</w:t>
      </w:r>
      <w:r w:rsidRPr="00203FD8">
        <w:rPr>
          <w:bCs/>
          <w:sz w:val="18"/>
          <w:szCs w:val="18"/>
          <w:lang w:val="uk-UA"/>
        </w:rPr>
        <w:t xml:space="preserve"> року Організатор не може узгодити з Переможцем адресу для відправки йому Заохочення </w:t>
      </w:r>
      <w:r w:rsidR="004006D7">
        <w:rPr>
          <w:bCs/>
          <w:sz w:val="18"/>
          <w:szCs w:val="18"/>
          <w:lang w:val="uk-UA"/>
        </w:rPr>
        <w:t>через неможливість</w:t>
      </w:r>
      <w:r w:rsidRPr="00203FD8">
        <w:rPr>
          <w:bCs/>
          <w:sz w:val="18"/>
          <w:szCs w:val="18"/>
          <w:lang w:val="uk-UA"/>
        </w:rPr>
        <w:t xml:space="preserve"> зв’яз</w:t>
      </w:r>
      <w:r w:rsidR="004006D7">
        <w:rPr>
          <w:bCs/>
          <w:sz w:val="18"/>
          <w:szCs w:val="18"/>
          <w:lang w:val="uk-UA"/>
        </w:rPr>
        <w:t>атися</w:t>
      </w:r>
      <w:r w:rsidRPr="00203FD8">
        <w:rPr>
          <w:bCs/>
          <w:sz w:val="18"/>
          <w:szCs w:val="18"/>
          <w:lang w:val="uk-UA"/>
        </w:rPr>
        <w:t xml:space="preserve"> з Переможцем або неузгодження адреси для відправки Заохочення (наприклад, розташування адреси для відправки поза межами території, на якій органи державної влади України можуть здійснювати свої повноваження), то такий Переможець втрачає статус переможця і право на отримання Заохочення без жодної компенсації </w:t>
      </w:r>
      <w:r w:rsidR="004006D7">
        <w:rPr>
          <w:bCs/>
          <w:sz w:val="18"/>
          <w:szCs w:val="18"/>
          <w:lang w:val="uk-UA"/>
        </w:rPr>
        <w:t xml:space="preserve">від </w:t>
      </w:r>
      <w:r w:rsidRPr="00203FD8">
        <w:rPr>
          <w:bCs/>
          <w:sz w:val="18"/>
          <w:szCs w:val="18"/>
          <w:lang w:val="uk-UA"/>
        </w:rPr>
        <w:t>Організатора/Партнера.</w:t>
      </w:r>
    </w:p>
    <w:p w14:paraId="7C5E1DFF" w14:textId="3CB6B367" w:rsidR="008C6881" w:rsidRPr="00203FD8" w:rsidRDefault="008C6881" w:rsidP="008C6881">
      <w:pPr>
        <w:jc w:val="both"/>
        <w:rPr>
          <w:bCs/>
          <w:sz w:val="18"/>
          <w:szCs w:val="18"/>
          <w:lang w:val="uk-UA"/>
        </w:rPr>
      </w:pPr>
      <w:r w:rsidRPr="00203FD8">
        <w:rPr>
          <w:bCs/>
          <w:sz w:val="18"/>
          <w:szCs w:val="18"/>
          <w:lang w:val="uk-UA"/>
        </w:rPr>
        <w:t xml:space="preserve">4.8. Організатор/Партнер не несуть відповідальності за достовірність наданої Учасником/Переможцем Акції інформації під час оформлення Замовлення на Сайті та інформації, наданої Переможцем Організатору для </w:t>
      </w:r>
      <w:r w:rsidR="00397104">
        <w:rPr>
          <w:bCs/>
          <w:sz w:val="18"/>
          <w:szCs w:val="18"/>
          <w:lang w:val="uk-UA"/>
        </w:rPr>
        <w:t>відправки</w:t>
      </w:r>
      <w:r w:rsidR="00397104" w:rsidRPr="00203FD8">
        <w:rPr>
          <w:bCs/>
          <w:sz w:val="18"/>
          <w:szCs w:val="18"/>
          <w:lang w:val="uk-UA"/>
        </w:rPr>
        <w:t xml:space="preserve"> </w:t>
      </w:r>
      <w:r w:rsidRPr="00203FD8">
        <w:rPr>
          <w:bCs/>
          <w:sz w:val="18"/>
          <w:szCs w:val="18"/>
          <w:lang w:val="uk-UA"/>
        </w:rPr>
        <w:t>Переможцю Заохочення. Організатор/Партнер не несуть відповідальності за роботу поштових, кур’єрських служб та інших служб зв’язку.</w:t>
      </w:r>
    </w:p>
    <w:p w14:paraId="41B1C682" w14:textId="77777777" w:rsidR="008C6881" w:rsidRPr="00203FD8" w:rsidRDefault="008C6881" w:rsidP="008C6881">
      <w:pPr>
        <w:jc w:val="both"/>
        <w:rPr>
          <w:bCs/>
          <w:sz w:val="18"/>
          <w:szCs w:val="18"/>
          <w:lang w:val="uk-UA"/>
        </w:rPr>
      </w:pPr>
      <w:r w:rsidRPr="00203FD8">
        <w:rPr>
          <w:bCs/>
          <w:sz w:val="18"/>
          <w:szCs w:val="18"/>
          <w:lang w:val="uk-UA"/>
        </w:rPr>
        <w:t>4.9. Неухильне дотримання всіх умов цих Правил є необхідною умовою для отримання Переможцями Акції Заохочення.</w:t>
      </w:r>
    </w:p>
    <w:p w14:paraId="5C194144" w14:textId="203AF469" w:rsidR="008C6881" w:rsidRPr="00203FD8" w:rsidRDefault="008C6881" w:rsidP="008C6881">
      <w:pPr>
        <w:jc w:val="both"/>
        <w:rPr>
          <w:bCs/>
          <w:sz w:val="18"/>
          <w:szCs w:val="18"/>
          <w:lang w:val="uk-UA"/>
        </w:rPr>
      </w:pPr>
      <w:r w:rsidRPr="00203FD8">
        <w:rPr>
          <w:bCs/>
          <w:sz w:val="18"/>
          <w:szCs w:val="18"/>
          <w:lang w:val="uk-UA"/>
        </w:rPr>
        <w:t>4.10. У разі неможливості отримання Заохочення Переможцем Акції з причин, що не залежать від Організатора/Партнера (</w:t>
      </w:r>
      <w:r w:rsidR="00397104">
        <w:rPr>
          <w:bCs/>
          <w:sz w:val="18"/>
          <w:szCs w:val="18"/>
          <w:lang w:val="uk-UA"/>
        </w:rPr>
        <w:t>у</w:t>
      </w:r>
      <w:r w:rsidR="00397104" w:rsidRPr="00203FD8">
        <w:rPr>
          <w:bCs/>
          <w:sz w:val="18"/>
          <w:szCs w:val="18"/>
          <w:lang w:val="uk-UA"/>
        </w:rPr>
        <w:t xml:space="preserve"> </w:t>
      </w:r>
      <w:r w:rsidRPr="00203FD8">
        <w:rPr>
          <w:bCs/>
          <w:sz w:val="18"/>
          <w:szCs w:val="18"/>
          <w:lang w:val="uk-UA"/>
        </w:rPr>
        <w:t xml:space="preserve">тому числі через </w:t>
      </w:r>
      <w:proofErr w:type="spellStart"/>
      <w:r w:rsidRPr="00203FD8">
        <w:rPr>
          <w:bCs/>
          <w:sz w:val="18"/>
          <w:szCs w:val="18"/>
          <w:lang w:val="uk-UA"/>
        </w:rPr>
        <w:t>збої</w:t>
      </w:r>
      <w:proofErr w:type="spellEnd"/>
      <w:r w:rsidRPr="00203FD8">
        <w:rPr>
          <w:bCs/>
          <w:sz w:val="18"/>
          <w:szCs w:val="18"/>
          <w:lang w:val="uk-UA"/>
        </w:rPr>
        <w:t xml:space="preserve"> </w:t>
      </w:r>
      <w:r w:rsidR="00397104">
        <w:rPr>
          <w:bCs/>
          <w:sz w:val="18"/>
          <w:szCs w:val="18"/>
          <w:lang w:val="uk-UA"/>
        </w:rPr>
        <w:t>в</w:t>
      </w:r>
      <w:r w:rsidR="00397104" w:rsidRPr="00203FD8">
        <w:rPr>
          <w:bCs/>
          <w:sz w:val="18"/>
          <w:szCs w:val="18"/>
          <w:lang w:val="uk-UA"/>
        </w:rPr>
        <w:t xml:space="preserve"> </w:t>
      </w:r>
      <w:r w:rsidRPr="00203FD8">
        <w:rPr>
          <w:bCs/>
          <w:sz w:val="18"/>
          <w:szCs w:val="18"/>
          <w:lang w:val="uk-UA"/>
        </w:rPr>
        <w:t xml:space="preserve">роботі поштових служб, служб зв’язку, комп’ютерних систем, а також у разі виникнення форс-мажорних обставин, зокрема, але не обмежуючись переліком: надзвичайної </w:t>
      </w:r>
      <w:r w:rsidR="00397104">
        <w:rPr>
          <w:bCs/>
          <w:sz w:val="18"/>
          <w:szCs w:val="18"/>
          <w:lang w:val="uk-UA"/>
        </w:rPr>
        <w:t>та</w:t>
      </w:r>
      <w:r w:rsidR="00397104" w:rsidRPr="00203FD8">
        <w:rPr>
          <w:bCs/>
          <w:sz w:val="18"/>
          <w:szCs w:val="18"/>
          <w:lang w:val="uk-UA"/>
        </w:rPr>
        <w:t xml:space="preserve"> </w:t>
      </w:r>
      <w:r w:rsidRPr="00203FD8">
        <w:rPr>
          <w:bCs/>
          <w:sz w:val="18"/>
          <w:szCs w:val="18"/>
          <w:lang w:val="uk-UA"/>
        </w:rPr>
        <w:t>непереборної сили, дія якої може бути викликана винятковими погодними умовами та/або стихійним лихом (ураган, буря, повінь, нагромадження снігу, ожеледь, землетрус, пожежа, просідання і зсув ґрунту тощо); або непередбачених ситуацій, що відбуваються незалежно від волі й бажання Організатора/Партнера (війна, теракти, блокада, страйк, антитерористична операція, окупація територій тощо), Організатор/Партнер звільняються від виконання своїх зобов’язань на час дії зазначених обставин.</w:t>
      </w:r>
    </w:p>
    <w:p w14:paraId="4FE9B7F3" w14:textId="77777777" w:rsidR="008C6881" w:rsidRPr="00203FD8" w:rsidRDefault="008C6881" w:rsidP="008C6881">
      <w:pPr>
        <w:jc w:val="both"/>
        <w:rPr>
          <w:bCs/>
          <w:sz w:val="18"/>
          <w:szCs w:val="18"/>
          <w:lang w:val="uk-UA"/>
        </w:rPr>
      </w:pPr>
      <w:r w:rsidRPr="00203FD8">
        <w:rPr>
          <w:bCs/>
          <w:sz w:val="18"/>
          <w:szCs w:val="18"/>
          <w:lang w:val="uk-UA"/>
        </w:rPr>
        <w:t xml:space="preserve">4.11. Заохочення обміну та/чи поверненню не підлягає. Заміна Заохочення будь-яким іншим матеріальним чи нематеріальним благом не допускається. </w:t>
      </w:r>
    </w:p>
    <w:p w14:paraId="5442D4D8" w14:textId="10BF3185" w:rsidR="008C6881" w:rsidRPr="00203FD8" w:rsidRDefault="008C6881" w:rsidP="008C6881">
      <w:pPr>
        <w:jc w:val="both"/>
        <w:rPr>
          <w:bCs/>
          <w:sz w:val="18"/>
          <w:szCs w:val="18"/>
          <w:lang w:val="uk-UA"/>
        </w:rPr>
      </w:pPr>
      <w:r w:rsidRPr="00203FD8">
        <w:rPr>
          <w:bCs/>
          <w:sz w:val="18"/>
          <w:szCs w:val="18"/>
          <w:lang w:val="uk-UA"/>
        </w:rPr>
        <w:t xml:space="preserve">4.12. Відповідальність Організатора не виходить за межі вартості Заохочень, які зазначено </w:t>
      </w:r>
      <w:r w:rsidR="00397104">
        <w:rPr>
          <w:bCs/>
          <w:sz w:val="18"/>
          <w:szCs w:val="18"/>
          <w:lang w:val="uk-UA"/>
        </w:rPr>
        <w:t>в</w:t>
      </w:r>
      <w:r w:rsidR="00397104" w:rsidRPr="00203FD8">
        <w:rPr>
          <w:bCs/>
          <w:sz w:val="18"/>
          <w:szCs w:val="18"/>
          <w:lang w:val="uk-UA"/>
        </w:rPr>
        <w:t xml:space="preserve"> </w:t>
      </w:r>
      <w:r w:rsidRPr="00203FD8">
        <w:rPr>
          <w:bCs/>
          <w:sz w:val="18"/>
          <w:szCs w:val="18"/>
          <w:lang w:val="uk-UA"/>
        </w:rPr>
        <w:t>цих Правилах.</w:t>
      </w:r>
    </w:p>
    <w:p w14:paraId="22EC4E11" w14:textId="11DB78D6" w:rsidR="008C6881" w:rsidRPr="00203FD8" w:rsidRDefault="008C6881" w:rsidP="008C6881">
      <w:pPr>
        <w:jc w:val="both"/>
        <w:rPr>
          <w:bCs/>
          <w:sz w:val="18"/>
          <w:szCs w:val="18"/>
          <w:lang w:val="uk-UA"/>
        </w:rPr>
      </w:pPr>
      <w:r w:rsidRPr="00203FD8">
        <w:rPr>
          <w:bCs/>
          <w:sz w:val="18"/>
          <w:szCs w:val="18"/>
          <w:lang w:val="uk-UA"/>
        </w:rPr>
        <w:t xml:space="preserve">4.13. Організатор має право відмовити </w:t>
      </w:r>
      <w:r w:rsidR="00397104">
        <w:rPr>
          <w:bCs/>
          <w:sz w:val="18"/>
          <w:szCs w:val="18"/>
          <w:lang w:val="uk-UA"/>
        </w:rPr>
        <w:t>в</w:t>
      </w:r>
      <w:r w:rsidR="00397104" w:rsidRPr="00203FD8">
        <w:rPr>
          <w:bCs/>
          <w:sz w:val="18"/>
          <w:szCs w:val="18"/>
          <w:lang w:val="uk-UA"/>
        </w:rPr>
        <w:t xml:space="preserve"> </w:t>
      </w:r>
      <w:r w:rsidRPr="00203FD8">
        <w:rPr>
          <w:bCs/>
          <w:sz w:val="18"/>
          <w:szCs w:val="18"/>
          <w:lang w:val="uk-UA"/>
        </w:rPr>
        <w:t>наданні Заохочення Переможцю Акції, якщо такий Переможець Акції не виконав умов цих Правил. При цьому такий Переможець Акції не має права на одержання від Організатора/Партнера будь-якої компенсації.</w:t>
      </w:r>
    </w:p>
    <w:p w14:paraId="5E7BB5B8" w14:textId="77777777" w:rsidR="008C6881" w:rsidRPr="00203FD8" w:rsidRDefault="008C6881" w:rsidP="008C6881">
      <w:pPr>
        <w:jc w:val="both"/>
        <w:rPr>
          <w:bCs/>
          <w:sz w:val="18"/>
          <w:szCs w:val="18"/>
          <w:lang w:val="uk-UA"/>
        </w:rPr>
      </w:pPr>
      <w:r w:rsidRPr="00203FD8">
        <w:rPr>
          <w:bCs/>
          <w:sz w:val="18"/>
          <w:szCs w:val="18"/>
          <w:lang w:val="uk-UA"/>
        </w:rPr>
        <w:t>4.14. Організатор/Партнер не несуть відповідальності стосовно подальшого використання наданого Заохочення Переможцем Акції після його одержання, жодних гарантійних зобов’язань щодо якості товарів/послуг, що надані третіми особами, за неможливість Переможця Акції скористатися наданим Заохоченням з будь-яких причин, а також за можливі наслідки використання такого Заохочення.</w:t>
      </w:r>
    </w:p>
    <w:p w14:paraId="4AF741FD" w14:textId="77777777" w:rsidR="008C6881" w:rsidRPr="00203FD8" w:rsidRDefault="008C6881" w:rsidP="008C6881">
      <w:pPr>
        <w:jc w:val="both"/>
        <w:rPr>
          <w:bCs/>
          <w:sz w:val="18"/>
          <w:szCs w:val="18"/>
          <w:lang w:val="uk-UA"/>
        </w:rPr>
      </w:pPr>
      <w:r w:rsidRPr="00203FD8">
        <w:rPr>
          <w:bCs/>
          <w:sz w:val="18"/>
          <w:szCs w:val="18"/>
          <w:lang w:val="uk-UA"/>
        </w:rPr>
        <w:t>4.15. Організатор/Партнер не вступають у будь-які суперечки стосовно визнання будь-яких осіб Переможцями Акції і прав на отримання Заохочення. Організатор не бере на себе відповідальності за визначення прав сторін у будь-яких суперечках.</w:t>
      </w:r>
    </w:p>
    <w:p w14:paraId="0AAB6134" w14:textId="77777777" w:rsidR="008C6881" w:rsidRPr="00203FD8" w:rsidRDefault="008C6881" w:rsidP="008C6881">
      <w:pPr>
        <w:jc w:val="both"/>
        <w:rPr>
          <w:bCs/>
          <w:sz w:val="18"/>
          <w:szCs w:val="18"/>
          <w:lang w:val="uk-UA"/>
        </w:rPr>
      </w:pPr>
      <w:r w:rsidRPr="00203FD8">
        <w:rPr>
          <w:bCs/>
          <w:sz w:val="18"/>
          <w:szCs w:val="18"/>
          <w:lang w:val="uk-UA"/>
        </w:rPr>
        <w:t>4.16. Отримання Заохочень передбачено тільки для Переможців Акції та не може розглядатися як грошове зобов’язання. Не допускаються будь-які дії, операції, угоди, де Заохочення буде предметом угоди.</w:t>
      </w:r>
    </w:p>
    <w:p w14:paraId="6BBCB6A5" w14:textId="77777777" w:rsidR="008C6881" w:rsidRPr="00203FD8" w:rsidRDefault="008C6881" w:rsidP="008C6881">
      <w:pPr>
        <w:jc w:val="both"/>
        <w:rPr>
          <w:bCs/>
          <w:sz w:val="18"/>
          <w:szCs w:val="18"/>
          <w:lang w:val="uk-UA"/>
        </w:rPr>
      </w:pPr>
      <w:r w:rsidRPr="00203FD8">
        <w:rPr>
          <w:bCs/>
          <w:sz w:val="18"/>
          <w:szCs w:val="18"/>
          <w:lang w:val="uk-UA"/>
        </w:rPr>
        <w:t>4.17. Ця Акція не є лотереєю або послугою у сфері грального бізнесу.</w:t>
      </w:r>
    </w:p>
    <w:p w14:paraId="41B7BEF8" w14:textId="2D47F8BD" w:rsidR="008C6881" w:rsidRPr="00203FD8" w:rsidRDefault="008C6881" w:rsidP="008C6881">
      <w:pPr>
        <w:jc w:val="both"/>
        <w:rPr>
          <w:bCs/>
          <w:sz w:val="18"/>
          <w:szCs w:val="18"/>
          <w:lang w:val="uk-UA"/>
        </w:rPr>
      </w:pPr>
      <w:r w:rsidRPr="00203FD8">
        <w:rPr>
          <w:bCs/>
          <w:sz w:val="18"/>
          <w:szCs w:val="18"/>
          <w:lang w:val="uk-UA"/>
        </w:rPr>
        <w:t>4.18. При отриманні Заохочення Перем</w:t>
      </w:r>
      <w:r w:rsidR="00571EE7" w:rsidRPr="00203FD8">
        <w:rPr>
          <w:bCs/>
          <w:sz w:val="18"/>
          <w:szCs w:val="18"/>
          <w:lang w:val="uk-UA"/>
        </w:rPr>
        <w:t>ожець зобов’язується надати Партнеру</w:t>
      </w:r>
      <w:r w:rsidRPr="00203FD8">
        <w:rPr>
          <w:bCs/>
          <w:sz w:val="18"/>
          <w:szCs w:val="18"/>
          <w:lang w:val="uk-UA"/>
        </w:rPr>
        <w:t xml:space="preserve"> копію свого паспорта громадянина України, а також достовірні дані (копію довідки) про індивідуальний податковий номер </w:t>
      </w:r>
      <w:r w:rsidR="002338D4" w:rsidRPr="00203FD8">
        <w:rPr>
          <w:bCs/>
          <w:sz w:val="18"/>
          <w:szCs w:val="18"/>
          <w:lang w:val="uk-UA"/>
        </w:rPr>
        <w:t>(РНОКПП)</w:t>
      </w:r>
      <w:r w:rsidRPr="00203FD8">
        <w:rPr>
          <w:bCs/>
          <w:sz w:val="18"/>
          <w:szCs w:val="18"/>
          <w:lang w:val="uk-UA"/>
        </w:rPr>
        <w:t>.</w:t>
      </w:r>
    </w:p>
    <w:p w14:paraId="412600A4" w14:textId="3353E8E5" w:rsidR="008C6881" w:rsidRPr="00203FD8" w:rsidRDefault="008C6881" w:rsidP="008C6881">
      <w:pPr>
        <w:jc w:val="both"/>
        <w:rPr>
          <w:bCs/>
          <w:sz w:val="18"/>
          <w:szCs w:val="18"/>
          <w:lang w:val="uk-UA"/>
        </w:rPr>
      </w:pPr>
      <w:r w:rsidRPr="00203FD8">
        <w:rPr>
          <w:bCs/>
          <w:sz w:val="18"/>
          <w:szCs w:val="18"/>
          <w:lang w:val="uk-UA"/>
        </w:rPr>
        <w:t>4.19. Податковим аген</w:t>
      </w:r>
      <w:r w:rsidR="00571EE7" w:rsidRPr="00203FD8">
        <w:rPr>
          <w:bCs/>
          <w:sz w:val="18"/>
          <w:szCs w:val="18"/>
          <w:lang w:val="uk-UA"/>
        </w:rPr>
        <w:t xml:space="preserve">том за цією Акцією є </w:t>
      </w:r>
      <w:r w:rsidR="00BB120B" w:rsidRPr="00203FD8">
        <w:rPr>
          <w:bCs/>
          <w:sz w:val="18"/>
          <w:szCs w:val="18"/>
          <w:lang w:val="uk-UA"/>
        </w:rPr>
        <w:t>Організатор</w:t>
      </w:r>
      <w:r w:rsidRPr="00203FD8">
        <w:rPr>
          <w:bCs/>
          <w:sz w:val="18"/>
          <w:szCs w:val="18"/>
          <w:lang w:val="uk-UA"/>
        </w:rPr>
        <w:t>.</w:t>
      </w:r>
    </w:p>
    <w:p w14:paraId="69F37788" w14:textId="77777777" w:rsidR="008C6881" w:rsidRPr="00203FD8" w:rsidRDefault="008C6881" w:rsidP="008C6881">
      <w:pPr>
        <w:jc w:val="both"/>
        <w:rPr>
          <w:bCs/>
          <w:sz w:val="18"/>
          <w:szCs w:val="18"/>
          <w:lang w:val="uk-UA"/>
        </w:rPr>
      </w:pPr>
    </w:p>
    <w:p w14:paraId="1EB44C21" w14:textId="3D1E2AE0" w:rsidR="008C6881" w:rsidRPr="00203FD8" w:rsidRDefault="008C6881" w:rsidP="00FA6CD9">
      <w:pPr>
        <w:jc w:val="center"/>
        <w:rPr>
          <w:bCs/>
          <w:sz w:val="18"/>
          <w:szCs w:val="18"/>
          <w:lang w:val="uk-UA"/>
        </w:rPr>
      </w:pPr>
      <w:r w:rsidRPr="00203FD8">
        <w:rPr>
          <w:b/>
          <w:bCs/>
          <w:sz w:val="18"/>
          <w:szCs w:val="18"/>
          <w:lang w:val="uk-UA"/>
        </w:rPr>
        <w:t>5. ІНШІ УМОВИ</w:t>
      </w:r>
    </w:p>
    <w:p w14:paraId="05D94211" w14:textId="77777777" w:rsidR="008C6881" w:rsidRPr="00203FD8" w:rsidRDefault="008C6881" w:rsidP="008C6881">
      <w:pPr>
        <w:jc w:val="both"/>
        <w:rPr>
          <w:bCs/>
          <w:sz w:val="18"/>
          <w:szCs w:val="18"/>
          <w:lang w:val="uk-UA"/>
        </w:rPr>
      </w:pPr>
      <w:r w:rsidRPr="00203FD8">
        <w:rPr>
          <w:bCs/>
          <w:sz w:val="18"/>
          <w:szCs w:val="18"/>
          <w:lang w:val="uk-UA"/>
        </w:rPr>
        <w:t>5.1. Беручи участь в Акції, Учасник Акції тим самим надає згоду на використання своїх персональних даних Організатором/Партнером, що не потребує письмового підтвердження.</w:t>
      </w:r>
    </w:p>
    <w:p w14:paraId="7AC842DD" w14:textId="28BA0327" w:rsidR="008C6881" w:rsidRPr="00203FD8" w:rsidRDefault="008C6881" w:rsidP="008C6881">
      <w:pPr>
        <w:jc w:val="both"/>
        <w:rPr>
          <w:bCs/>
          <w:sz w:val="18"/>
          <w:szCs w:val="18"/>
          <w:lang w:val="uk-UA"/>
        </w:rPr>
      </w:pPr>
      <w:r w:rsidRPr="00203FD8">
        <w:rPr>
          <w:bCs/>
          <w:sz w:val="18"/>
          <w:szCs w:val="18"/>
          <w:lang w:val="uk-UA"/>
        </w:rPr>
        <w:t>5.2. Організатор/Партнер не несуть відповідальності за невиконання зобов</w:t>
      </w:r>
      <w:r w:rsidR="00EE3D2B">
        <w:rPr>
          <w:bCs/>
          <w:sz w:val="18"/>
          <w:szCs w:val="18"/>
          <w:lang w:val="uk-UA"/>
        </w:rPr>
        <w:t>’</w:t>
      </w:r>
      <w:r w:rsidRPr="00203FD8">
        <w:rPr>
          <w:bCs/>
          <w:sz w:val="18"/>
          <w:szCs w:val="18"/>
          <w:lang w:val="uk-UA"/>
        </w:rPr>
        <w:t xml:space="preserve">язань у разі виникнення форс-мажорних обставин, таких як стихійні лиха, пожежа, повінь, </w:t>
      </w:r>
      <w:r w:rsidR="00F7231D">
        <w:rPr>
          <w:bCs/>
          <w:sz w:val="18"/>
          <w:szCs w:val="18"/>
          <w:lang w:val="uk-UA"/>
        </w:rPr>
        <w:t xml:space="preserve">будь-які </w:t>
      </w:r>
      <w:r w:rsidRPr="00203FD8">
        <w:rPr>
          <w:bCs/>
          <w:sz w:val="18"/>
          <w:szCs w:val="18"/>
          <w:lang w:val="uk-UA"/>
        </w:rPr>
        <w:t xml:space="preserve">військові дії, </w:t>
      </w:r>
      <w:r w:rsidR="00732B34">
        <w:rPr>
          <w:bCs/>
          <w:sz w:val="18"/>
          <w:szCs w:val="18"/>
          <w:lang w:val="uk-UA"/>
        </w:rPr>
        <w:t>у</w:t>
      </w:r>
      <w:r w:rsidRPr="00203FD8">
        <w:rPr>
          <w:bCs/>
          <w:sz w:val="18"/>
          <w:szCs w:val="18"/>
          <w:lang w:val="uk-UA"/>
        </w:rPr>
        <w:t xml:space="preserve"> тому числі антитерористичні операції, блокади, суттєві зміни </w:t>
      </w:r>
      <w:r w:rsidR="00732B34">
        <w:rPr>
          <w:bCs/>
          <w:sz w:val="18"/>
          <w:szCs w:val="18"/>
          <w:lang w:val="uk-UA"/>
        </w:rPr>
        <w:t>в</w:t>
      </w:r>
      <w:r w:rsidR="00732B34" w:rsidRPr="00203FD8">
        <w:rPr>
          <w:bCs/>
          <w:sz w:val="18"/>
          <w:szCs w:val="18"/>
          <w:lang w:val="uk-UA"/>
        </w:rPr>
        <w:t xml:space="preserve"> </w:t>
      </w:r>
      <w:r w:rsidRPr="00203FD8">
        <w:rPr>
          <w:bCs/>
          <w:sz w:val="18"/>
          <w:szCs w:val="18"/>
          <w:lang w:val="uk-UA"/>
        </w:rPr>
        <w:t>законодавстві, що діє на території проведення Акції, інші непідвладні контролю з боку Організатора/Партнера обставини.</w:t>
      </w:r>
    </w:p>
    <w:p w14:paraId="6FBA1D6E" w14:textId="77777777" w:rsidR="008C6881" w:rsidRPr="00203FD8" w:rsidRDefault="008C6881" w:rsidP="008C6881">
      <w:pPr>
        <w:jc w:val="both"/>
        <w:rPr>
          <w:bCs/>
          <w:sz w:val="18"/>
          <w:szCs w:val="18"/>
          <w:lang w:val="uk-UA"/>
        </w:rPr>
      </w:pPr>
      <w:r w:rsidRPr="00203FD8">
        <w:rPr>
          <w:bCs/>
          <w:sz w:val="18"/>
          <w:szCs w:val="18"/>
          <w:lang w:val="uk-UA"/>
        </w:rPr>
        <w:t>5.3. Згідно з вимогами ст. 634 Цивільного кодексу України про договори приєднання, а саме можливості укладення такого договору шляхом приєднання однієї сторони до запропонованого договору, своєю участю в Акції всі Учасники Акції погоджуються з цими Правилами та зобов’язуються їх виконувати.</w:t>
      </w:r>
    </w:p>
    <w:p w14:paraId="5207FC9F" w14:textId="40C3D7B4" w:rsidR="008C6881" w:rsidRPr="00203FD8" w:rsidRDefault="008C6881" w:rsidP="008C6881">
      <w:pPr>
        <w:jc w:val="both"/>
        <w:rPr>
          <w:bCs/>
          <w:sz w:val="18"/>
          <w:szCs w:val="18"/>
          <w:lang w:val="uk-UA"/>
        </w:rPr>
      </w:pPr>
      <w:r w:rsidRPr="00203FD8">
        <w:rPr>
          <w:bCs/>
          <w:sz w:val="18"/>
          <w:szCs w:val="18"/>
          <w:lang w:val="uk-UA"/>
        </w:rPr>
        <w:t>5.4. У разі виникнення ситуацій, що допускають неоднозначне тлумачення цих Правил, та/або питань, не врегульованих цими Правилами, остаточне рішення приймає Організатор відповідно до вимог чинного законодавства України. При цьому рішення Організатора є остаточним і не підлягає оскарженню.</w:t>
      </w:r>
    </w:p>
    <w:p w14:paraId="17733CC0" w14:textId="77777777" w:rsidR="008C6881" w:rsidRPr="00203FD8" w:rsidRDefault="008C6881" w:rsidP="008C6881">
      <w:pPr>
        <w:jc w:val="both"/>
        <w:rPr>
          <w:bCs/>
          <w:sz w:val="18"/>
          <w:szCs w:val="18"/>
          <w:lang w:val="uk-UA"/>
        </w:rPr>
      </w:pPr>
      <w:r w:rsidRPr="00203FD8">
        <w:rPr>
          <w:bCs/>
          <w:sz w:val="18"/>
          <w:szCs w:val="18"/>
          <w:lang w:val="uk-UA"/>
        </w:rPr>
        <w:t xml:space="preserve">5.5. Організатор/Партнер не несуть відповідальності за </w:t>
      </w:r>
      <w:proofErr w:type="spellStart"/>
      <w:r w:rsidRPr="00203FD8">
        <w:rPr>
          <w:bCs/>
          <w:sz w:val="18"/>
          <w:szCs w:val="18"/>
          <w:lang w:val="uk-UA"/>
        </w:rPr>
        <w:t>неознайомлення</w:t>
      </w:r>
      <w:proofErr w:type="spellEnd"/>
      <w:r w:rsidRPr="00203FD8">
        <w:rPr>
          <w:bCs/>
          <w:sz w:val="18"/>
          <w:szCs w:val="18"/>
          <w:lang w:val="uk-UA"/>
        </w:rPr>
        <w:t xml:space="preserve"> Учасника Акції з цими Правилами.</w:t>
      </w:r>
    </w:p>
    <w:p w14:paraId="6446D832" w14:textId="39869FCF" w:rsidR="008C6881" w:rsidRPr="00203FD8" w:rsidRDefault="008C6881" w:rsidP="00FA6CD9">
      <w:pPr>
        <w:jc w:val="both"/>
        <w:rPr>
          <w:b/>
          <w:bCs/>
          <w:sz w:val="18"/>
          <w:szCs w:val="18"/>
          <w:lang w:val="uk-UA"/>
        </w:rPr>
      </w:pPr>
      <w:r w:rsidRPr="00203FD8">
        <w:rPr>
          <w:bCs/>
          <w:sz w:val="18"/>
          <w:szCs w:val="18"/>
          <w:lang w:val="uk-UA"/>
        </w:rPr>
        <w:t xml:space="preserve">5.6. Організатор/Партнер не несуть відповідальності за інші обставини, що не залежать від </w:t>
      </w:r>
      <w:r w:rsidR="001A6B52">
        <w:rPr>
          <w:bCs/>
          <w:sz w:val="18"/>
          <w:szCs w:val="18"/>
          <w:lang w:val="uk-UA"/>
        </w:rPr>
        <w:t>їхньої</w:t>
      </w:r>
      <w:r w:rsidR="001A6B52" w:rsidRPr="00203FD8">
        <w:rPr>
          <w:bCs/>
          <w:sz w:val="18"/>
          <w:szCs w:val="18"/>
          <w:lang w:val="uk-UA"/>
        </w:rPr>
        <w:t xml:space="preserve"> </w:t>
      </w:r>
      <w:r w:rsidRPr="00203FD8">
        <w:rPr>
          <w:bCs/>
          <w:sz w:val="18"/>
          <w:szCs w:val="18"/>
          <w:lang w:val="uk-UA"/>
        </w:rPr>
        <w:t>волі.</w:t>
      </w:r>
    </w:p>
    <w:p w14:paraId="0CE0D421" w14:textId="77777777" w:rsidR="008C6881" w:rsidRPr="00203FD8" w:rsidRDefault="008C6881" w:rsidP="008C6881">
      <w:pPr>
        <w:jc w:val="center"/>
        <w:rPr>
          <w:b/>
          <w:bCs/>
          <w:sz w:val="18"/>
          <w:szCs w:val="18"/>
          <w:lang w:val="uk-UA"/>
        </w:rPr>
      </w:pPr>
    </w:p>
    <w:p w14:paraId="52C85AA5" w14:textId="7CAD9AB1" w:rsidR="008C6881" w:rsidRPr="00203FD8" w:rsidRDefault="008C6881" w:rsidP="00FA6CD9">
      <w:pPr>
        <w:jc w:val="center"/>
        <w:rPr>
          <w:b/>
          <w:bCs/>
          <w:sz w:val="18"/>
          <w:szCs w:val="18"/>
          <w:lang w:val="uk-UA"/>
        </w:rPr>
      </w:pPr>
      <w:r w:rsidRPr="00203FD8">
        <w:rPr>
          <w:b/>
          <w:bCs/>
          <w:sz w:val="18"/>
          <w:szCs w:val="18"/>
          <w:lang w:val="uk-UA"/>
        </w:rPr>
        <w:t>6. ПЕРСОНАЛЬНІ ДАНІ</w:t>
      </w:r>
    </w:p>
    <w:p w14:paraId="6B4A4EC5" w14:textId="0FE024AE" w:rsidR="008C6881" w:rsidRPr="00203FD8" w:rsidRDefault="008C6881" w:rsidP="008C6881">
      <w:pPr>
        <w:jc w:val="both"/>
        <w:rPr>
          <w:bCs/>
          <w:sz w:val="18"/>
          <w:szCs w:val="18"/>
          <w:lang w:val="uk-UA"/>
        </w:rPr>
      </w:pPr>
      <w:r w:rsidRPr="00203FD8">
        <w:rPr>
          <w:bCs/>
          <w:sz w:val="18"/>
          <w:szCs w:val="18"/>
          <w:lang w:val="uk-UA"/>
        </w:rPr>
        <w:t xml:space="preserve">6.1. Беручи участь в Акції, Учасник Акції тим самим надає Організатору </w:t>
      </w:r>
      <w:r w:rsidR="00DA4778">
        <w:rPr>
          <w:bCs/>
          <w:sz w:val="18"/>
          <w:szCs w:val="18"/>
          <w:lang w:val="uk-UA"/>
        </w:rPr>
        <w:t>й</w:t>
      </w:r>
      <w:r w:rsidR="00DA4778" w:rsidRPr="00203FD8">
        <w:rPr>
          <w:bCs/>
          <w:sz w:val="18"/>
          <w:szCs w:val="18"/>
          <w:lang w:val="uk-UA"/>
        </w:rPr>
        <w:t xml:space="preserve"> </w:t>
      </w:r>
      <w:r w:rsidRPr="00203FD8">
        <w:rPr>
          <w:bCs/>
          <w:sz w:val="18"/>
          <w:szCs w:val="18"/>
          <w:lang w:val="uk-UA"/>
        </w:rPr>
        <w:t>Партнеру свою повну згоду на збір та обробку його персональних даних (а саме даних, що не становлять особлив</w:t>
      </w:r>
      <w:r w:rsidR="00DA4778">
        <w:rPr>
          <w:bCs/>
          <w:sz w:val="18"/>
          <w:szCs w:val="18"/>
          <w:lang w:val="uk-UA"/>
        </w:rPr>
        <w:t>ого</w:t>
      </w:r>
      <w:r w:rsidRPr="00203FD8">
        <w:rPr>
          <w:bCs/>
          <w:sz w:val="18"/>
          <w:szCs w:val="18"/>
          <w:lang w:val="uk-UA"/>
        </w:rPr>
        <w:t xml:space="preserve"> ризик</w:t>
      </w:r>
      <w:r w:rsidR="00DA4778">
        <w:rPr>
          <w:bCs/>
          <w:sz w:val="18"/>
          <w:szCs w:val="18"/>
          <w:lang w:val="uk-UA"/>
        </w:rPr>
        <w:t>у</w:t>
      </w:r>
      <w:r w:rsidRPr="00203FD8">
        <w:rPr>
          <w:bCs/>
          <w:sz w:val="18"/>
          <w:szCs w:val="18"/>
          <w:lang w:val="uk-UA"/>
        </w:rPr>
        <w:t xml:space="preserve"> </w:t>
      </w:r>
      <w:r w:rsidR="00DA4778">
        <w:rPr>
          <w:bCs/>
          <w:sz w:val="18"/>
          <w:szCs w:val="18"/>
          <w:lang w:val="uk-UA"/>
        </w:rPr>
        <w:t>й</w:t>
      </w:r>
      <w:r w:rsidR="00DA4778" w:rsidRPr="00203FD8">
        <w:rPr>
          <w:bCs/>
          <w:sz w:val="18"/>
          <w:szCs w:val="18"/>
          <w:lang w:val="uk-UA"/>
        </w:rPr>
        <w:t xml:space="preserve"> </w:t>
      </w:r>
      <w:r w:rsidRPr="00203FD8">
        <w:rPr>
          <w:bCs/>
          <w:sz w:val="18"/>
          <w:szCs w:val="18"/>
          <w:lang w:val="uk-UA"/>
        </w:rPr>
        <w:t xml:space="preserve">не підлягають повідомленню Уповноваженому з прав </w:t>
      </w:r>
      <w:r w:rsidRPr="00203FD8">
        <w:rPr>
          <w:bCs/>
          <w:sz w:val="18"/>
          <w:szCs w:val="18"/>
          <w:lang w:val="uk-UA"/>
        </w:rPr>
        <w:lastRenderedPageBreak/>
        <w:t xml:space="preserve">людини), з метою реалізації вимог податкового законодавства України, відносин у сфері бухгалтерського обліку, проведення </w:t>
      </w:r>
      <w:r w:rsidR="00DA4778">
        <w:rPr>
          <w:bCs/>
          <w:sz w:val="18"/>
          <w:szCs w:val="18"/>
          <w:lang w:val="uk-UA"/>
        </w:rPr>
        <w:t xml:space="preserve">рекламних </w:t>
      </w:r>
      <w:r w:rsidRPr="00203FD8">
        <w:rPr>
          <w:bCs/>
          <w:sz w:val="18"/>
          <w:szCs w:val="18"/>
          <w:lang w:val="uk-UA"/>
        </w:rPr>
        <w:t xml:space="preserve">заходів </w:t>
      </w:r>
      <w:r w:rsidR="00DA4778">
        <w:rPr>
          <w:bCs/>
          <w:sz w:val="18"/>
          <w:szCs w:val="18"/>
          <w:lang w:val="uk-UA"/>
        </w:rPr>
        <w:t>і</w:t>
      </w:r>
      <w:r w:rsidRPr="00203FD8">
        <w:rPr>
          <w:bCs/>
          <w:sz w:val="18"/>
          <w:szCs w:val="18"/>
          <w:lang w:val="uk-UA"/>
        </w:rPr>
        <w:t xml:space="preserve"> маркетингових досліджень, без будь-яких часових обмежень, </w:t>
      </w:r>
      <w:r w:rsidR="00DA4778">
        <w:rPr>
          <w:bCs/>
          <w:sz w:val="18"/>
          <w:szCs w:val="18"/>
          <w:lang w:val="uk-UA"/>
        </w:rPr>
        <w:t>у</w:t>
      </w:r>
      <w:r w:rsidRPr="00203FD8">
        <w:rPr>
          <w:bCs/>
          <w:sz w:val="18"/>
          <w:szCs w:val="18"/>
          <w:lang w:val="uk-UA"/>
        </w:rPr>
        <w:t xml:space="preserve"> тому числі з рекламн</w:t>
      </w:r>
      <w:r w:rsidR="00DA4778">
        <w:rPr>
          <w:bCs/>
          <w:sz w:val="18"/>
          <w:szCs w:val="18"/>
          <w:lang w:val="uk-UA"/>
        </w:rPr>
        <w:t>ою метою</w:t>
      </w:r>
      <w:r w:rsidRPr="00203FD8">
        <w:rPr>
          <w:bCs/>
          <w:sz w:val="18"/>
          <w:szCs w:val="18"/>
          <w:lang w:val="uk-UA"/>
        </w:rPr>
        <w:t xml:space="preserve"> – для надсилання інформації та повідомлень</w:t>
      </w:r>
      <w:r w:rsidR="00DA4778">
        <w:rPr>
          <w:bCs/>
          <w:sz w:val="18"/>
          <w:szCs w:val="18"/>
          <w:lang w:val="uk-UA"/>
        </w:rPr>
        <w:t xml:space="preserve"> тощо</w:t>
      </w:r>
      <w:r w:rsidRPr="00203FD8">
        <w:rPr>
          <w:bCs/>
          <w:sz w:val="18"/>
          <w:szCs w:val="18"/>
          <w:lang w:val="uk-UA"/>
        </w:rPr>
        <w:t>. У розумінні Закону України «Про захист персональних даних» Організатор володіє персональними даними, що будуть зібрані в процесі проведення цієї Акції, затверджує мету обробки персональних даних, строк обробки персональних даних, здійснює обробку персональних даних. Мета обробки персональних даних – забезпечення участі Учасників в Акції та реалізація їх</w:t>
      </w:r>
      <w:r w:rsidR="00DA4778">
        <w:rPr>
          <w:bCs/>
          <w:sz w:val="18"/>
          <w:szCs w:val="18"/>
          <w:lang w:val="uk-UA"/>
        </w:rPr>
        <w:t>ніх</w:t>
      </w:r>
      <w:r w:rsidRPr="00203FD8">
        <w:rPr>
          <w:bCs/>
          <w:sz w:val="18"/>
          <w:szCs w:val="18"/>
          <w:lang w:val="uk-UA"/>
        </w:rPr>
        <w:t xml:space="preserve"> прав у зв’язку з проведенням Акції. Учасник Акції погоджується з тим, що надає згоду Організатору самостійно встановлювати умови </w:t>
      </w:r>
      <w:r w:rsidR="00DA4778">
        <w:rPr>
          <w:bCs/>
          <w:sz w:val="18"/>
          <w:szCs w:val="18"/>
          <w:lang w:val="uk-UA"/>
        </w:rPr>
        <w:t>й</w:t>
      </w:r>
      <w:r w:rsidRPr="00203FD8">
        <w:rPr>
          <w:bCs/>
          <w:sz w:val="18"/>
          <w:szCs w:val="18"/>
          <w:lang w:val="uk-UA"/>
        </w:rPr>
        <w:t xml:space="preserve">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 </w:t>
      </w:r>
    </w:p>
    <w:p w14:paraId="11E3A1F0" w14:textId="412AA79B" w:rsidR="008C6881" w:rsidRPr="00203FD8" w:rsidRDefault="008C6881" w:rsidP="00FA6CD9">
      <w:pPr>
        <w:tabs>
          <w:tab w:val="left" w:pos="567"/>
        </w:tabs>
        <w:ind w:right="-2"/>
        <w:jc w:val="both"/>
        <w:rPr>
          <w:bCs/>
          <w:sz w:val="18"/>
          <w:szCs w:val="18"/>
          <w:lang w:val="uk-UA"/>
        </w:rPr>
      </w:pPr>
      <w:r w:rsidRPr="00203FD8">
        <w:rPr>
          <w:bCs/>
          <w:sz w:val="18"/>
          <w:szCs w:val="18"/>
          <w:lang w:val="uk-UA"/>
        </w:rPr>
        <w:t xml:space="preserve">Учасник Акції погоджується з тим, що Організатор не зобов’язаний повідомляти Учасника Акції про передачу його персональних даних третім особам. Учасник Акції своєю участю в Акції підтверджує, що йому повідомлено про володіння Організатором персональними даними, склад </w:t>
      </w:r>
      <w:r w:rsidR="00297C6A">
        <w:rPr>
          <w:bCs/>
          <w:sz w:val="18"/>
          <w:szCs w:val="18"/>
          <w:lang w:val="uk-UA"/>
        </w:rPr>
        <w:t>і</w:t>
      </w:r>
      <w:r w:rsidRPr="00203FD8">
        <w:rPr>
          <w:bCs/>
          <w:sz w:val="18"/>
          <w:szCs w:val="18"/>
          <w:lang w:val="uk-UA"/>
        </w:rPr>
        <w:t xml:space="preserve"> зміст зібраних персональних даних, його права, мету збору та осіб, яким передаються його персональні дані. Учасник Акції має право відкликати свою згоду, направивши підписане письмове повідомлення про відкликання Організатору за </w:t>
      </w:r>
      <w:proofErr w:type="spellStart"/>
      <w:r w:rsidRPr="00203FD8">
        <w:rPr>
          <w:bCs/>
          <w:sz w:val="18"/>
          <w:szCs w:val="18"/>
          <w:lang w:val="uk-UA"/>
        </w:rPr>
        <w:t>адресою</w:t>
      </w:r>
      <w:proofErr w:type="spellEnd"/>
      <w:r w:rsidRPr="00203FD8">
        <w:rPr>
          <w:bCs/>
          <w:sz w:val="18"/>
          <w:szCs w:val="18"/>
          <w:lang w:val="uk-UA"/>
        </w:rPr>
        <w:t>: м.</w:t>
      </w:r>
      <w:r w:rsidR="00A85F07" w:rsidRPr="00203FD8">
        <w:rPr>
          <w:bCs/>
          <w:sz w:val="18"/>
          <w:szCs w:val="18"/>
          <w:lang w:val="uk-UA"/>
        </w:rPr>
        <w:t xml:space="preserve"> </w:t>
      </w:r>
      <w:r w:rsidR="00A85F07" w:rsidRPr="00203FD8">
        <w:rPr>
          <w:sz w:val="18"/>
          <w:szCs w:val="18"/>
          <w:lang w:val="uk-UA"/>
        </w:rPr>
        <w:t>Дніпро, вул. Володимира Антоновича, б. 6</w:t>
      </w:r>
      <w:r w:rsidRPr="00203FD8">
        <w:rPr>
          <w:bCs/>
          <w:sz w:val="18"/>
          <w:szCs w:val="18"/>
          <w:lang w:val="uk-UA"/>
        </w:rPr>
        <w:t>. П</w:t>
      </w:r>
      <w:r w:rsidR="00297C6A">
        <w:rPr>
          <w:bCs/>
          <w:sz w:val="18"/>
          <w:szCs w:val="18"/>
          <w:lang w:val="uk-UA"/>
        </w:rPr>
        <w:t xml:space="preserve">ісля </w:t>
      </w:r>
      <w:r w:rsidRPr="00203FD8">
        <w:rPr>
          <w:bCs/>
          <w:sz w:val="18"/>
          <w:szCs w:val="18"/>
          <w:lang w:val="uk-UA"/>
        </w:rPr>
        <w:t>відмов</w:t>
      </w:r>
      <w:r w:rsidR="00297C6A">
        <w:rPr>
          <w:bCs/>
          <w:sz w:val="18"/>
          <w:szCs w:val="18"/>
          <w:lang w:val="uk-UA"/>
        </w:rPr>
        <w:t>и</w:t>
      </w:r>
      <w:r w:rsidRPr="00203FD8">
        <w:rPr>
          <w:bCs/>
          <w:sz w:val="18"/>
          <w:szCs w:val="18"/>
          <w:lang w:val="uk-UA"/>
        </w:rPr>
        <w:t xml:space="preserve"> від участі в Акції його дані автоматично ви</w:t>
      </w:r>
      <w:r w:rsidR="00297C6A">
        <w:rPr>
          <w:bCs/>
          <w:sz w:val="18"/>
          <w:szCs w:val="18"/>
          <w:lang w:val="uk-UA"/>
        </w:rPr>
        <w:t>лучаються</w:t>
      </w:r>
      <w:r w:rsidRPr="00203FD8">
        <w:rPr>
          <w:bCs/>
          <w:sz w:val="18"/>
          <w:szCs w:val="18"/>
          <w:lang w:val="uk-UA"/>
        </w:rPr>
        <w:t xml:space="preserve"> зі списку Учасників Акції.</w:t>
      </w:r>
    </w:p>
    <w:p w14:paraId="64C83094" w14:textId="20DF2D74" w:rsidR="008C6881" w:rsidRPr="00203FD8" w:rsidRDefault="008C6881" w:rsidP="008C6881">
      <w:pPr>
        <w:jc w:val="both"/>
        <w:rPr>
          <w:bCs/>
          <w:sz w:val="18"/>
          <w:szCs w:val="18"/>
          <w:lang w:val="uk-UA"/>
        </w:rPr>
      </w:pPr>
      <w:r w:rsidRPr="00203FD8">
        <w:rPr>
          <w:bCs/>
          <w:sz w:val="18"/>
          <w:szCs w:val="18"/>
          <w:lang w:val="uk-UA"/>
        </w:rPr>
        <w:t xml:space="preserve">6.2. Організатор гарантує, що під час збору </w:t>
      </w:r>
      <w:r w:rsidR="00297C6A">
        <w:rPr>
          <w:bCs/>
          <w:sz w:val="18"/>
          <w:szCs w:val="18"/>
          <w:lang w:val="uk-UA"/>
        </w:rPr>
        <w:t>й</w:t>
      </w:r>
      <w:r w:rsidR="00297C6A" w:rsidRPr="00203FD8">
        <w:rPr>
          <w:bCs/>
          <w:sz w:val="18"/>
          <w:szCs w:val="18"/>
          <w:lang w:val="uk-UA"/>
        </w:rPr>
        <w:t xml:space="preserve"> </w:t>
      </w:r>
      <w:r w:rsidRPr="00203FD8">
        <w:rPr>
          <w:bCs/>
          <w:sz w:val="18"/>
          <w:szCs w:val="18"/>
          <w:lang w:val="uk-UA"/>
        </w:rPr>
        <w:t xml:space="preserve">подальшого використання отриманої інформації він буде дотримуватися всіх положень чинного законодавства України щодо недоторканності особистої інформації, а також застосовувати всі доцільні запобіжні заходи стосовно зібраної інформації й надавати її лише тим, хто має на це достатні законні підстави </w:t>
      </w:r>
      <w:r w:rsidR="00297C6A">
        <w:rPr>
          <w:bCs/>
          <w:sz w:val="18"/>
          <w:szCs w:val="18"/>
          <w:lang w:val="uk-UA"/>
        </w:rPr>
        <w:t>й</w:t>
      </w:r>
      <w:r w:rsidR="00297C6A" w:rsidRPr="00203FD8">
        <w:rPr>
          <w:bCs/>
          <w:sz w:val="18"/>
          <w:szCs w:val="18"/>
          <w:lang w:val="uk-UA"/>
        </w:rPr>
        <w:t xml:space="preserve"> </w:t>
      </w:r>
      <w:r w:rsidRPr="00203FD8">
        <w:rPr>
          <w:bCs/>
          <w:sz w:val="18"/>
          <w:szCs w:val="18"/>
          <w:lang w:val="uk-UA"/>
        </w:rPr>
        <w:t>у порядку, що визначений чинним законодавством.</w:t>
      </w:r>
    </w:p>
    <w:p w14:paraId="6EFC870A" w14:textId="77777777" w:rsidR="008C6881" w:rsidRPr="00203FD8" w:rsidRDefault="008C6881" w:rsidP="008C6881">
      <w:pPr>
        <w:jc w:val="both"/>
        <w:rPr>
          <w:bCs/>
          <w:sz w:val="18"/>
          <w:szCs w:val="18"/>
          <w:lang w:val="uk-UA"/>
        </w:rPr>
      </w:pPr>
    </w:p>
    <w:p w14:paraId="5EAA1A0C" w14:textId="2CDF7031" w:rsidR="008C6881" w:rsidRPr="00203FD8" w:rsidRDefault="008C6881" w:rsidP="00FA6CD9">
      <w:pPr>
        <w:jc w:val="center"/>
        <w:rPr>
          <w:bCs/>
          <w:sz w:val="18"/>
          <w:szCs w:val="18"/>
          <w:lang w:val="uk-UA"/>
        </w:rPr>
      </w:pPr>
      <w:r w:rsidRPr="00203FD8">
        <w:rPr>
          <w:b/>
          <w:bCs/>
          <w:sz w:val="18"/>
          <w:szCs w:val="18"/>
          <w:lang w:val="uk-UA"/>
        </w:rPr>
        <w:t>7. ЗАКЛЮЧНІ ПОЛОЖЕННЯ. ІНФОРМУВАННЯ</w:t>
      </w:r>
    </w:p>
    <w:p w14:paraId="3EB63366" w14:textId="2F95BCA2" w:rsidR="008C6881" w:rsidRPr="00203FD8" w:rsidRDefault="008C6881" w:rsidP="008C6881">
      <w:pPr>
        <w:jc w:val="both"/>
        <w:rPr>
          <w:bCs/>
          <w:sz w:val="18"/>
          <w:szCs w:val="18"/>
          <w:lang w:val="uk-UA"/>
        </w:rPr>
      </w:pPr>
      <w:r w:rsidRPr="00203FD8">
        <w:rPr>
          <w:bCs/>
          <w:sz w:val="18"/>
          <w:szCs w:val="18"/>
          <w:lang w:val="uk-UA"/>
        </w:rPr>
        <w:t xml:space="preserve">7.1. Ці Правила (з урахуванням </w:t>
      </w:r>
      <w:r w:rsidR="00131F38">
        <w:rPr>
          <w:bCs/>
          <w:sz w:val="18"/>
          <w:szCs w:val="18"/>
          <w:lang w:val="uk-UA"/>
        </w:rPr>
        <w:t>у</w:t>
      </w:r>
      <w:r w:rsidRPr="00203FD8">
        <w:rPr>
          <w:bCs/>
          <w:sz w:val="18"/>
          <w:szCs w:val="18"/>
          <w:lang w:val="uk-UA"/>
        </w:rPr>
        <w:t xml:space="preserve">сіх змін і доповнень) разом з усіма додатками до цих Правил (якщо такі </w:t>
      </w:r>
      <w:r w:rsidR="008A4ED5">
        <w:rPr>
          <w:bCs/>
          <w:sz w:val="18"/>
          <w:szCs w:val="18"/>
          <w:lang w:val="uk-UA"/>
        </w:rPr>
        <w:t>є</w:t>
      </w:r>
      <w:r w:rsidRPr="00203FD8">
        <w:rPr>
          <w:bCs/>
          <w:sz w:val="18"/>
          <w:szCs w:val="18"/>
          <w:lang w:val="uk-UA"/>
        </w:rPr>
        <w:t>) є власністю Організатора/Партнера.</w:t>
      </w:r>
    </w:p>
    <w:p w14:paraId="6EDE9F40" w14:textId="77777777" w:rsidR="008C6881" w:rsidRPr="00203FD8" w:rsidRDefault="008C6881" w:rsidP="008C6881">
      <w:pPr>
        <w:jc w:val="both"/>
        <w:rPr>
          <w:bCs/>
          <w:sz w:val="18"/>
          <w:szCs w:val="18"/>
          <w:lang w:val="uk-UA"/>
        </w:rPr>
      </w:pPr>
      <w:r w:rsidRPr="00203FD8">
        <w:rPr>
          <w:bCs/>
          <w:sz w:val="18"/>
          <w:szCs w:val="18"/>
          <w:lang w:val="uk-UA"/>
        </w:rPr>
        <w:t>7.2. Будь-яке використання і/або розповсюдження цих Правил (у цілому або частково) з будь-якою метою без письмової згоди Організатора/Партнера забороняється.</w:t>
      </w:r>
    </w:p>
    <w:p w14:paraId="50F77020" w14:textId="1736EDD0" w:rsidR="00203FD8" w:rsidRPr="00460A84" w:rsidRDefault="008C6881" w:rsidP="00FA6CD9">
      <w:pPr>
        <w:jc w:val="both"/>
        <w:rPr>
          <w:lang w:val="uk-UA"/>
        </w:rPr>
      </w:pPr>
      <w:r w:rsidRPr="00203FD8">
        <w:rPr>
          <w:bCs/>
          <w:sz w:val="18"/>
          <w:szCs w:val="18"/>
          <w:lang w:val="uk-UA"/>
        </w:rPr>
        <w:t>7.3.</w:t>
      </w:r>
      <w:r w:rsidRPr="00203FD8">
        <w:rPr>
          <w:sz w:val="18"/>
          <w:szCs w:val="18"/>
          <w:lang w:val="uk-UA"/>
        </w:rPr>
        <w:t xml:space="preserve"> </w:t>
      </w:r>
      <w:r w:rsidRPr="00203FD8">
        <w:rPr>
          <w:bCs/>
          <w:sz w:val="18"/>
          <w:szCs w:val="18"/>
          <w:lang w:val="uk-UA"/>
        </w:rPr>
        <w:t xml:space="preserve">Організатор/Партнер мають право вносити будь-які зміни та/або доповнення в ці Правила, </w:t>
      </w:r>
      <w:r w:rsidR="008A4ED5">
        <w:rPr>
          <w:bCs/>
          <w:sz w:val="18"/>
          <w:szCs w:val="18"/>
          <w:lang w:val="uk-UA"/>
        </w:rPr>
        <w:t>у</w:t>
      </w:r>
      <w:r w:rsidRPr="00203FD8">
        <w:rPr>
          <w:bCs/>
          <w:sz w:val="18"/>
          <w:szCs w:val="18"/>
          <w:lang w:val="uk-UA"/>
        </w:rPr>
        <w:t xml:space="preserve"> тому числі змінювати строки дії Акції, перелік, кількість, </w:t>
      </w:r>
      <w:r w:rsidR="008A4ED5">
        <w:rPr>
          <w:bCs/>
          <w:sz w:val="18"/>
          <w:szCs w:val="18"/>
          <w:lang w:val="uk-UA"/>
        </w:rPr>
        <w:t>розмір</w:t>
      </w:r>
      <w:r w:rsidRPr="00203FD8">
        <w:rPr>
          <w:bCs/>
          <w:sz w:val="18"/>
          <w:szCs w:val="18"/>
          <w:lang w:val="uk-UA"/>
        </w:rPr>
        <w:t xml:space="preserve"> Заохочень, умови участі в Акції, порядок, умови, терміни отримання Заохочень та інші умови цих Правил.</w:t>
      </w:r>
    </w:p>
    <w:sectPr w:rsidR="00203FD8" w:rsidRPr="00460A84" w:rsidSect="007E106F">
      <w:headerReference w:type="default" r:id="rId6"/>
      <w:pgSz w:w="11906" w:h="16838"/>
      <w:pgMar w:top="567" w:right="851" w:bottom="2127"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B844" w14:textId="77777777" w:rsidR="003F4101" w:rsidRDefault="003F4101">
      <w:r>
        <w:separator/>
      </w:r>
    </w:p>
  </w:endnote>
  <w:endnote w:type="continuationSeparator" w:id="0">
    <w:p w14:paraId="115568FB" w14:textId="77777777" w:rsidR="003F4101" w:rsidRDefault="003F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A2CF" w14:textId="77777777" w:rsidR="003F4101" w:rsidRDefault="003F4101">
      <w:r>
        <w:separator/>
      </w:r>
    </w:p>
  </w:footnote>
  <w:footnote w:type="continuationSeparator" w:id="0">
    <w:p w14:paraId="45323DD3" w14:textId="77777777" w:rsidR="003F4101" w:rsidRDefault="003F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6CAA" w14:textId="77777777" w:rsidR="008166F0" w:rsidRDefault="008C6881">
    <w:pPr>
      <w:pStyle w:val="Header"/>
    </w:pPr>
    <w:r>
      <w:rPr>
        <w:noProof/>
      </w:rPr>
      <w:drawing>
        <wp:anchor distT="0" distB="0" distL="114300" distR="114300" simplePos="0" relativeHeight="251659264" behindDoc="1" locked="0" layoutInCell="1" allowOverlap="1" wp14:anchorId="6FB85CFE" wp14:editId="0ED45DAF">
          <wp:simplePos x="0" y="0"/>
          <wp:positionH relativeFrom="column">
            <wp:posOffset>-1143000</wp:posOffset>
          </wp:positionH>
          <wp:positionV relativeFrom="paragraph">
            <wp:posOffset>25400</wp:posOffset>
          </wp:positionV>
          <wp:extent cx="7602220" cy="10177145"/>
          <wp:effectExtent l="0" t="0" r="0" b="0"/>
          <wp:wrapNone/>
          <wp:docPr id="5" name="Рисунок 12" descr="Описание: Price_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Price_f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01771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881"/>
    <w:rsid w:val="00012B84"/>
    <w:rsid w:val="00021DD0"/>
    <w:rsid w:val="00131F38"/>
    <w:rsid w:val="001576BD"/>
    <w:rsid w:val="001A6B52"/>
    <w:rsid w:val="001A7EA9"/>
    <w:rsid w:val="00203FD8"/>
    <w:rsid w:val="002338D4"/>
    <w:rsid w:val="002754CA"/>
    <w:rsid w:val="00275B58"/>
    <w:rsid w:val="002853E9"/>
    <w:rsid w:val="00297C6A"/>
    <w:rsid w:val="002A168E"/>
    <w:rsid w:val="00312FBA"/>
    <w:rsid w:val="00353EE6"/>
    <w:rsid w:val="00397104"/>
    <w:rsid w:val="003D614B"/>
    <w:rsid w:val="003F4101"/>
    <w:rsid w:val="004006D7"/>
    <w:rsid w:val="00417A5E"/>
    <w:rsid w:val="004429A9"/>
    <w:rsid w:val="00460A84"/>
    <w:rsid w:val="004B10E7"/>
    <w:rsid w:val="005321A4"/>
    <w:rsid w:val="00541E73"/>
    <w:rsid w:val="00571EE7"/>
    <w:rsid w:val="005957A6"/>
    <w:rsid w:val="00612DFD"/>
    <w:rsid w:val="006624C6"/>
    <w:rsid w:val="00682C3D"/>
    <w:rsid w:val="006E5444"/>
    <w:rsid w:val="006F113E"/>
    <w:rsid w:val="00730446"/>
    <w:rsid w:val="00732B34"/>
    <w:rsid w:val="00742099"/>
    <w:rsid w:val="00784572"/>
    <w:rsid w:val="007E4C18"/>
    <w:rsid w:val="008009A2"/>
    <w:rsid w:val="00873867"/>
    <w:rsid w:val="00874400"/>
    <w:rsid w:val="008823E7"/>
    <w:rsid w:val="008A4ED5"/>
    <w:rsid w:val="008C6881"/>
    <w:rsid w:val="008F5833"/>
    <w:rsid w:val="00937B33"/>
    <w:rsid w:val="00950DB2"/>
    <w:rsid w:val="00995E1D"/>
    <w:rsid w:val="009A34F9"/>
    <w:rsid w:val="009C79FD"/>
    <w:rsid w:val="009D5054"/>
    <w:rsid w:val="00A05C1D"/>
    <w:rsid w:val="00A428CB"/>
    <w:rsid w:val="00A654A8"/>
    <w:rsid w:val="00A85F07"/>
    <w:rsid w:val="00AC290E"/>
    <w:rsid w:val="00AC56AB"/>
    <w:rsid w:val="00AC6051"/>
    <w:rsid w:val="00B04C56"/>
    <w:rsid w:val="00B218E0"/>
    <w:rsid w:val="00BB120B"/>
    <w:rsid w:val="00BF51CA"/>
    <w:rsid w:val="00C44888"/>
    <w:rsid w:val="00CA0676"/>
    <w:rsid w:val="00CA7CFD"/>
    <w:rsid w:val="00D6613A"/>
    <w:rsid w:val="00D7117C"/>
    <w:rsid w:val="00D80698"/>
    <w:rsid w:val="00D975A1"/>
    <w:rsid w:val="00DA4778"/>
    <w:rsid w:val="00DD03E3"/>
    <w:rsid w:val="00DD2E88"/>
    <w:rsid w:val="00E322DC"/>
    <w:rsid w:val="00E87A20"/>
    <w:rsid w:val="00EC315B"/>
    <w:rsid w:val="00EC70C6"/>
    <w:rsid w:val="00EE3D2B"/>
    <w:rsid w:val="00EE62AA"/>
    <w:rsid w:val="00F04206"/>
    <w:rsid w:val="00F07175"/>
    <w:rsid w:val="00F7231D"/>
    <w:rsid w:val="00FA6CD9"/>
    <w:rsid w:val="00FC7F9C"/>
    <w:rsid w:val="00FD12EF"/>
    <w:rsid w:val="00FD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599B"/>
  <w15:docId w15:val="{5093A57D-C797-4531-8921-F8435D3D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88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Heading1Char"/>
    <w:uiPriority w:val="9"/>
    <w:qFormat/>
    <w:rsid w:val="001A7EA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6881"/>
    <w:pPr>
      <w:tabs>
        <w:tab w:val="center" w:pos="4677"/>
        <w:tab w:val="right" w:pos="9355"/>
      </w:tabs>
    </w:pPr>
  </w:style>
  <w:style w:type="character" w:customStyle="1" w:styleId="HeaderChar">
    <w:name w:val="Header Char"/>
    <w:basedOn w:val="DefaultParagraphFont"/>
    <w:link w:val="Header"/>
    <w:rsid w:val="008C6881"/>
    <w:rPr>
      <w:rFonts w:ascii="Times New Roman" w:eastAsia="Times New Roman" w:hAnsi="Times New Roman" w:cs="Times New Roman"/>
      <w:sz w:val="24"/>
      <w:szCs w:val="24"/>
      <w:lang w:eastAsia="ru-RU"/>
    </w:rPr>
  </w:style>
  <w:style w:type="character" w:styleId="Hyperlink">
    <w:name w:val="Hyperlink"/>
    <w:uiPriority w:val="99"/>
    <w:semiHidden/>
    <w:unhideWhenUsed/>
    <w:rsid w:val="008C6881"/>
    <w:rPr>
      <w:color w:val="0000FF"/>
      <w:u w:val="single"/>
    </w:rPr>
  </w:style>
  <w:style w:type="paragraph" w:styleId="BalloonText">
    <w:name w:val="Balloon Text"/>
    <w:basedOn w:val="Normal"/>
    <w:link w:val="BalloonTextChar"/>
    <w:uiPriority w:val="99"/>
    <w:semiHidden/>
    <w:unhideWhenUsed/>
    <w:rsid w:val="00021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DD0"/>
    <w:rPr>
      <w:rFonts w:ascii="Segoe UI" w:eastAsia="Times New Roman" w:hAnsi="Segoe UI" w:cs="Segoe UI"/>
      <w:sz w:val="18"/>
      <w:szCs w:val="18"/>
      <w:lang w:eastAsia="ru-RU"/>
    </w:rPr>
  </w:style>
  <w:style w:type="paragraph" w:styleId="ListParagraph">
    <w:name w:val="List Paragraph"/>
    <w:basedOn w:val="Normal"/>
    <w:uiPriority w:val="34"/>
    <w:qFormat/>
    <w:rsid w:val="00A85F07"/>
    <w:pPr>
      <w:ind w:left="720"/>
      <w:contextualSpacing/>
    </w:pPr>
  </w:style>
  <w:style w:type="character" w:customStyle="1" w:styleId="Heading1Char">
    <w:name w:val="Heading 1 Char"/>
    <w:basedOn w:val="DefaultParagraphFont"/>
    <w:link w:val="Heading1"/>
    <w:uiPriority w:val="9"/>
    <w:rsid w:val="001A7EA9"/>
    <w:rPr>
      <w:rFonts w:ascii="Times New Roman" w:eastAsia="Times New Roman" w:hAnsi="Times New Roman" w:cs="Times New Roman"/>
      <w:b/>
      <w:bCs/>
      <w:kern w:val="36"/>
      <w:sz w:val="48"/>
      <w:szCs w:val="48"/>
      <w:lang w:eastAsia="ru-RU"/>
    </w:rPr>
  </w:style>
  <w:style w:type="character" w:styleId="CommentReference">
    <w:name w:val="annotation reference"/>
    <w:basedOn w:val="DefaultParagraphFont"/>
    <w:uiPriority w:val="99"/>
    <w:semiHidden/>
    <w:unhideWhenUsed/>
    <w:rsid w:val="00BF51CA"/>
    <w:rPr>
      <w:sz w:val="16"/>
      <w:szCs w:val="16"/>
    </w:rPr>
  </w:style>
  <w:style w:type="paragraph" w:styleId="CommentText">
    <w:name w:val="annotation text"/>
    <w:basedOn w:val="Normal"/>
    <w:link w:val="CommentTextChar"/>
    <w:uiPriority w:val="99"/>
    <w:semiHidden/>
    <w:unhideWhenUsed/>
    <w:rsid w:val="00BF51CA"/>
    <w:rPr>
      <w:sz w:val="20"/>
      <w:szCs w:val="20"/>
    </w:rPr>
  </w:style>
  <w:style w:type="character" w:customStyle="1" w:styleId="CommentTextChar">
    <w:name w:val="Comment Text Char"/>
    <w:basedOn w:val="DefaultParagraphFont"/>
    <w:link w:val="CommentText"/>
    <w:uiPriority w:val="99"/>
    <w:semiHidden/>
    <w:rsid w:val="00BF51CA"/>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BF51CA"/>
    <w:rPr>
      <w:b/>
      <w:bCs/>
    </w:rPr>
  </w:style>
  <w:style w:type="character" w:customStyle="1" w:styleId="CommentSubjectChar">
    <w:name w:val="Comment Subject Char"/>
    <w:basedOn w:val="CommentTextChar"/>
    <w:link w:val="CommentSubject"/>
    <w:uiPriority w:val="99"/>
    <w:semiHidden/>
    <w:rsid w:val="00BF51CA"/>
    <w:rPr>
      <w:rFonts w:ascii="Times New Roman" w:eastAsia="Times New Roman" w:hAnsi="Times New Roman" w:cs="Times New Roman"/>
      <w:b/>
      <w:bCs/>
      <w:sz w:val="20"/>
      <w:szCs w:val="20"/>
      <w:lang w:eastAsia="ru-RU"/>
    </w:rPr>
  </w:style>
  <w:style w:type="paragraph" w:styleId="Revision">
    <w:name w:val="Revision"/>
    <w:hidden/>
    <w:uiPriority w:val="99"/>
    <w:semiHidden/>
    <w:rsid w:val="00AC56A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2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9178</Words>
  <Characters>5233</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Гоготова Карина Максимовна</dc:creator>
  <cp:lastModifiedBy>Romaniuk, Yana</cp:lastModifiedBy>
  <cp:revision>44</cp:revision>
  <dcterms:created xsi:type="dcterms:W3CDTF">2020-11-12T12:19:00Z</dcterms:created>
  <dcterms:modified xsi:type="dcterms:W3CDTF">2020-11-16T16:47:00Z</dcterms:modified>
</cp:coreProperties>
</file>