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BCF8" w14:textId="77777777" w:rsidR="00BA1DB5" w:rsidRPr="00F55E5D" w:rsidRDefault="00DD110E" w:rsidP="00BA1DB5">
      <w:pPr>
        <w:pStyle w:val="xmsonormal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Офіційні правила акції</w:t>
      </w:r>
    </w:p>
    <w:p w14:paraId="693DDB2F" w14:textId="3A1151C0" w:rsidR="0059552F" w:rsidRPr="00F55E5D" w:rsidRDefault="00DD110E" w:rsidP="00EF222C">
      <w:pPr>
        <w:pStyle w:val="xmsonormal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«</w:t>
      </w:r>
      <w:r w:rsidR="004A7462" w:rsidRPr="00F55E5D">
        <w:rPr>
          <w:rFonts w:ascii="Times New Roman" w:eastAsia="Times New Roman" w:hAnsi="Times New Roman" w:cs="Times New Roman"/>
          <w:b/>
        </w:rPr>
        <w:t xml:space="preserve">Коли 100 – це знижка на наступне замовлення від </w:t>
      </w:r>
      <w:proofErr w:type="spellStart"/>
      <w:r w:rsidR="004A7462" w:rsidRPr="00F55E5D">
        <w:rPr>
          <w:rFonts w:ascii="Times New Roman" w:eastAsia="Times New Roman" w:hAnsi="Times New Roman" w:cs="Times New Roman"/>
          <w:b/>
        </w:rPr>
        <w:t>Glovo</w:t>
      </w:r>
      <w:proofErr w:type="spellEnd"/>
      <w:r w:rsidR="004A7462" w:rsidRPr="00F55E5D">
        <w:rPr>
          <w:rFonts w:ascii="Times New Roman" w:eastAsia="Times New Roman" w:hAnsi="Times New Roman" w:cs="Times New Roman"/>
          <w:b/>
        </w:rPr>
        <w:t xml:space="preserve"> та Mastercard</w:t>
      </w:r>
      <w:r w:rsidRPr="00F55E5D">
        <w:rPr>
          <w:rFonts w:ascii="Times New Roman" w:eastAsia="Times New Roman" w:hAnsi="Times New Roman" w:cs="Times New Roman"/>
          <w:b/>
        </w:rPr>
        <w:t>»</w:t>
      </w:r>
    </w:p>
    <w:p w14:paraId="050E8F57" w14:textId="77777777" w:rsidR="00BA1DB5" w:rsidRPr="00F55E5D" w:rsidRDefault="00BA1DB5" w:rsidP="00BA1DB5">
      <w:pPr>
        <w:pStyle w:val="xmsonormal"/>
        <w:jc w:val="center"/>
        <w:rPr>
          <w:rFonts w:ascii="Times New Roman" w:eastAsia="Times New Roman" w:hAnsi="Times New Roman" w:cs="Times New Roman"/>
          <w:b/>
        </w:rPr>
      </w:pPr>
    </w:p>
    <w:p w14:paraId="1A9DBA59" w14:textId="77777777" w:rsidR="0059552F" w:rsidRPr="00F55E5D" w:rsidRDefault="00DD110E" w:rsidP="00BA1DB5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 xml:space="preserve">для клієнтів – держателів карток </w:t>
      </w:r>
      <w:proofErr w:type="spellStart"/>
      <w:r w:rsidRPr="00F55E5D">
        <w:rPr>
          <w:rFonts w:ascii="Times New Roman" w:eastAsia="Times New Roman" w:hAnsi="Times New Roman" w:cs="Times New Roman"/>
          <w:b/>
        </w:rPr>
        <w:t>Masterсard</w:t>
      </w:r>
      <w:proofErr w:type="spellEnd"/>
      <w:r w:rsidR="00D04925" w:rsidRPr="00F55E5D">
        <w:rPr>
          <w:rFonts w:eastAsia="Times New Roman" w:cs="Times New Roman"/>
          <w:b/>
        </w:rPr>
        <w:t>®</w:t>
      </w:r>
      <w:r w:rsidRPr="00F55E5D">
        <w:rPr>
          <w:rFonts w:ascii="Times New Roman" w:eastAsia="Times New Roman" w:hAnsi="Times New Roman" w:cs="Times New Roman"/>
          <w:b/>
        </w:rPr>
        <w:t xml:space="preserve"> </w:t>
      </w:r>
      <w:r w:rsidR="00BA1DB5" w:rsidRPr="00F55E5D">
        <w:rPr>
          <w:rFonts w:ascii="Times New Roman" w:eastAsia="Times New Roman" w:hAnsi="Times New Roman" w:cs="Times New Roman"/>
          <w:b/>
        </w:rPr>
        <w:br/>
      </w:r>
      <w:r w:rsidRPr="00F55E5D">
        <w:rPr>
          <w:rFonts w:ascii="Times New Roman" w:eastAsia="Times New Roman" w:hAnsi="Times New Roman" w:cs="Times New Roman"/>
          <w:b/>
        </w:rPr>
        <w:t>(надалі – «Правила» та «Акція» відповідно)</w:t>
      </w:r>
    </w:p>
    <w:p w14:paraId="3002B596" w14:textId="77777777" w:rsidR="00E7439C" w:rsidRPr="00F55E5D" w:rsidRDefault="00E7439C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</w:rPr>
      </w:pPr>
    </w:p>
    <w:p w14:paraId="72FCF961" w14:textId="4579FC54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  <w:b/>
        </w:rPr>
        <w:t>Замовником</w:t>
      </w:r>
      <w:r w:rsidR="00BA1DB5" w:rsidRPr="00F55E5D">
        <w:rPr>
          <w:rFonts w:ascii="Times New Roman" w:eastAsia="Times New Roman" w:hAnsi="Times New Roman" w:cs="Times New Roman"/>
          <w:b/>
        </w:rPr>
        <w:t xml:space="preserve"> </w:t>
      </w:r>
      <w:r w:rsidR="00E162FA" w:rsidRPr="00F55E5D">
        <w:rPr>
          <w:rFonts w:ascii="Times New Roman" w:eastAsia="Times New Roman" w:hAnsi="Times New Roman" w:cs="Times New Roman"/>
          <w:b/>
        </w:rPr>
        <w:t>і</w:t>
      </w:r>
      <w:r w:rsidR="00BA1DB5" w:rsidRPr="00F55E5D">
        <w:rPr>
          <w:rFonts w:ascii="Times New Roman" w:eastAsia="Times New Roman" w:hAnsi="Times New Roman" w:cs="Times New Roman"/>
          <w:b/>
        </w:rPr>
        <w:t xml:space="preserve"> </w:t>
      </w:r>
      <w:r w:rsidR="00612D59" w:rsidRPr="00F55E5D">
        <w:rPr>
          <w:rFonts w:ascii="Times New Roman" w:eastAsia="Times New Roman" w:hAnsi="Times New Roman" w:cs="Times New Roman"/>
          <w:b/>
        </w:rPr>
        <w:t xml:space="preserve">Виконавцем </w:t>
      </w:r>
      <w:r w:rsidRPr="00F55E5D">
        <w:rPr>
          <w:rFonts w:ascii="Times New Roman" w:eastAsia="Times New Roman" w:hAnsi="Times New Roman" w:cs="Times New Roman"/>
          <w:b/>
        </w:rPr>
        <w:t>Акції</w:t>
      </w:r>
      <w:r w:rsidRPr="00F55E5D">
        <w:rPr>
          <w:rFonts w:ascii="Times New Roman" w:eastAsia="Times New Roman" w:hAnsi="Times New Roman" w:cs="Times New Roman"/>
        </w:rPr>
        <w:t xml:space="preserve"> є Товариство з обмеженою відповідальністю «ГЛОВОАПП Україна», що </w:t>
      </w:r>
      <w:r w:rsidR="00172FFB" w:rsidRPr="00F55E5D">
        <w:rPr>
          <w:rFonts w:ascii="Times New Roman" w:eastAsia="Times New Roman" w:hAnsi="Times New Roman" w:cs="Times New Roman"/>
        </w:rPr>
        <w:t xml:space="preserve">розташоване </w:t>
      </w:r>
      <w:r w:rsidRPr="00F55E5D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F55E5D">
        <w:rPr>
          <w:rFonts w:ascii="Times New Roman" w:eastAsia="Times New Roman" w:hAnsi="Times New Roman" w:cs="Times New Roman"/>
        </w:rPr>
        <w:t>адресою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: </w:t>
      </w:r>
      <w:r w:rsidR="008D2958">
        <w:rPr>
          <w:rFonts w:ascii="Times New Roman" w:eastAsia="Times New Roman" w:hAnsi="Times New Roman" w:cs="Times New Roman"/>
        </w:rPr>
        <w:t>Україна,</w:t>
      </w:r>
      <w:r w:rsidRPr="00F55E5D">
        <w:rPr>
          <w:rFonts w:ascii="Times New Roman" w:eastAsia="Times New Roman" w:hAnsi="Times New Roman" w:cs="Times New Roman"/>
        </w:rPr>
        <w:t xml:space="preserve"> 01030</w:t>
      </w:r>
      <w:r w:rsidR="008D2958">
        <w:rPr>
          <w:rFonts w:ascii="Times New Roman" w:eastAsia="Times New Roman" w:hAnsi="Times New Roman" w:cs="Times New Roman"/>
        </w:rPr>
        <w:t>,</w:t>
      </w:r>
      <w:r w:rsidRPr="00F55E5D">
        <w:rPr>
          <w:rFonts w:ascii="Times New Roman" w:eastAsia="Times New Roman" w:hAnsi="Times New Roman" w:cs="Times New Roman"/>
        </w:rPr>
        <w:t xml:space="preserve"> м. Київ, вул. Богдана Хмельницького, 44</w:t>
      </w:r>
      <w:r w:rsidR="00251DE7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(надалі – «Замовник»).</w:t>
      </w:r>
    </w:p>
    <w:p w14:paraId="6DF7FFC9" w14:textId="492AC48D" w:rsidR="00573479" w:rsidRPr="00F55E5D" w:rsidRDefault="00573479" w:rsidP="00E7439C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F55E5D">
        <w:rPr>
          <w:rFonts w:ascii="Times New Roman" w:hAnsi="Times New Roman" w:cs="Times New Roman"/>
          <w:b/>
        </w:rPr>
        <w:t xml:space="preserve">Партнером Акції </w:t>
      </w:r>
      <w:r w:rsidRPr="00F55E5D">
        <w:rPr>
          <w:rFonts w:ascii="Times New Roman" w:hAnsi="Times New Roman" w:cs="Times New Roman"/>
        </w:rPr>
        <w:t xml:space="preserve">є Представництво </w:t>
      </w:r>
      <w:proofErr w:type="spellStart"/>
      <w:r w:rsidR="00251DE7" w:rsidRPr="00F55E5D">
        <w:rPr>
          <w:rFonts w:ascii="Times New Roman" w:hAnsi="Times New Roman" w:cs="Times New Roman"/>
        </w:rPr>
        <w:t>Мастеркард</w:t>
      </w:r>
      <w:proofErr w:type="spellEnd"/>
      <w:r w:rsidR="00251DE7" w:rsidRPr="00F55E5D">
        <w:rPr>
          <w:rFonts w:ascii="Times New Roman" w:hAnsi="Times New Roman" w:cs="Times New Roman"/>
        </w:rPr>
        <w:t xml:space="preserve"> </w:t>
      </w:r>
      <w:proofErr w:type="spellStart"/>
      <w:r w:rsidR="00251DE7" w:rsidRPr="00F55E5D">
        <w:rPr>
          <w:rFonts w:ascii="Times New Roman" w:hAnsi="Times New Roman" w:cs="Times New Roman"/>
        </w:rPr>
        <w:t>Юроп</w:t>
      </w:r>
      <w:proofErr w:type="spellEnd"/>
      <w:r w:rsidRPr="00F55E5D">
        <w:rPr>
          <w:rFonts w:ascii="Times New Roman" w:hAnsi="Times New Roman" w:cs="Times New Roman"/>
        </w:rPr>
        <w:t xml:space="preserve"> </w:t>
      </w:r>
      <w:r w:rsidR="00F65155" w:rsidRPr="00F55E5D">
        <w:rPr>
          <w:rFonts w:ascii="Times New Roman" w:hAnsi="Times New Roman" w:cs="Times New Roman"/>
        </w:rPr>
        <w:t>СА</w:t>
      </w:r>
      <w:r w:rsidRPr="00F55E5D">
        <w:rPr>
          <w:rFonts w:ascii="Times New Roman" w:hAnsi="Times New Roman" w:cs="Times New Roman"/>
        </w:rPr>
        <w:t xml:space="preserve"> в Україні, що </w:t>
      </w:r>
      <w:r w:rsidR="00172FFB" w:rsidRPr="00F55E5D">
        <w:rPr>
          <w:rFonts w:ascii="Times New Roman" w:eastAsia="Times New Roman" w:hAnsi="Times New Roman" w:cs="Times New Roman"/>
        </w:rPr>
        <w:t xml:space="preserve">розташоване </w:t>
      </w:r>
      <w:r w:rsidRPr="00F55E5D">
        <w:rPr>
          <w:rFonts w:ascii="Times New Roman" w:hAnsi="Times New Roman" w:cs="Times New Roman"/>
        </w:rPr>
        <w:t xml:space="preserve">за </w:t>
      </w:r>
      <w:proofErr w:type="spellStart"/>
      <w:r w:rsidRPr="00F55E5D">
        <w:rPr>
          <w:rFonts w:ascii="Times New Roman" w:hAnsi="Times New Roman" w:cs="Times New Roman"/>
        </w:rPr>
        <w:t>адресою</w:t>
      </w:r>
      <w:proofErr w:type="spellEnd"/>
      <w:r w:rsidRPr="00F55E5D">
        <w:rPr>
          <w:rFonts w:ascii="Times New Roman" w:hAnsi="Times New Roman" w:cs="Times New Roman"/>
        </w:rPr>
        <w:t xml:space="preserve">: </w:t>
      </w:r>
      <w:r w:rsidR="00251DE7" w:rsidRPr="00F55E5D">
        <w:rPr>
          <w:rFonts w:ascii="Times New Roman" w:hAnsi="Times New Roman" w:cs="Times New Roman"/>
        </w:rPr>
        <w:t xml:space="preserve">Україна, 01030, м. Київ, </w:t>
      </w:r>
      <w:r w:rsidRPr="00F55E5D">
        <w:rPr>
          <w:rFonts w:ascii="Times New Roman" w:hAnsi="Times New Roman" w:cs="Times New Roman"/>
        </w:rPr>
        <w:t>вул. Б. Хмельницького, 17/52А, поверх 4, оф. 404А (надалі – «Партнер»)</w:t>
      </w:r>
      <w:r w:rsidR="00251DE7" w:rsidRPr="00F55E5D">
        <w:rPr>
          <w:rFonts w:ascii="Times New Roman" w:hAnsi="Times New Roman" w:cs="Times New Roman"/>
        </w:rPr>
        <w:t>.</w:t>
      </w:r>
    </w:p>
    <w:p w14:paraId="5E1CC478" w14:textId="08C31EE2" w:rsidR="0059552F" w:rsidRPr="00F55E5D" w:rsidRDefault="00DD110E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1. Основні положення Акції</w:t>
      </w:r>
    </w:p>
    <w:p w14:paraId="10AA1294" w14:textId="0B106A5C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1.1. </w:t>
      </w:r>
      <w:r w:rsidR="002F0D51" w:rsidRPr="00F55E5D">
        <w:rPr>
          <w:rFonts w:ascii="Times New Roman" w:eastAsia="Times New Roman" w:hAnsi="Times New Roman" w:cs="Times New Roman"/>
        </w:rPr>
        <w:t>В</w:t>
      </w:r>
      <w:r w:rsidRPr="00F55E5D">
        <w:rPr>
          <w:rFonts w:ascii="Times New Roman" w:eastAsia="Times New Roman" w:hAnsi="Times New Roman" w:cs="Times New Roman"/>
        </w:rPr>
        <w:t xml:space="preserve"> Акції мають право взяти</w:t>
      </w:r>
      <w:r w:rsidR="002F0D51" w:rsidRPr="00F55E5D">
        <w:rPr>
          <w:rFonts w:ascii="Times New Roman" w:eastAsia="Times New Roman" w:hAnsi="Times New Roman" w:cs="Times New Roman"/>
        </w:rPr>
        <w:t xml:space="preserve"> участь</w:t>
      </w:r>
      <w:r w:rsidRPr="00F55E5D">
        <w:rPr>
          <w:rFonts w:ascii="Times New Roman" w:eastAsia="Times New Roman" w:hAnsi="Times New Roman" w:cs="Times New Roman"/>
        </w:rPr>
        <w:t xml:space="preserve"> дієздатні фізичні особи (громадяни України </w:t>
      </w:r>
      <w:r w:rsidR="00E162FA" w:rsidRPr="00F55E5D">
        <w:rPr>
          <w:rFonts w:ascii="Times New Roman" w:eastAsia="Times New Roman" w:hAnsi="Times New Roman" w:cs="Times New Roman"/>
        </w:rPr>
        <w:t>й</w:t>
      </w:r>
      <w:r w:rsidRPr="00F55E5D">
        <w:rPr>
          <w:rFonts w:ascii="Times New Roman" w:eastAsia="Times New Roman" w:hAnsi="Times New Roman" w:cs="Times New Roman"/>
        </w:rPr>
        <w:t xml:space="preserve"> іноземні громадяни, що мають законні підстави для перебування на території У</w:t>
      </w:r>
      <w:r w:rsidR="002F0D51" w:rsidRPr="00F55E5D">
        <w:rPr>
          <w:rFonts w:ascii="Times New Roman" w:eastAsia="Times New Roman" w:hAnsi="Times New Roman" w:cs="Times New Roman"/>
        </w:rPr>
        <w:t>країни), яким на момент участі в</w:t>
      </w:r>
      <w:r w:rsidRPr="00F55E5D">
        <w:rPr>
          <w:rFonts w:ascii="Times New Roman" w:eastAsia="Times New Roman" w:hAnsi="Times New Roman" w:cs="Times New Roman"/>
        </w:rPr>
        <w:t xml:space="preserve"> Акції виповнилося 18 років (</w:t>
      </w:r>
      <w:r w:rsidR="00172FFB" w:rsidRPr="00F55E5D">
        <w:rPr>
          <w:rFonts w:ascii="Times New Roman" w:eastAsia="Times New Roman" w:hAnsi="Times New Roman" w:cs="Times New Roman"/>
        </w:rPr>
        <w:t>на</w:t>
      </w:r>
      <w:r w:rsidRPr="00F55E5D">
        <w:rPr>
          <w:rFonts w:ascii="Times New Roman" w:eastAsia="Times New Roman" w:hAnsi="Times New Roman" w:cs="Times New Roman"/>
        </w:rPr>
        <w:t xml:space="preserve">далі – </w:t>
      </w:r>
      <w:r w:rsidR="00172FFB" w:rsidRPr="00F55E5D">
        <w:rPr>
          <w:rFonts w:ascii="Times New Roman" w:eastAsia="Times New Roman" w:hAnsi="Times New Roman" w:cs="Times New Roman"/>
        </w:rPr>
        <w:t>«У</w:t>
      </w:r>
      <w:r w:rsidRPr="00F55E5D">
        <w:rPr>
          <w:rFonts w:ascii="Times New Roman" w:eastAsia="Times New Roman" w:hAnsi="Times New Roman" w:cs="Times New Roman"/>
        </w:rPr>
        <w:t>часники Акції</w:t>
      </w:r>
      <w:r w:rsidR="00172FFB" w:rsidRPr="00F55E5D">
        <w:rPr>
          <w:rFonts w:ascii="Times New Roman" w:eastAsia="Times New Roman" w:hAnsi="Times New Roman" w:cs="Times New Roman"/>
        </w:rPr>
        <w:t>»</w:t>
      </w:r>
      <w:r w:rsidRPr="00F55E5D">
        <w:rPr>
          <w:rFonts w:ascii="Times New Roman" w:eastAsia="Times New Roman" w:hAnsi="Times New Roman" w:cs="Times New Roman"/>
        </w:rPr>
        <w:t>) та які є держателями платіжних карт</w:t>
      </w:r>
      <w:r w:rsidR="00F55E5D">
        <w:rPr>
          <w:rFonts w:ascii="Times New Roman" w:eastAsia="Times New Roman" w:hAnsi="Times New Roman" w:cs="Times New Roman"/>
        </w:rPr>
        <w:t>ок</w:t>
      </w:r>
      <w:r w:rsidRPr="00F55E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E5D">
        <w:rPr>
          <w:rFonts w:ascii="Times New Roman" w:eastAsia="Times New Roman" w:hAnsi="Times New Roman" w:cs="Times New Roman"/>
        </w:rPr>
        <w:t>Masterсard</w:t>
      </w:r>
      <w:proofErr w:type="spellEnd"/>
      <w:r w:rsidRPr="00F55E5D">
        <w:rPr>
          <w:rFonts w:ascii="Times New Roman" w:eastAsia="Times New Roman" w:hAnsi="Times New Roman" w:cs="Times New Roman"/>
          <w:vertAlign w:val="superscript"/>
        </w:rPr>
        <w:t>®</w:t>
      </w:r>
      <w:r w:rsidRPr="00F55E5D">
        <w:rPr>
          <w:rFonts w:ascii="Times New Roman" w:eastAsia="Times New Roman" w:hAnsi="Times New Roman" w:cs="Times New Roman"/>
        </w:rPr>
        <w:t>, емітованих банками України, для використання фізичними особами (надалі – «Картка</w:t>
      </w:r>
      <w:r w:rsidR="00172FFB" w:rsidRPr="00F55E5D">
        <w:rPr>
          <w:rFonts w:ascii="Times New Roman" w:eastAsia="Times New Roman" w:hAnsi="Times New Roman" w:cs="Times New Roman"/>
        </w:rPr>
        <w:t>»</w:t>
      </w:r>
      <w:r w:rsidRPr="00F55E5D">
        <w:rPr>
          <w:rFonts w:ascii="Times New Roman" w:eastAsia="Times New Roman" w:hAnsi="Times New Roman" w:cs="Times New Roman"/>
        </w:rPr>
        <w:t>/</w:t>
      </w:r>
      <w:r w:rsidR="00172FFB" w:rsidRPr="00F55E5D">
        <w:rPr>
          <w:rFonts w:ascii="Times New Roman" w:eastAsia="Times New Roman" w:hAnsi="Times New Roman" w:cs="Times New Roman"/>
        </w:rPr>
        <w:t>«</w:t>
      </w:r>
      <w:r w:rsidRPr="00F55E5D">
        <w:rPr>
          <w:rFonts w:ascii="Times New Roman" w:eastAsia="Times New Roman" w:hAnsi="Times New Roman" w:cs="Times New Roman"/>
        </w:rPr>
        <w:t>Картки»).</w:t>
      </w:r>
    </w:p>
    <w:p w14:paraId="67976937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1.2. Учасниками Акції не визнаються й не мають права брати участь в Акції:</w:t>
      </w:r>
    </w:p>
    <w:p w14:paraId="36AC5EB0" w14:textId="21E7730F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1.2.1. </w:t>
      </w:r>
      <w:r w:rsidR="00251DE7" w:rsidRPr="00F55E5D">
        <w:rPr>
          <w:rFonts w:ascii="Times New Roman" w:eastAsia="Times New Roman" w:hAnsi="Times New Roman" w:cs="Times New Roman"/>
        </w:rPr>
        <w:t>о</w:t>
      </w:r>
      <w:r w:rsidRPr="00F55E5D">
        <w:rPr>
          <w:rFonts w:ascii="Times New Roman" w:eastAsia="Times New Roman" w:hAnsi="Times New Roman" w:cs="Times New Roman"/>
        </w:rPr>
        <w:t>соби, які не виконали умов цих Правил</w:t>
      </w:r>
      <w:r w:rsidR="00E162FA" w:rsidRPr="00F55E5D">
        <w:rPr>
          <w:rFonts w:ascii="Times New Roman" w:eastAsia="Times New Roman" w:hAnsi="Times New Roman" w:cs="Times New Roman"/>
        </w:rPr>
        <w:t>;</w:t>
      </w:r>
    </w:p>
    <w:p w14:paraId="0DB95B82" w14:textId="578BCA19" w:rsidR="0059552F" w:rsidRPr="00F55E5D" w:rsidRDefault="00DD110E" w:rsidP="00612D59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1.2.2. </w:t>
      </w:r>
      <w:r w:rsidR="00612D59" w:rsidRPr="00F55E5D">
        <w:rPr>
          <w:rFonts w:ascii="Times New Roman" w:eastAsia="Times New Roman" w:hAnsi="Times New Roman" w:cs="Times New Roman"/>
        </w:rPr>
        <w:t xml:space="preserve">користувачі мобільного </w:t>
      </w:r>
      <w:r w:rsidR="00B933C0" w:rsidRPr="00F55E5D">
        <w:rPr>
          <w:rFonts w:ascii="Times New Roman" w:eastAsia="Times New Roman" w:hAnsi="Times New Roman" w:cs="Times New Roman"/>
        </w:rPr>
        <w:t>додатк</w:t>
      </w:r>
      <w:r w:rsidR="00B933C0" w:rsidRPr="00A760ED">
        <w:rPr>
          <w:rFonts w:ascii="Times New Roman" w:eastAsia="Times New Roman" w:hAnsi="Times New Roman" w:cs="Times New Roman"/>
        </w:rPr>
        <w:t>а</w:t>
      </w:r>
      <w:r w:rsidR="00B933C0" w:rsidRPr="00F55E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2D59" w:rsidRPr="00F55E5D">
        <w:rPr>
          <w:rFonts w:ascii="Times New Roman" w:eastAsia="Times New Roman" w:hAnsi="Times New Roman" w:cs="Times New Roman"/>
        </w:rPr>
        <w:t>Glovo</w:t>
      </w:r>
      <w:proofErr w:type="spellEnd"/>
      <w:r w:rsidR="00612D59" w:rsidRPr="00F55E5D">
        <w:rPr>
          <w:rFonts w:ascii="Times New Roman" w:eastAsia="Times New Roman" w:hAnsi="Times New Roman" w:cs="Times New Roman"/>
        </w:rPr>
        <w:t xml:space="preserve">, які </w:t>
      </w:r>
      <w:r w:rsidR="004A7462" w:rsidRPr="00F55E5D">
        <w:rPr>
          <w:rFonts w:ascii="Times New Roman" w:eastAsia="Times New Roman" w:hAnsi="Times New Roman" w:cs="Times New Roman"/>
        </w:rPr>
        <w:t xml:space="preserve">зареєструвалися в додатку </w:t>
      </w:r>
      <w:proofErr w:type="spellStart"/>
      <w:r w:rsidR="004A7462" w:rsidRPr="00F55E5D">
        <w:rPr>
          <w:rFonts w:ascii="Times New Roman" w:eastAsia="Times New Roman" w:hAnsi="Times New Roman" w:cs="Times New Roman"/>
        </w:rPr>
        <w:t>Glovo</w:t>
      </w:r>
      <w:proofErr w:type="spellEnd"/>
      <w:r w:rsidR="004A7462" w:rsidRPr="00F55E5D">
        <w:rPr>
          <w:rFonts w:ascii="Times New Roman" w:eastAsia="Times New Roman" w:hAnsi="Times New Roman" w:cs="Times New Roman"/>
        </w:rPr>
        <w:t xml:space="preserve"> </w:t>
      </w:r>
      <w:r w:rsidR="0083212B" w:rsidRPr="00A760ED">
        <w:rPr>
          <w:rFonts w:ascii="Times New Roman" w:eastAsia="Times New Roman" w:hAnsi="Times New Roman" w:cs="Times New Roman"/>
        </w:rPr>
        <w:t xml:space="preserve">до початку </w:t>
      </w:r>
      <w:r w:rsidR="00F55E5D">
        <w:rPr>
          <w:rFonts w:ascii="Times New Roman" w:eastAsia="Times New Roman" w:hAnsi="Times New Roman" w:cs="Times New Roman"/>
        </w:rPr>
        <w:t>П</w:t>
      </w:r>
      <w:r w:rsidR="00F55E5D" w:rsidRPr="00F55E5D">
        <w:rPr>
          <w:rFonts w:ascii="Times New Roman" w:eastAsia="Times New Roman" w:hAnsi="Times New Roman" w:cs="Times New Roman"/>
        </w:rPr>
        <w:t>еріод</w:t>
      </w:r>
      <w:r w:rsidR="0083212B" w:rsidRPr="00A760ED">
        <w:rPr>
          <w:rFonts w:ascii="Times New Roman" w:eastAsia="Times New Roman" w:hAnsi="Times New Roman" w:cs="Times New Roman"/>
        </w:rPr>
        <w:t>у</w:t>
      </w:r>
      <w:r w:rsidR="00B933C0" w:rsidRPr="00A760ED">
        <w:rPr>
          <w:rFonts w:ascii="Times New Roman" w:eastAsia="Times New Roman" w:hAnsi="Times New Roman" w:cs="Times New Roman"/>
        </w:rPr>
        <w:t xml:space="preserve"> </w:t>
      </w:r>
      <w:r w:rsidR="00612D59" w:rsidRPr="00F55E5D">
        <w:rPr>
          <w:rFonts w:ascii="Times New Roman" w:eastAsia="Times New Roman" w:hAnsi="Times New Roman" w:cs="Times New Roman"/>
        </w:rPr>
        <w:t>Акції</w:t>
      </w:r>
      <w:r w:rsidR="004A7462" w:rsidRPr="00F55E5D">
        <w:rPr>
          <w:rFonts w:ascii="Times New Roman" w:eastAsia="Times New Roman" w:hAnsi="Times New Roman" w:cs="Times New Roman"/>
        </w:rPr>
        <w:t xml:space="preserve">, </w:t>
      </w:r>
      <w:r w:rsidR="00612D59" w:rsidRPr="00F55E5D">
        <w:rPr>
          <w:rFonts w:ascii="Times New Roman" w:eastAsia="Times New Roman" w:hAnsi="Times New Roman" w:cs="Times New Roman"/>
        </w:rPr>
        <w:t>додали картку Mastercard</w:t>
      </w:r>
      <w:r w:rsidR="00612D59" w:rsidRPr="00F55E5D">
        <w:rPr>
          <w:rFonts w:ascii="Times New Roman" w:eastAsia="Times New Roman" w:hAnsi="Times New Roman" w:cs="Times New Roman"/>
          <w:vertAlign w:val="superscript"/>
        </w:rPr>
        <w:t>®</w:t>
      </w:r>
      <w:r w:rsidR="00612D59" w:rsidRPr="00F55E5D">
        <w:rPr>
          <w:rFonts w:ascii="Times New Roman" w:eastAsia="Times New Roman" w:hAnsi="Times New Roman" w:cs="Times New Roman"/>
        </w:rPr>
        <w:t xml:space="preserve"> та </w:t>
      </w:r>
      <w:r w:rsidR="00B36A03" w:rsidRPr="00F55E5D">
        <w:rPr>
          <w:rFonts w:ascii="Times New Roman" w:eastAsia="Times New Roman" w:hAnsi="Times New Roman" w:cs="Times New Roman"/>
        </w:rPr>
        <w:t>оплатили нею замовлення</w:t>
      </w:r>
      <w:r w:rsidR="004A7462" w:rsidRPr="00F55E5D">
        <w:rPr>
          <w:rFonts w:ascii="Times New Roman" w:eastAsia="Times New Roman" w:hAnsi="Times New Roman" w:cs="Times New Roman"/>
        </w:rPr>
        <w:t>.</w:t>
      </w:r>
    </w:p>
    <w:p w14:paraId="1AF84E57" w14:textId="6EEE38FD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1.3. Акція триватиме з </w:t>
      </w:r>
      <w:r w:rsidR="004A7462" w:rsidRPr="00F55E5D">
        <w:rPr>
          <w:rFonts w:ascii="Times New Roman" w:eastAsia="Times New Roman" w:hAnsi="Times New Roman" w:cs="Times New Roman"/>
        </w:rPr>
        <w:t>01 серпня</w:t>
      </w:r>
      <w:r w:rsidR="002F0D51" w:rsidRPr="00F55E5D">
        <w:rPr>
          <w:rFonts w:ascii="Times New Roman" w:eastAsia="Times New Roman" w:hAnsi="Times New Roman" w:cs="Times New Roman"/>
        </w:rPr>
        <w:t xml:space="preserve"> 2020</w:t>
      </w:r>
      <w:r w:rsidRPr="00F55E5D">
        <w:rPr>
          <w:rFonts w:ascii="Times New Roman" w:eastAsia="Times New Roman" w:hAnsi="Times New Roman" w:cs="Times New Roman"/>
        </w:rPr>
        <w:t xml:space="preserve"> р. по </w:t>
      </w:r>
      <w:r w:rsidR="004A7462" w:rsidRPr="00F55E5D">
        <w:rPr>
          <w:rFonts w:ascii="Times New Roman" w:eastAsia="Times New Roman" w:hAnsi="Times New Roman" w:cs="Times New Roman"/>
        </w:rPr>
        <w:t>15</w:t>
      </w:r>
      <w:r w:rsidR="002F0D51" w:rsidRPr="00F55E5D">
        <w:rPr>
          <w:rFonts w:ascii="Times New Roman" w:eastAsia="Times New Roman" w:hAnsi="Times New Roman" w:cs="Times New Roman"/>
        </w:rPr>
        <w:t xml:space="preserve"> </w:t>
      </w:r>
      <w:r w:rsidR="004A7462" w:rsidRPr="00F55E5D">
        <w:rPr>
          <w:rFonts w:ascii="Times New Roman" w:eastAsia="Times New Roman" w:hAnsi="Times New Roman" w:cs="Times New Roman"/>
        </w:rPr>
        <w:t>серпня</w:t>
      </w:r>
      <w:r w:rsidR="002F0D51" w:rsidRPr="00F55E5D">
        <w:rPr>
          <w:rFonts w:ascii="Times New Roman" w:eastAsia="Times New Roman" w:hAnsi="Times New Roman" w:cs="Times New Roman"/>
        </w:rPr>
        <w:t xml:space="preserve"> 2020 </w:t>
      </w:r>
      <w:r w:rsidRPr="00F55E5D">
        <w:rPr>
          <w:rFonts w:ascii="Times New Roman" w:eastAsia="Times New Roman" w:hAnsi="Times New Roman" w:cs="Times New Roman"/>
        </w:rPr>
        <w:t>р. включно (надалі – «Період Акції» або «Тривалість Акції»).</w:t>
      </w:r>
    </w:p>
    <w:p w14:paraId="4854AEA2" w14:textId="21794891" w:rsidR="004A7462" w:rsidRPr="00F55E5D" w:rsidRDefault="00DD110E" w:rsidP="004A7462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1.4. Акція діє </w:t>
      </w:r>
      <w:r w:rsidR="00B36A03" w:rsidRPr="00F55E5D">
        <w:rPr>
          <w:rFonts w:ascii="Times New Roman" w:eastAsia="Times New Roman" w:hAnsi="Times New Roman" w:cs="Times New Roman"/>
        </w:rPr>
        <w:t>в містах</w:t>
      </w:r>
      <w:r w:rsidR="00F55E5D">
        <w:rPr>
          <w:rFonts w:ascii="Times New Roman" w:eastAsia="Times New Roman" w:hAnsi="Times New Roman" w:cs="Times New Roman"/>
        </w:rPr>
        <w:t>:</w:t>
      </w:r>
      <w:r w:rsidR="00B36A03" w:rsidRPr="00F55E5D">
        <w:rPr>
          <w:rFonts w:ascii="Times New Roman" w:eastAsia="Times New Roman" w:hAnsi="Times New Roman" w:cs="Times New Roman"/>
        </w:rPr>
        <w:t xml:space="preserve"> </w:t>
      </w:r>
      <w:r w:rsidR="004A7462" w:rsidRPr="00F55E5D">
        <w:rPr>
          <w:rFonts w:ascii="Times New Roman" w:eastAsia="Times New Roman" w:hAnsi="Times New Roman" w:cs="Times New Roman"/>
        </w:rPr>
        <w:t>Київ, Одеса, Харків, Дніпро, Львів, Вінниця, Запоріжжя, Миколаїв, Чернігів, Черкаси, Чернівці, Полтава, Херсон, Суми, Вишневе, Івано-Франківськ, Рівне, Тернопіль, Кривий Ріг, Бровари, Бориспіль</w:t>
      </w:r>
      <w:r w:rsidR="00F55E5D">
        <w:rPr>
          <w:rFonts w:ascii="Times New Roman" w:eastAsia="Times New Roman" w:hAnsi="Times New Roman" w:cs="Times New Roman"/>
        </w:rPr>
        <w:t>,</w:t>
      </w:r>
      <w:r w:rsidR="004A7462" w:rsidRPr="00F55E5D">
        <w:rPr>
          <w:rFonts w:ascii="Times New Roman" w:eastAsia="Times New Roman" w:hAnsi="Times New Roman" w:cs="Times New Roman"/>
        </w:rPr>
        <w:t xml:space="preserve"> у зоні покриття сервісу </w:t>
      </w:r>
      <w:proofErr w:type="spellStart"/>
      <w:r w:rsidR="004A7462" w:rsidRPr="00F55E5D">
        <w:rPr>
          <w:rFonts w:ascii="Times New Roman" w:eastAsia="Times New Roman" w:hAnsi="Times New Roman" w:cs="Times New Roman"/>
        </w:rPr>
        <w:t>Glovo</w:t>
      </w:r>
      <w:proofErr w:type="spellEnd"/>
      <w:r w:rsidR="004A7462" w:rsidRPr="00F55E5D">
        <w:rPr>
          <w:rFonts w:ascii="Times New Roman" w:eastAsia="Times New Roman" w:hAnsi="Times New Roman" w:cs="Times New Roman"/>
        </w:rPr>
        <w:t>.</w:t>
      </w:r>
    </w:p>
    <w:p w14:paraId="42E2175A" w14:textId="4391B835" w:rsidR="0059552F" w:rsidRPr="00F55E5D" w:rsidRDefault="0059552F" w:rsidP="00B36A03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</w:p>
    <w:p w14:paraId="76A6B6ED" w14:textId="799948CC" w:rsidR="0059552F" w:rsidRPr="00F55E5D" w:rsidRDefault="00DD110E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2. Умови участі в Акції</w:t>
      </w:r>
    </w:p>
    <w:p w14:paraId="74C49D21" w14:textId="4B6B3435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2.1. Для участі в Акції </w:t>
      </w:r>
      <w:r w:rsidR="00172FFB" w:rsidRPr="00F55E5D">
        <w:rPr>
          <w:rFonts w:ascii="Times New Roman" w:eastAsia="Times New Roman" w:hAnsi="Times New Roman" w:cs="Times New Roman"/>
        </w:rPr>
        <w:t xml:space="preserve">Учаснику </w:t>
      </w:r>
      <w:r w:rsidRPr="00F55E5D">
        <w:rPr>
          <w:rFonts w:ascii="Times New Roman" w:eastAsia="Times New Roman" w:hAnsi="Times New Roman" w:cs="Times New Roman"/>
        </w:rPr>
        <w:t xml:space="preserve">Акції </w:t>
      </w:r>
      <w:r w:rsidR="00172FFB" w:rsidRPr="00F55E5D">
        <w:rPr>
          <w:rFonts w:ascii="Times New Roman" w:eastAsia="Times New Roman" w:hAnsi="Times New Roman" w:cs="Times New Roman"/>
        </w:rPr>
        <w:t>треба</w:t>
      </w:r>
      <w:r w:rsidRPr="00F55E5D">
        <w:rPr>
          <w:rFonts w:ascii="Times New Roman" w:eastAsia="Times New Roman" w:hAnsi="Times New Roman" w:cs="Times New Roman"/>
        </w:rPr>
        <w:t>:</w:t>
      </w:r>
    </w:p>
    <w:p w14:paraId="12BD8F3D" w14:textId="65C7576F" w:rsidR="00D472EB" w:rsidRPr="00F55E5D" w:rsidRDefault="00DD110E" w:rsidP="00D472EB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2.1.1. мати відкриту</w:t>
      </w:r>
      <w:r w:rsidR="001671F8" w:rsidRPr="001671F8">
        <w:rPr>
          <w:rFonts w:ascii="Times New Roman" w:eastAsia="Times New Roman" w:hAnsi="Times New Roman" w:cs="Times New Roman"/>
        </w:rPr>
        <w:t xml:space="preserve"> </w:t>
      </w:r>
      <w:r w:rsidR="001671F8" w:rsidRPr="00F55E5D">
        <w:rPr>
          <w:rFonts w:ascii="Times New Roman" w:eastAsia="Times New Roman" w:hAnsi="Times New Roman" w:cs="Times New Roman"/>
        </w:rPr>
        <w:t xml:space="preserve">Картку </w:t>
      </w:r>
      <w:r w:rsidRPr="00F55E5D">
        <w:rPr>
          <w:rFonts w:ascii="Times New Roman" w:eastAsia="Times New Roman" w:hAnsi="Times New Roman" w:cs="Times New Roman"/>
        </w:rPr>
        <w:t>/</w:t>
      </w:r>
      <w:r w:rsidR="001671F8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відкриті</w:t>
      </w:r>
      <w:r w:rsidR="001671F8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 xml:space="preserve">Картки або оформити </w:t>
      </w:r>
      <w:r w:rsidR="00E162FA" w:rsidRPr="00F55E5D">
        <w:rPr>
          <w:rFonts w:ascii="Times New Roman" w:eastAsia="Times New Roman" w:hAnsi="Times New Roman" w:cs="Times New Roman"/>
        </w:rPr>
        <w:t>й</w:t>
      </w:r>
      <w:r w:rsidRPr="00F55E5D">
        <w:rPr>
          <w:rFonts w:ascii="Times New Roman" w:eastAsia="Times New Roman" w:hAnsi="Times New Roman" w:cs="Times New Roman"/>
        </w:rPr>
        <w:t xml:space="preserve"> активувати Картк</w:t>
      </w:r>
      <w:r w:rsidR="00B14C1D" w:rsidRPr="00F55E5D">
        <w:rPr>
          <w:rFonts w:ascii="Times New Roman" w:eastAsia="Times New Roman" w:hAnsi="Times New Roman" w:cs="Times New Roman"/>
        </w:rPr>
        <w:t>у</w:t>
      </w:r>
      <w:r w:rsidRPr="00F55E5D">
        <w:rPr>
          <w:rFonts w:ascii="Times New Roman" w:eastAsia="Times New Roman" w:hAnsi="Times New Roman" w:cs="Times New Roman"/>
        </w:rPr>
        <w:t>/Картки протягом Періоду Акції</w:t>
      </w:r>
      <w:r w:rsidR="00E162FA" w:rsidRPr="00F55E5D">
        <w:rPr>
          <w:rFonts w:ascii="Times New Roman" w:eastAsia="Times New Roman" w:hAnsi="Times New Roman" w:cs="Times New Roman"/>
        </w:rPr>
        <w:t>;</w:t>
      </w:r>
    </w:p>
    <w:p w14:paraId="0F8909B2" w14:textId="0DABE07C" w:rsidR="0059552F" w:rsidRPr="00F55E5D" w:rsidRDefault="00DD110E" w:rsidP="00E743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55E5D">
        <w:rPr>
          <w:rFonts w:ascii="Times New Roman" w:eastAsia="Times New Roman" w:hAnsi="Times New Roman" w:cs="Times New Roman"/>
          <w:color w:val="000000"/>
        </w:rPr>
        <w:t>2.1.2.</w:t>
      </w:r>
      <w:r w:rsidRPr="00F55E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62FA" w:rsidRPr="00F55E5D">
        <w:rPr>
          <w:rFonts w:ascii="Times New Roman" w:eastAsia="Times New Roman" w:hAnsi="Times New Roman" w:cs="Times New Roman"/>
          <w:color w:val="000000"/>
        </w:rPr>
        <w:t>п</w:t>
      </w:r>
      <w:r w:rsidRPr="00F55E5D">
        <w:rPr>
          <w:rFonts w:ascii="Times New Roman" w:eastAsia="Times New Roman" w:hAnsi="Times New Roman" w:cs="Times New Roman"/>
          <w:color w:val="000000"/>
        </w:rPr>
        <w:t xml:space="preserve">ротягом періоду Акції </w:t>
      </w:r>
      <w:r w:rsidR="00D472EB" w:rsidRPr="00F55E5D">
        <w:rPr>
          <w:rFonts w:ascii="Times New Roman" w:eastAsia="Times New Roman" w:hAnsi="Times New Roman" w:cs="Times New Roman"/>
          <w:color w:val="000000"/>
        </w:rPr>
        <w:t xml:space="preserve">завантажити </w:t>
      </w:r>
      <w:r w:rsidR="00D33761" w:rsidRPr="00F55E5D">
        <w:rPr>
          <w:rFonts w:ascii="Times New Roman" w:eastAsia="Times New Roman" w:hAnsi="Times New Roman" w:cs="Times New Roman"/>
          <w:color w:val="000000"/>
        </w:rPr>
        <w:t>мобільн</w:t>
      </w:r>
      <w:r w:rsidR="00D33761">
        <w:rPr>
          <w:rFonts w:ascii="Times New Roman" w:eastAsia="Times New Roman" w:hAnsi="Times New Roman" w:cs="Times New Roman"/>
          <w:color w:val="000000"/>
        </w:rPr>
        <w:t>ий додаток</w:t>
      </w:r>
      <w:r w:rsidR="00D33761" w:rsidRPr="00F55E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33761" w:rsidRPr="00F55E5D">
        <w:rPr>
          <w:rFonts w:ascii="Times New Roman" w:eastAsia="Times New Roman" w:hAnsi="Times New Roman" w:cs="Times New Roman"/>
          <w:color w:val="000000"/>
        </w:rPr>
        <w:t>Glovo</w:t>
      </w:r>
      <w:proofErr w:type="spellEnd"/>
      <w:r w:rsidR="00D33761" w:rsidRPr="00F55E5D">
        <w:rPr>
          <w:rFonts w:ascii="Times New Roman" w:eastAsia="Times New Roman" w:hAnsi="Times New Roman" w:cs="Times New Roman"/>
          <w:color w:val="000000"/>
        </w:rPr>
        <w:t xml:space="preserve"> </w:t>
      </w:r>
      <w:r w:rsidR="00D33761">
        <w:rPr>
          <w:rFonts w:ascii="Times New Roman" w:eastAsia="Times New Roman" w:hAnsi="Times New Roman" w:cs="Times New Roman"/>
          <w:color w:val="000000"/>
        </w:rPr>
        <w:t>й</w:t>
      </w:r>
      <w:r w:rsidR="00D33761" w:rsidRPr="00F55E5D">
        <w:rPr>
          <w:rFonts w:ascii="Times New Roman" w:eastAsia="Times New Roman" w:hAnsi="Times New Roman" w:cs="Times New Roman"/>
          <w:color w:val="000000"/>
        </w:rPr>
        <w:t xml:space="preserve"> </w:t>
      </w:r>
      <w:r w:rsidR="00D472EB" w:rsidRPr="00F55E5D">
        <w:rPr>
          <w:rFonts w:ascii="Times New Roman" w:eastAsia="Times New Roman" w:hAnsi="Times New Roman" w:cs="Times New Roman"/>
          <w:color w:val="000000"/>
        </w:rPr>
        <w:t xml:space="preserve">зареєструватися </w:t>
      </w:r>
      <w:r w:rsidR="00F55E5D">
        <w:rPr>
          <w:rFonts w:ascii="Times New Roman" w:eastAsia="Times New Roman" w:hAnsi="Times New Roman" w:cs="Times New Roman"/>
          <w:color w:val="000000"/>
        </w:rPr>
        <w:t>в</w:t>
      </w:r>
      <w:r w:rsidR="00D33761">
        <w:rPr>
          <w:rFonts w:ascii="Times New Roman" w:eastAsia="Times New Roman" w:hAnsi="Times New Roman" w:cs="Times New Roman"/>
          <w:color w:val="000000"/>
        </w:rPr>
        <w:t xml:space="preserve"> ньому</w:t>
      </w:r>
      <w:r w:rsidR="00D472EB" w:rsidRPr="00F55E5D">
        <w:rPr>
          <w:rFonts w:ascii="Times New Roman" w:eastAsia="Times New Roman" w:hAnsi="Times New Roman" w:cs="Times New Roman"/>
          <w:color w:val="000000"/>
        </w:rPr>
        <w:t xml:space="preserve">, додати Картку та </w:t>
      </w:r>
      <w:r w:rsidRPr="00F55E5D">
        <w:rPr>
          <w:rFonts w:ascii="Times New Roman" w:eastAsia="Times New Roman" w:hAnsi="Times New Roman" w:cs="Times New Roman"/>
          <w:color w:val="000000"/>
        </w:rPr>
        <w:t>здійснити за допомогою Картк</w:t>
      </w:r>
      <w:r w:rsidR="00D04925" w:rsidRPr="00F55E5D">
        <w:rPr>
          <w:rFonts w:ascii="Times New Roman" w:eastAsia="Times New Roman" w:hAnsi="Times New Roman" w:cs="Times New Roman"/>
          <w:color w:val="000000"/>
        </w:rPr>
        <w:t>и</w:t>
      </w:r>
      <w:r w:rsidRPr="00F55E5D">
        <w:rPr>
          <w:rFonts w:ascii="Times New Roman" w:eastAsia="Times New Roman" w:hAnsi="Times New Roman" w:cs="Times New Roman"/>
          <w:color w:val="000000"/>
        </w:rPr>
        <w:t xml:space="preserve"> </w:t>
      </w:r>
      <w:r w:rsidR="00B36A03" w:rsidRPr="00F55E5D">
        <w:rPr>
          <w:rFonts w:ascii="Times New Roman" w:eastAsia="Times New Roman" w:hAnsi="Times New Roman" w:cs="Times New Roman"/>
          <w:color w:val="000000"/>
        </w:rPr>
        <w:t xml:space="preserve">першу </w:t>
      </w:r>
      <w:r w:rsidR="00172FFB" w:rsidRPr="00F55E5D">
        <w:rPr>
          <w:rFonts w:ascii="Times New Roman" w:eastAsia="Times New Roman" w:hAnsi="Times New Roman" w:cs="Times New Roman"/>
          <w:color w:val="000000"/>
        </w:rPr>
        <w:t>онлайн-</w:t>
      </w:r>
      <w:r w:rsidRPr="00F55E5D">
        <w:rPr>
          <w:rFonts w:ascii="Times New Roman" w:eastAsia="Times New Roman" w:hAnsi="Times New Roman" w:cs="Times New Roman"/>
          <w:color w:val="000000"/>
        </w:rPr>
        <w:t xml:space="preserve">оплату за послуги сервісу </w:t>
      </w:r>
      <w:proofErr w:type="spellStart"/>
      <w:r w:rsidRPr="00F55E5D">
        <w:rPr>
          <w:rFonts w:ascii="Times New Roman" w:eastAsia="Times New Roman" w:hAnsi="Times New Roman" w:cs="Times New Roman"/>
          <w:color w:val="000000"/>
        </w:rPr>
        <w:t>Glovo</w:t>
      </w:r>
      <w:proofErr w:type="spellEnd"/>
      <w:r w:rsidRPr="00F55E5D">
        <w:rPr>
          <w:rFonts w:ascii="Times New Roman" w:eastAsia="Times New Roman" w:hAnsi="Times New Roman" w:cs="Times New Roman"/>
          <w:color w:val="000000"/>
        </w:rPr>
        <w:t xml:space="preserve"> </w:t>
      </w:r>
      <w:r w:rsidR="00573479" w:rsidRPr="00F55E5D">
        <w:rPr>
          <w:rFonts w:ascii="Times New Roman" w:eastAsia="Times New Roman" w:hAnsi="Times New Roman" w:cs="Times New Roman"/>
          <w:color w:val="000000"/>
        </w:rPr>
        <w:t xml:space="preserve">на </w:t>
      </w:r>
      <w:r w:rsidR="006176A1" w:rsidRPr="00F55E5D">
        <w:rPr>
          <w:rFonts w:ascii="Times New Roman" w:eastAsia="Times New Roman" w:hAnsi="Times New Roman" w:cs="Times New Roman"/>
          <w:color w:val="000000"/>
        </w:rPr>
        <w:t xml:space="preserve">загальну </w:t>
      </w:r>
      <w:r w:rsidR="00573479" w:rsidRPr="00F55E5D">
        <w:rPr>
          <w:rFonts w:ascii="Times New Roman" w:eastAsia="Times New Roman" w:hAnsi="Times New Roman" w:cs="Times New Roman"/>
          <w:color w:val="000000"/>
        </w:rPr>
        <w:t xml:space="preserve">суму </w:t>
      </w:r>
      <w:r w:rsidR="00F55E5D" w:rsidRPr="00F55E5D">
        <w:rPr>
          <w:rFonts w:ascii="Times New Roman" w:eastAsia="Times New Roman" w:hAnsi="Times New Roman" w:cs="Times New Roman"/>
          <w:color w:val="000000"/>
        </w:rPr>
        <w:t>100</w:t>
      </w:r>
      <w:r w:rsidR="00F55E5D">
        <w:rPr>
          <w:rFonts w:ascii="Times New Roman" w:eastAsia="Times New Roman" w:hAnsi="Times New Roman" w:cs="Times New Roman"/>
          <w:color w:val="000000"/>
        </w:rPr>
        <w:t> </w:t>
      </w:r>
      <w:r w:rsidR="0056510F" w:rsidRPr="00F55E5D">
        <w:rPr>
          <w:rFonts w:ascii="Times New Roman" w:eastAsia="Times New Roman" w:hAnsi="Times New Roman" w:cs="Times New Roman"/>
          <w:color w:val="000000"/>
        </w:rPr>
        <w:t>гривень</w:t>
      </w:r>
      <w:r w:rsidR="006176A1" w:rsidRPr="00F55E5D">
        <w:rPr>
          <w:rFonts w:ascii="Times New Roman" w:eastAsia="Times New Roman" w:hAnsi="Times New Roman" w:cs="Times New Roman"/>
          <w:color w:val="000000"/>
        </w:rPr>
        <w:t xml:space="preserve"> (з урахуванням вартості доставки) </w:t>
      </w:r>
      <w:r w:rsidRPr="00F55E5D">
        <w:rPr>
          <w:rFonts w:ascii="Times New Roman" w:eastAsia="Times New Roman" w:hAnsi="Times New Roman" w:cs="Times New Roman"/>
          <w:color w:val="000000"/>
        </w:rPr>
        <w:t xml:space="preserve">через мобільний додаток </w:t>
      </w:r>
      <w:proofErr w:type="spellStart"/>
      <w:r w:rsidRPr="00F55E5D">
        <w:rPr>
          <w:rFonts w:ascii="Times New Roman" w:eastAsia="Times New Roman" w:hAnsi="Times New Roman" w:cs="Times New Roman"/>
          <w:color w:val="000000"/>
        </w:rPr>
        <w:t>Glovо</w:t>
      </w:r>
      <w:proofErr w:type="spellEnd"/>
      <w:r w:rsidRPr="00F55E5D">
        <w:rPr>
          <w:rFonts w:ascii="Times New Roman" w:eastAsia="Times New Roman" w:hAnsi="Times New Roman" w:cs="Times New Roman"/>
          <w:color w:val="000000"/>
        </w:rPr>
        <w:t xml:space="preserve"> (надалі – </w:t>
      </w:r>
      <w:r w:rsidR="00172FFB" w:rsidRPr="00F55E5D">
        <w:rPr>
          <w:rFonts w:ascii="Times New Roman" w:eastAsia="Times New Roman" w:hAnsi="Times New Roman" w:cs="Times New Roman"/>
          <w:color w:val="000000"/>
        </w:rPr>
        <w:t>«</w:t>
      </w:r>
      <w:r w:rsidRPr="00F55E5D">
        <w:rPr>
          <w:rFonts w:ascii="Times New Roman" w:eastAsia="Times New Roman" w:hAnsi="Times New Roman" w:cs="Times New Roman"/>
          <w:color w:val="000000"/>
        </w:rPr>
        <w:t>Транзакція</w:t>
      </w:r>
      <w:r w:rsidR="00172FFB" w:rsidRPr="00F55E5D">
        <w:rPr>
          <w:rFonts w:ascii="Times New Roman" w:eastAsia="Times New Roman" w:hAnsi="Times New Roman" w:cs="Times New Roman"/>
          <w:color w:val="000000"/>
        </w:rPr>
        <w:t>»</w:t>
      </w:r>
      <w:r w:rsidRPr="00F55E5D">
        <w:rPr>
          <w:rFonts w:ascii="Times New Roman" w:eastAsia="Times New Roman" w:hAnsi="Times New Roman" w:cs="Times New Roman"/>
          <w:color w:val="000000"/>
        </w:rPr>
        <w:t>).</w:t>
      </w:r>
    </w:p>
    <w:p w14:paraId="1745A4C5" w14:textId="34D81C1C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2.2. Дані про кожну Транзакцію, що відповідає умовам участі в Акції, зазначеним у п. 2.1.2. Правил, </w:t>
      </w:r>
      <w:r w:rsidR="00F55E5D" w:rsidRPr="00F55E5D">
        <w:rPr>
          <w:rFonts w:ascii="Times New Roman" w:eastAsia="Times New Roman" w:hAnsi="Times New Roman" w:cs="Times New Roman"/>
        </w:rPr>
        <w:t xml:space="preserve">Замовник </w:t>
      </w:r>
      <w:r w:rsidR="00F55E5D">
        <w:rPr>
          <w:rFonts w:ascii="Times New Roman" w:eastAsia="Times New Roman" w:hAnsi="Times New Roman" w:cs="Times New Roman"/>
        </w:rPr>
        <w:t>в</w:t>
      </w:r>
      <w:r w:rsidRPr="00F55E5D">
        <w:rPr>
          <w:rFonts w:ascii="Times New Roman" w:eastAsia="Times New Roman" w:hAnsi="Times New Roman" w:cs="Times New Roman"/>
        </w:rPr>
        <w:t>нос</w:t>
      </w:r>
      <w:r w:rsidR="00F55E5D">
        <w:rPr>
          <w:rFonts w:ascii="Times New Roman" w:eastAsia="Times New Roman" w:hAnsi="Times New Roman" w:cs="Times New Roman"/>
        </w:rPr>
        <w:t>ить</w:t>
      </w:r>
      <w:r w:rsidRPr="00F55E5D">
        <w:rPr>
          <w:rFonts w:ascii="Times New Roman" w:eastAsia="Times New Roman" w:hAnsi="Times New Roman" w:cs="Times New Roman"/>
        </w:rPr>
        <w:t xml:space="preserve"> до бази </w:t>
      </w:r>
      <w:r w:rsidR="00F55E5D">
        <w:rPr>
          <w:rFonts w:ascii="Times New Roman" w:eastAsia="Times New Roman" w:hAnsi="Times New Roman" w:cs="Times New Roman"/>
        </w:rPr>
        <w:t>У</w:t>
      </w:r>
      <w:r w:rsidR="00F55E5D" w:rsidRPr="00F55E5D">
        <w:rPr>
          <w:rFonts w:ascii="Times New Roman" w:eastAsia="Times New Roman" w:hAnsi="Times New Roman" w:cs="Times New Roman"/>
        </w:rPr>
        <w:t xml:space="preserve">часників </w:t>
      </w:r>
      <w:r w:rsidRPr="00F55E5D">
        <w:rPr>
          <w:rFonts w:ascii="Times New Roman" w:eastAsia="Times New Roman" w:hAnsi="Times New Roman" w:cs="Times New Roman"/>
        </w:rPr>
        <w:t xml:space="preserve">Акції, серед яких </w:t>
      </w:r>
      <w:r w:rsidR="00D33761">
        <w:rPr>
          <w:rFonts w:ascii="Times New Roman" w:eastAsia="Times New Roman" w:hAnsi="Times New Roman" w:cs="Times New Roman"/>
        </w:rPr>
        <w:t xml:space="preserve">буде </w:t>
      </w:r>
      <w:r w:rsidR="00D33761" w:rsidRPr="00F55E5D">
        <w:rPr>
          <w:rFonts w:ascii="Times New Roman" w:eastAsia="Times New Roman" w:hAnsi="Times New Roman" w:cs="Times New Roman"/>
        </w:rPr>
        <w:t>визнач</w:t>
      </w:r>
      <w:r w:rsidR="00D33761">
        <w:rPr>
          <w:rFonts w:ascii="Times New Roman" w:eastAsia="Times New Roman" w:hAnsi="Times New Roman" w:cs="Times New Roman"/>
        </w:rPr>
        <w:t>ено</w:t>
      </w:r>
      <w:r w:rsidR="00D33761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Переможці</w:t>
      </w:r>
      <w:r w:rsidR="00D33761">
        <w:rPr>
          <w:rFonts w:ascii="Times New Roman" w:eastAsia="Times New Roman" w:hAnsi="Times New Roman" w:cs="Times New Roman"/>
        </w:rPr>
        <w:t>в</w:t>
      </w:r>
      <w:r w:rsidRPr="00F55E5D">
        <w:rPr>
          <w:rFonts w:ascii="Times New Roman" w:eastAsia="Times New Roman" w:hAnsi="Times New Roman" w:cs="Times New Roman"/>
        </w:rPr>
        <w:t>, які мають право на отримання заохочен</w:t>
      </w:r>
      <w:r w:rsidR="00B14C1D" w:rsidRPr="00F55E5D">
        <w:rPr>
          <w:rFonts w:ascii="Times New Roman" w:eastAsia="Times New Roman" w:hAnsi="Times New Roman" w:cs="Times New Roman"/>
        </w:rPr>
        <w:t>ня</w:t>
      </w:r>
      <w:r w:rsidRPr="00F55E5D">
        <w:rPr>
          <w:rFonts w:ascii="Times New Roman" w:eastAsia="Times New Roman" w:hAnsi="Times New Roman" w:cs="Times New Roman"/>
        </w:rPr>
        <w:t xml:space="preserve"> Акції (надалі – «База Акції»). База Акції містить дані про дату </w:t>
      </w:r>
      <w:r w:rsidR="00E162FA" w:rsidRPr="00F55E5D">
        <w:rPr>
          <w:rFonts w:ascii="Times New Roman" w:eastAsia="Times New Roman" w:hAnsi="Times New Roman" w:cs="Times New Roman"/>
        </w:rPr>
        <w:t>й</w:t>
      </w:r>
      <w:r w:rsidRPr="00F55E5D">
        <w:rPr>
          <w:rFonts w:ascii="Times New Roman" w:eastAsia="Times New Roman" w:hAnsi="Times New Roman" w:cs="Times New Roman"/>
        </w:rPr>
        <w:t xml:space="preserve"> суму Транзакції, номер телефону Учасника Акції, а також інші дані Учасника, визначені Замовником. Відповідальність за достовірність даних у Базі Акції несе Замовник.</w:t>
      </w:r>
    </w:p>
    <w:p w14:paraId="65CEC865" w14:textId="233EB38C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2.3. Не відповідають умовам Акції та не </w:t>
      </w:r>
      <w:r w:rsidR="00172FFB" w:rsidRPr="00F55E5D">
        <w:rPr>
          <w:rFonts w:ascii="Times New Roman" w:eastAsia="Times New Roman" w:hAnsi="Times New Roman" w:cs="Times New Roman"/>
        </w:rPr>
        <w:t xml:space="preserve">належать </w:t>
      </w:r>
      <w:r w:rsidRPr="00F55E5D">
        <w:rPr>
          <w:rFonts w:ascii="Times New Roman" w:eastAsia="Times New Roman" w:hAnsi="Times New Roman" w:cs="Times New Roman"/>
        </w:rPr>
        <w:t xml:space="preserve">до операцій з використанням Карток операції, які було здійснено до 00:00 </w:t>
      </w:r>
      <w:r w:rsidR="00D472EB" w:rsidRPr="00F55E5D">
        <w:rPr>
          <w:rFonts w:ascii="Times New Roman" w:eastAsia="Times New Roman" w:hAnsi="Times New Roman" w:cs="Times New Roman"/>
        </w:rPr>
        <w:t>01</w:t>
      </w:r>
      <w:r w:rsidR="00B14C1D" w:rsidRPr="00F55E5D">
        <w:rPr>
          <w:rFonts w:ascii="Times New Roman" w:eastAsia="Times New Roman" w:hAnsi="Times New Roman" w:cs="Times New Roman"/>
        </w:rPr>
        <w:t xml:space="preserve"> </w:t>
      </w:r>
      <w:r w:rsidR="00D472EB" w:rsidRPr="00F55E5D">
        <w:rPr>
          <w:rFonts w:ascii="Times New Roman" w:eastAsia="Times New Roman" w:hAnsi="Times New Roman" w:cs="Times New Roman"/>
        </w:rPr>
        <w:t>серпня</w:t>
      </w:r>
      <w:r w:rsidR="00B14C1D" w:rsidRPr="00F55E5D">
        <w:rPr>
          <w:rFonts w:ascii="Times New Roman" w:eastAsia="Times New Roman" w:hAnsi="Times New Roman" w:cs="Times New Roman"/>
        </w:rPr>
        <w:t xml:space="preserve"> 2020</w:t>
      </w:r>
      <w:r w:rsidR="00E85C11" w:rsidRPr="00F55E5D">
        <w:rPr>
          <w:rFonts w:ascii="Times New Roman" w:eastAsia="Times New Roman" w:hAnsi="Times New Roman" w:cs="Times New Roman"/>
        </w:rPr>
        <w:t xml:space="preserve"> року та після 23:59 </w:t>
      </w:r>
      <w:r w:rsidR="00D472EB" w:rsidRPr="00F55E5D">
        <w:rPr>
          <w:rFonts w:ascii="Times New Roman" w:eastAsia="Times New Roman" w:hAnsi="Times New Roman" w:cs="Times New Roman"/>
        </w:rPr>
        <w:t>15</w:t>
      </w:r>
      <w:r w:rsidR="00E85C11" w:rsidRPr="00F55E5D">
        <w:rPr>
          <w:rFonts w:ascii="Times New Roman" w:eastAsia="Times New Roman" w:hAnsi="Times New Roman" w:cs="Times New Roman"/>
        </w:rPr>
        <w:t xml:space="preserve"> </w:t>
      </w:r>
      <w:r w:rsidR="00D472EB" w:rsidRPr="00F55E5D">
        <w:rPr>
          <w:rFonts w:ascii="Times New Roman" w:eastAsia="Times New Roman" w:hAnsi="Times New Roman" w:cs="Times New Roman"/>
        </w:rPr>
        <w:t>серпня</w:t>
      </w:r>
      <w:r w:rsidR="00E85C11" w:rsidRPr="00F55E5D">
        <w:rPr>
          <w:rFonts w:ascii="Times New Roman" w:eastAsia="Times New Roman" w:hAnsi="Times New Roman" w:cs="Times New Roman"/>
        </w:rPr>
        <w:t xml:space="preserve"> 2020 р</w:t>
      </w:r>
      <w:r w:rsidRPr="00F55E5D">
        <w:rPr>
          <w:rFonts w:ascii="Times New Roman" w:eastAsia="Times New Roman" w:hAnsi="Times New Roman" w:cs="Times New Roman"/>
        </w:rPr>
        <w:t>оку за київським часом.</w:t>
      </w:r>
    </w:p>
    <w:p w14:paraId="48EAB8B0" w14:textId="6657FD26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2.4. Беручи участь в Акції, Учасники тим самим підтверджують факт ознайомлення з цими Правилами Акції та свою повну </w:t>
      </w:r>
      <w:r w:rsidR="00172FFB" w:rsidRPr="00F55E5D">
        <w:rPr>
          <w:rFonts w:ascii="Times New Roman" w:eastAsia="Times New Roman" w:hAnsi="Times New Roman" w:cs="Times New Roman"/>
        </w:rPr>
        <w:t>й</w:t>
      </w:r>
      <w:r w:rsidRPr="00F55E5D">
        <w:rPr>
          <w:rFonts w:ascii="Times New Roman" w:eastAsia="Times New Roman" w:hAnsi="Times New Roman" w:cs="Times New Roman"/>
        </w:rPr>
        <w:t xml:space="preserve"> безумовну згоду з ними. Беручи участь в Акції, Учасники тим самим підтверджують, що не мають </w:t>
      </w:r>
      <w:r w:rsidR="00DE02A9">
        <w:rPr>
          <w:rFonts w:ascii="Times New Roman" w:eastAsia="Times New Roman" w:hAnsi="Times New Roman" w:cs="Times New Roman"/>
        </w:rPr>
        <w:t>і</w:t>
      </w:r>
      <w:r w:rsidRPr="00F55E5D">
        <w:rPr>
          <w:rFonts w:ascii="Times New Roman" w:eastAsia="Times New Roman" w:hAnsi="Times New Roman" w:cs="Times New Roman"/>
        </w:rPr>
        <w:t xml:space="preserve"> не матимуть жодних претензій до Замовника </w:t>
      </w:r>
      <w:r w:rsidR="00E162FA" w:rsidRPr="00F55E5D">
        <w:rPr>
          <w:rFonts w:ascii="Times New Roman" w:eastAsia="Times New Roman" w:hAnsi="Times New Roman" w:cs="Times New Roman"/>
        </w:rPr>
        <w:t>щодо</w:t>
      </w:r>
      <w:r w:rsidRPr="00F55E5D">
        <w:rPr>
          <w:rFonts w:ascii="Times New Roman" w:eastAsia="Times New Roman" w:hAnsi="Times New Roman" w:cs="Times New Roman"/>
        </w:rPr>
        <w:t xml:space="preserve"> надання ним інформації, що визначена в п</w:t>
      </w:r>
      <w:r w:rsidR="00DE02A9" w:rsidRPr="00F55E5D">
        <w:rPr>
          <w:rFonts w:ascii="Times New Roman" w:eastAsia="Times New Roman" w:hAnsi="Times New Roman" w:cs="Times New Roman"/>
        </w:rPr>
        <w:t>.</w:t>
      </w:r>
      <w:r w:rsidR="00DE02A9">
        <w:rPr>
          <w:rFonts w:ascii="Times New Roman" w:eastAsia="Times New Roman" w:hAnsi="Times New Roman" w:cs="Times New Roman"/>
        </w:rPr>
        <w:t> </w:t>
      </w:r>
      <w:r w:rsidRPr="00F55E5D">
        <w:rPr>
          <w:rFonts w:ascii="Times New Roman" w:eastAsia="Times New Roman" w:hAnsi="Times New Roman" w:cs="Times New Roman"/>
        </w:rPr>
        <w:t>2.2</w:t>
      </w:r>
      <w:r w:rsidR="00DE02A9">
        <w:rPr>
          <w:rFonts w:ascii="Times New Roman" w:eastAsia="Times New Roman" w:hAnsi="Times New Roman" w:cs="Times New Roman"/>
        </w:rPr>
        <w:t>.</w:t>
      </w:r>
      <w:r w:rsidRPr="00F55E5D">
        <w:rPr>
          <w:rFonts w:ascii="Times New Roman" w:eastAsia="Times New Roman" w:hAnsi="Times New Roman" w:cs="Times New Roman"/>
        </w:rPr>
        <w:t xml:space="preserve"> цих Правил, Виконавцю.</w:t>
      </w:r>
    </w:p>
    <w:p w14:paraId="6FBC0449" w14:textId="4B002835" w:rsidR="00CE52A5" w:rsidRPr="00F55E5D" w:rsidRDefault="00CE52A5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 xml:space="preserve">3. Фонд </w:t>
      </w:r>
      <w:r w:rsidR="00161EBB" w:rsidRPr="00F55E5D">
        <w:rPr>
          <w:rFonts w:ascii="Times New Roman" w:eastAsia="Times New Roman" w:hAnsi="Times New Roman" w:cs="Times New Roman"/>
          <w:b/>
        </w:rPr>
        <w:t xml:space="preserve">Гарантованих </w:t>
      </w:r>
      <w:r w:rsidRPr="00F55E5D">
        <w:rPr>
          <w:rFonts w:ascii="Times New Roman" w:eastAsia="Times New Roman" w:hAnsi="Times New Roman" w:cs="Times New Roman"/>
          <w:b/>
        </w:rPr>
        <w:t>Заохочен</w:t>
      </w:r>
      <w:r w:rsidR="00161EBB" w:rsidRPr="00F55E5D">
        <w:rPr>
          <w:rFonts w:ascii="Times New Roman" w:eastAsia="Times New Roman" w:hAnsi="Times New Roman" w:cs="Times New Roman"/>
          <w:b/>
        </w:rPr>
        <w:t>ь</w:t>
      </w:r>
      <w:r w:rsidRPr="00F55E5D">
        <w:rPr>
          <w:rFonts w:ascii="Times New Roman" w:eastAsia="Times New Roman" w:hAnsi="Times New Roman" w:cs="Times New Roman"/>
          <w:b/>
        </w:rPr>
        <w:t xml:space="preserve"> Акції</w:t>
      </w:r>
    </w:p>
    <w:p w14:paraId="1AFD683F" w14:textId="73B3B80A" w:rsidR="0059552F" w:rsidRPr="00F55E5D" w:rsidRDefault="00DD110E" w:rsidP="00CD0F04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3.1. Фонд </w:t>
      </w:r>
      <w:r w:rsidR="00161EBB" w:rsidRPr="00F55E5D">
        <w:rPr>
          <w:rFonts w:ascii="Times New Roman" w:eastAsia="Times New Roman" w:hAnsi="Times New Roman" w:cs="Times New Roman"/>
        </w:rPr>
        <w:t xml:space="preserve">Гарантованих </w:t>
      </w:r>
      <w:r w:rsidRPr="00F55E5D">
        <w:rPr>
          <w:rFonts w:ascii="Times New Roman" w:eastAsia="Times New Roman" w:hAnsi="Times New Roman" w:cs="Times New Roman"/>
        </w:rPr>
        <w:t xml:space="preserve">Заохочень Акції </w:t>
      </w:r>
      <w:r w:rsidR="00844D44" w:rsidRPr="00F55E5D">
        <w:rPr>
          <w:rFonts w:ascii="Times New Roman" w:eastAsia="Times New Roman" w:hAnsi="Times New Roman" w:cs="Times New Roman"/>
        </w:rPr>
        <w:t xml:space="preserve">складається </w:t>
      </w:r>
      <w:r w:rsidR="00172FFB" w:rsidRPr="00F55E5D">
        <w:rPr>
          <w:rFonts w:ascii="Times New Roman" w:eastAsia="Times New Roman" w:hAnsi="Times New Roman" w:cs="Times New Roman"/>
        </w:rPr>
        <w:t xml:space="preserve">з </w:t>
      </w:r>
      <w:proofErr w:type="spellStart"/>
      <w:r w:rsidR="00CD0F04" w:rsidRPr="00F55E5D">
        <w:rPr>
          <w:rFonts w:ascii="Times New Roman" w:eastAsia="Times New Roman" w:hAnsi="Times New Roman" w:cs="Times New Roman"/>
        </w:rPr>
        <w:t>промокодів</w:t>
      </w:r>
      <w:proofErr w:type="spellEnd"/>
      <w:r w:rsidR="00CD0F04" w:rsidRPr="00F55E5D">
        <w:rPr>
          <w:rFonts w:ascii="Times New Roman" w:eastAsia="Times New Roman" w:hAnsi="Times New Roman" w:cs="Times New Roman"/>
        </w:rPr>
        <w:t xml:space="preserve"> на знижку 100 (сто) гривень.</w:t>
      </w:r>
    </w:p>
    <w:p w14:paraId="30DB6A78" w14:textId="65238C91" w:rsidR="00094A96" w:rsidRPr="00F55E5D" w:rsidRDefault="00CD0F04" w:rsidP="00CD0F04">
      <w:pPr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Під</w:t>
      </w:r>
      <w:r w:rsidR="00161EBB" w:rsidRPr="00F55E5D">
        <w:rPr>
          <w:rFonts w:ascii="Times New Roman" w:eastAsia="Times New Roman" w:hAnsi="Times New Roman" w:cs="Times New Roman"/>
        </w:rPr>
        <w:t xml:space="preserve"> </w:t>
      </w:r>
      <w:r w:rsidR="00844D44" w:rsidRPr="00F55E5D">
        <w:rPr>
          <w:rFonts w:ascii="Times New Roman" w:eastAsia="Times New Roman" w:hAnsi="Times New Roman" w:cs="Times New Roman"/>
        </w:rPr>
        <w:t xml:space="preserve">Заохоченням </w:t>
      </w:r>
      <w:r w:rsidRPr="00F55E5D">
        <w:rPr>
          <w:rFonts w:ascii="Times New Roman" w:eastAsia="Times New Roman" w:hAnsi="Times New Roman" w:cs="Times New Roman"/>
        </w:rPr>
        <w:t xml:space="preserve">Акції мається на увазі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на 100 (сто) грн з мінімальним замовленням на суму 200 грн</w:t>
      </w:r>
      <w:r w:rsidR="00D472EB" w:rsidRPr="00F55E5D">
        <w:rPr>
          <w:rFonts w:ascii="Times New Roman" w:eastAsia="Times New Roman" w:hAnsi="Times New Roman" w:cs="Times New Roman"/>
        </w:rPr>
        <w:t xml:space="preserve"> </w:t>
      </w:r>
      <w:r w:rsidR="00DE02A9">
        <w:rPr>
          <w:rFonts w:ascii="Times New Roman" w:eastAsia="Times New Roman" w:hAnsi="Times New Roman" w:cs="Times New Roman"/>
        </w:rPr>
        <w:t>за</w:t>
      </w:r>
      <w:r w:rsidR="00DE02A9" w:rsidRPr="00F55E5D">
        <w:rPr>
          <w:rFonts w:ascii="Times New Roman" w:eastAsia="Times New Roman" w:hAnsi="Times New Roman" w:cs="Times New Roman"/>
        </w:rPr>
        <w:t xml:space="preserve"> </w:t>
      </w:r>
      <w:r w:rsidR="00D472EB" w:rsidRPr="00F55E5D">
        <w:rPr>
          <w:rFonts w:ascii="Times New Roman" w:eastAsia="Times New Roman" w:hAnsi="Times New Roman" w:cs="Times New Roman"/>
        </w:rPr>
        <w:t>умов</w:t>
      </w:r>
      <w:r w:rsidR="00DE02A9">
        <w:rPr>
          <w:rFonts w:ascii="Times New Roman" w:eastAsia="Times New Roman" w:hAnsi="Times New Roman" w:cs="Times New Roman"/>
        </w:rPr>
        <w:t>и</w:t>
      </w:r>
      <w:r w:rsidR="00D472EB" w:rsidRPr="00F55E5D">
        <w:rPr>
          <w:rFonts w:ascii="Times New Roman" w:eastAsia="Times New Roman" w:hAnsi="Times New Roman" w:cs="Times New Roman"/>
        </w:rPr>
        <w:t xml:space="preserve"> оплати Карткою</w:t>
      </w:r>
      <w:r w:rsidRPr="00F55E5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може бути введений </w:t>
      </w:r>
      <w:r w:rsidR="00E162FA" w:rsidRPr="00F55E5D">
        <w:rPr>
          <w:rFonts w:ascii="Times New Roman" w:eastAsia="Times New Roman" w:hAnsi="Times New Roman" w:cs="Times New Roman"/>
        </w:rPr>
        <w:t xml:space="preserve">у </w:t>
      </w:r>
      <w:r w:rsidRPr="00F55E5D">
        <w:rPr>
          <w:rFonts w:ascii="Times New Roman" w:eastAsia="Times New Roman" w:hAnsi="Times New Roman" w:cs="Times New Roman"/>
        </w:rPr>
        <w:t>додаток</w:t>
      </w:r>
      <w:r w:rsidR="00094A96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протягом 7 календарних днів з моменту його отримання та використаний протягом наступних 7 календарних днів.</w:t>
      </w:r>
    </w:p>
    <w:p w14:paraId="267A237C" w14:textId="097360D6" w:rsidR="0059552F" w:rsidRPr="00F55E5D" w:rsidRDefault="00DD110E" w:rsidP="00A760ED">
      <w:pPr>
        <w:ind w:firstLine="284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lastRenderedPageBreak/>
        <w:t>3.2. За весь Період Акції один Учасн</w:t>
      </w:r>
      <w:r w:rsidR="00844D44" w:rsidRPr="00F55E5D">
        <w:rPr>
          <w:rFonts w:ascii="Times New Roman" w:eastAsia="Times New Roman" w:hAnsi="Times New Roman" w:cs="Times New Roman"/>
        </w:rPr>
        <w:t>ик Акції може отримати лише одне</w:t>
      </w:r>
      <w:r w:rsidR="00D6234E" w:rsidRPr="00F55E5D">
        <w:rPr>
          <w:rFonts w:ascii="Times New Roman" w:eastAsia="Times New Roman" w:hAnsi="Times New Roman" w:cs="Times New Roman"/>
        </w:rPr>
        <w:t xml:space="preserve"> </w:t>
      </w:r>
      <w:r w:rsidR="00844D44" w:rsidRPr="00F55E5D">
        <w:rPr>
          <w:rFonts w:ascii="Times New Roman" w:eastAsia="Times New Roman" w:hAnsi="Times New Roman" w:cs="Times New Roman"/>
        </w:rPr>
        <w:t>Заохочення Акції,</w:t>
      </w:r>
      <w:r w:rsidR="00D6234E" w:rsidRPr="00F55E5D">
        <w:rPr>
          <w:rFonts w:ascii="Times New Roman" w:eastAsia="Times New Roman" w:hAnsi="Times New Roman" w:cs="Times New Roman"/>
        </w:rPr>
        <w:t xml:space="preserve"> передбачен</w:t>
      </w:r>
      <w:r w:rsidR="00844D44" w:rsidRPr="00F55E5D">
        <w:rPr>
          <w:rFonts w:ascii="Times New Roman" w:eastAsia="Times New Roman" w:hAnsi="Times New Roman" w:cs="Times New Roman"/>
        </w:rPr>
        <w:t>е</w:t>
      </w:r>
      <w:r w:rsidR="00D6234E" w:rsidRPr="00F55E5D">
        <w:rPr>
          <w:rFonts w:ascii="Times New Roman" w:eastAsia="Times New Roman" w:hAnsi="Times New Roman" w:cs="Times New Roman"/>
        </w:rPr>
        <w:t xml:space="preserve"> п.</w:t>
      </w:r>
      <w:r w:rsidR="00172FFB" w:rsidRPr="00F55E5D">
        <w:rPr>
          <w:rFonts w:ascii="Times New Roman" w:eastAsia="Times New Roman" w:hAnsi="Times New Roman" w:cs="Times New Roman"/>
        </w:rPr>
        <w:t> </w:t>
      </w:r>
      <w:r w:rsidR="006C570A" w:rsidRPr="00F55E5D">
        <w:rPr>
          <w:rFonts w:ascii="Times New Roman" w:eastAsia="Times New Roman" w:hAnsi="Times New Roman" w:cs="Times New Roman"/>
        </w:rPr>
        <w:t>3.1.</w:t>
      </w:r>
      <w:r w:rsidR="00D6234E" w:rsidRPr="00F55E5D">
        <w:rPr>
          <w:rFonts w:ascii="Times New Roman" w:eastAsia="Times New Roman" w:hAnsi="Times New Roman" w:cs="Times New Roman"/>
        </w:rPr>
        <w:t xml:space="preserve"> цих Правил</w:t>
      </w:r>
      <w:r w:rsidR="00844D44" w:rsidRPr="00F55E5D">
        <w:rPr>
          <w:rFonts w:ascii="Times New Roman" w:eastAsia="Times New Roman" w:hAnsi="Times New Roman" w:cs="Times New Roman"/>
        </w:rPr>
        <w:t>.</w:t>
      </w:r>
    </w:p>
    <w:p w14:paraId="36B0079E" w14:textId="2A56AC6A" w:rsidR="0059552F" w:rsidRPr="00F55E5D" w:rsidRDefault="00844D44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3.3. Заміна Заохочення</w:t>
      </w:r>
      <w:r w:rsidR="00DD110E" w:rsidRPr="00F55E5D">
        <w:rPr>
          <w:rFonts w:ascii="Times New Roman" w:eastAsia="Times New Roman" w:hAnsi="Times New Roman" w:cs="Times New Roman"/>
        </w:rPr>
        <w:t xml:space="preserve"> Акції грошовим еквівалентом не допускається. Заохочення Акції обміну </w:t>
      </w:r>
      <w:r w:rsidR="00172FFB" w:rsidRPr="00F55E5D">
        <w:rPr>
          <w:rFonts w:ascii="Times New Roman" w:eastAsia="Times New Roman" w:hAnsi="Times New Roman" w:cs="Times New Roman"/>
        </w:rPr>
        <w:t>й</w:t>
      </w:r>
      <w:r w:rsidR="00DD110E" w:rsidRPr="00F55E5D">
        <w:rPr>
          <w:rFonts w:ascii="Times New Roman" w:eastAsia="Times New Roman" w:hAnsi="Times New Roman" w:cs="Times New Roman"/>
        </w:rPr>
        <w:t xml:space="preserve"> поверненню не підлягає.</w:t>
      </w:r>
    </w:p>
    <w:p w14:paraId="1A20FB63" w14:textId="43065359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3.4. Замовник/Виконавець не несе жодної відповідальності </w:t>
      </w:r>
      <w:r w:rsidR="00094A96">
        <w:rPr>
          <w:rFonts w:ascii="Times New Roman" w:eastAsia="Times New Roman" w:hAnsi="Times New Roman" w:cs="Times New Roman"/>
        </w:rPr>
        <w:t>за</w:t>
      </w:r>
      <w:r w:rsidR="00094A96" w:rsidRPr="00F55E5D">
        <w:rPr>
          <w:rFonts w:ascii="Times New Roman" w:eastAsia="Times New Roman" w:hAnsi="Times New Roman" w:cs="Times New Roman"/>
        </w:rPr>
        <w:t xml:space="preserve"> подальш</w:t>
      </w:r>
      <w:r w:rsidR="00094A96">
        <w:rPr>
          <w:rFonts w:ascii="Times New Roman" w:eastAsia="Times New Roman" w:hAnsi="Times New Roman" w:cs="Times New Roman"/>
        </w:rPr>
        <w:t>е</w:t>
      </w:r>
      <w:r w:rsidR="00094A96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використання Заохочень Учасниками Акції після їх одержання, а також за можливі наслідки використання таких Заохочень.</w:t>
      </w:r>
    </w:p>
    <w:p w14:paraId="7E58C746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3.5. Відповідальність Замовника/Виконавця обмежується вартістю та кількістю Заохочень Акції.</w:t>
      </w:r>
    </w:p>
    <w:p w14:paraId="2EE1BF1E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bookmarkStart w:id="0" w:name="_30j0zll" w:colFirst="0" w:colLast="0"/>
      <w:bookmarkEnd w:id="0"/>
      <w:r w:rsidRPr="00F55E5D">
        <w:rPr>
          <w:rFonts w:ascii="Times New Roman" w:eastAsia="Times New Roman" w:hAnsi="Times New Roman" w:cs="Times New Roman"/>
        </w:rPr>
        <w:t>3.7. Замовник</w:t>
      </w:r>
      <w:r w:rsidR="00161EBB" w:rsidRPr="00F55E5D">
        <w:rPr>
          <w:rFonts w:ascii="Times New Roman" w:eastAsia="Times New Roman" w:hAnsi="Times New Roman" w:cs="Times New Roman"/>
        </w:rPr>
        <w:t xml:space="preserve">/Виконавець </w:t>
      </w:r>
      <w:r w:rsidRPr="00F55E5D">
        <w:rPr>
          <w:rFonts w:ascii="Times New Roman" w:eastAsia="Times New Roman" w:hAnsi="Times New Roman" w:cs="Times New Roman"/>
        </w:rPr>
        <w:t>має право:</w:t>
      </w:r>
    </w:p>
    <w:p w14:paraId="256DB0F3" w14:textId="77777777" w:rsidR="0059552F" w:rsidRPr="00F55E5D" w:rsidRDefault="00DD110E" w:rsidP="00E7439C">
      <w:pPr>
        <w:tabs>
          <w:tab w:val="left" w:pos="284"/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-</w:t>
      </w:r>
      <w:r w:rsidRPr="00F55E5D">
        <w:rPr>
          <w:rFonts w:ascii="Times New Roman" w:eastAsia="Times New Roman" w:hAnsi="Times New Roman" w:cs="Times New Roman"/>
        </w:rPr>
        <w:tab/>
        <w:t>відмовити в участі в Акції особі, яка не виконала</w:t>
      </w:r>
      <w:r w:rsidR="00172FFB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/</w:t>
      </w:r>
      <w:r w:rsidR="00172FFB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неналежним чином виконала всі умови участі в Акції, зазначені в цих Правилах;</w:t>
      </w:r>
    </w:p>
    <w:p w14:paraId="7C2A25F4" w14:textId="77777777" w:rsidR="0059552F" w:rsidRPr="00F55E5D" w:rsidRDefault="00DD110E" w:rsidP="00E7439C">
      <w:pPr>
        <w:tabs>
          <w:tab w:val="left" w:pos="284"/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-</w:t>
      </w:r>
      <w:r w:rsidRPr="00F55E5D">
        <w:rPr>
          <w:rFonts w:ascii="Times New Roman" w:eastAsia="Times New Roman" w:hAnsi="Times New Roman" w:cs="Times New Roman"/>
        </w:rPr>
        <w:tab/>
        <w:t>відмовити у видачі Заохочення Акції Переможцю Акції, який не виконав умови, необхідні для отримання Заохочення Акції, згідно з цими Правилами.</w:t>
      </w:r>
    </w:p>
    <w:p w14:paraId="77FEED03" w14:textId="2D4ED982" w:rsidR="0059552F" w:rsidRPr="00F55E5D" w:rsidRDefault="00161EBB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4</w:t>
      </w:r>
      <w:r w:rsidR="00DD110E" w:rsidRPr="00F55E5D">
        <w:rPr>
          <w:rFonts w:ascii="Times New Roman" w:eastAsia="Times New Roman" w:hAnsi="Times New Roman" w:cs="Times New Roman"/>
          <w:b/>
        </w:rPr>
        <w:t>. Умови та строки отримання Заохочень Акції</w:t>
      </w:r>
    </w:p>
    <w:p w14:paraId="09D7712C" w14:textId="64B84928" w:rsidR="00923917" w:rsidRPr="00F55E5D" w:rsidRDefault="00161EBB" w:rsidP="00161EBB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4.1. Протягом</w:t>
      </w:r>
      <w:r w:rsidR="00923917" w:rsidRPr="00F55E5D">
        <w:rPr>
          <w:rFonts w:ascii="Times New Roman" w:eastAsia="Times New Roman" w:hAnsi="Times New Roman" w:cs="Times New Roman"/>
        </w:rPr>
        <w:t xml:space="preserve"> </w:t>
      </w:r>
      <w:r w:rsidR="003A1EDC" w:rsidRPr="00F55E5D">
        <w:rPr>
          <w:rFonts w:ascii="Times New Roman" w:eastAsia="Times New Roman" w:hAnsi="Times New Roman" w:cs="Times New Roman"/>
        </w:rPr>
        <w:t>7</w:t>
      </w:r>
      <w:r w:rsidR="00923917" w:rsidRPr="00F55E5D">
        <w:rPr>
          <w:rFonts w:ascii="Times New Roman" w:eastAsia="Times New Roman" w:hAnsi="Times New Roman" w:cs="Times New Roman"/>
        </w:rPr>
        <w:t xml:space="preserve"> робоч</w:t>
      </w:r>
      <w:r w:rsidRPr="00F55E5D">
        <w:rPr>
          <w:rFonts w:ascii="Times New Roman" w:eastAsia="Times New Roman" w:hAnsi="Times New Roman" w:cs="Times New Roman"/>
        </w:rPr>
        <w:t>их</w:t>
      </w:r>
      <w:r w:rsidR="00923917" w:rsidRPr="00F55E5D">
        <w:rPr>
          <w:rFonts w:ascii="Times New Roman" w:eastAsia="Times New Roman" w:hAnsi="Times New Roman" w:cs="Times New Roman"/>
        </w:rPr>
        <w:t xml:space="preserve"> дн</w:t>
      </w:r>
      <w:r w:rsidRPr="00F55E5D">
        <w:rPr>
          <w:rFonts w:ascii="Times New Roman" w:eastAsia="Times New Roman" w:hAnsi="Times New Roman" w:cs="Times New Roman"/>
        </w:rPr>
        <w:t xml:space="preserve">ів </w:t>
      </w:r>
      <w:r w:rsidR="00923917" w:rsidRPr="00F55E5D">
        <w:rPr>
          <w:rFonts w:ascii="Times New Roman" w:eastAsia="Times New Roman" w:hAnsi="Times New Roman" w:cs="Times New Roman"/>
        </w:rPr>
        <w:t xml:space="preserve">з </w:t>
      </w:r>
      <w:r w:rsidRPr="00F55E5D">
        <w:rPr>
          <w:rFonts w:ascii="Times New Roman" w:eastAsia="Times New Roman" w:hAnsi="Times New Roman" w:cs="Times New Roman"/>
        </w:rPr>
        <w:t>моменту</w:t>
      </w:r>
      <w:r w:rsidR="00923917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успішної доставки замовлення на електро</w:t>
      </w:r>
      <w:r w:rsidR="00094A96">
        <w:rPr>
          <w:rFonts w:ascii="Times New Roman" w:eastAsia="Times New Roman" w:hAnsi="Times New Roman" w:cs="Times New Roman"/>
        </w:rPr>
        <w:t>н</w:t>
      </w:r>
      <w:r w:rsidRPr="00F55E5D">
        <w:rPr>
          <w:rFonts w:ascii="Times New Roman" w:eastAsia="Times New Roman" w:hAnsi="Times New Roman" w:cs="Times New Roman"/>
        </w:rPr>
        <w:t>ну адресу</w:t>
      </w:r>
      <w:r w:rsidR="00172FFB" w:rsidRPr="00F55E5D">
        <w:rPr>
          <w:rFonts w:ascii="Times New Roman" w:eastAsia="Times New Roman" w:hAnsi="Times New Roman" w:cs="Times New Roman"/>
        </w:rPr>
        <w:t>,</w:t>
      </w:r>
      <w:r w:rsidRPr="00F55E5D">
        <w:rPr>
          <w:rFonts w:ascii="Times New Roman" w:eastAsia="Times New Roman" w:hAnsi="Times New Roman" w:cs="Times New Roman"/>
        </w:rPr>
        <w:t xml:space="preserve"> вказану </w:t>
      </w:r>
      <w:r w:rsidR="00E162FA" w:rsidRPr="00F55E5D">
        <w:rPr>
          <w:rFonts w:ascii="Times New Roman" w:eastAsia="Times New Roman" w:hAnsi="Times New Roman" w:cs="Times New Roman"/>
        </w:rPr>
        <w:t xml:space="preserve">під час </w:t>
      </w:r>
      <w:r w:rsidRPr="00F55E5D">
        <w:rPr>
          <w:rFonts w:ascii="Times New Roman" w:eastAsia="Times New Roman" w:hAnsi="Times New Roman" w:cs="Times New Roman"/>
        </w:rPr>
        <w:t>реєстрації в додатку</w:t>
      </w:r>
      <w:r w:rsidR="00E162FA" w:rsidRPr="00F55E5D">
        <w:rPr>
          <w:rFonts w:ascii="Times New Roman" w:eastAsia="Times New Roman" w:hAnsi="Times New Roman" w:cs="Times New Roman"/>
        </w:rPr>
        <w:t>,</w:t>
      </w:r>
      <w:r w:rsidRPr="00F55E5D">
        <w:rPr>
          <w:rFonts w:ascii="Times New Roman" w:eastAsia="Times New Roman" w:hAnsi="Times New Roman" w:cs="Times New Roman"/>
        </w:rPr>
        <w:t xml:space="preserve"> та </w:t>
      </w:r>
      <w:r w:rsidR="00E162FA" w:rsidRPr="00F55E5D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F55E5D">
        <w:rPr>
          <w:rFonts w:ascii="Times New Roman" w:eastAsia="Times New Roman" w:hAnsi="Times New Roman" w:cs="Times New Roman"/>
        </w:rPr>
        <w:t>push</w:t>
      </w:r>
      <w:proofErr w:type="spellEnd"/>
      <w:r w:rsidRPr="00F55E5D">
        <w:rPr>
          <w:rFonts w:ascii="Times New Roman" w:eastAsia="Times New Roman" w:hAnsi="Times New Roman" w:cs="Times New Roman"/>
        </w:rPr>
        <w:t>-повідомле</w:t>
      </w:r>
      <w:r w:rsidR="00094A96">
        <w:rPr>
          <w:rFonts w:ascii="Times New Roman" w:eastAsia="Times New Roman" w:hAnsi="Times New Roman" w:cs="Times New Roman"/>
        </w:rPr>
        <w:t>н</w:t>
      </w:r>
      <w:r w:rsidRPr="00F55E5D">
        <w:rPr>
          <w:rFonts w:ascii="Times New Roman" w:eastAsia="Times New Roman" w:hAnsi="Times New Roman" w:cs="Times New Roman"/>
        </w:rPr>
        <w:t>ні буде відправлене Заохочення Акції у ви</w:t>
      </w:r>
      <w:r w:rsidR="00172FFB" w:rsidRPr="00F55E5D">
        <w:rPr>
          <w:rFonts w:ascii="Times New Roman" w:eastAsia="Times New Roman" w:hAnsi="Times New Roman" w:cs="Times New Roman"/>
        </w:rPr>
        <w:t>гля</w:t>
      </w:r>
      <w:r w:rsidRPr="00F55E5D">
        <w:rPr>
          <w:rFonts w:ascii="Times New Roman" w:eastAsia="Times New Roman" w:hAnsi="Times New Roman" w:cs="Times New Roman"/>
        </w:rPr>
        <w:t xml:space="preserve">ді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промоваучера</w:t>
      </w:r>
      <w:proofErr w:type="spellEnd"/>
      <w:r w:rsidR="00923917" w:rsidRPr="00F55E5D">
        <w:rPr>
          <w:rFonts w:ascii="Times New Roman" w:eastAsia="Times New Roman" w:hAnsi="Times New Roman" w:cs="Times New Roman"/>
        </w:rPr>
        <w:t>.</w:t>
      </w:r>
    </w:p>
    <w:p w14:paraId="291D59D0" w14:textId="5B5120DE" w:rsidR="00161EBB" w:rsidRPr="00F55E5D" w:rsidRDefault="00161EBB" w:rsidP="00161EBB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4.2. Отриманий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</w:t>
      </w:r>
      <w:r w:rsidR="00B035E7" w:rsidRPr="00F55E5D">
        <w:rPr>
          <w:rFonts w:ascii="Times New Roman" w:eastAsia="Times New Roman" w:hAnsi="Times New Roman" w:cs="Times New Roman"/>
        </w:rPr>
        <w:t xml:space="preserve">треба </w:t>
      </w:r>
      <w:r w:rsidR="00692457" w:rsidRPr="00F55E5D">
        <w:rPr>
          <w:rFonts w:ascii="Times New Roman" w:eastAsia="Times New Roman" w:hAnsi="Times New Roman" w:cs="Times New Roman"/>
        </w:rPr>
        <w:t>додати в поле «</w:t>
      </w:r>
      <w:proofErr w:type="spellStart"/>
      <w:r w:rsidR="00692457" w:rsidRPr="00F55E5D">
        <w:rPr>
          <w:rFonts w:ascii="Times New Roman" w:eastAsia="Times New Roman" w:hAnsi="Times New Roman" w:cs="Times New Roman"/>
        </w:rPr>
        <w:t>промокоди</w:t>
      </w:r>
      <w:proofErr w:type="spellEnd"/>
      <w:r w:rsidR="00692457" w:rsidRPr="00F55E5D">
        <w:rPr>
          <w:rFonts w:ascii="Times New Roman" w:eastAsia="Times New Roman" w:hAnsi="Times New Roman" w:cs="Times New Roman"/>
        </w:rPr>
        <w:t xml:space="preserve">» в додатку </w:t>
      </w:r>
      <w:proofErr w:type="spellStart"/>
      <w:r w:rsidR="00692457" w:rsidRPr="00F55E5D">
        <w:rPr>
          <w:rFonts w:ascii="Times New Roman" w:eastAsia="Times New Roman" w:hAnsi="Times New Roman" w:cs="Times New Roman"/>
        </w:rPr>
        <w:t>Glovo</w:t>
      </w:r>
      <w:proofErr w:type="spellEnd"/>
      <w:r w:rsidR="00692457" w:rsidRPr="00F55E5D">
        <w:rPr>
          <w:rFonts w:ascii="Times New Roman" w:eastAsia="Times New Roman" w:hAnsi="Times New Roman" w:cs="Times New Roman"/>
        </w:rPr>
        <w:t xml:space="preserve"> протягом 7 днів з моменту отримання</w:t>
      </w:r>
      <w:r w:rsidR="005B22DC" w:rsidRPr="00F55E5D">
        <w:rPr>
          <w:rFonts w:ascii="Times New Roman" w:eastAsia="Times New Roman" w:hAnsi="Times New Roman" w:cs="Times New Roman"/>
        </w:rPr>
        <w:t>.</w:t>
      </w:r>
    </w:p>
    <w:p w14:paraId="660B3636" w14:textId="5266B98B" w:rsidR="00692457" w:rsidRPr="00F55E5D" w:rsidRDefault="00692457" w:rsidP="00161EBB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4.3. Використати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</w:t>
      </w:r>
      <w:r w:rsidR="00B035E7" w:rsidRPr="00F55E5D">
        <w:rPr>
          <w:rFonts w:ascii="Times New Roman" w:eastAsia="Times New Roman" w:hAnsi="Times New Roman" w:cs="Times New Roman"/>
        </w:rPr>
        <w:t>треба</w:t>
      </w:r>
      <w:r w:rsidRPr="00F55E5D">
        <w:rPr>
          <w:rFonts w:ascii="Times New Roman" w:eastAsia="Times New Roman" w:hAnsi="Times New Roman" w:cs="Times New Roman"/>
        </w:rPr>
        <w:t xml:space="preserve"> протягом 7 днів </w:t>
      </w:r>
      <w:r w:rsidR="003A1EDC" w:rsidRPr="00F55E5D">
        <w:rPr>
          <w:rFonts w:ascii="Times New Roman" w:eastAsia="Times New Roman" w:hAnsi="Times New Roman" w:cs="Times New Roman"/>
        </w:rPr>
        <w:t>з</w:t>
      </w:r>
      <w:r w:rsidRPr="00F55E5D">
        <w:rPr>
          <w:rFonts w:ascii="Times New Roman" w:eastAsia="Times New Roman" w:hAnsi="Times New Roman" w:cs="Times New Roman"/>
        </w:rPr>
        <w:t xml:space="preserve"> моменту введення в додаток</w:t>
      </w:r>
      <w:r w:rsidR="00B035E7" w:rsidRPr="00F55E5D">
        <w:rPr>
          <w:rFonts w:ascii="Times New Roman" w:eastAsia="Times New Roman" w:hAnsi="Times New Roman" w:cs="Times New Roman"/>
        </w:rPr>
        <w:t>.</w:t>
      </w:r>
      <w:r w:rsidRPr="00F55E5D">
        <w:rPr>
          <w:rFonts w:ascii="Times New Roman" w:eastAsia="Times New Roman" w:hAnsi="Times New Roman" w:cs="Times New Roman"/>
        </w:rPr>
        <w:t xml:space="preserve"> </w:t>
      </w:r>
    </w:p>
    <w:p w14:paraId="27E23691" w14:textId="053E193D" w:rsidR="0059552F" w:rsidRPr="00F55E5D" w:rsidRDefault="00692457" w:rsidP="00C22974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4.4.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мож</w:t>
      </w:r>
      <w:r w:rsidR="00B035E7" w:rsidRPr="00F55E5D">
        <w:rPr>
          <w:rFonts w:ascii="Times New Roman" w:eastAsia="Times New Roman" w:hAnsi="Times New Roman" w:cs="Times New Roman"/>
        </w:rPr>
        <w:t>на</w:t>
      </w:r>
      <w:r w:rsidRPr="00F55E5D">
        <w:rPr>
          <w:rFonts w:ascii="Times New Roman" w:eastAsia="Times New Roman" w:hAnsi="Times New Roman" w:cs="Times New Roman"/>
        </w:rPr>
        <w:t xml:space="preserve"> використати тільки </w:t>
      </w:r>
      <w:r w:rsidR="00B035E7" w:rsidRPr="00F55E5D">
        <w:rPr>
          <w:rFonts w:ascii="Times New Roman" w:eastAsia="Times New Roman" w:hAnsi="Times New Roman" w:cs="Times New Roman"/>
        </w:rPr>
        <w:t>за умови</w:t>
      </w:r>
      <w:r w:rsidRPr="00F55E5D">
        <w:rPr>
          <w:rFonts w:ascii="Times New Roman" w:eastAsia="Times New Roman" w:hAnsi="Times New Roman" w:cs="Times New Roman"/>
        </w:rPr>
        <w:t xml:space="preserve"> оплат</w:t>
      </w:r>
      <w:r w:rsidR="00B035E7" w:rsidRPr="00F55E5D">
        <w:rPr>
          <w:rFonts w:ascii="Times New Roman" w:eastAsia="Times New Roman" w:hAnsi="Times New Roman" w:cs="Times New Roman"/>
        </w:rPr>
        <w:t>и</w:t>
      </w:r>
      <w:r w:rsidRPr="00F55E5D">
        <w:rPr>
          <w:rFonts w:ascii="Times New Roman" w:eastAsia="Times New Roman" w:hAnsi="Times New Roman" w:cs="Times New Roman"/>
        </w:rPr>
        <w:t xml:space="preserve"> карткою Mastercard</w:t>
      </w:r>
      <w:r w:rsidRPr="00F55E5D">
        <w:rPr>
          <w:rFonts w:ascii="Times New Roman" w:eastAsia="Times New Roman" w:hAnsi="Times New Roman" w:cs="Times New Roman"/>
          <w:vertAlign w:val="superscript"/>
        </w:rPr>
        <w:t>®</w:t>
      </w:r>
      <w:r w:rsidRPr="00F55E5D">
        <w:rPr>
          <w:rFonts w:ascii="Times New Roman" w:eastAsia="Times New Roman" w:hAnsi="Times New Roman" w:cs="Times New Roman"/>
        </w:rPr>
        <w:t xml:space="preserve">. При оплаті іншими картками чи готівкою </w:t>
      </w:r>
      <w:proofErr w:type="spellStart"/>
      <w:r w:rsidRPr="00F55E5D">
        <w:rPr>
          <w:rFonts w:ascii="Times New Roman" w:eastAsia="Times New Roman" w:hAnsi="Times New Roman" w:cs="Times New Roman"/>
        </w:rPr>
        <w:t>промоваучер</w:t>
      </w:r>
      <w:proofErr w:type="spellEnd"/>
      <w:r w:rsidRPr="00F55E5D">
        <w:rPr>
          <w:rFonts w:ascii="Times New Roman" w:eastAsia="Times New Roman" w:hAnsi="Times New Roman" w:cs="Times New Roman"/>
        </w:rPr>
        <w:t xml:space="preserve"> буде недійсний</w:t>
      </w:r>
      <w:r w:rsidR="00B035E7" w:rsidRPr="00F55E5D">
        <w:rPr>
          <w:rFonts w:ascii="Times New Roman" w:eastAsia="Times New Roman" w:hAnsi="Times New Roman" w:cs="Times New Roman"/>
        </w:rPr>
        <w:t>.</w:t>
      </w:r>
      <w:r w:rsidR="00C22974" w:rsidRPr="00F55E5D">
        <w:rPr>
          <w:rFonts w:ascii="Times New Roman" w:eastAsia="Times New Roman" w:hAnsi="Times New Roman" w:cs="Times New Roman"/>
        </w:rPr>
        <w:t xml:space="preserve"> </w:t>
      </w:r>
    </w:p>
    <w:p w14:paraId="2C540E8D" w14:textId="3A5AEEA9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4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="00C22974" w:rsidRPr="00F55E5D">
        <w:rPr>
          <w:rFonts w:ascii="Times New Roman" w:eastAsia="Times New Roman" w:hAnsi="Times New Roman" w:cs="Times New Roman"/>
        </w:rPr>
        <w:t>5</w:t>
      </w:r>
      <w:r w:rsidR="00DD110E" w:rsidRPr="00F55E5D">
        <w:rPr>
          <w:rFonts w:ascii="Times New Roman" w:eastAsia="Times New Roman" w:hAnsi="Times New Roman" w:cs="Times New Roman"/>
        </w:rPr>
        <w:t xml:space="preserve">. Замовник/Виконавець звільняється від відповідальності </w:t>
      </w:r>
      <w:r w:rsidR="00B035E7" w:rsidRPr="00F55E5D">
        <w:rPr>
          <w:rFonts w:ascii="Times New Roman" w:eastAsia="Times New Roman" w:hAnsi="Times New Roman" w:cs="Times New Roman"/>
        </w:rPr>
        <w:t>в</w:t>
      </w:r>
      <w:r w:rsidR="00DD110E" w:rsidRPr="00F55E5D">
        <w:rPr>
          <w:rFonts w:ascii="Times New Roman" w:eastAsia="Times New Roman" w:hAnsi="Times New Roman" w:cs="Times New Roman"/>
        </w:rPr>
        <w:t xml:space="preserve"> разі настання </w:t>
      </w:r>
      <w:r w:rsidR="006E76CC" w:rsidRPr="00F55E5D">
        <w:rPr>
          <w:rFonts w:ascii="Times New Roman" w:eastAsia="Times New Roman" w:hAnsi="Times New Roman" w:cs="Times New Roman"/>
        </w:rPr>
        <w:t>о</w:t>
      </w:r>
      <w:r w:rsidR="00DD110E" w:rsidRPr="00F55E5D">
        <w:rPr>
          <w:rFonts w:ascii="Times New Roman" w:eastAsia="Times New Roman" w:hAnsi="Times New Roman" w:cs="Times New Roman"/>
        </w:rPr>
        <w:t>бставин</w:t>
      </w:r>
      <w:r w:rsidR="006E76CC" w:rsidRPr="00F55E5D">
        <w:rPr>
          <w:rFonts w:ascii="Times New Roman" w:eastAsia="Times New Roman" w:hAnsi="Times New Roman" w:cs="Times New Roman"/>
        </w:rPr>
        <w:t xml:space="preserve"> непереборної сили</w:t>
      </w:r>
      <w:r w:rsidR="00DD110E" w:rsidRPr="00F55E5D">
        <w:rPr>
          <w:rFonts w:ascii="Times New Roman" w:eastAsia="Times New Roman" w:hAnsi="Times New Roman" w:cs="Times New Roman"/>
        </w:rPr>
        <w:t xml:space="preserve">, таких як стихійні лиха, пожежа, повінь, військові дії, блокади, суттєві зміни </w:t>
      </w:r>
      <w:r w:rsidR="00B035E7" w:rsidRPr="00F55E5D">
        <w:rPr>
          <w:rFonts w:ascii="Times New Roman" w:eastAsia="Times New Roman" w:hAnsi="Times New Roman" w:cs="Times New Roman"/>
        </w:rPr>
        <w:t>в</w:t>
      </w:r>
      <w:r w:rsidR="00DD110E" w:rsidRPr="00F55E5D">
        <w:rPr>
          <w:rFonts w:ascii="Times New Roman" w:eastAsia="Times New Roman" w:hAnsi="Times New Roman" w:cs="Times New Roman"/>
        </w:rPr>
        <w:t xml:space="preserve"> законодавстві, що діють на території проведення Акції, інші непідвладні контролю з боку Замовника/Виконавця обставини стосовно залучених ним третіх осіб.</w:t>
      </w:r>
    </w:p>
    <w:p w14:paraId="2FBF01B4" w14:textId="0A38A843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4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="00C22974"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 Замовник/Виконавець не несуть відповідальності за технічні проблеми з передачею даних при використанні каналів зв’язку під час проведення Акції, </w:t>
      </w:r>
      <w:r w:rsidR="00094A96" w:rsidRPr="00F55E5D">
        <w:rPr>
          <w:rFonts w:ascii="Times New Roman" w:eastAsia="Times New Roman" w:hAnsi="Times New Roman" w:cs="Times New Roman"/>
        </w:rPr>
        <w:t>робот</w:t>
      </w:r>
      <w:r w:rsidR="00094A96">
        <w:rPr>
          <w:rFonts w:ascii="Times New Roman" w:eastAsia="Times New Roman" w:hAnsi="Times New Roman" w:cs="Times New Roman"/>
        </w:rPr>
        <w:t>у</w:t>
      </w:r>
      <w:r w:rsidR="00094A96" w:rsidRPr="00F55E5D">
        <w:rPr>
          <w:rFonts w:ascii="Times New Roman" w:eastAsia="Times New Roman" w:hAnsi="Times New Roman" w:cs="Times New Roman"/>
        </w:rPr>
        <w:t xml:space="preserve"> </w:t>
      </w:r>
      <w:r w:rsidR="00DE02A9">
        <w:rPr>
          <w:rFonts w:ascii="Times New Roman" w:eastAsia="Times New Roman" w:hAnsi="Times New Roman" w:cs="Times New Roman"/>
        </w:rPr>
        <w:t>й</w:t>
      </w:r>
      <w:r w:rsidRPr="00F55E5D">
        <w:rPr>
          <w:rFonts w:ascii="Times New Roman" w:eastAsia="Times New Roman" w:hAnsi="Times New Roman" w:cs="Times New Roman"/>
        </w:rPr>
        <w:t xml:space="preserve"> </w:t>
      </w:r>
      <w:r w:rsidR="00094A96" w:rsidRPr="00F55E5D">
        <w:rPr>
          <w:rFonts w:ascii="Times New Roman" w:eastAsia="Times New Roman" w:hAnsi="Times New Roman" w:cs="Times New Roman"/>
        </w:rPr>
        <w:t>правильн</w:t>
      </w:r>
      <w:r w:rsidR="00094A96">
        <w:rPr>
          <w:rFonts w:ascii="Times New Roman" w:eastAsia="Times New Roman" w:hAnsi="Times New Roman" w:cs="Times New Roman"/>
        </w:rPr>
        <w:t>ість</w:t>
      </w:r>
      <w:r w:rsidR="00094A96" w:rsidRPr="00F55E5D">
        <w:rPr>
          <w:rFonts w:ascii="Times New Roman" w:eastAsia="Times New Roman" w:hAnsi="Times New Roman" w:cs="Times New Roman"/>
        </w:rPr>
        <w:t xml:space="preserve"> </w:t>
      </w:r>
      <w:r w:rsidRPr="00F55E5D">
        <w:rPr>
          <w:rFonts w:ascii="Times New Roman" w:eastAsia="Times New Roman" w:hAnsi="Times New Roman" w:cs="Times New Roman"/>
        </w:rPr>
        <w:t>електронної адреси</w:t>
      </w:r>
      <w:r w:rsidR="00DD110E" w:rsidRPr="00F55E5D">
        <w:rPr>
          <w:rFonts w:ascii="Times New Roman" w:eastAsia="Times New Roman" w:hAnsi="Times New Roman" w:cs="Times New Roman"/>
        </w:rPr>
        <w:t>, внаслідок яких Учасники Акції не були повідомлені або були несвоєчасно повідомлені про право на отримання Заохочень Акції.</w:t>
      </w:r>
    </w:p>
    <w:p w14:paraId="4DB11EFF" w14:textId="688161CF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4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="00C22974" w:rsidRPr="00F55E5D">
        <w:rPr>
          <w:rFonts w:ascii="Times New Roman" w:eastAsia="Times New Roman" w:hAnsi="Times New Roman" w:cs="Times New Roman"/>
        </w:rPr>
        <w:t>7</w:t>
      </w:r>
      <w:r w:rsidR="00DD110E" w:rsidRPr="00F55E5D">
        <w:rPr>
          <w:rFonts w:ascii="Times New Roman" w:eastAsia="Times New Roman" w:hAnsi="Times New Roman" w:cs="Times New Roman"/>
        </w:rPr>
        <w:t xml:space="preserve">. Замовник/Виконавець Акції не компенсують будь-які витрати Учасників Акції, пов’язані з отриманням </w:t>
      </w:r>
      <w:r w:rsidR="0032085F" w:rsidRPr="00F55E5D">
        <w:rPr>
          <w:rFonts w:ascii="Times New Roman" w:eastAsia="Times New Roman" w:hAnsi="Times New Roman" w:cs="Times New Roman"/>
        </w:rPr>
        <w:t>і</w:t>
      </w:r>
      <w:r w:rsidR="00DD110E" w:rsidRPr="00F55E5D">
        <w:rPr>
          <w:rFonts w:ascii="Times New Roman" w:eastAsia="Times New Roman" w:hAnsi="Times New Roman" w:cs="Times New Roman"/>
        </w:rPr>
        <w:t xml:space="preserve"> подальшим використанням Заохочень Акції.</w:t>
      </w:r>
    </w:p>
    <w:p w14:paraId="1EFEF6DA" w14:textId="6C772DCA" w:rsidR="0059552F" w:rsidRPr="00F55E5D" w:rsidRDefault="00692457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5</w:t>
      </w:r>
      <w:r w:rsidR="00DD110E" w:rsidRPr="00F55E5D">
        <w:rPr>
          <w:rFonts w:ascii="Times New Roman" w:eastAsia="Times New Roman" w:hAnsi="Times New Roman" w:cs="Times New Roman"/>
          <w:b/>
        </w:rPr>
        <w:t>. Порядок і спосіб інформування про умови Акції</w:t>
      </w:r>
    </w:p>
    <w:p w14:paraId="3650D759" w14:textId="3A9BCBBC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5</w:t>
      </w:r>
      <w:r w:rsidR="00DD110E" w:rsidRPr="00F55E5D">
        <w:rPr>
          <w:rFonts w:ascii="Times New Roman" w:eastAsia="Times New Roman" w:hAnsi="Times New Roman" w:cs="Times New Roman"/>
        </w:rPr>
        <w:t xml:space="preserve">.1. Інформування </w:t>
      </w:r>
      <w:r w:rsidR="0032085F" w:rsidRPr="00F55E5D">
        <w:rPr>
          <w:rFonts w:ascii="Times New Roman" w:eastAsia="Times New Roman" w:hAnsi="Times New Roman" w:cs="Times New Roman"/>
        </w:rPr>
        <w:t>про</w:t>
      </w:r>
      <w:r w:rsidR="00DD110E" w:rsidRPr="00F55E5D">
        <w:rPr>
          <w:rFonts w:ascii="Times New Roman" w:eastAsia="Times New Roman" w:hAnsi="Times New Roman" w:cs="Times New Roman"/>
        </w:rPr>
        <w:t xml:space="preserve"> правил</w:t>
      </w:r>
      <w:r w:rsidR="0032085F" w:rsidRPr="00F55E5D">
        <w:rPr>
          <w:rFonts w:ascii="Times New Roman" w:eastAsia="Times New Roman" w:hAnsi="Times New Roman" w:cs="Times New Roman"/>
        </w:rPr>
        <w:t>а й</w:t>
      </w:r>
      <w:r w:rsidR="00DD110E" w:rsidRPr="00F55E5D">
        <w:rPr>
          <w:rFonts w:ascii="Times New Roman" w:eastAsia="Times New Roman" w:hAnsi="Times New Roman" w:cs="Times New Roman"/>
        </w:rPr>
        <w:t xml:space="preserve"> умов</w:t>
      </w:r>
      <w:r w:rsidR="0032085F" w:rsidRPr="00F55E5D">
        <w:rPr>
          <w:rFonts w:ascii="Times New Roman" w:eastAsia="Times New Roman" w:hAnsi="Times New Roman" w:cs="Times New Roman"/>
        </w:rPr>
        <w:t>и</w:t>
      </w:r>
      <w:r w:rsidR="00DD110E" w:rsidRPr="00F55E5D">
        <w:rPr>
          <w:rFonts w:ascii="Times New Roman" w:eastAsia="Times New Roman" w:hAnsi="Times New Roman" w:cs="Times New Roman"/>
        </w:rPr>
        <w:t xml:space="preserve"> Акції здійснюється шляхом розміщення офіційних Правил на сайті </w:t>
      </w:r>
      <w:hyperlink r:id="rId5" w:history="1">
        <w:r w:rsidR="00240FB7" w:rsidRPr="00F55E5D">
          <w:rPr>
            <w:rStyle w:val="ad"/>
            <w:rFonts w:ascii="Times New Roman" w:eastAsia="Times New Roman" w:hAnsi="Times New Roman" w:cs="Times New Roman"/>
          </w:rPr>
          <w:t>www.mastercard.ua</w:t>
        </w:r>
      </w:hyperlink>
    </w:p>
    <w:p w14:paraId="5662361D" w14:textId="099320B4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5</w:t>
      </w:r>
      <w:r w:rsidR="00DD110E" w:rsidRPr="00F55E5D">
        <w:rPr>
          <w:rFonts w:ascii="Times New Roman" w:eastAsia="Times New Roman" w:hAnsi="Times New Roman" w:cs="Times New Roman"/>
        </w:rPr>
        <w:t xml:space="preserve">.2. Ці Правила можуть бути змінені та/або доповнені Замовником Акції протягом </w:t>
      </w:r>
      <w:r w:rsidR="00357C70" w:rsidRPr="00F55E5D">
        <w:rPr>
          <w:rFonts w:ascii="Times New Roman" w:eastAsia="Times New Roman" w:hAnsi="Times New Roman" w:cs="Times New Roman"/>
        </w:rPr>
        <w:t xml:space="preserve">усього </w:t>
      </w:r>
      <w:r w:rsidR="00DD110E" w:rsidRPr="00F55E5D">
        <w:rPr>
          <w:rFonts w:ascii="Times New Roman" w:eastAsia="Times New Roman" w:hAnsi="Times New Roman" w:cs="Times New Roman"/>
        </w:rPr>
        <w:t>Періоду Акції. Змін</w:t>
      </w:r>
      <w:r w:rsidR="00357C70" w:rsidRPr="00F55E5D">
        <w:rPr>
          <w:rFonts w:ascii="Times New Roman" w:eastAsia="Times New Roman" w:hAnsi="Times New Roman" w:cs="Times New Roman"/>
        </w:rPr>
        <w:t>и</w:t>
      </w:r>
      <w:r w:rsidR="00DD110E" w:rsidRPr="00F55E5D">
        <w:rPr>
          <w:rFonts w:ascii="Times New Roman" w:eastAsia="Times New Roman" w:hAnsi="Times New Roman" w:cs="Times New Roman"/>
        </w:rPr>
        <w:t xml:space="preserve"> та/або доповнення </w:t>
      </w:r>
      <w:r w:rsidR="0032085F" w:rsidRPr="00F55E5D">
        <w:rPr>
          <w:rFonts w:ascii="Times New Roman" w:eastAsia="Times New Roman" w:hAnsi="Times New Roman" w:cs="Times New Roman"/>
        </w:rPr>
        <w:t xml:space="preserve">до </w:t>
      </w:r>
      <w:r w:rsidR="00DD110E" w:rsidRPr="00F55E5D">
        <w:rPr>
          <w:rFonts w:ascii="Times New Roman" w:eastAsia="Times New Roman" w:hAnsi="Times New Roman" w:cs="Times New Roman"/>
        </w:rPr>
        <w:t xml:space="preserve">цих Правил можливі </w:t>
      </w:r>
      <w:r w:rsidR="00094A96">
        <w:rPr>
          <w:rFonts w:ascii="Times New Roman" w:eastAsia="Times New Roman" w:hAnsi="Times New Roman" w:cs="Times New Roman"/>
        </w:rPr>
        <w:t xml:space="preserve">в разі </w:t>
      </w:r>
      <w:r w:rsidR="00DD110E" w:rsidRPr="00F55E5D">
        <w:rPr>
          <w:rFonts w:ascii="Times New Roman" w:eastAsia="Times New Roman" w:hAnsi="Times New Roman" w:cs="Times New Roman"/>
        </w:rPr>
        <w:t xml:space="preserve">їх затвердження Замовником Акції. Такі зміни </w:t>
      </w:r>
      <w:r w:rsidR="00357C70" w:rsidRPr="00F55E5D">
        <w:rPr>
          <w:rFonts w:ascii="Times New Roman" w:eastAsia="Times New Roman" w:hAnsi="Times New Roman" w:cs="Times New Roman"/>
        </w:rPr>
        <w:t>й</w:t>
      </w:r>
      <w:r w:rsidR="00DD110E" w:rsidRPr="00F55E5D">
        <w:rPr>
          <w:rFonts w:ascii="Times New Roman" w:eastAsia="Times New Roman" w:hAnsi="Times New Roman" w:cs="Times New Roman"/>
        </w:rPr>
        <w:t xml:space="preserve"> доповнення набувають чинності з моменту розміщення на сайті </w:t>
      </w:r>
      <w:hyperlink r:id="rId6" w:history="1">
        <w:r w:rsidR="00240FB7" w:rsidRPr="00F55E5D">
          <w:rPr>
            <w:rStyle w:val="ad"/>
            <w:rFonts w:ascii="Times New Roman" w:eastAsia="Times New Roman" w:hAnsi="Times New Roman" w:cs="Times New Roman"/>
          </w:rPr>
          <w:t>www.mastercard.ua</w:t>
        </w:r>
      </w:hyperlink>
      <w:r w:rsidR="00DD110E" w:rsidRPr="00F55E5D">
        <w:rPr>
          <w:rFonts w:ascii="Times New Roman" w:eastAsia="Times New Roman" w:hAnsi="Times New Roman" w:cs="Times New Roman"/>
        </w:rPr>
        <w:t>, якщо інше не буде спеціально визначене безпосередньо змінами/доповненнями до цих Правил.</w:t>
      </w:r>
    </w:p>
    <w:p w14:paraId="10C2ED00" w14:textId="1842E09E" w:rsidR="0059552F" w:rsidRPr="00F55E5D" w:rsidRDefault="00692457" w:rsidP="00E7439C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F55E5D">
        <w:rPr>
          <w:rFonts w:ascii="Times New Roman" w:eastAsia="Times New Roman" w:hAnsi="Times New Roman" w:cs="Times New Roman"/>
          <w:b/>
        </w:rPr>
        <w:t>6</w:t>
      </w:r>
      <w:r w:rsidR="00DD110E" w:rsidRPr="00F55E5D">
        <w:rPr>
          <w:rFonts w:ascii="Times New Roman" w:eastAsia="Times New Roman" w:hAnsi="Times New Roman" w:cs="Times New Roman"/>
          <w:b/>
        </w:rPr>
        <w:t>. Інші умови</w:t>
      </w:r>
    </w:p>
    <w:p w14:paraId="210AD326" w14:textId="58AFD8B3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.1. Виконавець/Замовник не несуть відповідальності за неможливість отримання Заохочення Акції Учасником Акції, що здобув право на отримання Заохочення Акції, у зв’язку з будь-якими обставинами, що </w:t>
      </w:r>
      <w:r w:rsidR="0032085F" w:rsidRPr="00F55E5D">
        <w:rPr>
          <w:rFonts w:ascii="Times New Roman" w:eastAsia="Times New Roman" w:hAnsi="Times New Roman" w:cs="Times New Roman"/>
        </w:rPr>
        <w:t xml:space="preserve">є </w:t>
      </w:r>
      <w:r w:rsidR="00DD110E" w:rsidRPr="00F55E5D">
        <w:rPr>
          <w:rFonts w:ascii="Times New Roman" w:eastAsia="Times New Roman" w:hAnsi="Times New Roman" w:cs="Times New Roman"/>
        </w:rPr>
        <w:t>поза межами контролю Виконавця/Замовника, за роботу підприємств телекомунікацій України.</w:t>
      </w:r>
    </w:p>
    <w:p w14:paraId="37530A7C" w14:textId="6C5A5B7A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.2. У </w:t>
      </w:r>
      <w:r w:rsidR="00DB6340">
        <w:rPr>
          <w:rFonts w:ascii="Times New Roman" w:eastAsia="Times New Roman" w:hAnsi="Times New Roman" w:cs="Times New Roman"/>
        </w:rPr>
        <w:t>разі</w:t>
      </w:r>
      <w:r w:rsidR="00DB6340" w:rsidRPr="00F55E5D">
        <w:rPr>
          <w:rFonts w:ascii="Times New Roman" w:eastAsia="Times New Roman" w:hAnsi="Times New Roman" w:cs="Times New Roman"/>
        </w:rPr>
        <w:t xml:space="preserve"> </w:t>
      </w:r>
      <w:r w:rsidR="00DD110E" w:rsidRPr="00F55E5D">
        <w:rPr>
          <w:rFonts w:ascii="Times New Roman" w:eastAsia="Times New Roman" w:hAnsi="Times New Roman" w:cs="Times New Roman"/>
        </w:rPr>
        <w:t xml:space="preserve">виникнення ситуації, що припускає неоднозначне тлумачення цих Правил, будь-яких спірних питань та/або питань, не врегульованих цими Правилами, остаточне рішення </w:t>
      </w:r>
      <w:r w:rsidR="0032085F" w:rsidRPr="00F55E5D">
        <w:rPr>
          <w:rFonts w:ascii="Times New Roman" w:eastAsia="Times New Roman" w:hAnsi="Times New Roman" w:cs="Times New Roman"/>
        </w:rPr>
        <w:t xml:space="preserve">ухвалює </w:t>
      </w:r>
      <w:r w:rsidR="00DD110E" w:rsidRPr="00F55E5D">
        <w:rPr>
          <w:rFonts w:ascii="Times New Roman" w:eastAsia="Times New Roman" w:hAnsi="Times New Roman" w:cs="Times New Roman"/>
        </w:rPr>
        <w:t>Замовник. Рішення Замовника є остаточним та оскарженню не підлягає.</w:t>
      </w:r>
    </w:p>
    <w:p w14:paraId="07C5FAF0" w14:textId="6174391A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.3. Учасники Акції самостійно несуть відповідальність за достовірність наданої ними інформації (</w:t>
      </w:r>
      <w:r w:rsidR="00DB6340">
        <w:rPr>
          <w:rFonts w:ascii="Times New Roman" w:eastAsia="Times New Roman" w:hAnsi="Times New Roman" w:cs="Times New Roman"/>
        </w:rPr>
        <w:t>зокрема</w:t>
      </w:r>
      <w:r w:rsidR="00DD110E" w:rsidRPr="00F55E5D">
        <w:rPr>
          <w:rFonts w:ascii="Times New Roman" w:eastAsia="Times New Roman" w:hAnsi="Times New Roman" w:cs="Times New Roman"/>
        </w:rPr>
        <w:t xml:space="preserve"> інформації </w:t>
      </w:r>
      <w:r w:rsidR="0032085F" w:rsidRPr="00F55E5D">
        <w:rPr>
          <w:rFonts w:ascii="Times New Roman" w:eastAsia="Times New Roman" w:hAnsi="Times New Roman" w:cs="Times New Roman"/>
        </w:rPr>
        <w:t xml:space="preserve">про </w:t>
      </w:r>
      <w:r w:rsidR="00DD110E" w:rsidRPr="00F55E5D">
        <w:rPr>
          <w:rFonts w:ascii="Times New Roman" w:eastAsia="Times New Roman" w:hAnsi="Times New Roman" w:cs="Times New Roman"/>
        </w:rPr>
        <w:t>контакт</w:t>
      </w:r>
      <w:r w:rsidR="0032085F" w:rsidRPr="00F55E5D">
        <w:rPr>
          <w:rFonts w:ascii="Times New Roman" w:eastAsia="Times New Roman" w:hAnsi="Times New Roman" w:cs="Times New Roman"/>
        </w:rPr>
        <w:t>и</w:t>
      </w:r>
      <w:r w:rsidR="00DD110E" w:rsidRPr="00F55E5D">
        <w:rPr>
          <w:rFonts w:ascii="Times New Roman" w:eastAsia="Times New Roman" w:hAnsi="Times New Roman" w:cs="Times New Roman"/>
        </w:rPr>
        <w:t xml:space="preserve"> з ними).</w:t>
      </w:r>
    </w:p>
    <w:p w14:paraId="51386C07" w14:textId="77777777" w:rsidR="0059552F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lastRenderedPageBreak/>
        <w:t>6</w:t>
      </w:r>
      <w:r w:rsidR="00DD110E" w:rsidRPr="00F55E5D">
        <w:rPr>
          <w:rFonts w:ascii="Times New Roman" w:eastAsia="Times New Roman" w:hAnsi="Times New Roman" w:cs="Times New Roman"/>
        </w:rPr>
        <w:t>.4. На виконання умов Закону України «Про захист персональних даних» (</w:t>
      </w:r>
      <w:r w:rsidR="0032085F" w:rsidRPr="00F55E5D">
        <w:rPr>
          <w:rFonts w:ascii="Times New Roman" w:eastAsia="Times New Roman" w:hAnsi="Times New Roman" w:cs="Times New Roman"/>
        </w:rPr>
        <w:t>на</w:t>
      </w:r>
      <w:r w:rsidR="00DD110E" w:rsidRPr="00F55E5D">
        <w:rPr>
          <w:rFonts w:ascii="Times New Roman" w:eastAsia="Times New Roman" w:hAnsi="Times New Roman" w:cs="Times New Roman"/>
        </w:rPr>
        <w:t xml:space="preserve">далі – </w:t>
      </w:r>
      <w:r w:rsidR="0032085F" w:rsidRPr="00F55E5D">
        <w:rPr>
          <w:rFonts w:ascii="Times New Roman" w:eastAsia="Times New Roman" w:hAnsi="Times New Roman" w:cs="Times New Roman"/>
        </w:rPr>
        <w:t>«</w:t>
      </w:r>
      <w:r w:rsidR="00DD110E" w:rsidRPr="00F55E5D">
        <w:rPr>
          <w:rFonts w:ascii="Times New Roman" w:eastAsia="Times New Roman" w:hAnsi="Times New Roman" w:cs="Times New Roman"/>
        </w:rPr>
        <w:t>Закон</w:t>
      </w:r>
      <w:r w:rsidR="0032085F" w:rsidRPr="00F55E5D">
        <w:rPr>
          <w:rFonts w:ascii="Times New Roman" w:eastAsia="Times New Roman" w:hAnsi="Times New Roman" w:cs="Times New Roman"/>
        </w:rPr>
        <w:t>»</w:t>
      </w:r>
      <w:r w:rsidR="00DD110E" w:rsidRPr="00F55E5D">
        <w:rPr>
          <w:rFonts w:ascii="Times New Roman" w:eastAsia="Times New Roman" w:hAnsi="Times New Roman" w:cs="Times New Roman"/>
        </w:rPr>
        <w:t>) Учасникам Акції повідомляється:</w:t>
      </w:r>
    </w:p>
    <w:p w14:paraId="7C953423" w14:textId="5F466A76" w:rsidR="00BA1DB5" w:rsidRPr="00F55E5D" w:rsidRDefault="00692457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.4.1. </w:t>
      </w:r>
      <w:r w:rsidR="00240FB7" w:rsidRPr="00F55E5D">
        <w:rPr>
          <w:rFonts w:ascii="Times New Roman" w:eastAsia="Times New Roman" w:hAnsi="Times New Roman" w:cs="Times New Roman"/>
        </w:rPr>
        <w:t>в</w:t>
      </w:r>
      <w:r w:rsidR="00DD110E" w:rsidRPr="00F55E5D">
        <w:rPr>
          <w:rFonts w:ascii="Times New Roman" w:eastAsia="Times New Roman" w:hAnsi="Times New Roman" w:cs="Times New Roman"/>
        </w:rPr>
        <w:t>олодільцем персональних даних Учасників Акції є Замовник</w:t>
      </w:r>
      <w:r w:rsidR="00BA1DB5" w:rsidRPr="00F55E5D">
        <w:rPr>
          <w:rFonts w:ascii="Times New Roman" w:eastAsia="Times New Roman" w:hAnsi="Times New Roman" w:cs="Times New Roman"/>
        </w:rPr>
        <w:t>/Виконавець</w:t>
      </w:r>
      <w:r w:rsidR="0032085F" w:rsidRPr="00F55E5D">
        <w:rPr>
          <w:rFonts w:ascii="Times New Roman" w:eastAsia="Times New Roman" w:hAnsi="Times New Roman" w:cs="Times New Roman"/>
        </w:rPr>
        <w:t>;</w:t>
      </w:r>
      <w:r w:rsidR="00DD110E" w:rsidRPr="00F55E5D">
        <w:rPr>
          <w:rFonts w:ascii="Times New Roman" w:eastAsia="Times New Roman" w:hAnsi="Times New Roman" w:cs="Times New Roman"/>
        </w:rPr>
        <w:t xml:space="preserve"> </w:t>
      </w:r>
    </w:p>
    <w:p w14:paraId="02FE1CA1" w14:textId="628C7ECA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.4.2. </w:t>
      </w:r>
      <w:r w:rsidR="00240FB7" w:rsidRPr="00F55E5D">
        <w:rPr>
          <w:rFonts w:ascii="Times New Roman" w:eastAsia="Times New Roman" w:hAnsi="Times New Roman" w:cs="Times New Roman"/>
        </w:rPr>
        <w:t>п</w:t>
      </w:r>
      <w:r w:rsidR="00DD110E" w:rsidRPr="00F55E5D">
        <w:rPr>
          <w:rFonts w:ascii="Times New Roman" w:eastAsia="Times New Roman" w:hAnsi="Times New Roman" w:cs="Times New Roman"/>
        </w:rPr>
        <w:t>ерсональні дані Переможців Акції обробляються</w:t>
      </w:r>
      <w:r w:rsidRPr="00F55E5D">
        <w:rPr>
          <w:rFonts w:ascii="Times New Roman" w:eastAsia="Times New Roman" w:hAnsi="Times New Roman" w:cs="Times New Roman"/>
        </w:rPr>
        <w:t xml:space="preserve"> </w:t>
      </w:r>
      <w:r w:rsidR="00DD110E" w:rsidRPr="00F55E5D">
        <w:rPr>
          <w:rFonts w:ascii="Times New Roman" w:eastAsia="Times New Roman" w:hAnsi="Times New Roman" w:cs="Times New Roman"/>
        </w:rPr>
        <w:t xml:space="preserve">з метою забезпечення їх участі в цій Акції, вручення Заохочень, маркетингових відносин, рекламних відносин, податкових відносин </w:t>
      </w:r>
      <w:r w:rsidR="0032085F" w:rsidRPr="00F55E5D">
        <w:rPr>
          <w:rFonts w:ascii="Times New Roman" w:eastAsia="Times New Roman" w:hAnsi="Times New Roman" w:cs="Times New Roman"/>
        </w:rPr>
        <w:t>і</w:t>
      </w:r>
      <w:r w:rsidR="00DD110E" w:rsidRPr="00F55E5D">
        <w:rPr>
          <w:rFonts w:ascii="Times New Roman" w:eastAsia="Times New Roman" w:hAnsi="Times New Roman" w:cs="Times New Roman"/>
        </w:rPr>
        <w:t xml:space="preserve"> відносин у сфері бухгалтерського обліку</w:t>
      </w:r>
      <w:r w:rsidR="0032085F" w:rsidRPr="00F55E5D">
        <w:rPr>
          <w:rFonts w:ascii="Times New Roman" w:eastAsia="Times New Roman" w:hAnsi="Times New Roman" w:cs="Times New Roman"/>
        </w:rPr>
        <w:t>;</w:t>
      </w:r>
    </w:p>
    <w:p w14:paraId="699CEDFB" w14:textId="42E8EF7D" w:rsidR="00BA1DB5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.4.3. </w:t>
      </w:r>
      <w:r w:rsidR="00240FB7" w:rsidRPr="00F55E5D">
        <w:rPr>
          <w:rFonts w:ascii="Times New Roman" w:eastAsia="Times New Roman" w:hAnsi="Times New Roman" w:cs="Times New Roman"/>
        </w:rPr>
        <w:t>з</w:t>
      </w:r>
      <w:r w:rsidR="00DD110E" w:rsidRPr="00F55E5D">
        <w:rPr>
          <w:rFonts w:ascii="Times New Roman" w:eastAsia="Times New Roman" w:hAnsi="Times New Roman" w:cs="Times New Roman"/>
        </w:rPr>
        <w:t xml:space="preserve"> метою опрацювання персональних даних, яка вказана у п.</w:t>
      </w:r>
      <w:r w:rsidR="0032085F" w:rsidRPr="00F55E5D">
        <w:rPr>
          <w:rFonts w:ascii="Times New Roman" w:eastAsia="Times New Roman" w:hAnsi="Times New Roman" w:cs="Times New Roman"/>
        </w:rPr>
        <w:t> </w:t>
      </w:r>
      <w:r w:rsidR="00DD110E" w:rsidRPr="00F55E5D">
        <w:rPr>
          <w:rFonts w:ascii="Times New Roman" w:eastAsia="Times New Roman" w:hAnsi="Times New Roman" w:cs="Times New Roman"/>
        </w:rPr>
        <w:t xml:space="preserve">п. </w:t>
      </w: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="00FC02EC" w:rsidRPr="00F55E5D">
        <w:rPr>
          <w:rFonts w:ascii="Times New Roman" w:eastAsia="Times New Roman" w:hAnsi="Times New Roman" w:cs="Times New Roman"/>
        </w:rPr>
        <w:t>4</w:t>
      </w:r>
      <w:r w:rsidR="00DD110E" w:rsidRPr="00F55E5D">
        <w:rPr>
          <w:rFonts w:ascii="Times New Roman" w:eastAsia="Times New Roman" w:hAnsi="Times New Roman" w:cs="Times New Roman"/>
        </w:rPr>
        <w:t>.2. цих Правил, Замовник/Виконавець може обробляти ім’я, прізвище, по</w:t>
      </w:r>
      <w:r w:rsidR="0032085F" w:rsidRPr="00F55E5D">
        <w:rPr>
          <w:rFonts w:ascii="Times New Roman" w:eastAsia="Times New Roman" w:hAnsi="Times New Roman" w:cs="Times New Roman"/>
        </w:rPr>
        <w:t xml:space="preserve"> </w:t>
      </w:r>
      <w:r w:rsidR="00DD110E" w:rsidRPr="00F55E5D">
        <w:rPr>
          <w:rFonts w:ascii="Times New Roman" w:eastAsia="Times New Roman" w:hAnsi="Times New Roman" w:cs="Times New Roman"/>
        </w:rPr>
        <w:t>батькові, паспортні дані, контактний номер телефону, адресу електронної пошти</w:t>
      </w:r>
      <w:r w:rsidR="0032085F" w:rsidRPr="00F55E5D">
        <w:rPr>
          <w:rFonts w:ascii="Times New Roman" w:eastAsia="Times New Roman" w:hAnsi="Times New Roman" w:cs="Times New Roman"/>
        </w:rPr>
        <w:t>;</w:t>
      </w:r>
    </w:p>
    <w:p w14:paraId="44629771" w14:textId="3B7D642A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.4.4. </w:t>
      </w:r>
      <w:r w:rsidR="00240FB7" w:rsidRPr="00F55E5D">
        <w:rPr>
          <w:rFonts w:ascii="Times New Roman" w:eastAsia="Times New Roman" w:hAnsi="Times New Roman" w:cs="Times New Roman"/>
        </w:rPr>
        <w:t>з</w:t>
      </w:r>
      <w:r w:rsidR="00DD110E" w:rsidRPr="00F55E5D">
        <w:rPr>
          <w:rFonts w:ascii="Times New Roman" w:eastAsia="Times New Roman" w:hAnsi="Times New Roman" w:cs="Times New Roman"/>
        </w:rPr>
        <w:t xml:space="preserve"> персональними даними, з метою, визначеною </w:t>
      </w:r>
      <w:r w:rsidR="0032085F" w:rsidRPr="00F55E5D">
        <w:rPr>
          <w:rFonts w:ascii="Times New Roman" w:eastAsia="Times New Roman" w:hAnsi="Times New Roman" w:cs="Times New Roman"/>
        </w:rPr>
        <w:t>в</w:t>
      </w:r>
      <w:r w:rsidR="00DD110E" w:rsidRPr="00F55E5D">
        <w:rPr>
          <w:rFonts w:ascii="Times New Roman" w:eastAsia="Times New Roman" w:hAnsi="Times New Roman" w:cs="Times New Roman"/>
        </w:rPr>
        <w:t xml:space="preserve"> п.</w:t>
      </w:r>
      <w:r w:rsidR="0032085F" w:rsidRPr="00F55E5D">
        <w:rPr>
          <w:rFonts w:ascii="Times New Roman" w:eastAsia="Times New Roman" w:hAnsi="Times New Roman" w:cs="Times New Roman"/>
        </w:rPr>
        <w:t> </w:t>
      </w:r>
      <w:r w:rsidR="00DD110E" w:rsidRPr="00F55E5D">
        <w:rPr>
          <w:rFonts w:ascii="Times New Roman" w:eastAsia="Times New Roman" w:hAnsi="Times New Roman" w:cs="Times New Roman"/>
        </w:rPr>
        <w:t xml:space="preserve">п. </w:t>
      </w: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="00FC02EC" w:rsidRPr="00F55E5D">
        <w:rPr>
          <w:rFonts w:ascii="Times New Roman" w:eastAsia="Times New Roman" w:hAnsi="Times New Roman" w:cs="Times New Roman"/>
        </w:rPr>
        <w:t>4</w:t>
      </w:r>
      <w:r w:rsidR="00DD110E" w:rsidRPr="00F55E5D">
        <w:rPr>
          <w:rFonts w:ascii="Times New Roman" w:eastAsia="Times New Roman" w:hAnsi="Times New Roman" w:cs="Times New Roman"/>
        </w:rPr>
        <w:t>.2</w:t>
      </w:r>
      <w:r w:rsidR="00DE02A9">
        <w:rPr>
          <w:rFonts w:ascii="Times New Roman" w:eastAsia="Times New Roman" w:hAnsi="Times New Roman" w:cs="Times New Roman"/>
        </w:rPr>
        <w:t>.</w:t>
      </w:r>
      <w:r w:rsidR="00DD110E" w:rsidRPr="00F55E5D">
        <w:rPr>
          <w:rFonts w:ascii="Times New Roman" w:eastAsia="Times New Roman" w:hAnsi="Times New Roman" w:cs="Times New Roman"/>
        </w:rPr>
        <w:t xml:space="preserve"> цих Правил, будуть вчинятися такі дії: збирання, накопичення, зберігання, адаптування, зміна, поновлення, використання </w:t>
      </w:r>
      <w:r w:rsidR="0032085F" w:rsidRPr="00F55E5D">
        <w:rPr>
          <w:rFonts w:ascii="Times New Roman" w:eastAsia="Times New Roman" w:hAnsi="Times New Roman" w:cs="Times New Roman"/>
        </w:rPr>
        <w:t>та</w:t>
      </w:r>
      <w:r w:rsidR="00DD110E" w:rsidRPr="00F55E5D">
        <w:rPr>
          <w:rFonts w:ascii="Times New Roman" w:eastAsia="Times New Roman" w:hAnsi="Times New Roman" w:cs="Times New Roman"/>
        </w:rPr>
        <w:t xml:space="preserve"> поширення (розповсюдження, реалізація, передача), знеособлення, знищення персональних даних</w:t>
      </w:r>
      <w:r w:rsidR="0032085F" w:rsidRPr="00F55E5D">
        <w:rPr>
          <w:rFonts w:ascii="Times New Roman" w:eastAsia="Times New Roman" w:hAnsi="Times New Roman" w:cs="Times New Roman"/>
        </w:rPr>
        <w:t>;</w:t>
      </w:r>
    </w:p>
    <w:p w14:paraId="1558B20E" w14:textId="385588AF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.4.</w:t>
      </w:r>
      <w:r w:rsidRPr="00F55E5D">
        <w:rPr>
          <w:rFonts w:ascii="Times New Roman" w:eastAsia="Times New Roman" w:hAnsi="Times New Roman" w:cs="Times New Roman"/>
        </w:rPr>
        <w:t>5</w:t>
      </w:r>
      <w:r w:rsidR="00DD110E" w:rsidRPr="00F55E5D">
        <w:rPr>
          <w:rFonts w:ascii="Times New Roman" w:eastAsia="Times New Roman" w:hAnsi="Times New Roman" w:cs="Times New Roman"/>
        </w:rPr>
        <w:t xml:space="preserve">. </w:t>
      </w:r>
      <w:r w:rsidR="0032085F" w:rsidRPr="00F55E5D">
        <w:rPr>
          <w:rFonts w:ascii="Times New Roman" w:eastAsia="Times New Roman" w:hAnsi="Times New Roman" w:cs="Times New Roman"/>
        </w:rPr>
        <w:t>У</w:t>
      </w:r>
      <w:r w:rsidR="00DD110E" w:rsidRPr="00F55E5D">
        <w:rPr>
          <w:rFonts w:ascii="Times New Roman" w:eastAsia="Times New Roman" w:hAnsi="Times New Roman" w:cs="Times New Roman"/>
        </w:rPr>
        <w:t xml:space="preserve">часники Акції володіють </w:t>
      </w:r>
      <w:r w:rsidR="0032085F" w:rsidRPr="00F55E5D">
        <w:rPr>
          <w:rFonts w:ascii="Times New Roman" w:eastAsia="Times New Roman" w:hAnsi="Times New Roman" w:cs="Times New Roman"/>
        </w:rPr>
        <w:t>у</w:t>
      </w:r>
      <w:r w:rsidR="00DD110E" w:rsidRPr="00F55E5D">
        <w:rPr>
          <w:rFonts w:ascii="Times New Roman" w:eastAsia="Times New Roman" w:hAnsi="Times New Roman" w:cs="Times New Roman"/>
        </w:rPr>
        <w:t>сіма правами, передбаченими статтею 8 Закону України «Про захист персональних даних».</w:t>
      </w:r>
    </w:p>
    <w:p w14:paraId="06B37B10" w14:textId="4084D8C9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 xml:space="preserve">.5. Замовник/Виконавець не несуть жодної відповідальності за захист будь-яких інших даних, окрім </w:t>
      </w:r>
      <w:r w:rsidR="00DD110E" w:rsidRPr="002D210E">
        <w:rPr>
          <w:rFonts w:ascii="Times New Roman" w:eastAsia="Times New Roman" w:hAnsi="Times New Roman" w:cs="Times New Roman"/>
        </w:rPr>
        <w:t xml:space="preserve">Персональних даних, що передаються згідно з умовами Акції, </w:t>
      </w:r>
      <w:r w:rsidR="00A2276A" w:rsidRPr="002D210E">
        <w:rPr>
          <w:rFonts w:ascii="Times New Roman" w:eastAsia="Times New Roman" w:hAnsi="Times New Roman" w:cs="Times New Roman"/>
        </w:rPr>
        <w:t xml:space="preserve">розміщених </w:t>
      </w:r>
      <w:r w:rsidR="00DD110E" w:rsidRPr="002D210E">
        <w:rPr>
          <w:rFonts w:ascii="Times New Roman" w:eastAsia="Times New Roman" w:hAnsi="Times New Roman" w:cs="Times New Roman"/>
        </w:rPr>
        <w:t xml:space="preserve">Учасником </w:t>
      </w:r>
      <w:r w:rsidR="00A2276A" w:rsidRPr="002D210E">
        <w:rPr>
          <w:rFonts w:ascii="Times New Roman" w:eastAsia="Times New Roman" w:hAnsi="Times New Roman" w:cs="Times New Roman"/>
        </w:rPr>
        <w:t xml:space="preserve">у </w:t>
      </w:r>
      <w:r w:rsidR="00DD110E" w:rsidRPr="002D210E">
        <w:rPr>
          <w:rFonts w:ascii="Times New Roman" w:eastAsia="Times New Roman" w:hAnsi="Times New Roman" w:cs="Times New Roman"/>
        </w:rPr>
        <w:t>соціальній мережі,</w:t>
      </w:r>
      <w:bookmarkStart w:id="1" w:name="_GoBack"/>
      <w:bookmarkEnd w:id="1"/>
      <w:r w:rsidR="00DD110E" w:rsidRPr="00F55E5D">
        <w:rPr>
          <w:rFonts w:ascii="Times New Roman" w:eastAsia="Times New Roman" w:hAnsi="Times New Roman" w:cs="Times New Roman"/>
        </w:rPr>
        <w:t xml:space="preserve"> за неправомірний або випадковий доступ до них, знищення, перекручення, блокування, копіювання, поширення персональних даних, а також інші непр</w:t>
      </w:r>
      <w:r w:rsidR="00240FB7" w:rsidRPr="00F55E5D">
        <w:rPr>
          <w:rFonts w:ascii="Times New Roman" w:eastAsia="Times New Roman" w:hAnsi="Times New Roman" w:cs="Times New Roman"/>
        </w:rPr>
        <w:t>авомірні ді</w:t>
      </w:r>
      <w:r w:rsidR="007E464D">
        <w:rPr>
          <w:rFonts w:ascii="Times New Roman" w:eastAsia="Times New Roman" w:hAnsi="Times New Roman" w:cs="Times New Roman"/>
        </w:rPr>
        <w:t>ї</w:t>
      </w:r>
      <w:r w:rsidR="00240FB7" w:rsidRPr="00F55E5D">
        <w:rPr>
          <w:rFonts w:ascii="Times New Roman" w:eastAsia="Times New Roman" w:hAnsi="Times New Roman" w:cs="Times New Roman"/>
        </w:rPr>
        <w:t>. Так само Замовник</w:t>
      </w:r>
      <w:r w:rsidR="00DD110E" w:rsidRPr="00F55E5D">
        <w:rPr>
          <w:rFonts w:ascii="Times New Roman" w:eastAsia="Times New Roman" w:hAnsi="Times New Roman" w:cs="Times New Roman"/>
        </w:rPr>
        <w:t>/Виконавець не несуть жодної відповідальності за порушення прав третіх осіб у результаті надання таких персональних даних.</w:t>
      </w:r>
    </w:p>
    <w:p w14:paraId="2E84BC3A" w14:textId="77777777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 Замовник/Виконавець не несуть відповідальності за:</w:t>
      </w:r>
    </w:p>
    <w:p w14:paraId="3535C561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- неотримання Учасником Акції, що здобув право на отримання Заохочення Акції, Заохочення Акції з вини такого Учасника Акції;</w:t>
      </w:r>
    </w:p>
    <w:p w14:paraId="6AE1D894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 xml:space="preserve">- відмову Учасника Акції, що здобув право на отримання Заохочення Акції, від одержання Заохочення Акції, якщо в ньому не виявлено ніяких технічних </w:t>
      </w:r>
      <w:proofErr w:type="spellStart"/>
      <w:r w:rsidRPr="00F55E5D">
        <w:rPr>
          <w:rFonts w:ascii="Times New Roman" w:eastAsia="Times New Roman" w:hAnsi="Times New Roman" w:cs="Times New Roman"/>
        </w:rPr>
        <w:t>невідповідностей</w:t>
      </w:r>
      <w:proofErr w:type="spellEnd"/>
      <w:r w:rsidRPr="00F55E5D">
        <w:rPr>
          <w:rFonts w:ascii="Times New Roman" w:eastAsia="Times New Roman" w:hAnsi="Times New Roman" w:cs="Times New Roman"/>
        </w:rPr>
        <w:t>;</w:t>
      </w:r>
    </w:p>
    <w:p w14:paraId="753E8466" w14:textId="77777777" w:rsidR="0059552F" w:rsidRPr="00F55E5D" w:rsidRDefault="00DD110E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- інші обставини, які не залежать від Виконавця/Замовника.</w:t>
      </w:r>
    </w:p>
    <w:p w14:paraId="7A6A26C6" w14:textId="3DDE1F6A" w:rsidR="0059552F" w:rsidRPr="00F55E5D" w:rsidRDefault="00BA1DB5" w:rsidP="00E7439C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DD110E" w:rsidRPr="00F55E5D">
        <w:rPr>
          <w:rFonts w:ascii="Times New Roman" w:eastAsia="Times New Roman" w:hAnsi="Times New Roman" w:cs="Times New Roman"/>
        </w:rPr>
        <w:t>.</w:t>
      </w:r>
      <w:r w:rsidRPr="00F55E5D">
        <w:rPr>
          <w:rFonts w:ascii="Times New Roman" w:eastAsia="Times New Roman" w:hAnsi="Times New Roman" w:cs="Times New Roman"/>
        </w:rPr>
        <w:t>7</w:t>
      </w:r>
      <w:r w:rsidR="00DD110E" w:rsidRPr="00F55E5D">
        <w:rPr>
          <w:rFonts w:ascii="Times New Roman" w:eastAsia="Times New Roman" w:hAnsi="Times New Roman" w:cs="Times New Roman"/>
        </w:rPr>
        <w:t>. Під час проведення Акції чи після її закінчення Замовник/Виконавець не зобов’язані листуватися з Потенційними учасниками Акції та надавати пояснення в усній чи письмовій формі з питань, що стосуються умов проведення, визначення Учасників Акції, які здобули право на отримання Заохочень Акції на умовах Акції чи будь-яких інших подібних питань</w:t>
      </w:r>
      <w:r w:rsidR="0032085F" w:rsidRPr="00F55E5D">
        <w:rPr>
          <w:rFonts w:ascii="Times New Roman" w:eastAsia="Times New Roman" w:hAnsi="Times New Roman" w:cs="Times New Roman"/>
        </w:rPr>
        <w:t xml:space="preserve"> про</w:t>
      </w:r>
      <w:r w:rsidR="00DD110E" w:rsidRPr="00F55E5D">
        <w:rPr>
          <w:rFonts w:ascii="Times New Roman" w:eastAsia="Times New Roman" w:hAnsi="Times New Roman" w:cs="Times New Roman"/>
        </w:rPr>
        <w:t xml:space="preserve"> Акці</w:t>
      </w:r>
      <w:r w:rsidR="0032085F" w:rsidRPr="00F55E5D">
        <w:rPr>
          <w:rFonts w:ascii="Times New Roman" w:eastAsia="Times New Roman" w:hAnsi="Times New Roman" w:cs="Times New Roman"/>
        </w:rPr>
        <w:t>ю</w:t>
      </w:r>
      <w:r w:rsidR="00DD110E" w:rsidRPr="00F55E5D">
        <w:rPr>
          <w:rFonts w:ascii="Times New Roman" w:eastAsia="Times New Roman" w:hAnsi="Times New Roman" w:cs="Times New Roman"/>
        </w:rPr>
        <w:t>.</w:t>
      </w:r>
    </w:p>
    <w:p w14:paraId="760C36F9" w14:textId="31601AB4" w:rsidR="00BE3E77" w:rsidRPr="00F55E5D" w:rsidRDefault="00BA1DB5" w:rsidP="008D2958">
      <w:pPr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F55E5D">
        <w:rPr>
          <w:rFonts w:ascii="Times New Roman" w:eastAsia="Times New Roman" w:hAnsi="Times New Roman" w:cs="Times New Roman"/>
        </w:rPr>
        <w:t>6</w:t>
      </w:r>
      <w:r w:rsidR="00BE3E77" w:rsidRPr="00F55E5D">
        <w:rPr>
          <w:rFonts w:ascii="Times New Roman" w:eastAsia="Times New Roman" w:hAnsi="Times New Roman" w:cs="Times New Roman"/>
        </w:rPr>
        <w:t>.</w:t>
      </w:r>
      <w:r w:rsidRPr="00F55E5D">
        <w:rPr>
          <w:rFonts w:ascii="Times New Roman" w:eastAsia="Times New Roman" w:hAnsi="Times New Roman" w:cs="Times New Roman"/>
        </w:rPr>
        <w:t>8</w:t>
      </w:r>
      <w:r w:rsidR="00BE3E77" w:rsidRPr="00F55E5D">
        <w:rPr>
          <w:rFonts w:ascii="Times New Roman" w:eastAsia="Times New Roman" w:hAnsi="Times New Roman" w:cs="Times New Roman"/>
        </w:rPr>
        <w:t xml:space="preserve">. Правила затверджені Замовником </w:t>
      </w:r>
      <w:r w:rsidR="0032085F" w:rsidRPr="00F55E5D">
        <w:rPr>
          <w:rFonts w:ascii="Times New Roman" w:eastAsia="Times New Roman" w:hAnsi="Times New Roman" w:cs="Times New Roman"/>
        </w:rPr>
        <w:t>і</w:t>
      </w:r>
      <w:r w:rsidR="00BE3E77" w:rsidRPr="00F55E5D">
        <w:rPr>
          <w:rFonts w:ascii="Times New Roman" w:eastAsia="Times New Roman" w:hAnsi="Times New Roman" w:cs="Times New Roman"/>
        </w:rPr>
        <w:t xml:space="preserve"> діють протягом Періоду Акції.</w:t>
      </w:r>
    </w:p>
    <w:sectPr w:rsidR="00BE3E77" w:rsidRPr="00F55E5D" w:rsidSect="00E7439C">
      <w:pgSz w:w="11906" w:h="16838"/>
      <w:pgMar w:top="568" w:right="566" w:bottom="709" w:left="1134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4636A" w16cid:durableId="22B85433"/>
  <w16cid:commentId w16cid:paraId="08338295" w16cid:durableId="22B94BF2"/>
  <w16cid:commentId w16cid:paraId="2704A709" w16cid:durableId="22B857A9"/>
  <w16cid:commentId w16cid:paraId="7C598614" w16cid:durableId="22B94C08"/>
  <w16cid:commentId w16cid:paraId="278C49B4" w16cid:durableId="22B94B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2F"/>
    <w:rsid w:val="000433E6"/>
    <w:rsid w:val="00092AE1"/>
    <w:rsid w:val="00094A96"/>
    <w:rsid w:val="000B0AF4"/>
    <w:rsid w:val="000E118C"/>
    <w:rsid w:val="000E7144"/>
    <w:rsid w:val="00101B4D"/>
    <w:rsid w:val="00105E69"/>
    <w:rsid w:val="00125EBC"/>
    <w:rsid w:val="00161EBB"/>
    <w:rsid w:val="001671F8"/>
    <w:rsid w:val="00172FFB"/>
    <w:rsid w:val="00240FB7"/>
    <w:rsid w:val="00251DE7"/>
    <w:rsid w:val="002B3551"/>
    <w:rsid w:val="002D210E"/>
    <w:rsid w:val="002F0D51"/>
    <w:rsid w:val="00303001"/>
    <w:rsid w:val="003134AA"/>
    <w:rsid w:val="0032085F"/>
    <w:rsid w:val="003321D9"/>
    <w:rsid w:val="00357C70"/>
    <w:rsid w:val="003A1EDC"/>
    <w:rsid w:val="00433203"/>
    <w:rsid w:val="00495EBD"/>
    <w:rsid w:val="004A7462"/>
    <w:rsid w:val="004E6AB0"/>
    <w:rsid w:val="0056510F"/>
    <w:rsid w:val="00573479"/>
    <w:rsid w:val="0059552F"/>
    <w:rsid w:val="005B22DC"/>
    <w:rsid w:val="005E4A9A"/>
    <w:rsid w:val="005F1461"/>
    <w:rsid w:val="00612D59"/>
    <w:rsid w:val="006176A1"/>
    <w:rsid w:val="006661E9"/>
    <w:rsid w:val="00692457"/>
    <w:rsid w:val="006C3C72"/>
    <w:rsid w:val="006C570A"/>
    <w:rsid w:val="006E76CC"/>
    <w:rsid w:val="006F7E01"/>
    <w:rsid w:val="007649C4"/>
    <w:rsid w:val="007E0D4A"/>
    <w:rsid w:val="007E464D"/>
    <w:rsid w:val="0081799D"/>
    <w:rsid w:val="00824734"/>
    <w:rsid w:val="0083212B"/>
    <w:rsid w:val="00844D44"/>
    <w:rsid w:val="00851781"/>
    <w:rsid w:val="008D2958"/>
    <w:rsid w:val="008D2B13"/>
    <w:rsid w:val="00923917"/>
    <w:rsid w:val="009242EB"/>
    <w:rsid w:val="00942861"/>
    <w:rsid w:val="0094492E"/>
    <w:rsid w:val="0095033E"/>
    <w:rsid w:val="00962274"/>
    <w:rsid w:val="00970D2F"/>
    <w:rsid w:val="009F2E62"/>
    <w:rsid w:val="00A06DF8"/>
    <w:rsid w:val="00A2276A"/>
    <w:rsid w:val="00A42DC7"/>
    <w:rsid w:val="00A71430"/>
    <w:rsid w:val="00A760ED"/>
    <w:rsid w:val="00B035E7"/>
    <w:rsid w:val="00B14C1D"/>
    <w:rsid w:val="00B36A03"/>
    <w:rsid w:val="00B933C0"/>
    <w:rsid w:val="00BA1DB5"/>
    <w:rsid w:val="00BD3D85"/>
    <w:rsid w:val="00BE0E15"/>
    <w:rsid w:val="00BE3E77"/>
    <w:rsid w:val="00C22974"/>
    <w:rsid w:val="00C96C2F"/>
    <w:rsid w:val="00CD0F04"/>
    <w:rsid w:val="00CE52A5"/>
    <w:rsid w:val="00D04925"/>
    <w:rsid w:val="00D33761"/>
    <w:rsid w:val="00D472EB"/>
    <w:rsid w:val="00D50CBF"/>
    <w:rsid w:val="00D6234E"/>
    <w:rsid w:val="00D71729"/>
    <w:rsid w:val="00DB6340"/>
    <w:rsid w:val="00DD110E"/>
    <w:rsid w:val="00DD6B3D"/>
    <w:rsid w:val="00DE02A9"/>
    <w:rsid w:val="00E102F1"/>
    <w:rsid w:val="00E162FA"/>
    <w:rsid w:val="00E25E93"/>
    <w:rsid w:val="00E7439C"/>
    <w:rsid w:val="00E85C11"/>
    <w:rsid w:val="00EA411E"/>
    <w:rsid w:val="00EA7A49"/>
    <w:rsid w:val="00EE66CF"/>
    <w:rsid w:val="00EF222C"/>
    <w:rsid w:val="00F041F8"/>
    <w:rsid w:val="00F264E2"/>
    <w:rsid w:val="00F55E5D"/>
    <w:rsid w:val="00F65155"/>
    <w:rsid w:val="00FA7BE0"/>
    <w:rsid w:val="00FC02EC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65A9"/>
  <w15:docId w15:val="{E99916A0-0F73-4EE1-AD12-9ADA0F25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3"/>
  </w:style>
  <w:style w:type="paragraph" w:styleId="1">
    <w:name w:val="heading 1"/>
    <w:basedOn w:val="a"/>
    <w:next w:val="a"/>
    <w:uiPriority w:val="9"/>
    <w:qFormat/>
    <w:rsid w:val="004332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332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332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332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332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332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3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332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332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4332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4332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20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33203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110E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73479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73479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D0492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4925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BA1DB5"/>
    <w:pPr>
      <w:spacing w:after="0" w:line="240" w:lineRule="auto"/>
    </w:pPr>
    <w:rPr>
      <w:rFonts w:eastAsiaTheme="minorHAnsi"/>
      <w:lang w:eastAsia="uk-UA"/>
    </w:rPr>
  </w:style>
  <w:style w:type="paragraph" w:styleId="af">
    <w:name w:val="Revision"/>
    <w:hidden/>
    <w:uiPriority w:val="99"/>
    <w:semiHidden/>
    <w:rsid w:val="00DB6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tercard.ua" TargetMode="External"/><Relationship Id="rId5" Type="http://schemas.openxmlformats.org/officeDocument/2006/relationships/hyperlink" Target="http://www.mastercard.ua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7BC9A-E470-471E-BD8D-860BFC9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Pastovenska</cp:lastModifiedBy>
  <cp:revision>34</cp:revision>
  <cp:lastPrinted>2020-02-19T10:02:00Z</cp:lastPrinted>
  <dcterms:created xsi:type="dcterms:W3CDTF">2020-02-20T10:18:00Z</dcterms:created>
  <dcterms:modified xsi:type="dcterms:W3CDTF">2020-07-15T07:37:00Z</dcterms:modified>
</cp:coreProperties>
</file>