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64B0B" w:rsidRPr="00D46593" w:rsidRDefault="00464B0B">
      <w:pPr>
        <w:widowControl w:val="0"/>
        <w:autoSpaceDE w:val="0"/>
        <w:autoSpaceDN w:val="0"/>
        <w:adjustRightInd w:val="0"/>
        <w:ind w:firstLine="540"/>
        <w:jc w:val="center"/>
        <w:outlineLvl w:val="0"/>
        <w:rPr>
          <w:b/>
          <w:bCs/>
          <w:i/>
          <w:iCs/>
          <w:caps/>
          <w:sz w:val="28"/>
          <w:szCs w:val="28"/>
          <w:lang w:val="uk-UA"/>
          <w14:shadow w14:blurRad="50800" w14:dist="38100" w14:dir="2700000" w14:sx="100000" w14:sy="100000" w14:kx="0" w14:ky="0" w14:algn="tl">
            <w14:srgbClr w14:val="000000">
              <w14:alpha w14:val="60000"/>
            </w14:srgbClr>
          </w14:shadow>
        </w:rPr>
      </w:pPr>
    </w:p>
    <w:p w:rsidR="00464B0B" w:rsidRPr="00D46593" w:rsidRDefault="00464B0B">
      <w:pPr>
        <w:widowControl w:val="0"/>
        <w:autoSpaceDE w:val="0"/>
        <w:autoSpaceDN w:val="0"/>
        <w:adjustRightInd w:val="0"/>
        <w:ind w:firstLine="540"/>
        <w:jc w:val="center"/>
        <w:outlineLvl w:val="0"/>
        <w:rPr>
          <w:b/>
          <w:bCs/>
          <w:i/>
          <w:iCs/>
          <w:caps/>
          <w:sz w:val="28"/>
          <w:szCs w:val="28"/>
          <w:lang w:val="uk-UA"/>
          <w14:shadow w14:blurRad="50800" w14:dist="38100" w14:dir="2700000" w14:sx="100000" w14:sy="100000" w14:kx="0" w14:ky="0" w14:algn="tl">
            <w14:srgbClr w14:val="000000">
              <w14:alpha w14:val="60000"/>
            </w14:srgbClr>
          </w14:shadow>
        </w:rPr>
      </w:pPr>
      <w:r w:rsidRPr="00D46593">
        <w:rPr>
          <w:b/>
          <w:bCs/>
          <w:i/>
          <w:iCs/>
          <w:caps/>
          <w:sz w:val="28"/>
          <w:szCs w:val="28"/>
          <w:lang w:val="uk-UA"/>
          <w14:shadow w14:blurRad="50800" w14:dist="38100" w14:dir="2700000" w14:sx="100000" w14:sy="100000" w14:kx="0" w14:ky="0" w14:algn="tl">
            <w14:srgbClr w14:val="000000">
              <w14:alpha w14:val="60000"/>
            </w14:srgbClr>
          </w14:shadow>
        </w:rPr>
        <w:t xml:space="preserve">Публічне акціонерне товариство </w:t>
      </w:r>
    </w:p>
    <w:p w:rsidR="00464B0B" w:rsidRPr="00D46593" w:rsidRDefault="00464B0B">
      <w:pPr>
        <w:widowControl w:val="0"/>
        <w:autoSpaceDE w:val="0"/>
        <w:autoSpaceDN w:val="0"/>
        <w:adjustRightInd w:val="0"/>
        <w:ind w:firstLine="540"/>
        <w:jc w:val="center"/>
        <w:outlineLvl w:val="0"/>
        <w:rPr>
          <w:b/>
          <w:bCs/>
          <w:i/>
          <w:iCs/>
          <w:caps/>
          <w:sz w:val="28"/>
          <w:szCs w:val="28"/>
          <w:lang w:val="uk-UA"/>
          <w14:shadow w14:blurRad="50800" w14:dist="38100" w14:dir="2700000" w14:sx="100000" w14:sy="100000" w14:kx="0" w14:ky="0" w14:algn="tl">
            <w14:srgbClr w14:val="000000">
              <w14:alpha w14:val="60000"/>
            </w14:srgbClr>
          </w14:shadow>
        </w:rPr>
      </w:pPr>
      <w:r w:rsidRPr="00D46593">
        <w:rPr>
          <w:b/>
          <w:bCs/>
          <w:i/>
          <w:iCs/>
          <w:caps/>
          <w:sz w:val="28"/>
          <w:szCs w:val="28"/>
          <w:lang w:val="uk-UA"/>
          <w14:shadow w14:blurRad="50800" w14:dist="38100" w14:dir="2700000" w14:sx="100000" w14:sy="100000" w14:kx="0" w14:ky="0" w14:algn="tl">
            <w14:srgbClr w14:val="000000">
              <w14:alpha w14:val="60000"/>
            </w14:srgbClr>
          </w14:shadow>
        </w:rPr>
        <w:t>акціонернИЙ БАНК  „Укргазбанк”</w:t>
      </w:r>
    </w:p>
    <w:p w:rsidR="00464B0B" w:rsidRPr="00D46593" w:rsidRDefault="00464B0B">
      <w:pPr>
        <w:ind w:firstLine="540"/>
        <w:jc w:val="center"/>
        <w:rPr>
          <w:b/>
          <w:bCs/>
          <w:lang w:val="uk-UA"/>
          <w14:shadow w14:blurRad="50800" w14:dist="38100" w14:dir="2700000" w14:sx="100000" w14:sy="100000" w14:kx="0" w14:ky="0" w14:algn="tl">
            <w14:srgbClr w14:val="000000">
              <w14:alpha w14:val="60000"/>
            </w14:srgbClr>
          </w14:shadow>
        </w:rPr>
      </w:pPr>
    </w:p>
    <w:p w:rsidR="00464B0B" w:rsidRPr="00D46593" w:rsidRDefault="00464B0B">
      <w:pPr>
        <w:ind w:firstLine="540"/>
        <w:jc w:val="center"/>
        <w:rPr>
          <w:b/>
          <w:bCs/>
          <w:lang w:val="uk-UA"/>
          <w14:shadow w14:blurRad="50800" w14:dist="38100" w14:dir="2700000" w14:sx="100000" w14:sy="100000" w14:kx="0" w14:ky="0" w14:algn="tl">
            <w14:srgbClr w14:val="000000">
              <w14:alpha w14:val="60000"/>
            </w14:srgbClr>
          </w14:shadow>
        </w:rPr>
      </w:pPr>
    </w:p>
    <w:p w:rsidR="00464B0B" w:rsidRPr="00D46593" w:rsidRDefault="00464B0B">
      <w:pPr>
        <w:ind w:firstLine="540"/>
        <w:jc w:val="center"/>
        <w:rPr>
          <w:b/>
          <w:bCs/>
          <w:lang w:val="uk-UA"/>
          <w14:shadow w14:blurRad="50800" w14:dist="38100" w14:dir="2700000" w14:sx="100000" w14:sy="100000" w14:kx="0" w14:ky="0" w14:algn="tl">
            <w14:srgbClr w14:val="000000">
              <w14:alpha w14:val="60000"/>
            </w14:srgbClr>
          </w14:shadow>
        </w:rPr>
      </w:pPr>
    </w:p>
    <w:tbl>
      <w:tblPr>
        <w:tblW w:w="10026" w:type="dxa"/>
        <w:tblInd w:w="28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916"/>
        <w:gridCol w:w="4110"/>
      </w:tblGrid>
      <w:tr w:rsidR="00674425" w:rsidRPr="00D46593">
        <w:tc>
          <w:tcPr>
            <w:tcW w:w="5916" w:type="dxa"/>
            <w:tcBorders>
              <w:top w:val="nil"/>
              <w:left w:val="nil"/>
              <w:bottom w:val="nil"/>
              <w:right w:val="nil"/>
            </w:tcBorders>
          </w:tcPr>
          <w:p w:rsidR="00674425" w:rsidRPr="00D46593" w:rsidRDefault="00674425">
            <w:pPr>
              <w:rPr>
                <w:b/>
                <w:bCs/>
                <w:lang w:val="uk-UA"/>
              </w:rPr>
            </w:pPr>
          </w:p>
        </w:tc>
        <w:tc>
          <w:tcPr>
            <w:tcW w:w="4110" w:type="dxa"/>
            <w:tcBorders>
              <w:top w:val="nil"/>
              <w:left w:val="nil"/>
              <w:bottom w:val="nil"/>
              <w:right w:val="nil"/>
            </w:tcBorders>
          </w:tcPr>
          <w:p w:rsidR="00674425" w:rsidRPr="00D46593" w:rsidRDefault="00674425" w:rsidP="00572214">
            <w:pPr>
              <w:rPr>
                <w:b/>
                <w:bCs/>
                <w:noProof/>
                <w:lang w:val="uk-UA"/>
              </w:rPr>
            </w:pPr>
            <w:r w:rsidRPr="00D46593">
              <w:rPr>
                <w:b/>
                <w:bCs/>
                <w:noProof/>
                <w:lang w:val="uk-UA"/>
              </w:rPr>
              <w:t>«ЗАТВЕРДЖЕНО»</w:t>
            </w:r>
          </w:p>
        </w:tc>
      </w:tr>
      <w:tr w:rsidR="00674425" w:rsidRPr="00D46593">
        <w:tc>
          <w:tcPr>
            <w:tcW w:w="5916" w:type="dxa"/>
            <w:tcBorders>
              <w:top w:val="nil"/>
              <w:left w:val="nil"/>
              <w:bottom w:val="nil"/>
              <w:right w:val="nil"/>
            </w:tcBorders>
          </w:tcPr>
          <w:p w:rsidR="00674425" w:rsidRPr="00D46593" w:rsidRDefault="00674425">
            <w:pPr>
              <w:rPr>
                <w:b/>
                <w:bCs/>
                <w:lang w:val="uk-UA"/>
              </w:rPr>
            </w:pPr>
          </w:p>
        </w:tc>
        <w:tc>
          <w:tcPr>
            <w:tcW w:w="4110" w:type="dxa"/>
            <w:tcBorders>
              <w:top w:val="nil"/>
              <w:left w:val="nil"/>
              <w:bottom w:val="nil"/>
              <w:right w:val="nil"/>
            </w:tcBorders>
          </w:tcPr>
          <w:p w:rsidR="00674425" w:rsidRPr="00D46593" w:rsidRDefault="00674425" w:rsidP="00572214">
            <w:pPr>
              <w:rPr>
                <w:b/>
                <w:bCs/>
                <w:lang w:val="uk-UA"/>
              </w:rPr>
            </w:pPr>
          </w:p>
        </w:tc>
      </w:tr>
      <w:tr w:rsidR="00095748" w:rsidRPr="00D46593">
        <w:tc>
          <w:tcPr>
            <w:tcW w:w="5916" w:type="dxa"/>
            <w:tcBorders>
              <w:top w:val="nil"/>
              <w:left w:val="nil"/>
              <w:bottom w:val="nil"/>
              <w:right w:val="nil"/>
            </w:tcBorders>
          </w:tcPr>
          <w:p w:rsidR="00674425" w:rsidRPr="00D46593" w:rsidRDefault="00674425">
            <w:pPr>
              <w:rPr>
                <w:b/>
                <w:bCs/>
                <w:lang w:val="uk-UA"/>
              </w:rPr>
            </w:pPr>
          </w:p>
        </w:tc>
        <w:tc>
          <w:tcPr>
            <w:tcW w:w="4110" w:type="dxa"/>
            <w:tcBorders>
              <w:top w:val="nil"/>
              <w:left w:val="nil"/>
              <w:bottom w:val="nil"/>
              <w:right w:val="nil"/>
            </w:tcBorders>
          </w:tcPr>
          <w:p w:rsidR="00674425" w:rsidRPr="00D46593" w:rsidRDefault="00543891" w:rsidP="00572214">
            <w:pPr>
              <w:rPr>
                <w:b/>
                <w:bCs/>
                <w:lang w:val="uk-UA"/>
              </w:rPr>
            </w:pPr>
            <w:r w:rsidRPr="00D46593">
              <w:rPr>
                <w:b/>
                <w:bCs/>
                <w:lang w:val="uk-UA"/>
              </w:rPr>
              <w:t>Г</w:t>
            </w:r>
            <w:r w:rsidR="00674425" w:rsidRPr="00D46593">
              <w:rPr>
                <w:b/>
                <w:bCs/>
                <w:lang w:val="uk-UA"/>
              </w:rPr>
              <w:t>олов</w:t>
            </w:r>
            <w:r w:rsidRPr="00D46593">
              <w:rPr>
                <w:b/>
                <w:bCs/>
                <w:lang w:val="uk-UA"/>
              </w:rPr>
              <w:t>а</w:t>
            </w:r>
            <w:r w:rsidR="00674425" w:rsidRPr="00D46593">
              <w:rPr>
                <w:b/>
                <w:bCs/>
                <w:lang w:val="uk-UA"/>
              </w:rPr>
              <w:t xml:space="preserve"> комітету конкурсних торгів</w:t>
            </w:r>
          </w:p>
          <w:p w:rsidR="00674425" w:rsidRPr="00D46593" w:rsidRDefault="00674425" w:rsidP="00572214">
            <w:pPr>
              <w:rPr>
                <w:b/>
                <w:bCs/>
                <w:lang w:val="uk-UA"/>
              </w:rPr>
            </w:pPr>
          </w:p>
          <w:p w:rsidR="00674425" w:rsidRPr="00D46593" w:rsidRDefault="00674425" w:rsidP="00572214">
            <w:pPr>
              <w:rPr>
                <w:b/>
                <w:bCs/>
                <w:lang w:val="uk-UA"/>
              </w:rPr>
            </w:pPr>
          </w:p>
          <w:p w:rsidR="00674425" w:rsidRDefault="00674425" w:rsidP="00572214">
            <w:pPr>
              <w:rPr>
                <w:b/>
                <w:bCs/>
                <w:lang w:val="uk-UA"/>
              </w:rPr>
            </w:pPr>
            <w:r w:rsidRPr="00D46593">
              <w:rPr>
                <w:b/>
                <w:bCs/>
                <w:lang w:val="uk-UA"/>
              </w:rPr>
              <w:t xml:space="preserve"> </w:t>
            </w:r>
            <w:r w:rsidR="004A3C39" w:rsidRPr="004A3C39">
              <w:rPr>
                <w:b/>
                <w:bCs/>
                <w:u w:val="single"/>
                <w:lang w:val="uk-UA"/>
              </w:rPr>
              <w:t>підпис</w:t>
            </w:r>
            <w:r w:rsidRPr="00D46593">
              <w:rPr>
                <w:b/>
                <w:bCs/>
                <w:lang w:val="uk-UA"/>
              </w:rPr>
              <w:t xml:space="preserve">  </w:t>
            </w:r>
            <w:r w:rsidR="00543891" w:rsidRPr="00D46593">
              <w:rPr>
                <w:b/>
                <w:bCs/>
                <w:lang w:val="uk-UA"/>
              </w:rPr>
              <w:t xml:space="preserve">О.В. </w:t>
            </w:r>
            <w:proofErr w:type="spellStart"/>
            <w:r w:rsidR="00543891" w:rsidRPr="00D46593">
              <w:rPr>
                <w:b/>
                <w:bCs/>
                <w:lang w:val="uk-UA"/>
              </w:rPr>
              <w:t>Дубровін</w:t>
            </w:r>
            <w:proofErr w:type="spellEnd"/>
          </w:p>
          <w:p w:rsidR="004A3C39" w:rsidRPr="00D46593" w:rsidRDefault="004A3C39" w:rsidP="00572214">
            <w:pPr>
              <w:rPr>
                <w:b/>
                <w:bCs/>
                <w:lang w:val="uk-UA"/>
              </w:rPr>
            </w:pPr>
          </w:p>
          <w:p w:rsidR="00674425" w:rsidRPr="00680D72" w:rsidRDefault="004A3C39" w:rsidP="00572214">
            <w:pPr>
              <w:rPr>
                <w:b/>
                <w:bCs/>
                <w:lang w:val="uk-UA"/>
              </w:rPr>
            </w:pPr>
            <w:r w:rsidRPr="00680D72">
              <w:rPr>
                <w:b/>
                <w:bCs/>
                <w:lang w:val="uk-UA"/>
              </w:rPr>
              <w:t>протокол № 76/16-дкт</w:t>
            </w:r>
          </w:p>
        </w:tc>
      </w:tr>
      <w:tr w:rsidR="00674425" w:rsidRPr="00D46593">
        <w:tc>
          <w:tcPr>
            <w:tcW w:w="5916" w:type="dxa"/>
            <w:tcBorders>
              <w:top w:val="nil"/>
              <w:left w:val="nil"/>
              <w:bottom w:val="nil"/>
              <w:right w:val="nil"/>
            </w:tcBorders>
          </w:tcPr>
          <w:p w:rsidR="00674425" w:rsidRPr="00D46593" w:rsidRDefault="00674425">
            <w:pPr>
              <w:rPr>
                <w:b/>
                <w:bCs/>
                <w:lang w:val="uk-UA"/>
              </w:rPr>
            </w:pPr>
          </w:p>
        </w:tc>
        <w:tc>
          <w:tcPr>
            <w:tcW w:w="4110" w:type="dxa"/>
            <w:tcBorders>
              <w:top w:val="nil"/>
              <w:left w:val="nil"/>
              <w:bottom w:val="nil"/>
              <w:right w:val="nil"/>
            </w:tcBorders>
          </w:tcPr>
          <w:p w:rsidR="00674425" w:rsidRPr="00D46593" w:rsidRDefault="00674425" w:rsidP="00572214">
            <w:pPr>
              <w:rPr>
                <w:b/>
                <w:bCs/>
                <w:lang w:val="uk-UA"/>
              </w:rPr>
            </w:pPr>
          </w:p>
        </w:tc>
      </w:tr>
      <w:tr w:rsidR="00674425" w:rsidRPr="00D46593">
        <w:tc>
          <w:tcPr>
            <w:tcW w:w="5916" w:type="dxa"/>
            <w:tcBorders>
              <w:top w:val="nil"/>
              <w:left w:val="nil"/>
              <w:bottom w:val="nil"/>
              <w:right w:val="nil"/>
            </w:tcBorders>
          </w:tcPr>
          <w:p w:rsidR="00674425" w:rsidRPr="00D46593" w:rsidRDefault="00674425">
            <w:pPr>
              <w:rPr>
                <w:b/>
                <w:bCs/>
                <w:lang w:val="uk-UA"/>
              </w:rPr>
            </w:pPr>
          </w:p>
        </w:tc>
        <w:tc>
          <w:tcPr>
            <w:tcW w:w="4110" w:type="dxa"/>
            <w:tcBorders>
              <w:top w:val="nil"/>
              <w:left w:val="nil"/>
              <w:bottom w:val="nil"/>
              <w:right w:val="nil"/>
            </w:tcBorders>
          </w:tcPr>
          <w:p w:rsidR="00674425" w:rsidRPr="00D46593" w:rsidRDefault="004A3C39" w:rsidP="00572214">
            <w:pPr>
              <w:rPr>
                <w:b/>
                <w:bCs/>
                <w:lang w:val="uk-UA"/>
              </w:rPr>
            </w:pPr>
            <w:r>
              <w:rPr>
                <w:b/>
                <w:bCs/>
                <w:lang w:val="uk-UA"/>
              </w:rPr>
              <w:t xml:space="preserve">«23» березня  2016 </w:t>
            </w:r>
            <w:r w:rsidR="00674425" w:rsidRPr="00D46593">
              <w:rPr>
                <w:b/>
                <w:bCs/>
                <w:lang w:val="uk-UA"/>
              </w:rPr>
              <w:t>р.</w:t>
            </w:r>
          </w:p>
        </w:tc>
      </w:tr>
      <w:tr w:rsidR="00464B0B" w:rsidRPr="00D46593">
        <w:tc>
          <w:tcPr>
            <w:tcW w:w="5916" w:type="dxa"/>
            <w:tcBorders>
              <w:top w:val="nil"/>
              <w:left w:val="nil"/>
              <w:bottom w:val="nil"/>
              <w:right w:val="nil"/>
            </w:tcBorders>
          </w:tcPr>
          <w:p w:rsidR="00464B0B" w:rsidRPr="00D46593" w:rsidRDefault="00464B0B">
            <w:pPr>
              <w:rPr>
                <w:b/>
                <w:bCs/>
                <w:lang w:val="uk-UA"/>
              </w:rPr>
            </w:pPr>
          </w:p>
        </w:tc>
        <w:tc>
          <w:tcPr>
            <w:tcW w:w="4110" w:type="dxa"/>
            <w:tcBorders>
              <w:top w:val="nil"/>
              <w:left w:val="nil"/>
              <w:bottom w:val="nil"/>
              <w:right w:val="nil"/>
            </w:tcBorders>
          </w:tcPr>
          <w:p w:rsidR="00464B0B" w:rsidRPr="00D46593" w:rsidRDefault="00464B0B">
            <w:pPr>
              <w:rPr>
                <w:b/>
                <w:bCs/>
                <w:color w:val="FF0000"/>
                <w:lang w:val="uk-UA"/>
              </w:rPr>
            </w:pPr>
          </w:p>
        </w:tc>
      </w:tr>
    </w:tbl>
    <w:p w:rsidR="00464B0B" w:rsidRPr="00D46593" w:rsidRDefault="00464B0B">
      <w:pPr>
        <w:ind w:firstLine="540"/>
        <w:jc w:val="right"/>
        <w:rPr>
          <w:b/>
          <w:bCs/>
          <w:lang w:val="uk-UA"/>
        </w:rPr>
      </w:pPr>
    </w:p>
    <w:p w:rsidR="00464B0B" w:rsidRPr="00D46593" w:rsidRDefault="00464B0B">
      <w:pPr>
        <w:ind w:firstLine="540"/>
        <w:jc w:val="right"/>
        <w:rPr>
          <w:b/>
          <w:bCs/>
          <w:lang w:val="uk-UA"/>
        </w:rPr>
      </w:pPr>
    </w:p>
    <w:p w:rsidR="00464B0B" w:rsidRPr="00D46593" w:rsidRDefault="00464B0B">
      <w:pPr>
        <w:ind w:firstLine="540"/>
        <w:jc w:val="center"/>
        <w:rPr>
          <w:b/>
          <w:bCs/>
          <w:lang w:val="uk-UA"/>
        </w:rPr>
      </w:pPr>
    </w:p>
    <w:p w:rsidR="00464B0B" w:rsidRPr="00D46593" w:rsidRDefault="00464B0B">
      <w:pPr>
        <w:ind w:firstLine="540"/>
        <w:jc w:val="center"/>
        <w:rPr>
          <w:b/>
          <w:bCs/>
          <w:lang w:val="uk-UA"/>
        </w:rPr>
      </w:pPr>
    </w:p>
    <w:p w:rsidR="00464B0B" w:rsidRPr="00D46593" w:rsidRDefault="00464B0B">
      <w:pPr>
        <w:ind w:firstLine="540"/>
        <w:jc w:val="center"/>
        <w:rPr>
          <w:b/>
          <w:bCs/>
          <w:lang w:val="uk-UA"/>
        </w:rPr>
      </w:pPr>
    </w:p>
    <w:p w:rsidR="00464B0B" w:rsidRPr="00D46593" w:rsidRDefault="00464B0B">
      <w:pPr>
        <w:ind w:firstLine="540"/>
        <w:jc w:val="center"/>
        <w:rPr>
          <w:b/>
          <w:bCs/>
          <w:lang w:val="uk-UA"/>
        </w:rPr>
      </w:pPr>
    </w:p>
    <w:p w:rsidR="00464B0B" w:rsidRPr="00D46593" w:rsidRDefault="00464B0B">
      <w:pPr>
        <w:spacing w:line="360" w:lineRule="auto"/>
        <w:ind w:firstLine="540"/>
        <w:jc w:val="center"/>
        <w:rPr>
          <w:b/>
          <w:bCs/>
          <w:lang w:val="uk-UA"/>
        </w:rPr>
      </w:pPr>
    </w:p>
    <w:p w:rsidR="00464B0B" w:rsidRPr="00D46593" w:rsidRDefault="00464B0B">
      <w:pPr>
        <w:widowControl w:val="0"/>
        <w:autoSpaceDE w:val="0"/>
        <w:autoSpaceDN w:val="0"/>
        <w:adjustRightInd w:val="0"/>
        <w:spacing w:line="360" w:lineRule="auto"/>
        <w:jc w:val="center"/>
        <w:outlineLvl w:val="0"/>
        <w:rPr>
          <w:b/>
          <w:bCs/>
          <w:sz w:val="48"/>
          <w:szCs w:val="48"/>
          <w:u w:val="single"/>
          <w:lang w:val="uk-UA"/>
          <w14:shadow w14:blurRad="50800" w14:dist="38100" w14:dir="2700000" w14:sx="100000" w14:sy="100000" w14:kx="0" w14:ky="0" w14:algn="tl">
            <w14:srgbClr w14:val="000000">
              <w14:alpha w14:val="60000"/>
            </w14:srgbClr>
          </w14:shadow>
        </w:rPr>
      </w:pPr>
      <w:r w:rsidRPr="00D46593">
        <w:rPr>
          <w:b/>
          <w:bCs/>
          <w:sz w:val="48"/>
          <w:szCs w:val="48"/>
          <w:u w:val="single"/>
          <w:lang w:val="uk-UA"/>
          <w14:shadow w14:blurRad="50800" w14:dist="38100" w14:dir="2700000" w14:sx="100000" w14:sy="100000" w14:kx="0" w14:ky="0" w14:algn="tl">
            <w14:srgbClr w14:val="000000">
              <w14:alpha w14:val="60000"/>
            </w14:srgbClr>
          </w14:shadow>
        </w:rPr>
        <w:t>ДОКУМЕНТАЦІЯ КОНКУРСНИХ ТОРГІВ</w:t>
      </w:r>
    </w:p>
    <w:p w:rsidR="00464B0B" w:rsidRPr="00D46593" w:rsidRDefault="00464B0B">
      <w:pPr>
        <w:spacing w:line="360" w:lineRule="auto"/>
        <w:jc w:val="center"/>
        <w:rPr>
          <w:b/>
          <w:sz w:val="28"/>
          <w:szCs w:val="28"/>
          <w:lang w:val="uk-UA"/>
          <w14:shadow w14:blurRad="50800" w14:dist="38100" w14:dir="2700000" w14:sx="100000" w14:sy="100000" w14:kx="0" w14:ky="0" w14:algn="tl">
            <w14:srgbClr w14:val="000000">
              <w14:alpha w14:val="60000"/>
            </w14:srgbClr>
          </w14:shadow>
        </w:rPr>
      </w:pPr>
      <w:r w:rsidRPr="00D46593">
        <w:rPr>
          <w:b/>
          <w:bCs/>
          <w:sz w:val="28"/>
          <w:szCs w:val="28"/>
          <w:lang w:val="uk-UA"/>
          <w14:shadow w14:blurRad="50800" w14:dist="38100" w14:dir="2700000" w14:sx="100000" w14:sy="100000" w14:kx="0" w14:ky="0" w14:algn="tl">
            <w14:srgbClr w14:val="000000">
              <w14:alpha w14:val="60000"/>
            </w14:srgbClr>
          </w14:shadow>
        </w:rPr>
        <w:t>на закупівлю</w:t>
      </w:r>
      <w:r w:rsidRPr="00D46593">
        <w:rPr>
          <w:b/>
          <w:sz w:val="28"/>
          <w:szCs w:val="28"/>
          <w:lang w:val="uk-UA"/>
          <w14:shadow w14:blurRad="50800" w14:dist="38100" w14:dir="2700000" w14:sx="100000" w14:sy="100000" w14:kx="0" w14:ky="0" w14:algn="tl">
            <w14:srgbClr w14:val="000000">
              <w14:alpha w14:val="60000"/>
            </w14:srgbClr>
          </w14:shadow>
        </w:rPr>
        <w:t>:</w:t>
      </w:r>
    </w:p>
    <w:p w:rsidR="00464B0B" w:rsidRPr="00D46593" w:rsidRDefault="00BC69BC" w:rsidP="00F05858">
      <w:pPr>
        <w:ind w:left="708"/>
        <w:rPr>
          <w:b/>
          <w:bCs/>
          <w:iCs/>
          <w:smallCaps/>
          <w:color w:val="000000"/>
          <w:sz w:val="40"/>
          <w:szCs w:val="40"/>
          <w:lang w:val="uk-UA"/>
          <w14:shadow w14:blurRad="50800" w14:dist="38100" w14:dir="2700000" w14:sx="100000" w14:sy="100000" w14:kx="0" w14:ky="0" w14:algn="tl">
            <w14:srgbClr w14:val="000000">
              <w14:alpha w14:val="60000"/>
            </w14:srgbClr>
          </w14:shadow>
        </w:rPr>
      </w:pPr>
      <w:r w:rsidRPr="00D46593">
        <w:rPr>
          <w:b/>
          <w:bCs/>
          <w:iCs/>
          <w:smallCaps/>
          <w:color w:val="000000"/>
          <w:sz w:val="40"/>
          <w:szCs w:val="40"/>
          <w:lang w:val="uk-UA"/>
          <w14:shadow w14:blurRad="50800" w14:dist="38100" w14:dir="2700000" w14:sx="100000" w14:sy="100000" w14:kx="0" w14:ky="0" w14:algn="tl">
            <w14:srgbClr w14:val="000000">
              <w14:alpha w14:val="60000"/>
            </w14:srgbClr>
          </w14:shadow>
        </w:rPr>
        <w:t>Капітального ремонту [</w:t>
      </w:r>
      <w:r w:rsidR="00F05858" w:rsidRPr="00D46593">
        <w:rPr>
          <w:b/>
          <w:bCs/>
          <w:iCs/>
          <w:smallCaps/>
          <w:color w:val="000000"/>
          <w:sz w:val="40"/>
          <w:szCs w:val="40"/>
          <w:lang w:val="uk-UA"/>
          <w14:shadow w14:blurRad="50800" w14:dist="38100" w14:dir="2700000" w14:sx="100000" w14:sy="100000" w14:kx="0" w14:ky="0" w14:algn="tl">
            <w14:srgbClr w14:val="000000">
              <w14:alpha w14:val="60000"/>
            </w14:srgbClr>
          </w14:shadow>
        </w:rPr>
        <w:t>капітальний</w:t>
      </w:r>
      <w:r w:rsidR="00095748" w:rsidRPr="00D46593">
        <w:rPr>
          <w:b/>
          <w:bCs/>
          <w:iCs/>
          <w:smallCaps/>
          <w:color w:val="000000"/>
          <w:sz w:val="40"/>
          <w:szCs w:val="40"/>
          <w:lang w:val="uk-UA"/>
          <w14:shadow w14:blurRad="50800" w14:dist="38100" w14:dir="2700000" w14:sx="100000" w14:sy="100000" w14:kx="0" w14:ky="0" w14:algn="tl">
            <w14:srgbClr w14:val="000000">
              <w14:alpha w14:val="60000"/>
            </w14:srgbClr>
          </w14:shadow>
        </w:rPr>
        <w:t xml:space="preserve"> ремонт </w:t>
      </w:r>
      <w:r w:rsidR="00F05858" w:rsidRPr="00D46593">
        <w:rPr>
          <w:b/>
          <w:bCs/>
          <w:iCs/>
          <w:smallCaps/>
          <w:color w:val="000000"/>
          <w:sz w:val="40"/>
          <w:szCs w:val="40"/>
          <w:lang w:val="uk-UA"/>
          <w14:shadow w14:blurRad="50800" w14:dist="38100" w14:dir="2700000" w14:sx="100000" w14:sy="100000" w14:kx="0" w14:ky="0" w14:algn="tl">
            <w14:srgbClr w14:val="000000">
              <w14:alpha w14:val="60000"/>
            </w14:srgbClr>
          </w14:shadow>
        </w:rPr>
        <w:t xml:space="preserve">      </w:t>
      </w:r>
      <w:r w:rsidR="00095748" w:rsidRPr="00D46593">
        <w:rPr>
          <w:b/>
          <w:bCs/>
          <w:iCs/>
          <w:smallCaps/>
          <w:color w:val="000000"/>
          <w:sz w:val="40"/>
          <w:szCs w:val="40"/>
          <w:lang w:val="uk-UA"/>
          <w14:shadow w14:blurRad="50800" w14:dist="38100" w14:dir="2700000" w14:sx="100000" w14:sy="100000" w14:kx="0" w14:ky="0" w14:algn="tl">
            <w14:srgbClr w14:val="000000">
              <w14:alpha w14:val="60000"/>
            </w14:srgbClr>
          </w14:shadow>
        </w:rPr>
        <w:t xml:space="preserve">приміщення за адресою: м. Київ, </w:t>
      </w:r>
      <w:proofErr w:type="spellStart"/>
      <w:r w:rsidR="00095748" w:rsidRPr="00D46593">
        <w:rPr>
          <w:b/>
          <w:bCs/>
          <w:iCs/>
          <w:smallCaps/>
          <w:color w:val="000000"/>
          <w:sz w:val="40"/>
          <w:szCs w:val="40"/>
          <w:lang w:val="uk-UA"/>
          <w14:shadow w14:blurRad="50800" w14:dist="38100" w14:dir="2700000" w14:sx="100000" w14:sy="100000" w14:kx="0" w14:ky="0" w14:algn="tl">
            <w14:srgbClr w14:val="000000">
              <w14:alpha w14:val="60000"/>
            </w14:srgbClr>
          </w14:shadow>
        </w:rPr>
        <w:t>б-р</w:t>
      </w:r>
      <w:proofErr w:type="spellEnd"/>
      <w:r w:rsidR="00095748" w:rsidRPr="00D46593">
        <w:rPr>
          <w:b/>
          <w:bCs/>
          <w:iCs/>
          <w:smallCaps/>
          <w:color w:val="000000"/>
          <w:sz w:val="40"/>
          <w:szCs w:val="40"/>
          <w:lang w:val="uk-UA"/>
          <w14:shadow w14:blurRad="50800" w14:dist="38100" w14:dir="2700000" w14:sx="100000" w14:sy="100000" w14:kx="0" w14:ky="0" w14:algn="tl">
            <w14:srgbClr w14:val="000000">
              <w14:alpha w14:val="60000"/>
            </w14:srgbClr>
          </w14:shadow>
        </w:rPr>
        <w:t xml:space="preserve"> І.</w:t>
      </w:r>
      <w:proofErr w:type="spellStart"/>
      <w:r w:rsidR="00095748" w:rsidRPr="00D46593">
        <w:rPr>
          <w:b/>
          <w:bCs/>
          <w:iCs/>
          <w:smallCaps/>
          <w:color w:val="000000"/>
          <w:sz w:val="40"/>
          <w:szCs w:val="40"/>
          <w:lang w:val="uk-UA"/>
          <w14:shadow w14:blurRad="50800" w14:dist="38100" w14:dir="2700000" w14:sx="100000" w14:sy="100000" w14:kx="0" w14:ky="0" w14:algn="tl">
            <w14:srgbClr w14:val="000000">
              <w14:alpha w14:val="60000"/>
            </w14:srgbClr>
          </w14:shadow>
        </w:rPr>
        <w:t>Лепсе</w:t>
      </w:r>
      <w:proofErr w:type="spellEnd"/>
      <w:r w:rsidR="00095748" w:rsidRPr="00D46593">
        <w:rPr>
          <w:b/>
          <w:bCs/>
          <w:iCs/>
          <w:smallCaps/>
          <w:color w:val="000000"/>
          <w:sz w:val="40"/>
          <w:szCs w:val="40"/>
          <w:lang w:val="uk-UA"/>
          <w14:shadow w14:blurRad="50800" w14:dist="38100" w14:dir="2700000" w14:sx="100000" w14:sy="100000" w14:kx="0" w14:ky="0" w14:algn="tl">
            <w14:srgbClr w14:val="000000">
              <w14:alpha w14:val="60000"/>
            </w14:srgbClr>
          </w14:shadow>
        </w:rPr>
        <w:t>, 16</w:t>
      </w:r>
      <w:r w:rsidRPr="00D46593">
        <w:rPr>
          <w:b/>
          <w:bCs/>
          <w:iCs/>
          <w:smallCaps/>
          <w:color w:val="000000"/>
          <w:sz w:val="40"/>
          <w:szCs w:val="40"/>
          <w:lang w:val="uk-UA"/>
          <w14:shadow w14:blurRad="50800" w14:dist="38100" w14:dir="2700000" w14:sx="100000" w14:sy="100000" w14:kx="0" w14:ky="0" w14:algn="tl">
            <w14:srgbClr w14:val="000000">
              <w14:alpha w14:val="60000"/>
            </w14:srgbClr>
          </w14:shadow>
        </w:rPr>
        <w:t xml:space="preserve"> (нежитловий будинок – їдальня, літ. «Б»</w:t>
      </w:r>
      <w:r w:rsidR="00587F57" w:rsidRPr="00D46593">
        <w:rPr>
          <w:b/>
          <w:bCs/>
          <w:iCs/>
          <w:smallCaps/>
          <w:color w:val="000000"/>
          <w:sz w:val="40"/>
          <w:szCs w:val="40"/>
          <w:lang w:val="uk-UA"/>
          <w14:shadow w14:blurRad="50800" w14:dist="38100" w14:dir="2700000" w14:sx="100000" w14:sy="100000" w14:kx="0" w14:ky="0" w14:algn="tl">
            <w14:srgbClr w14:val="000000">
              <w14:alpha w14:val="60000"/>
            </w14:srgbClr>
          </w14:shadow>
        </w:rPr>
        <w:t>)</w:t>
      </w:r>
      <w:r w:rsidR="00F05858" w:rsidRPr="00D46593">
        <w:rPr>
          <w:b/>
          <w:bCs/>
          <w:iCs/>
          <w:smallCaps/>
          <w:color w:val="000000"/>
          <w:sz w:val="40"/>
          <w:szCs w:val="40"/>
          <w:lang w:val="uk-UA"/>
          <w14:shadow w14:blurRad="50800" w14:dist="38100" w14:dir="2700000" w14:sx="100000" w14:sy="100000" w14:kx="0" w14:ky="0" w14:algn="tl">
            <w14:srgbClr w14:val="000000">
              <w14:alpha w14:val="60000"/>
            </w14:srgbClr>
          </w14:shadow>
        </w:rPr>
        <w:t>]</w:t>
      </w:r>
    </w:p>
    <w:p w:rsidR="00464B0B" w:rsidRPr="00D46593" w:rsidRDefault="00464B0B">
      <w:pPr>
        <w:ind w:firstLine="540"/>
        <w:jc w:val="center"/>
        <w:rPr>
          <w:b/>
          <w:bCs/>
          <w:iCs/>
          <w:smallCaps/>
          <w:color w:val="000000"/>
          <w:sz w:val="40"/>
          <w:szCs w:val="40"/>
          <w:lang w:val="uk-UA"/>
          <w14:shadow w14:blurRad="50800" w14:dist="38100" w14:dir="2700000" w14:sx="100000" w14:sy="100000" w14:kx="0" w14:ky="0" w14:algn="tl">
            <w14:srgbClr w14:val="000000">
              <w14:alpha w14:val="60000"/>
            </w14:srgbClr>
          </w14:shadow>
        </w:rPr>
      </w:pPr>
    </w:p>
    <w:p w:rsidR="00464B0B" w:rsidRPr="00D46593" w:rsidRDefault="00464B0B">
      <w:pPr>
        <w:ind w:firstLine="540"/>
        <w:jc w:val="center"/>
        <w:rPr>
          <w:b/>
          <w:bCs/>
          <w:i/>
          <w:iCs/>
          <w:color w:val="FF0000"/>
          <w:lang w:val="uk-UA"/>
        </w:rPr>
      </w:pPr>
    </w:p>
    <w:p w:rsidR="00464B0B" w:rsidRPr="00D46593" w:rsidRDefault="00464B0B">
      <w:pPr>
        <w:ind w:firstLine="540"/>
        <w:jc w:val="center"/>
        <w:rPr>
          <w:b/>
          <w:bCs/>
          <w:i/>
          <w:iCs/>
          <w:color w:val="FF0000"/>
          <w:lang w:val="uk-UA"/>
        </w:rPr>
      </w:pPr>
    </w:p>
    <w:p w:rsidR="00464B0B" w:rsidRPr="00D46593" w:rsidRDefault="00464B0B">
      <w:pPr>
        <w:ind w:firstLine="540"/>
        <w:jc w:val="center"/>
        <w:rPr>
          <w:b/>
          <w:bCs/>
          <w:i/>
          <w:iCs/>
          <w:color w:val="FF0000"/>
          <w:lang w:val="uk-UA"/>
        </w:rPr>
      </w:pPr>
    </w:p>
    <w:p w:rsidR="00464B0B" w:rsidRPr="00D46593" w:rsidRDefault="00464B0B">
      <w:pPr>
        <w:ind w:firstLine="540"/>
        <w:jc w:val="center"/>
        <w:rPr>
          <w:b/>
          <w:bCs/>
          <w:i/>
          <w:iCs/>
          <w:color w:val="FF0000"/>
          <w:lang w:val="uk-UA"/>
        </w:rPr>
      </w:pPr>
    </w:p>
    <w:p w:rsidR="00464B0B" w:rsidRPr="00D46593" w:rsidRDefault="00464B0B">
      <w:pPr>
        <w:ind w:firstLine="540"/>
        <w:jc w:val="center"/>
        <w:rPr>
          <w:b/>
          <w:bCs/>
          <w:i/>
          <w:iCs/>
          <w:color w:val="FF0000"/>
          <w:lang w:val="uk-UA"/>
        </w:rPr>
      </w:pPr>
    </w:p>
    <w:p w:rsidR="00464B0B" w:rsidRPr="00D46593" w:rsidRDefault="00464B0B">
      <w:pPr>
        <w:ind w:firstLine="540"/>
        <w:jc w:val="center"/>
        <w:rPr>
          <w:b/>
          <w:bCs/>
          <w:i/>
          <w:iCs/>
          <w:color w:val="FF0000"/>
          <w:lang w:val="uk-UA"/>
        </w:rPr>
      </w:pPr>
    </w:p>
    <w:p w:rsidR="00464B0B" w:rsidRPr="00D46593" w:rsidRDefault="00464B0B">
      <w:pPr>
        <w:ind w:firstLine="540"/>
        <w:jc w:val="center"/>
        <w:rPr>
          <w:b/>
          <w:bCs/>
          <w:lang w:val="uk-UA"/>
        </w:rPr>
      </w:pPr>
    </w:p>
    <w:p w:rsidR="00464B0B" w:rsidRPr="00D46593" w:rsidRDefault="00464B0B">
      <w:pPr>
        <w:ind w:firstLine="540"/>
        <w:jc w:val="center"/>
        <w:rPr>
          <w:b/>
          <w:bCs/>
          <w:i/>
          <w:iCs/>
          <w:color w:val="FF0000"/>
          <w:lang w:val="uk-UA"/>
        </w:rPr>
      </w:pPr>
    </w:p>
    <w:p w:rsidR="00464B0B" w:rsidRPr="00D46593" w:rsidRDefault="00464B0B">
      <w:pPr>
        <w:ind w:firstLine="540"/>
        <w:jc w:val="center"/>
        <w:rPr>
          <w:b/>
          <w:bCs/>
          <w:i/>
          <w:iCs/>
          <w:color w:val="FF0000"/>
          <w:lang w:val="uk-UA"/>
        </w:rPr>
      </w:pPr>
    </w:p>
    <w:p w:rsidR="00464B0B" w:rsidRPr="00D46593" w:rsidRDefault="00464B0B">
      <w:pPr>
        <w:tabs>
          <w:tab w:val="left" w:pos="3982"/>
        </w:tabs>
        <w:rPr>
          <w:b/>
          <w:bCs/>
          <w:color w:val="FF0000"/>
          <w:lang w:val="uk-UA"/>
        </w:rPr>
      </w:pPr>
    </w:p>
    <w:p w:rsidR="00464B0B" w:rsidRPr="00D46593" w:rsidRDefault="00464B0B">
      <w:pPr>
        <w:tabs>
          <w:tab w:val="left" w:pos="3982"/>
        </w:tabs>
        <w:rPr>
          <w:b/>
          <w:bCs/>
          <w:color w:val="FF0000"/>
          <w:lang w:val="uk-UA"/>
        </w:rPr>
      </w:pPr>
    </w:p>
    <w:p w:rsidR="00464B0B" w:rsidRPr="00D46593" w:rsidRDefault="00464B0B">
      <w:pPr>
        <w:tabs>
          <w:tab w:val="left" w:pos="3982"/>
        </w:tabs>
        <w:rPr>
          <w:b/>
          <w:bCs/>
          <w:lang w:val="uk-UA"/>
        </w:rPr>
      </w:pPr>
    </w:p>
    <w:p w:rsidR="00543891" w:rsidRPr="00D46593" w:rsidRDefault="00543891">
      <w:pPr>
        <w:tabs>
          <w:tab w:val="left" w:pos="3982"/>
        </w:tabs>
        <w:rPr>
          <w:b/>
          <w:bCs/>
          <w:lang w:val="uk-UA"/>
        </w:rPr>
      </w:pPr>
    </w:p>
    <w:p w:rsidR="00464B0B" w:rsidRPr="00D46593" w:rsidRDefault="00464B0B">
      <w:pPr>
        <w:tabs>
          <w:tab w:val="left" w:pos="3570"/>
        </w:tabs>
        <w:rPr>
          <w:b/>
          <w:bCs/>
          <w:lang w:val="uk-UA"/>
        </w:rPr>
      </w:pPr>
    </w:p>
    <w:p w:rsidR="00464B0B" w:rsidRPr="00D46593" w:rsidRDefault="00464B0B">
      <w:pPr>
        <w:tabs>
          <w:tab w:val="left" w:pos="3982"/>
        </w:tabs>
        <w:rPr>
          <w:b/>
          <w:bCs/>
          <w:lang w:val="uk-UA"/>
        </w:rPr>
      </w:pPr>
    </w:p>
    <w:p w:rsidR="00464B0B" w:rsidRPr="00D46593" w:rsidRDefault="00464B0B">
      <w:pPr>
        <w:tabs>
          <w:tab w:val="left" w:pos="3982"/>
        </w:tabs>
        <w:jc w:val="center"/>
        <w:rPr>
          <w:b/>
          <w:bCs/>
          <w:lang w:val="uk-UA"/>
          <w14:shadow w14:blurRad="50800" w14:dist="38100" w14:dir="2700000" w14:sx="100000" w14:sy="100000" w14:kx="0" w14:ky="0" w14:algn="tl">
            <w14:srgbClr w14:val="000000">
              <w14:alpha w14:val="60000"/>
            </w14:srgbClr>
          </w14:shadow>
        </w:rPr>
      </w:pPr>
      <w:r w:rsidRPr="00D46593">
        <w:rPr>
          <w:b/>
          <w:bCs/>
          <w:lang w:val="uk-UA"/>
          <w14:shadow w14:blurRad="50800" w14:dist="38100" w14:dir="2700000" w14:sx="100000" w14:sy="100000" w14:kx="0" w14:ky="0" w14:algn="tl">
            <w14:srgbClr w14:val="000000">
              <w14:alpha w14:val="60000"/>
            </w14:srgbClr>
          </w14:shadow>
        </w:rPr>
        <w:lastRenderedPageBreak/>
        <w:t>м. Київ-201</w:t>
      </w:r>
      <w:r w:rsidR="00BE03E1" w:rsidRPr="00D46593">
        <w:rPr>
          <w:b/>
          <w:bCs/>
          <w:lang w:val="uk-UA"/>
          <w14:shadow w14:blurRad="50800" w14:dist="38100" w14:dir="2700000" w14:sx="100000" w14:sy="100000" w14:kx="0" w14:ky="0" w14:algn="tl">
            <w14:srgbClr w14:val="000000">
              <w14:alpha w14:val="60000"/>
            </w14:srgbClr>
          </w14:shadow>
        </w:rPr>
        <w:t>6</w:t>
      </w:r>
    </w:p>
    <w:p w:rsidR="004C70B8" w:rsidRPr="00D46593" w:rsidRDefault="004C70B8">
      <w:pPr>
        <w:tabs>
          <w:tab w:val="left" w:pos="3982"/>
        </w:tabs>
        <w:jc w:val="center"/>
        <w:rPr>
          <w:b/>
          <w:bCs/>
          <w:lang w:val="uk-UA"/>
          <w14:shadow w14:blurRad="50800" w14:dist="38100" w14:dir="2700000" w14:sx="100000" w14:sy="100000" w14:kx="0" w14:ky="0" w14:algn="tl">
            <w14:srgbClr w14:val="000000">
              <w14:alpha w14:val="60000"/>
            </w14:srgbClr>
          </w14:shadow>
        </w:rPr>
      </w:pPr>
    </w:p>
    <w:p w:rsidR="004C70B8" w:rsidRPr="00D46593" w:rsidRDefault="004C70B8">
      <w:pPr>
        <w:tabs>
          <w:tab w:val="left" w:pos="3982"/>
        </w:tabs>
        <w:jc w:val="center"/>
        <w:rPr>
          <w:b/>
          <w:bCs/>
          <w:lang w:val="uk-UA"/>
          <w14:shadow w14:blurRad="50800" w14:dist="38100" w14:dir="2700000" w14:sx="100000" w14:sy="100000" w14:kx="0" w14:ky="0" w14:algn="tl">
            <w14:srgbClr w14:val="000000">
              <w14:alpha w14:val="60000"/>
            </w14:srgbClr>
          </w14:shadow>
        </w:rPr>
      </w:pPr>
    </w:p>
    <w:tbl>
      <w:tblPr>
        <w:tblW w:w="10173" w:type="dxa"/>
        <w:tblLayout w:type="fixed"/>
        <w:tblLook w:val="01E0" w:firstRow="1" w:lastRow="1" w:firstColumn="1" w:lastColumn="1" w:noHBand="0" w:noVBand="0"/>
      </w:tblPr>
      <w:tblGrid>
        <w:gridCol w:w="555"/>
        <w:gridCol w:w="9618"/>
      </w:tblGrid>
      <w:tr w:rsidR="00464B0B" w:rsidRPr="00D46593">
        <w:tc>
          <w:tcPr>
            <w:tcW w:w="10173" w:type="dxa"/>
            <w:gridSpan w:val="2"/>
          </w:tcPr>
          <w:p w:rsidR="00464B0B" w:rsidRPr="00D46593" w:rsidRDefault="00464B0B">
            <w:pPr>
              <w:jc w:val="center"/>
              <w:rPr>
                <w:b/>
                <w:lang w:val="uk-UA"/>
              </w:rPr>
            </w:pPr>
            <w:r w:rsidRPr="00D46593">
              <w:rPr>
                <w:b/>
                <w:lang w:val="uk-UA"/>
              </w:rPr>
              <w:br w:type="page"/>
              <w:t>ЗМІСТ</w:t>
            </w:r>
          </w:p>
        </w:tc>
      </w:tr>
      <w:tr w:rsidR="00464B0B" w:rsidRPr="00D46593">
        <w:tc>
          <w:tcPr>
            <w:tcW w:w="555" w:type="dxa"/>
          </w:tcPr>
          <w:p w:rsidR="00464B0B" w:rsidRPr="00D46593" w:rsidRDefault="00464B0B">
            <w:pPr>
              <w:rPr>
                <w:lang w:val="uk-UA"/>
              </w:rPr>
            </w:pPr>
          </w:p>
        </w:tc>
        <w:tc>
          <w:tcPr>
            <w:tcW w:w="9618" w:type="dxa"/>
          </w:tcPr>
          <w:tbl>
            <w:tblPr>
              <w:tblW w:w="99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06"/>
              <w:gridCol w:w="733"/>
            </w:tblGrid>
            <w:tr w:rsidR="00464B0B" w:rsidRPr="00D46593">
              <w:tc>
                <w:tcPr>
                  <w:tcW w:w="9206" w:type="dxa"/>
                  <w:shd w:val="clear" w:color="auto" w:fill="auto"/>
                </w:tcPr>
                <w:p w:rsidR="00464B0B" w:rsidRPr="00D46593" w:rsidRDefault="00464B0B">
                  <w:pPr>
                    <w:ind w:right="317"/>
                    <w:jc w:val="both"/>
                    <w:rPr>
                      <w:lang w:val="uk-UA"/>
                    </w:rPr>
                  </w:pPr>
                  <w:r w:rsidRPr="00D46593">
                    <w:rPr>
                      <w:lang w:val="uk-UA"/>
                    </w:rPr>
                    <w:t>Розділ 1. Загальні положення</w:t>
                  </w:r>
                </w:p>
              </w:tc>
              <w:tc>
                <w:tcPr>
                  <w:tcW w:w="733" w:type="dxa"/>
                  <w:shd w:val="clear" w:color="auto" w:fill="auto"/>
                </w:tcPr>
                <w:p w:rsidR="00464B0B" w:rsidRPr="00D46593" w:rsidRDefault="00464B0B">
                  <w:pPr>
                    <w:rPr>
                      <w:lang w:val="uk-UA"/>
                    </w:rPr>
                  </w:pPr>
                </w:p>
              </w:tc>
            </w:tr>
            <w:tr w:rsidR="00464B0B" w:rsidRPr="00D46593">
              <w:tc>
                <w:tcPr>
                  <w:tcW w:w="9206" w:type="dxa"/>
                  <w:shd w:val="clear" w:color="auto" w:fill="auto"/>
                </w:tcPr>
                <w:p w:rsidR="00464B0B" w:rsidRPr="00D46593" w:rsidRDefault="00464B0B">
                  <w:pPr>
                    <w:ind w:right="317"/>
                    <w:jc w:val="both"/>
                    <w:rPr>
                      <w:lang w:val="uk-UA"/>
                    </w:rPr>
                  </w:pPr>
                  <w:r w:rsidRPr="00D46593">
                    <w:rPr>
                      <w:lang w:val="uk-UA"/>
                    </w:rPr>
                    <w:t>1. Терміни, які вживаються в документації конкурсних торгів</w:t>
                  </w:r>
                </w:p>
              </w:tc>
              <w:tc>
                <w:tcPr>
                  <w:tcW w:w="733" w:type="dxa"/>
                  <w:shd w:val="clear" w:color="auto" w:fill="auto"/>
                </w:tcPr>
                <w:p w:rsidR="00464B0B" w:rsidRPr="00D46593" w:rsidRDefault="00464B0B">
                  <w:pPr>
                    <w:rPr>
                      <w:lang w:val="uk-UA"/>
                    </w:rPr>
                  </w:pPr>
                </w:p>
              </w:tc>
            </w:tr>
            <w:tr w:rsidR="00464B0B" w:rsidRPr="00D46593">
              <w:tc>
                <w:tcPr>
                  <w:tcW w:w="9206" w:type="dxa"/>
                  <w:shd w:val="clear" w:color="auto" w:fill="auto"/>
                </w:tcPr>
                <w:p w:rsidR="00464B0B" w:rsidRPr="00D46593" w:rsidRDefault="00464B0B">
                  <w:pPr>
                    <w:ind w:right="317"/>
                    <w:jc w:val="both"/>
                    <w:rPr>
                      <w:lang w:val="uk-UA"/>
                    </w:rPr>
                  </w:pPr>
                  <w:r w:rsidRPr="00D46593">
                    <w:rPr>
                      <w:lang w:val="uk-UA"/>
                    </w:rPr>
                    <w:t>2. Інформація про Замовника торгів</w:t>
                  </w:r>
                </w:p>
              </w:tc>
              <w:tc>
                <w:tcPr>
                  <w:tcW w:w="733" w:type="dxa"/>
                  <w:shd w:val="clear" w:color="auto" w:fill="auto"/>
                </w:tcPr>
                <w:p w:rsidR="00464B0B" w:rsidRPr="00D46593" w:rsidRDefault="00464B0B">
                  <w:pPr>
                    <w:rPr>
                      <w:lang w:val="uk-UA"/>
                    </w:rPr>
                  </w:pPr>
                </w:p>
              </w:tc>
            </w:tr>
            <w:tr w:rsidR="00464B0B" w:rsidRPr="00D46593">
              <w:tc>
                <w:tcPr>
                  <w:tcW w:w="9206" w:type="dxa"/>
                  <w:shd w:val="clear" w:color="auto" w:fill="auto"/>
                </w:tcPr>
                <w:p w:rsidR="00464B0B" w:rsidRPr="00D46593" w:rsidRDefault="00464B0B">
                  <w:pPr>
                    <w:ind w:right="317"/>
                    <w:jc w:val="both"/>
                    <w:rPr>
                      <w:lang w:val="uk-UA"/>
                    </w:rPr>
                  </w:pPr>
                  <w:r w:rsidRPr="00D46593">
                    <w:rPr>
                      <w:lang w:val="uk-UA"/>
                    </w:rPr>
                    <w:t>3. Інформація про предмет закупівлі</w:t>
                  </w:r>
                </w:p>
              </w:tc>
              <w:tc>
                <w:tcPr>
                  <w:tcW w:w="733" w:type="dxa"/>
                  <w:shd w:val="clear" w:color="auto" w:fill="auto"/>
                </w:tcPr>
                <w:p w:rsidR="00464B0B" w:rsidRPr="00D46593" w:rsidRDefault="00464B0B">
                  <w:pPr>
                    <w:rPr>
                      <w:lang w:val="uk-UA"/>
                    </w:rPr>
                  </w:pPr>
                </w:p>
              </w:tc>
            </w:tr>
            <w:tr w:rsidR="00464B0B" w:rsidRPr="00D46593">
              <w:tc>
                <w:tcPr>
                  <w:tcW w:w="9206" w:type="dxa"/>
                  <w:shd w:val="clear" w:color="auto" w:fill="auto"/>
                </w:tcPr>
                <w:p w:rsidR="00464B0B" w:rsidRPr="00D46593" w:rsidRDefault="00464B0B">
                  <w:pPr>
                    <w:ind w:right="317"/>
                    <w:jc w:val="both"/>
                    <w:rPr>
                      <w:lang w:val="uk-UA"/>
                    </w:rPr>
                  </w:pPr>
                  <w:r w:rsidRPr="00D46593">
                    <w:rPr>
                      <w:lang w:val="uk-UA"/>
                    </w:rPr>
                    <w:t>4. Процедура закупівлі</w:t>
                  </w:r>
                </w:p>
              </w:tc>
              <w:tc>
                <w:tcPr>
                  <w:tcW w:w="733" w:type="dxa"/>
                  <w:shd w:val="clear" w:color="auto" w:fill="auto"/>
                </w:tcPr>
                <w:p w:rsidR="00464B0B" w:rsidRPr="00D46593" w:rsidRDefault="00464B0B">
                  <w:pPr>
                    <w:rPr>
                      <w:lang w:val="uk-UA"/>
                    </w:rPr>
                  </w:pPr>
                </w:p>
              </w:tc>
            </w:tr>
            <w:tr w:rsidR="00464B0B" w:rsidRPr="00D46593">
              <w:tc>
                <w:tcPr>
                  <w:tcW w:w="9206" w:type="dxa"/>
                  <w:shd w:val="clear" w:color="auto" w:fill="auto"/>
                </w:tcPr>
                <w:p w:rsidR="00464B0B" w:rsidRPr="00D46593" w:rsidRDefault="00464B0B">
                  <w:pPr>
                    <w:ind w:right="317"/>
                    <w:jc w:val="both"/>
                    <w:rPr>
                      <w:lang w:val="uk-UA"/>
                    </w:rPr>
                  </w:pPr>
                  <w:r w:rsidRPr="00D46593">
                    <w:rPr>
                      <w:lang w:val="uk-UA"/>
                    </w:rPr>
                    <w:t>5. Недискримінація Учасників</w:t>
                  </w:r>
                </w:p>
              </w:tc>
              <w:tc>
                <w:tcPr>
                  <w:tcW w:w="733" w:type="dxa"/>
                  <w:shd w:val="clear" w:color="auto" w:fill="auto"/>
                </w:tcPr>
                <w:p w:rsidR="00464B0B" w:rsidRPr="00D46593" w:rsidRDefault="00464B0B">
                  <w:pPr>
                    <w:rPr>
                      <w:lang w:val="uk-UA"/>
                    </w:rPr>
                  </w:pPr>
                </w:p>
              </w:tc>
            </w:tr>
            <w:tr w:rsidR="00464B0B" w:rsidRPr="00D46593">
              <w:tc>
                <w:tcPr>
                  <w:tcW w:w="9206" w:type="dxa"/>
                  <w:shd w:val="clear" w:color="auto" w:fill="auto"/>
                </w:tcPr>
                <w:p w:rsidR="00464B0B" w:rsidRPr="00D46593" w:rsidRDefault="00464B0B">
                  <w:pPr>
                    <w:ind w:right="317"/>
                    <w:jc w:val="both"/>
                    <w:rPr>
                      <w:lang w:val="uk-UA"/>
                    </w:rPr>
                  </w:pPr>
                  <w:r w:rsidRPr="00D46593">
                    <w:rPr>
                      <w:lang w:val="uk-UA"/>
                    </w:rPr>
                    <w:t>6. Інформація  про  валюту,  у якій повинна бути розрахована і зазначена ціна пропозиції торгів</w:t>
                  </w:r>
                </w:p>
              </w:tc>
              <w:tc>
                <w:tcPr>
                  <w:tcW w:w="733" w:type="dxa"/>
                  <w:shd w:val="clear" w:color="auto" w:fill="auto"/>
                </w:tcPr>
                <w:p w:rsidR="00464B0B" w:rsidRPr="00D46593" w:rsidRDefault="00464B0B">
                  <w:pPr>
                    <w:rPr>
                      <w:lang w:val="uk-UA"/>
                    </w:rPr>
                  </w:pPr>
                </w:p>
              </w:tc>
            </w:tr>
            <w:tr w:rsidR="00464B0B" w:rsidRPr="00D46593">
              <w:tc>
                <w:tcPr>
                  <w:tcW w:w="9206" w:type="dxa"/>
                  <w:shd w:val="clear" w:color="auto" w:fill="auto"/>
                </w:tcPr>
                <w:p w:rsidR="00464B0B" w:rsidRPr="00D46593" w:rsidRDefault="00464B0B">
                  <w:pPr>
                    <w:ind w:right="317"/>
                    <w:jc w:val="both"/>
                    <w:rPr>
                      <w:lang w:val="uk-UA"/>
                    </w:rPr>
                  </w:pPr>
                  <w:r w:rsidRPr="00D46593">
                    <w:rPr>
                      <w:lang w:val="uk-UA"/>
                    </w:rPr>
                    <w:t>7. Інформація про мову (мови),  якою  (якими)  повинні  бути складені  пропозиції  торгів</w:t>
                  </w:r>
                </w:p>
              </w:tc>
              <w:tc>
                <w:tcPr>
                  <w:tcW w:w="733" w:type="dxa"/>
                  <w:shd w:val="clear" w:color="auto" w:fill="auto"/>
                </w:tcPr>
                <w:p w:rsidR="00464B0B" w:rsidRPr="00D46593" w:rsidRDefault="00464B0B">
                  <w:pPr>
                    <w:rPr>
                      <w:lang w:val="uk-UA"/>
                    </w:rPr>
                  </w:pPr>
                </w:p>
              </w:tc>
            </w:tr>
            <w:tr w:rsidR="00464B0B" w:rsidRPr="00D46593">
              <w:tc>
                <w:tcPr>
                  <w:tcW w:w="9206" w:type="dxa"/>
                  <w:shd w:val="clear" w:color="auto" w:fill="auto"/>
                </w:tcPr>
                <w:p w:rsidR="00464B0B" w:rsidRPr="00D46593" w:rsidRDefault="00464B0B">
                  <w:pPr>
                    <w:ind w:right="317"/>
                    <w:jc w:val="both"/>
                    <w:rPr>
                      <w:lang w:val="uk-UA"/>
                    </w:rPr>
                  </w:pPr>
                  <w:r w:rsidRPr="00D46593">
                    <w:rPr>
                      <w:lang w:val="uk-UA"/>
                    </w:rPr>
                    <w:t>Розділ 2. Порядок внесення змін та надання роз`яснень до документації конкурсних торгів</w:t>
                  </w:r>
                </w:p>
              </w:tc>
              <w:tc>
                <w:tcPr>
                  <w:tcW w:w="733" w:type="dxa"/>
                  <w:shd w:val="clear" w:color="auto" w:fill="auto"/>
                </w:tcPr>
                <w:p w:rsidR="00464B0B" w:rsidRPr="00D46593" w:rsidRDefault="00464B0B">
                  <w:pPr>
                    <w:rPr>
                      <w:lang w:val="uk-UA"/>
                    </w:rPr>
                  </w:pPr>
                </w:p>
              </w:tc>
            </w:tr>
            <w:tr w:rsidR="00464B0B" w:rsidRPr="00D46593">
              <w:tc>
                <w:tcPr>
                  <w:tcW w:w="9206" w:type="dxa"/>
                  <w:shd w:val="clear" w:color="auto" w:fill="auto"/>
                </w:tcPr>
                <w:p w:rsidR="00464B0B" w:rsidRPr="00D46593" w:rsidRDefault="00464B0B">
                  <w:pPr>
                    <w:ind w:right="317"/>
                    <w:jc w:val="both"/>
                    <w:rPr>
                      <w:lang w:val="uk-UA"/>
                    </w:rPr>
                  </w:pPr>
                  <w:r w:rsidRPr="00D46593">
                    <w:rPr>
                      <w:lang w:val="uk-UA"/>
                    </w:rPr>
                    <w:t>1. Процедура надання роз'яснень щодо  документації конкурсних торгів та внесення змін до документації конкурсних торгів</w:t>
                  </w:r>
                </w:p>
              </w:tc>
              <w:tc>
                <w:tcPr>
                  <w:tcW w:w="733" w:type="dxa"/>
                  <w:shd w:val="clear" w:color="auto" w:fill="auto"/>
                </w:tcPr>
                <w:p w:rsidR="00464B0B" w:rsidRPr="00D46593" w:rsidRDefault="00464B0B">
                  <w:pPr>
                    <w:rPr>
                      <w:lang w:val="uk-UA"/>
                    </w:rPr>
                  </w:pPr>
                </w:p>
              </w:tc>
            </w:tr>
            <w:tr w:rsidR="00464B0B" w:rsidRPr="00D46593">
              <w:tc>
                <w:tcPr>
                  <w:tcW w:w="9206" w:type="dxa"/>
                  <w:shd w:val="clear" w:color="auto" w:fill="auto"/>
                </w:tcPr>
                <w:p w:rsidR="00464B0B" w:rsidRPr="00D46593" w:rsidRDefault="00464B0B">
                  <w:pPr>
                    <w:ind w:right="317"/>
                    <w:jc w:val="both"/>
                    <w:rPr>
                      <w:lang w:val="uk-UA"/>
                    </w:rPr>
                  </w:pPr>
                  <w:r w:rsidRPr="00D46593">
                    <w:rPr>
                      <w:lang w:val="uk-UA"/>
                    </w:rPr>
                    <w:t>2. Порядок проведення зборів з метою роз'яснення запитів щодо документації</w:t>
                  </w:r>
                </w:p>
              </w:tc>
              <w:tc>
                <w:tcPr>
                  <w:tcW w:w="733" w:type="dxa"/>
                  <w:shd w:val="clear" w:color="auto" w:fill="auto"/>
                </w:tcPr>
                <w:p w:rsidR="00464B0B" w:rsidRPr="00D46593" w:rsidRDefault="00464B0B">
                  <w:pPr>
                    <w:rPr>
                      <w:lang w:val="uk-UA"/>
                    </w:rPr>
                  </w:pPr>
                </w:p>
              </w:tc>
            </w:tr>
            <w:tr w:rsidR="00464B0B" w:rsidRPr="00D46593">
              <w:tc>
                <w:tcPr>
                  <w:tcW w:w="9206" w:type="dxa"/>
                  <w:shd w:val="clear" w:color="auto" w:fill="auto"/>
                </w:tcPr>
                <w:p w:rsidR="00464B0B" w:rsidRPr="00D46593" w:rsidRDefault="00464B0B">
                  <w:pPr>
                    <w:ind w:right="317"/>
                    <w:jc w:val="both"/>
                    <w:rPr>
                      <w:lang w:val="uk-UA"/>
                    </w:rPr>
                  </w:pPr>
                  <w:r w:rsidRPr="00D46593">
                    <w:rPr>
                      <w:lang w:val="uk-UA"/>
                    </w:rPr>
                    <w:t>Розділ 3. Підготовка пропозицій конкурсних торгів</w:t>
                  </w:r>
                </w:p>
              </w:tc>
              <w:tc>
                <w:tcPr>
                  <w:tcW w:w="733" w:type="dxa"/>
                  <w:shd w:val="clear" w:color="auto" w:fill="auto"/>
                </w:tcPr>
                <w:p w:rsidR="00464B0B" w:rsidRPr="00D46593" w:rsidRDefault="00464B0B">
                  <w:pPr>
                    <w:rPr>
                      <w:lang w:val="uk-UA"/>
                    </w:rPr>
                  </w:pPr>
                </w:p>
              </w:tc>
            </w:tr>
            <w:tr w:rsidR="00464B0B" w:rsidRPr="00D46593">
              <w:tc>
                <w:tcPr>
                  <w:tcW w:w="9206" w:type="dxa"/>
                  <w:shd w:val="clear" w:color="auto" w:fill="auto"/>
                </w:tcPr>
                <w:p w:rsidR="00464B0B" w:rsidRPr="00D46593" w:rsidRDefault="00464B0B">
                  <w:pPr>
                    <w:ind w:right="317"/>
                    <w:jc w:val="both"/>
                    <w:rPr>
                      <w:lang w:val="uk-UA"/>
                    </w:rPr>
                  </w:pPr>
                  <w:r w:rsidRPr="00D46593">
                    <w:rPr>
                      <w:lang w:val="uk-UA"/>
                    </w:rPr>
                    <w:t>1. Оформлення пропозиції конкурсних торгів</w:t>
                  </w:r>
                </w:p>
              </w:tc>
              <w:tc>
                <w:tcPr>
                  <w:tcW w:w="733" w:type="dxa"/>
                  <w:shd w:val="clear" w:color="auto" w:fill="auto"/>
                </w:tcPr>
                <w:p w:rsidR="00464B0B" w:rsidRPr="00D46593" w:rsidRDefault="00464B0B">
                  <w:pPr>
                    <w:rPr>
                      <w:lang w:val="uk-UA"/>
                    </w:rPr>
                  </w:pPr>
                </w:p>
              </w:tc>
            </w:tr>
            <w:tr w:rsidR="00464B0B" w:rsidRPr="00D46593">
              <w:tc>
                <w:tcPr>
                  <w:tcW w:w="9206" w:type="dxa"/>
                  <w:shd w:val="clear" w:color="auto" w:fill="auto"/>
                </w:tcPr>
                <w:p w:rsidR="00464B0B" w:rsidRPr="00D46593" w:rsidRDefault="00464B0B">
                  <w:pPr>
                    <w:ind w:right="317"/>
                    <w:jc w:val="both"/>
                    <w:rPr>
                      <w:lang w:val="uk-UA"/>
                    </w:rPr>
                  </w:pPr>
                  <w:r w:rsidRPr="00D46593">
                    <w:rPr>
                      <w:lang w:val="uk-UA"/>
                    </w:rPr>
                    <w:t>2. Зміст пропозиції конкурсних торгів Учасника</w:t>
                  </w:r>
                </w:p>
              </w:tc>
              <w:tc>
                <w:tcPr>
                  <w:tcW w:w="733" w:type="dxa"/>
                  <w:shd w:val="clear" w:color="auto" w:fill="auto"/>
                </w:tcPr>
                <w:p w:rsidR="00464B0B" w:rsidRPr="00D46593" w:rsidRDefault="00464B0B">
                  <w:pPr>
                    <w:rPr>
                      <w:lang w:val="uk-UA"/>
                    </w:rPr>
                  </w:pPr>
                </w:p>
              </w:tc>
            </w:tr>
            <w:tr w:rsidR="00464B0B" w:rsidRPr="00D46593">
              <w:tc>
                <w:tcPr>
                  <w:tcW w:w="9206" w:type="dxa"/>
                  <w:shd w:val="clear" w:color="auto" w:fill="auto"/>
                </w:tcPr>
                <w:p w:rsidR="00464B0B" w:rsidRPr="00D46593" w:rsidRDefault="00464B0B">
                  <w:pPr>
                    <w:ind w:right="317"/>
                    <w:jc w:val="both"/>
                    <w:rPr>
                      <w:lang w:val="uk-UA"/>
                    </w:rPr>
                  </w:pPr>
                  <w:r w:rsidRPr="00D46593">
                    <w:rPr>
                      <w:lang w:val="uk-UA"/>
                    </w:rPr>
                    <w:t xml:space="preserve">3. Опис окремої частини (частин) предмета закупівлі (лота), щодо якої можуть бути подані пропозиції конкурсних торгів </w:t>
                  </w:r>
                </w:p>
              </w:tc>
              <w:tc>
                <w:tcPr>
                  <w:tcW w:w="733" w:type="dxa"/>
                  <w:shd w:val="clear" w:color="auto" w:fill="auto"/>
                </w:tcPr>
                <w:p w:rsidR="00464B0B" w:rsidRPr="00D46593" w:rsidRDefault="00464B0B">
                  <w:pPr>
                    <w:rPr>
                      <w:lang w:val="uk-UA"/>
                    </w:rPr>
                  </w:pPr>
                </w:p>
              </w:tc>
            </w:tr>
            <w:tr w:rsidR="00464B0B" w:rsidRPr="00D46593">
              <w:tc>
                <w:tcPr>
                  <w:tcW w:w="9206" w:type="dxa"/>
                  <w:shd w:val="clear" w:color="auto" w:fill="auto"/>
                </w:tcPr>
                <w:p w:rsidR="00464B0B" w:rsidRPr="00D46593" w:rsidRDefault="00464B0B">
                  <w:pPr>
                    <w:ind w:right="317"/>
                    <w:jc w:val="both"/>
                    <w:rPr>
                      <w:lang w:val="uk-UA"/>
                    </w:rPr>
                  </w:pPr>
                  <w:r w:rsidRPr="00D46593">
                    <w:rPr>
                      <w:lang w:val="uk-UA"/>
                    </w:rPr>
                    <w:t>4. Строк, протягом якого пропозиції конкурсних торгів є дійсними</w:t>
                  </w:r>
                </w:p>
              </w:tc>
              <w:tc>
                <w:tcPr>
                  <w:tcW w:w="733" w:type="dxa"/>
                  <w:shd w:val="clear" w:color="auto" w:fill="auto"/>
                </w:tcPr>
                <w:p w:rsidR="00464B0B" w:rsidRPr="00D46593" w:rsidRDefault="00464B0B">
                  <w:pPr>
                    <w:rPr>
                      <w:lang w:val="uk-UA"/>
                    </w:rPr>
                  </w:pPr>
                </w:p>
              </w:tc>
            </w:tr>
            <w:tr w:rsidR="00464B0B" w:rsidRPr="00D46593">
              <w:tc>
                <w:tcPr>
                  <w:tcW w:w="9206" w:type="dxa"/>
                  <w:shd w:val="clear" w:color="auto" w:fill="auto"/>
                </w:tcPr>
                <w:p w:rsidR="00464B0B" w:rsidRPr="00D46593" w:rsidRDefault="00464B0B">
                  <w:pPr>
                    <w:ind w:right="317"/>
                    <w:jc w:val="both"/>
                    <w:rPr>
                      <w:lang w:val="uk-UA"/>
                    </w:rPr>
                  </w:pPr>
                  <w:r w:rsidRPr="00D46593">
                    <w:rPr>
                      <w:lang w:val="uk-UA"/>
                    </w:rPr>
                    <w:t>5. Забезпечення пропозиції конкурсних торгів</w:t>
                  </w:r>
                </w:p>
              </w:tc>
              <w:tc>
                <w:tcPr>
                  <w:tcW w:w="733" w:type="dxa"/>
                  <w:shd w:val="clear" w:color="auto" w:fill="auto"/>
                </w:tcPr>
                <w:p w:rsidR="00464B0B" w:rsidRPr="00D46593" w:rsidRDefault="00464B0B">
                  <w:pPr>
                    <w:rPr>
                      <w:lang w:val="uk-UA"/>
                    </w:rPr>
                  </w:pPr>
                </w:p>
              </w:tc>
            </w:tr>
            <w:tr w:rsidR="00464B0B" w:rsidRPr="00D46593">
              <w:tc>
                <w:tcPr>
                  <w:tcW w:w="9206" w:type="dxa"/>
                  <w:shd w:val="clear" w:color="auto" w:fill="auto"/>
                </w:tcPr>
                <w:p w:rsidR="00464B0B" w:rsidRPr="00D46593" w:rsidRDefault="00464B0B">
                  <w:pPr>
                    <w:ind w:right="317"/>
                    <w:jc w:val="both"/>
                    <w:rPr>
                      <w:lang w:val="uk-UA"/>
                    </w:rPr>
                  </w:pPr>
                  <w:r w:rsidRPr="00D46593">
                    <w:rPr>
                      <w:lang w:val="uk-UA"/>
                    </w:rPr>
                    <w:t xml:space="preserve">6. Умови повернення чи неповернення забезпечення пропозиції конкурсних торгів </w:t>
                  </w:r>
                </w:p>
              </w:tc>
              <w:tc>
                <w:tcPr>
                  <w:tcW w:w="733" w:type="dxa"/>
                  <w:shd w:val="clear" w:color="auto" w:fill="auto"/>
                </w:tcPr>
                <w:p w:rsidR="00464B0B" w:rsidRPr="00D46593" w:rsidRDefault="00464B0B">
                  <w:pPr>
                    <w:rPr>
                      <w:lang w:val="uk-UA"/>
                    </w:rPr>
                  </w:pPr>
                </w:p>
              </w:tc>
            </w:tr>
            <w:tr w:rsidR="00464B0B" w:rsidRPr="00D46593">
              <w:tc>
                <w:tcPr>
                  <w:tcW w:w="9206" w:type="dxa"/>
                  <w:shd w:val="clear" w:color="auto" w:fill="auto"/>
                </w:tcPr>
                <w:p w:rsidR="00464B0B" w:rsidRPr="00D46593" w:rsidRDefault="00464B0B">
                  <w:pPr>
                    <w:ind w:right="317"/>
                    <w:jc w:val="both"/>
                    <w:rPr>
                      <w:lang w:val="uk-UA"/>
                    </w:rPr>
                  </w:pPr>
                  <w:r w:rsidRPr="00D46593">
                    <w:rPr>
                      <w:lang w:val="uk-UA"/>
                    </w:rPr>
                    <w:t>7. Методика розрахунку ціни пропозиції</w:t>
                  </w:r>
                </w:p>
              </w:tc>
              <w:tc>
                <w:tcPr>
                  <w:tcW w:w="733" w:type="dxa"/>
                  <w:shd w:val="clear" w:color="auto" w:fill="auto"/>
                </w:tcPr>
                <w:p w:rsidR="00464B0B" w:rsidRPr="00D46593" w:rsidRDefault="00464B0B">
                  <w:pPr>
                    <w:rPr>
                      <w:lang w:val="uk-UA"/>
                    </w:rPr>
                  </w:pPr>
                </w:p>
              </w:tc>
            </w:tr>
            <w:tr w:rsidR="00464B0B" w:rsidRPr="00D46593">
              <w:tc>
                <w:tcPr>
                  <w:tcW w:w="9206" w:type="dxa"/>
                  <w:shd w:val="clear" w:color="auto" w:fill="auto"/>
                </w:tcPr>
                <w:p w:rsidR="00464B0B" w:rsidRPr="00D46593" w:rsidRDefault="00464B0B">
                  <w:pPr>
                    <w:ind w:right="317"/>
                    <w:jc w:val="both"/>
                    <w:rPr>
                      <w:lang w:val="uk-UA"/>
                    </w:rPr>
                  </w:pPr>
                  <w:r w:rsidRPr="00D46593">
                    <w:rPr>
                      <w:lang w:val="uk-UA"/>
                    </w:rPr>
                    <w:t>8. Кваліфікаційні критерії до Учасників</w:t>
                  </w:r>
                </w:p>
              </w:tc>
              <w:tc>
                <w:tcPr>
                  <w:tcW w:w="733" w:type="dxa"/>
                  <w:shd w:val="clear" w:color="auto" w:fill="auto"/>
                </w:tcPr>
                <w:p w:rsidR="00464B0B" w:rsidRPr="00D46593" w:rsidRDefault="00464B0B">
                  <w:pPr>
                    <w:rPr>
                      <w:lang w:val="uk-UA"/>
                    </w:rPr>
                  </w:pPr>
                </w:p>
              </w:tc>
            </w:tr>
            <w:tr w:rsidR="00464B0B" w:rsidRPr="00D46593">
              <w:tc>
                <w:tcPr>
                  <w:tcW w:w="9206" w:type="dxa"/>
                  <w:shd w:val="clear" w:color="auto" w:fill="auto"/>
                </w:tcPr>
                <w:p w:rsidR="00464B0B" w:rsidRPr="00D46593" w:rsidRDefault="00464B0B">
                  <w:pPr>
                    <w:ind w:right="317"/>
                    <w:jc w:val="both"/>
                    <w:rPr>
                      <w:lang w:val="uk-UA"/>
                    </w:rPr>
                  </w:pPr>
                  <w:r w:rsidRPr="00D46593">
                    <w:rPr>
                      <w:lang w:val="uk-UA"/>
                    </w:rPr>
                    <w:t>9. Інформація про необхідні технічні, якісні та кількісні характеристики предмета закупівлі</w:t>
                  </w:r>
                </w:p>
              </w:tc>
              <w:tc>
                <w:tcPr>
                  <w:tcW w:w="733" w:type="dxa"/>
                  <w:shd w:val="clear" w:color="auto" w:fill="auto"/>
                </w:tcPr>
                <w:p w:rsidR="00464B0B" w:rsidRPr="00D46593" w:rsidRDefault="00464B0B">
                  <w:pPr>
                    <w:rPr>
                      <w:lang w:val="uk-UA"/>
                    </w:rPr>
                  </w:pPr>
                </w:p>
              </w:tc>
            </w:tr>
            <w:tr w:rsidR="00464B0B" w:rsidRPr="00D46593">
              <w:tc>
                <w:tcPr>
                  <w:tcW w:w="9206" w:type="dxa"/>
                  <w:shd w:val="clear" w:color="auto" w:fill="auto"/>
                </w:tcPr>
                <w:p w:rsidR="00464B0B" w:rsidRPr="00D46593" w:rsidRDefault="00464B0B">
                  <w:pPr>
                    <w:ind w:right="317"/>
                    <w:jc w:val="both"/>
                    <w:rPr>
                      <w:lang w:val="uk-UA"/>
                    </w:rPr>
                  </w:pPr>
                  <w:r w:rsidRPr="00D46593">
                    <w:rPr>
                      <w:lang w:val="uk-UA"/>
                    </w:rPr>
                    <w:t>10. Внесення змін або відкликання пропозиції конкурсних торгів Учасником</w:t>
                  </w:r>
                </w:p>
              </w:tc>
              <w:tc>
                <w:tcPr>
                  <w:tcW w:w="733" w:type="dxa"/>
                  <w:shd w:val="clear" w:color="auto" w:fill="auto"/>
                </w:tcPr>
                <w:p w:rsidR="00464B0B" w:rsidRPr="00D46593" w:rsidRDefault="00464B0B">
                  <w:pPr>
                    <w:rPr>
                      <w:lang w:val="uk-UA"/>
                    </w:rPr>
                  </w:pPr>
                </w:p>
              </w:tc>
            </w:tr>
            <w:tr w:rsidR="00464B0B" w:rsidRPr="00D46593">
              <w:tc>
                <w:tcPr>
                  <w:tcW w:w="9206" w:type="dxa"/>
                  <w:shd w:val="clear" w:color="auto" w:fill="auto"/>
                </w:tcPr>
                <w:p w:rsidR="00464B0B" w:rsidRPr="00D46593" w:rsidRDefault="00464B0B">
                  <w:pPr>
                    <w:ind w:right="317"/>
                    <w:jc w:val="both"/>
                    <w:rPr>
                      <w:lang w:val="uk-UA"/>
                    </w:rPr>
                  </w:pPr>
                  <w:r w:rsidRPr="00D46593">
                    <w:rPr>
                      <w:lang w:val="uk-UA"/>
                    </w:rPr>
                    <w:t>11. Подання інформації під час проведення процедури закупівлі</w:t>
                  </w:r>
                </w:p>
              </w:tc>
              <w:tc>
                <w:tcPr>
                  <w:tcW w:w="733" w:type="dxa"/>
                  <w:shd w:val="clear" w:color="auto" w:fill="auto"/>
                </w:tcPr>
                <w:p w:rsidR="00464B0B" w:rsidRPr="00D46593" w:rsidRDefault="00464B0B">
                  <w:pPr>
                    <w:rPr>
                      <w:lang w:val="uk-UA"/>
                    </w:rPr>
                  </w:pPr>
                </w:p>
              </w:tc>
            </w:tr>
            <w:tr w:rsidR="00464B0B" w:rsidRPr="00D46593">
              <w:tc>
                <w:tcPr>
                  <w:tcW w:w="9206" w:type="dxa"/>
                  <w:shd w:val="clear" w:color="auto" w:fill="auto"/>
                </w:tcPr>
                <w:p w:rsidR="00464B0B" w:rsidRPr="00D46593" w:rsidRDefault="00464B0B">
                  <w:pPr>
                    <w:ind w:right="317"/>
                    <w:jc w:val="both"/>
                    <w:rPr>
                      <w:lang w:val="uk-UA"/>
                    </w:rPr>
                  </w:pPr>
                  <w:r w:rsidRPr="00D46593">
                    <w:rPr>
                      <w:lang w:val="uk-UA"/>
                    </w:rPr>
                    <w:t>Розділ 4. Подання та розкриття пропозицій конкурсних торгів</w:t>
                  </w:r>
                </w:p>
              </w:tc>
              <w:tc>
                <w:tcPr>
                  <w:tcW w:w="733" w:type="dxa"/>
                  <w:shd w:val="clear" w:color="auto" w:fill="auto"/>
                </w:tcPr>
                <w:p w:rsidR="00464B0B" w:rsidRPr="00D46593" w:rsidRDefault="00464B0B">
                  <w:pPr>
                    <w:rPr>
                      <w:lang w:val="uk-UA"/>
                    </w:rPr>
                  </w:pPr>
                </w:p>
              </w:tc>
            </w:tr>
            <w:tr w:rsidR="00464B0B" w:rsidRPr="00D46593">
              <w:tc>
                <w:tcPr>
                  <w:tcW w:w="9206" w:type="dxa"/>
                  <w:shd w:val="clear" w:color="auto" w:fill="auto"/>
                </w:tcPr>
                <w:p w:rsidR="00464B0B" w:rsidRPr="00D46593" w:rsidRDefault="00464B0B">
                  <w:pPr>
                    <w:ind w:right="317"/>
                    <w:jc w:val="both"/>
                    <w:rPr>
                      <w:lang w:val="uk-UA"/>
                    </w:rPr>
                  </w:pPr>
                  <w:r w:rsidRPr="00D46593">
                    <w:rPr>
                      <w:lang w:val="uk-UA"/>
                    </w:rPr>
                    <w:t>1. Спосіб подання пропозицій конкурсних торгів</w:t>
                  </w:r>
                </w:p>
              </w:tc>
              <w:tc>
                <w:tcPr>
                  <w:tcW w:w="733" w:type="dxa"/>
                  <w:shd w:val="clear" w:color="auto" w:fill="auto"/>
                </w:tcPr>
                <w:p w:rsidR="00464B0B" w:rsidRPr="00D46593" w:rsidRDefault="00464B0B">
                  <w:pPr>
                    <w:rPr>
                      <w:lang w:val="uk-UA"/>
                    </w:rPr>
                  </w:pPr>
                </w:p>
              </w:tc>
            </w:tr>
            <w:tr w:rsidR="00464B0B" w:rsidRPr="00D46593">
              <w:tc>
                <w:tcPr>
                  <w:tcW w:w="9206" w:type="dxa"/>
                  <w:shd w:val="clear" w:color="auto" w:fill="auto"/>
                </w:tcPr>
                <w:p w:rsidR="00464B0B" w:rsidRPr="00D46593" w:rsidRDefault="00464B0B">
                  <w:pPr>
                    <w:ind w:right="317"/>
                    <w:jc w:val="both"/>
                    <w:rPr>
                      <w:lang w:val="uk-UA"/>
                    </w:rPr>
                  </w:pPr>
                  <w:r w:rsidRPr="00D46593">
                    <w:rPr>
                      <w:lang w:val="uk-UA"/>
                    </w:rPr>
                    <w:t>2.Місце розкриття пропозицій конкурсних торгів</w:t>
                  </w:r>
                </w:p>
              </w:tc>
              <w:tc>
                <w:tcPr>
                  <w:tcW w:w="733" w:type="dxa"/>
                  <w:shd w:val="clear" w:color="auto" w:fill="auto"/>
                </w:tcPr>
                <w:p w:rsidR="00464B0B" w:rsidRPr="00D46593" w:rsidRDefault="00464B0B">
                  <w:pPr>
                    <w:rPr>
                      <w:lang w:val="uk-UA"/>
                    </w:rPr>
                  </w:pPr>
                </w:p>
              </w:tc>
            </w:tr>
            <w:tr w:rsidR="00464B0B" w:rsidRPr="00D46593">
              <w:tc>
                <w:tcPr>
                  <w:tcW w:w="9206" w:type="dxa"/>
                  <w:shd w:val="clear" w:color="auto" w:fill="auto"/>
                </w:tcPr>
                <w:p w:rsidR="00464B0B" w:rsidRPr="00D46593" w:rsidRDefault="00464B0B">
                  <w:pPr>
                    <w:ind w:right="317"/>
                    <w:jc w:val="both"/>
                    <w:rPr>
                      <w:lang w:val="uk-UA"/>
                    </w:rPr>
                  </w:pPr>
                  <w:r w:rsidRPr="00D46593">
                    <w:rPr>
                      <w:lang w:val="uk-UA"/>
                    </w:rPr>
                    <w:t>Розділ 5. Оцінка пропозицій конкурсних торгів та визначення переможця</w:t>
                  </w:r>
                </w:p>
              </w:tc>
              <w:tc>
                <w:tcPr>
                  <w:tcW w:w="733" w:type="dxa"/>
                  <w:shd w:val="clear" w:color="auto" w:fill="auto"/>
                </w:tcPr>
                <w:p w:rsidR="00464B0B" w:rsidRPr="00D46593" w:rsidRDefault="00464B0B">
                  <w:pPr>
                    <w:rPr>
                      <w:lang w:val="uk-UA"/>
                    </w:rPr>
                  </w:pPr>
                </w:p>
              </w:tc>
            </w:tr>
            <w:tr w:rsidR="00464B0B" w:rsidRPr="00D46593">
              <w:tc>
                <w:tcPr>
                  <w:tcW w:w="9206" w:type="dxa"/>
                  <w:shd w:val="clear" w:color="auto" w:fill="auto"/>
                </w:tcPr>
                <w:p w:rsidR="00464B0B" w:rsidRPr="00D46593" w:rsidRDefault="00464B0B">
                  <w:pPr>
                    <w:ind w:right="317"/>
                    <w:jc w:val="both"/>
                    <w:rPr>
                      <w:lang w:val="uk-UA"/>
                    </w:rPr>
                  </w:pPr>
                  <w:r w:rsidRPr="00D46593">
                    <w:rPr>
                      <w:lang w:val="uk-UA"/>
                    </w:rPr>
                    <w:t>1. Розгляд та оцінка пропозицій конкурсних торгів</w:t>
                  </w:r>
                </w:p>
              </w:tc>
              <w:tc>
                <w:tcPr>
                  <w:tcW w:w="733" w:type="dxa"/>
                  <w:shd w:val="clear" w:color="auto" w:fill="auto"/>
                </w:tcPr>
                <w:p w:rsidR="00464B0B" w:rsidRPr="00D46593" w:rsidRDefault="00464B0B">
                  <w:pPr>
                    <w:rPr>
                      <w:lang w:val="uk-UA"/>
                    </w:rPr>
                  </w:pPr>
                </w:p>
              </w:tc>
            </w:tr>
            <w:tr w:rsidR="00464B0B" w:rsidRPr="00D46593">
              <w:tc>
                <w:tcPr>
                  <w:tcW w:w="9206" w:type="dxa"/>
                  <w:shd w:val="clear" w:color="auto" w:fill="auto"/>
                </w:tcPr>
                <w:p w:rsidR="00464B0B" w:rsidRPr="00D46593" w:rsidRDefault="00464B0B">
                  <w:pPr>
                    <w:ind w:right="317"/>
                    <w:jc w:val="both"/>
                    <w:rPr>
                      <w:lang w:val="uk-UA"/>
                    </w:rPr>
                  </w:pPr>
                  <w:r w:rsidRPr="00D46593">
                    <w:rPr>
                      <w:lang w:val="uk-UA"/>
                    </w:rPr>
                    <w:t>2. Виправлення арифметичних помилок</w:t>
                  </w:r>
                </w:p>
              </w:tc>
              <w:tc>
                <w:tcPr>
                  <w:tcW w:w="733" w:type="dxa"/>
                  <w:shd w:val="clear" w:color="auto" w:fill="auto"/>
                </w:tcPr>
                <w:p w:rsidR="00464B0B" w:rsidRPr="00D46593" w:rsidRDefault="00464B0B">
                  <w:pPr>
                    <w:rPr>
                      <w:lang w:val="uk-UA"/>
                    </w:rPr>
                  </w:pPr>
                </w:p>
              </w:tc>
            </w:tr>
            <w:tr w:rsidR="00464B0B" w:rsidRPr="00D46593">
              <w:tc>
                <w:tcPr>
                  <w:tcW w:w="9206" w:type="dxa"/>
                  <w:shd w:val="clear" w:color="auto" w:fill="auto"/>
                </w:tcPr>
                <w:p w:rsidR="00464B0B" w:rsidRPr="00D46593" w:rsidRDefault="00464B0B">
                  <w:pPr>
                    <w:ind w:right="317"/>
                    <w:jc w:val="both"/>
                    <w:rPr>
                      <w:lang w:val="uk-UA"/>
                    </w:rPr>
                  </w:pPr>
                  <w:r w:rsidRPr="00D46593">
                    <w:rPr>
                      <w:lang w:val="uk-UA"/>
                    </w:rPr>
                    <w:t>3. Акцепт пропозиції конкурсних торгів</w:t>
                  </w:r>
                </w:p>
              </w:tc>
              <w:tc>
                <w:tcPr>
                  <w:tcW w:w="733" w:type="dxa"/>
                  <w:shd w:val="clear" w:color="auto" w:fill="auto"/>
                </w:tcPr>
                <w:p w:rsidR="00464B0B" w:rsidRPr="00D46593" w:rsidRDefault="00464B0B">
                  <w:pPr>
                    <w:rPr>
                      <w:lang w:val="uk-UA"/>
                    </w:rPr>
                  </w:pPr>
                </w:p>
              </w:tc>
            </w:tr>
            <w:tr w:rsidR="00464B0B" w:rsidRPr="00D46593">
              <w:tc>
                <w:tcPr>
                  <w:tcW w:w="9206" w:type="dxa"/>
                  <w:shd w:val="clear" w:color="auto" w:fill="auto"/>
                </w:tcPr>
                <w:p w:rsidR="00464B0B" w:rsidRPr="00D46593" w:rsidRDefault="00464B0B">
                  <w:pPr>
                    <w:ind w:right="317"/>
                    <w:jc w:val="both"/>
                    <w:rPr>
                      <w:lang w:val="uk-UA"/>
                    </w:rPr>
                  </w:pPr>
                  <w:r w:rsidRPr="00D46593">
                    <w:rPr>
                      <w:lang w:val="uk-UA"/>
                    </w:rPr>
                    <w:t>4. Відхилення пропозицій конкурсних торгів</w:t>
                  </w:r>
                </w:p>
              </w:tc>
              <w:tc>
                <w:tcPr>
                  <w:tcW w:w="733" w:type="dxa"/>
                  <w:shd w:val="clear" w:color="auto" w:fill="auto"/>
                </w:tcPr>
                <w:p w:rsidR="00464B0B" w:rsidRPr="00D46593" w:rsidRDefault="00464B0B">
                  <w:pPr>
                    <w:rPr>
                      <w:lang w:val="uk-UA"/>
                    </w:rPr>
                  </w:pPr>
                </w:p>
              </w:tc>
            </w:tr>
            <w:tr w:rsidR="00464B0B" w:rsidRPr="00D46593">
              <w:tc>
                <w:tcPr>
                  <w:tcW w:w="9206" w:type="dxa"/>
                  <w:shd w:val="clear" w:color="auto" w:fill="auto"/>
                </w:tcPr>
                <w:p w:rsidR="00464B0B" w:rsidRPr="00D46593" w:rsidRDefault="00464B0B">
                  <w:pPr>
                    <w:ind w:right="317"/>
                    <w:jc w:val="both"/>
                    <w:rPr>
                      <w:lang w:val="uk-UA"/>
                    </w:rPr>
                  </w:pPr>
                  <w:r w:rsidRPr="00D46593">
                    <w:rPr>
                      <w:lang w:val="uk-UA"/>
                    </w:rPr>
                    <w:t>5. Відміна Замовником торгів чи визнання їх такими, що не відбулися</w:t>
                  </w:r>
                </w:p>
              </w:tc>
              <w:tc>
                <w:tcPr>
                  <w:tcW w:w="733" w:type="dxa"/>
                  <w:shd w:val="clear" w:color="auto" w:fill="auto"/>
                </w:tcPr>
                <w:p w:rsidR="00464B0B" w:rsidRPr="00D46593" w:rsidRDefault="00464B0B">
                  <w:pPr>
                    <w:rPr>
                      <w:lang w:val="uk-UA"/>
                    </w:rPr>
                  </w:pPr>
                </w:p>
              </w:tc>
            </w:tr>
            <w:tr w:rsidR="00464B0B" w:rsidRPr="00D46593">
              <w:tc>
                <w:tcPr>
                  <w:tcW w:w="9206" w:type="dxa"/>
                  <w:shd w:val="clear" w:color="auto" w:fill="auto"/>
                </w:tcPr>
                <w:p w:rsidR="00464B0B" w:rsidRPr="00D46593" w:rsidRDefault="00464B0B">
                  <w:pPr>
                    <w:ind w:right="317"/>
                    <w:jc w:val="both"/>
                    <w:rPr>
                      <w:lang w:val="uk-UA"/>
                    </w:rPr>
                  </w:pPr>
                  <w:r w:rsidRPr="00D46593">
                    <w:rPr>
                      <w:lang w:val="uk-UA"/>
                    </w:rPr>
                    <w:t>6. Порядок оскарження процедур закупівлі</w:t>
                  </w:r>
                </w:p>
              </w:tc>
              <w:tc>
                <w:tcPr>
                  <w:tcW w:w="733" w:type="dxa"/>
                  <w:shd w:val="clear" w:color="auto" w:fill="auto"/>
                </w:tcPr>
                <w:p w:rsidR="00464B0B" w:rsidRPr="00D46593" w:rsidRDefault="00464B0B">
                  <w:pPr>
                    <w:rPr>
                      <w:lang w:val="uk-UA"/>
                    </w:rPr>
                  </w:pPr>
                </w:p>
              </w:tc>
            </w:tr>
            <w:tr w:rsidR="00464B0B" w:rsidRPr="00D46593">
              <w:tc>
                <w:tcPr>
                  <w:tcW w:w="9206" w:type="dxa"/>
                  <w:shd w:val="clear" w:color="auto" w:fill="auto"/>
                </w:tcPr>
                <w:p w:rsidR="00464B0B" w:rsidRPr="00D46593" w:rsidRDefault="00464B0B">
                  <w:pPr>
                    <w:ind w:right="317"/>
                    <w:jc w:val="both"/>
                    <w:rPr>
                      <w:lang w:val="uk-UA"/>
                    </w:rPr>
                  </w:pPr>
                  <w:r w:rsidRPr="00D46593">
                    <w:rPr>
                      <w:lang w:val="uk-UA"/>
                    </w:rPr>
                    <w:t>Розділ 6.  Договір про закупівлю</w:t>
                  </w:r>
                </w:p>
              </w:tc>
              <w:tc>
                <w:tcPr>
                  <w:tcW w:w="733" w:type="dxa"/>
                  <w:shd w:val="clear" w:color="auto" w:fill="auto"/>
                </w:tcPr>
                <w:p w:rsidR="00464B0B" w:rsidRPr="00D46593" w:rsidRDefault="00464B0B">
                  <w:pPr>
                    <w:rPr>
                      <w:lang w:val="uk-UA"/>
                    </w:rPr>
                  </w:pPr>
                </w:p>
              </w:tc>
            </w:tr>
            <w:tr w:rsidR="00464B0B" w:rsidRPr="00D46593">
              <w:tc>
                <w:tcPr>
                  <w:tcW w:w="9206" w:type="dxa"/>
                  <w:shd w:val="clear" w:color="auto" w:fill="auto"/>
                </w:tcPr>
                <w:p w:rsidR="00464B0B" w:rsidRPr="00D46593" w:rsidRDefault="00464B0B">
                  <w:pPr>
                    <w:ind w:right="317"/>
                    <w:jc w:val="both"/>
                    <w:rPr>
                      <w:lang w:val="uk-UA"/>
                    </w:rPr>
                  </w:pPr>
                  <w:r w:rsidRPr="00D46593">
                    <w:rPr>
                      <w:lang w:val="uk-UA"/>
                    </w:rPr>
                    <w:t>1. Вимоги до договору про закупівлю</w:t>
                  </w:r>
                </w:p>
              </w:tc>
              <w:tc>
                <w:tcPr>
                  <w:tcW w:w="733" w:type="dxa"/>
                  <w:shd w:val="clear" w:color="auto" w:fill="auto"/>
                </w:tcPr>
                <w:p w:rsidR="00464B0B" w:rsidRPr="00D46593" w:rsidRDefault="00464B0B">
                  <w:pPr>
                    <w:rPr>
                      <w:lang w:val="uk-UA"/>
                    </w:rPr>
                  </w:pPr>
                </w:p>
              </w:tc>
            </w:tr>
            <w:tr w:rsidR="00464B0B" w:rsidRPr="00D46593">
              <w:tc>
                <w:tcPr>
                  <w:tcW w:w="9206" w:type="dxa"/>
                  <w:shd w:val="clear" w:color="auto" w:fill="auto"/>
                </w:tcPr>
                <w:p w:rsidR="00464B0B" w:rsidRPr="00D46593" w:rsidRDefault="00464B0B">
                  <w:pPr>
                    <w:ind w:right="317"/>
                    <w:jc w:val="both"/>
                    <w:rPr>
                      <w:lang w:val="uk-UA"/>
                    </w:rPr>
                  </w:pPr>
                  <w:r w:rsidRPr="00D46593">
                    <w:rPr>
                      <w:lang w:val="uk-UA"/>
                    </w:rPr>
                    <w:t>2. Терміни укладання договору</w:t>
                  </w:r>
                  <w:r w:rsidRPr="00D46593">
                    <w:rPr>
                      <w:lang w:val="uk-UA"/>
                    </w:rPr>
                    <w:tab/>
                  </w:r>
                </w:p>
              </w:tc>
              <w:tc>
                <w:tcPr>
                  <w:tcW w:w="733" w:type="dxa"/>
                  <w:shd w:val="clear" w:color="auto" w:fill="auto"/>
                </w:tcPr>
                <w:p w:rsidR="00464B0B" w:rsidRPr="00D46593" w:rsidRDefault="00464B0B">
                  <w:pPr>
                    <w:rPr>
                      <w:lang w:val="uk-UA"/>
                    </w:rPr>
                  </w:pPr>
                </w:p>
              </w:tc>
            </w:tr>
            <w:tr w:rsidR="00464B0B" w:rsidRPr="00D46593">
              <w:tc>
                <w:tcPr>
                  <w:tcW w:w="9206" w:type="dxa"/>
                  <w:shd w:val="clear" w:color="auto" w:fill="auto"/>
                </w:tcPr>
                <w:p w:rsidR="00464B0B" w:rsidRPr="00D46593" w:rsidRDefault="00464B0B">
                  <w:pPr>
                    <w:ind w:right="317"/>
                    <w:jc w:val="both"/>
                    <w:rPr>
                      <w:lang w:val="uk-UA"/>
                    </w:rPr>
                  </w:pPr>
                  <w:r w:rsidRPr="00D46593">
                    <w:rPr>
                      <w:lang w:val="uk-UA"/>
                    </w:rPr>
                    <w:t>3. Проект договору, який буде укладений за результатами цієї процедури закупівлі</w:t>
                  </w:r>
                </w:p>
              </w:tc>
              <w:tc>
                <w:tcPr>
                  <w:tcW w:w="733" w:type="dxa"/>
                  <w:shd w:val="clear" w:color="auto" w:fill="auto"/>
                </w:tcPr>
                <w:p w:rsidR="00464B0B" w:rsidRPr="00D46593" w:rsidRDefault="00464B0B">
                  <w:pPr>
                    <w:rPr>
                      <w:lang w:val="uk-UA"/>
                    </w:rPr>
                  </w:pPr>
                </w:p>
              </w:tc>
            </w:tr>
            <w:tr w:rsidR="00464B0B" w:rsidRPr="00D46593">
              <w:tc>
                <w:tcPr>
                  <w:tcW w:w="9206" w:type="dxa"/>
                  <w:shd w:val="clear" w:color="auto" w:fill="auto"/>
                </w:tcPr>
                <w:p w:rsidR="00464B0B" w:rsidRPr="00D46593" w:rsidRDefault="00464B0B">
                  <w:pPr>
                    <w:ind w:right="317"/>
                    <w:jc w:val="both"/>
                    <w:rPr>
                      <w:lang w:val="uk-UA"/>
                    </w:rPr>
                  </w:pPr>
                  <w:r w:rsidRPr="00D46593">
                    <w:rPr>
                      <w:lang w:val="uk-UA"/>
                    </w:rPr>
                    <w:t>4. Дії замовника при відмові переможця торгів підписати договір про закупівлю</w:t>
                  </w:r>
                </w:p>
              </w:tc>
              <w:tc>
                <w:tcPr>
                  <w:tcW w:w="733" w:type="dxa"/>
                  <w:shd w:val="clear" w:color="auto" w:fill="auto"/>
                </w:tcPr>
                <w:p w:rsidR="00464B0B" w:rsidRPr="00D46593" w:rsidRDefault="00464B0B">
                  <w:pPr>
                    <w:rPr>
                      <w:lang w:val="uk-UA"/>
                    </w:rPr>
                  </w:pPr>
                </w:p>
              </w:tc>
            </w:tr>
            <w:tr w:rsidR="00464B0B" w:rsidRPr="00D46593">
              <w:tc>
                <w:tcPr>
                  <w:tcW w:w="9206" w:type="dxa"/>
                  <w:shd w:val="clear" w:color="auto" w:fill="auto"/>
                </w:tcPr>
                <w:p w:rsidR="00464B0B" w:rsidRPr="00D46593" w:rsidRDefault="00464B0B">
                  <w:pPr>
                    <w:ind w:right="317"/>
                    <w:jc w:val="both"/>
                    <w:rPr>
                      <w:lang w:val="uk-UA"/>
                    </w:rPr>
                  </w:pPr>
                  <w:r w:rsidRPr="00D46593">
                    <w:rPr>
                      <w:lang w:val="uk-UA"/>
                    </w:rPr>
                    <w:t>5. Забезпечення виконання договору про закупівлю</w:t>
                  </w:r>
                  <w:r w:rsidRPr="00D46593">
                    <w:rPr>
                      <w:lang w:val="uk-UA"/>
                    </w:rPr>
                    <w:tab/>
                  </w:r>
                </w:p>
              </w:tc>
              <w:tc>
                <w:tcPr>
                  <w:tcW w:w="733" w:type="dxa"/>
                  <w:shd w:val="clear" w:color="auto" w:fill="auto"/>
                </w:tcPr>
                <w:p w:rsidR="00464B0B" w:rsidRPr="00D46593" w:rsidRDefault="00464B0B">
                  <w:pPr>
                    <w:rPr>
                      <w:lang w:val="uk-UA"/>
                    </w:rPr>
                  </w:pPr>
                </w:p>
              </w:tc>
            </w:tr>
            <w:tr w:rsidR="00464B0B" w:rsidRPr="00D46593">
              <w:tc>
                <w:tcPr>
                  <w:tcW w:w="9206" w:type="dxa"/>
                  <w:shd w:val="clear" w:color="auto" w:fill="auto"/>
                </w:tcPr>
                <w:p w:rsidR="00464B0B" w:rsidRPr="00D46593" w:rsidRDefault="00464B0B">
                  <w:pPr>
                    <w:ind w:right="317"/>
                    <w:jc w:val="both"/>
                    <w:rPr>
                      <w:lang w:val="uk-UA"/>
                    </w:rPr>
                  </w:pPr>
                  <w:r w:rsidRPr="00D46593">
                    <w:rPr>
                      <w:lang w:val="uk-UA"/>
                    </w:rPr>
                    <w:t>Додаток №1 «Пропозиція конкурсних торгів щодо ціни»</w:t>
                  </w:r>
                </w:p>
              </w:tc>
              <w:tc>
                <w:tcPr>
                  <w:tcW w:w="733" w:type="dxa"/>
                  <w:shd w:val="clear" w:color="auto" w:fill="auto"/>
                </w:tcPr>
                <w:p w:rsidR="00464B0B" w:rsidRPr="00D46593" w:rsidRDefault="00464B0B">
                  <w:pPr>
                    <w:rPr>
                      <w:lang w:val="uk-UA"/>
                    </w:rPr>
                  </w:pPr>
                </w:p>
              </w:tc>
            </w:tr>
            <w:tr w:rsidR="00464B0B" w:rsidRPr="00D46593">
              <w:tc>
                <w:tcPr>
                  <w:tcW w:w="9206" w:type="dxa"/>
                  <w:shd w:val="clear" w:color="auto" w:fill="auto"/>
                </w:tcPr>
                <w:p w:rsidR="00464B0B" w:rsidRPr="00D46593" w:rsidRDefault="00464B0B">
                  <w:pPr>
                    <w:ind w:right="317"/>
                    <w:jc w:val="both"/>
                    <w:rPr>
                      <w:lang w:val="uk-UA"/>
                    </w:rPr>
                  </w:pPr>
                  <w:r w:rsidRPr="00D46593">
                    <w:rPr>
                      <w:lang w:val="uk-UA"/>
                    </w:rPr>
                    <w:t>До</w:t>
                  </w:r>
                  <w:r w:rsidR="00ED1B20">
                    <w:rPr>
                      <w:lang w:val="uk-UA"/>
                    </w:rPr>
                    <w:t>даток №2 «Перелік кваліфікаційних</w:t>
                  </w:r>
                  <w:r w:rsidRPr="00D46593">
                    <w:rPr>
                      <w:lang w:val="uk-UA"/>
                    </w:rPr>
                    <w:t xml:space="preserve"> критерії»</w:t>
                  </w:r>
                </w:p>
              </w:tc>
              <w:tc>
                <w:tcPr>
                  <w:tcW w:w="733" w:type="dxa"/>
                  <w:shd w:val="clear" w:color="auto" w:fill="auto"/>
                </w:tcPr>
                <w:p w:rsidR="00464B0B" w:rsidRPr="00D46593" w:rsidRDefault="00464B0B">
                  <w:pPr>
                    <w:rPr>
                      <w:lang w:val="uk-UA"/>
                    </w:rPr>
                  </w:pPr>
                </w:p>
              </w:tc>
            </w:tr>
            <w:tr w:rsidR="00464B0B" w:rsidRPr="00D46593">
              <w:trPr>
                <w:trHeight w:val="151"/>
              </w:trPr>
              <w:tc>
                <w:tcPr>
                  <w:tcW w:w="9206" w:type="dxa"/>
                  <w:shd w:val="clear" w:color="auto" w:fill="auto"/>
                </w:tcPr>
                <w:p w:rsidR="00464B0B" w:rsidRPr="00D46593" w:rsidRDefault="00464B0B" w:rsidP="00C62EF7">
                  <w:pPr>
                    <w:ind w:right="317"/>
                    <w:jc w:val="both"/>
                    <w:rPr>
                      <w:lang w:val="uk-UA"/>
                    </w:rPr>
                  </w:pPr>
                  <w:r w:rsidRPr="00D46593">
                    <w:rPr>
                      <w:lang w:val="uk-UA"/>
                    </w:rPr>
                    <w:t>Додаток №3 «</w:t>
                  </w:r>
                  <w:r w:rsidR="00C62EF7" w:rsidRPr="00D46593">
                    <w:rPr>
                      <w:lang w:val="uk-UA"/>
                    </w:rPr>
                    <w:t>Технічне завдання</w:t>
                  </w:r>
                  <w:r w:rsidRPr="00D46593">
                    <w:rPr>
                      <w:lang w:val="uk-UA"/>
                    </w:rPr>
                    <w:t>»</w:t>
                  </w:r>
                </w:p>
              </w:tc>
              <w:tc>
                <w:tcPr>
                  <w:tcW w:w="733" w:type="dxa"/>
                  <w:vMerge w:val="restart"/>
                  <w:shd w:val="clear" w:color="auto" w:fill="auto"/>
                </w:tcPr>
                <w:p w:rsidR="00464B0B" w:rsidRPr="00D46593" w:rsidRDefault="00464B0B">
                  <w:pPr>
                    <w:rPr>
                      <w:lang w:val="uk-UA"/>
                    </w:rPr>
                  </w:pPr>
                </w:p>
              </w:tc>
            </w:tr>
            <w:tr w:rsidR="00464B0B" w:rsidRPr="00D46593">
              <w:trPr>
                <w:trHeight w:val="150"/>
              </w:trPr>
              <w:tc>
                <w:tcPr>
                  <w:tcW w:w="9206" w:type="dxa"/>
                  <w:shd w:val="clear" w:color="auto" w:fill="auto"/>
                </w:tcPr>
                <w:p w:rsidR="00464B0B" w:rsidRPr="00D46593" w:rsidRDefault="00C62EF7" w:rsidP="00C62EF7">
                  <w:pPr>
                    <w:ind w:right="317"/>
                    <w:jc w:val="both"/>
                    <w:rPr>
                      <w:lang w:val="uk-UA"/>
                    </w:rPr>
                  </w:pPr>
                  <w:r w:rsidRPr="00D46593">
                    <w:rPr>
                      <w:lang w:val="uk-UA"/>
                    </w:rPr>
                    <w:t>Додаток №4 «Проект договору про закупівлю»</w:t>
                  </w:r>
                </w:p>
              </w:tc>
              <w:tc>
                <w:tcPr>
                  <w:tcW w:w="733" w:type="dxa"/>
                  <w:vMerge/>
                  <w:shd w:val="clear" w:color="auto" w:fill="auto"/>
                </w:tcPr>
                <w:p w:rsidR="00464B0B" w:rsidRPr="00D46593" w:rsidRDefault="00464B0B">
                  <w:pPr>
                    <w:rPr>
                      <w:lang w:val="uk-UA"/>
                    </w:rPr>
                  </w:pPr>
                </w:p>
              </w:tc>
            </w:tr>
          </w:tbl>
          <w:p w:rsidR="00464B0B" w:rsidRPr="00D46593" w:rsidRDefault="00464B0B">
            <w:pPr>
              <w:ind w:left="-108"/>
              <w:rPr>
                <w:lang w:val="uk-UA"/>
              </w:rPr>
            </w:pPr>
          </w:p>
        </w:tc>
      </w:tr>
    </w:tbl>
    <w:p w:rsidR="00464B0B" w:rsidRPr="00D46593" w:rsidRDefault="00464B0B">
      <w:pPr>
        <w:tabs>
          <w:tab w:val="left" w:pos="3982"/>
        </w:tabs>
        <w:rPr>
          <w:b/>
          <w:bCs/>
          <w:lang w:val="uk-UA"/>
          <w14:shadow w14:blurRad="50800" w14:dist="38100" w14:dir="2700000" w14:sx="100000" w14:sy="100000" w14:kx="0" w14:ky="0" w14:algn="tl">
            <w14:srgbClr w14:val="000000">
              <w14:alpha w14:val="60000"/>
            </w14:srgbClr>
          </w14:shadow>
        </w:rPr>
      </w:pPr>
    </w:p>
    <w:p w:rsidR="00464B0B" w:rsidRPr="00D46593" w:rsidRDefault="00464B0B">
      <w:pPr>
        <w:tabs>
          <w:tab w:val="left" w:pos="3982"/>
        </w:tabs>
        <w:rPr>
          <w:b/>
          <w:bCs/>
          <w:lang w:val="uk-UA"/>
          <w14:shadow w14:blurRad="50800" w14:dist="38100" w14:dir="2700000" w14:sx="100000" w14:sy="100000" w14:kx="0" w14:ky="0" w14:algn="tl">
            <w14:srgbClr w14:val="000000">
              <w14:alpha w14:val="60000"/>
            </w14:srgbClr>
          </w14:shadow>
        </w:rPr>
      </w:pPr>
    </w:p>
    <w:tbl>
      <w:tblPr>
        <w:tblW w:w="1105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94"/>
        <w:gridCol w:w="8363"/>
      </w:tblGrid>
      <w:tr w:rsidR="00464B0B" w:rsidRPr="00D46593">
        <w:tc>
          <w:tcPr>
            <w:tcW w:w="11057" w:type="dxa"/>
            <w:gridSpan w:val="2"/>
            <w:shd w:val="clear" w:color="auto" w:fill="C0C0C0"/>
          </w:tcPr>
          <w:p w:rsidR="00464B0B" w:rsidRPr="00D46593" w:rsidRDefault="00464B0B">
            <w:pPr>
              <w:pStyle w:val="a5"/>
              <w:spacing w:after="0"/>
              <w:jc w:val="center"/>
              <w:rPr>
                <w:rFonts w:ascii="Times New Roman" w:hAnsi="Times New Roman" w:cs="Times New Roman"/>
                <w:b/>
                <w:bCs/>
                <w:smallCaps/>
                <w:sz w:val="28"/>
                <w:szCs w:val="28"/>
                <w:lang w:val="uk-UA"/>
              </w:rPr>
            </w:pPr>
            <w:r w:rsidRPr="00D46593">
              <w:rPr>
                <w:rFonts w:ascii="Times New Roman" w:hAnsi="Times New Roman" w:cs="Times New Roman"/>
                <w:b/>
                <w:bCs/>
                <w:smallCaps/>
                <w:sz w:val="28"/>
                <w:szCs w:val="28"/>
                <w:lang w:val="uk-UA"/>
              </w:rPr>
              <w:t>Розділ 1. Загальні положення</w:t>
            </w:r>
          </w:p>
        </w:tc>
      </w:tr>
      <w:tr w:rsidR="00464B0B" w:rsidRPr="00D46593">
        <w:tc>
          <w:tcPr>
            <w:tcW w:w="2694" w:type="dxa"/>
            <w:shd w:val="clear" w:color="auto" w:fill="auto"/>
          </w:tcPr>
          <w:p w:rsidR="00464B0B" w:rsidRPr="00D46593" w:rsidRDefault="00464B0B">
            <w:pPr>
              <w:rPr>
                <w:b/>
                <w:bCs/>
                <w:lang w:val="uk-UA"/>
              </w:rPr>
            </w:pPr>
            <w:r w:rsidRPr="00D46593">
              <w:rPr>
                <w:b/>
                <w:bCs/>
                <w:lang w:val="uk-UA"/>
              </w:rPr>
              <w:t>1. Терміни, які вживаються в документації конкурсних торгів</w:t>
            </w:r>
          </w:p>
        </w:tc>
        <w:tc>
          <w:tcPr>
            <w:tcW w:w="8363" w:type="dxa"/>
            <w:shd w:val="clear" w:color="auto" w:fill="auto"/>
          </w:tcPr>
          <w:p w:rsidR="00464B0B" w:rsidRPr="00D46593" w:rsidRDefault="00464B0B">
            <w:pPr>
              <w:ind w:firstLine="284"/>
              <w:jc w:val="both"/>
              <w:rPr>
                <w:lang w:val="uk-UA"/>
              </w:rPr>
            </w:pPr>
            <w:r w:rsidRPr="00D46593">
              <w:rPr>
                <w:lang w:val="uk-UA"/>
              </w:rPr>
              <w:t xml:space="preserve">Документація конкурсних торгів (далі – Документація) розроблена на виконання вимог </w:t>
            </w:r>
            <w:r w:rsidRPr="00D46593">
              <w:rPr>
                <w:color w:val="000000"/>
                <w:lang w:val="uk-UA"/>
              </w:rPr>
              <w:t>Порядку організації та здійснення закупівель товарів, робіт і послуг</w:t>
            </w:r>
            <w:r w:rsidRPr="00D46593">
              <w:rPr>
                <w:lang w:val="uk-UA"/>
              </w:rPr>
              <w:t xml:space="preserve"> АБ «УКРГАЗБАНК» затве</w:t>
            </w:r>
            <w:r w:rsidR="0085114D" w:rsidRPr="00D46593">
              <w:rPr>
                <w:lang w:val="uk-UA"/>
              </w:rPr>
              <w:t>рдженого протоколом Правління №</w:t>
            </w:r>
            <w:r w:rsidR="00DE4885" w:rsidRPr="00D46593">
              <w:rPr>
                <w:lang w:val="uk-UA"/>
              </w:rPr>
              <w:t>74 від 10.12</w:t>
            </w:r>
            <w:r w:rsidRPr="00D46593">
              <w:rPr>
                <w:lang w:val="uk-UA"/>
              </w:rPr>
              <w:t>.2015.</w:t>
            </w:r>
          </w:p>
          <w:p w:rsidR="00464B0B" w:rsidRPr="00D46593" w:rsidRDefault="00464B0B">
            <w:pPr>
              <w:ind w:firstLine="284"/>
              <w:jc w:val="both"/>
              <w:rPr>
                <w:lang w:val="uk-UA"/>
              </w:rPr>
            </w:pPr>
            <w:r w:rsidRPr="00D46593">
              <w:rPr>
                <w:lang w:val="uk-UA"/>
              </w:rPr>
              <w:t>Терміни, які використовуються в цій документації, вживаються в значеннях:</w:t>
            </w:r>
          </w:p>
          <w:p w:rsidR="00464B0B" w:rsidRPr="00D46593" w:rsidRDefault="00464B0B">
            <w:pPr>
              <w:ind w:firstLine="284"/>
              <w:jc w:val="both"/>
              <w:rPr>
                <w:lang w:val="uk-UA"/>
              </w:rPr>
            </w:pPr>
            <w:r w:rsidRPr="00D46593">
              <w:rPr>
                <w:b/>
                <w:lang w:val="uk-UA"/>
              </w:rPr>
              <w:t>акцепт пропозиції учасника</w:t>
            </w:r>
            <w:r w:rsidRPr="00D46593">
              <w:rPr>
                <w:lang w:val="uk-UA"/>
              </w:rPr>
              <w:t xml:space="preserve"> - прийняття замовником пропозиції, яку визнано найбільш економічно вигідною за результатами оцінки та надання згоди на взяття зобов'язань на оплату предмета закупівлі або його частини (лота). Пропозиція учасника вважається акцептованою, якщо замовником подано учаснику в установлений цією Документацією строк письмове підтвердження про акцепт такої пропозиції; </w:t>
            </w:r>
          </w:p>
          <w:p w:rsidR="00464B0B" w:rsidRPr="00D46593" w:rsidRDefault="00464B0B">
            <w:pPr>
              <w:ind w:firstLine="284"/>
              <w:jc w:val="both"/>
              <w:rPr>
                <w:lang w:val="uk-UA"/>
              </w:rPr>
            </w:pPr>
            <w:r w:rsidRPr="00D46593">
              <w:rPr>
                <w:b/>
                <w:lang w:val="uk-UA"/>
              </w:rPr>
              <w:t>забезпечення виконання договору про закупівлю</w:t>
            </w:r>
            <w:r w:rsidRPr="00D46593">
              <w:rPr>
                <w:lang w:val="uk-UA"/>
              </w:rPr>
              <w:t xml:space="preserve"> - надання учасником замовнику гарантій виконання своїх зобов'язань за договором про закупівлю; </w:t>
            </w:r>
          </w:p>
          <w:p w:rsidR="00464B0B" w:rsidRPr="00D46593" w:rsidRDefault="00464B0B">
            <w:pPr>
              <w:ind w:firstLine="284"/>
              <w:jc w:val="both"/>
              <w:rPr>
                <w:lang w:val="uk-UA"/>
              </w:rPr>
            </w:pPr>
            <w:r w:rsidRPr="00D46593">
              <w:rPr>
                <w:b/>
                <w:lang w:val="uk-UA"/>
              </w:rPr>
              <w:t>забезпечення пропозиції конкурсних торгів</w:t>
            </w:r>
            <w:r w:rsidRPr="00D46593">
              <w:rPr>
                <w:lang w:val="uk-UA"/>
              </w:rPr>
              <w:t xml:space="preserve"> - надання учасником замовнику гарантій виконання своїх зобов'язань у зв'язку з поданням пропозиції конкурсних торгів; </w:t>
            </w:r>
          </w:p>
          <w:p w:rsidR="00464B0B" w:rsidRPr="00D46593" w:rsidRDefault="00464B0B">
            <w:pPr>
              <w:ind w:firstLine="284"/>
              <w:jc w:val="both"/>
              <w:rPr>
                <w:lang w:val="uk-UA"/>
              </w:rPr>
            </w:pPr>
            <w:r w:rsidRPr="00D46593">
              <w:rPr>
                <w:b/>
                <w:lang w:val="uk-UA"/>
              </w:rPr>
              <w:t>замовник</w:t>
            </w:r>
            <w:r w:rsidRPr="00D46593">
              <w:rPr>
                <w:lang w:val="uk-UA"/>
              </w:rPr>
              <w:t xml:space="preserve"> – АБ «УКРГАЗБАНК»,  який здійснює закупівлю на умовах, визначених цією Документацією; </w:t>
            </w:r>
          </w:p>
          <w:p w:rsidR="00464B0B" w:rsidRPr="00D46593" w:rsidRDefault="00464B0B">
            <w:pPr>
              <w:ind w:firstLine="284"/>
              <w:jc w:val="both"/>
              <w:rPr>
                <w:lang w:val="uk-UA"/>
              </w:rPr>
            </w:pPr>
            <w:r w:rsidRPr="00D46593">
              <w:rPr>
                <w:b/>
                <w:lang w:val="uk-UA"/>
              </w:rPr>
              <w:t>змова</w:t>
            </w:r>
            <w:r w:rsidRPr="00D46593">
              <w:rPr>
                <w:lang w:val="uk-UA"/>
              </w:rPr>
              <w:t xml:space="preserve"> - домовленість між двома чи кількома учасниками процедури закупівлі, спрямована на встановлення ціни пропозиції учасника на штучних або неконкурентних рівнях з відома або без відома замовника; </w:t>
            </w:r>
          </w:p>
          <w:p w:rsidR="00464B0B" w:rsidRPr="00D46593" w:rsidRDefault="00464B0B">
            <w:pPr>
              <w:ind w:firstLine="284"/>
              <w:jc w:val="both"/>
              <w:rPr>
                <w:lang w:val="uk-UA"/>
              </w:rPr>
            </w:pPr>
            <w:r w:rsidRPr="00D46593">
              <w:rPr>
                <w:b/>
                <w:lang w:val="uk-UA"/>
              </w:rPr>
              <w:t>найбільш економічно вигідна пропозиція</w:t>
            </w:r>
            <w:r w:rsidRPr="00D46593">
              <w:rPr>
                <w:lang w:val="uk-UA"/>
              </w:rPr>
              <w:t xml:space="preserve"> - пропозиція, що відповідає всім критеріям та умовам, визначеним у документації торгів, та визнана найкращою за результатами оцінки пропозицій учасників відповідно до цієї Документації; </w:t>
            </w:r>
          </w:p>
          <w:p w:rsidR="00464B0B" w:rsidRPr="00D46593" w:rsidRDefault="00464B0B">
            <w:pPr>
              <w:ind w:firstLine="284"/>
              <w:jc w:val="both"/>
              <w:rPr>
                <w:lang w:val="uk-UA"/>
              </w:rPr>
            </w:pPr>
            <w:r w:rsidRPr="00D46593">
              <w:rPr>
                <w:b/>
                <w:lang w:val="uk-UA"/>
              </w:rPr>
              <w:t>оприлюднення інформації про процедуру закупівлі</w:t>
            </w:r>
            <w:r w:rsidRPr="00D46593">
              <w:rPr>
                <w:lang w:val="uk-UA"/>
              </w:rPr>
              <w:t xml:space="preserve"> – розміщення на веб-сайті документів замовника щодо закупівель товарів, робіт і послуг, які підлягають оприлюдненню відповідно до цієї Документації;</w:t>
            </w:r>
          </w:p>
          <w:p w:rsidR="00464B0B" w:rsidRPr="00D46593" w:rsidRDefault="00464B0B">
            <w:pPr>
              <w:ind w:firstLine="284"/>
              <w:jc w:val="both"/>
              <w:rPr>
                <w:lang w:val="uk-UA"/>
              </w:rPr>
            </w:pPr>
            <w:r w:rsidRPr="00D46593">
              <w:rPr>
                <w:b/>
                <w:lang w:val="uk-UA"/>
              </w:rPr>
              <w:t>орган оскарження</w:t>
            </w:r>
            <w:r w:rsidRPr="00D46593">
              <w:rPr>
                <w:lang w:val="uk-UA"/>
              </w:rPr>
              <w:t xml:space="preserve"> – комісія з розгляду скарг. Здійснює розгляд скарг, поданих учасниками на рішення, дії або бездіяльність замовника при проведенні ними процедур закупівель та приймає рішення за результатами розгляду таких скарг;</w:t>
            </w:r>
          </w:p>
          <w:p w:rsidR="00464B0B" w:rsidRPr="00D46593" w:rsidRDefault="00464B0B">
            <w:pPr>
              <w:ind w:firstLine="284"/>
              <w:jc w:val="both"/>
              <w:rPr>
                <w:lang w:val="uk-UA"/>
              </w:rPr>
            </w:pPr>
            <w:r w:rsidRPr="00D46593">
              <w:rPr>
                <w:b/>
                <w:lang w:val="uk-UA"/>
              </w:rPr>
              <w:t>переможець процедури закупівлі</w:t>
            </w:r>
            <w:r w:rsidRPr="00D46593">
              <w:rPr>
                <w:lang w:val="uk-UA"/>
              </w:rPr>
              <w:t xml:space="preserve"> - учасник, пропозицію якого визнано найбільш економічно вигідною та акцептовано; </w:t>
            </w:r>
          </w:p>
          <w:p w:rsidR="00464B0B" w:rsidRPr="00D46593" w:rsidRDefault="00464B0B">
            <w:pPr>
              <w:ind w:firstLine="284"/>
              <w:jc w:val="both"/>
              <w:rPr>
                <w:lang w:val="uk-UA"/>
              </w:rPr>
            </w:pPr>
            <w:r w:rsidRPr="00D46593">
              <w:rPr>
                <w:b/>
                <w:lang w:val="uk-UA"/>
              </w:rPr>
              <w:t>пов'язана особа</w:t>
            </w:r>
            <w:r w:rsidRPr="00D46593">
              <w:rPr>
                <w:lang w:val="uk-UA"/>
              </w:rPr>
              <w:t xml:space="preserve"> - особа, яка відповідає будь-якій з наведених нижче ознак: </w:t>
            </w:r>
          </w:p>
          <w:p w:rsidR="00464B0B" w:rsidRPr="00D46593" w:rsidRDefault="00464B0B">
            <w:pPr>
              <w:ind w:firstLine="284"/>
              <w:jc w:val="both"/>
              <w:rPr>
                <w:lang w:val="uk-UA"/>
              </w:rPr>
            </w:pPr>
            <w:r w:rsidRPr="00D46593">
              <w:rPr>
                <w:lang w:val="uk-UA"/>
              </w:rPr>
              <w:t>юридична особа, яка здійснює контроль над учасником, або контролюється таким учасником, або перебуває під спільним контролем з таким учасником;</w:t>
            </w:r>
          </w:p>
          <w:p w:rsidR="00464B0B" w:rsidRPr="00D46593" w:rsidRDefault="00464B0B">
            <w:pPr>
              <w:ind w:firstLine="284"/>
              <w:jc w:val="both"/>
              <w:rPr>
                <w:lang w:val="uk-UA"/>
              </w:rPr>
            </w:pPr>
            <w:r w:rsidRPr="00D46593">
              <w:rPr>
                <w:lang w:val="uk-UA"/>
              </w:rPr>
              <w:t>фізична особа або члени її сім'ї, які здійснюють контроль над учасником;</w:t>
            </w:r>
          </w:p>
          <w:p w:rsidR="00464B0B" w:rsidRPr="00D46593" w:rsidRDefault="00464B0B">
            <w:pPr>
              <w:ind w:firstLine="284"/>
              <w:jc w:val="both"/>
              <w:rPr>
                <w:lang w:val="uk-UA"/>
              </w:rPr>
            </w:pPr>
            <w:r w:rsidRPr="00D46593">
              <w:rPr>
                <w:lang w:val="uk-UA"/>
              </w:rPr>
              <w:t>службова (посадова) особа учасника, уповноважена здійснювати від імені учасника юридичні дії, спрямовані на встановлення, зміну або зупинення цивільно-правових відносин, та члени сім'ї такої службової (посадової) особи;</w:t>
            </w:r>
          </w:p>
          <w:p w:rsidR="00464B0B" w:rsidRPr="00D46593" w:rsidRDefault="00464B0B">
            <w:pPr>
              <w:ind w:firstLine="284"/>
              <w:jc w:val="both"/>
              <w:rPr>
                <w:lang w:val="uk-UA"/>
              </w:rPr>
            </w:pPr>
            <w:r w:rsidRPr="00D46593">
              <w:rPr>
                <w:lang w:val="uk-UA"/>
              </w:rPr>
              <w:t>фізичні особи - члени Комітету та/або члени їх сімей, які здійснюють контроль над учасниками, або уповноважені здійснювати від імені учасника юридичні дії, спрямовані на встановлення, зміну або зупинення цивільно-правових відносин.</w:t>
            </w:r>
          </w:p>
          <w:p w:rsidR="00464B0B" w:rsidRPr="00D46593" w:rsidRDefault="00464B0B">
            <w:pPr>
              <w:ind w:firstLine="284"/>
              <w:jc w:val="both"/>
              <w:rPr>
                <w:lang w:val="uk-UA"/>
              </w:rPr>
            </w:pPr>
            <w:r w:rsidRPr="00D46593">
              <w:rPr>
                <w:lang w:val="uk-UA"/>
              </w:rPr>
              <w:t xml:space="preserve">Під здійсненням контролю потрібно розуміти можливість здійснення вирішального впливу або вирішальний вплив на господарську діяльність учасника безпосередньо або через більшу кількість пов'язаних фізичних чи юридичних осіб, що здійснюється, зокрема, шляхом реалізації права володіння або користування всіма активами чи їх значною часткою, права вирішального </w:t>
            </w:r>
            <w:r w:rsidRPr="00D46593">
              <w:rPr>
                <w:lang w:val="uk-UA"/>
              </w:rPr>
              <w:lastRenderedPageBreak/>
              <w:t>впливу на формування складу, результати голосування, а також вчинення правочинів, які надають можливість визначати умови господарської діяльності, давати обов'язкові до виконання вказівки або виконувати функції органу управління учасника, або володіння часткою (паєм, пакетом акцій), яка становить не менше ніж 25 відсотків статутного капіталу учасника.</w:t>
            </w:r>
          </w:p>
          <w:p w:rsidR="00464B0B" w:rsidRPr="00D46593" w:rsidRDefault="00464B0B">
            <w:pPr>
              <w:ind w:firstLine="284"/>
              <w:jc w:val="both"/>
              <w:rPr>
                <w:lang w:val="uk-UA"/>
              </w:rPr>
            </w:pPr>
            <w:r w:rsidRPr="00D46593">
              <w:rPr>
                <w:lang w:val="uk-UA"/>
              </w:rPr>
              <w:t>Для фізичної особи загальна сума володіння часткою у статутному капіталі учасника визначається в залежності від обсягу корпоративних прав, що належить такій фізичній особі, членам її сім'ї та юридичним особам, які контролюються такою фізичною особою або членами її сім'ї.</w:t>
            </w:r>
          </w:p>
          <w:p w:rsidR="00464B0B" w:rsidRPr="00D46593" w:rsidRDefault="00464B0B">
            <w:pPr>
              <w:ind w:firstLine="284"/>
              <w:jc w:val="both"/>
              <w:rPr>
                <w:lang w:val="uk-UA"/>
              </w:rPr>
            </w:pPr>
            <w:r w:rsidRPr="00D46593">
              <w:rPr>
                <w:lang w:val="uk-UA"/>
              </w:rPr>
              <w:t xml:space="preserve">Для цілей цієї Документації членами сім'ї вважаються подружжя, діти, батьки, рідні брати і сестри, дідусь, бабуся, онуки, </w:t>
            </w:r>
            <w:proofErr w:type="spellStart"/>
            <w:r w:rsidRPr="00D46593">
              <w:rPr>
                <w:lang w:val="uk-UA"/>
              </w:rPr>
              <w:t>усиновлювачі</w:t>
            </w:r>
            <w:proofErr w:type="spellEnd"/>
            <w:r w:rsidRPr="00D46593">
              <w:rPr>
                <w:lang w:val="uk-UA"/>
              </w:rPr>
              <w:t>, усиновлені, а також інші особи за умови їх постійного проживання разом з пов'язаною особою і ведення з нею спільного господарства;</w:t>
            </w:r>
          </w:p>
          <w:p w:rsidR="00464B0B" w:rsidRPr="00D46593" w:rsidRDefault="00464B0B">
            <w:pPr>
              <w:ind w:firstLine="284"/>
              <w:jc w:val="both"/>
              <w:rPr>
                <w:lang w:val="uk-UA"/>
              </w:rPr>
            </w:pPr>
            <w:r w:rsidRPr="00D46593">
              <w:rPr>
                <w:b/>
                <w:lang w:val="uk-UA"/>
              </w:rPr>
              <w:t xml:space="preserve">пропозиція учасника </w:t>
            </w:r>
            <w:r w:rsidRPr="00D46593">
              <w:rPr>
                <w:lang w:val="uk-UA"/>
              </w:rPr>
              <w:t xml:space="preserve">(далі – пропозиція) - пропозиція щодо предмета закупівлі або його частини (лота), яку учасник подає замовнику відповідно до вимог документації торгів; </w:t>
            </w:r>
          </w:p>
          <w:p w:rsidR="00464B0B" w:rsidRPr="00D46593" w:rsidRDefault="00464B0B">
            <w:pPr>
              <w:ind w:firstLine="284"/>
              <w:jc w:val="both"/>
              <w:rPr>
                <w:lang w:val="uk-UA"/>
              </w:rPr>
            </w:pPr>
            <w:r w:rsidRPr="00D46593">
              <w:rPr>
                <w:b/>
                <w:lang w:val="uk-UA"/>
              </w:rPr>
              <w:t>строк дії пропозиції учасника</w:t>
            </w:r>
            <w:r w:rsidRPr="00D46593">
              <w:rPr>
                <w:lang w:val="uk-UA"/>
              </w:rPr>
              <w:t xml:space="preserve"> - встановлений замовником строк у документації торгів, протягом якого учасник не має права змінювати свою пропозицію; </w:t>
            </w:r>
          </w:p>
          <w:p w:rsidR="00464B0B" w:rsidRPr="00D46593" w:rsidRDefault="00464B0B">
            <w:pPr>
              <w:ind w:firstLine="284"/>
              <w:jc w:val="both"/>
              <w:rPr>
                <w:lang w:val="uk-UA"/>
              </w:rPr>
            </w:pPr>
            <w:r w:rsidRPr="00D46593">
              <w:rPr>
                <w:b/>
                <w:lang w:val="uk-UA"/>
              </w:rPr>
              <w:t>учасник процедури закупівлі</w:t>
            </w:r>
            <w:r w:rsidRPr="00D46593">
              <w:rPr>
                <w:lang w:val="uk-UA"/>
              </w:rPr>
              <w:t xml:space="preserve"> (далі - учасник) - фізична особа, у тому числі фізична особа - підприємець, юридична особа (резидент або нерезидент), яка письмово підтвердила намір взяти участь у процедурі закупівлі та/або подала пропозицію, або взяла участь у процедурі  закупівлі у одного учасника; </w:t>
            </w:r>
          </w:p>
          <w:p w:rsidR="00464B0B" w:rsidRPr="00D46593" w:rsidRDefault="00464B0B">
            <w:pPr>
              <w:ind w:firstLine="284"/>
              <w:jc w:val="both"/>
              <w:rPr>
                <w:lang w:val="uk-UA"/>
              </w:rPr>
            </w:pPr>
            <w:r w:rsidRPr="00D46593">
              <w:rPr>
                <w:b/>
                <w:lang w:val="uk-UA"/>
              </w:rPr>
              <w:t xml:space="preserve">частина предмета закупівлі </w:t>
            </w:r>
            <w:r w:rsidRPr="00D46593">
              <w:rPr>
                <w:lang w:val="uk-UA"/>
              </w:rPr>
              <w:t>(лот) - визначена замовником частина товарів, робіт чи послуг, на яку в межах єдиної процедури закупівлі учасникам дозволяється подавати пропозиції. Для проведення процедури закупівлі на кожну окрему частину предмета закупівлі (лот) має бути не менше двох пропозицій, крім випадків застосування замовником закупівлі в одного учасника.</w:t>
            </w:r>
          </w:p>
        </w:tc>
      </w:tr>
      <w:tr w:rsidR="00464B0B" w:rsidRPr="00D46593">
        <w:trPr>
          <w:trHeight w:val="910"/>
        </w:trPr>
        <w:tc>
          <w:tcPr>
            <w:tcW w:w="2694" w:type="dxa"/>
            <w:shd w:val="clear" w:color="auto" w:fill="auto"/>
          </w:tcPr>
          <w:p w:rsidR="00464B0B" w:rsidRPr="00D46593" w:rsidRDefault="00464B0B">
            <w:pPr>
              <w:tabs>
                <w:tab w:val="left" w:pos="2160"/>
                <w:tab w:val="left" w:pos="3600"/>
              </w:tabs>
              <w:rPr>
                <w:b/>
                <w:bCs/>
                <w:lang w:val="uk-UA"/>
              </w:rPr>
            </w:pPr>
            <w:r w:rsidRPr="00D46593">
              <w:rPr>
                <w:b/>
                <w:bCs/>
                <w:lang w:val="uk-UA"/>
              </w:rPr>
              <w:lastRenderedPageBreak/>
              <w:t>2. Інформація про Замовника торгів:</w:t>
            </w:r>
          </w:p>
        </w:tc>
        <w:tc>
          <w:tcPr>
            <w:tcW w:w="8363" w:type="dxa"/>
            <w:shd w:val="clear" w:color="auto" w:fill="auto"/>
          </w:tcPr>
          <w:p w:rsidR="00464B0B" w:rsidRPr="00D46593" w:rsidRDefault="00464B0B">
            <w:pPr>
              <w:ind w:firstLine="284"/>
              <w:jc w:val="center"/>
              <w:rPr>
                <w:iCs/>
                <w:smallCaps/>
                <w:lang w:val="uk-UA"/>
                <w14:shadow w14:blurRad="50800" w14:dist="38100" w14:dir="2700000" w14:sx="100000" w14:sy="100000" w14:kx="0" w14:ky="0" w14:algn="tl">
                  <w14:srgbClr w14:val="000000">
                    <w14:alpha w14:val="60000"/>
                  </w14:srgbClr>
                </w14:shadow>
              </w:rPr>
            </w:pPr>
            <w:r w:rsidRPr="00D46593">
              <w:rPr>
                <w:b/>
                <w:bCs/>
                <w:smallCaps/>
                <w:u w:val="single"/>
                <w:lang w:val="uk-UA"/>
                <w14:shadow w14:blurRad="50800" w14:dist="38100" w14:dir="2700000" w14:sx="100000" w14:sy="100000" w14:kx="0" w14:ky="0" w14:algn="tl">
                  <w14:srgbClr w14:val="000000">
                    <w14:alpha w14:val="60000"/>
                  </w14:srgbClr>
                </w14:shadow>
              </w:rPr>
              <w:t xml:space="preserve">Публічне акціонерне товариство Акціонерний банк «УКРГАЗБАНК» </w:t>
            </w:r>
            <w:r w:rsidRPr="00D46593">
              <w:rPr>
                <w:bCs/>
                <w:smallCaps/>
                <w:lang w:val="uk-UA"/>
                <w14:shadow w14:blurRad="50800" w14:dist="38100" w14:dir="2700000" w14:sx="100000" w14:sy="100000" w14:kx="0" w14:ky="0" w14:algn="tl">
                  <w14:srgbClr w14:val="000000">
                    <w14:alpha w14:val="60000"/>
                  </w14:srgbClr>
                </w14:shadow>
              </w:rPr>
              <w:t>(далі – Банк або Замовник)</w:t>
            </w:r>
          </w:p>
          <w:p w:rsidR="00464B0B" w:rsidRPr="00D46593" w:rsidRDefault="00464B0B">
            <w:pPr>
              <w:ind w:firstLine="284"/>
              <w:jc w:val="center"/>
              <w:rPr>
                <w:lang w:val="uk-UA"/>
                <w14:shadow w14:blurRad="50800" w14:dist="38100" w14:dir="2700000" w14:sx="100000" w14:sy="100000" w14:kx="0" w14:ky="0" w14:algn="tl">
                  <w14:srgbClr w14:val="000000">
                    <w14:alpha w14:val="60000"/>
                  </w14:srgbClr>
                </w14:shadow>
              </w:rPr>
            </w:pPr>
            <w:r w:rsidRPr="00D46593">
              <w:rPr>
                <w:lang w:val="uk-UA"/>
                <w14:shadow w14:blurRad="50800" w14:dist="38100" w14:dir="2700000" w14:sx="100000" w14:sy="100000" w14:kx="0" w14:ky="0" w14:algn="tl">
                  <w14:srgbClr w14:val="000000">
                    <w14:alpha w14:val="60000"/>
                  </w14:srgbClr>
                </w14:shadow>
              </w:rPr>
              <w:t>Юридична адреса 03087, м. Київ, вул. Єреванська, 1.</w:t>
            </w:r>
          </w:p>
          <w:p w:rsidR="00464B0B" w:rsidRPr="00D46593" w:rsidRDefault="00464B0B">
            <w:pPr>
              <w:ind w:firstLine="284"/>
              <w:jc w:val="center"/>
              <w:rPr>
                <w:lang w:val="uk-UA"/>
                <w14:shadow w14:blurRad="50800" w14:dist="38100" w14:dir="2700000" w14:sx="100000" w14:sy="100000" w14:kx="0" w14:ky="0" w14:algn="tl">
                  <w14:srgbClr w14:val="000000">
                    <w14:alpha w14:val="60000"/>
                  </w14:srgbClr>
                </w14:shadow>
              </w:rPr>
            </w:pPr>
            <w:r w:rsidRPr="00D46593">
              <w:rPr>
                <w:lang w:val="uk-UA"/>
                <w14:shadow w14:blurRad="50800" w14:dist="38100" w14:dir="2700000" w14:sx="100000" w14:sy="100000" w14:kx="0" w14:ky="0" w14:algn="tl">
                  <w14:srgbClr w14:val="000000">
                    <w14:alpha w14:val="60000"/>
                  </w14:srgbClr>
                </w14:shadow>
              </w:rPr>
              <w:t xml:space="preserve">Фактична  адреса </w:t>
            </w:r>
            <w:r w:rsidR="007B25A0" w:rsidRPr="00D46593">
              <w:rPr>
                <w:lang w:val="uk-UA"/>
                <w14:shadow w14:blurRad="50800" w14:dist="38100" w14:dir="2700000" w14:sx="100000" w14:sy="100000" w14:kx="0" w14:ky="0" w14:algn="tl">
                  <w14:srgbClr w14:val="000000">
                    <w14:alpha w14:val="60000"/>
                  </w14:srgbClr>
                </w14:shadow>
              </w:rPr>
              <w:t>01030, Київ, вул.</w:t>
            </w:r>
            <w:r w:rsidR="007B25A0" w:rsidRPr="00D46593">
              <w:rPr>
                <w:lang w:val="uk-UA"/>
              </w:rPr>
              <w:t xml:space="preserve"> </w:t>
            </w:r>
            <w:r w:rsidR="007B25A0" w:rsidRPr="00D46593">
              <w:rPr>
                <w:lang w:val="uk-UA"/>
                <w14:shadow w14:blurRad="50800" w14:dist="38100" w14:dir="2700000" w14:sx="100000" w14:sy="100000" w14:kx="0" w14:ky="0" w14:algn="tl">
                  <w14:srgbClr w14:val="000000">
                    <w14:alpha w14:val="60000"/>
                  </w14:srgbClr>
                </w14:shadow>
              </w:rPr>
              <w:t>Богдана Хмельницького, 16-22</w:t>
            </w:r>
          </w:p>
        </w:tc>
      </w:tr>
      <w:tr w:rsidR="00464B0B" w:rsidRPr="00D46593">
        <w:tc>
          <w:tcPr>
            <w:tcW w:w="2694" w:type="dxa"/>
            <w:shd w:val="clear" w:color="auto" w:fill="auto"/>
          </w:tcPr>
          <w:p w:rsidR="00464B0B" w:rsidRPr="00D46593" w:rsidRDefault="00464B0B">
            <w:pPr>
              <w:tabs>
                <w:tab w:val="left" w:pos="2160"/>
                <w:tab w:val="left" w:pos="3600"/>
              </w:tabs>
              <w:jc w:val="both"/>
              <w:rPr>
                <w:lang w:val="uk-UA"/>
              </w:rPr>
            </w:pPr>
            <w:r w:rsidRPr="00D46593">
              <w:rPr>
                <w:lang w:val="uk-UA"/>
              </w:rPr>
              <w:t>-  посадова особа Замовника, уповноважена здійснювати зв'язок з Учасниками:</w:t>
            </w:r>
          </w:p>
        </w:tc>
        <w:tc>
          <w:tcPr>
            <w:tcW w:w="8363" w:type="dxa"/>
            <w:shd w:val="clear" w:color="auto" w:fill="auto"/>
          </w:tcPr>
          <w:p w:rsidR="00464B0B" w:rsidRPr="00ED1B20" w:rsidRDefault="00464B0B">
            <w:pPr>
              <w:numPr>
                <w:ilvl w:val="0"/>
                <w:numId w:val="29"/>
              </w:numPr>
              <w:tabs>
                <w:tab w:val="left" w:pos="1130"/>
              </w:tabs>
              <w:ind w:left="0" w:firstLine="567"/>
              <w:jc w:val="both"/>
              <w:rPr>
                <w:b/>
                <w:lang w:val="uk-UA"/>
              </w:rPr>
            </w:pPr>
            <w:r w:rsidRPr="00ED1B20">
              <w:rPr>
                <w:lang w:val="uk-UA"/>
              </w:rPr>
              <w:t xml:space="preserve">Начальник відділу з організації конкурсних торгів Роман Наталія Юріївна, вул. Велика Васильківська, 39 , м. Київ, 01004, Україна, тел. (044) 594-11-70  -  </w:t>
            </w:r>
            <w:r w:rsidRPr="00ED1B20">
              <w:rPr>
                <w:b/>
                <w:lang w:val="uk-UA"/>
              </w:rPr>
              <w:t xml:space="preserve">з організаційних питань, </w:t>
            </w:r>
          </w:p>
          <w:p w:rsidR="00464B0B" w:rsidRPr="00ED1B20" w:rsidRDefault="00464B0B">
            <w:pPr>
              <w:numPr>
                <w:ilvl w:val="0"/>
                <w:numId w:val="29"/>
              </w:numPr>
              <w:tabs>
                <w:tab w:val="left" w:pos="1130"/>
              </w:tabs>
              <w:ind w:left="0" w:firstLine="567"/>
              <w:jc w:val="both"/>
              <w:rPr>
                <w:lang w:val="uk-UA"/>
              </w:rPr>
            </w:pPr>
            <w:r w:rsidRPr="00ED1B20">
              <w:rPr>
                <w:lang w:val="uk-UA"/>
              </w:rPr>
              <w:t>Начальник ремонтно-будівельного управління департаменту господарського забезпечення Герасимчук І.В., вул. Велика Васильківська, 39, м. Київ, 01004, Україна, тел. (044) 590-49-56, e-</w:t>
            </w:r>
            <w:proofErr w:type="spellStart"/>
            <w:r w:rsidRPr="00ED1B20">
              <w:rPr>
                <w:lang w:val="uk-UA"/>
              </w:rPr>
              <w:t>mail</w:t>
            </w:r>
            <w:proofErr w:type="spellEnd"/>
            <w:r w:rsidRPr="00ED1B20">
              <w:rPr>
                <w:lang w:val="uk-UA"/>
              </w:rPr>
              <w:t xml:space="preserve">: </w:t>
            </w:r>
            <w:proofErr w:type="spellStart"/>
            <w:r w:rsidRPr="00ED1B20">
              <w:rPr>
                <w:lang w:val="uk-UA"/>
              </w:rPr>
              <w:t>igerasymchuk</w:t>
            </w:r>
            <w:proofErr w:type="spellEnd"/>
            <w:r w:rsidRPr="00ED1B20">
              <w:rPr>
                <w:lang w:val="uk-UA"/>
              </w:rPr>
              <w:t xml:space="preserve">@ukrgasbank.com </w:t>
            </w:r>
            <w:r w:rsidRPr="00ED1B20">
              <w:rPr>
                <w:b/>
                <w:lang w:val="uk-UA"/>
              </w:rPr>
              <w:t>- з технічних питань.</w:t>
            </w:r>
            <w:r w:rsidRPr="00ED1B20">
              <w:rPr>
                <w:lang w:val="uk-UA"/>
              </w:rPr>
              <w:t xml:space="preserve"> </w:t>
            </w:r>
          </w:p>
        </w:tc>
      </w:tr>
      <w:tr w:rsidR="00464B0B" w:rsidRPr="00D46593">
        <w:trPr>
          <w:trHeight w:val="1083"/>
        </w:trPr>
        <w:tc>
          <w:tcPr>
            <w:tcW w:w="2694" w:type="dxa"/>
            <w:shd w:val="clear" w:color="auto" w:fill="auto"/>
          </w:tcPr>
          <w:p w:rsidR="00464B0B" w:rsidRPr="00D46593" w:rsidRDefault="00464B0B">
            <w:pPr>
              <w:tabs>
                <w:tab w:val="left" w:pos="2160"/>
                <w:tab w:val="left" w:pos="3600"/>
              </w:tabs>
              <w:jc w:val="both"/>
              <w:rPr>
                <w:b/>
                <w:bCs/>
                <w:lang w:val="uk-UA"/>
              </w:rPr>
            </w:pPr>
            <w:r w:rsidRPr="00D46593">
              <w:rPr>
                <w:b/>
                <w:bCs/>
                <w:lang w:val="uk-UA"/>
              </w:rPr>
              <w:t>3. Інформація про предмет закупівлі</w:t>
            </w:r>
          </w:p>
          <w:p w:rsidR="00464B0B" w:rsidRPr="00D46593" w:rsidRDefault="00464B0B">
            <w:pPr>
              <w:tabs>
                <w:tab w:val="left" w:pos="2160"/>
                <w:tab w:val="left" w:pos="3600"/>
              </w:tabs>
              <w:jc w:val="both"/>
              <w:rPr>
                <w:b/>
                <w:bCs/>
                <w:lang w:val="uk-UA"/>
              </w:rPr>
            </w:pPr>
            <w:r w:rsidRPr="00D46593">
              <w:rPr>
                <w:lang w:val="uk-UA"/>
              </w:rPr>
              <w:t>- найменування предмета закупівлі:</w:t>
            </w:r>
          </w:p>
        </w:tc>
        <w:tc>
          <w:tcPr>
            <w:tcW w:w="8363" w:type="dxa"/>
            <w:shd w:val="clear" w:color="auto" w:fill="C0C0C0"/>
            <w:vAlign w:val="center"/>
          </w:tcPr>
          <w:p w:rsidR="00464B0B" w:rsidRPr="00ED1B20" w:rsidRDefault="00BC69BC">
            <w:pPr>
              <w:ind w:firstLine="540"/>
              <w:jc w:val="center"/>
              <w:rPr>
                <w:b/>
                <w:bCs/>
                <w:iCs/>
                <w:color w:val="000000"/>
                <w:lang w:val="uk-UA"/>
                <w14:shadow w14:blurRad="50800" w14:dist="38100" w14:dir="2700000" w14:sx="100000" w14:sy="100000" w14:kx="0" w14:ky="0" w14:algn="tl">
                  <w14:srgbClr w14:val="000000">
                    <w14:alpha w14:val="60000"/>
                  </w14:srgbClr>
                </w14:shadow>
              </w:rPr>
            </w:pPr>
            <w:r w:rsidRPr="00ED1B20">
              <w:rPr>
                <w:b/>
                <w:bCs/>
                <w:iCs/>
                <w:color w:val="000000"/>
                <w:lang w:val="uk-UA"/>
                <w14:shadow w14:blurRad="50800" w14:dist="38100" w14:dir="2700000" w14:sx="100000" w14:sy="100000" w14:kx="0" w14:ky="0" w14:algn="tl">
                  <w14:srgbClr w14:val="000000">
                    <w14:alpha w14:val="60000"/>
                  </w14:srgbClr>
                </w14:shadow>
              </w:rPr>
              <w:t>Капітальний ремонт [</w:t>
            </w:r>
            <w:r w:rsidR="00095748" w:rsidRPr="00ED1B20">
              <w:rPr>
                <w:b/>
                <w:bCs/>
                <w:iCs/>
                <w:color w:val="000000"/>
                <w:lang w:val="uk-UA"/>
                <w14:shadow w14:blurRad="50800" w14:dist="38100" w14:dir="2700000" w14:sx="100000" w14:sy="100000" w14:kx="0" w14:ky="0" w14:algn="tl">
                  <w14:srgbClr w14:val="000000">
                    <w14:alpha w14:val="60000"/>
                  </w14:srgbClr>
                </w14:shadow>
              </w:rPr>
              <w:t xml:space="preserve">капітальний ремонт приміщення за адресою: м. Київ, </w:t>
            </w:r>
            <w:proofErr w:type="spellStart"/>
            <w:r w:rsidR="00095748" w:rsidRPr="00ED1B20">
              <w:rPr>
                <w:b/>
                <w:bCs/>
                <w:iCs/>
                <w:color w:val="000000"/>
                <w:lang w:val="uk-UA"/>
                <w14:shadow w14:blurRad="50800" w14:dist="38100" w14:dir="2700000" w14:sx="100000" w14:sy="100000" w14:kx="0" w14:ky="0" w14:algn="tl">
                  <w14:srgbClr w14:val="000000">
                    <w14:alpha w14:val="60000"/>
                  </w14:srgbClr>
                </w14:shadow>
              </w:rPr>
              <w:t>б-р</w:t>
            </w:r>
            <w:proofErr w:type="spellEnd"/>
            <w:r w:rsidR="00095748" w:rsidRPr="00ED1B20">
              <w:rPr>
                <w:b/>
                <w:bCs/>
                <w:iCs/>
                <w:color w:val="000000"/>
                <w:lang w:val="uk-UA"/>
                <w14:shadow w14:blurRad="50800" w14:dist="38100" w14:dir="2700000" w14:sx="100000" w14:sy="100000" w14:kx="0" w14:ky="0" w14:algn="tl">
                  <w14:srgbClr w14:val="000000">
                    <w14:alpha w14:val="60000"/>
                  </w14:srgbClr>
                </w14:shadow>
              </w:rPr>
              <w:t xml:space="preserve"> І.</w:t>
            </w:r>
            <w:proofErr w:type="spellStart"/>
            <w:r w:rsidR="00095748" w:rsidRPr="00ED1B20">
              <w:rPr>
                <w:b/>
                <w:bCs/>
                <w:iCs/>
                <w:color w:val="000000"/>
                <w:lang w:val="uk-UA"/>
                <w14:shadow w14:blurRad="50800" w14:dist="38100" w14:dir="2700000" w14:sx="100000" w14:sy="100000" w14:kx="0" w14:ky="0" w14:algn="tl">
                  <w14:srgbClr w14:val="000000">
                    <w14:alpha w14:val="60000"/>
                  </w14:srgbClr>
                </w14:shadow>
              </w:rPr>
              <w:t>Лепсе</w:t>
            </w:r>
            <w:proofErr w:type="spellEnd"/>
            <w:r w:rsidR="00095748" w:rsidRPr="00ED1B20">
              <w:rPr>
                <w:b/>
                <w:bCs/>
                <w:iCs/>
                <w:color w:val="000000"/>
                <w:lang w:val="uk-UA"/>
                <w14:shadow w14:blurRad="50800" w14:dist="38100" w14:dir="2700000" w14:sx="100000" w14:sy="100000" w14:kx="0" w14:ky="0" w14:algn="tl">
                  <w14:srgbClr w14:val="000000">
                    <w14:alpha w14:val="60000"/>
                  </w14:srgbClr>
                </w14:shadow>
              </w:rPr>
              <w:t>, 16</w:t>
            </w:r>
            <w:r w:rsidRPr="00ED1B20">
              <w:rPr>
                <w:b/>
                <w:bCs/>
                <w:iCs/>
                <w:color w:val="000000"/>
                <w:lang w:val="uk-UA"/>
                <w14:shadow w14:blurRad="50800" w14:dist="38100" w14:dir="2700000" w14:sx="100000" w14:sy="100000" w14:kx="0" w14:ky="0" w14:algn="tl">
                  <w14:srgbClr w14:val="000000">
                    <w14:alpha w14:val="60000"/>
                  </w14:srgbClr>
                </w14:shadow>
              </w:rPr>
              <w:t xml:space="preserve"> (нежитловий будинок-їдальня, літ. «Б»</w:t>
            </w:r>
            <w:r w:rsidR="007B25A0" w:rsidRPr="00ED1B20">
              <w:rPr>
                <w:b/>
                <w:bCs/>
                <w:iCs/>
                <w:color w:val="000000"/>
                <w:lang w:val="uk-UA"/>
                <w14:shadow w14:blurRad="50800" w14:dist="38100" w14:dir="2700000" w14:sx="100000" w14:sy="100000" w14:kx="0" w14:ky="0" w14:algn="tl">
                  <w14:srgbClr w14:val="000000">
                    <w14:alpha w14:val="60000"/>
                  </w14:srgbClr>
                </w14:shadow>
              </w:rPr>
              <w:t>)</w:t>
            </w:r>
            <w:r w:rsidRPr="00ED1B20">
              <w:rPr>
                <w:b/>
                <w:bCs/>
                <w:iCs/>
                <w:color w:val="000000"/>
                <w:lang w:val="uk-UA"/>
                <w14:shadow w14:blurRad="50800" w14:dist="38100" w14:dir="2700000" w14:sx="100000" w14:sy="100000" w14:kx="0" w14:ky="0" w14:algn="tl">
                  <w14:srgbClr w14:val="000000">
                    <w14:alpha w14:val="60000"/>
                  </w14:srgbClr>
                </w14:shadow>
              </w:rPr>
              <w:t>]</w:t>
            </w:r>
          </w:p>
          <w:p w:rsidR="00464B0B" w:rsidRPr="00ED1B20" w:rsidRDefault="00464B0B">
            <w:pPr>
              <w:ind w:firstLine="540"/>
              <w:jc w:val="center"/>
              <w:rPr>
                <w:bCs/>
                <w:iCs/>
                <w:color w:val="000000"/>
                <w:lang w:val="uk-UA"/>
              </w:rPr>
            </w:pPr>
            <w:r w:rsidRPr="00ED1B20">
              <w:rPr>
                <w:bCs/>
                <w:iCs/>
                <w:color w:val="000000"/>
                <w:lang w:val="uk-UA"/>
              </w:rPr>
              <w:t>(далі – предмет закупівлі або ремонт)</w:t>
            </w:r>
          </w:p>
        </w:tc>
      </w:tr>
      <w:tr w:rsidR="00464B0B" w:rsidRPr="00D46593">
        <w:tc>
          <w:tcPr>
            <w:tcW w:w="2694" w:type="dxa"/>
            <w:shd w:val="clear" w:color="auto" w:fill="auto"/>
          </w:tcPr>
          <w:p w:rsidR="007B25A0" w:rsidRPr="00D46593" w:rsidRDefault="00464B0B">
            <w:pPr>
              <w:tabs>
                <w:tab w:val="left" w:pos="2160"/>
                <w:tab w:val="left" w:pos="3600"/>
              </w:tabs>
              <w:rPr>
                <w:lang w:val="uk-UA"/>
              </w:rPr>
            </w:pPr>
            <w:r w:rsidRPr="00D46593">
              <w:rPr>
                <w:lang w:val="uk-UA"/>
              </w:rPr>
              <w:t xml:space="preserve">- місце, </w:t>
            </w:r>
          </w:p>
          <w:p w:rsidR="007B25A0" w:rsidRPr="00D46593" w:rsidRDefault="007B25A0">
            <w:pPr>
              <w:tabs>
                <w:tab w:val="left" w:pos="2160"/>
                <w:tab w:val="left" w:pos="3600"/>
              </w:tabs>
              <w:rPr>
                <w:lang w:val="uk-UA"/>
              </w:rPr>
            </w:pPr>
          </w:p>
          <w:p w:rsidR="00464B0B" w:rsidRPr="00D46593" w:rsidRDefault="00464B0B">
            <w:pPr>
              <w:tabs>
                <w:tab w:val="left" w:pos="2160"/>
                <w:tab w:val="left" w:pos="3600"/>
              </w:tabs>
              <w:rPr>
                <w:lang w:val="uk-UA"/>
              </w:rPr>
            </w:pPr>
            <w:r w:rsidRPr="00D46593">
              <w:rPr>
                <w:lang w:val="uk-UA"/>
              </w:rPr>
              <w:t>кількість, обсяг поставки товарів /надання послуг, /виконання робіт:</w:t>
            </w:r>
          </w:p>
        </w:tc>
        <w:tc>
          <w:tcPr>
            <w:tcW w:w="8363" w:type="dxa"/>
            <w:shd w:val="clear" w:color="auto" w:fill="auto"/>
          </w:tcPr>
          <w:p w:rsidR="007B25A0" w:rsidRPr="00ED1B20" w:rsidRDefault="00095748">
            <w:pPr>
              <w:ind w:firstLine="567"/>
              <w:jc w:val="both"/>
              <w:rPr>
                <w:bCs/>
                <w:iCs/>
                <w:color w:val="000000"/>
                <w:lang w:val="uk-UA"/>
                <w14:shadow w14:blurRad="50800" w14:dist="38100" w14:dir="2700000" w14:sx="100000" w14:sy="100000" w14:kx="0" w14:ky="0" w14:algn="tl">
                  <w14:srgbClr w14:val="000000">
                    <w14:alpha w14:val="60000"/>
                  </w14:srgbClr>
                </w14:shadow>
              </w:rPr>
            </w:pPr>
            <w:r w:rsidRPr="00ED1B20">
              <w:rPr>
                <w:bCs/>
                <w:iCs/>
                <w:color w:val="000000"/>
                <w:lang w:val="uk-UA"/>
                <w14:shadow w14:blurRad="50800" w14:dist="38100" w14:dir="2700000" w14:sx="100000" w14:sy="100000" w14:kx="0" w14:ky="0" w14:algn="tl">
                  <w14:srgbClr w14:val="000000">
                    <w14:alpha w14:val="60000"/>
                  </w14:srgbClr>
                </w14:shadow>
              </w:rPr>
              <w:t xml:space="preserve">м. Київ, </w:t>
            </w:r>
            <w:proofErr w:type="spellStart"/>
            <w:r w:rsidRPr="00ED1B20">
              <w:rPr>
                <w:bCs/>
                <w:iCs/>
                <w:color w:val="000000"/>
                <w:lang w:val="uk-UA"/>
                <w14:shadow w14:blurRad="50800" w14:dist="38100" w14:dir="2700000" w14:sx="100000" w14:sy="100000" w14:kx="0" w14:ky="0" w14:algn="tl">
                  <w14:srgbClr w14:val="000000">
                    <w14:alpha w14:val="60000"/>
                  </w14:srgbClr>
                </w14:shadow>
              </w:rPr>
              <w:t>б-р</w:t>
            </w:r>
            <w:proofErr w:type="spellEnd"/>
            <w:r w:rsidRPr="00ED1B20">
              <w:rPr>
                <w:bCs/>
                <w:iCs/>
                <w:color w:val="000000"/>
                <w:lang w:val="uk-UA"/>
                <w14:shadow w14:blurRad="50800" w14:dist="38100" w14:dir="2700000" w14:sx="100000" w14:sy="100000" w14:kx="0" w14:ky="0" w14:algn="tl">
                  <w14:srgbClr w14:val="000000">
                    <w14:alpha w14:val="60000"/>
                  </w14:srgbClr>
                </w14:shadow>
              </w:rPr>
              <w:t xml:space="preserve"> І.</w:t>
            </w:r>
            <w:proofErr w:type="spellStart"/>
            <w:r w:rsidRPr="00ED1B20">
              <w:rPr>
                <w:bCs/>
                <w:iCs/>
                <w:color w:val="000000"/>
                <w:lang w:val="uk-UA"/>
                <w14:shadow w14:blurRad="50800" w14:dist="38100" w14:dir="2700000" w14:sx="100000" w14:sy="100000" w14:kx="0" w14:ky="0" w14:algn="tl">
                  <w14:srgbClr w14:val="000000">
                    <w14:alpha w14:val="60000"/>
                  </w14:srgbClr>
                </w14:shadow>
              </w:rPr>
              <w:t>Лепсе</w:t>
            </w:r>
            <w:proofErr w:type="spellEnd"/>
            <w:r w:rsidRPr="00ED1B20">
              <w:rPr>
                <w:bCs/>
                <w:iCs/>
                <w:color w:val="000000"/>
                <w:lang w:val="uk-UA"/>
                <w14:shadow w14:blurRad="50800" w14:dist="38100" w14:dir="2700000" w14:sx="100000" w14:sy="100000" w14:kx="0" w14:ky="0" w14:algn="tl">
                  <w14:srgbClr w14:val="000000">
                    <w14:alpha w14:val="60000"/>
                  </w14:srgbClr>
                </w14:shadow>
              </w:rPr>
              <w:t>, 16</w:t>
            </w:r>
            <w:r w:rsidR="00BC69BC" w:rsidRPr="00ED1B20">
              <w:rPr>
                <w:color w:val="000000"/>
                <w:u w:val="single"/>
                <w:lang w:val="uk-UA"/>
              </w:rPr>
              <w:t>(</w:t>
            </w:r>
            <w:r w:rsidR="00BC69BC" w:rsidRPr="00ED1B20">
              <w:rPr>
                <w:color w:val="000000"/>
                <w:lang w:val="uk-UA"/>
              </w:rPr>
              <w:t>нежитловий будинок-їдальня, літ. «Б»)</w:t>
            </w:r>
          </w:p>
          <w:p w:rsidR="007B25A0" w:rsidRPr="00ED1B20" w:rsidRDefault="007B25A0">
            <w:pPr>
              <w:ind w:firstLine="567"/>
              <w:jc w:val="both"/>
              <w:rPr>
                <w:lang w:val="uk-UA"/>
              </w:rPr>
            </w:pPr>
          </w:p>
          <w:p w:rsidR="00464B0B" w:rsidRPr="00ED1B20" w:rsidRDefault="00464B0B" w:rsidP="00C62EF7">
            <w:pPr>
              <w:ind w:firstLine="567"/>
              <w:jc w:val="both"/>
              <w:rPr>
                <w:lang w:val="uk-UA"/>
              </w:rPr>
            </w:pPr>
            <w:r w:rsidRPr="00ED1B20">
              <w:rPr>
                <w:lang w:val="uk-UA"/>
              </w:rPr>
              <w:t>Обсяг робіт з капітального ремонту визначається відповідно до</w:t>
            </w:r>
            <w:r w:rsidR="00C62EF7" w:rsidRPr="00ED1B20">
              <w:rPr>
                <w:lang w:val="uk-UA"/>
              </w:rPr>
              <w:t xml:space="preserve"> «Технічного завдання» (Додаток № 3 </w:t>
            </w:r>
            <w:r w:rsidRPr="00ED1B20">
              <w:rPr>
                <w:lang w:val="uk-UA"/>
              </w:rPr>
              <w:t xml:space="preserve"> </w:t>
            </w:r>
            <w:r w:rsidR="00587F57" w:rsidRPr="00ED1B20">
              <w:rPr>
                <w:bCs/>
                <w:lang w:val="uk-UA"/>
              </w:rPr>
              <w:t>до цієї документації конкурсних торгів</w:t>
            </w:r>
            <w:r w:rsidRPr="00ED1B20">
              <w:rPr>
                <w:lang w:val="uk-UA"/>
              </w:rPr>
              <w:t>).</w:t>
            </w:r>
          </w:p>
        </w:tc>
      </w:tr>
      <w:tr w:rsidR="00464B0B" w:rsidRPr="00D46593">
        <w:trPr>
          <w:trHeight w:val="240"/>
        </w:trPr>
        <w:tc>
          <w:tcPr>
            <w:tcW w:w="2694" w:type="dxa"/>
            <w:shd w:val="clear" w:color="auto" w:fill="auto"/>
          </w:tcPr>
          <w:p w:rsidR="00464B0B" w:rsidRPr="00D46593" w:rsidRDefault="00464B0B">
            <w:pPr>
              <w:tabs>
                <w:tab w:val="left" w:pos="2160"/>
                <w:tab w:val="left" w:pos="3600"/>
              </w:tabs>
              <w:rPr>
                <w:lang w:val="uk-UA"/>
              </w:rPr>
            </w:pPr>
            <w:r w:rsidRPr="00D46593">
              <w:rPr>
                <w:lang w:val="uk-UA"/>
              </w:rPr>
              <w:t xml:space="preserve">- строк поставки товарів/надання послуг/ виконання робіт </w:t>
            </w:r>
          </w:p>
        </w:tc>
        <w:tc>
          <w:tcPr>
            <w:tcW w:w="8363" w:type="dxa"/>
            <w:shd w:val="clear" w:color="auto" w:fill="auto"/>
          </w:tcPr>
          <w:p w:rsidR="00464B0B" w:rsidRPr="00D46593" w:rsidRDefault="003C39B0" w:rsidP="00543891">
            <w:pPr>
              <w:ind w:firstLine="567"/>
              <w:jc w:val="both"/>
              <w:rPr>
                <w:lang w:val="uk-UA"/>
              </w:rPr>
            </w:pPr>
            <w:r w:rsidRPr="00D46593">
              <w:rPr>
                <w:b/>
                <w:lang w:val="uk-UA"/>
              </w:rPr>
              <w:t>1</w:t>
            </w:r>
            <w:r w:rsidR="00543891" w:rsidRPr="00D46593">
              <w:rPr>
                <w:b/>
                <w:lang w:val="uk-UA"/>
              </w:rPr>
              <w:t>5</w:t>
            </w:r>
            <w:r w:rsidRPr="00D46593">
              <w:rPr>
                <w:b/>
                <w:lang w:val="uk-UA"/>
              </w:rPr>
              <w:t>0 календарних днів</w:t>
            </w:r>
            <w:r w:rsidR="00587F57" w:rsidRPr="00D46593">
              <w:rPr>
                <w:lang w:val="uk-UA"/>
              </w:rPr>
              <w:t xml:space="preserve"> з дати підписання Договору </w:t>
            </w:r>
            <w:r w:rsidR="007B25A0" w:rsidRPr="00D46593">
              <w:rPr>
                <w:lang w:val="uk-UA"/>
              </w:rPr>
              <w:t xml:space="preserve">про закупівлю </w:t>
            </w:r>
          </w:p>
        </w:tc>
      </w:tr>
      <w:tr w:rsidR="00464B0B" w:rsidRPr="00D46593">
        <w:tc>
          <w:tcPr>
            <w:tcW w:w="2694" w:type="dxa"/>
            <w:shd w:val="clear" w:color="auto" w:fill="auto"/>
          </w:tcPr>
          <w:p w:rsidR="00464B0B" w:rsidRPr="00D46593" w:rsidRDefault="00464B0B">
            <w:pPr>
              <w:tabs>
                <w:tab w:val="left" w:pos="2160"/>
                <w:tab w:val="left" w:pos="3600"/>
              </w:tabs>
              <w:rPr>
                <w:b/>
                <w:bCs/>
                <w:lang w:val="uk-UA"/>
              </w:rPr>
            </w:pPr>
            <w:r w:rsidRPr="00D46593">
              <w:rPr>
                <w:b/>
                <w:bCs/>
                <w:lang w:val="uk-UA"/>
              </w:rPr>
              <w:t xml:space="preserve">4. Процедура </w:t>
            </w:r>
            <w:r w:rsidRPr="00D46593">
              <w:rPr>
                <w:b/>
                <w:bCs/>
                <w:lang w:val="uk-UA"/>
              </w:rPr>
              <w:lastRenderedPageBreak/>
              <w:t>закупівлі</w:t>
            </w:r>
          </w:p>
        </w:tc>
        <w:tc>
          <w:tcPr>
            <w:tcW w:w="8363" w:type="dxa"/>
            <w:shd w:val="clear" w:color="auto" w:fill="auto"/>
          </w:tcPr>
          <w:p w:rsidR="00464B0B" w:rsidRPr="00D46593" w:rsidRDefault="00464B0B">
            <w:pPr>
              <w:ind w:firstLine="284"/>
              <w:jc w:val="both"/>
              <w:rPr>
                <w:lang w:val="uk-UA"/>
              </w:rPr>
            </w:pPr>
            <w:r w:rsidRPr="00D46593">
              <w:rPr>
                <w:lang w:val="uk-UA"/>
              </w:rPr>
              <w:lastRenderedPageBreak/>
              <w:t>Відкриті торги</w:t>
            </w:r>
          </w:p>
        </w:tc>
      </w:tr>
      <w:tr w:rsidR="00464B0B" w:rsidRPr="00D46593">
        <w:tc>
          <w:tcPr>
            <w:tcW w:w="2694" w:type="dxa"/>
            <w:shd w:val="clear" w:color="auto" w:fill="auto"/>
          </w:tcPr>
          <w:p w:rsidR="00464B0B" w:rsidRPr="00D46593" w:rsidRDefault="00464B0B">
            <w:pPr>
              <w:rPr>
                <w:b/>
                <w:bCs/>
                <w:lang w:val="uk-UA"/>
              </w:rPr>
            </w:pPr>
            <w:r w:rsidRPr="00D46593">
              <w:rPr>
                <w:b/>
                <w:bCs/>
                <w:lang w:val="uk-UA"/>
              </w:rPr>
              <w:lastRenderedPageBreak/>
              <w:t>5. Недискримінація Учасників</w:t>
            </w:r>
          </w:p>
        </w:tc>
        <w:tc>
          <w:tcPr>
            <w:tcW w:w="8363" w:type="dxa"/>
            <w:shd w:val="clear" w:color="auto" w:fill="auto"/>
          </w:tcPr>
          <w:p w:rsidR="00464B0B" w:rsidRPr="00D46593" w:rsidRDefault="00464B0B">
            <w:pPr>
              <w:ind w:firstLine="284"/>
              <w:jc w:val="both"/>
              <w:rPr>
                <w:i/>
                <w:iCs/>
                <w:lang w:val="uk-UA"/>
              </w:rPr>
            </w:pPr>
            <w:bookmarkStart w:id="0" w:name="BM18"/>
            <w:bookmarkEnd w:id="0"/>
            <w:r w:rsidRPr="00D46593">
              <w:rPr>
                <w:lang w:val="uk-UA"/>
              </w:rPr>
              <w:t>Вітчизняні та іноземні Учасники беруть участь у процедурі закупівлі на рівних умовах.</w:t>
            </w:r>
            <w:r w:rsidRPr="00D46593">
              <w:rPr>
                <w:i/>
                <w:iCs/>
                <w:lang w:val="uk-UA"/>
              </w:rPr>
              <w:t xml:space="preserve"> </w:t>
            </w:r>
          </w:p>
        </w:tc>
      </w:tr>
      <w:tr w:rsidR="00464B0B" w:rsidRPr="00D46593">
        <w:tc>
          <w:tcPr>
            <w:tcW w:w="2694" w:type="dxa"/>
            <w:shd w:val="clear" w:color="auto" w:fill="auto"/>
          </w:tcPr>
          <w:p w:rsidR="00464B0B" w:rsidRPr="00D46593" w:rsidRDefault="00464B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lang w:val="uk-UA" w:eastAsia="en-US"/>
              </w:rPr>
            </w:pPr>
            <w:r w:rsidRPr="00D46593">
              <w:rPr>
                <w:b/>
                <w:bCs/>
                <w:lang w:val="uk-UA" w:eastAsia="en-US"/>
              </w:rPr>
              <w:t>6. Інформація  про  валюту,  у якій повинна бути розрахована і зазначена ціна пропозиції торгів</w:t>
            </w:r>
          </w:p>
        </w:tc>
        <w:tc>
          <w:tcPr>
            <w:tcW w:w="8363" w:type="dxa"/>
            <w:shd w:val="clear" w:color="auto" w:fill="auto"/>
          </w:tcPr>
          <w:p w:rsidR="00464B0B" w:rsidRPr="00D46593" w:rsidRDefault="00464B0B">
            <w:pPr>
              <w:ind w:firstLine="284"/>
              <w:jc w:val="both"/>
              <w:rPr>
                <w:lang w:val="uk-UA"/>
              </w:rPr>
            </w:pPr>
            <w:r w:rsidRPr="00D46593">
              <w:rPr>
                <w:lang w:val="uk-UA"/>
              </w:rPr>
              <w:t>Валютою пропозиції конкурсних  торгів є гривня.</w:t>
            </w:r>
          </w:p>
          <w:p w:rsidR="00464B0B" w:rsidRPr="00D46593" w:rsidRDefault="00464B0B">
            <w:pPr>
              <w:ind w:firstLine="284"/>
              <w:jc w:val="both"/>
              <w:rPr>
                <w:i/>
                <w:iCs/>
                <w:color w:val="FF0000"/>
                <w:lang w:val="uk-UA"/>
              </w:rPr>
            </w:pPr>
          </w:p>
        </w:tc>
      </w:tr>
      <w:tr w:rsidR="00464B0B" w:rsidRPr="00D46593">
        <w:tc>
          <w:tcPr>
            <w:tcW w:w="2694" w:type="dxa"/>
            <w:shd w:val="clear" w:color="auto" w:fill="auto"/>
          </w:tcPr>
          <w:p w:rsidR="00464B0B" w:rsidRPr="00D46593" w:rsidRDefault="00464B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lang w:val="uk-UA" w:eastAsia="en-US"/>
              </w:rPr>
            </w:pPr>
            <w:r w:rsidRPr="00D46593">
              <w:rPr>
                <w:b/>
                <w:bCs/>
                <w:lang w:val="uk-UA" w:eastAsia="en-US"/>
              </w:rPr>
              <w:t>7. Інформація про мову (мови),  якою  (якими)  повинні  бути складені  пропозиції  торгів</w:t>
            </w:r>
          </w:p>
        </w:tc>
        <w:tc>
          <w:tcPr>
            <w:tcW w:w="8363" w:type="dxa"/>
            <w:shd w:val="clear" w:color="auto" w:fill="auto"/>
          </w:tcPr>
          <w:p w:rsidR="007B25A0" w:rsidRPr="00D46593" w:rsidRDefault="007B25A0" w:rsidP="007B25A0">
            <w:pPr>
              <w:autoSpaceDE w:val="0"/>
              <w:autoSpaceDN w:val="0"/>
              <w:ind w:firstLine="340"/>
              <w:jc w:val="both"/>
              <w:rPr>
                <w:lang w:val="uk-UA"/>
              </w:rPr>
            </w:pPr>
            <w:r w:rsidRPr="00D46593">
              <w:rPr>
                <w:lang w:val="uk-UA"/>
              </w:rPr>
              <w:t>Документи, що подаються учасниками</w:t>
            </w:r>
            <w:r w:rsidR="008E63E0">
              <w:rPr>
                <w:lang w:val="uk-UA"/>
              </w:rPr>
              <w:t xml:space="preserve"> у складі пропозиції конкурсних торгів</w:t>
            </w:r>
            <w:r w:rsidRPr="00D46593">
              <w:rPr>
                <w:lang w:val="uk-UA"/>
              </w:rPr>
              <w:t>, повинні бути складені українською мовою.</w:t>
            </w:r>
          </w:p>
          <w:p w:rsidR="00464B0B" w:rsidRPr="00D46593" w:rsidRDefault="007B25A0" w:rsidP="007B25A0">
            <w:pPr>
              <w:pStyle w:val="a7"/>
              <w:spacing w:before="0" w:beforeAutospacing="0" w:after="0" w:afterAutospacing="0"/>
              <w:ind w:firstLine="340"/>
              <w:jc w:val="both"/>
              <w:rPr>
                <w:lang w:val="uk-UA"/>
              </w:rPr>
            </w:pPr>
            <w:r w:rsidRPr="00D46593">
              <w:rPr>
                <w:lang w:val="uk-UA"/>
              </w:rPr>
              <w:t>У разі надання учасниками будь-яких документів іноземною мовою, вони повинні бути перекладені українською мовою та переклад (або справжність підпису перекладача) засвідчені нотаріально або легалізовані у встановленому законодавством України порядку. Тексти повинні бути автентичними.</w:t>
            </w:r>
          </w:p>
        </w:tc>
      </w:tr>
      <w:tr w:rsidR="00464B0B" w:rsidRPr="00D46593">
        <w:tc>
          <w:tcPr>
            <w:tcW w:w="11057" w:type="dxa"/>
            <w:gridSpan w:val="2"/>
            <w:shd w:val="clear" w:color="auto" w:fill="C0C0C0"/>
          </w:tcPr>
          <w:p w:rsidR="00464B0B" w:rsidRPr="00D46593" w:rsidRDefault="00464B0B">
            <w:pPr>
              <w:ind w:firstLine="284"/>
              <w:jc w:val="center"/>
              <w:rPr>
                <w:b/>
                <w:bCs/>
                <w:smallCaps/>
                <w:sz w:val="28"/>
                <w:szCs w:val="28"/>
                <w:lang w:val="uk-UA"/>
              </w:rPr>
            </w:pPr>
          </w:p>
          <w:p w:rsidR="00464B0B" w:rsidRPr="00D46593" w:rsidRDefault="00464B0B">
            <w:pPr>
              <w:ind w:firstLine="284"/>
              <w:jc w:val="center"/>
              <w:rPr>
                <w:b/>
                <w:bCs/>
                <w:smallCaps/>
                <w:sz w:val="28"/>
                <w:szCs w:val="28"/>
                <w:lang w:val="uk-UA"/>
              </w:rPr>
            </w:pPr>
            <w:r w:rsidRPr="00D46593">
              <w:rPr>
                <w:b/>
                <w:bCs/>
                <w:smallCaps/>
                <w:sz w:val="28"/>
                <w:szCs w:val="28"/>
                <w:lang w:val="uk-UA"/>
              </w:rPr>
              <w:t>Розділ 2. Порядок внесення змін та надання роз`яснень до документації конкурсних торгів</w:t>
            </w:r>
          </w:p>
          <w:p w:rsidR="00464B0B" w:rsidRPr="00D46593" w:rsidRDefault="00464B0B">
            <w:pPr>
              <w:ind w:firstLine="284"/>
              <w:jc w:val="center"/>
              <w:rPr>
                <w:b/>
                <w:bCs/>
                <w:smallCaps/>
                <w:sz w:val="28"/>
                <w:szCs w:val="28"/>
                <w:lang w:val="uk-UA"/>
              </w:rPr>
            </w:pPr>
          </w:p>
        </w:tc>
      </w:tr>
      <w:tr w:rsidR="00464B0B" w:rsidRPr="00D46593">
        <w:tc>
          <w:tcPr>
            <w:tcW w:w="2694" w:type="dxa"/>
            <w:shd w:val="clear" w:color="auto" w:fill="auto"/>
          </w:tcPr>
          <w:p w:rsidR="00464B0B" w:rsidRPr="00D46593" w:rsidRDefault="00464B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lang w:val="uk-UA" w:eastAsia="en-US"/>
              </w:rPr>
            </w:pPr>
            <w:r w:rsidRPr="00D46593">
              <w:rPr>
                <w:b/>
                <w:bCs/>
                <w:lang w:val="uk-UA" w:eastAsia="en-US"/>
              </w:rPr>
              <w:t>1. Процедура надання роз'яснень щодо  документації конкурсних торгів та внесення змін до документації конкурсних торгів</w:t>
            </w:r>
          </w:p>
          <w:p w:rsidR="00464B0B" w:rsidRPr="00D46593" w:rsidRDefault="00464B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lang w:val="uk-UA" w:eastAsia="en-US"/>
              </w:rPr>
            </w:pPr>
          </w:p>
        </w:tc>
        <w:tc>
          <w:tcPr>
            <w:tcW w:w="8363" w:type="dxa"/>
            <w:shd w:val="clear" w:color="auto" w:fill="auto"/>
          </w:tcPr>
          <w:p w:rsidR="007B25A0" w:rsidRPr="00D46593" w:rsidRDefault="007B25A0" w:rsidP="007B25A0">
            <w:pPr>
              <w:ind w:firstLine="284"/>
              <w:jc w:val="both"/>
              <w:rPr>
                <w:lang w:val="uk-UA"/>
              </w:rPr>
            </w:pPr>
            <w:r w:rsidRPr="00D46593">
              <w:rPr>
                <w:lang w:val="uk-UA"/>
              </w:rPr>
              <w:t>Учасник, який отримав від Замовника документацію, має право не пізніше ніж за п’ять робочих днів до закінчення строку подання пропозицій конкурсних торгів звернутися до Замовника за роз'ясненнями щодо Документації. Замовник повинен надати роз'яснення на запит протягом трьох робочих днів з дня його отримання всім особам, яким було надано документацію.</w:t>
            </w:r>
          </w:p>
          <w:p w:rsidR="007B25A0" w:rsidRPr="00D46593" w:rsidRDefault="007B25A0" w:rsidP="007B25A0">
            <w:pPr>
              <w:ind w:firstLine="284"/>
              <w:jc w:val="both"/>
              <w:rPr>
                <w:lang w:val="uk-UA"/>
              </w:rPr>
            </w:pPr>
            <w:r w:rsidRPr="00D46593">
              <w:rPr>
                <w:lang w:val="uk-UA"/>
              </w:rPr>
              <w:t xml:space="preserve">Замовник має право з власної ініціативи чи за результатами запитів внести зміни до Документації, продовживши строк подання та розкриття пропозицій конкурсних торгів не менше ніж на п’ять робочих днів, та повідомити письмово протягом трьох робочих днів з дня прийняття рішення про внесення зазначених змін усіх осіб, яким було видано документацію. </w:t>
            </w:r>
          </w:p>
          <w:p w:rsidR="00464B0B" w:rsidRPr="00D46593" w:rsidRDefault="007B25A0" w:rsidP="007B25A0">
            <w:pPr>
              <w:ind w:firstLine="284"/>
              <w:jc w:val="both"/>
              <w:rPr>
                <w:lang w:val="uk-UA"/>
              </w:rPr>
            </w:pPr>
            <w:r w:rsidRPr="00D46593">
              <w:rPr>
                <w:lang w:val="uk-UA"/>
              </w:rPr>
              <w:t xml:space="preserve">У разі несвоєчасного подання Замовником роз'яснень щодо змісту Документації або несвоєчасного внесення до неї змін Замовник повинен продовжити строк подання та розкриття пропозицій конкурсних торгів не менш як на п’ять робочих днів та повідомити про це всіх осіб, яким було видано Документацію.  </w:t>
            </w:r>
          </w:p>
        </w:tc>
      </w:tr>
      <w:tr w:rsidR="00464B0B" w:rsidRPr="004A3C39">
        <w:tc>
          <w:tcPr>
            <w:tcW w:w="2694" w:type="dxa"/>
            <w:shd w:val="clear" w:color="auto" w:fill="auto"/>
          </w:tcPr>
          <w:p w:rsidR="00464B0B" w:rsidRPr="00D46593" w:rsidRDefault="00464B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lang w:val="uk-UA" w:eastAsia="en-US"/>
              </w:rPr>
            </w:pPr>
            <w:r w:rsidRPr="00D46593">
              <w:rPr>
                <w:b/>
                <w:bCs/>
                <w:lang w:val="uk-UA" w:eastAsia="en-US"/>
              </w:rPr>
              <w:t xml:space="preserve">2. Порядок проведення зборів з метою роз'яснення запитів щодо документації </w:t>
            </w:r>
          </w:p>
        </w:tc>
        <w:tc>
          <w:tcPr>
            <w:tcW w:w="8363" w:type="dxa"/>
            <w:shd w:val="clear" w:color="auto" w:fill="auto"/>
          </w:tcPr>
          <w:p w:rsidR="00464B0B" w:rsidRPr="00D46593" w:rsidRDefault="00464B0B">
            <w:pPr>
              <w:ind w:firstLine="284"/>
              <w:jc w:val="both"/>
              <w:rPr>
                <w:lang w:val="uk-UA"/>
              </w:rPr>
            </w:pPr>
            <w:r w:rsidRPr="00D46593">
              <w:rPr>
                <w:lang w:val="uk-UA"/>
              </w:rPr>
              <w:t>У разі проведення зборів з метою роз'яснення будь-яких запитів щодо документації конкурсних торгів замовник повинен забезпечити ведення протоколу таких зборів з викладенням у ньому всіх роз'яснень щодо запитів і надсилає його всім особам, яким було подано документацію, незалежно від їх присутності на зборах.</w:t>
            </w:r>
          </w:p>
        </w:tc>
      </w:tr>
      <w:tr w:rsidR="00464B0B" w:rsidRPr="00D46593">
        <w:tc>
          <w:tcPr>
            <w:tcW w:w="11057" w:type="dxa"/>
            <w:gridSpan w:val="2"/>
            <w:shd w:val="clear" w:color="auto" w:fill="C0C0C0"/>
          </w:tcPr>
          <w:p w:rsidR="00464B0B" w:rsidRPr="00D46593" w:rsidRDefault="00464B0B">
            <w:pPr>
              <w:ind w:firstLine="284"/>
              <w:jc w:val="center"/>
              <w:rPr>
                <w:b/>
                <w:bCs/>
                <w:smallCaps/>
                <w:sz w:val="28"/>
                <w:szCs w:val="28"/>
                <w:lang w:val="uk-UA"/>
              </w:rPr>
            </w:pPr>
          </w:p>
          <w:p w:rsidR="00464B0B" w:rsidRPr="00D46593" w:rsidRDefault="00464B0B">
            <w:pPr>
              <w:ind w:firstLine="284"/>
              <w:jc w:val="center"/>
              <w:rPr>
                <w:b/>
                <w:bCs/>
                <w:smallCaps/>
                <w:sz w:val="28"/>
                <w:szCs w:val="28"/>
                <w:lang w:val="uk-UA"/>
              </w:rPr>
            </w:pPr>
            <w:r w:rsidRPr="00D46593">
              <w:rPr>
                <w:b/>
                <w:bCs/>
                <w:smallCaps/>
                <w:sz w:val="28"/>
                <w:szCs w:val="28"/>
                <w:lang w:val="uk-UA"/>
              </w:rPr>
              <w:t>Розділ 3. Підготовка пропозицій конкурсних торгів</w:t>
            </w:r>
          </w:p>
          <w:p w:rsidR="00464B0B" w:rsidRPr="00D46593" w:rsidRDefault="00464B0B">
            <w:pPr>
              <w:ind w:firstLine="284"/>
              <w:jc w:val="center"/>
              <w:rPr>
                <w:b/>
                <w:bCs/>
                <w:smallCaps/>
                <w:sz w:val="28"/>
                <w:szCs w:val="28"/>
                <w:lang w:val="uk-UA"/>
              </w:rPr>
            </w:pPr>
          </w:p>
        </w:tc>
      </w:tr>
      <w:tr w:rsidR="00464B0B" w:rsidRPr="00D46593">
        <w:trPr>
          <w:trHeight w:val="344"/>
        </w:trPr>
        <w:tc>
          <w:tcPr>
            <w:tcW w:w="2694" w:type="dxa"/>
            <w:shd w:val="clear" w:color="auto" w:fill="auto"/>
          </w:tcPr>
          <w:p w:rsidR="00464B0B" w:rsidRPr="00D46593" w:rsidRDefault="00464B0B">
            <w:pPr>
              <w:tabs>
                <w:tab w:val="left" w:pos="2160"/>
                <w:tab w:val="left" w:pos="3600"/>
              </w:tabs>
              <w:rPr>
                <w:b/>
                <w:bCs/>
                <w:lang w:val="uk-UA"/>
              </w:rPr>
            </w:pPr>
            <w:r w:rsidRPr="00D46593">
              <w:rPr>
                <w:b/>
                <w:bCs/>
                <w:lang w:val="uk-UA"/>
              </w:rPr>
              <w:t xml:space="preserve">1. Оформлення пропозиції конкурсних торгів </w:t>
            </w:r>
          </w:p>
          <w:p w:rsidR="00464B0B" w:rsidRPr="00D46593" w:rsidRDefault="00464B0B">
            <w:pPr>
              <w:rPr>
                <w:b/>
                <w:bCs/>
                <w:lang w:val="uk-UA"/>
              </w:rPr>
            </w:pPr>
            <w:r w:rsidRPr="00D46593">
              <w:rPr>
                <w:b/>
                <w:bCs/>
                <w:lang w:val="uk-UA"/>
              </w:rPr>
              <w:t>*</w:t>
            </w:r>
            <w:r w:rsidRPr="00D46593">
              <w:rPr>
                <w:lang w:val="uk-UA"/>
              </w:rPr>
              <w:t>Ця вимога не стосується Учасників, які здійснюють діяльність без печатки згідно з чинним законодавством.</w:t>
            </w:r>
          </w:p>
          <w:p w:rsidR="00464B0B" w:rsidRPr="00D46593" w:rsidRDefault="00464B0B">
            <w:pPr>
              <w:jc w:val="both"/>
              <w:rPr>
                <w:b/>
                <w:bCs/>
                <w:lang w:val="uk-UA"/>
              </w:rPr>
            </w:pPr>
          </w:p>
          <w:p w:rsidR="00464B0B" w:rsidRPr="00D46593" w:rsidRDefault="00464B0B">
            <w:pPr>
              <w:jc w:val="both"/>
              <w:rPr>
                <w:b/>
                <w:bCs/>
                <w:lang w:val="uk-UA"/>
              </w:rPr>
            </w:pPr>
          </w:p>
          <w:p w:rsidR="00464B0B" w:rsidRPr="00D46593" w:rsidRDefault="00464B0B">
            <w:pPr>
              <w:jc w:val="both"/>
              <w:rPr>
                <w:b/>
                <w:bCs/>
                <w:lang w:val="uk-UA"/>
              </w:rPr>
            </w:pPr>
          </w:p>
          <w:p w:rsidR="00464B0B" w:rsidRPr="00D46593" w:rsidRDefault="00464B0B">
            <w:pPr>
              <w:jc w:val="both"/>
              <w:rPr>
                <w:b/>
                <w:bCs/>
                <w:lang w:val="uk-UA"/>
              </w:rPr>
            </w:pPr>
          </w:p>
          <w:p w:rsidR="00464B0B" w:rsidRPr="00D46593" w:rsidRDefault="00464B0B">
            <w:pPr>
              <w:jc w:val="both"/>
              <w:rPr>
                <w:b/>
                <w:bCs/>
                <w:lang w:val="uk-UA"/>
              </w:rPr>
            </w:pPr>
          </w:p>
        </w:tc>
        <w:tc>
          <w:tcPr>
            <w:tcW w:w="8363" w:type="dxa"/>
            <w:shd w:val="clear" w:color="auto" w:fill="auto"/>
          </w:tcPr>
          <w:p w:rsidR="007B25A0" w:rsidRPr="00D46593" w:rsidRDefault="007B25A0" w:rsidP="007B25A0">
            <w:pPr>
              <w:ind w:firstLine="284"/>
              <w:jc w:val="both"/>
              <w:rPr>
                <w:highlight w:val="lightGray"/>
                <w:lang w:val="uk-UA"/>
              </w:rPr>
            </w:pPr>
            <w:r w:rsidRPr="00D46593">
              <w:rPr>
                <w:lang w:val="uk-UA"/>
              </w:rPr>
              <w:lastRenderedPageBreak/>
              <w:t>Пропозиція конкурсних торгів подається у письмовій формі за підписом уповноваженої посадової особи Учасника, прошита, пронумерована та скріплена печаткою* у запечатаному конверті.</w:t>
            </w:r>
          </w:p>
          <w:p w:rsidR="007B25A0" w:rsidRPr="00D46593" w:rsidRDefault="007B25A0" w:rsidP="007B25A0">
            <w:pPr>
              <w:ind w:firstLine="284"/>
              <w:jc w:val="both"/>
              <w:rPr>
                <w:lang w:val="uk-UA"/>
              </w:rPr>
            </w:pPr>
            <w:r w:rsidRPr="00D46593">
              <w:rPr>
                <w:lang w:val="uk-UA"/>
              </w:rPr>
              <w:t xml:space="preserve">Учасник процедури закупівлі має право подати лише одну пропозицію конкурсних торгів. </w:t>
            </w:r>
          </w:p>
          <w:p w:rsidR="007B25A0" w:rsidRPr="00D46593" w:rsidRDefault="007B25A0" w:rsidP="007B25A0">
            <w:pPr>
              <w:ind w:firstLine="284"/>
              <w:jc w:val="both"/>
              <w:rPr>
                <w:lang w:val="uk-UA"/>
              </w:rPr>
            </w:pPr>
            <w:r w:rsidRPr="00D46593">
              <w:rPr>
                <w:lang w:val="uk-UA"/>
              </w:rPr>
              <w:t>Усі сторінки пропозиції конкурсних торгів Учасника процедури закупівлі повинні бути пронумеровані та мають містити відбитки печатки* Учасника та підпис уповноваженої особи (осіб). Відповідальність за помилки друку у документах, наданих у складі пропозиції, несе Учасник.</w:t>
            </w:r>
          </w:p>
          <w:p w:rsidR="007B25A0" w:rsidRPr="00D46593" w:rsidRDefault="008E63E0" w:rsidP="007B25A0">
            <w:pPr>
              <w:ind w:firstLine="284"/>
              <w:jc w:val="both"/>
              <w:rPr>
                <w:lang w:val="uk-UA"/>
              </w:rPr>
            </w:pPr>
            <w:r>
              <w:rPr>
                <w:lang w:val="uk-UA"/>
              </w:rPr>
              <w:t>Неспроможність У</w:t>
            </w:r>
            <w:r w:rsidR="007B25A0" w:rsidRPr="00D46593">
              <w:rPr>
                <w:lang w:val="uk-UA"/>
              </w:rPr>
              <w:t xml:space="preserve">часника належним чином підготувати пропозицію </w:t>
            </w:r>
            <w:r>
              <w:rPr>
                <w:lang w:val="uk-UA"/>
              </w:rPr>
              <w:lastRenderedPageBreak/>
              <w:t xml:space="preserve">конкурсних торгів </w:t>
            </w:r>
            <w:r w:rsidR="007B25A0" w:rsidRPr="00D46593">
              <w:rPr>
                <w:lang w:val="uk-UA"/>
              </w:rPr>
              <w:t>буде віднесено на його ризик. Відсутність документів, передбачених цією Документацією, розцінюється як невідповідність пропозиції умовам Документації. Якщо учасник не подав у складі своєї пропозиції документи, які не передбачені чинним законодавством для нього, а вони вимагаються цією документацією конкурсних торгів, він повинен надати щодо цього письмове пояснення</w:t>
            </w:r>
            <w:r>
              <w:rPr>
                <w:lang w:val="uk-UA"/>
              </w:rPr>
              <w:t xml:space="preserve"> з відповідним </w:t>
            </w:r>
            <w:proofErr w:type="spellStart"/>
            <w:r>
              <w:rPr>
                <w:lang w:val="uk-UA"/>
              </w:rPr>
              <w:t>обгрунтуванням</w:t>
            </w:r>
            <w:proofErr w:type="spellEnd"/>
            <w:r w:rsidR="007B25A0" w:rsidRPr="00D46593">
              <w:rPr>
                <w:lang w:val="uk-UA"/>
              </w:rPr>
              <w:t>.</w:t>
            </w:r>
          </w:p>
          <w:p w:rsidR="007B25A0" w:rsidRPr="00D46593" w:rsidRDefault="007B25A0" w:rsidP="007B25A0">
            <w:pPr>
              <w:ind w:firstLine="284"/>
              <w:jc w:val="both"/>
              <w:rPr>
                <w:color w:val="000000"/>
                <w:lang w:val="uk-UA"/>
              </w:rPr>
            </w:pPr>
            <w:r w:rsidRPr="00D46593">
              <w:rPr>
                <w:color w:val="000000"/>
                <w:lang w:val="uk-UA"/>
              </w:rPr>
              <w:t xml:space="preserve">Усі сторінки документів, які входитимуть до складу пропозиції конкурсних торгів мають бути прошиті разом </w:t>
            </w:r>
            <w:r w:rsidRPr="00D46593">
              <w:rPr>
                <w:lang w:val="uk-UA"/>
              </w:rPr>
              <w:t>(через два отвори, які зроблені діркопробивачем</w:t>
            </w:r>
            <w:r w:rsidRPr="00D46593">
              <w:rPr>
                <w:b/>
                <w:lang w:val="uk-UA"/>
              </w:rPr>
              <w:t xml:space="preserve"> </w:t>
            </w:r>
            <w:r w:rsidRPr="00D46593">
              <w:rPr>
                <w:lang w:val="uk-UA"/>
              </w:rPr>
              <w:t xml:space="preserve">симетрично по висоті з лівої сторони документів) ниткою (стрічкою). </w:t>
            </w:r>
            <w:r w:rsidRPr="00D46593">
              <w:rPr>
                <w:color w:val="000000"/>
                <w:lang w:val="uk-UA"/>
              </w:rPr>
              <w:t>На зворотному боці останньої сторінки пропозиції конкурсних торгів місце прошивки повинно бути заклеєно та засвідчено підписом уповноваженої особи Учасника та печаткою* із зазначенням кількості прошитих та пронумерованих сторінок.</w:t>
            </w:r>
          </w:p>
          <w:p w:rsidR="007B25A0" w:rsidRPr="00D46593" w:rsidRDefault="007B25A0" w:rsidP="007B25A0">
            <w:pPr>
              <w:tabs>
                <w:tab w:val="center" w:pos="4677"/>
                <w:tab w:val="right" w:pos="9355"/>
              </w:tabs>
              <w:ind w:firstLine="284"/>
              <w:jc w:val="both"/>
              <w:rPr>
                <w:lang w:val="uk-UA"/>
              </w:rPr>
            </w:pPr>
            <w:r w:rsidRPr="00D46593">
              <w:rPr>
                <w:lang w:val="uk-UA"/>
              </w:rPr>
              <w:t xml:space="preserve">Повноваження щодо підпису документів пропозиції конкурсних торгів учасника процедури закупівлі підтверджується </w:t>
            </w:r>
            <w:r w:rsidR="00C0147B" w:rsidRPr="00D46593">
              <w:rPr>
                <w:lang w:val="uk-UA"/>
              </w:rPr>
              <w:t>копією протоколу</w:t>
            </w:r>
            <w:r w:rsidRPr="00D46593">
              <w:rPr>
                <w:lang w:val="uk-UA"/>
              </w:rPr>
              <w:t xml:space="preserve"> (випискою, витягом з протоколу) зборів (засідань, тощо) засновників про призначення (продовження повноважень) керівника Учасника,</w:t>
            </w:r>
            <w:r w:rsidR="00C0147B" w:rsidRPr="00D46593">
              <w:rPr>
                <w:lang w:val="uk-UA"/>
              </w:rPr>
              <w:t xml:space="preserve"> копією  наказу </w:t>
            </w:r>
            <w:r w:rsidRPr="00D46593">
              <w:rPr>
                <w:lang w:val="uk-UA"/>
              </w:rPr>
              <w:t xml:space="preserve">про призначення (продовження повноважень) керівника Учасника та/або </w:t>
            </w:r>
            <w:r w:rsidR="00C0147B" w:rsidRPr="00D46593">
              <w:rPr>
                <w:lang w:val="uk-UA"/>
              </w:rPr>
              <w:t xml:space="preserve">копією </w:t>
            </w:r>
            <w:proofErr w:type="spellStart"/>
            <w:r w:rsidR="00C0147B" w:rsidRPr="00D46593">
              <w:rPr>
                <w:lang w:val="uk-UA"/>
              </w:rPr>
              <w:t>довіреністі</w:t>
            </w:r>
            <w:proofErr w:type="spellEnd"/>
            <w:r w:rsidRPr="00D46593">
              <w:rPr>
                <w:lang w:val="uk-UA"/>
              </w:rPr>
              <w:t xml:space="preserve"> (дорученням) на уповноважену особу учасника, до якої додаються</w:t>
            </w:r>
            <w:r w:rsidR="00C0147B" w:rsidRPr="00D46593">
              <w:rPr>
                <w:lang w:val="uk-UA"/>
              </w:rPr>
              <w:t xml:space="preserve"> копії  документів</w:t>
            </w:r>
            <w:r w:rsidRPr="00D46593">
              <w:rPr>
                <w:lang w:val="uk-UA"/>
              </w:rPr>
              <w:t>, що підтверджують повноваження особи, яка видала довіреність (доручення) видавати такі довіреності/доручення.</w:t>
            </w:r>
          </w:p>
          <w:p w:rsidR="007B25A0" w:rsidRPr="00D46593" w:rsidRDefault="007B25A0" w:rsidP="007B25A0">
            <w:pPr>
              <w:ind w:firstLine="284"/>
              <w:jc w:val="both"/>
              <w:rPr>
                <w:lang w:val="uk-UA"/>
              </w:rPr>
            </w:pPr>
            <w:r w:rsidRPr="00D46593">
              <w:rPr>
                <w:lang w:val="uk-UA"/>
              </w:rPr>
              <w:t>Пропозиція конкурсних торгів запечатується в одному конверті, який у місцях склеювання повинен містити відбитки печатки* Учасника процедури закупівлі.</w:t>
            </w:r>
          </w:p>
          <w:p w:rsidR="007B25A0" w:rsidRPr="00D46593" w:rsidRDefault="007B25A0" w:rsidP="007B25A0">
            <w:pPr>
              <w:ind w:firstLine="284"/>
              <w:jc w:val="both"/>
              <w:rPr>
                <w:lang w:val="uk-UA"/>
              </w:rPr>
            </w:pPr>
            <w:r w:rsidRPr="00D46593">
              <w:rPr>
                <w:lang w:val="uk-UA"/>
              </w:rPr>
              <w:t>На конверті повинно бути зазначено:</w:t>
            </w:r>
          </w:p>
          <w:p w:rsidR="007B25A0" w:rsidRPr="00D46593" w:rsidRDefault="007B25A0" w:rsidP="007B25A0">
            <w:pPr>
              <w:numPr>
                <w:ilvl w:val="0"/>
                <w:numId w:val="39"/>
              </w:numPr>
              <w:ind w:left="0" w:firstLine="284"/>
              <w:jc w:val="both"/>
              <w:rPr>
                <w:lang w:val="uk-UA"/>
              </w:rPr>
            </w:pPr>
            <w:r w:rsidRPr="00D46593">
              <w:rPr>
                <w:lang w:val="uk-UA"/>
              </w:rPr>
              <w:t>повне найменування і місцезнаходження Замовника;</w:t>
            </w:r>
          </w:p>
          <w:p w:rsidR="007B25A0" w:rsidRPr="00D46593" w:rsidRDefault="007B25A0" w:rsidP="007B25A0">
            <w:pPr>
              <w:numPr>
                <w:ilvl w:val="0"/>
                <w:numId w:val="39"/>
              </w:numPr>
              <w:ind w:left="0" w:firstLine="284"/>
              <w:jc w:val="both"/>
              <w:rPr>
                <w:lang w:val="uk-UA"/>
              </w:rPr>
            </w:pPr>
            <w:r w:rsidRPr="00D46593">
              <w:rPr>
                <w:lang w:val="uk-UA"/>
              </w:rPr>
              <w:t>назва предмета закупівлі відповідно до оголошення про проведення відкритих торгів;</w:t>
            </w:r>
          </w:p>
          <w:p w:rsidR="007B25A0" w:rsidRPr="00D46593" w:rsidRDefault="007B25A0" w:rsidP="007B25A0">
            <w:pPr>
              <w:numPr>
                <w:ilvl w:val="0"/>
                <w:numId w:val="39"/>
              </w:numPr>
              <w:ind w:left="0" w:firstLine="284"/>
              <w:jc w:val="both"/>
              <w:rPr>
                <w:lang w:val="uk-UA"/>
              </w:rPr>
            </w:pPr>
            <w:r w:rsidRPr="00D46593">
              <w:rPr>
                <w:lang w:val="uk-UA"/>
              </w:rPr>
              <w:t>повне найменування Учасника процедури закупівлі, його місцезнаходження (юридичне та фактичне), ідентифікаційний код ЄДРПОУ (для учасників фізичних осіб – р</w:t>
            </w:r>
            <w:r w:rsidRPr="00D46593">
              <w:rPr>
                <w:bCs/>
                <w:color w:val="252525"/>
                <w:shd w:val="clear" w:color="auto" w:fill="FFFFFF"/>
                <w:lang w:val="uk-UA"/>
              </w:rPr>
              <w:t>еєстраційний номер облікової картки платника податків</w:t>
            </w:r>
            <w:r w:rsidRPr="00D46593">
              <w:rPr>
                <w:lang w:val="uk-UA"/>
              </w:rPr>
              <w:t xml:space="preserve"> ), номери контактних телефонів;</w:t>
            </w:r>
          </w:p>
          <w:p w:rsidR="007B25A0" w:rsidRPr="00D46593" w:rsidRDefault="007B25A0" w:rsidP="007B25A0">
            <w:pPr>
              <w:numPr>
                <w:ilvl w:val="0"/>
                <w:numId w:val="39"/>
              </w:numPr>
              <w:ind w:left="0" w:firstLine="284"/>
              <w:jc w:val="both"/>
              <w:rPr>
                <w:lang w:val="uk-UA"/>
              </w:rPr>
            </w:pPr>
            <w:r w:rsidRPr="00D46593">
              <w:rPr>
                <w:lang w:val="uk-UA"/>
              </w:rPr>
              <w:t>маркування: «</w:t>
            </w:r>
            <w:r w:rsidRPr="00D46593">
              <w:rPr>
                <w:b/>
                <w:bCs/>
                <w:i/>
                <w:iCs/>
                <w:lang w:val="uk-UA"/>
              </w:rPr>
              <w:t>Не відкривати до _______________</w:t>
            </w:r>
            <w:r w:rsidRPr="00D46593">
              <w:rPr>
                <w:i/>
                <w:iCs/>
                <w:lang w:val="uk-UA"/>
              </w:rPr>
              <w:t xml:space="preserve"> </w:t>
            </w:r>
            <w:r w:rsidRPr="00D46593">
              <w:rPr>
                <w:i/>
                <w:lang w:val="uk-UA"/>
              </w:rPr>
              <w:t>(зазначається дата та час розкриття пропозицій конкурсних торгів)</w:t>
            </w:r>
            <w:r w:rsidRPr="00D46593">
              <w:rPr>
                <w:lang w:val="uk-UA"/>
              </w:rPr>
              <w:t>»;</w:t>
            </w:r>
          </w:p>
          <w:p w:rsidR="007B25A0" w:rsidRPr="00D46593" w:rsidRDefault="007B25A0" w:rsidP="007B25A0">
            <w:pPr>
              <w:numPr>
                <w:ilvl w:val="0"/>
                <w:numId w:val="39"/>
              </w:numPr>
              <w:ind w:left="0" w:firstLine="284"/>
              <w:jc w:val="both"/>
              <w:rPr>
                <w:lang w:val="uk-UA"/>
              </w:rPr>
            </w:pPr>
            <w:r w:rsidRPr="00D46593">
              <w:rPr>
                <w:lang w:val="uk-UA"/>
              </w:rPr>
              <w:t xml:space="preserve">напис </w:t>
            </w:r>
            <w:r w:rsidRPr="00D46593">
              <w:rPr>
                <w:b/>
                <w:bCs/>
                <w:lang w:val="uk-UA"/>
              </w:rPr>
              <w:t xml:space="preserve">«ПРОПОЗИЦІЯ КОНКУРСНИХ ТОРГІВ» </w:t>
            </w:r>
          </w:p>
          <w:p w:rsidR="007B25A0" w:rsidRPr="00D46593" w:rsidRDefault="007B25A0" w:rsidP="007B25A0">
            <w:pPr>
              <w:ind w:left="284"/>
              <w:jc w:val="both"/>
              <w:rPr>
                <w:lang w:val="uk-UA"/>
              </w:rPr>
            </w:pPr>
            <w:r w:rsidRPr="00D46593">
              <w:rPr>
                <w:lang w:val="uk-UA"/>
              </w:rPr>
              <w:t xml:space="preserve">Конверт є частиною пропозиції конкурсних торгів. </w:t>
            </w:r>
          </w:p>
          <w:p w:rsidR="00464B0B" w:rsidRPr="00D46593" w:rsidRDefault="007B25A0" w:rsidP="007B25A0">
            <w:pPr>
              <w:ind w:firstLine="284"/>
              <w:jc w:val="both"/>
              <w:rPr>
                <w:lang w:val="uk-UA"/>
              </w:rPr>
            </w:pPr>
            <w:r w:rsidRPr="00D46593">
              <w:rPr>
                <w:lang w:val="uk-UA"/>
              </w:rPr>
              <w:t>Якщо конверт, що містить пропозицію конкурсних торгів, не оформлений, не запечатаний або не промаркований у відповідності з вищенаведеними вимогами, така пропозиція конкурсних торгів відхиляється, як така, що не відповідає вимогам Документації, при цьому Замовник не несе відповідальності за передчасне розкриття конверта, його втрату або запізнення.</w:t>
            </w:r>
          </w:p>
        </w:tc>
      </w:tr>
      <w:tr w:rsidR="00464B0B" w:rsidRPr="00D46593">
        <w:trPr>
          <w:trHeight w:val="530"/>
        </w:trPr>
        <w:tc>
          <w:tcPr>
            <w:tcW w:w="2694" w:type="dxa"/>
            <w:shd w:val="clear" w:color="auto" w:fill="auto"/>
          </w:tcPr>
          <w:p w:rsidR="00464B0B" w:rsidRPr="00D46593" w:rsidRDefault="00464B0B">
            <w:pPr>
              <w:tabs>
                <w:tab w:val="left" w:pos="2160"/>
                <w:tab w:val="left" w:pos="3600"/>
              </w:tabs>
              <w:rPr>
                <w:b/>
                <w:bCs/>
                <w:lang w:val="uk-UA"/>
              </w:rPr>
            </w:pPr>
            <w:r w:rsidRPr="00D46593">
              <w:rPr>
                <w:b/>
                <w:bCs/>
                <w:lang w:val="uk-UA"/>
              </w:rPr>
              <w:lastRenderedPageBreak/>
              <w:t>2. Зміст пропозиції конкурсних торгів Учасника</w:t>
            </w:r>
          </w:p>
          <w:p w:rsidR="00464B0B" w:rsidRPr="00D46593" w:rsidRDefault="00464B0B">
            <w:pPr>
              <w:rPr>
                <w:b/>
                <w:bCs/>
                <w:color w:val="FF0000"/>
                <w:lang w:val="uk-UA"/>
              </w:rPr>
            </w:pPr>
          </w:p>
        </w:tc>
        <w:tc>
          <w:tcPr>
            <w:tcW w:w="8363" w:type="dxa"/>
            <w:shd w:val="clear" w:color="auto" w:fill="auto"/>
          </w:tcPr>
          <w:p w:rsidR="00464B0B" w:rsidRPr="00D46593" w:rsidRDefault="00464B0B">
            <w:pPr>
              <w:ind w:firstLine="284"/>
              <w:jc w:val="both"/>
              <w:rPr>
                <w:b/>
                <w:u w:val="single"/>
                <w:lang w:val="uk-UA"/>
              </w:rPr>
            </w:pPr>
            <w:r w:rsidRPr="00D46593">
              <w:rPr>
                <w:b/>
                <w:u w:val="single"/>
                <w:lang w:val="uk-UA"/>
              </w:rPr>
              <w:t>Пропозиція конкурсних торгів, яка подається Учасником процедури закупівлі повинна складатися з:</w:t>
            </w:r>
          </w:p>
          <w:p w:rsidR="00464B0B" w:rsidRPr="00D46593" w:rsidRDefault="00464B0B">
            <w:pPr>
              <w:ind w:firstLine="284"/>
              <w:jc w:val="both"/>
              <w:rPr>
                <w:lang w:val="uk-UA"/>
              </w:rPr>
            </w:pPr>
            <w:r w:rsidRPr="00D46593">
              <w:rPr>
                <w:lang w:val="uk-UA"/>
              </w:rPr>
              <w:t>- реєстру документів, які подаються у складі пропозиції конкурсних торгів з посиланням на номери сторінок;</w:t>
            </w:r>
          </w:p>
          <w:p w:rsidR="00464B0B" w:rsidRPr="00D46593" w:rsidRDefault="00464B0B">
            <w:pPr>
              <w:ind w:firstLine="284"/>
              <w:jc w:val="both"/>
              <w:rPr>
                <w:lang w:val="uk-UA"/>
              </w:rPr>
            </w:pPr>
            <w:r w:rsidRPr="00D46593">
              <w:rPr>
                <w:lang w:val="uk-UA"/>
              </w:rPr>
              <w:t>- документів, що підтверджують повноваження посадової особи учасника процедури закупівлі на підписання документів пропозиції конкурсних торгів відповідно до абз.6 п.1 Розділу 3 цієї документації конкурсних торгів;</w:t>
            </w:r>
          </w:p>
          <w:p w:rsidR="00464B0B" w:rsidRPr="00D46593" w:rsidRDefault="00464B0B">
            <w:pPr>
              <w:numPr>
                <w:ilvl w:val="0"/>
                <w:numId w:val="5"/>
              </w:numPr>
              <w:tabs>
                <w:tab w:val="clear" w:pos="927"/>
                <w:tab w:val="num" w:pos="601"/>
              </w:tabs>
              <w:ind w:left="0" w:firstLine="284"/>
              <w:jc w:val="both"/>
              <w:rPr>
                <w:bCs/>
                <w:lang w:val="uk-UA"/>
              </w:rPr>
            </w:pPr>
            <w:r w:rsidRPr="00D46593">
              <w:rPr>
                <w:bCs/>
                <w:lang w:val="uk-UA"/>
              </w:rPr>
              <w:t>пропозиції конкурсних торгів щодо ціни, яку Учасник подає Замовнику відповідно до вимог цієї документації конкурсних торгів (форма – Додаток № 1 до цієї документації конкурсних торгів);</w:t>
            </w:r>
          </w:p>
          <w:p w:rsidR="00464B0B" w:rsidRPr="00D46593" w:rsidRDefault="00464B0B">
            <w:pPr>
              <w:numPr>
                <w:ilvl w:val="0"/>
                <w:numId w:val="5"/>
              </w:numPr>
              <w:tabs>
                <w:tab w:val="clear" w:pos="927"/>
                <w:tab w:val="num" w:pos="601"/>
              </w:tabs>
              <w:ind w:left="0" w:firstLine="284"/>
              <w:jc w:val="both"/>
              <w:rPr>
                <w:lang w:val="uk-UA"/>
              </w:rPr>
            </w:pPr>
            <w:r w:rsidRPr="00D46593">
              <w:rPr>
                <w:lang w:val="uk-UA"/>
              </w:rPr>
              <w:t xml:space="preserve">документів, які підтверджують інформацію про відповідність пропозиції Учасника кваліфікаційним критеріям встановленим Замовником, зазначеним у </w:t>
            </w:r>
            <w:r w:rsidR="008E63E0">
              <w:rPr>
                <w:bCs/>
                <w:lang w:val="uk-UA"/>
              </w:rPr>
              <w:t>Д</w:t>
            </w:r>
            <w:r w:rsidRPr="00D46593">
              <w:rPr>
                <w:bCs/>
                <w:lang w:val="uk-UA"/>
              </w:rPr>
              <w:t xml:space="preserve">окументації </w:t>
            </w:r>
            <w:r w:rsidRPr="00D46593">
              <w:rPr>
                <w:lang w:val="uk-UA"/>
              </w:rPr>
              <w:t xml:space="preserve">(Додаток №2 </w:t>
            </w:r>
            <w:r w:rsidRPr="00D46593">
              <w:rPr>
                <w:bCs/>
                <w:lang w:val="uk-UA"/>
              </w:rPr>
              <w:t>до цієї документації конкурсних торгів</w:t>
            </w:r>
            <w:r w:rsidRPr="00D46593">
              <w:rPr>
                <w:lang w:val="uk-UA"/>
              </w:rPr>
              <w:t>);</w:t>
            </w:r>
          </w:p>
          <w:p w:rsidR="00B07820" w:rsidRPr="00D46593" w:rsidRDefault="00464B0B" w:rsidP="00B07820">
            <w:pPr>
              <w:numPr>
                <w:ilvl w:val="0"/>
                <w:numId w:val="5"/>
              </w:numPr>
              <w:tabs>
                <w:tab w:val="clear" w:pos="927"/>
                <w:tab w:val="num" w:pos="601"/>
              </w:tabs>
              <w:ind w:left="0" w:firstLine="284"/>
              <w:jc w:val="both"/>
              <w:rPr>
                <w:lang w:val="uk-UA"/>
              </w:rPr>
            </w:pPr>
            <w:r w:rsidRPr="00D46593">
              <w:rPr>
                <w:lang w:val="uk-UA"/>
              </w:rPr>
              <w:lastRenderedPageBreak/>
              <w:t xml:space="preserve">документів, які підтверджують відповідність пропозиції конкурсних торгів Учасника технічним, якісним, кількісним та іншими вимогам по предмету закупівлі, встановленим Замовником </w:t>
            </w:r>
            <w:r w:rsidR="00B07820" w:rsidRPr="00D46593">
              <w:rPr>
                <w:lang w:val="uk-UA"/>
              </w:rPr>
              <w:t>технічному завданні</w:t>
            </w:r>
            <w:r w:rsidRPr="00D46593">
              <w:rPr>
                <w:lang w:val="uk-UA"/>
              </w:rPr>
              <w:t xml:space="preserve"> (Додаток № 3 </w:t>
            </w:r>
            <w:r w:rsidRPr="00D46593">
              <w:rPr>
                <w:bCs/>
                <w:lang w:val="uk-UA"/>
              </w:rPr>
              <w:t xml:space="preserve">до цієї </w:t>
            </w:r>
            <w:r w:rsidR="00B07820" w:rsidRPr="00D46593">
              <w:rPr>
                <w:bCs/>
                <w:lang w:val="uk-UA"/>
              </w:rPr>
              <w:t>документації конкурсних торгів)</w:t>
            </w:r>
            <w:r w:rsidRPr="00D46593">
              <w:rPr>
                <w:bCs/>
                <w:lang w:val="uk-UA"/>
              </w:rPr>
              <w:t xml:space="preserve"> </w:t>
            </w:r>
            <w:r w:rsidRPr="00D46593">
              <w:rPr>
                <w:lang w:val="uk-UA"/>
              </w:rPr>
              <w:t xml:space="preserve">та п.9 Розділу 3 цієї </w:t>
            </w:r>
            <w:r w:rsidRPr="00D46593">
              <w:rPr>
                <w:bCs/>
                <w:lang w:val="uk-UA"/>
              </w:rPr>
              <w:t xml:space="preserve"> документації конкурсних торгів</w:t>
            </w:r>
            <w:r w:rsidRPr="00D46593">
              <w:rPr>
                <w:lang w:val="uk-UA"/>
              </w:rPr>
              <w:t>);</w:t>
            </w:r>
          </w:p>
          <w:p w:rsidR="00464B0B" w:rsidRPr="00D46593" w:rsidRDefault="00464B0B">
            <w:pPr>
              <w:numPr>
                <w:ilvl w:val="0"/>
                <w:numId w:val="5"/>
              </w:numPr>
              <w:tabs>
                <w:tab w:val="clear" w:pos="927"/>
                <w:tab w:val="num" w:pos="601"/>
              </w:tabs>
              <w:ind w:left="0" w:firstLine="284"/>
              <w:jc w:val="both"/>
              <w:rPr>
                <w:sz w:val="23"/>
                <w:szCs w:val="23"/>
                <w:lang w:val="uk-UA"/>
              </w:rPr>
            </w:pPr>
            <w:r w:rsidRPr="00D46593">
              <w:rPr>
                <w:lang w:val="uk-UA"/>
              </w:rPr>
              <w:t>заповненого проекту договору про закупівлю, підписаного та завіреного печаткою Учасника (крім осіб, які здійснюють діяльність без печатки згідно з чин</w:t>
            </w:r>
            <w:r w:rsidR="00C62EF7" w:rsidRPr="00D46593">
              <w:rPr>
                <w:lang w:val="uk-UA"/>
              </w:rPr>
              <w:t>ним законодавством) (Додаток № 4</w:t>
            </w:r>
            <w:r w:rsidRPr="00D46593">
              <w:rPr>
                <w:lang w:val="uk-UA"/>
              </w:rPr>
              <w:t xml:space="preserve"> </w:t>
            </w:r>
            <w:r w:rsidRPr="00D46593">
              <w:rPr>
                <w:bCs/>
                <w:lang w:val="uk-UA"/>
              </w:rPr>
              <w:t>до цієї документації конкурсних торгів</w:t>
            </w:r>
            <w:r w:rsidRPr="00D46593">
              <w:rPr>
                <w:lang w:val="uk-UA"/>
              </w:rPr>
              <w:t>);</w:t>
            </w:r>
          </w:p>
          <w:p w:rsidR="00464B0B" w:rsidRPr="00D46593" w:rsidRDefault="00464B0B">
            <w:pPr>
              <w:ind w:left="34"/>
              <w:jc w:val="both"/>
              <w:rPr>
                <w:lang w:val="uk-UA"/>
              </w:rPr>
            </w:pPr>
            <w:r w:rsidRPr="00D46593">
              <w:rPr>
                <w:lang w:val="uk-UA"/>
              </w:rPr>
              <w:t>Відсутність або невірне оформлення документів, передбачених цим пунктом, розцінюється як невідповідність пропозиції конкурсних торгів умовам цієї документації конкурсних торгів. Всі документи у складі пропозиції конкурсних торгів учасника повинні бути складені у послідовності відповідно до цього пункту.</w:t>
            </w:r>
          </w:p>
        </w:tc>
      </w:tr>
      <w:tr w:rsidR="00464B0B" w:rsidRPr="00D46593">
        <w:tc>
          <w:tcPr>
            <w:tcW w:w="2694" w:type="dxa"/>
            <w:shd w:val="clear" w:color="auto" w:fill="auto"/>
          </w:tcPr>
          <w:p w:rsidR="00464B0B" w:rsidRPr="00D46593" w:rsidRDefault="00464B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lang w:val="uk-UA" w:eastAsia="en-US"/>
              </w:rPr>
            </w:pPr>
            <w:r w:rsidRPr="00D46593">
              <w:rPr>
                <w:b/>
                <w:bCs/>
                <w:lang w:val="uk-UA" w:eastAsia="en-US"/>
              </w:rPr>
              <w:lastRenderedPageBreak/>
              <w:t xml:space="preserve">3. Опис окремої частини (частин) предмета закупівлі (лота), щодо якої можуть бути подані пропозиції конкурсних торгів </w:t>
            </w:r>
          </w:p>
        </w:tc>
        <w:tc>
          <w:tcPr>
            <w:tcW w:w="8363" w:type="dxa"/>
            <w:shd w:val="clear" w:color="auto" w:fill="auto"/>
          </w:tcPr>
          <w:p w:rsidR="00464B0B" w:rsidRPr="00D46593" w:rsidRDefault="008B7B50">
            <w:pPr>
              <w:jc w:val="both"/>
              <w:rPr>
                <w:lang w:val="uk-UA"/>
              </w:rPr>
            </w:pPr>
            <w:r w:rsidRPr="00D46593">
              <w:rPr>
                <w:lang w:val="uk-UA"/>
              </w:rPr>
              <w:t>Поділ предмету закупівлі на окремі частини  (лоти) Замовником не передбачається.</w:t>
            </w:r>
          </w:p>
        </w:tc>
      </w:tr>
      <w:tr w:rsidR="00464B0B" w:rsidRPr="00D46593">
        <w:tc>
          <w:tcPr>
            <w:tcW w:w="2694" w:type="dxa"/>
            <w:shd w:val="clear" w:color="auto" w:fill="auto"/>
          </w:tcPr>
          <w:p w:rsidR="00464B0B" w:rsidRPr="00D46593" w:rsidRDefault="00464B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lang w:val="uk-UA" w:eastAsia="en-US"/>
              </w:rPr>
            </w:pPr>
            <w:r w:rsidRPr="00D46593">
              <w:rPr>
                <w:b/>
                <w:bCs/>
                <w:lang w:val="uk-UA" w:eastAsia="en-US"/>
              </w:rPr>
              <w:t>4. Строк, протягом якого пропозиції конкурсних торгів є дійсними</w:t>
            </w:r>
          </w:p>
        </w:tc>
        <w:tc>
          <w:tcPr>
            <w:tcW w:w="8363" w:type="dxa"/>
            <w:shd w:val="clear" w:color="auto" w:fill="auto"/>
          </w:tcPr>
          <w:p w:rsidR="00464B0B" w:rsidRPr="00D46593" w:rsidRDefault="00464B0B">
            <w:pPr>
              <w:ind w:firstLine="284"/>
              <w:jc w:val="both"/>
              <w:rPr>
                <w:lang w:val="uk-UA"/>
              </w:rPr>
            </w:pPr>
            <w:r w:rsidRPr="00D46593">
              <w:rPr>
                <w:lang w:val="uk-UA"/>
              </w:rPr>
              <w:t xml:space="preserve">Пропозиції конкурсних торгів </w:t>
            </w:r>
            <w:r w:rsidRPr="00D46593">
              <w:rPr>
                <w:lang w:val="uk-UA" w:eastAsia="en-US"/>
              </w:rPr>
              <w:t xml:space="preserve">вважаються </w:t>
            </w:r>
            <w:r w:rsidRPr="00D46593">
              <w:rPr>
                <w:lang w:val="uk-UA"/>
              </w:rPr>
              <w:t>дійсними протягом 90 днів з дати розкриття пропозицій конкурсних торгів. До закінчення цього строку Замовник має право вимагати від Учасників продовження строку дії пропозицій конкурсних торгів.</w:t>
            </w:r>
          </w:p>
          <w:p w:rsidR="00464B0B" w:rsidRPr="00D46593" w:rsidRDefault="00464B0B">
            <w:pPr>
              <w:ind w:firstLine="284"/>
              <w:jc w:val="both"/>
              <w:rPr>
                <w:lang w:val="uk-UA"/>
              </w:rPr>
            </w:pPr>
            <w:r w:rsidRPr="00D46593">
              <w:rPr>
                <w:lang w:val="uk-UA"/>
              </w:rPr>
              <w:t>Учасник має право:</w:t>
            </w:r>
          </w:p>
          <w:p w:rsidR="00464B0B" w:rsidRPr="00D46593" w:rsidRDefault="00464B0B">
            <w:pPr>
              <w:numPr>
                <w:ilvl w:val="0"/>
                <w:numId w:val="6"/>
              </w:numPr>
              <w:tabs>
                <w:tab w:val="clear" w:pos="1494"/>
                <w:tab w:val="num" w:pos="898"/>
              </w:tabs>
              <w:ind w:left="0" w:firstLine="284"/>
              <w:jc w:val="both"/>
              <w:rPr>
                <w:lang w:val="uk-UA"/>
              </w:rPr>
            </w:pPr>
            <w:r w:rsidRPr="00D46593">
              <w:rPr>
                <w:lang w:val="uk-UA"/>
              </w:rPr>
              <w:t>відхилити таку вимогу;</w:t>
            </w:r>
          </w:p>
          <w:p w:rsidR="00464B0B" w:rsidRPr="00D46593" w:rsidRDefault="00464B0B" w:rsidP="008B7B50">
            <w:pPr>
              <w:numPr>
                <w:ilvl w:val="0"/>
                <w:numId w:val="6"/>
              </w:numPr>
              <w:tabs>
                <w:tab w:val="clear" w:pos="1494"/>
                <w:tab w:val="num" w:pos="898"/>
              </w:tabs>
              <w:ind w:left="0" w:firstLine="284"/>
              <w:jc w:val="both"/>
              <w:rPr>
                <w:lang w:val="uk-UA"/>
              </w:rPr>
            </w:pPr>
            <w:r w:rsidRPr="00D46593">
              <w:rPr>
                <w:lang w:val="uk-UA"/>
              </w:rPr>
              <w:t>погодитися з вимогою та продовжити строк дії поданої ним пропозиції конкурсних торгів</w:t>
            </w:r>
            <w:r w:rsidR="008B7B50" w:rsidRPr="00D46593">
              <w:rPr>
                <w:sz w:val="23"/>
                <w:szCs w:val="23"/>
                <w:lang w:val="uk-UA"/>
              </w:rPr>
              <w:t>.</w:t>
            </w:r>
          </w:p>
        </w:tc>
      </w:tr>
      <w:tr w:rsidR="008D446C" w:rsidRPr="00D46593">
        <w:tc>
          <w:tcPr>
            <w:tcW w:w="2694" w:type="dxa"/>
            <w:shd w:val="clear" w:color="auto" w:fill="auto"/>
          </w:tcPr>
          <w:p w:rsidR="008D446C" w:rsidRPr="00D46593" w:rsidRDefault="008D44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lang w:val="uk-UA" w:eastAsia="en-US"/>
              </w:rPr>
            </w:pPr>
            <w:r w:rsidRPr="00D46593">
              <w:rPr>
                <w:b/>
                <w:bCs/>
                <w:lang w:val="uk-UA" w:eastAsia="en-US"/>
              </w:rPr>
              <w:t>5. Забезпечення пропозиції конкурсних торгів</w:t>
            </w:r>
          </w:p>
        </w:tc>
        <w:tc>
          <w:tcPr>
            <w:tcW w:w="8363" w:type="dxa"/>
            <w:shd w:val="clear" w:color="auto" w:fill="auto"/>
          </w:tcPr>
          <w:p w:rsidR="008D446C" w:rsidRPr="00D46593" w:rsidRDefault="008D446C" w:rsidP="00FB674A">
            <w:pPr>
              <w:ind w:firstLine="284"/>
              <w:jc w:val="both"/>
              <w:rPr>
                <w:lang w:val="uk-UA"/>
              </w:rPr>
            </w:pPr>
            <w:r w:rsidRPr="00D46593">
              <w:rPr>
                <w:lang w:val="uk-UA"/>
              </w:rPr>
              <w:t>Не вимагається</w:t>
            </w:r>
          </w:p>
        </w:tc>
      </w:tr>
      <w:tr w:rsidR="008D446C" w:rsidRPr="00D46593">
        <w:tc>
          <w:tcPr>
            <w:tcW w:w="2694" w:type="dxa"/>
            <w:shd w:val="clear" w:color="auto" w:fill="auto"/>
          </w:tcPr>
          <w:p w:rsidR="008D446C" w:rsidRPr="00D46593" w:rsidRDefault="008D44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lang w:val="uk-UA" w:eastAsia="en-US"/>
              </w:rPr>
            </w:pPr>
            <w:r w:rsidRPr="00D46593">
              <w:rPr>
                <w:b/>
                <w:bCs/>
                <w:lang w:val="uk-UA" w:eastAsia="en-US"/>
              </w:rPr>
              <w:t xml:space="preserve">6. Умови повернення чи неповернення забезпечення пропозиції конкурсних торгів </w:t>
            </w:r>
          </w:p>
        </w:tc>
        <w:tc>
          <w:tcPr>
            <w:tcW w:w="8363" w:type="dxa"/>
            <w:shd w:val="clear" w:color="auto" w:fill="auto"/>
          </w:tcPr>
          <w:p w:rsidR="008D446C" w:rsidRPr="00D46593" w:rsidRDefault="008D446C" w:rsidP="00FB674A">
            <w:pPr>
              <w:ind w:firstLine="284"/>
              <w:jc w:val="both"/>
              <w:rPr>
                <w:lang w:val="uk-UA"/>
              </w:rPr>
            </w:pPr>
            <w:r w:rsidRPr="00D46593">
              <w:rPr>
                <w:lang w:val="uk-UA"/>
              </w:rPr>
              <w:t>Не застосовується</w:t>
            </w:r>
          </w:p>
        </w:tc>
      </w:tr>
      <w:tr w:rsidR="00BE03E1" w:rsidRPr="00D46593">
        <w:tc>
          <w:tcPr>
            <w:tcW w:w="2694" w:type="dxa"/>
            <w:shd w:val="clear" w:color="auto" w:fill="auto"/>
          </w:tcPr>
          <w:p w:rsidR="00BE03E1" w:rsidRPr="00D46593" w:rsidRDefault="00BE03E1">
            <w:pPr>
              <w:rPr>
                <w:b/>
                <w:bCs/>
                <w:lang w:val="uk-UA"/>
              </w:rPr>
            </w:pPr>
            <w:r w:rsidRPr="00D46593">
              <w:rPr>
                <w:b/>
                <w:bCs/>
                <w:lang w:val="uk-UA"/>
              </w:rPr>
              <w:t>7. Методика розрахунку ціни пропозиції</w:t>
            </w:r>
          </w:p>
          <w:p w:rsidR="00BE03E1" w:rsidRPr="00D46593" w:rsidRDefault="00BE03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lang w:val="uk-UA" w:eastAsia="en-US"/>
              </w:rPr>
            </w:pPr>
          </w:p>
        </w:tc>
        <w:tc>
          <w:tcPr>
            <w:tcW w:w="8363" w:type="dxa"/>
            <w:shd w:val="clear" w:color="auto" w:fill="auto"/>
          </w:tcPr>
          <w:p w:rsidR="008B7B50" w:rsidRPr="00D46593" w:rsidRDefault="008B7B50" w:rsidP="008B7B50">
            <w:pPr>
              <w:ind w:firstLine="567"/>
              <w:jc w:val="both"/>
              <w:rPr>
                <w:lang w:val="uk-UA"/>
              </w:rPr>
            </w:pPr>
            <w:r w:rsidRPr="00D46593">
              <w:rPr>
                <w:lang w:val="uk-UA"/>
              </w:rPr>
              <w:t>При розрахунку вартості пропозиції конкурсних торгів Учасником враховується вартість всіх витрат, пов’язаних з виконанням зобов’язань Учасника процедури закупівлі (умов договору про закупівлю).</w:t>
            </w:r>
          </w:p>
          <w:p w:rsidR="008B7B50" w:rsidRPr="00D46593" w:rsidRDefault="008B7B50" w:rsidP="008B7B50">
            <w:pPr>
              <w:ind w:firstLine="567"/>
              <w:jc w:val="both"/>
              <w:rPr>
                <w:lang w:val="uk-UA"/>
              </w:rPr>
            </w:pPr>
            <w:r w:rsidRPr="00D46593">
              <w:rPr>
                <w:lang w:val="uk-UA"/>
              </w:rPr>
              <w:t xml:space="preserve">Загальна вартість пропозиції конкурсних </w:t>
            </w:r>
            <w:proofErr w:type="spellStart"/>
            <w:r w:rsidRPr="00D46593">
              <w:rPr>
                <w:lang w:val="uk-UA"/>
              </w:rPr>
              <w:t>торгівта</w:t>
            </w:r>
            <w:proofErr w:type="spellEnd"/>
            <w:r w:rsidRPr="00D46593">
              <w:rPr>
                <w:lang w:val="uk-UA"/>
              </w:rPr>
              <w:t xml:space="preserve"> всі інші ціни повинні бути чітко та остаточно визначені без будь-яких посилань, обмежень або застережень, та за будь-яких обставин не підлягають зміні або коригуванню, у тому числі, шляхом знижок/надбавок, під час дії пропозиції конкурсних торгів.</w:t>
            </w:r>
          </w:p>
          <w:p w:rsidR="008B7B50" w:rsidRPr="00D46593" w:rsidRDefault="008B7B50" w:rsidP="008B7B50">
            <w:pPr>
              <w:ind w:firstLine="567"/>
              <w:jc w:val="both"/>
              <w:rPr>
                <w:lang w:val="uk-UA"/>
              </w:rPr>
            </w:pPr>
            <w:r w:rsidRPr="00D46593">
              <w:rPr>
                <w:lang w:val="uk-UA"/>
              </w:rPr>
              <w:t>Учасник відповідає за одержання будь-яких та всіх необхідних дозволів і ліцензій по товарах, роботах та послугах, запропонованих на торги, та самостійно несе всі витрати на отримання таких дозволів та ліцензій.</w:t>
            </w:r>
          </w:p>
          <w:p w:rsidR="008B7B50" w:rsidRPr="00D46593" w:rsidRDefault="008B7B50" w:rsidP="008B7B50">
            <w:pPr>
              <w:ind w:firstLine="567"/>
              <w:jc w:val="both"/>
              <w:rPr>
                <w:lang w:val="uk-UA"/>
              </w:rPr>
            </w:pPr>
            <w:r w:rsidRPr="00D46593">
              <w:rPr>
                <w:lang w:val="uk-UA"/>
              </w:rPr>
              <w:t>Загальна вартість пропозиції конкурсних торгів учасника означає суму, за яку учасник згоден виконати умови договору про закупівлю, який буде укладений за результатами цієї процедури закупівлі.</w:t>
            </w:r>
          </w:p>
          <w:p w:rsidR="008B7B50" w:rsidRPr="00D46593" w:rsidRDefault="008B7B50" w:rsidP="008B7B50">
            <w:pPr>
              <w:ind w:firstLine="567"/>
              <w:jc w:val="both"/>
              <w:rPr>
                <w:lang w:val="uk-UA"/>
              </w:rPr>
            </w:pPr>
            <w:r w:rsidRPr="00D46593">
              <w:rPr>
                <w:lang w:val="uk-UA"/>
              </w:rPr>
              <w:t>Загальна вартість пропозиції конкурсних торгів повинна враховувати усі податки та збори, що сплачуються або мають бути сплачені стосовно запропонованого предмету закупівлі.</w:t>
            </w:r>
          </w:p>
          <w:p w:rsidR="008B7B50" w:rsidRPr="00D46593" w:rsidRDefault="008B7B50" w:rsidP="008B7B50">
            <w:pPr>
              <w:ind w:firstLine="567"/>
              <w:jc w:val="both"/>
              <w:rPr>
                <w:lang w:val="uk-UA"/>
              </w:rPr>
            </w:pPr>
            <w:r w:rsidRPr="00D46593">
              <w:rPr>
                <w:lang w:val="uk-UA"/>
              </w:rPr>
              <w:lastRenderedPageBreak/>
              <w:t>Учасник повинен зазначити у формі пропозиції конкурсних торгів щодо ціни (Додаток №1 цієї Документації) загальну вартість пропозиції конкурсних торгів з двома десятковими знаками після коми.</w:t>
            </w:r>
          </w:p>
          <w:p w:rsidR="00BE03E1" w:rsidRPr="00D46593" w:rsidRDefault="008B7B50" w:rsidP="008B7B50">
            <w:pPr>
              <w:ind w:firstLine="284"/>
              <w:jc w:val="both"/>
              <w:rPr>
                <w:lang w:val="uk-UA"/>
              </w:rPr>
            </w:pPr>
            <w:r w:rsidRPr="00D46593">
              <w:rPr>
                <w:lang w:val="uk-UA"/>
              </w:rPr>
              <w:t>Витрати, які не були включені до загальної вартості  пропозиції конкурсних торгів, Замовником сплачуватись не будуть і повністю покладаються на учасника.</w:t>
            </w:r>
          </w:p>
        </w:tc>
      </w:tr>
      <w:tr w:rsidR="00464B0B" w:rsidRPr="00D46593">
        <w:tc>
          <w:tcPr>
            <w:tcW w:w="2694" w:type="dxa"/>
            <w:shd w:val="clear" w:color="auto" w:fill="auto"/>
          </w:tcPr>
          <w:p w:rsidR="00464B0B" w:rsidRPr="00D46593" w:rsidRDefault="00464B0B">
            <w:pPr>
              <w:pStyle w:val="a5"/>
              <w:spacing w:after="0"/>
              <w:ind w:right="-5"/>
              <w:jc w:val="left"/>
              <w:rPr>
                <w:rFonts w:ascii="Times New Roman" w:hAnsi="Times New Roman" w:cs="Times New Roman"/>
                <w:b/>
                <w:bCs/>
                <w:sz w:val="24"/>
                <w:szCs w:val="24"/>
                <w:lang w:val="uk-UA"/>
              </w:rPr>
            </w:pPr>
            <w:r w:rsidRPr="00D46593">
              <w:rPr>
                <w:rFonts w:ascii="Times New Roman" w:hAnsi="Times New Roman" w:cs="Times New Roman"/>
                <w:b/>
                <w:bCs/>
                <w:sz w:val="24"/>
                <w:szCs w:val="24"/>
                <w:lang w:val="uk-UA"/>
              </w:rPr>
              <w:lastRenderedPageBreak/>
              <w:t>8. Кваліфікаційні критерії до Учасників</w:t>
            </w:r>
          </w:p>
        </w:tc>
        <w:tc>
          <w:tcPr>
            <w:tcW w:w="8363" w:type="dxa"/>
            <w:shd w:val="clear" w:color="auto" w:fill="auto"/>
          </w:tcPr>
          <w:p w:rsidR="00464B0B" w:rsidRPr="00D46593" w:rsidRDefault="00464B0B">
            <w:pPr>
              <w:ind w:firstLine="284"/>
              <w:jc w:val="both"/>
              <w:rPr>
                <w:lang w:val="uk-UA"/>
              </w:rPr>
            </w:pPr>
            <w:r w:rsidRPr="00D46593">
              <w:rPr>
                <w:lang w:val="uk-UA"/>
              </w:rPr>
              <w:t>Перелік кваліфікаційних критеріїв, яким повинна відповідати пропозиція конкурсних торгів Учасника, викладений у Додатку №2 до цієї документації конкурсних торгів.</w:t>
            </w:r>
          </w:p>
        </w:tc>
      </w:tr>
      <w:tr w:rsidR="00464B0B" w:rsidRPr="004A3C39">
        <w:tc>
          <w:tcPr>
            <w:tcW w:w="2694" w:type="dxa"/>
            <w:shd w:val="clear" w:color="auto" w:fill="auto"/>
          </w:tcPr>
          <w:p w:rsidR="00464B0B" w:rsidRPr="00D46593" w:rsidRDefault="00464B0B">
            <w:pPr>
              <w:pStyle w:val="a5"/>
              <w:spacing w:after="0"/>
              <w:jc w:val="left"/>
              <w:rPr>
                <w:rFonts w:ascii="Times New Roman" w:hAnsi="Times New Roman" w:cs="Times New Roman"/>
                <w:b/>
                <w:sz w:val="24"/>
                <w:szCs w:val="24"/>
                <w:lang w:val="uk-UA" w:eastAsia="ru-RU"/>
              </w:rPr>
            </w:pPr>
            <w:r w:rsidRPr="00D46593">
              <w:rPr>
                <w:rFonts w:ascii="Times New Roman" w:hAnsi="Times New Roman" w:cs="Times New Roman"/>
                <w:b/>
                <w:sz w:val="24"/>
                <w:szCs w:val="24"/>
                <w:lang w:val="uk-UA" w:eastAsia="ru-RU"/>
              </w:rPr>
              <w:t>9. Інформація про необхідні технічні, якісні та кількісні характеристики предмета закупівлі</w:t>
            </w:r>
          </w:p>
        </w:tc>
        <w:tc>
          <w:tcPr>
            <w:tcW w:w="8363" w:type="dxa"/>
            <w:shd w:val="clear" w:color="auto" w:fill="auto"/>
          </w:tcPr>
          <w:p w:rsidR="00464B0B" w:rsidRPr="00D46593" w:rsidRDefault="00464B0B" w:rsidP="008E63E0">
            <w:pPr>
              <w:pStyle w:val="a7"/>
              <w:tabs>
                <w:tab w:val="left" w:pos="318"/>
              </w:tabs>
              <w:spacing w:before="0" w:beforeAutospacing="0" w:after="0" w:afterAutospacing="0"/>
              <w:ind w:firstLine="284"/>
              <w:jc w:val="both"/>
              <w:rPr>
                <w:lang w:val="uk-UA"/>
              </w:rPr>
            </w:pPr>
            <w:r w:rsidRPr="00D46593">
              <w:rPr>
                <w:lang w:val="uk-UA"/>
              </w:rPr>
              <w:t>Учасники процедури закупівлі повинні надати в складі пропозицій конкурсних торгів документи</w:t>
            </w:r>
            <w:r w:rsidR="008E63E0">
              <w:rPr>
                <w:lang w:val="uk-UA"/>
              </w:rPr>
              <w:t xml:space="preserve"> (Відомість обсягів робіт та В</w:t>
            </w:r>
            <w:r w:rsidR="0073303D" w:rsidRPr="00D46593">
              <w:rPr>
                <w:lang w:val="uk-UA"/>
              </w:rPr>
              <w:t>ідомість матеріалів)</w:t>
            </w:r>
            <w:r w:rsidR="00572214" w:rsidRPr="00D46593">
              <w:rPr>
                <w:lang w:val="uk-UA"/>
              </w:rPr>
              <w:t>,</w:t>
            </w:r>
            <w:r w:rsidR="00A27B10" w:rsidRPr="00D46593">
              <w:rPr>
                <w:lang w:val="uk-UA"/>
              </w:rPr>
              <w:t xml:space="preserve"> </w:t>
            </w:r>
            <w:r w:rsidRPr="00D46593">
              <w:rPr>
                <w:lang w:val="uk-UA"/>
              </w:rPr>
              <w:t>складені</w:t>
            </w:r>
            <w:r w:rsidR="00B07820" w:rsidRPr="00D46593">
              <w:rPr>
                <w:lang w:val="uk-UA"/>
              </w:rPr>
              <w:t xml:space="preserve"> відповідно до Додатку №3</w:t>
            </w:r>
            <w:r w:rsidR="008E63E0">
              <w:rPr>
                <w:lang w:val="uk-UA"/>
              </w:rPr>
              <w:t xml:space="preserve"> цієї Документації</w:t>
            </w:r>
            <w:r w:rsidR="00B07820" w:rsidRPr="00D46593">
              <w:rPr>
                <w:lang w:val="uk-UA"/>
              </w:rPr>
              <w:t>,</w:t>
            </w:r>
            <w:r w:rsidRPr="00D46593">
              <w:rPr>
                <w:lang w:val="uk-UA"/>
              </w:rPr>
              <w:t xml:space="preserve"> які підтверджують відповідність пропозиції конкурсних торгів Учасника </w:t>
            </w:r>
            <w:r w:rsidR="00B07820" w:rsidRPr="00D46593">
              <w:rPr>
                <w:lang w:val="uk-UA"/>
              </w:rPr>
              <w:t>технічним вимогам до Предмету закупівлі</w:t>
            </w:r>
            <w:r w:rsidR="008E63E0">
              <w:rPr>
                <w:lang w:val="uk-UA"/>
              </w:rPr>
              <w:t>.</w:t>
            </w:r>
          </w:p>
        </w:tc>
      </w:tr>
      <w:tr w:rsidR="00464B0B" w:rsidRPr="004A3C39">
        <w:tc>
          <w:tcPr>
            <w:tcW w:w="2694" w:type="dxa"/>
            <w:shd w:val="clear" w:color="auto" w:fill="auto"/>
          </w:tcPr>
          <w:p w:rsidR="00464B0B" w:rsidRPr="00D46593" w:rsidRDefault="00464B0B">
            <w:pPr>
              <w:tabs>
                <w:tab w:val="left" w:pos="2160"/>
                <w:tab w:val="left" w:pos="3600"/>
              </w:tabs>
              <w:rPr>
                <w:b/>
                <w:bCs/>
                <w:lang w:val="uk-UA" w:eastAsia="en-US"/>
              </w:rPr>
            </w:pPr>
            <w:r w:rsidRPr="00D46593">
              <w:rPr>
                <w:b/>
                <w:bCs/>
                <w:lang w:val="uk-UA"/>
              </w:rPr>
              <w:t>10. Внесення змін або відкликання пропозиції конкурсних торгів Учасником</w:t>
            </w:r>
          </w:p>
        </w:tc>
        <w:tc>
          <w:tcPr>
            <w:tcW w:w="8363" w:type="dxa"/>
            <w:shd w:val="clear" w:color="auto" w:fill="auto"/>
          </w:tcPr>
          <w:p w:rsidR="008B7B50" w:rsidRPr="00D46593" w:rsidRDefault="008B7B50" w:rsidP="008B7B50">
            <w:pPr>
              <w:ind w:firstLine="284"/>
              <w:jc w:val="both"/>
              <w:rPr>
                <w:lang w:val="uk-UA"/>
              </w:rPr>
            </w:pPr>
            <w:r w:rsidRPr="00D46593">
              <w:rPr>
                <w:lang w:val="uk-UA"/>
              </w:rPr>
              <w:t>Учасник має право внести зміни або відкликати свою пропозицію конкурсних торгів до закінчення строку її подання. Такі зміни чи заява про відкликання пропозиції конкурсних торгів враховуються у разі, якщо вони отримані Замовником до закінчення строку подання пропозицій конкурсних торгів.</w:t>
            </w:r>
          </w:p>
          <w:p w:rsidR="00464B0B" w:rsidRPr="00D46593" w:rsidRDefault="008B7B50" w:rsidP="008B7B50">
            <w:pPr>
              <w:ind w:firstLine="284"/>
              <w:jc w:val="both"/>
              <w:rPr>
                <w:lang w:val="uk-UA"/>
              </w:rPr>
            </w:pPr>
            <w:r w:rsidRPr="00D46593">
              <w:rPr>
                <w:lang w:val="uk-UA"/>
              </w:rPr>
              <w:t xml:space="preserve">Повідомлення Учасника про зміни пропозиції конкурсних торгів готується, запечатується, маркується та надається особисто у відповідності з п.1 Розділу 3 цієї документації конкурсних торгів в конверті з додатковим позначенням </w:t>
            </w:r>
            <w:proofErr w:type="spellStart"/>
            <w:r w:rsidRPr="00D46593">
              <w:rPr>
                <w:i/>
                <w:iCs/>
                <w:lang w:val="uk-UA"/>
              </w:rPr>
              <w:t>„Зміни</w:t>
            </w:r>
            <w:proofErr w:type="spellEnd"/>
            <w:r w:rsidRPr="00D46593">
              <w:rPr>
                <w:i/>
                <w:iCs/>
                <w:lang w:val="uk-UA"/>
              </w:rPr>
              <w:t>”</w:t>
            </w:r>
            <w:r w:rsidRPr="00D46593">
              <w:rPr>
                <w:lang w:val="uk-UA"/>
              </w:rPr>
              <w:t>. Повідомлення про відкликання  надається Замовником до моменту розкриття  в письмовому вигляді. Повідомлення про відкликання може також надсилатися засобами зв’язку, але з наступним надсиланням копії із підтвердженням, із поштовим штемпелем не пізніше кінцевого строку подання пропозицій.</w:t>
            </w:r>
          </w:p>
        </w:tc>
      </w:tr>
      <w:tr w:rsidR="00464B0B" w:rsidRPr="004A3C39">
        <w:tc>
          <w:tcPr>
            <w:tcW w:w="2694" w:type="dxa"/>
            <w:shd w:val="clear" w:color="auto" w:fill="auto"/>
          </w:tcPr>
          <w:p w:rsidR="00464B0B" w:rsidRPr="00D46593" w:rsidRDefault="00464B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lang w:val="uk-UA" w:eastAsia="en-US"/>
              </w:rPr>
            </w:pPr>
            <w:r w:rsidRPr="00D46593">
              <w:rPr>
                <w:b/>
                <w:bCs/>
                <w:lang w:val="uk-UA" w:eastAsia="en-US"/>
              </w:rPr>
              <w:t>11.</w:t>
            </w:r>
            <w:r w:rsidRPr="00D46593">
              <w:rPr>
                <w:b/>
                <w:lang w:val="uk-UA"/>
              </w:rPr>
              <w:t xml:space="preserve"> Подання інформації під час проведення процедури закупівлі</w:t>
            </w:r>
            <w:r w:rsidRPr="00D46593">
              <w:rPr>
                <w:b/>
                <w:bCs/>
                <w:lang w:val="uk-UA" w:eastAsia="en-US"/>
              </w:rPr>
              <w:t xml:space="preserve"> </w:t>
            </w:r>
          </w:p>
        </w:tc>
        <w:tc>
          <w:tcPr>
            <w:tcW w:w="8363" w:type="dxa"/>
            <w:shd w:val="clear" w:color="auto" w:fill="auto"/>
          </w:tcPr>
          <w:p w:rsidR="008B7B50" w:rsidRPr="00D46593" w:rsidRDefault="008E63E0" w:rsidP="008B7B50">
            <w:pPr>
              <w:ind w:firstLine="340"/>
              <w:jc w:val="both"/>
              <w:rPr>
                <w:lang w:val="uk-UA"/>
              </w:rPr>
            </w:pPr>
            <w:r>
              <w:rPr>
                <w:lang w:val="uk-UA"/>
              </w:rPr>
              <w:t>У випадках, коли в Д</w:t>
            </w:r>
            <w:r w:rsidR="008B7B50" w:rsidRPr="00D46593">
              <w:rPr>
                <w:lang w:val="uk-UA"/>
              </w:rPr>
              <w:t>окументації наявна вимога Замовника щодо надання копії документа – це означає, що має бути надана копія, посвідчена підписом уповноваженої особи Учасника та скріплена печаткою Учасника (крім осіб, що здійснюють діяльність без печатки згідно чинного законодавства). У всіх інших випадках Замовник вимагає надання оригіналу або нотаріально засвідченої копії відповідного документа.</w:t>
            </w:r>
          </w:p>
          <w:p w:rsidR="008B7B50" w:rsidRPr="00D46593" w:rsidRDefault="008B7B50" w:rsidP="008B7B50">
            <w:pPr>
              <w:ind w:firstLine="340"/>
              <w:jc w:val="both"/>
              <w:rPr>
                <w:lang w:val="uk-UA"/>
              </w:rPr>
            </w:pPr>
            <w:r w:rsidRPr="00D46593">
              <w:rPr>
                <w:lang w:val="uk-UA"/>
              </w:rPr>
              <w:t>Усі документи Учасника за винятком оригіналів, видані Учаснику іншими організаціями (підприємствами, установами) чи нотаріально засвідчених копій документів та подані ним відповідно до вимог цієї Документації, повинні бути завірені підписом та печаткою Учасника (крім осіб, які здійснюють діяльність без печатки згідно з чинним законодавством).</w:t>
            </w:r>
          </w:p>
          <w:p w:rsidR="008B7B50" w:rsidRPr="00D46593" w:rsidRDefault="008B7B50" w:rsidP="008B7B50">
            <w:pPr>
              <w:ind w:firstLine="340"/>
              <w:jc w:val="both"/>
              <w:rPr>
                <w:lang w:val="uk-UA"/>
              </w:rPr>
            </w:pPr>
            <w:r w:rsidRPr="00D46593">
              <w:rPr>
                <w:lang w:val="uk-UA"/>
              </w:rPr>
              <w:t>Підготовка та подання альтернативних пропозицій конкурсних торгів умовами даної документації не передбачається.</w:t>
            </w:r>
          </w:p>
          <w:p w:rsidR="008B7B50" w:rsidRPr="00D46593" w:rsidRDefault="008B7B50" w:rsidP="008B7B50">
            <w:pPr>
              <w:ind w:firstLine="340"/>
              <w:jc w:val="both"/>
              <w:rPr>
                <w:lang w:val="uk-UA"/>
              </w:rPr>
            </w:pPr>
            <w:r w:rsidRPr="00D46593">
              <w:rPr>
                <w:lang w:val="uk-UA"/>
              </w:rPr>
              <w:t>Під час проведення процедури закупівлі Учасник та Замовник передають інформацію у письмовій формі. Якщо інформація передавалась в іншій формі, ніж письмова, зміст такої інформації повинен бути письмово підтверджений ними.</w:t>
            </w:r>
          </w:p>
          <w:p w:rsidR="00464B0B" w:rsidRPr="00D46593" w:rsidRDefault="008B7B50" w:rsidP="008B7B50">
            <w:pPr>
              <w:ind w:firstLine="340"/>
              <w:jc w:val="both"/>
              <w:rPr>
                <w:lang w:val="uk-UA"/>
              </w:rPr>
            </w:pPr>
            <w:r w:rsidRPr="00D46593">
              <w:rPr>
                <w:lang w:val="uk-UA"/>
              </w:rPr>
              <w:t>Замовник протягом усього процесу здійснення процедури закупівлі забезпечує конфіденційність інформації, наданої Учасниками.</w:t>
            </w:r>
          </w:p>
        </w:tc>
      </w:tr>
      <w:tr w:rsidR="00464B0B" w:rsidRPr="00D46593">
        <w:tc>
          <w:tcPr>
            <w:tcW w:w="11057" w:type="dxa"/>
            <w:gridSpan w:val="2"/>
            <w:shd w:val="clear" w:color="auto" w:fill="C0C0C0"/>
          </w:tcPr>
          <w:p w:rsidR="00464B0B" w:rsidRPr="00D46593" w:rsidRDefault="00464B0B">
            <w:pPr>
              <w:ind w:firstLine="284"/>
              <w:jc w:val="center"/>
              <w:rPr>
                <w:b/>
                <w:bCs/>
                <w:smallCaps/>
                <w:sz w:val="28"/>
                <w:szCs w:val="28"/>
                <w:lang w:val="uk-UA"/>
              </w:rPr>
            </w:pPr>
          </w:p>
          <w:p w:rsidR="00464B0B" w:rsidRPr="00D46593" w:rsidRDefault="00464B0B">
            <w:pPr>
              <w:ind w:firstLine="284"/>
              <w:jc w:val="center"/>
              <w:rPr>
                <w:b/>
                <w:bCs/>
                <w:smallCaps/>
                <w:sz w:val="28"/>
                <w:szCs w:val="28"/>
                <w:lang w:val="uk-UA"/>
              </w:rPr>
            </w:pPr>
            <w:r w:rsidRPr="00D46593">
              <w:rPr>
                <w:b/>
                <w:bCs/>
                <w:smallCaps/>
                <w:sz w:val="28"/>
                <w:szCs w:val="28"/>
                <w:lang w:val="uk-UA"/>
              </w:rPr>
              <w:t>Розділ 4. Подання та розкриття пропозицій конкурсних торгів</w:t>
            </w:r>
          </w:p>
          <w:p w:rsidR="00464B0B" w:rsidRPr="00D46593" w:rsidRDefault="00464B0B">
            <w:pPr>
              <w:ind w:firstLine="284"/>
              <w:jc w:val="center"/>
              <w:rPr>
                <w:b/>
                <w:bCs/>
                <w:smallCaps/>
                <w:sz w:val="28"/>
                <w:szCs w:val="28"/>
                <w:lang w:val="uk-UA"/>
              </w:rPr>
            </w:pPr>
          </w:p>
        </w:tc>
      </w:tr>
      <w:tr w:rsidR="00464B0B" w:rsidRPr="00D46593">
        <w:tc>
          <w:tcPr>
            <w:tcW w:w="2694" w:type="dxa"/>
            <w:shd w:val="clear" w:color="auto" w:fill="auto"/>
          </w:tcPr>
          <w:p w:rsidR="00464B0B" w:rsidRPr="00D46593" w:rsidRDefault="00464B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lang w:val="uk-UA" w:eastAsia="en-US"/>
              </w:rPr>
            </w:pPr>
            <w:r w:rsidRPr="00D46593">
              <w:rPr>
                <w:b/>
                <w:bCs/>
                <w:lang w:val="uk-UA" w:eastAsia="en-US"/>
              </w:rPr>
              <w:t xml:space="preserve">1. Спосіб </w:t>
            </w:r>
            <w:r w:rsidRPr="00D46593">
              <w:rPr>
                <w:b/>
                <w:lang w:val="uk-UA" w:eastAsia="en-US"/>
              </w:rPr>
              <w:t xml:space="preserve">подання пропозицій конкурсних торгів: </w:t>
            </w:r>
          </w:p>
          <w:p w:rsidR="00464B0B" w:rsidRPr="00D46593" w:rsidRDefault="00464B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lang w:val="uk-UA" w:eastAsia="en-US"/>
              </w:rPr>
            </w:pPr>
          </w:p>
          <w:p w:rsidR="00464B0B" w:rsidRPr="00D46593" w:rsidRDefault="00464B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lang w:val="uk-UA" w:eastAsia="en-US"/>
              </w:rPr>
            </w:pPr>
          </w:p>
          <w:p w:rsidR="00464B0B" w:rsidRPr="00D46593" w:rsidRDefault="00464B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lang w:val="uk-UA" w:eastAsia="en-US"/>
              </w:rPr>
            </w:pPr>
          </w:p>
          <w:p w:rsidR="00464B0B" w:rsidRPr="00D46593" w:rsidRDefault="00464B0B">
            <w:pPr>
              <w:numPr>
                <w:ilvl w:val="0"/>
                <w:numId w:val="1"/>
              </w:numPr>
              <w:tabs>
                <w:tab w:val="clear" w:pos="945"/>
                <w:tab w:val="left" w:pos="0"/>
                <w:tab w:val="left" w:pos="25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both"/>
              <w:rPr>
                <w:b/>
                <w:lang w:val="uk-UA" w:eastAsia="en-US"/>
              </w:rPr>
            </w:pPr>
            <w:r w:rsidRPr="00D46593">
              <w:rPr>
                <w:b/>
                <w:lang w:val="uk-UA" w:eastAsia="en-US"/>
              </w:rPr>
              <w:t>місце подання пропозицій конкурсних торгів:</w:t>
            </w:r>
          </w:p>
          <w:p w:rsidR="00464B0B" w:rsidRPr="00D46593" w:rsidRDefault="00464B0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lang w:val="uk-UA" w:eastAsia="en-US"/>
              </w:rPr>
            </w:pPr>
          </w:p>
          <w:p w:rsidR="00464B0B" w:rsidRPr="00D46593" w:rsidRDefault="00464B0B">
            <w:pPr>
              <w:numPr>
                <w:ilvl w:val="0"/>
                <w:numId w:val="1"/>
              </w:numPr>
              <w:tabs>
                <w:tab w:val="clear" w:pos="945"/>
                <w:tab w:val="left" w:pos="-108"/>
                <w:tab w:val="left" w:pos="0"/>
                <w:tab w:val="num" w:pos="25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rPr>
                <w:b/>
                <w:lang w:val="uk-UA" w:eastAsia="en-US"/>
              </w:rPr>
            </w:pPr>
            <w:r w:rsidRPr="00D46593">
              <w:rPr>
                <w:b/>
                <w:lang w:val="uk-UA" w:eastAsia="en-US"/>
              </w:rPr>
              <w:t xml:space="preserve">кінцевий строк подання пропозицій конкурсних торгів (дата, час): </w:t>
            </w:r>
          </w:p>
        </w:tc>
        <w:tc>
          <w:tcPr>
            <w:tcW w:w="8363" w:type="dxa"/>
            <w:shd w:val="clear" w:color="auto" w:fill="auto"/>
          </w:tcPr>
          <w:p w:rsidR="00464B0B" w:rsidRPr="00D46593" w:rsidRDefault="00464B0B">
            <w:pPr>
              <w:ind w:firstLine="284"/>
              <w:jc w:val="both"/>
              <w:rPr>
                <w:lang w:val="uk-UA" w:eastAsia="en-US"/>
              </w:rPr>
            </w:pPr>
            <w:r w:rsidRPr="00D46593">
              <w:rPr>
                <w:lang w:val="uk-UA" w:eastAsia="en-US"/>
              </w:rPr>
              <w:lastRenderedPageBreak/>
              <w:t>Особисто.</w:t>
            </w:r>
          </w:p>
          <w:p w:rsidR="00464B0B" w:rsidRPr="00D46593" w:rsidRDefault="00464B0B">
            <w:pPr>
              <w:ind w:firstLine="284"/>
              <w:jc w:val="both"/>
              <w:rPr>
                <w:lang w:val="uk-UA" w:eastAsia="en-US"/>
              </w:rPr>
            </w:pPr>
            <w:r w:rsidRPr="00D46593">
              <w:rPr>
                <w:lang w:val="uk-UA" w:eastAsia="en-US"/>
              </w:rPr>
              <w:t xml:space="preserve">Пропозиція конкурсних торгів подається разом з супровідним листом про її подання, в якому додатково зазначається прізвище, ім’я, по батькові, дані паспорту представника Учасника процедури закупівлі, що уповноважений на участь у процедурі розкриття пропозицій конкурсних торгів та підписання </w:t>
            </w:r>
            <w:r w:rsidRPr="00D46593">
              <w:rPr>
                <w:lang w:val="uk-UA" w:eastAsia="en-US"/>
              </w:rPr>
              <w:lastRenderedPageBreak/>
              <w:t>протоколу розкриття пропозицій конкурсних торгів.</w:t>
            </w:r>
          </w:p>
          <w:p w:rsidR="00464B0B" w:rsidRPr="00D46593" w:rsidRDefault="00464B0B">
            <w:pPr>
              <w:ind w:firstLine="284"/>
              <w:jc w:val="both"/>
              <w:rPr>
                <w:lang w:val="uk-UA" w:eastAsia="en-US"/>
              </w:rPr>
            </w:pPr>
            <w:r w:rsidRPr="00D46593">
              <w:rPr>
                <w:lang w:val="uk-UA" w:eastAsia="en-US"/>
              </w:rPr>
              <w:t>вул</w:t>
            </w:r>
            <w:r w:rsidRPr="00D46593">
              <w:rPr>
                <w:lang w:val="uk-UA"/>
              </w:rPr>
              <w:t xml:space="preserve">. Велика Васильківська, 39, м. Київ, 01004, </w:t>
            </w:r>
            <w:proofErr w:type="spellStart"/>
            <w:r w:rsidRPr="00D46593">
              <w:rPr>
                <w:lang w:val="uk-UA"/>
              </w:rPr>
              <w:t>каб</w:t>
            </w:r>
            <w:proofErr w:type="spellEnd"/>
            <w:r w:rsidRPr="00D46593">
              <w:rPr>
                <w:lang w:val="uk-UA"/>
              </w:rPr>
              <w:t>. 3/4</w:t>
            </w:r>
          </w:p>
          <w:p w:rsidR="00464B0B" w:rsidRPr="00D46593" w:rsidRDefault="00464B0B">
            <w:pPr>
              <w:ind w:firstLine="284"/>
              <w:jc w:val="both"/>
              <w:rPr>
                <w:color w:val="FF0000"/>
                <w:lang w:val="uk-UA" w:eastAsia="en-US"/>
              </w:rPr>
            </w:pPr>
          </w:p>
          <w:p w:rsidR="00464B0B" w:rsidRPr="00D46593" w:rsidRDefault="00464B0B">
            <w:pPr>
              <w:ind w:firstLine="284"/>
              <w:jc w:val="both"/>
              <w:rPr>
                <w:color w:val="FF0000"/>
                <w:lang w:val="uk-UA" w:eastAsia="en-US"/>
              </w:rPr>
            </w:pPr>
          </w:p>
          <w:p w:rsidR="00464B0B" w:rsidRPr="00D46593" w:rsidRDefault="00464B0B">
            <w:pPr>
              <w:ind w:firstLine="284"/>
              <w:jc w:val="both"/>
              <w:rPr>
                <w:b/>
                <w:bCs/>
                <w:lang w:val="uk-UA"/>
              </w:rPr>
            </w:pPr>
          </w:p>
          <w:p w:rsidR="00464B0B" w:rsidRPr="00D46593" w:rsidRDefault="004D6703">
            <w:pPr>
              <w:ind w:firstLine="284"/>
              <w:jc w:val="both"/>
              <w:rPr>
                <w:b/>
                <w:bCs/>
                <w:lang w:val="uk-UA"/>
              </w:rPr>
            </w:pPr>
            <w:r>
              <w:rPr>
                <w:b/>
                <w:bCs/>
                <w:lang w:val="uk-UA"/>
              </w:rPr>
              <w:t>до 09 год. 30 хв. «13</w:t>
            </w:r>
            <w:r w:rsidR="00464B0B" w:rsidRPr="00D46593">
              <w:rPr>
                <w:b/>
                <w:bCs/>
                <w:lang w:val="uk-UA"/>
              </w:rPr>
              <w:t xml:space="preserve">» </w:t>
            </w:r>
            <w:r>
              <w:rPr>
                <w:b/>
                <w:bCs/>
                <w:lang w:val="uk-UA"/>
              </w:rPr>
              <w:t xml:space="preserve">квітня </w:t>
            </w:r>
            <w:r w:rsidR="00464B0B" w:rsidRPr="00D46593">
              <w:rPr>
                <w:b/>
                <w:bCs/>
                <w:lang w:val="uk-UA"/>
              </w:rPr>
              <w:t xml:space="preserve"> 201</w:t>
            </w:r>
            <w:r w:rsidR="00BE03E1" w:rsidRPr="00D46593">
              <w:rPr>
                <w:b/>
                <w:bCs/>
                <w:lang w:val="uk-UA"/>
              </w:rPr>
              <w:t>6</w:t>
            </w:r>
            <w:r w:rsidR="00464B0B" w:rsidRPr="00D46593">
              <w:rPr>
                <w:b/>
                <w:bCs/>
                <w:lang w:val="uk-UA"/>
              </w:rPr>
              <w:t xml:space="preserve"> р.</w:t>
            </w:r>
          </w:p>
          <w:p w:rsidR="00464B0B" w:rsidRPr="00D46593" w:rsidRDefault="00464B0B">
            <w:pPr>
              <w:ind w:firstLine="284"/>
              <w:jc w:val="both"/>
              <w:rPr>
                <w:b/>
                <w:bCs/>
                <w:lang w:val="uk-UA"/>
              </w:rPr>
            </w:pPr>
          </w:p>
          <w:p w:rsidR="00464B0B" w:rsidRPr="00D46593" w:rsidRDefault="00464B0B">
            <w:pPr>
              <w:ind w:firstLine="284"/>
              <w:jc w:val="both"/>
              <w:rPr>
                <w:lang w:val="uk-UA" w:eastAsia="en-US"/>
              </w:rPr>
            </w:pPr>
            <w:r w:rsidRPr="00D46593">
              <w:rPr>
                <w:lang w:val="uk-UA" w:eastAsia="en-US"/>
              </w:rPr>
              <w:t>Пропозиції конкурсних торгів, отримані Замовником після закінчення строку їх подання, не розкриваються і повертаються Учасникам, що їх подали.</w:t>
            </w:r>
          </w:p>
        </w:tc>
      </w:tr>
      <w:tr w:rsidR="00464B0B" w:rsidRPr="00D46593">
        <w:tc>
          <w:tcPr>
            <w:tcW w:w="2694" w:type="dxa"/>
            <w:shd w:val="clear" w:color="auto" w:fill="auto"/>
          </w:tcPr>
          <w:p w:rsidR="00464B0B" w:rsidRPr="00D46593" w:rsidRDefault="00464B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lang w:val="uk-UA" w:eastAsia="en-US"/>
              </w:rPr>
            </w:pPr>
            <w:r w:rsidRPr="00D46593">
              <w:rPr>
                <w:b/>
                <w:bCs/>
                <w:lang w:val="uk-UA" w:eastAsia="en-US"/>
              </w:rPr>
              <w:lastRenderedPageBreak/>
              <w:t>2.</w:t>
            </w:r>
            <w:r w:rsidRPr="00D46593">
              <w:rPr>
                <w:b/>
                <w:lang w:val="uk-UA"/>
              </w:rPr>
              <w:t>Місце розкриття пропозицій конкурсних торгів:</w:t>
            </w:r>
            <w:r w:rsidRPr="00D46593">
              <w:rPr>
                <w:b/>
                <w:lang w:val="uk-UA" w:eastAsia="en-US"/>
              </w:rPr>
              <w:t xml:space="preserve"> </w:t>
            </w:r>
          </w:p>
          <w:p w:rsidR="00464B0B" w:rsidRPr="00D46593" w:rsidRDefault="00464B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lang w:val="uk-UA"/>
              </w:rPr>
            </w:pPr>
          </w:p>
          <w:p w:rsidR="00464B0B" w:rsidRPr="00D46593" w:rsidRDefault="00464B0B">
            <w:pPr>
              <w:numPr>
                <w:ilvl w:val="0"/>
                <w:numId w:val="2"/>
              </w:numPr>
              <w:tabs>
                <w:tab w:val="clear" w:pos="720"/>
                <w:tab w:val="left" w:pos="72"/>
                <w:tab w:val="num" w:pos="25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both"/>
              <w:rPr>
                <w:b/>
                <w:lang w:val="uk-UA" w:eastAsia="en-US"/>
              </w:rPr>
            </w:pPr>
            <w:r w:rsidRPr="00D46593">
              <w:rPr>
                <w:b/>
                <w:lang w:val="uk-UA" w:eastAsia="en-US"/>
              </w:rPr>
              <w:t xml:space="preserve">дата та час розкриття пропозицій конкурсних торгів: </w:t>
            </w:r>
          </w:p>
          <w:p w:rsidR="00464B0B" w:rsidRPr="00D46593" w:rsidRDefault="00464B0B">
            <w:pPr>
              <w:tabs>
                <w:tab w:val="num"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
              <w:rPr>
                <w:i/>
                <w:iCs/>
                <w:lang w:val="uk-UA" w:eastAsia="en-US"/>
              </w:rPr>
            </w:pPr>
          </w:p>
          <w:p w:rsidR="00464B0B" w:rsidRPr="00D46593" w:rsidRDefault="00464B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color w:val="FF0000"/>
                <w:lang w:val="uk-UA" w:eastAsia="en-US"/>
              </w:rPr>
            </w:pPr>
          </w:p>
        </w:tc>
        <w:tc>
          <w:tcPr>
            <w:tcW w:w="8363" w:type="dxa"/>
            <w:shd w:val="clear" w:color="auto" w:fill="auto"/>
          </w:tcPr>
          <w:p w:rsidR="00464B0B" w:rsidRPr="00D46593" w:rsidRDefault="00464B0B">
            <w:pPr>
              <w:ind w:firstLine="284"/>
              <w:jc w:val="both"/>
              <w:rPr>
                <w:color w:val="FF0000"/>
                <w:lang w:val="uk-UA"/>
              </w:rPr>
            </w:pPr>
          </w:p>
          <w:p w:rsidR="00464B0B" w:rsidRPr="00D46593" w:rsidRDefault="00464B0B">
            <w:pPr>
              <w:ind w:firstLine="284"/>
              <w:rPr>
                <w:lang w:val="uk-UA" w:eastAsia="en-US"/>
              </w:rPr>
            </w:pPr>
            <w:r w:rsidRPr="00D46593">
              <w:rPr>
                <w:lang w:val="uk-UA" w:eastAsia="en-US"/>
              </w:rPr>
              <w:t>вул.</w:t>
            </w:r>
            <w:r w:rsidR="008B7B50" w:rsidRPr="00D46593">
              <w:rPr>
                <w:lang w:val="uk-UA"/>
              </w:rPr>
              <w:t xml:space="preserve"> Богдана Хмельницького, 16-</w:t>
            </w:r>
            <w:r w:rsidRPr="00D46593">
              <w:rPr>
                <w:lang w:val="uk-UA"/>
              </w:rPr>
              <w:t>22, м. Київ, 01004, каб.302.</w:t>
            </w:r>
          </w:p>
          <w:p w:rsidR="00464B0B" w:rsidRPr="00D46593" w:rsidRDefault="00464B0B">
            <w:pPr>
              <w:ind w:firstLine="284"/>
              <w:jc w:val="both"/>
              <w:rPr>
                <w:lang w:val="uk-UA"/>
              </w:rPr>
            </w:pPr>
          </w:p>
          <w:p w:rsidR="00464B0B" w:rsidRPr="00D46593" w:rsidRDefault="00464B0B">
            <w:pPr>
              <w:ind w:firstLine="284"/>
              <w:jc w:val="both"/>
              <w:rPr>
                <w:b/>
                <w:bCs/>
                <w:lang w:val="uk-UA" w:eastAsia="en-US"/>
              </w:rPr>
            </w:pPr>
          </w:p>
          <w:p w:rsidR="00464B0B" w:rsidRPr="00D46593" w:rsidRDefault="004D6703">
            <w:pPr>
              <w:ind w:firstLine="284"/>
              <w:jc w:val="both"/>
              <w:rPr>
                <w:b/>
                <w:bCs/>
                <w:lang w:val="uk-UA"/>
              </w:rPr>
            </w:pPr>
            <w:r>
              <w:rPr>
                <w:b/>
                <w:bCs/>
                <w:lang w:val="uk-UA" w:eastAsia="en-US"/>
              </w:rPr>
              <w:t xml:space="preserve">Об </w:t>
            </w:r>
            <w:r w:rsidR="00B10190">
              <w:rPr>
                <w:b/>
                <w:bCs/>
                <w:lang w:val="uk-UA" w:eastAsia="en-US"/>
              </w:rPr>
              <w:t>11</w:t>
            </w:r>
            <w:r>
              <w:rPr>
                <w:b/>
                <w:bCs/>
                <w:lang w:val="uk-UA" w:eastAsia="en-US"/>
              </w:rPr>
              <w:t xml:space="preserve"> </w:t>
            </w:r>
            <w:r>
              <w:rPr>
                <w:b/>
                <w:bCs/>
                <w:lang w:val="uk-UA"/>
              </w:rPr>
              <w:t xml:space="preserve"> год. 00 хв. </w:t>
            </w:r>
            <w:r>
              <w:rPr>
                <w:b/>
                <w:bCs/>
                <w:lang w:val="uk-UA"/>
              </w:rPr>
              <w:t>«13</w:t>
            </w:r>
            <w:r w:rsidRPr="00D46593">
              <w:rPr>
                <w:b/>
                <w:bCs/>
                <w:lang w:val="uk-UA"/>
              </w:rPr>
              <w:t xml:space="preserve">» </w:t>
            </w:r>
            <w:r>
              <w:rPr>
                <w:b/>
                <w:bCs/>
                <w:lang w:val="uk-UA"/>
              </w:rPr>
              <w:t xml:space="preserve">квітня </w:t>
            </w:r>
            <w:r w:rsidRPr="00D46593">
              <w:rPr>
                <w:b/>
                <w:bCs/>
                <w:lang w:val="uk-UA"/>
              </w:rPr>
              <w:t xml:space="preserve"> 2016 р.</w:t>
            </w:r>
          </w:p>
          <w:p w:rsidR="00464B0B" w:rsidRPr="00D46593" w:rsidRDefault="00464B0B">
            <w:pPr>
              <w:ind w:firstLine="284"/>
              <w:jc w:val="both"/>
              <w:rPr>
                <w:lang w:val="uk-UA"/>
              </w:rPr>
            </w:pPr>
          </w:p>
          <w:p w:rsidR="008B7B50" w:rsidRPr="00D46593" w:rsidRDefault="008B7B50" w:rsidP="008B7B50">
            <w:pPr>
              <w:ind w:firstLine="284"/>
              <w:jc w:val="both"/>
              <w:rPr>
                <w:lang w:val="uk-UA"/>
              </w:rPr>
            </w:pPr>
            <w:r w:rsidRPr="00D46593">
              <w:rPr>
                <w:lang w:val="uk-UA"/>
              </w:rPr>
              <w:t>До участі у процедурі розкриття пропозицій конкурсних торгів Замовником допускаються всі Учасники або їх уповноважені представники. Відсутність Учасника або його уповноваженого представника під час процедури розкриття пропозицій конкурсних торгів не є підставою для відмови в розкритті чи розгляді або для відхилення його пропозиції конкурсних торгів.</w:t>
            </w:r>
          </w:p>
          <w:p w:rsidR="008B7B50" w:rsidRPr="00D46593" w:rsidRDefault="008B7B50" w:rsidP="008B7B50">
            <w:pPr>
              <w:ind w:firstLine="284"/>
              <w:jc w:val="both"/>
              <w:rPr>
                <w:lang w:val="uk-UA"/>
              </w:rPr>
            </w:pPr>
            <w:r w:rsidRPr="00D46593">
              <w:rPr>
                <w:lang w:val="uk-UA"/>
              </w:rPr>
              <w:t>Повноваження представника Учасника на участь у процедурі розкриття підтверджується копією виписки з протоколу засновників про обрання керівника Учасника, копією наказу про призначення керівника Учасника або довіреністю, що підтверджує повноваження посадової особи Учасника на участь у процедурі розкриття пропозицій конкурсних торгів.</w:t>
            </w:r>
          </w:p>
          <w:p w:rsidR="008B7B50" w:rsidRPr="00D46593" w:rsidRDefault="008B7B50" w:rsidP="008B7B50">
            <w:pPr>
              <w:ind w:firstLine="284"/>
              <w:jc w:val="both"/>
              <w:rPr>
                <w:lang w:val="uk-UA"/>
              </w:rPr>
            </w:pPr>
            <w:r w:rsidRPr="00D46593">
              <w:rPr>
                <w:lang w:val="uk-UA"/>
              </w:rPr>
              <w:t>Для підтвердження особи такий представник повинен надати паспорт. Комітет конкурсних торгів у присутності уповноважених представників Учасників розкриває пропозиції конкурсних торгів наступним чином:</w:t>
            </w:r>
          </w:p>
          <w:p w:rsidR="008B7B50" w:rsidRPr="00D46593" w:rsidRDefault="008B7B50" w:rsidP="008B7B50">
            <w:pPr>
              <w:ind w:firstLine="284"/>
              <w:jc w:val="both"/>
              <w:rPr>
                <w:lang w:val="uk-UA"/>
              </w:rPr>
            </w:pPr>
            <w:r w:rsidRPr="00D46593">
              <w:rPr>
                <w:lang w:val="uk-UA"/>
              </w:rPr>
              <w:t>а) в першу чергу розкриваються конверти з надписом "Зміни", а відкликані пропозиції повертаються Учасникам, які їх подали;</w:t>
            </w:r>
          </w:p>
          <w:p w:rsidR="008B7B50" w:rsidRPr="00D46593" w:rsidRDefault="008B7B50" w:rsidP="008B7B50">
            <w:pPr>
              <w:ind w:firstLine="284"/>
              <w:jc w:val="both"/>
              <w:rPr>
                <w:lang w:val="uk-UA"/>
              </w:rPr>
            </w:pPr>
            <w:r w:rsidRPr="00D46593">
              <w:rPr>
                <w:lang w:val="uk-UA"/>
              </w:rPr>
              <w:t xml:space="preserve">б) усі інші конверти з </w:t>
            </w:r>
            <w:r w:rsidR="008E63E0">
              <w:rPr>
                <w:lang w:val="uk-UA"/>
              </w:rPr>
              <w:t xml:space="preserve">конкурсними </w:t>
            </w:r>
            <w:r w:rsidRPr="00D46593">
              <w:rPr>
                <w:lang w:val="uk-UA"/>
              </w:rPr>
              <w:t>пропозиціями розпечатуються у будь-якій послідовності.</w:t>
            </w:r>
          </w:p>
          <w:p w:rsidR="008B7B50" w:rsidRPr="00D46593" w:rsidRDefault="008B7B50" w:rsidP="008B7B50">
            <w:pPr>
              <w:ind w:firstLine="284"/>
              <w:jc w:val="both"/>
              <w:rPr>
                <w:lang w:val="uk-UA"/>
              </w:rPr>
            </w:pPr>
            <w:r w:rsidRPr="00D46593">
              <w:rPr>
                <w:lang w:val="uk-UA"/>
              </w:rPr>
              <w:t>Під час розкриття пропозицій конкурсних торгів перевіряється наявність чи відсутність усіх необхідних документів, передбачених документацією конкурсних торгів, а також оголошуються найменування та місцезнаходження кожного Учасника, ціна кожної пропозиції конкурсних торгів або частини предмета закупівлі (лота). Зазначена інформація вноситься до протоколу розкриття пропозицій конкурсних торгів.</w:t>
            </w:r>
          </w:p>
          <w:p w:rsidR="008B7B50" w:rsidRPr="00D46593" w:rsidRDefault="008B7B50" w:rsidP="008B7B50">
            <w:pPr>
              <w:ind w:firstLine="284"/>
              <w:jc w:val="both"/>
              <w:rPr>
                <w:lang w:val="uk-UA"/>
              </w:rPr>
            </w:pPr>
          </w:p>
          <w:p w:rsidR="008B7B50" w:rsidRPr="00D46593" w:rsidRDefault="008B7B50" w:rsidP="008B7B50">
            <w:pPr>
              <w:ind w:firstLine="284"/>
              <w:jc w:val="both"/>
              <w:rPr>
                <w:lang w:val="uk-UA"/>
              </w:rPr>
            </w:pPr>
            <w:r w:rsidRPr="00D46593">
              <w:rPr>
                <w:lang w:val="uk-UA"/>
              </w:rPr>
              <w:t>Протокол розкриття пропозицій конкурсних торгів складається у день розкриття пропозицій конкурсних торгів.</w:t>
            </w:r>
          </w:p>
          <w:p w:rsidR="008B7B50" w:rsidRPr="00D46593" w:rsidRDefault="008B7B50" w:rsidP="008B7B50">
            <w:pPr>
              <w:ind w:firstLine="284"/>
              <w:jc w:val="both"/>
              <w:rPr>
                <w:lang w:val="uk-UA"/>
              </w:rPr>
            </w:pPr>
            <w:r w:rsidRPr="00D46593">
              <w:rPr>
                <w:lang w:val="uk-UA"/>
              </w:rPr>
              <w:t>Протокол розкриття пропозицій конкурсних торгів підписується членами комітету конкурсних торгів та Учасниками, які беруть участь у процедурі розкриття пропозицій конкурсних торгів.</w:t>
            </w:r>
          </w:p>
          <w:p w:rsidR="008B7B50" w:rsidRPr="00D46593" w:rsidRDefault="008B7B50" w:rsidP="008B7B50">
            <w:pPr>
              <w:ind w:firstLine="284"/>
              <w:jc w:val="both"/>
              <w:rPr>
                <w:lang w:val="uk-UA"/>
              </w:rPr>
            </w:pPr>
            <w:r w:rsidRPr="00D46593">
              <w:rPr>
                <w:lang w:val="uk-UA"/>
              </w:rPr>
              <w:t>Протокол розкриття пропозицій конкурсних торгів оприлюднюється на веб-сайті Замовника.</w:t>
            </w:r>
          </w:p>
          <w:p w:rsidR="00464B0B" w:rsidRPr="00D46593" w:rsidRDefault="00464B0B">
            <w:pPr>
              <w:ind w:firstLine="284"/>
              <w:jc w:val="both"/>
              <w:rPr>
                <w:lang w:val="uk-UA"/>
              </w:rPr>
            </w:pPr>
          </w:p>
        </w:tc>
      </w:tr>
      <w:tr w:rsidR="00464B0B" w:rsidRPr="00D46593">
        <w:tc>
          <w:tcPr>
            <w:tcW w:w="11057" w:type="dxa"/>
            <w:gridSpan w:val="2"/>
            <w:shd w:val="clear" w:color="auto" w:fill="C0C0C0"/>
          </w:tcPr>
          <w:p w:rsidR="00464B0B" w:rsidRPr="00D46593" w:rsidRDefault="00464B0B">
            <w:pPr>
              <w:ind w:firstLine="284"/>
              <w:jc w:val="center"/>
              <w:rPr>
                <w:b/>
                <w:bCs/>
                <w:smallCaps/>
                <w:sz w:val="28"/>
                <w:szCs w:val="28"/>
                <w:lang w:val="uk-UA"/>
              </w:rPr>
            </w:pPr>
          </w:p>
          <w:p w:rsidR="00464B0B" w:rsidRPr="00D46593" w:rsidRDefault="00464B0B">
            <w:pPr>
              <w:ind w:firstLine="284"/>
              <w:jc w:val="center"/>
              <w:rPr>
                <w:b/>
                <w:bCs/>
                <w:smallCaps/>
                <w:sz w:val="28"/>
                <w:szCs w:val="28"/>
                <w:lang w:val="uk-UA"/>
              </w:rPr>
            </w:pPr>
            <w:r w:rsidRPr="00D46593">
              <w:rPr>
                <w:b/>
                <w:bCs/>
                <w:smallCaps/>
                <w:sz w:val="28"/>
                <w:szCs w:val="28"/>
                <w:lang w:val="uk-UA"/>
              </w:rPr>
              <w:t>Розділ 5. Оцінка пропозицій конкурсних торгів та визначення переможця</w:t>
            </w:r>
          </w:p>
          <w:p w:rsidR="00464B0B" w:rsidRPr="00D46593" w:rsidRDefault="00464B0B">
            <w:pPr>
              <w:ind w:firstLine="284"/>
              <w:jc w:val="center"/>
              <w:rPr>
                <w:b/>
                <w:bCs/>
                <w:smallCaps/>
                <w:sz w:val="28"/>
                <w:szCs w:val="28"/>
                <w:lang w:val="uk-UA"/>
              </w:rPr>
            </w:pPr>
          </w:p>
        </w:tc>
      </w:tr>
      <w:tr w:rsidR="00464B0B" w:rsidRPr="00D46593">
        <w:tc>
          <w:tcPr>
            <w:tcW w:w="2694" w:type="dxa"/>
            <w:shd w:val="clear" w:color="auto" w:fill="auto"/>
          </w:tcPr>
          <w:p w:rsidR="00464B0B" w:rsidRPr="00D46593" w:rsidRDefault="00464B0B">
            <w:pPr>
              <w:pStyle w:val="a5"/>
              <w:spacing w:after="0"/>
              <w:jc w:val="left"/>
              <w:rPr>
                <w:b/>
                <w:bCs/>
                <w:lang w:val="uk-UA"/>
              </w:rPr>
            </w:pPr>
            <w:r w:rsidRPr="00D46593">
              <w:rPr>
                <w:rFonts w:ascii="Times New Roman" w:hAnsi="Times New Roman" w:cs="Times New Roman"/>
                <w:b/>
                <w:bCs/>
                <w:sz w:val="24"/>
                <w:szCs w:val="24"/>
                <w:lang w:val="uk-UA"/>
              </w:rPr>
              <w:t xml:space="preserve">1. </w:t>
            </w:r>
            <w:r w:rsidRPr="00D46593">
              <w:rPr>
                <w:rFonts w:ascii="Times New Roman" w:hAnsi="Times New Roman" w:cs="Times New Roman"/>
                <w:b/>
                <w:sz w:val="24"/>
                <w:szCs w:val="24"/>
                <w:lang w:val="uk-UA"/>
              </w:rPr>
              <w:t>Розгляд та оцінка пропозицій конкурсних торгів</w:t>
            </w:r>
          </w:p>
        </w:tc>
        <w:tc>
          <w:tcPr>
            <w:tcW w:w="8363" w:type="dxa"/>
            <w:shd w:val="clear" w:color="auto" w:fill="auto"/>
          </w:tcPr>
          <w:p w:rsidR="008B7B50" w:rsidRPr="00D46593" w:rsidRDefault="008B7B50" w:rsidP="008B7B50">
            <w:pPr>
              <w:ind w:firstLine="284"/>
              <w:jc w:val="both"/>
              <w:rPr>
                <w:color w:val="000000"/>
                <w:lang w:val="uk-UA"/>
              </w:rPr>
            </w:pPr>
            <w:r w:rsidRPr="00D46593">
              <w:rPr>
                <w:color w:val="000000"/>
                <w:lang w:val="uk-UA"/>
              </w:rPr>
              <w:t>Замовник має право звернутися до Учасників за роз’ясненнями змісту їх пропозицій конкурсних торгів з метою спрощення розгляду та оцінки їх пропозицій конкурсних торгів.</w:t>
            </w:r>
          </w:p>
          <w:p w:rsidR="008B7B50" w:rsidRPr="00D46593" w:rsidRDefault="008B7B50" w:rsidP="008B7B50">
            <w:pPr>
              <w:ind w:firstLine="284"/>
              <w:jc w:val="both"/>
              <w:rPr>
                <w:lang w:val="uk-UA"/>
              </w:rPr>
            </w:pPr>
            <w:r w:rsidRPr="00D46593">
              <w:rPr>
                <w:lang w:val="uk-UA"/>
              </w:rPr>
              <w:t xml:space="preserve">Замовник має право звернутися за підтвердженням інформації, наданої </w:t>
            </w:r>
            <w:r w:rsidRPr="00D46593">
              <w:rPr>
                <w:lang w:val="uk-UA"/>
              </w:rPr>
              <w:lastRenderedPageBreak/>
              <w:t>Учасником, до органів державної влади, підприємств, установ, організацій відповідно до їх компетенції. У разі отримання достовірної інформації про його невідповідність вимогам кваліфікаційних критеріїв, або іншого факту зазначення у пропозиції конкурсних торгів будь-якої недостовірної інформації, що є суттєвою при визначенні результатів процедури закупівлі, Замовник відхиляє пропозицію конкурсних торгів такого Учасника.</w:t>
            </w:r>
          </w:p>
          <w:p w:rsidR="008B7B50" w:rsidRPr="00D46593" w:rsidRDefault="008B7B50" w:rsidP="008B7B50">
            <w:pPr>
              <w:ind w:firstLine="284"/>
              <w:jc w:val="both"/>
              <w:rPr>
                <w:color w:val="000000"/>
                <w:lang w:val="uk-UA"/>
              </w:rPr>
            </w:pPr>
            <w:r w:rsidRPr="00D46593">
              <w:rPr>
                <w:color w:val="000000"/>
                <w:lang w:val="uk-UA"/>
              </w:rPr>
              <w:t>Замовник та Учасники не можуть ініціювати будь-які переговори з питань внесення змін до змісту або ціни поданої пропозиції конкурсних торгів.</w:t>
            </w:r>
          </w:p>
          <w:p w:rsidR="008B7B50" w:rsidRPr="00D46593" w:rsidRDefault="008B7B50" w:rsidP="008B7B50">
            <w:pPr>
              <w:ind w:firstLine="284"/>
              <w:jc w:val="both"/>
              <w:rPr>
                <w:color w:val="000000"/>
                <w:lang w:val="uk-UA"/>
              </w:rPr>
            </w:pPr>
            <w:r w:rsidRPr="00D46593">
              <w:rPr>
                <w:color w:val="000000"/>
                <w:lang w:val="uk-UA"/>
              </w:rPr>
              <w:t>Оцінка відповідності Учасника встановленим кваліфікаційним критеріям здійснюється на підставі документально підтвердженої інформації, наданої Учасником процедури закупівлі у складі пропозиції конкурсних торгів. Пропозиція конкурсних торгів, що не містить вказаних документів про відповідність Учасника встановленим кваліфікаційним критеріям, є такою, що не відповідає вимогам Документації.</w:t>
            </w:r>
          </w:p>
          <w:p w:rsidR="008B7B50" w:rsidRPr="00D46593" w:rsidRDefault="008B7B50" w:rsidP="008B7B50">
            <w:pPr>
              <w:ind w:firstLine="284"/>
              <w:jc w:val="both"/>
              <w:rPr>
                <w:color w:val="000000"/>
                <w:lang w:val="uk-UA"/>
              </w:rPr>
            </w:pPr>
            <w:r w:rsidRPr="00D46593">
              <w:rPr>
                <w:color w:val="000000"/>
                <w:lang w:val="uk-UA"/>
              </w:rPr>
              <w:t>Інформація щодо розгляду та оцінки пропозицій конкурсних торгів не надається Учасникам або іншим особам, які офіційно не брали участь у процедурі закупівлі, за винятком випадків, коли така інформація вимагається уповноваженим органом для розгляду поданої скарги щодо порядку проведення процедури закупівлі або судом.</w:t>
            </w:r>
          </w:p>
          <w:p w:rsidR="008B7B50" w:rsidRPr="00D46593" w:rsidRDefault="008B7B50" w:rsidP="008B7B50">
            <w:pPr>
              <w:ind w:firstLine="284"/>
              <w:jc w:val="both"/>
              <w:rPr>
                <w:color w:val="000000"/>
                <w:lang w:val="uk-UA"/>
              </w:rPr>
            </w:pPr>
            <w:r w:rsidRPr="00D46593">
              <w:rPr>
                <w:color w:val="000000"/>
                <w:lang w:val="uk-UA"/>
              </w:rPr>
              <w:t>Будь-які спроби Учасника вплинути на оцінювання Замовником пропозицій конкурсних торгів, або прийняття рішення про вибір переможця призведуть до відхилення його пропозиції конкурсних торгів.</w:t>
            </w:r>
          </w:p>
          <w:p w:rsidR="00464B0B" w:rsidRPr="00D46593" w:rsidRDefault="00464B0B">
            <w:pPr>
              <w:ind w:firstLine="284"/>
              <w:jc w:val="center"/>
              <w:rPr>
                <w:b/>
                <w:bCs/>
                <w:lang w:val="uk-UA"/>
              </w:rPr>
            </w:pPr>
            <w:r w:rsidRPr="00D46593">
              <w:rPr>
                <w:b/>
                <w:bCs/>
                <w:lang w:val="uk-UA"/>
              </w:rPr>
              <w:t>КРИТЕРІЇ ТА МЕТОДИКА ОЦІНКИ</w:t>
            </w:r>
          </w:p>
          <w:p w:rsidR="00464B0B" w:rsidRPr="00D46593" w:rsidRDefault="00464B0B">
            <w:pPr>
              <w:ind w:firstLine="284"/>
              <w:jc w:val="center"/>
              <w:rPr>
                <w:b/>
                <w:bCs/>
                <w:lang w:val="uk-UA"/>
              </w:rPr>
            </w:pPr>
            <w:r w:rsidRPr="00D46593">
              <w:rPr>
                <w:b/>
                <w:bCs/>
                <w:lang w:val="uk-UA"/>
              </w:rPr>
              <w:t>ПРОПОЗИЦІЙ КОНКУРСНИХ ТОРГІВ</w:t>
            </w:r>
          </w:p>
          <w:p w:rsidR="00464B0B" w:rsidRPr="00D46593" w:rsidRDefault="00464B0B">
            <w:pPr>
              <w:ind w:firstLine="284"/>
              <w:jc w:val="both"/>
              <w:rPr>
                <w:lang w:val="uk-UA"/>
              </w:rPr>
            </w:pPr>
            <w:r w:rsidRPr="00D46593">
              <w:rPr>
                <w:lang w:val="uk-UA"/>
              </w:rPr>
              <w:t>З метою визначення найкращої (економічно вигідної) пропозиції конкурсних торгів та переможця торгів замовником буде застосований один критерій оцінки пропозицій конкурсних торгів:</w:t>
            </w:r>
          </w:p>
          <w:p w:rsidR="00464B0B" w:rsidRPr="00D46593" w:rsidRDefault="00464B0B">
            <w:pPr>
              <w:ind w:firstLine="284"/>
              <w:jc w:val="both"/>
              <w:rPr>
                <w:lang w:val="uk-UA"/>
              </w:rPr>
            </w:pPr>
            <w:r w:rsidRPr="00D46593">
              <w:rPr>
                <w:lang w:val="uk-UA"/>
              </w:rPr>
              <w:t>- ціна (далі - загальна вартість пропозиції конкурсних торгів).</w:t>
            </w:r>
          </w:p>
          <w:p w:rsidR="00464B0B" w:rsidRPr="00D46593" w:rsidRDefault="00464B0B">
            <w:pPr>
              <w:ind w:firstLine="284"/>
              <w:jc w:val="both"/>
              <w:rPr>
                <w:lang w:val="uk-UA"/>
              </w:rPr>
            </w:pPr>
            <w:r w:rsidRPr="00D46593">
              <w:rPr>
                <w:lang w:val="uk-UA"/>
              </w:rPr>
              <w:t>Максимальна кількість балів, яку може набрати пропозиція конкурсних торгів у результаті оцінки дорівнює 100 балам.</w:t>
            </w:r>
          </w:p>
          <w:p w:rsidR="00464B0B" w:rsidRPr="00D46593" w:rsidRDefault="00464B0B">
            <w:pPr>
              <w:ind w:firstLine="284"/>
              <w:jc w:val="both"/>
              <w:rPr>
                <w:lang w:val="uk-UA"/>
              </w:rPr>
            </w:pPr>
            <w:r w:rsidRPr="00D46593">
              <w:rPr>
                <w:lang w:val="uk-UA"/>
              </w:rPr>
              <w:t>Розрахунок балів за критерієм оцінки буде здійснюватися за наступною методикою:</w:t>
            </w:r>
          </w:p>
          <w:p w:rsidR="00464B0B" w:rsidRPr="00D46593" w:rsidRDefault="00464B0B">
            <w:pPr>
              <w:ind w:firstLine="284"/>
              <w:jc w:val="both"/>
              <w:rPr>
                <w:lang w:val="uk-UA"/>
              </w:rPr>
            </w:pPr>
            <w:r w:rsidRPr="00D46593">
              <w:rPr>
                <w:lang w:val="uk-UA"/>
              </w:rPr>
              <w:t>пропозиції конкурсних торгів, загальна вартість якої найменша, присвоюється максимально можлива кількість балів - 100. Кількість балів для решти пропозицій конкурсних торгів визначається за формулою:</w:t>
            </w:r>
          </w:p>
          <w:p w:rsidR="00464B0B" w:rsidRPr="00D46593" w:rsidRDefault="00464B0B">
            <w:pPr>
              <w:ind w:firstLine="284"/>
              <w:jc w:val="both"/>
              <w:rPr>
                <w:lang w:val="uk-UA"/>
              </w:rPr>
            </w:pPr>
            <w:proofErr w:type="spellStart"/>
            <w:r w:rsidRPr="00D46593">
              <w:rPr>
                <w:lang w:val="uk-UA"/>
              </w:rPr>
              <w:t>Бобчисл</w:t>
            </w:r>
            <w:proofErr w:type="spellEnd"/>
            <w:r w:rsidRPr="00D46593">
              <w:rPr>
                <w:lang w:val="uk-UA"/>
              </w:rPr>
              <w:t xml:space="preserve"> = Ц </w:t>
            </w:r>
            <w:proofErr w:type="spellStart"/>
            <w:r w:rsidRPr="00D46593">
              <w:rPr>
                <w:lang w:val="uk-UA"/>
              </w:rPr>
              <w:t>min</w:t>
            </w:r>
            <w:proofErr w:type="spellEnd"/>
            <w:r w:rsidRPr="00D46593">
              <w:rPr>
                <w:lang w:val="uk-UA"/>
              </w:rPr>
              <w:t xml:space="preserve"> /Ц </w:t>
            </w:r>
            <w:proofErr w:type="spellStart"/>
            <w:r w:rsidRPr="00D46593">
              <w:rPr>
                <w:lang w:val="uk-UA"/>
              </w:rPr>
              <w:t>обчисл</w:t>
            </w:r>
            <w:proofErr w:type="spellEnd"/>
            <w:r w:rsidRPr="00D46593">
              <w:rPr>
                <w:lang w:val="uk-UA"/>
              </w:rPr>
              <w:t xml:space="preserve"> × 100, де</w:t>
            </w:r>
          </w:p>
          <w:p w:rsidR="00464B0B" w:rsidRPr="00D46593" w:rsidRDefault="00464B0B">
            <w:pPr>
              <w:ind w:firstLine="284"/>
              <w:jc w:val="both"/>
              <w:rPr>
                <w:lang w:val="uk-UA"/>
              </w:rPr>
            </w:pPr>
            <w:proofErr w:type="spellStart"/>
            <w:r w:rsidRPr="00D46593">
              <w:rPr>
                <w:lang w:val="uk-UA"/>
              </w:rPr>
              <w:t>Бобчисл</w:t>
            </w:r>
            <w:proofErr w:type="spellEnd"/>
            <w:r w:rsidRPr="00D46593">
              <w:rPr>
                <w:lang w:val="uk-UA"/>
              </w:rPr>
              <w:t xml:space="preserve">  – обчислювана кількість балів;</w:t>
            </w:r>
          </w:p>
          <w:p w:rsidR="00464B0B" w:rsidRPr="00D46593" w:rsidRDefault="00464B0B">
            <w:pPr>
              <w:ind w:firstLine="284"/>
              <w:jc w:val="both"/>
              <w:rPr>
                <w:lang w:val="uk-UA"/>
              </w:rPr>
            </w:pPr>
            <w:r w:rsidRPr="00D46593">
              <w:rPr>
                <w:lang w:val="uk-UA"/>
              </w:rPr>
              <w:t xml:space="preserve">Ц </w:t>
            </w:r>
            <w:proofErr w:type="spellStart"/>
            <w:r w:rsidRPr="00D46593">
              <w:rPr>
                <w:lang w:val="uk-UA"/>
              </w:rPr>
              <w:t>min</w:t>
            </w:r>
            <w:proofErr w:type="spellEnd"/>
            <w:r w:rsidRPr="00D46593">
              <w:rPr>
                <w:lang w:val="uk-UA"/>
              </w:rPr>
              <w:t xml:space="preserve"> – найменша загальна вартість пропозиції конкурсних торгів;</w:t>
            </w:r>
          </w:p>
          <w:p w:rsidR="00464B0B" w:rsidRPr="00D46593" w:rsidRDefault="00464B0B">
            <w:pPr>
              <w:ind w:firstLine="284"/>
              <w:jc w:val="both"/>
              <w:rPr>
                <w:lang w:val="uk-UA"/>
              </w:rPr>
            </w:pPr>
            <w:proofErr w:type="spellStart"/>
            <w:r w:rsidRPr="00D46593">
              <w:rPr>
                <w:lang w:val="uk-UA"/>
              </w:rPr>
              <w:t>Цобчисл</w:t>
            </w:r>
            <w:proofErr w:type="spellEnd"/>
            <w:r w:rsidRPr="00D46593">
              <w:rPr>
                <w:lang w:val="uk-UA"/>
              </w:rPr>
              <w:t xml:space="preserve"> – загальна вартість пропозиції конкурсних торгів учасника, кількість балів для якої обчислюється;</w:t>
            </w:r>
          </w:p>
          <w:p w:rsidR="00464B0B" w:rsidRPr="00D46593" w:rsidRDefault="00464B0B">
            <w:pPr>
              <w:ind w:firstLine="284"/>
              <w:jc w:val="both"/>
              <w:rPr>
                <w:lang w:val="uk-UA"/>
              </w:rPr>
            </w:pPr>
            <w:r w:rsidRPr="00D46593">
              <w:rPr>
                <w:lang w:val="uk-UA"/>
              </w:rPr>
              <w:t xml:space="preserve">100 – максимально можлива кількість балів за критерієм </w:t>
            </w:r>
            <w:proofErr w:type="spellStart"/>
            <w:r w:rsidRPr="00D46593">
              <w:rPr>
                <w:lang w:val="uk-UA"/>
              </w:rPr>
              <w:t>„загальна</w:t>
            </w:r>
            <w:proofErr w:type="spellEnd"/>
            <w:r w:rsidRPr="00D46593">
              <w:rPr>
                <w:lang w:val="uk-UA"/>
              </w:rPr>
              <w:t xml:space="preserve"> вартість пропозиції конкурсних торгів”.</w:t>
            </w:r>
          </w:p>
          <w:p w:rsidR="00464B0B" w:rsidRPr="00D46593" w:rsidRDefault="00464B0B">
            <w:pPr>
              <w:ind w:firstLine="284"/>
              <w:jc w:val="both"/>
              <w:rPr>
                <w:lang w:val="uk-UA"/>
              </w:rPr>
            </w:pPr>
            <w:r w:rsidRPr="00D46593">
              <w:rPr>
                <w:lang w:val="uk-UA"/>
              </w:rPr>
              <w:t>Пропозиція конкурсних торгів учасника, який набрав найбільшу кількість балів, визначається найкращою, а такий учасник визначається у подальшому переможцем торгів.</w:t>
            </w:r>
          </w:p>
          <w:p w:rsidR="00464B0B" w:rsidRPr="00D46593" w:rsidRDefault="00464B0B">
            <w:pPr>
              <w:ind w:firstLine="284"/>
              <w:jc w:val="both"/>
              <w:rPr>
                <w:lang w:val="uk-UA"/>
              </w:rPr>
            </w:pPr>
            <w:r w:rsidRPr="00D46593">
              <w:rPr>
                <w:lang w:val="uk-UA"/>
              </w:rPr>
              <w:t>У випадку однакової кількості балів у кількох учасників, переможець визначається шляхом голосування членів комітету конкурсних торгів простою більшістю голосів за участю в голосуванні не менше двох третин членів комітету з конкурсних торгів. Якщо результати голосування розділилися порівну, вирішальний голос має голова комітету конкурсних торгів.</w:t>
            </w:r>
          </w:p>
          <w:p w:rsidR="00464B0B" w:rsidRPr="00D46593" w:rsidRDefault="00464B0B">
            <w:pPr>
              <w:ind w:firstLine="284"/>
              <w:jc w:val="both"/>
              <w:rPr>
                <w:lang w:val="uk-UA"/>
              </w:rPr>
            </w:pPr>
            <w:r w:rsidRPr="00D46593">
              <w:rPr>
                <w:lang w:val="uk-UA"/>
              </w:rPr>
              <w:t xml:space="preserve">Загальний строк розгляду, оцінки та визначення переможця процедури закупівлі не повинен перевищувати 20 робочих днів з дня розкриття пропозицій конкурсних торгів. </w:t>
            </w:r>
          </w:p>
        </w:tc>
      </w:tr>
      <w:tr w:rsidR="00464B0B" w:rsidRPr="00D46593">
        <w:tc>
          <w:tcPr>
            <w:tcW w:w="2694" w:type="dxa"/>
            <w:shd w:val="clear" w:color="auto" w:fill="auto"/>
          </w:tcPr>
          <w:p w:rsidR="00464B0B" w:rsidRPr="00D46593" w:rsidRDefault="00464B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lang w:val="uk-UA" w:eastAsia="en-US"/>
              </w:rPr>
            </w:pPr>
            <w:r w:rsidRPr="00D46593">
              <w:rPr>
                <w:b/>
                <w:bCs/>
                <w:lang w:val="uk-UA" w:eastAsia="en-US"/>
              </w:rPr>
              <w:lastRenderedPageBreak/>
              <w:t xml:space="preserve">2. Виправлення арифметичних </w:t>
            </w:r>
            <w:r w:rsidRPr="00D46593">
              <w:rPr>
                <w:b/>
                <w:bCs/>
                <w:lang w:val="uk-UA" w:eastAsia="en-US"/>
              </w:rPr>
              <w:lastRenderedPageBreak/>
              <w:t>помилок</w:t>
            </w:r>
          </w:p>
        </w:tc>
        <w:tc>
          <w:tcPr>
            <w:tcW w:w="8363" w:type="dxa"/>
            <w:shd w:val="clear" w:color="auto" w:fill="auto"/>
          </w:tcPr>
          <w:p w:rsidR="00B84A5B" w:rsidRPr="00D46593" w:rsidRDefault="00B84A5B" w:rsidP="00B84A5B">
            <w:pPr>
              <w:ind w:firstLine="284"/>
              <w:jc w:val="both"/>
              <w:rPr>
                <w:lang w:val="uk-UA"/>
              </w:rPr>
            </w:pPr>
            <w:r w:rsidRPr="00D46593">
              <w:rPr>
                <w:lang w:val="uk-UA"/>
              </w:rPr>
              <w:lastRenderedPageBreak/>
              <w:t xml:space="preserve">Замовник має право на виправлення арифметичних помилок, допущених в результаті арифметичних дій, виявлених у поданій пропозиції конкурсних </w:t>
            </w:r>
            <w:r w:rsidRPr="00D46593">
              <w:rPr>
                <w:lang w:val="uk-UA"/>
              </w:rPr>
              <w:lastRenderedPageBreak/>
              <w:t>торгів під час проведення її оцінки, за умови отримання письмової згоди на це Учасника, який подав пропозицію конкурсних торгів.</w:t>
            </w:r>
          </w:p>
          <w:p w:rsidR="00B84A5B" w:rsidRPr="00D46593" w:rsidRDefault="00B84A5B" w:rsidP="00B84A5B">
            <w:pPr>
              <w:ind w:firstLine="284"/>
              <w:jc w:val="both"/>
              <w:rPr>
                <w:lang w:val="uk-UA"/>
              </w:rPr>
            </w:pPr>
            <w:r w:rsidRPr="00D46593">
              <w:rPr>
                <w:lang w:val="uk-UA"/>
              </w:rPr>
              <w:t>Помилки виправляються Замовником у наступному порядку:</w:t>
            </w:r>
          </w:p>
          <w:p w:rsidR="00B84A5B" w:rsidRPr="00D46593" w:rsidRDefault="00B84A5B" w:rsidP="00B84A5B">
            <w:pPr>
              <w:ind w:firstLine="284"/>
              <w:jc w:val="both"/>
              <w:rPr>
                <w:lang w:val="uk-UA"/>
              </w:rPr>
            </w:pPr>
            <w:r w:rsidRPr="00D46593">
              <w:rPr>
                <w:lang w:val="uk-UA"/>
              </w:rPr>
              <w:t>а) при розходженні між сумами, літерами та в цифрах, сума літерами є визначальною;</w:t>
            </w:r>
          </w:p>
          <w:p w:rsidR="00B84A5B" w:rsidRPr="00D46593" w:rsidRDefault="00B84A5B" w:rsidP="00B84A5B">
            <w:pPr>
              <w:ind w:firstLine="284"/>
              <w:jc w:val="both"/>
              <w:rPr>
                <w:lang w:val="uk-UA"/>
              </w:rPr>
            </w:pPr>
            <w:r w:rsidRPr="00D46593">
              <w:rPr>
                <w:lang w:val="uk-UA"/>
              </w:rPr>
              <w:t>б) при розходженні між ціною одиниці окремого елементу та підсумковою ціною, одержаною шляхом множення ціни за одиницю на кількість, ціна за одиницю є визначальною, а підсумкова ціна виправляється. Якщо, на погляд Замовника, в ціні за одиницю є явне зміщення десяткового розподілювача, у такому випадку призначена підсумкова ціна є визначальною, а ціна за одиницю виправляється;</w:t>
            </w:r>
          </w:p>
          <w:p w:rsidR="00B84A5B" w:rsidRPr="00D46593" w:rsidRDefault="00B84A5B" w:rsidP="00B84A5B">
            <w:pPr>
              <w:ind w:firstLine="284"/>
              <w:jc w:val="both"/>
              <w:rPr>
                <w:lang w:val="uk-UA"/>
              </w:rPr>
            </w:pPr>
            <w:r w:rsidRPr="00D46593">
              <w:rPr>
                <w:lang w:val="uk-UA"/>
              </w:rPr>
              <w:t>в) при розходженні між підсумковою ціною пропозиції конкурсних торгів, отриманою шляхом додавання елементів ціни та підсумковою ціною пропозиції конкурсних торгів, отриманою при перевірці пропозиції конкурсних торгів шляхом додавання елементів ціни, визначальною є фактична сума ціни пропозиції конкурсних торгів, отримана шляхом додавання елементів ціни.</w:t>
            </w:r>
          </w:p>
          <w:p w:rsidR="00B84A5B" w:rsidRPr="00D46593" w:rsidRDefault="00B84A5B" w:rsidP="00B84A5B">
            <w:pPr>
              <w:ind w:firstLine="284"/>
              <w:jc w:val="both"/>
              <w:rPr>
                <w:b/>
                <w:i/>
                <w:u w:val="single"/>
                <w:lang w:val="uk-UA"/>
              </w:rPr>
            </w:pPr>
            <w:r w:rsidRPr="00D46593">
              <w:rPr>
                <w:lang w:val="uk-UA"/>
              </w:rPr>
              <w:t>У разі виявлення арифметичної помилки в пропозиції конкурсних торгів Замовник надсилає факсимільним та поштовим зв’язком Учаснику запит щодо виправлення арифметичної помилки. У разі не надання протягом трьох робочих днів письмової згоди Учасником на виправлення арифметичної помилки вважається, що Учасник не погоджується з виправленням виявленої Замовником арифметичної помилки.</w:t>
            </w:r>
          </w:p>
          <w:p w:rsidR="00464B0B" w:rsidRPr="00D46593" w:rsidRDefault="00B84A5B" w:rsidP="00B84A5B">
            <w:pPr>
              <w:ind w:firstLine="284"/>
              <w:jc w:val="both"/>
              <w:rPr>
                <w:lang w:val="uk-UA"/>
              </w:rPr>
            </w:pPr>
            <w:r w:rsidRPr="00D46593">
              <w:rPr>
                <w:lang w:val="uk-UA"/>
              </w:rPr>
              <w:t>Якщо Учасник не згоден з виправленням арифметичних помилок, його  пропозиція конкурсних торгів відхиляється.</w:t>
            </w:r>
          </w:p>
        </w:tc>
      </w:tr>
      <w:tr w:rsidR="00464B0B" w:rsidRPr="00D46593">
        <w:tc>
          <w:tcPr>
            <w:tcW w:w="2694" w:type="dxa"/>
            <w:shd w:val="clear" w:color="auto" w:fill="auto"/>
          </w:tcPr>
          <w:p w:rsidR="00464B0B" w:rsidRPr="00D46593" w:rsidRDefault="00464B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lang w:val="uk-UA" w:eastAsia="en-US"/>
              </w:rPr>
            </w:pPr>
            <w:r w:rsidRPr="00D46593">
              <w:rPr>
                <w:b/>
                <w:bCs/>
                <w:lang w:val="uk-UA"/>
              </w:rPr>
              <w:lastRenderedPageBreak/>
              <w:t>3.</w:t>
            </w:r>
            <w:r w:rsidRPr="00D46593">
              <w:rPr>
                <w:b/>
                <w:lang w:val="uk-UA"/>
              </w:rPr>
              <w:t xml:space="preserve"> Акцепт пропозиції конкурсних торгів</w:t>
            </w:r>
          </w:p>
        </w:tc>
        <w:tc>
          <w:tcPr>
            <w:tcW w:w="8363" w:type="dxa"/>
            <w:shd w:val="clear" w:color="auto" w:fill="auto"/>
          </w:tcPr>
          <w:p w:rsidR="00B84A5B" w:rsidRPr="00D46593" w:rsidRDefault="00B84A5B" w:rsidP="00B84A5B">
            <w:pPr>
              <w:ind w:firstLine="284"/>
              <w:jc w:val="both"/>
              <w:rPr>
                <w:lang w:val="uk-UA"/>
              </w:rPr>
            </w:pPr>
            <w:r w:rsidRPr="00D46593">
              <w:rPr>
                <w:lang w:val="uk-UA"/>
              </w:rPr>
              <w:t>У день визначення переможця Замовник акцептує пропозицію конкурсних торгів, що визнана найбільш економічно вигідною за результатами оцінки.</w:t>
            </w:r>
          </w:p>
          <w:p w:rsidR="00B84A5B" w:rsidRPr="00D46593" w:rsidRDefault="00B84A5B" w:rsidP="00B84A5B">
            <w:pPr>
              <w:ind w:firstLine="284"/>
              <w:jc w:val="both"/>
              <w:rPr>
                <w:lang w:val="uk-UA"/>
              </w:rPr>
            </w:pPr>
            <w:r w:rsidRPr="00D46593">
              <w:rPr>
                <w:lang w:val="uk-UA"/>
              </w:rPr>
              <w:t>Замовник зобов'язаний протягом трьох робочих днів з дня прийняття рішення про визначення переможця надіслати переможцю торгів повідомлення про акцепт пропозиції конкурсних торгів, а всім учасникам - письмове повідомлення про результати торгів із зазначенням найменування та місцезнаходження учасника - переможця, пропозицію конкурсних торгів якого визнано найбільш економічно вигідною за результатами оцінки.</w:t>
            </w:r>
          </w:p>
          <w:p w:rsidR="00B84A5B" w:rsidRPr="00D46593" w:rsidRDefault="00B84A5B" w:rsidP="00B84A5B">
            <w:pPr>
              <w:ind w:firstLine="284"/>
              <w:jc w:val="both"/>
              <w:rPr>
                <w:lang w:val="uk-UA"/>
              </w:rPr>
            </w:pPr>
            <w:r w:rsidRPr="00D46593">
              <w:rPr>
                <w:lang w:val="uk-UA"/>
              </w:rPr>
              <w:t>Замовник укладає договір про закупівлю з учасником, пропозицію конкурсних торгів якого було акцептовано, не пізніше ніж через 20 робочих днів з дня акцепту пропозиції конкурсних торгів, відповідно до вимог цієї документації конкурсних торгів та акцептованої пропозиції конкурсних торгів. З метою забезпечення права на оскарження рішень Замовника, договір про закупівлю не може бути укладено раніше ніж через п’ять робочих днів з дати оприлюднення на веб-сайті повідомлення про акцепт пропозиції конкурсних торгів.</w:t>
            </w:r>
          </w:p>
          <w:p w:rsidR="00464B0B" w:rsidRPr="00D46593" w:rsidRDefault="00B84A5B" w:rsidP="00B84A5B">
            <w:pPr>
              <w:ind w:firstLine="284"/>
              <w:jc w:val="both"/>
              <w:rPr>
                <w:lang w:val="uk-UA"/>
              </w:rPr>
            </w:pPr>
            <w:r w:rsidRPr="00D46593">
              <w:rPr>
                <w:lang w:val="uk-UA"/>
              </w:rPr>
              <w:t xml:space="preserve">У разі письмової відмови переможця торгів підписати договір про закупівлю відповідно до вимог Документації або не укладення договору про закупівлю з вини учасника у строк, визначений цією документацією конкурсних торгів, Замовник визначає найбільш економічно вигідну пропозицію конкурсних торгів з тих, строк дії яких ще не минув. </w:t>
            </w:r>
          </w:p>
        </w:tc>
      </w:tr>
      <w:tr w:rsidR="00464B0B" w:rsidRPr="004A3C39">
        <w:tc>
          <w:tcPr>
            <w:tcW w:w="2694" w:type="dxa"/>
            <w:shd w:val="clear" w:color="auto" w:fill="auto"/>
          </w:tcPr>
          <w:p w:rsidR="00464B0B" w:rsidRPr="00D46593" w:rsidRDefault="00464B0B">
            <w:pPr>
              <w:rPr>
                <w:b/>
                <w:bCs/>
                <w:lang w:val="uk-UA" w:eastAsia="en-US"/>
              </w:rPr>
            </w:pPr>
            <w:r w:rsidRPr="00D46593">
              <w:rPr>
                <w:b/>
                <w:bCs/>
                <w:lang w:val="uk-UA" w:eastAsia="en-US"/>
              </w:rPr>
              <w:t>4. Відхилення пропозицій конкурсних торгів</w:t>
            </w:r>
          </w:p>
        </w:tc>
        <w:tc>
          <w:tcPr>
            <w:tcW w:w="8363" w:type="dxa"/>
            <w:shd w:val="clear" w:color="auto" w:fill="auto"/>
          </w:tcPr>
          <w:p w:rsidR="00B84A5B" w:rsidRPr="00D46593" w:rsidRDefault="00B84A5B" w:rsidP="00B84A5B">
            <w:pPr>
              <w:ind w:firstLine="284"/>
              <w:jc w:val="both"/>
              <w:rPr>
                <w:u w:val="single"/>
                <w:lang w:val="uk-UA"/>
              </w:rPr>
            </w:pPr>
            <w:r w:rsidRPr="00D46593">
              <w:rPr>
                <w:u w:val="single"/>
                <w:lang w:val="uk-UA"/>
              </w:rPr>
              <w:t xml:space="preserve">Замовник відхиляє пропозицію конкурсних торгів, у разі якщо: </w:t>
            </w:r>
          </w:p>
          <w:p w:rsidR="00B84A5B" w:rsidRPr="00D46593" w:rsidRDefault="00B84A5B" w:rsidP="00B84A5B">
            <w:pPr>
              <w:ind w:firstLine="317"/>
              <w:jc w:val="both"/>
              <w:rPr>
                <w:lang w:val="uk-UA"/>
              </w:rPr>
            </w:pPr>
            <w:r w:rsidRPr="00D46593">
              <w:rPr>
                <w:lang w:val="uk-UA"/>
              </w:rPr>
              <w:t xml:space="preserve">1) Учасник не відповідає кваліфікаційним критеріям, встановленим в документації; </w:t>
            </w:r>
          </w:p>
          <w:p w:rsidR="00B84A5B" w:rsidRPr="00D46593" w:rsidRDefault="00B84A5B" w:rsidP="00B84A5B">
            <w:pPr>
              <w:ind w:firstLine="317"/>
              <w:jc w:val="both"/>
              <w:rPr>
                <w:lang w:val="uk-UA"/>
              </w:rPr>
            </w:pPr>
            <w:r w:rsidRPr="00D46593">
              <w:rPr>
                <w:lang w:val="uk-UA"/>
              </w:rPr>
              <w:t>2) Учасник не погоджується з виправленням виявленої Замовником арифметичної помилки;</w:t>
            </w:r>
          </w:p>
          <w:p w:rsidR="00B84A5B" w:rsidRPr="00D46593" w:rsidRDefault="00B84A5B" w:rsidP="00B84A5B">
            <w:pPr>
              <w:ind w:firstLine="317"/>
              <w:jc w:val="both"/>
              <w:rPr>
                <w:lang w:val="uk-UA"/>
              </w:rPr>
            </w:pPr>
            <w:r w:rsidRPr="00D46593">
              <w:rPr>
                <w:lang w:val="uk-UA"/>
              </w:rPr>
              <w:t>3) Учасник не надав забезпечення пропозиції конкурсних торгів, якщо таке забезпечення вимагалося Замовником;</w:t>
            </w:r>
          </w:p>
          <w:p w:rsidR="00B84A5B" w:rsidRPr="00D46593" w:rsidRDefault="00B84A5B" w:rsidP="00B84A5B">
            <w:pPr>
              <w:ind w:firstLine="317"/>
              <w:jc w:val="both"/>
              <w:rPr>
                <w:lang w:val="uk-UA"/>
              </w:rPr>
            </w:pPr>
            <w:r w:rsidRPr="00D46593">
              <w:rPr>
                <w:lang w:val="uk-UA"/>
              </w:rPr>
              <w:t>4) наявні підстави , зазначені у документації абзац 2 пункт 1 Розділу 5;</w:t>
            </w:r>
          </w:p>
          <w:p w:rsidR="00B84A5B" w:rsidRPr="00D46593" w:rsidRDefault="00B84A5B" w:rsidP="00B84A5B">
            <w:pPr>
              <w:ind w:firstLine="317"/>
              <w:jc w:val="both"/>
              <w:rPr>
                <w:lang w:val="uk-UA"/>
              </w:rPr>
            </w:pPr>
            <w:r w:rsidRPr="00D46593">
              <w:rPr>
                <w:lang w:val="uk-UA"/>
              </w:rPr>
              <w:t xml:space="preserve">5) пропозиція конкурсних торгів не відповідає умовам документації </w:t>
            </w:r>
            <w:r w:rsidRPr="00D46593">
              <w:rPr>
                <w:lang w:val="uk-UA"/>
              </w:rPr>
              <w:lastRenderedPageBreak/>
              <w:t>конкурсних торгів.</w:t>
            </w:r>
          </w:p>
          <w:p w:rsidR="00B84A5B" w:rsidRPr="00D46593" w:rsidRDefault="00B84A5B" w:rsidP="00B84A5B">
            <w:pPr>
              <w:ind w:firstLine="284"/>
              <w:jc w:val="both"/>
              <w:rPr>
                <w:u w:val="single"/>
                <w:lang w:val="uk-UA"/>
              </w:rPr>
            </w:pPr>
            <w:r w:rsidRPr="00D46593">
              <w:rPr>
                <w:u w:val="single"/>
                <w:lang w:val="uk-UA"/>
              </w:rPr>
              <w:t xml:space="preserve">Замовник приймає рішення про відмову Учаснику в участі у процедурі закупівлі та зобов'язаний відхилити пропозицію конкурсних торгів Учасника у разі якщо: </w:t>
            </w:r>
          </w:p>
          <w:p w:rsidR="00B84A5B" w:rsidRPr="00D46593" w:rsidRDefault="00B84A5B" w:rsidP="00B84A5B">
            <w:pPr>
              <w:ind w:firstLine="284"/>
              <w:jc w:val="both"/>
              <w:rPr>
                <w:lang w:val="uk-UA"/>
              </w:rPr>
            </w:pPr>
            <w:r w:rsidRPr="00D46593">
              <w:rPr>
                <w:lang w:val="uk-UA"/>
              </w:rPr>
              <w:t>1) він має незаперечні докази того, що учасник дає або погоджується дати прямо чи опосередковано будь-якій посадовій особі Замовника, винагороду в будь-якій формі (пропозиція щодо найму на роботу, цінна річ, послуга тощо) з метою вплинути на прийняття рішення щодо визначення переможця процедури закупівлі або застосування Замовником певної процедури закупівлі;</w:t>
            </w:r>
          </w:p>
          <w:p w:rsidR="00B84A5B" w:rsidRPr="00D46593" w:rsidRDefault="00B84A5B" w:rsidP="00B84A5B">
            <w:pPr>
              <w:ind w:firstLine="284"/>
              <w:jc w:val="both"/>
              <w:rPr>
                <w:lang w:val="uk-UA"/>
              </w:rPr>
            </w:pPr>
            <w:r w:rsidRPr="00D46593">
              <w:rPr>
                <w:lang w:val="uk-UA"/>
              </w:rPr>
              <w:t>2) службову (посадову) особу учасника, яку уповноважено учасником представляти його інтереси під час проведення процедури закупівлі, фізичну особу, яка є учасником, було притягнуто згідно із законом до відповідальності за вчинення у сфері державних закупівель корупційного правопорушення;</w:t>
            </w:r>
          </w:p>
          <w:p w:rsidR="00B84A5B" w:rsidRPr="00D46593" w:rsidRDefault="00B84A5B" w:rsidP="00B84A5B">
            <w:pPr>
              <w:ind w:firstLine="284"/>
              <w:jc w:val="both"/>
              <w:rPr>
                <w:lang w:val="uk-UA"/>
              </w:rPr>
            </w:pPr>
            <w:r w:rsidRPr="00D46593">
              <w:rPr>
                <w:lang w:val="uk-UA"/>
              </w:rPr>
              <w:t xml:space="preserve">3) суб'єкт господарювання (учасник) протягом останніх трьох років притягувався до відповідальності за порушення, передбачене пунктом 4 частини другої статті 6, пунктом 1 статті 50 Закону України "Про захист економічної конкуренції", у вигляді вчинення </w:t>
            </w:r>
            <w:proofErr w:type="spellStart"/>
            <w:r w:rsidRPr="00D46593">
              <w:rPr>
                <w:lang w:val="uk-UA"/>
              </w:rPr>
              <w:t>антиконкурентних</w:t>
            </w:r>
            <w:proofErr w:type="spellEnd"/>
            <w:r w:rsidRPr="00D46593">
              <w:rPr>
                <w:lang w:val="uk-UA"/>
              </w:rPr>
              <w:t xml:space="preserve"> узгоджених дій, які стосуються спотворення результатів торгів;</w:t>
            </w:r>
          </w:p>
          <w:p w:rsidR="00B84A5B" w:rsidRPr="00D46593" w:rsidRDefault="00B84A5B" w:rsidP="00B84A5B">
            <w:pPr>
              <w:ind w:firstLine="284"/>
              <w:jc w:val="both"/>
              <w:rPr>
                <w:lang w:val="uk-UA"/>
              </w:rPr>
            </w:pPr>
            <w:r w:rsidRPr="00D46593">
              <w:rPr>
                <w:lang w:val="uk-UA"/>
              </w:rPr>
              <w:t>4) фізична особа, яка є учасником, була засуджена за злочин, вчинений з корисливих мотивів, судимість з якої не знято або не погашено у встановленому законом порядку;</w:t>
            </w:r>
          </w:p>
          <w:p w:rsidR="00B84A5B" w:rsidRPr="00D46593" w:rsidRDefault="00B84A5B" w:rsidP="00B84A5B">
            <w:pPr>
              <w:ind w:firstLine="284"/>
              <w:jc w:val="both"/>
              <w:rPr>
                <w:lang w:val="uk-UA"/>
              </w:rPr>
            </w:pPr>
            <w:r w:rsidRPr="00D46593">
              <w:rPr>
                <w:lang w:val="uk-UA"/>
              </w:rPr>
              <w:t>5) службова (посадова) особа учасника, яку уповноважено учасником представляти його інтереси під час проведення процедури закупівлі, була засуджена за злочин, вчинений з корисливих мотивів, судимість з якої не знято або не погашено у встановленому законом порядку;</w:t>
            </w:r>
          </w:p>
          <w:p w:rsidR="00B84A5B" w:rsidRPr="00D46593" w:rsidRDefault="00B84A5B" w:rsidP="00B84A5B">
            <w:pPr>
              <w:ind w:firstLine="284"/>
              <w:jc w:val="both"/>
              <w:rPr>
                <w:lang w:val="uk-UA"/>
              </w:rPr>
            </w:pPr>
            <w:r w:rsidRPr="00D46593">
              <w:rPr>
                <w:lang w:val="uk-UA"/>
              </w:rPr>
              <w:t>6) пропозиція подана учасником процедури закупівлі, який є пов'язаною особою з іншим учасником (учасниками) процедури закупівлі та/або з членом (членами) Комітету, з членом (членами) робочої групи Замовника;</w:t>
            </w:r>
          </w:p>
          <w:p w:rsidR="00B84A5B" w:rsidRPr="00D46593" w:rsidRDefault="00B84A5B" w:rsidP="00B84A5B">
            <w:pPr>
              <w:ind w:firstLine="284"/>
              <w:jc w:val="both"/>
              <w:rPr>
                <w:lang w:val="uk-UA"/>
              </w:rPr>
            </w:pPr>
            <w:r w:rsidRPr="00D46593">
              <w:rPr>
                <w:lang w:val="uk-UA"/>
              </w:rPr>
              <w:t xml:space="preserve">7) учасник визнаний у встановленому законом порядку банкрутом та відносно нього відкрита ліквідаційна процедура. </w:t>
            </w:r>
          </w:p>
          <w:p w:rsidR="00B84A5B" w:rsidRPr="00D46593" w:rsidRDefault="00B84A5B" w:rsidP="00B84A5B">
            <w:pPr>
              <w:ind w:firstLine="284"/>
              <w:jc w:val="both"/>
              <w:rPr>
                <w:lang w:val="uk-UA"/>
              </w:rPr>
            </w:pPr>
            <w:r w:rsidRPr="00D46593">
              <w:rPr>
                <w:lang w:val="uk-UA"/>
              </w:rPr>
              <w:t>8) відомості про юридичну особу, яка є учасником внесено до Єдиного державного реєстру осіб, які вчинили корупційні або пов’язані з корупцією правопорушення, або зазначена юридична особа не має антикорупційної програми чи уповноваженого з антикорупційної програми юридичної особи у випадку, коли вони є обов’язковими відповідно до закону.</w:t>
            </w:r>
          </w:p>
          <w:p w:rsidR="00B84A5B" w:rsidRPr="00D46593" w:rsidRDefault="00B84A5B" w:rsidP="00B84A5B">
            <w:pPr>
              <w:ind w:firstLine="284"/>
              <w:jc w:val="both"/>
              <w:rPr>
                <w:u w:val="single"/>
                <w:lang w:val="uk-UA"/>
              </w:rPr>
            </w:pPr>
            <w:r w:rsidRPr="00D46593">
              <w:rPr>
                <w:u w:val="single"/>
                <w:lang w:val="uk-UA"/>
              </w:rPr>
              <w:t xml:space="preserve">Замовник може прийняти рішення про відмову учаснику, в участі у процедурі закупівлі та може відхилити пропозицію учасника, у разі якщо: </w:t>
            </w:r>
          </w:p>
          <w:p w:rsidR="00B84A5B" w:rsidRPr="00D46593" w:rsidRDefault="00B84A5B" w:rsidP="00B84A5B">
            <w:pPr>
              <w:ind w:firstLine="284"/>
              <w:jc w:val="both"/>
              <w:rPr>
                <w:u w:val="single"/>
                <w:lang w:val="uk-UA"/>
              </w:rPr>
            </w:pPr>
          </w:p>
          <w:p w:rsidR="00B84A5B" w:rsidRPr="00D46593" w:rsidRDefault="00B84A5B" w:rsidP="00B84A5B">
            <w:pPr>
              <w:ind w:firstLine="284"/>
              <w:jc w:val="both"/>
              <w:rPr>
                <w:lang w:val="uk-UA"/>
              </w:rPr>
            </w:pPr>
            <w:r w:rsidRPr="00D46593">
              <w:rPr>
                <w:lang w:val="uk-UA"/>
              </w:rPr>
              <w:t>1) учасник має заборгованість із сплати податків і зборів (обов'язкових платежів);</w:t>
            </w:r>
          </w:p>
          <w:p w:rsidR="00B84A5B" w:rsidRPr="00D46593" w:rsidRDefault="00B84A5B" w:rsidP="00B84A5B">
            <w:pPr>
              <w:ind w:firstLine="284"/>
              <w:jc w:val="both"/>
              <w:rPr>
                <w:lang w:val="uk-UA"/>
              </w:rPr>
            </w:pPr>
            <w:r w:rsidRPr="00D46593">
              <w:rPr>
                <w:lang w:val="uk-UA"/>
              </w:rPr>
              <w:t>2) учасник не провадить господарську діяльність відповідно до положень його статуту;</w:t>
            </w:r>
          </w:p>
          <w:p w:rsidR="00B84A5B" w:rsidRPr="00D46593" w:rsidRDefault="00B84A5B" w:rsidP="00B84A5B">
            <w:pPr>
              <w:ind w:firstLine="284"/>
              <w:jc w:val="both"/>
              <w:rPr>
                <w:lang w:val="uk-UA"/>
              </w:rPr>
            </w:pPr>
            <w:r w:rsidRPr="00D46593">
              <w:rPr>
                <w:lang w:val="uk-UA"/>
              </w:rPr>
              <w:t>3) учасник зареєстрований в офшорних зонах визначених законодавством України.</w:t>
            </w:r>
          </w:p>
          <w:p w:rsidR="00464B0B" w:rsidRPr="00D46593" w:rsidRDefault="00B84A5B" w:rsidP="00B84A5B">
            <w:pPr>
              <w:ind w:firstLine="284"/>
              <w:jc w:val="both"/>
              <w:rPr>
                <w:lang w:val="uk-UA"/>
              </w:rPr>
            </w:pPr>
            <w:r w:rsidRPr="00D46593">
              <w:rPr>
                <w:lang w:val="uk-UA"/>
              </w:rPr>
              <w:t>Учасник, пропозиція конкурсних торгів якого відхилена, повідомляється про це із зазначенням аргументованих підстав протягом трьох  робочих днів з дати прийняття такого рішення та оприлюднюється на веб-сайті Замовника.</w:t>
            </w:r>
          </w:p>
        </w:tc>
      </w:tr>
      <w:tr w:rsidR="00464B0B" w:rsidRPr="004A3C39">
        <w:tc>
          <w:tcPr>
            <w:tcW w:w="2694" w:type="dxa"/>
            <w:shd w:val="clear" w:color="auto" w:fill="auto"/>
          </w:tcPr>
          <w:p w:rsidR="00464B0B" w:rsidRPr="00D46593" w:rsidRDefault="00464B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lang w:val="uk-UA" w:eastAsia="en-US"/>
              </w:rPr>
            </w:pPr>
            <w:r w:rsidRPr="00D46593">
              <w:rPr>
                <w:b/>
                <w:bCs/>
                <w:lang w:val="uk-UA" w:eastAsia="en-US"/>
              </w:rPr>
              <w:lastRenderedPageBreak/>
              <w:t xml:space="preserve">5. </w:t>
            </w:r>
            <w:r w:rsidRPr="00D46593">
              <w:rPr>
                <w:b/>
                <w:bCs/>
                <w:lang w:val="uk-UA"/>
              </w:rPr>
              <w:t>Відміна Замовником торгів чи визнання їх такими, що не відбулися</w:t>
            </w:r>
          </w:p>
        </w:tc>
        <w:tc>
          <w:tcPr>
            <w:tcW w:w="8363" w:type="dxa"/>
            <w:shd w:val="clear" w:color="auto" w:fill="auto"/>
          </w:tcPr>
          <w:p w:rsidR="00B84A5B" w:rsidRPr="00D46593" w:rsidRDefault="00B84A5B" w:rsidP="00B84A5B">
            <w:pPr>
              <w:ind w:firstLine="284"/>
              <w:jc w:val="both"/>
              <w:rPr>
                <w:u w:val="single"/>
                <w:lang w:val="uk-UA"/>
              </w:rPr>
            </w:pPr>
            <w:r w:rsidRPr="00D46593">
              <w:rPr>
                <w:u w:val="single"/>
                <w:lang w:val="uk-UA"/>
              </w:rPr>
              <w:t xml:space="preserve">Замовник відміняє торги у разі: </w:t>
            </w:r>
          </w:p>
          <w:p w:rsidR="00B84A5B" w:rsidRPr="00D46593" w:rsidRDefault="00B84A5B" w:rsidP="00B84A5B">
            <w:pPr>
              <w:numPr>
                <w:ilvl w:val="0"/>
                <w:numId w:val="40"/>
              </w:numPr>
              <w:tabs>
                <w:tab w:val="num" w:pos="538"/>
              </w:tabs>
              <w:ind w:left="-2" w:firstLine="284"/>
              <w:jc w:val="both"/>
              <w:rPr>
                <w:lang w:val="uk-UA"/>
              </w:rPr>
            </w:pPr>
            <w:r w:rsidRPr="00D46593">
              <w:rPr>
                <w:lang w:val="uk-UA"/>
              </w:rPr>
              <w:t>відсутності подальшої потреби у закупівлі товарів, робіт та послуг;</w:t>
            </w:r>
          </w:p>
          <w:p w:rsidR="00B84A5B" w:rsidRPr="00D46593" w:rsidRDefault="00B84A5B" w:rsidP="00B84A5B">
            <w:pPr>
              <w:numPr>
                <w:ilvl w:val="0"/>
                <w:numId w:val="41"/>
              </w:numPr>
              <w:ind w:left="34" w:firstLine="283"/>
              <w:jc w:val="both"/>
              <w:rPr>
                <w:lang w:val="uk-UA"/>
              </w:rPr>
            </w:pPr>
            <w:r w:rsidRPr="00D46593">
              <w:rPr>
                <w:lang w:val="uk-UA"/>
              </w:rPr>
              <w:t>неможливості усунення порушень, які виникли через виявлені порушення цієї Документації;</w:t>
            </w:r>
          </w:p>
          <w:p w:rsidR="00B84A5B" w:rsidRPr="00D46593" w:rsidRDefault="00B84A5B" w:rsidP="00B84A5B">
            <w:pPr>
              <w:numPr>
                <w:ilvl w:val="0"/>
                <w:numId w:val="40"/>
              </w:numPr>
              <w:tabs>
                <w:tab w:val="num" w:pos="538"/>
              </w:tabs>
              <w:ind w:left="-2" w:firstLine="284"/>
              <w:jc w:val="both"/>
              <w:rPr>
                <w:lang w:val="uk-UA"/>
              </w:rPr>
            </w:pPr>
            <w:r w:rsidRPr="00D46593">
              <w:rPr>
                <w:lang w:val="uk-UA"/>
              </w:rPr>
              <w:t>виявлення факту змови Учасників;</w:t>
            </w:r>
          </w:p>
          <w:p w:rsidR="00B84A5B" w:rsidRPr="00D46593" w:rsidRDefault="00B84A5B" w:rsidP="00B84A5B">
            <w:pPr>
              <w:numPr>
                <w:ilvl w:val="0"/>
                <w:numId w:val="40"/>
              </w:numPr>
              <w:tabs>
                <w:tab w:val="num" w:pos="538"/>
              </w:tabs>
              <w:ind w:left="-2" w:firstLine="284"/>
              <w:jc w:val="both"/>
              <w:rPr>
                <w:lang w:val="uk-UA"/>
              </w:rPr>
            </w:pPr>
            <w:r w:rsidRPr="00D46593">
              <w:rPr>
                <w:lang w:val="uk-UA"/>
              </w:rPr>
              <w:t>подання для участі у них менше двох пропозицій конкурсних торгів;</w:t>
            </w:r>
          </w:p>
          <w:p w:rsidR="00B84A5B" w:rsidRPr="00D46593" w:rsidRDefault="00B84A5B" w:rsidP="00B84A5B">
            <w:pPr>
              <w:numPr>
                <w:ilvl w:val="0"/>
                <w:numId w:val="40"/>
              </w:numPr>
              <w:tabs>
                <w:tab w:val="num" w:pos="538"/>
              </w:tabs>
              <w:ind w:left="-2" w:firstLine="284"/>
              <w:jc w:val="both"/>
              <w:rPr>
                <w:lang w:val="uk-UA"/>
              </w:rPr>
            </w:pPr>
            <w:r w:rsidRPr="00D46593">
              <w:rPr>
                <w:lang w:val="uk-UA"/>
              </w:rPr>
              <w:t xml:space="preserve">відхилення всіх пропозицій конкурсних торгів відповідно до </w:t>
            </w:r>
            <w:r w:rsidRPr="00D46593">
              <w:rPr>
                <w:lang w:val="uk-UA"/>
              </w:rPr>
              <w:lastRenderedPageBreak/>
              <w:t>документації;</w:t>
            </w:r>
          </w:p>
          <w:p w:rsidR="00B84A5B" w:rsidRPr="00D46593" w:rsidRDefault="00B84A5B" w:rsidP="00B84A5B">
            <w:pPr>
              <w:numPr>
                <w:ilvl w:val="0"/>
                <w:numId w:val="40"/>
              </w:numPr>
              <w:tabs>
                <w:tab w:val="num" w:pos="538"/>
              </w:tabs>
              <w:ind w:left="-2" w:firstLine="284"/>
              <w:jc w:val="both"/>
              <w:rPr>
                <w:lang w:val="uk-UA"/>
              </w:rPr>
            </w:pPr>
            <w:r w:rsidRPr="00D46593">
              <w:rPr>
                <w:lang w:val="uk-UA"/>
              </w:rPr>
              <w:t>якщо до оцінки допущено пропозиції менше ніж двох Учасників.</w:t>
            </w:r>
          </w:p>
          <w:p w:rsidR="00B84A5B" w:rsidRPr="00D46593" w:rsidRDefault="00B84A5B" w:rsidP="00B84A5B">
            <w:pPr>
              <w:ind w:firstLine="284"/>
              <w:jc w:val="both"/>
              <w:rPr>
                <w:lang w:val="uk-UA"/>
              </w:rPr>
            </w:pPr>
            <w:r w:rsidRPr="00D46593">
              <w:rPr>
                <w:lang w:val="uk-UA"/>
              </w:rPr>
              <w:t>Торги можуть бути відмінені частково (за лотом).</w:t>
            </w:r>
          </w:p>
          <w:p w:rsidR="00B84A5B" w:rsidRPr="00D46593" w:rsidRDefault="00B84A5B" w:rsidP="00B84A5B">
            <w:pPr>
              <w:ind w:firstLine="284"/>
              <w:jc w:val="both"/>
              <w:rPr>
                <w:u w:val="single"/>
                <w:lang w:val="uk-UA"/>
              </w:rPr>
            </w:pPr>
            <w:r w:rsidRPr="00D46593">
              <w:rPr>
                <w:u w:val="single"/>
                <w:lang w:val="uk-UA"/>
              </w:rPr>
              <w:t>Замовник може визнати торги такими, що не відбулися, у разі якщо:</w:t>
            </w:r>
          </w:p>
          <w:p w:rsidR="00B84A5B" w:rsidRPr="00D46593" w:rsidRDefault="00B84A5B" w:rsidP="00B84A5B">
            <w:pPr>
              <w:numPr>
                <w:ilvl w:val="0"/>
                <w:numId w:val="42"/>
              </w:numPr>
              <w:tabs>
                <w:tab w:val="num" w:pos="612"/>
              </w:tabs>
              <w:ind w:left="0" w:firstLine="284"/>
              <w:jc w:val="both"/>
              <w:rPr>
                <w:lang w:val="uk-UA"/>
              </w:rPr>
            </w:pPr>
            <w:r w:rsidRPr="00D46593">
              <w:rPr>
                <w:lang w:val="uk-UA"/>
              </w:rPr>
              <w:t>ціна найбільш вигідної пропозиції конкурсних торгів перевищує суму, передбачену Замовником на фінансування закупівлі;</w:t>
            </w:r>
          </w:p>
          <w:p w:rsidR="00B84A5B" w:rsidRPr="00D46593" w:rsidRDefault="00B84A5B" w:rsidP="00B84A5B">
            <w:pPr>
              <w:numPr>
                <w:ilvl w:val="0"/>
                <w:numId w:val="42"/>
              </w:numPr>
              <w:tabs>
                <w:tab w:val="num" w:pos="612"/>
              </w:tabs>
              <w:ind w:left="0" w:firstLine="284"/>
              <w:jc w:val="both"/>
              <w:rPr>
                <w:lang w:val="uk-UA"/>
              </w:rPr>
            </w:pPr>
            <w:r w:rsidRPr="00D46593">
              <w:rPr>
                <w:lang w:val="uk-UA"/>
              </w:rPr>
              <w:t>здійснення закупівлі стало неможливим внаслідок непереборної сили;</w:t>
            </w:r>
          </w:p>
          <w:p w:rsidR="00B84A5B" w:rsidRPr="00D46593" w:rsidRDefault="00B84A5B" w:rsidP="00B84A5B">
            <w:pPr>
              <w:numPr>
                <w:ilvl w:val="0"/>
                <w:numId w:val="42"/>
              </w:numPr>
              <w:tabs>
                <w:tab w:val="num" w:pos="612"/>
              </w:tabs>
              <w:ind w:left="0" w:firstLine="284"/>
              <w:jc w:val="both"/>
              <w:rPr>
                <w:lang w:val="uk-UA"/>
              </w:rPr>
            </w:pPr>
            <w:r w:rsidRPr="00D46593">
              <w:rPr>
                <w:lang w:val="uk-UA"/>
              </w:rPr>
              <w:t>скорочення видатків на здійснення закупівлі товарів, робіт і послуг.</w:t>
            </w:r>
          </w:p>
          <w:p w:rsidR="00B84A5B" w:rsidRPr="00D46593" w:rsidRDefault="00B84A5B" w:rsidP="00B84A5B">
            <w:pPr>
              <w:ind w:firstLine="284"/>
              <w:jc w:val="both"/>
              <w:rPr>
                <w:lang w:val="uk-UA"/>
              </w:rPr>
            </w:pPr>
            <w:r w:rsidRPr="00D46593">
              <w:rPr>
                <w:lang w:val="uk-UA"/>
              </w:rPr>
              <w:t>Повідомлення про відміну торгів або визнання їх такими, що не відбулися, надсилається Замовником усім учасникам протягом трьох робочих днів з дня прийняття Замовником відповідного рішення та оприлюднюється на веб-сайті Замовника.</w:t>
            </w:r>
          </w:p>
          <w:p w:rsidR="00464B0B" w:rsidRPr="00D46593" w:rsidRDefault="00464B0B">
            <w:pPr>
              <w:ind w:firstLine="284"/>
              <w:jc w:val="both"/>
              <w:rPr>
                <w:u w:val="single"/>
                <w:lang w:val="uk-UA"/>
              </w:rPr>
            </w:pPr>
          </w:p>
        </w:tc>
      </w:tr>
      <w:tr w:rsidR="00464B0B" w:rsidRPr="00D46593">
        <w:tc>
          <w:tcPr>
            <w:tcW w:w="2694" w:type="dxa"/>
            <w:shd w:val="clear" w:color="auto" w:fill="auto"/>
          </w:tcPr>
          <w:p w:rsidR="00464B0B" w:rsidRPr="00D46593" w:rsidRDefault="00464B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noProof/>
                <w:lang w:val="uk-UA" w:eastAsia="uk-UA"/>
              </w:rPr>
            </w:pPr>
            <w:r w:rsidRPr="00D46593">
              <w:rPr>
                <w:b/>
                <w:lang w:val="uk-UA"/>
              </w:rPr>
              <w:lastRenderedPageBreak/>
              <w:t>6. Порядок оскарження процедур закупівлі</w:t>
            </w:r>
          </w:p>
        </w:tc>
        <w:tc>
          <w:tcPr>
            <w:tcW w:w="8363" w:type="dxa"/>
            <w:shd w:val="clear" w:color="auto" w:fill="auto"/>
          </w:tcPr>
          <w:p w:rsidR="00B84A5B" w:rsidRPr="00D46593" w:rsidRDefault="00B84A5B" w:rsidP="00B84A5B">
            <w:pPr>
              <w:ind w:firstLine="284"/>
              <w:jc w:val="both"/>
              <w:rPr>
                <w:lang w:val="uk-UA"/>
              </w:rPr>
            </w:pPr>
            <w:r w:rsidRPr="00D46593">
              <w:rPr>
                <w:lang w:val="uk-UA"/>
              </w:rPr>
              <w:t xml:space="preserve">Орган оскарження – комісія з розгляду скарг Замовника, поданих Учасниками процедур закупівель на рішення, дії або бездіяльність Замовника при проведенні ним процедур закупівель, яка приймає рішення за результатами розгляду таких скарг. </w:t>
            </w:r>
          </w:p>
          <w:p w:rsidR="00B84A5B" w:rsidRPr="00D46593" w:rsidRDefault="00B84A5B" w:rsidP="00B84A5B">
            <w:pPr>
              <w:ind w:firstLine="284"/>
              <w:jc w:val="both"/>
              <w:rPr>
                <w:lang w:val="uk-UA"/>
              </w:rPr>
            </w:pPr>
            <w:r w:rsidRPr="00D46593">
              <w:rPr>
                <w:lang w:val="uk-UA"/>
              </w:rPr>
              <w:t xml:space="preserve">Скарга до органу оскарження подається суб'єктом оскарження в письмовій формі, повинна бути підписана особою, яка її подає, та містити таку інформацію: </w:t>
            </w:r>
          </w:p>
          <w:p w:rsidR="00B84A5B" w:rsidRPr="00D46593" w:rsidRDefault="00B84A5B" w:rsidP="00B84A5B">
            <w:pPr>
              <w:ind w:firstLine="284"/>
              <w:jc w:val="both"/>
              <w:rPr>
                <w:lang w:val="uk-UA"/>
              </w:rPr>
            </w:pPr>
            <w:r w:rsidRPr="00D46593">
              <w:rPr>
                <w:lang w:val="uk-UA"/>
              </w:rPr>
              <w:t xml:space="preserve">ім'я (найменування), місце проживання (місцезнаходження) суб'єкта оскарження, а також номер засобу зв'язку, адреса електронної пошти, якщо такі є; </w:t>
            </w:r>
          </w:p>
          <w:p w:rsidR="00B84A5B" w:rsidRPr="00D46593" w:rsidRDefault="00B84A5B" w:rsidP="00B84A5B">
            <w:pPr>
              <w:ind w:firstLine="284"/>
              <w:jc w:val="both"/>
              <w:rPr>
                <w:lang w:val="uk-UA"/>
              </w:rPr>
            </w:pPr>
            <w:r w:rsidRPr="00D46593">
              <w:rPr>
                <w:lang w:val="uk-UA"/>
              </w:rPr>
              <w:t xml:space="preserve">підстави, через які подається скарга, посилання на порушення процедури закупівлі або прийняті рішення, дії або бездіяльність Замовника, фактичні обставини, що це можуть підтверджувати, дата, коли суб'єкту оскарження стало відомо про такі рішення, дії або бездіяльність; </w:t>
            </w:r>
          </w:p>
          <w:p w:rsidR="00B84A5B" w:rsidRPr="00D46593" w:rsidRDefault="00B84A5B" w:rsidP="00B84A5B">
            <w:pPr>
              <w:ind w:firstLine="284"/>
              <w:jc w:val="both"/>
              <w:rPr>
                <w:lang w:val="uk-UA"/>
              </w:rPr>
            </w:pPr>
            <w:r w:rsidRPr="00D46593">
              <w:rPr>
                <w:lang w:val="uk-UA"/>
              </w:rPr>
              <w:t xml:space="preserve">вимоги суб'єкта оскарження та їх обґрунтування. </w:t>
            </w:r>
          </w:p>
          <w:p w:rsidR="00B84A5B" w:rsidRPr="00D46593" w:rsidRDefault="00B84A5B" w:rsidP="00B84A5B">
            <w:pPr>
              <w:ind w:firstLine="284"/>
              <w:jc w:val="both"/>
              <w:rPr>
                <w:lang w:val="uk-UA"/>
              </w:rPr>
            </w:pPr>
            <w:r w:rsidRPr="00D46593">
              <w:rPr>
                <w:lang w:val="uk-UA"/>
              </w:rPr>
              <w:t xml:space="preserve">До скарги додаються документи (у разі наявності), що підтверджують порушення процедури закупівлі або неправомірність рішень, дій або бездіяльності Замовника. </w:t>
            </w:r>
          </w:p>
          <w:p w:rsidR="00B84A5B" w:rsidRPr="00D46593" w:rsidRDefault="00B84A5B" w:rsidP="00B84A5B">
            <w:pPr>
              <w:ind w:firstLine="284"/>
              <w:jc w:val="both"/>
              <w:rPr>
                <w:lang w:val="uk-UA"/>
              </w:rPr>
            </w:pPr>
            <w:r w:rsidRPr="00D46593">
              <w:rPr>
                <w:lang w:val="uk-UA"/>
              </w:rPr>
              <w:t xml:space="preserve">Скарга може бути подана тільки особою, право чи інтерес якої порушено внаслідок рішення, дії чи бездіяльності Замовника. </w:t>
            </w:r>
          </w:p>
          <w:p w:rsidR="00B84A5B" w:rsidRPr="00D46593" w:rsidRDefault="00B84A5B" w:rsidP="00B84A5B">
            <w:pPr>
              <w:ind w:firstLine="284"/>
              <w:jc w:val="both"/>
              <w:rPr>
                <w:lang w:val="uk-UA"/>
              </w:rPr>
            </w:pPr>
            <w:r w:rsidRPr="00D46593">
              <w:rPr>
                <w:lang w:val="uk-UA"/>
              </w:rPr>
              <w:t xml:space="preserve"> У разі отримання Замовником звернення з вимогою щодо усунення порушення під час проведення процедури закупівлі, Замовник має право на добровільній основі вжити належних заходів, в тому числі з призупиненням процедури закупівлі, для врегулювання питань, зазначених у зверненні. Замовник повинен повідомити всіх зацікавлених осіб про рішення, прийняті </w:t>
            </w:r>
          </w:p>
          <w:p w:rsidR="00B84A5B" w:rsidRPr="00D46593" w:rsidRDefault="00B84A5B" w:rsidP="00B84A5B">
            <w:pPr>
              <w:jc w:val="both"/>
              <w:rPr>
                <w:lang w:val="uk-UA"/>
              </w:rPr>
            </w:pPr>
            <w:r w:rsidRPr="00D46593">
              <w:rPr>
                <w:lang w:val="uk-UA"/>
              </w:rPr>
              <w:t xml:space="preserve">за розглядом звернення. </w:t>
            </w:r>
          </w:p>
          <w:p w:rsidR="00B84A5B" w:rsidRPr="00D46593" w:rsidRDefault="00B84A5B" w:rsidP="00B84A5B">
            <w:pPr>
              <w:ind w:firstLine="284"/>
              <w:jc w:val="both"/>
              <w:rPr>
                <w:lang w:val="uk-UA"/>
              </w:rPr>
            </w:pPr>
            <w:r w:rsidRPr="00D46593">
              <w:rPr>
                <w:lang w:val="uk-UA"/>
              </w:rPr>
              <w:t>Скарги подаються до органу оскарження не пізніше двох робочих днів з дня коли суб'єкт оскарження дізнався або повинен був дізнатися про порушення його прав чи законних інтересів прийнятим рішенням, дією чи бездіяльністю Комітету, але до дня укладення договору про закупівлю. Скарги, які стосуються документації торгів, можуть подаватися у будь-який строк після оприлюднення оголошення про їх проведення, але не пізніше закінчення строку, встановленого для подання пропозицій учасників.</w:t>
            </w:r>
          </w:p>
          <w:p w:rsidR="00B84A5B" w:rsidRPr="00D46593" w:rsidRDefault="00B84A5B" w:rsidP="00B84A5B">
            <w:pPr>
              <w:ind w:firstLine="284"/>
              <w:jc w:val="both"/>
              <w:rPr>
                <w:lang w:val="uk-UA"/>
              </w:rPr>
            </w:pPr>
            <w:r w:rsidRPr="00D46593">
              <w:rPr>
                <w:lang w:val="uk-UA"/>
              </w:rPr>
              <w:t xml:space="preserve">Скарги, подані після укладання договорів про закупівлю не розглядаються. </w:t>
            </w:r>
          </w:p>
          <w:p w:rsidR="00B84A5B" w:rsidRPr="00D46593" w:rsidRDefault="00B84A5B" w:rsidP="00B84A5B">
            <w:pPr>
              <w:ind w:firstLine="284"/>
              <w:jc w:val="both"/>
              <w:rPr>
                <w:lang w:val="uk-UA"/>
              </w:rPr>
            </w:pPr>
            <w:r w:rsidRPr="00D46593">
              <w:rPr>
                <w:lang w:val="uk-UA"/>
              </w:rPr>
              <w:t xml:space="preserve">Орган оскарження повертає скаргу без розгляду у випадках, коли: </w:t>
            </w:r>
          </w:p>
          <w:p w:rsidR="00B84A5B" w:rsidRPr="00D46593" w:rsidRDefault="00B84A5B" w:rsidP="00B84A5B">
            <w:pPr>
              <w:ind w:firstLine="284"/>
              <w:jc w:val="both"/>
              <w:rPr>
                <w:lang w:val="uk-UA"/>
              </w:rPr>
            </w:pPr>
            <w:r w:rsidRPr="00D46593">
              <w:rPr>
                <w:lang w:val="uk-UA"/>
              </w:rPr>
              <w:t xml:space="preserve">Замовник визнав та усунув порушення самостійно, зазначені в скарзі, про що було надано документальне підтвердження. </w:t>
            </w:r>
          </w:p>
          <w:p w:rsidR="00B84A5B" w:rsidRPr="00D46593" w:rsidRDefault="00B84A5B" w:rsidP="00B84A5B">
            <w:pPr>
              <w:ind w:firstLine="284"/>
              <w:jc w:val="both"/>
              <w:rPr>
                <w:lang w:val="uk-UA"/>
              </w:rPr>
            </w:pPr>
            <w:r w:rsidRPr="00D46593">
              <w:rPr>
                <w:lang w:val="uk-UA"/>
              </w:rPr>
              <w:t xml:space="preserve">Повідомлення про повернення скарги без розгляду надсилається особі, яка звернулася не пізніше наступного робочого дня після прийняття такого рішення. </w:t>
            </w:r>
          </w:p>
          <w:p w:rsidR="00B84A5B" w:rsidRPr="00D46593" w:rsidRDefault="00B84A5B" w:rsidP="00B84A5B">
            <w:pPr>
              <w:ind w:firstLine="284"/>
              <w:jc w:val="both"/>
              <w:rPr>
                <w:lang w:val="uk-UA"/>
              </w:rPr>
            </w:pPr>
            <w:r w:rsidRPr="00D46593">
              <w:rPr>
                <w:lang w:val="uk-UA"/>
              </w:rPr>
              <w:t>Рішення органу оскарження оформлюється у письмовій формі.</w:t>
            </w:r>
          </w:p>
          <w:p w:rsidR="00464B0B" w:rsidRPr="00D46593" w:rsidRDefault="00464B0B">
            <w:pPr>
              <w:ind w:firstLine="284"/>
              <w:jc w:val="both"/>
              <w:rPr>
                <w:lang w:val="uk-UA"/>
              </w:rPr>
            </w:pPr>
          </w:p>
        </w:tc>
      </w:tr>
      <w:tr w:rsidR="00464B0B" w:rsidRPr="00D46593">
        <w:tc>
          <w:tcPr>
            <w:tcW w:w="11057" w:type="dxa"/>
            <w:gridSpan w:val="2"/>
            <w:shd w:val="clear" w:color="auto" w:fill="C0C0C0"/>
          </w:tcPr>
          <w:p w:rsidR="00464B0B" w:rsidRPr="00D46593" w:rsidRDefault="00464B0B">
            <w:pPr>
              <w:ind w:firstLine="284"/>
              <w:jc w:val="center"/>
              <w:rPr>
                <w:b/>
                <w:bCs/>
                <w:smallCaps/>
                <w:sz w:val="28"/>
                <w:szCs w:val="28"/>
                <w:lang w:val="uk-UA"/>
              </w:rPr>
            </w:pPr>
          </w:p>
          <w:p w:rsidR="00464B0B" w:rsidRPr="00D46593" w:rsidRDefault="00464B0B">
            <w:pPr>
              <w:ind w:firstLine="284"/>
              <w:jc w:val="center"/>
              <w:rPr>
                <w:b/>
                <w:smallCaps/>
                <w:sz w:val="28"/>
                <w:szCs w:val="28"/>
                <w:lang w:val="uk-UA"/>
              </w:rPr>
            </w:pPr>
            <w:r w:rsidRPr="00D46593">
              <w:rPr>
                <w:b/>
                <w:bCs/>
                <w:smallCaps/>
                <w:sz w:val="28"/>
                <w:szCs w:val="28"/>
                <w:lang w:val="uk-UA"/>
              </w:rPr>
              <w:t xml:space="preserve">Розділ 6. </w:t>
            </w:r>
            <w:r w:rsidRPr="00D46593">
              <w:rPr>
                <w:b/>
                <w:smallCaps/>
                <w:sz w:val="28"/>
                <w:szCs w:val="28"/>
                <w:lang w:val="uk-UA"/>
              </w:rPr>
              <w:t>Договір про закупівлю</w:t>
            </w:r>
          </w:p>
          <w:p w:rsidR="00464B0B" w:rsidRPr="00D46593" w:rsidRDefault="00464B0B">
            <w:pPr>
              <w:ind w:firstLine="284"/>
              <w:jc w:val="center"/>
              <w:rPr>
                <w:b/>
                <w:smallCaps/>
                <w:sz w:val="28"/>
                <w:szCs w:val="28"/>
                <w:lang w:val="uk-UA"/>
              </w:rPr>
            </w:pPr>
          </w:p>
        </w:tc>
      </w:tr>
      <w:tr w:rsidR="00464B0B" w:rsidRPr="00D46593">
        <w:tc>
          <w:tcPr>
            <w:tcW w:w="2694" w:type="dxa"/>
            <w:shd w:val="clear" w:color="auto" w:fill="auto"/>
          </w:tcPr>
          <w:p w:rsidR="00464B0B" w:rsidRPr="00D46593" w:rsidRDefault="00464B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lang w:val="uk-UA" w:eastAsia="en-US"/>
              </w:rPr>
            </w:pPr>
            <w:r w:rsidRPr="00D46593">
              <w:rPr>
                <w:b/>
                <w:bCs/>
                <w:lang w:val="uk-UA" w:eastAsia="en-US"/>
              </w:rPr>
              <w:t xml:space="preserve">1. </w:t>
            </w:r>
            <w:r w:rsidRPr="00D46593">
              <w:rPr>
                <w:b/>
                <w:lang w:val="uk-UA"/>
              </w:rPr>
              <w:t>Вимоги до договору про закупівлю</w:t>
            </w:r>
          </w:p>
        </w:tc>
        <w:tc>
          <w:tcPr>
            <w:tcW w:w="8363" w:type="dxa"/>
            <w:shd w:val="clear" w:color="auto" w:fill="auto"/>
          </w:tcPr>
          <w:p w:rsidR="00464B0B" w:rsidRPr="00D46593" w:rsidRDefault="00464B0B">
            <w:pPr>
              <w:ind w:firstLine="284"/>
              <w:jc w:val="both"/>
              <w:rPr>
                <w:lang w:val="uk-UA"/>
              </w:rPr>
            </w:pPr>
            <w:r w:rsidRPr="00D46593">
              <w:rPr>
                <w:lang w:val="uk-UA"/>
              </w:rPr>
              <w:t>Договір про закупівлю укладається в письмовій формі відповідно до положень Цивільного кодексу України та Господарського кодексу України.</w:t>
            </w:r>
          </w:p>
          <w:p w:rsidR="00464B0B" w:rsidRPr="00D46593" w:rsidRDefault="00464B0B">
            <w:pPr>
              <w:ind w:firstLine="284"/>
              <w:jc w:val="both"/>
              <w:rPr>
                <w:lang w:val="uk-UA"/>
              </w:rPr>
            </w:pPr>
            <w:r w:rsidRPr="00D46593">
              <w:rPr>
                <w:lang w:val="uk-UA"/>
              </w:rPr>
              <w:t>Учасник - переможець процедури закупівлі при укладенні договору повинен надати дозвіл або ліцензії на провадження певного виду господарської діяльності, якщо отримання такого дозволу або ліцензії на провадження такого виду діяльності передбачено законодавством.</w:t>
            </w:r>
          </w:p>
          <w:p w:rsidR="00464B0B" w:rsidRPr="00D46593" w:rsidRDefault="00464B0B">
            <w:pPr>
              <w:ind w:firstLine="284"/>
              <w:jc w:val="both"/>
              <w:rPr>
                <w:lang w:val="uk-UA"/>
              </w:rPr>
            </w:pPr>
            <w:r w:rsidRPr="00D46593">
              <w:rPr>
                <w:lang w:val="uk-UA"/>
              </w:rPr>
              <w:t>Умови договору про закупівлю не повинні відрізнятися від змісту пропозиції конкурсних торгів або цінової пропозиції (у тому числі ціни за одиницю товару) переможця процедури закупівлі. Істотні умови договору про закупівлю не можуть змінюватися після його підписання до виконання зобов'язань сторонами у повному обсязі.</w:t>
            </w:r>
          </w:p>
        </w:tc>
      </w:tr>
      <w:tr w:rsidR="00464B0B" w:rsidRPr="004A3C39">
        <w:tc>
          <w:tcPr>
            <w:tcW w:w="2694" w:type="dxa"/>
            <w:shd w:val="clear" w:color="auto" w:fill="auto"/>
          </w:tcPr>
          <w:p w:rsidR="00464B0B" w:rsidRPr="00D46593" w:rsidRDefault="00464B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lang w:val="uk-UA" w:eastAsia="en-US"/>
              </w:rPr>
            </w:pPr>
            <w:r w:rsidRPr="00D46593">
              <w:rPr>
                <w:b/>
                <w:bCs/>
                <w:lang w:val="uk-UA" w:eastAsia="en-US"/>
              </w:rPr>
              <w:t>2. Терміни укладання договору</w:t>
            </w:r>
          </w:p>
        </w:tc>
        <w:tc>
          <w:tcPr>
            <w:tcW w:w="8363" w:type="dxa"/>
            <w:shd w:val="clear" w:color="auto" w:fill="auto"/>
          </w:tcPr>
          <w:p w:rsidR="00464B0B" w:rsidRPr="00D46593" w:rsidRDefault="00464B0B">
            <w:pPr>
              <w:ind w:firstLine="284"/>
              <w:jc w:val="both"/>
              <w:rPr>
                <w:lang w:val="uk-UA"/>
              </w:rPr>
            </w:pPr>
            <w:r w:rsidRPr="00D46593">
              <w:rPr>
                <w:lang w:val="uk-UA"/>
              </w:rPr>
              <w:t>У день визначення переможця замовник акцептує пропозицію конкурсних торгів, що визнана найбільш економічно вигідною за результатами оцінки.</w:t>
            </w:r>
          </w:p>
          <w:p w:rsidR="00464B0B" w:rsidRPr="00D46593" w:rsidRDefault="00464B0B">
            <w:pPr>
              <w:ind w:firstLine="284"/>
              <w:jc w:val="both"/>
              <w:rPr>
                <w:lang w:val="uk-UA"/>
              </w:rPr>
            </w:pPr>
            <w:r w:rsidRPr="00D46593">
              <w:rPr>
                <w:lang w:val="uk-UA"/>
              </w:rPr>
              <w:t>Замовник укладає договір про закупівлю з учасником, пропозицію конкурсних торгів якого було акцептовано, не пізніше ніж через 20 робочих  днів з дня акцепту пропозиції відповідно до вимог документації та акцептованої пропозиції, але не раніше ніж через 5 робочих днів з дати оприлюднення на веб-сайті повідомлення про акцепт пропозиції конкурсних торгів.</w:t>
            </w:r>
          </w:p>
        </w:tc>
      </w:tr>
      <w:tr w:rsidR="00464B0B" w:rsidRPr="00D46593">
        <w:tc>
          <w:tcPr>
            <w:tcW w:w="2694" w:type="dxa"/>
            <w:shd w:val="clear" w:color="auto" w:fill="auto"/>
          </w:tcPr>
          <w:p w:rsidR="00464B0B" w:rsidRPr="00D46593" w:rsidRDefault="00464B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lang w:val="uk-UA" w:eastAsia="en-US"/>
              </w:rPr>
            </w:pPr>
            <w:r w:rsidRPr="00D46593">
              <w:rPr>
                <w:b/>
                <w:bCs/>
                <w:lang w:val="uk-UA" w:eastAsia="en-US"/>
              </w:rPr>
              <w:t>3. Проект договору, який буде укладений за результатами цієї процедури закупівлі</w:t>
            </w:r>
          </w:p>
        </w:tc>
        <w:tc>
          <w:tcPr>
            <w:tcW w:w="8363" w:type="dxa"/>
            <w:shd w:val="clear" w:color="auto" w:fill="auto"/>
          </w:tcPr>
          <w:p w:rsidR="00464B0B" w:rsidRPr="00D46593" w:rsidRDefault="00464B0B">
            <w:pPr>
              <w:ind w:firstLine="284"/>
              <w:jc w:val="both"/>
              <w:rPr>
                <w:lang w:val="uk-UA"/>
              </w:rPr>
            </w:pPr>
            <w:r w:rsidRPr="00D46593">
              <w:rPr>
                <w:lang w:val="uk-UA"/>
              </w:rPr>
              <w:t xml:space="preserve">Зазначається </w:t>
            </w:r>
            <w:r w:rsidR="00C62EF7" w:rsidRPr="00D46593">
              <w:rPr>
                <w:lang w:val="uk-UA"/>
              </w:rPr>
              <w:t>замовником в Додатку №4</w:t>
            </w:r>
            <w:r w:rsidRPr="00D46593">
              <w:rPr>
                <w:lang w:val="uk-UA"/>
              </w:rPr>
              <w:t xml:space="preserve"> до цієї документації конкурсних торгів</w:t>
            </w:r>
          </w:p>
        </w:tc>
      </w:tr>
      <w:tr w:rsidR="00464B0B" w:rsidRPr="00D46593">
        <w:tc>
          <w:tcPr>
            <w:tcW w:w="2694" w:type="dxa"/>
            <w:shd w:val="clear" w:color="auto" w:fill="auto"/>
          </w:tcPr>
          <w:p w:rsidR="00464B0B" w:rsidRPr="00D46593" w:rsidRDefault="00464B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lang w:val="uk-UA" w:eastAsia="en-US"/>
              </w:rPr>
            </w:pPr>
            <w:r w:rsidRPr="00D46593">
              <w:rPr>
                <w:b/>
                <w:bCs/>
                <w:lang w:val="uk-UA" w:eastAsia="en-US"/>
              </w:rPr>
              <w:t>4. Дії замовника при відмові переможця торгів підписати договір про закупівлю</w:t>
            </w:r>
          </w:p>
        </w:tc>
        <w:tc>
          <w:tcPr>
            <w:tcW w:w="8363" w:type="dxa"/>
            <w:shd w:val="clear" w:color="auto" w:fill="auto"/>
          </w:tcPr>
          <w:p w:rsidR="00464B0B" w:rsidRPr="00D46593" w:rsidRDefault="00464B0B">
            <w:pPr>
              <w:ind w:firstLine="284"/>
              <w:jc w:val="both"/>
              <w:rPr>
                <w:lang w:val="uk-UA"/>
              </w:rPr>
            </w:pPr>
            <w:r w:rsidRPr="00D46593">
              <w:rPr>
                <w:lang w:val="uk-UA"/>
              </w:rPr>
              <w:t>У разі письмової відмови переможця торгів підписати договір про закупівлю відповідно до вимог цієї документації конкурсних торгів або не укладення договору про закупівлю з вини учасника у строк, визначений цією документацією конкурсних торгів, замовник повторно визначає найбільш економічно вигідну пропозицію конкурсних торгів з тих, строк дії яких ще не минув.</w:t>
            </w:r>
          </w:p>
        </w:tc>
      </w:tr>
      <w:tr w:rsidR="00464B0B" w:rsidRPr="00D46593">
        <w:tc>
          <w:tcPr>
            <w:tcW w:w="2694" w:type="dxa"/>
            <w:shd w:val="clear" w:color="auto" w:fill="auto"/>
          </w:tcPr>
          <w:p w:rsidR="00464B0B" w:rsidRPr="00D46593" w:rsidRDefault="00464B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lang w:val="uk-UA" w:eastAsia="en-US"/>
              </w:rPr>
            </w:pPr>
            <w:r w:rsidRPr="00D46593">
              <w:rPr>
                <w:b/>
                <w:bCs/>
                <w:lang w:val="uk-UA" w:eastAsia="en-US"/>
              </w:rPr>
              <w:t>5. Забезпечення виконання договору про закупівлю</w:t>
            </w:r>
          </w:p>
        </w:tc>
        <w:tc>
          <w:tcPr>
            <w:tcW w:w="8363" w:type="dxa"/>
            <w:shd w:val="clear" w:color="auto" w:fill="auto"/>
          </w:tcPr>
          <w:p w:rsidR="00464B0B" w:rsidRPr="00D46593" w:rsidRDefault="00464B0B">
            <w:pPr>
              <w:ind w:firstLine="284"/>
              <w:jc w:val="both"/>
              <w:rPr>
                <w:lang w:val="uk-UA"/>
              </w:rPr>
            </w:pPr>
          </w:p>
          <w:p w:rsidR="00464B0B" w:rsidRPr="00D46593" w:rsidRDefault="00464B0B">
            <w:pPr>
              <w:ind w:firstLine="284"/>
              <w:jc w:val="both"/>
              <w:rPr>
                <w:lang w:val="uk-UA"/>
              </w:rPr>
            </w:pPr>
            <w:r w:rsidRPr="00D46593">
              <w:rPr>
                <w:lang w:val="uk-UA"/>
              </w:rPr>
              <w:t xml:space="preserve"> Не вимагається</w:t>
            </w:r>
          </w:p>
        </w:tc>
      </w:tr>
    </w:tbl>
    <w:p w:rsidR="00464B0B" w:rsidRPr="00D46593" w:rsidRDefault="00464B0B">
      <w:pPr>
        <w:keepNext/>
        <w:widowControl w:val="0"/>
        <w:ind w:right="23"/>
        <w:jc w:val="both"/>
        <w:rPr>
          <w:color w:val="FF0000"/>
          <w:lang w:val="uk-UA"/>
        </w:rPr>
      </w:pPr>
    </w:p>
    <w:p w:rsidR="00464B0B" w:rsidRPr="00D46593" w:rsidRDefault="00464B0B">
      <w:pPr>
        <w:keepNext/>
        <w:widowControl w:val="0"/>
        <w:ind w:right="23"/>
        <w:jc w:val="both"/>
        <w:rPr>
          <w:color w:val="FF0000"/>
          <w:lang w:val="uk-UA"/>
        </w:rPr>
      </w:pPr>
    </w:p>
    <w:p w:rsidR="00464B0B" w:rsidRPr="00D46593" w:rsidRDefault="00464B0B">
      <w:pPr>
        <w:keepNext/>
        <w:widowControl w:val="0"/>
        <w:ind w:right="23"/>
        <w:jc w:val="both"/>
        <w:rPr>
          <w:color w:val="FF0000"/>
          <w:lang w:val="uk-UA"/>
        </w:rPr>
      </w:pPr>
    </w:p>
    <w:p w:rsidR="00464B0B" w:rsidRPr="00D46593" w:rsidRDefault="00464B0B">
      <w:pPr>
        <w:keepNext/>
        <w:widowControl w:val="0"/>
        <w:ind w:right="23"/>
        <w:jc w:val="both"/>
        <w:rPr>
          <w:color w:val="FF0000"/>
          <w:lang w:val="uk-UA"/>
        </w:rPr>
      </w:pPr>
    </w:p>
    <w:p w:rsidR="00464B0B" w:rsidRPr="00D46593" w:rsidRDefault="00464B0B">
      <w:pPr>
        <w:keepNext/>
        <w:widowControl w:val="0"/>
        <w:ind w:right="23"/>
        <w:jc w:val="both"/>
        <w:rPr>
          <w:color w:val="FF0000"/>
          <w:lang w:val="uk-UA"/>
        </w:rPr>
      </w:pPr>
      <w:r w:rsidRPr="00D46593">
        <w:rPr>
          <w:color w:val="FF0000"/>
          <w:lang w:val="uk-UA"/>
        </w:rPr>
        <w:tab/>
      </w:r>
    </w:p>
    <w:p w:rsidR="00464B0B" w:rsidRPr="00D46593" w:rsidRDefault="00464B0B">
      <w:pPr>
        <w:keepNext/>
        <w:widowControl w:val="0"/>
        <w:ind w:right="23"/>
        <w:jc w:val="both"/>
        <w:rPr>
          <w:b/>
          <w:i/>
          <w:iCs/>
          <w:lang w:val="uk-UA"/>
        </w:rPr>
      </w:pPr>
      <w:r w:rsidRPr="00D46593">
        <w:rPr>
          <w:color w:val="000000"/>
          <w:lang w:val="uk-UA"/>
        </w:rPr>
        <w:br w:type="page"/>
      </w:r>
    </w:p>
    <w:p w:rsidR="00464B0B" w:rsidRPr="00D46593" w:rsidRDefault="00464B0B">
      <w:pPr>
        <w:keepNext/>
        <w:widowControl w:val="0"/>
        <w:ind w:right="23"/>
        <w:jc w:val="right"/>
        <w:rPr>
          <w:i/>
          <w:iCs/>
          <w:lang w:val="uk-UA"/>
        </w:rPr>
      </w:pPr>
      <w:r w:rsidRPr="00D46593">
        <w:rPr>
          <w:b/>
          <w:i/>
          <w:iCs/>
          <w:lang w:val="uk-UA"/>
        </w:rPr>
        <w:lastRenderedPageBreak/>
        <w:t>Додаток №1</w:t>
      </w:r>
      <w:r w:rsidRPr="00D46593">
        <w:rPr>
          <w:i/>
          <w:iCs/>
          <w:lang w:val="uk-UA"/>
        </w:rPr>
        <w:t xml:space="preserve"> до</w:t>
      </w:r>
    </w:p>
    <w:p w:rsidR="00464B0B" w:rsidRPr="00D46593" w:rsidRDefault="00464B0B">
      <w:pPr>
        <w:jc w:val="right"/>
        <w:rPr>
          <w:i/>
          <w:iCs/>
          <w:lang w:val="uk-UA"/>
        </w:rPr>
      </w:pPr>
      <w:r w:rsidRPr="00D46593">
        <w:rPr>
          <w:i/>
          <w:iCs/>
          <w:lang w:val="uk-UA"/>
        </w:rPr>
        <w:t xml:space="preserve"> документації конкурсних торгів</w:t>
      </w:r>
    </w:p>
    <w:p w:rsidR="00CE3D55" w:rsidRPr="00D46593" w:rsidRDefault="00CE3D55">
      <w:pPr>
        <w:outlineLvl w:val="0"/>
        <w:rPr>
          <w:b/>
          <w:bCs/>
          <w:lang w:val="uk-UA"/>
        </w:rPr>
      </w:pPr>
    </w:p>
    <w:p w:rsidR="00464B0B" w:rsidRPr="00D46593" w:rsidRDefault="00464B0B">
      <w:pPr>
        <w:jc w:val="center"/>
        <w:outlineLvl w:val="0"/>
        <w:rPr>
          <w:b/>
          <w:bCs/>
          <w:sz w:val="28"/>
          <w:szCs w:val="28"/>
          <w:u w:val="single"/>
          <w:lang w:val="uk-UA"/>
        </w:rPr>
      </w:pPr>
      <w:r w:rsidRPr="00D46593">
        <w:rPr>
          <w:b/>
          <w:bCs/>
          <w:sz w:val="28"/>
          <w:szCs w:val="28"/>
          <w:u w:val="single"/>
          <w:lang w:val="uk-UA"/>
        </w:rPr>
        <w:t>(форма, яка подається Учасником на фірмовому бланку)</w:t>
      </w:r>
    </w:p>
    <w:p w:rsidR="00464B0B" w:rsidRPr="00D46593" w:rsidRDefault="00464B0B">
      <w:pPr>
        <w:jc w:val="center"/>
        <w:outlineLvl w:val="0"/>
        <w:rPr>
          <w:bCs/>
          <w:i/>
          <w:sz w:val="16"/>
          <w:szCs w:val="16"/>
          <w:lang w:val="uk-UA"/>
        </w:rPr>
      </w:pPr>
      <w:r w:rsidRPr="00D46593">
        <w:rPr>
          <w:bCs/>
          <w:i/>
          <w:sz w:val="16"/>
          <w:szCs w:val="16"/>
          <w:lang w:val="uk-UA"/>
        </w:rPr>
        <w:t>(у разі наявності)</w:t>
      </w:r>
    </w:p>
    <w:p w:rsidR="00464B0B" w:rsidRPr="00D46593" w:rsidRDefault="00464B0B">
      <w:pPr>
        <w:ind w:firstLine="246"/>
        <w:jc w:val="right"/>
        <w:rPr>
          <w:i/>
          <w:iCs/>
          <w:lang w:val="uk-UA"/>
        </w:rPr>
      </w:pPr>
    </w:p>
    <w:p w:rsidR="00464B0B" w:rsidRPr="00D46593" w:rsidRDefault="00464B0B">
      <w:pPr>
        <w:ind w:firstLine="426"/>
        <w:jc w:val="center"/>
        <w:outlineLvl w:val="0"/>
        <w:rPr>
          <w:lang w:val="uk-UA"/>
        </w:rPr>
      </w:pPr>
      <w:r w:rsidRPr="00D46593">
        <w:rPr>
          <w:lang w:val="uk-UA"/>
        </w:rPr>
        <w:t>Комітету конкурсних торгів АБ «УКРГАЗБАНК»</w:t>
      </w:r>
    </w:p>
    <w:p w:rsidR="00464B0B" w:rsidRPr="00D46593" w:rsidRDefault="00464B0B">
      <w:pPr>
        <w:ind w:firstLine="426"/>
        <w:jc w:val="both"/>
        <w:rPr>
          <w:lang w:val="uk-UA"/>
        </w:rPr>
      </w:pPr>
    </w:p>
    <w:p w:rsidR="00464B0B" w:rsidRPr="00D46593" w:rsidRDefault="00464B0B">
      <w:pPr>
        <w:ind w:firstLine="426"/>
        <w:jc w:val="center"/>
        <w:outlineLvl w:val="0"/>
        <w:rPr>
          <w:b/>
          <w:bCs/>
          <w:lang w:val="uk-UA"/>
        </w:rPr>
      </w:pPr>
      <w:r w:rsidRPr="00D46593">
        <w:rPr>
          <w:b/>
          <w:bCs/>
          <w:lang w:val="uk-UA"/>
        </w:rPr>
        <w:t>ПРОПОЗИЦІЯ КОНКУРСНИХ ТОРГІВ ЩОДО ЦІНИ</w:t>
      </w:r>
    </w:p>
    <w:p w:rsidR="00464B0B" w:rsidRPr="00D46593" w:rsidRDefault="00464B0B">
      <w:pPr>
        <w:ind w:firstLine="426"/>
        <w:jc w:val="center"/>
        <w:rPr>
          <w:sz w:val="20"/>
          <w:szCs w:val="20"/>
          <w:lang w:val="uk-UA"/>
        </w:rPr>
      </w:pPr>
    </w:p>
    <w:p w:rsidR="00464B0B" w:rsidRPr="00D46593" w:rsidRDefault="007A45F3">
      <w:pPr>
        <w:ind w:firstLine="426"/>
        <w:jc w:val="both"/>
        <w:outlineLvl w:val="0"/>
        <w:rPr>
          <w:lang w:val="uk-UA"/>
        </w:rPr>
      </w:pPr>
      <w:r w:rsidRPr="00D46593">
        <w:rPr>
          <w:lang w:val="uk-UA"/>
        </w:rPr>
        <w:t xml:space="preserve">на участь у відкритих торгах на закупівлю капітального ремонту (капітальний ремонт власного приміщення банку за адресою: м. Київ, </w:t>
      </w:r>
      <w:proofErr w:type="spellStart"/>
      <w:r w:rsidRPr="00D46593">
        <w:rPr>
          <w:lang w:val="uk-UA"/>
        </w:rPr>
        <w:t>б-р</w:t>
      </w:r>
      <w:proofErr w:type="spellEnd"/>
      <w:r w:rsidRPr="00D46593">
        <w:rPr>
          <w:lang w:val="uk-UA"/>
        </w:rPr>
        <w:t xml:space="preserve"> І.</w:t>
      </w:r>
      <w:proofErr w:type="spellStart"/>
      <w:r w:rsidRPr="00D46593">
        <w:rPr>
          <w:lang w:val="uk-UA"/>
        </w:rPr>
        <w:t>Лепсе</w:t>
      </w:r>
      <w:proofErr w:type="spellEnd"/>
      <w:r w:rsidRPr="00D46593">
        <w:rPr>
          <w:lang w:val="uk-UA"/>
        </w:rPr>
        <w:t xml:space="preserve">,16 (нежитловий будинок – їдальня, літ. </w:t>
      </w:r>
      <w:r w:rsidR="00F546CB" w:rsidRPr="00D46593">
        <w:rPr>
          <w:lang w:val="uk-UA"/>
        </w:rPr>
        <w:t>«Б</w:t>
      </w:r>
      <w:r w:rsidRPr="00D46593">
        <w:rPr>
          <w:lang w:val="uk-UA"/>
        </w:rPr>
        <w:t>»)</w:t>
      </w:r>
      <w:r w:rsidR="00464B0B" w:rsidRPr="00D46593">
        <w:rPr>
          <w:lang w:val="uk-UA"/>
        </w:rPr>
        <w:t>______________________</w:t>
      </w:r>
    </w:p>
    <w:p w:rsidR="00464B0B" w:rsidRPr="00D46593" w:rsidRDefault="00464B0B">
      <w:pPr>
        <w:ind w:firstLine="426"/>
        <w:jc w:val="both"/>
        <w:outlineLvl w:val="0"/>
        <w:rPr>
          <w:lang w:val="uk-UA"/>
        </w:rPr>
      </w:pPr>
      <w:r w:rsidRPr="00D46593">
        <w:rPr>
          <w:lang w:val="uk-UA"/>
        </w:rPr>
        <w:t xml:space="preserve">Уважно вивчивши комплект документації конкурсних торгів, цим подаємо на участь у торгах свою пропозицію: </w:t>
      </w:r>
    </w:p>
    <w:p w:rsidR="00464B0B" w:rsidRPr="00D46593" w:rsidRDefault="00464B0B">
      <w:pPr>
        <w:ind w:firstLine="426"/>
        <w:jc w:val="both"/>
        <w:rPr>
          <w:lang w:val="uk-UA"/>
        </w:rPr>
      </w:pPr>
      <w:r w:rsidRPr="00D46593">
        <w:rPr>
          <w:lang w:val="uk-UA"/>
        </w:rPr>
        <w:t>Повне найменування Учасника ____________________________________________________</w:t>
      </w:r>
    </w:p>
    <w:p w:rsidR="00464B0B" w:rsidRPr="00D46593" w:rsidRDefault="00464B0B">
      <w:pPr>
        <w:ind w:firstLine="426"/>
        <w:jc w:val="both"/>
        <w:rPr>
          <w:lang w:val="uk-UA"/>
        </w:rPr>
      </w:pPr>
      <w:r w:rsidRPr="00D46593">
        <w:rPr>
          <w:lang w:val="uk-UA"/>
        </w:rPr>
        <w:t>Місцезнаходження (юридичне та фактичне) __________________________________________</w:t>
      </w:r>
    </w:p>
    <w:p w:rsidR="00464B0B" w:rsidRPr="00D46593" w:rsidRDefault="00464B0B">
      <w:pPr>
        <w:ind w:firstLine="426"/>
        <w:jc w:val="both"/>
        <w:rPr>
          <w:lang w:val="uk-UA"/>
        </w:rPr>
      </w:pPr>
      <w:r w:rsidRPr="00D46593">
        <w:rPr>
          <w:lang w:val="uk-UA"/>
        </w:rPr>
        <w:t>Телефон/факс ____________________________________________________________________</w:t>
      </w:r>
    </w:p>
    <w:p w:rsidR="00464B0B" w:rsidRPr="00D46593" w:rsidRDefault="00464B0B">
      <w:pPr>
        <w:ind w:firstLine="426"/>
        <w:jc w:val="both"/>
        <w:rPr>
          <w:lang w:val="uk-UA"/>
        </w:rPr>
      </w:pPr>
      <w:r w:rsidRPr="00D46593">
        <w:rPr>
          <w:lang w:val="uk-UA"/>
        </w:rPr>
        <w:t>Керівництво (посада, прізвище, ім’я, по батькові) _____________________________________</w:t>
      </w:r>
    </w:p>
    <w:p w:rsidR="00464B0B" w:rsidRPr="00D46593" w:rsidRDefault="00464B0B">
      <w:pPr>
        <w:ind w:firstLine="426"/>
        <w:jc w:val="both"/>
        <w:rPr>
          <w:lang w:val="uk-UA"/>
        </w:rPr>
      </w:pPr>
      <w:r w:rsidRPr="00D46593">
        <w:rPr>
          <w:lang w:val="uk-UA"/>
        </w:rPr>
        <w:t>Банківські реквізити ______________________________________________________________</w:t>
      </w:r>
    </w:p>
    <w:p w:rsidR="00464B0B" w:rsidRPr="00D46593" w:rsidRDefault="00464B0B">
      <w:pPr>
        <w:ind w:firstLine="426"/>
        <w:jc w:val="both"/>
        <w:rPr>
          <w:lang w:val="uk-UA"/>
        </w:rPr>
      </w:pPr>
      <w:r w:rsidRPr="00D46593">
        <w:rPr>
          <w:lang w:val="uk-UA"/>
        </w:rPr>
        <w:t>Код ЄДРПОУ (для учасників фізичних осіб – р</w:t>
      </w:r>
      <w:r w:rsidRPr="00D46593">
        <w:rPr>
          <w:bCs/>
          <w:color w:val="252525"/>
          <w:shd w:val="clear" w:color="auto" w:fill="FFFFFF"/>
          <w:lang w:val="uk-UA"/>
        </w:rPr>
        <w:t>еєстраційний номер облікової картки платника податків)</w:t>
      </w:r>
      <w:r w:rsidRPr="00D46593">
        <w:rPr>
          <w:lang w:val="uk-UA"/>
        </w:rPr>
        <w:t xml:space="preserve"> ___________________________________________________________________________</w:t>
      </w:r>
    </w:p>
    <w:p w:rsidR="00464B0B" w:rsidRPr="00D46593" w:rsidRDefault="00464B0B">
      <w:pPr>
        <w:ind w:firstLine="426"/>
        <w:jc w:val="both"/>
        <w:outlineLvl w:val="0"/>
        <w:rPr>
          <w:b/>
          <w:bCs/>
          <w:i/>
          <w:iCs/>
          <w:lang w:val="uk-UA"/>
        </w:rPr>
      </w:pPr>
      <w:r w:rsidRPr="00D46593">
        <w:rPr>
          <w:b/>
          <w:bCs/>
          <w:i/>
          <w:iCs/>
          <w:lang w:val="uk-UA"/>
        </w:rPr>
        <w:t>Загальна вартість пропозиції</w:t>
      </w:r>
      <w:r w:rsidR="00CE3D55" w:rsidRPr="00D46593">
        <w:rPr>
          <w:b/>
          <w:bCs/>
          <w:i/>
          <w:iCs/>
          <w:lang w:val="uk-UA"/>
        </w:rPr>
        <w:t xml:space="preserve"> конкурсних торгів</w:t>
      </w:r>
      <w:r w:rsidRPr="00D46593">
        <w:rPr>
          <w:b/>
          <w:bCs/>
          <w:i/>
          <w:iCs/>
          <w:lang w:val="uk-UA"/>
        </w:rPr>
        <w:t xml:space="preserve"> з ПДВ</w:t>
      </w:r>
      <w:r w:rsidR="00C60D52" w:rsidRPr="00D46593">
        <w:rPr>
          <w:b/>
          <w:bCs/>
          <w:i/>
          <w:iCs/>
          <w:lang w:val="uk-UA"/>
        </w:rPr>
        <w:t>*, грн</w:t>
      </w:r>
      <w:r w:rsidRPr="00D46593">
        <w:rPr>
          <w:b/>
          <w:bCs/>
          <w:i/>
          <w:iCs/>
          <w:lang w:val="uk-UA"/>
        </w:rPr>
        <w:t>.:</w:t>
      </w:r>
    </w:p>
    <w:p w:rsidR="00464B0B" w:rsidRPr="00D46593" w:rsidRDefault="00464B0B">
      <w:pPr>
        <w:ind w:firstLine="426"/>
        <w:jc w:val="both"/>
        <w:outlineLvl w:val="0"/>
        <w:rPr>
          <w:lang w:val="uk-UA"/>
        </w:rPr>
      </w:pPr>
      <w:r w:rsidRPr="00D46593">
        <w:rPr>
          <w:lang w:val="uk-UA"/>
        </w:rPr>
        <w:t>Цифрами ____________________</w:t>
      </w:r>
    </w:p>
    <w:p w:rsidR="00464B0B" w:rsidRPr="00D46593" w:rsidRDefault="00464B0B">
      <w:pPr>
        <w:ind w:firstLine="426"/>
        <w:jc w:val="both"/>
        <w:rPr>
          <w:lang w:val="uk-UA"/>
        </w:rPr>
      </w:pPr>
      <w:r w:rsidRPr="00D46593">
        <w:rPr>
          <w:lang w:val="uk-UA"/>
        </w:rPr>
        <w:t>Літерами ____________________</w:t>
      </w:r>
    </w:p>
    <w:p w:rsidR="00464B0B" w:rsidRPr="00D46593" w:rsidRDefault="00464B0B">
      <w:pPr>
        <w:ind w:firstLine="426"/>
        <w:jc w:val="both"/>
        <w:rPr>
          <w:lang w:val="uk-UA"/>
        </w:rPr>
      </w:pPr>
      <w:r w:rsidRPr="00D46593">
        <w:rPr>
          <w:lang w:val="uk-UA"/>
        </w:rPr>
        <w:t>Уповноважений представник Учасника на підписання документів за результатами процедури закупівлі (посада, прізвище, ім’я, по батькові ) ___________________________________________</w:t>
      </w:r>
    </w:p>
    <w:p w:rsidR="00464B0B" w:rsidRPr="00D46593" w:rsidRDefault="00464B0B">
      <w:pPr>
        <w:jc w:val="both"/>
        <w:outlineLvl w:val="0"/>
        <w:rPr>
          <w:b/>
          <w:bCs/>
          <w:i/>
          <w:iCs/>
          <w:lang w:val="uk-UA"/>
        </w:rPr>
      </w:pPr>
    </w:p>
    <w:p w:rsidR="00464B0B" w:rsidRPr="00D46593" w:rsidRDefault="00464B0B">
      <w:pPr>
        <w:ind w:firstLine="426"/>
        <w:jc w:val="both"/>
        <w:outlineLvl w:val="0"/>
        <w:rPr>
          <w:b/>
          <w:bCs/>
          <w:i/>
          <w:iCs/>
          <w:lang w:val="uk-UA"/>
        </w:rPr>
      </w:pPr>
      <w:r w:rsidRPr="00D46593">
        <w:rPr>
          <w:b/>
          <w:bCs/>
          <w:i/>
          <w:iCs/>
          <w:lang w:val="uk-UA"/>
        </w:rPr>
        <w:t>Цінова пропозиція:</w:t>
      </w:r>
    </w:p>
    <w:p w:rsidR="00620157" w:rsidRPr="00D46593" w:rsidRDefault="00C07E02">
      <w:pPr>
        <w:ind w:firstLine="426"/>
        <w:jc w:val="both"/>
        <w:outlineLvl w:val="0"/>
        <w:rPr>
          <w:bCs/>
          <w:iCs/>
          <w:lang w:val="uk-UA"/>
        </w:rPr>
      </w:pPr>
      <w:r w:rsidRPr="00D46593">
        <w:rPr>
          <w:bCs/>
          <w:iCs/>
          <w:lang w:val="uk-UA"/>
        </w:rPr>
        <w:t xml:space="preserve">Складена  за формою </w:t>
      </w:r>
      <w:r w:rsidR="00683C96" w:rsidRPr="00D46593">
        <w:rPr>
          <w:bCs/>
          <w:iCs/>
          <w:lang w:val="uk-UA"/>
        </w:rPr>
        <w:t xml:space="preserve">договірної ціни та локального кошторису </w:t>
      </w:r>
      <w:r w:rsidRPr="00D46593">
        <w:rPr>
          <w:bCs/>
          <w:iCs/>
          <w:lang w:val="uk-UA"/>
        </w:rPr>
        <w:t xml:space="preserve">у відповідності до </w:t>
      </w:r>
      <w:r w:rsidR="0073303D" w:rsidRPr="00D46593">
        <w:rPr>
          <w:bCs/>
          <w:iCs/>
          <w:lang w:val="uk-UA"/>
        </w:rPr>
        <w:t>п.</w:t>
      </w:r>
      <w:r w:rsidRPr="00D46593">
        <w:rPr>
          <w:bCs/>
          <w:iCs/>
          <w:lang w:val="uk-UA"/>
        </w:rPr>
        <w:t xml:space="preserve"> 6.2 «Визначення вартості будівництва при складанні ціни пропозиції учасника конкурсних торг</w:t>
      </w:r>
      <w:r w:rsidR="0073303D" w:rsidRPr="00D46593">
        <w:rPr>
          <w:bCs/>
          <w:iCs/>
          <w:lang w:val="uk-UA"/>
        </w:rPr>
        <w:t>ів» ДСТУ Б Д.1.1-1:2013 «Правила</w:t>
      </w:r>
      <w:r w:rsidRPr="00D46593">
        <w:rPr>
          <w:bCs/>
          <w:iCs/>
          <w:lang w:val="uk-UA"/>
        </w:rPr>
        <w:t xml:space="preserve"> визначення вартості будівництва» </w:t>
      </w:r>
      <w:r w:rsidRPr="00D46593">
        <w:rPr>
          <w:lang w:val="uk-UA"/>
        </w:rPr>
        <w:t>додається:</w:t>
      </w:r>
    </w:p>
    <w:p w:rsidR="00C07E02" w:rsidRPr="00D46593" w:rsidRDefault="00C07E02">
      <w:pPr>
        <w:ind w:firstLine="426"/>
        <w:jc w:val="both"/>
        <w:outlineLvl w:val="0"/>
        <w:rPr>
          <w:bCs/>
          <w:iCs/>
          <w:lang w:val="uk-UA"/>
        </w:rPr>
      </w:pPr>
    </w:p>
    <w:p w:rsidR="00C07E02" w:rsidRPr="00D46593" w:rsidRDefault="00C07E02">
      <w:pPr>
        <w:ind w:firstLine="426"/>
        <w:jc w:val="both"/>
        <w:outlineLvl w:val="0"/>
        <w:rPr>
          <w:bCs/>
          <w:iCs/>
          <w:lang w:val="uk-UA"/>
        </w:rPr>
      </w:pPr>
    </w:p>
    <w:p w:rsidR="00C07E02" w:rsidRPr="00D46593" w:rsidRDefault="00C07E02">
      <w:pPr>
        <w:ind w:firstLine="426"/>
        <w:jc w:val="both"/>
        <w:outlineLvl w:val="0"/>
        <w:rPr>
          <w:bCs/>
          <w:iCs/>
          <w:lang w:val="uk-UA"/>
        </w:rPr>
      </w:pPr>
    </w:p>
    <w:p w:rsidR="00C07E02" w:rsidRPr="00D46593" w:rsidRDefault="00C07E02">
      <w:pPr>
        <w:ind w:firstLine="426"/>
        <w:jc w:val="both"/>
        <w:outlineLvl w:val="0"/>
        <w:rPr>
          <w:bCs/>
          <w:iCs/>
          <w:lang w:val="uk-UA"/>
        </w:rPr>
      </w:pPr>
    </w:p>
    <w:p w:rsidR="00C07E02" w:rsidRPr="00D46593" w:rsidRDefault="00C07E02">
      <w:pPr>
        <w:ind w:firstLine="426"/>
        <w:jc w:val="both"/>
        <w:outlineLvl w:val="0"/>
        <w:rPr>
          <w:bCs/>
          <w:iCs/>
          <w:lang w:val="uk-UA"/>
        </w:rPr>
      </w:pPr>
    </w:p>
    <w:p w:rsidR="00C07E02" w:rsidRPr="00D46593" w:rsidRDefault="00C07E02">
      <w:pPr>
        <w:ind w:firstLine="426"/>
        <w:jc w:val="both"/>
        <w:outlineLvl w:val="0"/>
        <w:rPr>
          <w:bCs/>
          <w:iCs/>
          <w:lang w:val="uk-UA"/>
        </w:rPr>
      </w:pPr>
    </w:p>
    <w:p w:rsidR="00C07E02" w:rsidRPr="00D46593" w:rsidRDefault="00C07E02">
      <w:pPr>
        <w:ind w:firstLine="426"/>
        <w:jc w:val="both"/>
        <w:outlineLvl w:val="0"/>
        <w:rPr>
          <w:bCs/>
          <w:iCs/>
          <w:lang w:val="uk-UA"/>
        </w:rPr>
      </w:pPr>
    </w:p>
    <w:p w:rsidR="00C07E02" w:rsidRPr="00D46593" w:rsidRDefault="00C07E02">
      <w:pPr>
        <w:ind w:firstLine="426"/>
        <w:jc w:val="both"/>
        <w:outlineLvl w:val="0"/>
        <w:rPr>
          <w:bCs/>
          <w:iCs/>
          <w:lang w:val="uk-UA"/>
        </w:rPr>
      </w:pPr>
    </w:p>
    <w:p w:rsidR="00C07E02" w:rsidRPr="00D46593" w:rsidRDefault="00C07E02">
      <w:pPr>
        <w:ind w:firstLine="426"/>
        <w:jc w:val="both"/>
        <w:outlineLvl w:val="0"/>
        <w:rPr>
          <w:bCs/>
          <w:iCs/>
          <w:lang w:val="uk-UA"/>
        </w:rPr>
      </w:pPr>
    </w:p>
    <w:p w:rsidR="00C07E02" w:rsidRPr="00D46593" w:rsidRDefault="00C07E02">
      <w:pPr>
        <w:ind w:firstLine="426"/>
        <w:jc w:val="both"/>
        <w:outlineLvl w:val="0"/>
        <w:rPr>
          <w:bCs/>
          <w:iCs/>
          <w:lang w:val="uk-UA"/>
        </w:rPr>
      </w:pPr>
    </w:p>
    <w:p w:rsidR="00C07E02" w:rsidRPr="00D46593" w:rsidRDefault="00C07E02">
      <w:pPr>
        <w:ind w:firstLine="426"/>
        <w:jc w:val="both"/>
        <w:outlineLvl w:val="0"/>
        <w:rPr>
          <w:bCs/>
          <w:iCs/>
          <w:lang w:val="uk-UA"/>
        </w:rPr>
      </w:pPr>
    </w:p>
    <w:p w:rsidR="00C07E02" w:rsidRPr="00D46593" w:rsidRDefault="00C07E02">
      <w:pPr>
        <w:ind w:firstLine="426"/>
        <w:jc w:val="both"/>
        <w:outlineLvl w:val="0"/>
        <w:rPr>
          <w:bCs/>
          <w:iCs/>
          <w:lang w:val="uk-UA"/>
        </w:rPr>
      </w:pPr>
    </w:p>
    <w:p w:rsidR="00C07E02" w:rsidRPr="00D46593" w:rsidRDefault="00C07E02">
      <w:pPr>
        <w:ind w:firstLine="426"/>
        <w:jc w:val="both"/>
        <w:outlineLvl w:val="0"/>
        <w:rPr>
          <w:bCs/>
          <w:iCs/>
          <w:lang w:val="uk-UA"/>
        </w:rPr>
      </w:pPr>
    </w:p>
    <w:p w:rsidR="00C07E02" w:rsidRPr="00D46593" w:rsidRDefault="00C07E02">
      <w:pPr>
        <w:ind w:firstLine="426"/>
        <w:jc w:val="both"/>
        <w:outlineLvl w:val="0"/>
        <w:rPr>
          <w:bCs/>
          <w:iCs/>
          <w:lang w:val="uk-UA"/>
        </w:rPr>
      </w:pPr>
    </w:p>
    <w:p w:rsidR="00C07E02" w:rsidRPr="00D46593" w:rsidRDefault="00C07E02">
      <w:pPr>
        <w:ind w:firstLine="426"/>
        <w:jc w:val="both"/>
        <w:outlineLvl w:val="0"/>
        <w:rPr>
          <w:bCs/>
          <w:iCs/>
          <w:lang w:val="uk-UA"/>
        </w:rPr>
      </w:pPr>
    </w:p>
    <w:p w:rsidR="00C07E02" w:rsidRPr="00D46593" w:rsidRDefault="00C07E02">
      <w:pPr>
        <w:ind w:firstLine="426"/>
        <w:jc w:val="both"/>
        <w:outlineLvl w:val="0"/>
        <w:rPr>
          <w:bCs/>
          <w:iCs/>
          <w:lang w:val="uk-UA"/>
        </w:rPr>
      </w:pPr>
    </w:p>
    <w:p w:rsidR="00C07E02" w:rsidRPr="00D46593" w:rsidRDefault="00C07E02">
      <w:pPr>
        <w:ind w:firstLine="426"/>
        <w:jc w:val="both"/>
        <w:outlineLvl w:val="0"/>
        <w:rPr>
          <w:bCs/>
          <w:iCs/>
          <w:lang w:val="uk-UA"/>
        </w:rPr>
      </w:pPr>
    </w:p>
    <w:p w:rsidR="00C07E02" w:rsidRPr="00D46593" w:rsidRDefault="00C07E02">
      <w:pPr>
        <w:ind w:firstLine="426"/>
        <w:jc w:val="both"/>
        <w:outlineLvl w:val="0"/>
        <w:rPr>
          <w:bCs/>
          <w:iCs/>
          <w:lang w:val="uk-UA"/>
        </w:rPr>
      </w:pPr>
    </w:p>
    <w:p w:rsidR="00C07E02" w:rsidRPr="00D46593" w:rsidRDefault="00C07E02">
      <w:pPr>
        <w:ind w:firstLine="426"/>
        <w:jc w:val="both"/>
        <w:outlineLvl w:val="0"/>
        <w:rPr>
          <w:bCs/>
          <w:iCs/>
          <w:lang w:val="uk-UA"/>
        </w:rPr>
      </w:pPr>
    </w:p>
    <w:p w:rsidR="00C07E02" w:rsidRPr="00D46593" w:rsidRDefault="00C07E02" w:rsidP="00C07E02">
      <w:pPr>
        <w:tabs>
          <w:tab w:val="left" w:pos="3735"/>
        </w:tabs>
        <w:rPr>
          <w:lang w:val="uk-UA"/>
        </w:rPr>
        <w:sectPr w:rsidR="00C07E02" w:rsidRPr="00D46593" w:rsidSect="00B931FA">
          <w:footerReference w:type="even" r:id="rId9"/>
          <w:footerReference w:type="default" r:id="rId10"/>
          <w:footerReference w:type="first" r:id="rId11"/>
          <w:pgSz w:w="11906" w:h="16838"/>
          <w:pgMar w:top="357" w:right="709" w:bottom="34" w:left="992" w:header="708" w:footer="708" w:gutter="0"/>
          <w:pgNumType w:start="1"/>
          <w:cols w:space="708"/>
          <w:titlePg/>
          <w:docGrid w:linePitch="360"/>
        </w:sectPr>
      </w:pPr>
    </w:p>
    <w:tbl>
      <w:tblPr>
        <w:tblW w:w="13580" w:type="dxa"/>
        <w:tblInd w:w="1604" w:type="dxa"/>
        <w:tblLook w:val="04A0" w:firstRow="1" w:lastRow="0" w:firstColumn="1" w:lastColumn="0" w:noHBand="0" w:noVBand="1"/>
      </w:tblPr>
      <w:tblGrid>
        <w:gridCol w:w="820"/>
        <w:gridCol w:w="2180"/>
        <w:gridCol w:w="4360"/>
        <w:gridCol w:w="1860"/>
        <w:gridCol w:w="2180"/>
        <w:gridCol w:w="2180"/>
      </w:tblGrid>
      <w:tr w:rsidR="00C07E02" w:rsidRPr="004A3C39" w:rsidTr="007505CC">
        <w:trPr>
          <w:trHeight w:val="173"/>
        </w:trPr>
        <w:tc>
          <w:tcPr>
            <w:tcW w:w="820" w:type="dxa"/>
            <w:tcBorders>
              <w:top w:val="nil"/>
              <w:left w:val="nil"/>
              <w:bottom w:val="nil"/>
              <w:right w:val="nil"/>
            </w:tcBorders>
            <w:shd w:val="clear" w:color="auto" w:fill="auto"/>
            <w:noWrap/>
            <w:vAlign w:val="center"/>
            <w:hideMark/>
          </w:tcPr>
          <w:p w:rsidR="00C07E02" w:rsidRPr="00D46593" w:rsidRDefault="00C07E02" w:rsidP="007505CC">
            <w:pPr>
              <w:rPr>
                <w:rFonts w:ascii="Arial" w:hAnsi="Arial" w:cs="Arial"/>
                <w:color w:val="000000"/>
                <w:sz w:val="16"/>
                <w:szCs w:val="16"/>
                <w:lang w:val="uk-UA"/>
              </w:rPr>
            </w:pPr>
          </w:p>
        </w:tc>
        <w:tc>
          <w:tcPr>
            <w:tcW w:w="2180" w:type="dxa"/>
            <w:tcBorders>
              <w:top w:val="nil"/>
              <w:left w:val="nil"/>
              <w:bottom w:val="nil"/>
              <w:right w:val="nil"/>
            </w:tcBorders>
            <w:shd w:val="clear" w:color="auto" w:fill="auto"/>
            <w:noWrap/>
            <w:vAlign w:val="center"/>
            <w:hideMark/>
          </w:tcPr>
          <w:p w:rsidR="00C07E02" w:rsidRPr="00D46593" w:rsidRDefault="00C07E02" w:rsidP="007505CC">
            <w:pPr>
              <w:rPr>
                <w:rFonts w:ascii="Arial" w:hAnsi="Arial" w:cs="Arial"/>
                <w:color w:val="000000"/>
                <w:sz w:val="16"/>
                <w:szCs w:val="16"/>
                <w:lang w:val="uk-UA"/>
              </w:rPr>
            </w:pPr>
          </w:p>
        </w:tc>
        <w:tc>
          <w:tcPr>
            <w:tcW w:w="4360" w:type="dxa"/>
            <w:tcBorders>
              <w:top w:val="nil"/>
              <w:left w:val="nil"/>
              <w:bottom w:val="nil"/>
              <w:right w:val="nil"/>
            </w:tcBorders>
            <w:shd w:val="clear" w:color="auto" w:fill="auto"/>
            <w:noWrap/>
            <w:vAlign w:val="center"/>
            <w:hideMark/>
          </w:tcPr>
          <w:p w:rsidR="00C07E02" w:rsidRPr="00D46593" w:rsidRDefault="00C07E02" w:rsidP="007505CC">
            <w:pPr>
              <w:rPr>
                <w:rFonts w:ascii="Arial" w:hAnsi="Arial" w:cs="Arial"/>
                <w:color w:val="000000"/>
                <w:sz w:val="16"/>
                <w:szCs w:val="16"/>
                <w:lang w:val="uk-UA"/>
              </w:rPr>
            </w:pPr>
          </w:p>
        </w:tc>
        <w:tc>
          <w:tcPr>
            <w:tcW w:w="1860" w:type="dxa"/>
            <w:tcBorders>
              <w:top w:val="nil"/>
              <w:left w:val="nil"/>
              <w:bottom w:val="nil"/>
              <w:right w:val="nil"/>
            </w:tcBorders>
            <w:shd w:val="clear" w:color="auto" w:fill="auto"/>
            <w:noWrap/>
            <w:vAlign w:val="center"/>
            <w:hideMark/>
          </w:tcPr>
          <w:p w:rsidR="00C07E02" w:rsidRPr="00D46593" w:rsidRDefault="00C07E02" w:rsidP="007505CC">
            <w:pPr>
              <w:rPr>
                <w:rFonts w:ascii="Arial" w:hAnsi="Arial" w:cs="Arial"/>
                <w:color w:val="000000"/>
                <w:sz w:val="16"/>
                <w:szCs w:val="16"/>
                <w:lang w:val="uk-UA"/>
              </w:rPr>
            </w:pPr>
          </w:p>
        </w:tc>
        <w:tc>
          <w:tcPr>
            <w:tcW w:w="2180" w:type="dxa"/>
            <w:tcBorders>
              <w:top w:val="nil"/>
              <w:left w:val="nil"/>
              <w:bottom w:val="nil"/>
              <w:right w:val="nil"/>
            </w:tcBorders>
            <w:shd w:val="clear" w:color="auto" w:fill="auto"/>
            <w:noWrap/>
            <w:vAlign w:val="center"/>
            <w:hideMark/>
          </w:tcPr>
          <w:p w:rsidR="00C07E02" w:rsidRPr="00D46593" w:rsidRDefault="00C07E02" w:rsidP="007505CC">
            <w:pPr>
              <w:rPr>
                <w:rFonts w:ascii="Arial" w:hAnsi="Arial" w:cs="Arial"/>
                <w:color w:val="000000"/>
                <w:sz w:val="16"/>
                <w:szCs w:val="16"/>
                <w:lang w:val="uk-UA"/>
              </w:rPr>
            </w:pPr>
          </w:p>
        </w:tc>
        <w:tc>
          <w:tcPr>
            <w:tcW w:w="2180" w:type="dxa"/>
            <w:tcBorders>
              <w:top w:val="nil"/>
              <w:left w:val="nil"/>
              <w:bottom w:val="nil"/>
              <w:right w:val="nil"/>
            </w:tcBorders>
            <w:shd w:val="clear" w:color="auto" w:fill="auto"/>
            <w:noWrap/>
            <w:vAlign w:val="center"/>
            <w:hideMark/>
          </w:tcPr>
          <w:p w:rsidR="00C07E02" w:rsidRPr="00D46593" w:rsidRDefault="00C07E02" w:rsidP="007505CC">
            <w:pPr>
              <w:rPr>
                <w:rFonts w:ascii="Arial" w:hAnsi="Arial" w:cs="Arial"/>
                <w:color w:val="000000"/>
                <w:sz w:val="16"/>
                <w:szCs w:val="16"/>
                <w:lang w:val="uk-UA"/>
              </w:rPr>
            </w:pPr>
          </w:p>
        </w:tc>
      </w:tr>
      <w:tr w:rsidR="00C07E02" w:rsidRPr="00D46593" w:rsidTr="007505CC">
        <w:trPr>
          <w:trHeight w:val="338"/>
        </w:trPr>
        <w:tc>
          <w:tcPr>
            <w:tcW w:w="13580" w:type="dxa"/>
            <w:gridSpan w:val="6"/>
            <w:tcBorders>
              <w:top w:val="nil"/>
              <w:left w:val="nil"/>
              <w:bottom w:val="nil"/>
              <w:right w:val="nil"/>
            </w:tcBorders>
            <w:shd w:val="clear" w:color="auto" w:fill="auto"/>
            <w:vAlign w:val="center"/>
            <w:hideMark/>
          </w:tcPr>
          <w:p w:rsidR="00C07E02" w:rsidRPr="00D46593" w:rsidRDefault="00683C96" w:rsidP="00683C96">
            <w:pPr>
              <w:jc w:val="center"/>
              <w:rPr>
                <w:rFonts w:ascii="Arial" w:hAnsi="Arial" w:cs="Arial"/>
                <w:b/>
                <w:bCs/>
                <w:color w:val="000000"/>
                <w:sz w:val="28"/>
                <w:szCs w:val="28"/>
                <w:lang w:val="uk-UA"/>
              </w:rPr>
            </w:pPr>
            <w:r w:rsidRPr="00D46593">
              <w:rPr>
                <w:rFonts w:ascii="Arial" w:hAnsi="Arial" w:cs="Arial"/>
                <w:b/>
                <w:bCs/>
                <w:color w:val="000000"/>
                <w:sz w:val="28"/>
                <w:szCs w:val="28"/>
                <w:lang w:val="uk-UA"/>
              </w:rPr>
              <w:t>Цінова пропозиція за формою договірної ціни</w:t>
            </w:r>
          </w:p>
        </w:tc>
      </w:tr>
      <w:tr w:rsidR="00C07E02" w:rsidRPr="00D46593" w:rsidTr="007505CC">
        <w:trPr>
          <w:trHeight w:val="338"/>
        </w:trPr>
        <w:tc>
          <w:tcPr>
            <w:tcW w:w="13580" w:type="dxa"/>
            <w:gridSpan w:val="6"/>
            <w:tcBorders>
              <w:top w:val="nil"/>
              <w:left w:val="nil"/>
              <w:bottom w:val="nil"/>
              <w:right w:val="nil"/>
            </w:tcBorders>
            <w:shd w:val="clear" w:color="auto" w:fill="auto"/>
            <w:vAlign w:val="center"/>
            <w:hideMark/>
          </w:tcPr>
          <w:p w:rsidR="00C07E02" w:rsidRPr="00D46593" w:rsidRDefault="00C07E02" w:rsidP="00BC69BC">
            <w:pPr>
              <w:jc w:val="center"/>
              <w:rPr>
                <w:rFonts w:ascii="Arial" w:hAnsi="Arial" w:cs="Arial"/>
                <w:color w:val="000000"/>
                <w:sz w:val="20"/>
                <w:szCs w:val="20"/>
                <w:u w:val="single"/>
                <w:lang w:val="uk-UA"/>
              </w:rPr>
            </w:pPr>
            <w:r w:rsidRPr="00D46593">
              <w:rPr>
                <w:rFonts w:ascii="Arial" w:hAnsi="Arial" w:cs="Arial"/>
                <w:color w:val="000000"/>
                <w:sz w:val="20"/>
                <w:szCs w:val="20"/>
                <w:u w:val="single"/>
                <w:lang w:val="uk-UA"/>
              </w:rPr>
              <w:t>капітальн</w:t>
            </w:r>
            <w:r w:rsidR="00B84A5B" w:rsidRPr="00D46593">
              <w:rPr>
                <w:rFonts w:ascii="Arial" w:hAnsi="Arial" w:cs="Arial"/>
                <w:color w:val="000000"/>
                <w:sz w:val="20"/>
                <w:szCs w:val="20"/>
                <w:u w:val="single"/>
                <w:lang w:val="uk-UA"/>
              </w:rPr>
              <w:t>ий ремонт</w:t>
            </w:r>
            <w:r w:rsidRPr="00D46593">
              <w:rPr>
                <w:rFonts w:ascii="Arial" w:hAnsi="Arial" w:cs="Arial"/>
                <w:color w:val="000000"/>
                <w:sz w:val="20"/>
                <w:szCs w:val="20"/>
                <w:u w:val="single"/>
                <w:lang w:val="uk-UA"/>
              </w:rPr>
              <w:t xml:space="preserve"> будівлі </w:t>
            </w:r>
            <w:r w:rsidR="00B84A5B" w:rsidRPr="00D46593">
              <w:rPr>
                <w:rFonts w:ascii="Arial" w:hAnsi="Arial" w:cs="Arial"/>
                <w:color w:val="000000"/>
                <w:sz w:val="20"/>
                <w:szCs w:val="20"/>
                <w:u w:val="single"/>
                <w:lang w:val="uk-UA"/>
              </w:rPr>
              <w:t xml:space="preserve">банку за адресою: </w:t>
            </w:r>
            <w:proofErr w:type="spellStart"/>
            <w:r w:rsidR="00B84A5B" w:rsidRPr="00D46593">
              <w:rPr>
                <w:rFonts w:ascii="Arial" w:hAnsi="Arial" w:cs="Arial"/>
                <w:color w:val="000000"/>
                <w:sz w:val="20"/>
                <w:szCs w:val="20"/>
                <w:u w:val="single"/>
                <w:lang w:val="uk-UA"/>
              </w:rPr>
              <w:t>м.Київ</w:t>
            </w:r>
            <w:proofErr w:type="spellEnd"/>
            <w:r w:rsidR="00B84A5B" w:rsidRPr="00D46593">
              <w:rPr>
                <w:rFonts w:ascii="Arial" w:hAnsi="Arial" w:cs="Arial"/>
                <w:color w:val="000000"/>
                <w:sz w:val="20"/>
                <w:szCs w:val="20"/>
                <w:u w:val="single"/>
                <w:lang w:val="uk-UA"/>
              </w:rPr>
              <w:t xml:space="preserve">, </w:t>
            </w:r>
            <w:r w:rsidR="00873148" w:rsidRPr="00D46593">
              <w:rPr>
                <w:rFonts w:ascii="Arial" w:hAnsi="Arial" w:cs="Arial"/>
                <w:color w:val="000000"/>
                <w:sz w:val="20"/>
                <w:szCs w:val="20"/>
                <w:u w:val="single"/>
                <w:lang w:val="uk-UA"/>
              </w:rPr>
              <w:t>б-р. І.</w:t>
            </w:r>
            <w:proofErr w:type="spellStart"/>
            <w:r w:rsidR="00873148" w:rsidRPr="00D46593">
              <w:rPr>
                <w:rFonts w:ascii="Arial" w:hAnsi="Arial" w:cs="Arial"/>
                <w:color w:val="000000"/>
                <w:sz w:val="20"/>
                <w:szCs w:val="20"/>
                <w:u w:val="single"/>
                <w:lang w:val="uk-UA"/>
              </w:rPr>
              <w:t>Лепсе</w:t>
            </w:r>
            <w:proofErr w:type="spellEnd"/>
            <w:r w:rsidR="00873148" w:rsidRPr="00D46593">
              <w:rPr>
                <w:rFonts w:ascii="Arial" w:hAnsi="Arial" w:cs="Arial"/>
                <w:color w:val="000000"/>
                <w:sz w:val="20"/>
                <w:szCs w:val="20"/>
                <w:u w:val="single"/>
                <w:lang w:val="uk-UA"/>
              </w:rPr>
              <w:t>, 16</w:t>
            </w:r>
            <w:r w:rsidR="00BC69BC" w:rsidRPr="00D46593">
              <w:rPr>
                <w:rFonts w:ascii="Arial" w:hAnsi="Arial" w:cs="Arial"/>
                <w:color w:val="000000"/>
                <w:sz w:val="20"/>
                <w:szCs w:val="20"/>
                <w:u w:val="single"/>
                <w:lang w:val="uk-UA"/>
              </w:rPr>
              <w:t xml:space="preserve"> (нежитловий будинок-їдальня, літ. «Б»)</w:t>
            </w:r>
          </w:p>
        </w:tc>
      </w:tr>
      <w:tr w:rsidR="00C07E02" w:rsidRPr="00D46593" w:rsidTr="007505CC">
        <w:trPr>
          <w:trHeight w:val="308"/>
        </w:trPr>
        <w:tc>
          <w:tcPr>
            <w:tcW w:w="13580" w:type="dxa"/>
            <w:gridSpan w:val="6"/>
            <w:tcBorders>
              <w:top w:val="nil"/>
              <w:left w:val="nil"/>
              <w:bottom w:val="nil"/>
              <w:right w:val="nil"/>
            </w:tcBorders>
            <w:shd w:val="clear" w:color="auto" w:fill="auto"/>
            <w:vAlign w:val="center"/>
            <w:hideMark/>
          </w:tcPr>
          <w:p w:rsidR="00C07E02" w:rsidRPr="00D46593" w:rsidRDefault="00C07E02" w:rsidP="007505CC">
            <w:pPr>
              <w:jc w:val="center"/>
              <w:rPr>
                <w:rFonts w:ascii="Arial" w:hAnsi="Arial" w:cs="Arial"/>
                <w:i/>
                <w:iCs/>
                <w:color w:val="000000"/>
                <w:sz w:val="16"/>
                <w:szCs w:val="16"/>
                <w:lang w:val="uk-UA"/>
              </w:rPr>
            </w:pPr>
            <w:r w:rsidRPr="00D46593">
              <w:rPr>
                <w:rFonts w:ascii="Arial" w:hAnsi="Arial" w:cs="Arial"/>
                <w:i/>
                <w:iCs/>
                <w:color w:val="000000"/>
                <w:sz w:val="16"/>
                <w:szCs w:val="16"/>
                <w:lang w:val="uk-UA"/>
              </w:rPr>
              <w:t>(найменування об`єкта будівництва, пускового комплексу, будинку, будівлі, споруди, лінійного об`єкта інженерно-транспортної інфраструктури)</w:t>
            </w:r>
          </w:p>
        </w:tc>
      </w:tr>
      <w:tr w:rsidR="00C07E02" w:rsidRPr="00D46593" w:rsidTr="007505CC">
        <w:trPr>
          <w:trHeight w:val="308"/>
        </w:trPr>
        <w:tc>
          <w:tcPr>
            <w:tcW w:w="13580" w:type="dxa"/>
            <w:gridSpan w:val="6"/>
            <w:tcBorders>
              <w:top w:val="nil"/>
              <w:left w:val="nil"/>
              <w:bottom w:val="nil"/>
              <w:right w:val="nil"/>
            </w:tcBorders>
            <w:shd w:val="clear" w:color="auto" w:fill="auto"/>
            <w:vAlign w:val="center"/>
            <w:hideMark/>
          </w:tcPr>
          <w:p w:rsidR="00C07E02" w:rsidRPr="00D46593" w:rsidRDefault="00C07E02" w:rsidP="007505CC">
            <w:pPr>
              <w:rPr>
                <w:rFonts w:ascii="Arial" w:hAnsi="Arial" w:cs="Arial"/>
                <w:color w:val="000000"/>
                <w:sz w:val="16"/>
                <w:szCs w:val="16"/>
                <w:lang w:val="uk-UA"/>
              </w:rPr>
            </w:pPr>
            <w:r w:rsidRPr="00D46593">
              <w:rPr>
                <w:rFonts w:ascii="Arial" w:hAnsi="Arial" w:cs="Arial"/>
                <w:color w:val="000000"/>
                <w:sz w:val="16"/>
                <w:szCs w:val="16"/>
                <w:lang w:val="uk-UA"/>
              </w:rPr>
              <w:t>що здійснюється у 20__ році</w:t>
            </w:r>
          </w:p>
        </w:tc>
      </w:tr>
      <w:tr w:rsidR="00C07E02" w:rsidRPr="00D46593" w:rsidTr="007505CC">
        <w:trPr>
          <w:trHeight w:val="308"/>
        </w:trPr>
        <w:tc>
          <w:tcPr>
            <w:tcW w:w="13580" w:type="dxa"/>
            <w:gridSpan w:val="6"/>
            <w:tcBorders>
              <w:top w:val="nil"/>
              <w:left w:val="nil"/>
              <w:bottom w:val="nil"/>
              <w:right w:val="nil"/>
            </w:tcBorders>
            <w:shd w:val="clear" w:color="auto" w:fill="auto"/>
            <w:vAlign w:val="center"/>
            <w:hideMark/>
          </w:tcPr>
          <w:p w:rsidR="00C07E02" w:rsidRPr="00D46593" w:rsidRDefault="00C07E02" w:rsidP="007505CC">
            <w:pPr>
              <w:rPr>
                <w:rFonts w:ascii="Arial" w:hAnsi="Arial" w:cs="Arial"/>
                <w:color w:val="000000"/>
                <w:sz w:val="16"/>
                <w:szCs w:val="16"/>
                <w:lang w:val="uk-UA"/>
              </w:rPr>
            </w:pPr>
            <w:r w:rsidRPr="00D46593">
              <w:rPr>
                <w:rFonts w:ascii="Arial" w:hAnsi="Arial" w:cs="Arial"/>
                <w:color w:val="000000"/>
                <w:sz w:val="16"/>
                <w:szCs w:val="16"/>
                <w:lang w:val="uk-UA"/>
              </w:rPr>
              <w:t>Вид договірної ціни: Тверда</w:t>
            </w:r>
          </w:p>
        </w:tc>
      </w:tr>
      <w:tr w:rsidR="00C07E02" w:rsidRPr="00D46593" w:rsidTr="007505CC">
        <w:trPr>
          <w:trHeight w:val="308"/>
        </w:trPr>
        <w:tc>
          <w:tcPr>
            <w:tcW w:w="13580" w:type="dxa"/>
            <w:gridSpan w:val="6"/>
            <w:tcBorders>
              <w:top w:val="nil"/>
              <w:left w:val="nil"/>
              <w:bottom w:val="nil"/>
              <w:right w:val="nil"/>
            </w:tcBorders>
            <w:shd w:val="clear" w:color="auto" w:fill="auto"/>
            <w:vAlign w:val="center"/>
            <w:hideMark/>
          </w:tcPr>
          <w:p w:rsidR="00C07E02" w:rsidRPr="00D46593" w:rsidRDefault="00C07E02" w:rsidP="007505CC">
            <w:pPr>
              <w:rPr>
                <w:rFonts w:ascii="Arial" w:hAnsi="Arial" w:cs="Arial"/>
                <w:color w:val="000000"/>
                <w:sz w:val="16"/>
                <w:szCs w:val="16"/>
                <w:lang w:val="uk-UA"/>
              </w:rPr>
            </w:pPr>
            <w:r w:rsidRPr="00D46593">
              <w:rPr>
                <w:rFonts w:ascii="Arial" w:hAnsi="Arial" w:cs="Arial"/>
                <w:color w:val="000000"/>
                <w:sz w:val="16"/>
                <w:szCs w:val="16"/>
                <w:lang w:val="uk-UA"/>
              </w:rPr>
              <w:t>Визначена згідно з ДСТУ Б Д.1.1-1:2013</w:t>
            </w:r>
          </w:p>
        </w:tc>
      </w:tr>
      <w:tr w:rsidR="00C07E02" w:rsidRPr="00D46593" w:rsidTr="007505CC">
        <w:trPr>
          <w:trHeight w:val="308"/>
        </w:trPr>
        <w:tc>
          <w:tcPr>
            <w:tcW w:w="13580" w:type="dxa"/>
            <w:gridSpan w:val="6"/>
            <w:tcBorders>
              <w:top w:val="nil"/>
              <w:left w:val="nil"/>
              <w:bottom w:val="nil"/>
              <w:right w:val="nil"/>
            </w:tcBorders>
            <w:shd w:val="clear" w:color="auto" w:fill="auto"/>
            <w:vAlign w:val="center"/>
            <w:hideMark/>
          </w:tcPr>
          <w:p w:rsidR="00C07E02" w:rsidRPr="00D46593" w:rsidRDefault="00C07E02" w:rsidP="007505CC">
            <w:pPr>
              <w:rPr>
                <w:rFonts w:ascii="Arial" w:hAnsi="Arial" w:cs="Arial"/>
                <w:color w:val="000000"/>
                <w:sz w:val="16"/>
                <w:szCs w:val="16"/>
                <w:lang w:val="uk-UA"/>
              </w:rPr>
            </w:pPr>
            <w:r w:rsidRPr="00D46593">
              <w:rPr>
                <w:rFonts w:ascii="Arial" w:hAnsi="Arial" w:cs="Arial"/>
                <w:color w:val="000000"/>
                <w:sz w:val="16"/>
                <w:szCs w:val="16"/>
                <w:lang w:val="uk-UA"/>
              </w:rPr>
              <w:t>Складена в поточних цінах станом на "___" __________ 20__р.</w:t>
            </w:r>
          </w:p>
        </w:tc>
      </w:tr>
      <w:tr w:rsidR="00C07E02" w:rsidRPr="00D46593" w:rsidTr="007505CC">
        <w:trPr>
          <w:trHeight w:val="173"/>
        </w:trPr>
        <w:tc>
          <w:tcPr>
            <w:tcW w:w="820" w:type="dxa"/>
            <w:tcBorders>
              <w:top w:val="nil"/>
              <w:left w:val="nil"/>
              <w:bottom w:val="single" w:sz="4" w:space="0" w:color="000000"/>
              <w:right w:val="nil"/>
            </w:tcBorders>
            <w:shd w:val="clear" w:color="auto" w:fill="auto"/>
            <w:noWrap/>
            <w:vAlign w:val="center"/>
            <w:hideMark/>
          </w:tcPr>
          <w:p w:rsidR="00C07E02" w:rsidRPr="00D46593" w:rsidRDefault="00C07E02" w:rsidP="007505CC">
            <w:pPr>
              <w:rPr>
                <w:rFonts w:ascii="Arial" w:hAnsi="Arial" w:cs="Arial"/>
                <w:color w:val="000000"/>
                <w:sz w:val="16"/>
                <w:szCs w:val="16"/>
                <w:lang w:val="uk-UA"/>
              </w:rPr>
            </w:pPr>
            <w:r w:rsidRPr="00D46593">
              <w:rPr>
                <w:rFonts w:ascii="Arial" w:hAnsi="Arial" w:cs="Arial"/>
                <w:color w:val="000000"/>
                <w:sz w:val="16"/>
                <w:szCs w:val="16"/>
                <w:lang w:val="uk-UA"/>
              </w:rPr>
              <w:t> </w:t>
            </w:r>
          </w:p>
        </w:tc>
        <w:tc>
          <w:tcPr>
            <w:tcW w:w="2180" w:type="dxa"/>
            <w:tcBorders>
              <w:top w:val="nil"/>
              <w:left w:val="nil"/>
              <w:bottom w:val="single" w:sz="4" w:space="0" w:color="000000"/>
              <w:right w:val="nil"/>
            </w:tcBorders>
            <w:shd w:val="clear" w:color="auto" w:fill="auto"/>
            <w:noWrap/>
            <w:vAlign w:val="center"/>
            <w:hideMark/>
          </w:tcPr>
          <w:p w:rsidR="00C07E02" w:rsidRPr="00D46593" w:rsidRDefault="00C07E02" w:rsidP="007505CC">
            <w:pPr>
              <w:rPr>
                <w:rFonts w:ascii="Arial" w:hAnsi="Arial" w:cs="Arial"/>
                <w:color w:val="000000"/>
                <w:sz w:val="16"/>
                <w:szCs w:val="16"/>
                <w:lang w:val="uk-UA"/>
              </w:rPr>
            </w:pPr>
            <w:r w:rsidRPr="00D46593">
              <w:rPr>
                <w:rFonts w:ascii="Arial" w:hAnsi="Arial" w:cs="Arial"/>
                <w:color w:val="000000"/>
                <w:sz w:val="16"/>
                <w:szCs w:val="16"/>
                <w:lang w:val="uk-UA"/>
              </w:rPr>
              <w:t> </w:t>
            </w:r>
          </w:p>
        </w:tc>
        <w:tc>
          <w:tcPr>
            <w:tcW w:w="4360" w:type="dxa"/>
            <w:tcBorders>
              <w:top w:val="nil"/>
              <w:left w:val="nil"/>
              <w:bottom w:val="single" w:sz="4" w:space="0" w:color="000000"/>
              <w:right w:val="nil"/>
            </w:tcBorders>
            <w:shd w:val="clear" w:color="auto" w:fill="auto"/>
            <w:noWrap/>
            <w:vAlign w:val="center"/>
            <w:hideMark/>
          </w:tcPr>
          <w:p w:rsidR="00C07E02" w:rsidRPr="00D46593" w:rsidRDefault="00C07E02" w:rsidP="007505CC">
            <w:pPr>
              <w:rPr>
                <w:rFonts w:ascii="Arial" w:hAnsi="Arial" w:cs="Arial"/>
                <w:color w:val="000000"/>
                <w:sz w:val="16"/>
                <w:szCs w:val="16"/>
                <w:lang w:val="uk-UA"/>
              </w:rPr>
            </w:pPr>
            <w:r w:rsidRPr="00D46593">
              <w:rPr>
                <w:rFonts w:ascii="Arial" w:hAnsi="Arial" w:cs="Arial"/>
                <w:color w:val="000000"/>
                <w:sz w:val="16"/>
                <w:szCs w:val="16"/>
                <w:lang w:val="uk-UA"/>
              </w:rPr>
              <w:t> </w:t>
            </w:r>
          </w:p>
        </w:tc>
        <w:tc>
          <w:tcPr>
            <w:tcW w:w="1860" w:type="dxa"/>
            <w:tcBorders>
              <w:top w:val="nil"/>
              <w:left w:val="nil"/>
              <w:bottom w:val="single" w:sz="4" w:space="0" w:color="000000"/>
              <w:right w:val="nil"/>
            </w:tcBorders>
            <w:shd w:val="clear" w:color="auto" w:fill="auto"/>
            <w:noWrap/>
            <w:vAlign w:val="center"/>
            <w:hideMark/>
          </w:tcPr>
          <w:p w:rsidR="00C07E02" w:rsidRPr="00D46593" w:rsidRDefault="00C07E02" w:rsidP="007505CC">
            <w:pPr>
              <w:rPr>
                <w:rFonts w:ascii="Arial" w:hAnsi="Arial" w:cs="Arial"/>
                <w:color w:val="000000"/>
                <w:sz w:val="16"/>
                <w:szCs w:val="16"/>
                <w:lang w:val="uk-UA"/>
              </w:rPr>
            </w:pPr>
            <w:r w:rsidRPr="00D46593">
              <w:rPr>
                <w:rFonts w:ascii="Arial" w:hAnsi="Arial" w:cs="Arial"/>
                <w:color w:val="000000"/>
                <w:sz w:val="16"/>
                <w:szCs w:val="16"/>
                <w:lang w:val="uk-UA"/>
              </w:rPr>
              <w:t> </w:t>
            </w:r>
          </w:p>
        </w:tc>
        <w:tc>
          <w:tcPr>
            <w:tcW w:w="2180" w:type="dxa"/>
            <w:tcBorders>
              <w:top w:val="nil"/>
              <w:left w:val="nil"/>
              <w:bottom w:val="single" w:sz="4" w:space="0" w:color="000000"/>
              <w:right w:val="nil"/>
            </w:tcBorders>
            <w:shd w:val="clear" w:color="auto" w:fill="auto"/>
            <w:noWrap/>
            <w:vAlign w:val="center"/>
            <w:hideMark/>
          </w:tcPr>
          <w:p w:rsidR="00C07E02" w:rsidRPr="00D46593" w:rsidRDefault="00C07E02" w:rsidP="007505CC">
            <w:pPr>
              <w:rPr>
                <w:rFonts w:ascii="Arial" w:hAnsi="Arial" w:cs="Arial"/>
                <w:color w:val="000000"/>
                <w:sz w:val="16"/>
                <w:szCs w:val="16"/>
                <w:lang w:val="uk-UA"/>
              </w:rPr>
            </w:pPr>
            <w:r w:rsidRPr="00D46593">
              <w:rPr>
                <w:rFonts w:ascii="Arial" w:hAnsi="Arial" w:cs="Arial"/>
                <w:color w:val="000000"/>
                <w:sz w:val="16"/>
                <w:szCs w:val="16"/>
                <w:lang w:val="uk-UA"/>
              </w:rPr>
              <w:t> </w:t>
            </w:r>
          </w:p>
        </w:tc>
        <w:tc>
          <w:tcPr>
            <w:tcW w:w="2180" w:type="dxa"/>
            <w:tcBorders>
              <w:top w:val="nil"/>
              <w:left w:val="nil"/>
              <w:bottom w:val="single" w:sz="4" w:space="0" w:color="000000"/>
              <w:right w:val="nil"/>
            </w:tcBorders>
            <w:shd w:val="clear" w:color="auto" w:fill="auto"/>
            <w:noWrap/>
            <w:vAlign w:val="center"/>
            <w:hideMark/>
          </w:tcPr>
          <w:p w:rsidR="00C07E02" w:rsidRPr="00D46593" w:rsidRDefault="00C07E02" w:rsidP="007505CC">
            <w:pPr>
              <w:rPr>
                <w:rFonts w:ascii="Arial" w:hAnsi="Arial" w:cs="Arial"/>
                <w:color w:val="000000"/>
                <w:sz w:val="16"/>
                <w:szCs w:val="16"/>
                <w:lang w:val="uk-UA"/>
              </w:rPr>
            </w:pPr>
            <w:r w:rsidRPr="00D46593">
              <w:rPr>
                <w:rFonts w:ascii="Arial" w:hAnsi="Arial" w:cs="Arial"/>
                <w:color w:val="000000"/>
                <w:sz w:val="16"/>
                <w:szCs w:val="16"/>
                <w:lang w:val="uk-UA"/>
              </w:rPr>
              <w:t> </w:t>
            </w:r>
          </w:p>
        </w:tc>
      </w:tr>
      <w:tr w:rsidR="00C07E02" w:rsidRPr="00D46593" w:rsidTr="007505CC">
        <w:trPr>
          <w:trHeight w:val="203"/>
        </w:trPr>
        <w:tc>
          <w:tcPr>
            <w:tcW w:w="820" w:type="dxa"/>
            <w:vMerge w:val="restart"/>
            <w:tcBorders>
              <w:top w:val="nil"/>
              <w:left w:val="single" w:sz="4" w:space="0" w:color="000000"/>
              <w:bottom w:val="single" w:sz="4" w:space="0" w:color="000000"/>
              <w:right w:val="single" w:sz="4" w:space="0" w:color="000000"/>
            </w:tcBorders>
            <w:shd w:val="clear" w:color="auto" w:fill="auto"/>
            <w:vAlign w:val="center"/>
            <w:hideMark/>
          </w:tcPr>
          <w:p w:rsidR="00C07E02" w:rsidRPr="00D46593" w:rsidRDefault="00C07E02" w:rsidP="007505CC">
            <w:pPr>
              <w:jc w:val="center"/>
              <w:rPr>
                <w:rFonts w:ascii="Arial" w:hAnsi="Arial" w:cs="Arial"/>
                <w:color w:val="000000"/>
                <w:sz w:val="16"/>
                <w:szCs w:val="16"/>
                <w:lang w:val="uk-UA"/>
              </w:rPr>
            </w:pPr>
            <w:r w:rsidRPr="00D46593">
              <w:rPr>
                <w:rFonts w:ascii="Arial" w:hAnsi="Arial" w:cs="Arial"/>
                <w:color w:val="000000"/>
                <w:sz w:val="16"/>
                <w:szCs w:val="16"/>
                <w:lang w:val="uk-UA"/>
              </w:rPr>
              <w:t>№ п/</w:t>
            </w:r>
            <w:proofErr w:type="spellStart"/>
            <w:r w:rsidRPr="00D46593">
              <w:rPr>
                <w:rFonts w:ascii="Arial" w:hAnsi="Arial" w:cs="Arial"/>
                <w:color w:val="000000"/>
                <w:sz w:val="16"/>
                <w:szCs w:val="16"/>
                <w:lang w:val="uk-UA"/>
              </w:rPr>
              <w:t>п</w:t>
            </w:r>
            <w:proofErr w:type="spellEnd"/>
          </w:p>
        </w:tc>
        <w:tc>
          <w:tcPr>
            <w:tcW w:w="2180" w:type="dxa"/>
            <w:vMerge w:val="restart"/>
            <w:tcBorders>
              <w:top w:val="nil"/>
              <w:left w:val="single" w:sz="4" w:space="0" w:color="000000"/>
              <w:bottom w:val="single" w:sz="4" w:space="0" w:color="000000"/>
              <w:right w:val="single" w:sz="4" w:space="0" w:color="000000"/>
            </w:tcBorders>
            <w:shd w:val="clear" w:color="auto" w:fill="auto"/>
            <w:vAlign w:val="center"/>
            <w:hideMark/>
          </w:tcPr>
          <w:p w:rsidR="00C07E02" w:rsidRPr="00D46593" w:rsidRDefault="00C07E02" w:rsidP="007505CC">
            <w:pPr>
              <w:jc w:val="center"/>
              <w:rPr>
                <w:rFonts w:ascii="Arial" w:hAnsi="Arial" w:cs="Arial"/>
                <w:color w:val="000000"/>
                <w:sz w:val="16"/>
                <w:szCs w:val="16"/>
                <w:lang w:val="uk-UA"/>
              </w:rPr>
            </w:pPr>
            <w:proofErr w:type="spellStart"/>
            <w:r w:rsidRPr="00D46593">
              <w:rPr>
                <w:rFonts w:ascii="Arial" w:hAnsi="Arial" w:cs="Arial"/>
                <w:color w:val="000000"/>
                <w:sz w:val="16"/>
                <w:szCs w:val="16"/>
                <w:lang w:val="uk-UA"/>
              </w:rPr>
              <w:t>Обгрунтування</w:t>
            </w:r>
            <w:proofErr w:type="spellEnd"/>
          </w:p>
        </w:tc>
        <w:tc>
          <w:tcPr>
            <w:tcW w:w="4360" w:type="dxa"/>
            <w:vMerge w:val="restart"/>
            <w:tcBorders>
              <w:top w:val="nil"/>
              <w:left w:val="single" w:sz="4" w:space="0" w:color="000000"/>
              <w:bottom w:val="single" w:sz="4" w:space="0" w:color="000000"/>
              <w:right w:val="single" w:sz="4" w:space="0" w:color="000000"/>
            </w:tcBorders>
            <w:shd w:val="clear" w:color="auto" w:fill="auto"/>
            <w:vAlign w:val="center"/>
            <w:hideMark/>
          </w:tcPr>
          <w:p w:rsidR="00C07E02" w:rsidRPr="00D46593" w:rsidRDefault="00C07E02" w:rsidP="007505CC">
            <w:pPr>
              <w:jc w:val="center"/>
              <w:rPr>
                <w:rFonts w:ascii="Arial" w:hAnsi="Arial" w:cs="Arial"/>
                <w:color w:val="000000"/>
                <w:sz w:val="16"/>
                <w:szCs w:val="16"/>
                <w:lang w:val="uk-UA"/>
              </w:rPr>
            </w:pPr>
            <w:r w:rsidRPr="00D46593">
              <w:rPr>
                <w:rFonts w:ascii="Arial" w:hAnsi="Arial" w:cs="Arial"/>
                <w:color w:val="000000"/>
                <w:sz w:val="16"/>
                <w:szCs w:val="16"/>
                <w:lang w:val="uk-UA"/>
              </w:rPr>
              <w:t>Найменування витрат</w:t>
            </w:r>
          </w:p>
        </w:tc>
        <w:tc>
          <w:tcPr>
            <w:tcW w:w="6220" w:type="dxa"/>
            <w:gridSpan w:val="3"/>
            <w:tcBorders>
              <w:top w:val="single" w:sz="4" w:space="0" w:color="000000"/>
              <w:left w:val="nil"/>
              <w:bottom w:val="single" w:sz="4" w:space="0" w:color="000000"/>
              <w:right w:val="single" w:sz="4" w:space="0" w:color="000000"/>
            </w:tcBorders>
            <w:shd w:val="clear" w:color="auto" w:fill="auto"/>
            <w:vAlign w:val="center"/>
            <w:hideMark/>
          </w:tcPr>
          <w:p w:rsidR="00C07E02" w:rsidRPr="00D46593" w:rsidRDefault="00C07E02" w:rsidP="007505CC">
            <w:pPr>
              <w:jc w:val="center"/>
              <w:rPr>
                <w:rFonts w:ascii="Arial" w:hAnsi="Arial" w:cs="Arial"/>
                <w:color w:val="000000"/>
                <w:sz w:val="16"/>
                <w:szCs w:val="16"/>
                <w:lang w:val="uk-UA"/>
              </w:rPr>
            </w:pPr>
            <w:r w:rsidRPr="00D46593">
              <w:rPr>
                <w:rFonts w:ascii="Arial" w:hAnsi="Arial" w:cs="Arial"/>
                <w:color w:val="000000"/>
                <w:sz w:val="16"/>
                <w:szCs w:val="16"/>
                <w:lang w:val="uk-UA"/>
              </w:rPr>
              <w:t xml:space="preserve">Вартість, </w:t>
            </w:r>
            <w:proofErr w:type="spellStart"/>
            <w:r w:rsidRPr="00D46593">
              <w:rPr>
                <w:rFonts w:ascii="Arial" w:hAnsi="Arial" w:cs="Arial"/>
                <w:color w:val="000000"/>
                <w:sz w:val="16"/>
                <w:szCs w:val="16"/>
                <w:lang w:val="uk-UA"/>
              </w:rPr>
              <w:t>тис.грн</w:t>
            </w:r>
            <w:proofErr w:type="spellEnd"/>
            <w:r w:rsidRPr="00D46593">
              <w:rPr>
                <w:rFonts w:ascii="Arial" w:hAnsi="Arial" w:cs="Arial"/>
                <w:color w:val="000000"/>
                <w:sz w:val="16"/>
                <w:szCs w:val="16"/>
                <w:lang w:val="uk-UA"/>
              </w:rPr>
              <w:t>.</w:t>
            </w:r>
          </w:p>
        </w:tc>
      </w:tr>
      <w:tr w:rsidR="00C07E02" w:rsidRPr="00D46593" w:rsidTr="007505CC">
        <w:trPr>
          <w:trHeight w:val="203"/>
        </w:trPr>
        <w:tc>
          <w:tcPr>
            <w:tcW w:w="820" w:type="dxa"/>
            <w:vMerge/>
            <w:tcBorders>
              <w:top w:val="nil"/>
              <w:left w:val="single" w:sz="4" w:space="0" w:color="000000"/>
              <w:bottom w:val="single" w:sz="4" w:space="0" w:color="000000"/>
              <w:right w:val="single" w:sz="4" w:space="0" w:color="000000"/>
            </w:tcBorders>
            <w:vAlign w:val="center"/>
            <w:hideMark/>
          </w:tcPr>
          <w:p w:rsidR="00C07E02" w:rsidRPr="00D46593" w:rsidRDefault="00C07E02" w:rsidP="007505CC">
            <w:pPr>
              <w:rPr>
                <w:rFonts w:ascii="Arial" w:hAnsi="Arial" w:cs="Arial"/>
                <w:color w:val="000000"/>
                <w:sz w:val="16"/>
                <w:szCs w:val="16"/>
                <w:lang w:val="uk-UA"/>
              </w:rPr>
            </w:pPr>
          </w:p>
        </w:tc>
        <w:tc>
          <w:tcPr>
            <w:tcW w:w="2180" w:type="dxa"/>
            <w:vMerge/>
            <w:tcBorders>
              <w:top w:val="nil"/>
              <w:left w:val="single" w:sz="4" w:space="0" w:color="000000"/>
              <w:bottom w:val="single" w:sz="4" w:space="0" w:color="000000"/>
              <w:right w:val="single" w:sz="4" w:space="0" w:color="000000"/>
            </w:tcBorders>
            <w:vAlign w:val="center"/>
            <w:hideMark/>
          </w:tcPr>
          <w:p w:rsidR="00C07E02" w:rsidRPr="00D46593" w:rsidRDefault="00C07E02" w:rsidP="007505CC">
            <w:pPr>
              <w:rPr>
                <w:rFonts w:ascii="Arial" w:hAnsi="Arial" w:cs="Arial"/>
                <w:color w:val="000000"/>
                <w:sz w:val="16"/>
                <w:szCs w:val="16"/>
                <w:lang w:val="uk-UA"/>
              </w:rPr>
            </w:pPr>
          </w:p>
        </w:tc>
        <w:tc>
          <w:tcPr>
            <w:tcW w:w="4360" w:type="dxa"/>
            <w:vMerge/>
            <w:tcBorders>
              <w:top w:val="nil"/>
              <w:left w:val="single" w:sz="4" w:space="0" w:color="000000"/>
              <w:bottom w:val="single" w:sz="4" w:space="0" w:color="000000"/>
              <w:right w:val="single" w:sz="4" w:space="0" w:color="000000"/>
            </w:tcBorders>
            <w:vAlign w:val="center"/>
            <w:hideMark/>
          </w:tcPr>
          <w:p w:rsidR="00C07E02" w:rsidRPr="00D46593" w:rsidRDefault="00C07E02" w:rsidP="007505CC">
            <w:pPr>
              <w:rPr>
                <w:rFonts w:ascii="Arial" w:hAnsi="Arial" w:cs="Arial"/>
                <w:color w:val="000000"/>
                <w:sz w:val="16"/>
                <w:szCs w:val="16"/>
                <w:lang w:val="uk-UA"/>
              </w:rPr>
            </w:pPr>
          </w:p>
        </w:tc>
        <w:tc>
          <w:tcPr>
            <w:tcW w:w="1860" w:type="dxa"/>
            <w:vMerge w:val="restart"/>
            <w:tcBorders>
              <w:top w:val="nil"/>
              <w:left w:val="single" w:sz="4" w:space="0" w:color="000000"/>
              <w:bottom w:val="single" w:sz="4" w:space="0" w:color="000000"/>
              <w:right w:val="single" w:sz="4" w:space="0" w:color="000000"/>
            </w:tcBorders>
            <w:shd w:val="clear" w:color="auto" w:fill="auto"/>
            <w:vAlign w:val="center"/>
            <w:hideMark/>
          </w:tcPr>
          <w:p w:rsidR="00C07E02" w:rsidRPr="00D46593" w:rsidRDefault="00C07E02" w:rsidP="007505CC">
            <w:pPr>
              <w:jc w:val="center"/>
              <w:rPr>
                <w:rFonts w:ascii="Arial" w:hAnsi="Arial" w:cs="Arial"/>
                <w:color w:val="000000"/>
                <w:sz w:val="16"/>
                <w:szCs w:val="16"/>
                <w:lang w:val="uk-UA"/>
              </w:rPr>
            </w:pPr>
            <w:r w:rsidRPr="00D46593">
              <w:rPr>
                <w:rFonts w:ascii="Arial" w:hAnsi="Arial" w:cs="Arial"/>
                <w:color w:val="000000"/>
                <w:sz w:val="16"/>
                <w:szCs w:val="16"/>
                <w:lang w:val="uk-UA"/>
              </w:rPr>
              <w:t>всього</w:t>
            </w:r>
          </w:p>
        </w:tc>
        <w:tc>
          <w:tcPr>
            <w:tcW w:w="4360" w:type="dxa"/>
            <w:gridSpan w:val="2"/>
            <w:tcBorders>
              <w:top w:val="single" w:sz="4" w:space="0" w:color="000000"/>
              <w:left w:val="nil"/>
              <w:bottom w:val="single" w:sz="4" w:space="0" w:color="000000"/>
              <w:right w:val="single" w:sz="4" w:space="0" w:color="000000"/>
            </w:tcBorders>
            <w:shd w:val="clear" w:color="auto" w:fill="auto"/>
            <w:vAlign w:val="center"/>
            <w:hideMark/>
          </w:tcPr>
          <w:p w:rsidR="00C07E02" w:rsidRPr="00D46593" w:rsidRDefault="00C07E02" w:rsidP="007505CC">
            <w:pPr>
              <w:jc w:val="center"/>
              <w:rPr>
                <w:rFonts w:ascii="Arial" w:hAnsi="Arial" w:cs="Arial"/>
                <w:color w:val="000000"/>
                <w:sz w:val="16"/>
                <w:szCs w:val="16"/>
                <w:lang w:val="uk-UA"/>
              </w:rPr>
            </w:pPr>
            <w:r w:rsidRPr="00D46593">
              <w:rPr>
                <w:rFonts w:ascii="Arial" w:hAnsi="Arial" w:cs="Arial"/>
                <w:color w:val="000000"/>
                <w:sz w:val="16"/>
                <w:szCs w:val="16"/>
                <w:lang w:val="uk-UA"/>
              </w:rPr>
              <w:t>у тому числі:</w:t>
            </w:r>
          </w:p>
        </w:tc>
      </w:tr>
      <w:tr w:rsidR="00C07E02" w:rsidRPr="00D46593" w:rsidTr="007505CC">
        <w:trPr>
          <w:trHeight w:val="203"/>
        </w:trPr>
        <w:tc>
          <w:tcPr>
            <w:tcW w:w="820" w:type="dxa"/>
            <w:vMerge/>
            <w:tcBorders>
              <w:top w:val="nil"/>
              <w:left w:val="single" w:sz="4" w:space="0" w:color="000000"/>
              <w:bottom w:val="single" w:sz="4" w:space="0" w:color="000000"/>
              <w:right w:val="single" w:sz="4" w:space="0" w:color="000000"/>
            </w:tcBorders>
            <w:vAlign w:val="center"/>
            <w:hideMark/>
          </w:tcPr>
          <w:p w:rsidR="00C07E02" w:rsidRPr="00D46593" w:rsidRDefault="00C07E02" w:rsidP="007505CC">
            <w:pPr>
              <w:rPr>
                <w:rFonts w:ascii="Arial" w:hAnsi="Arial" w:cs="Arial"/>
                <w:color w:val="000000"/>
                <w:sz w:val="16"/>
                <w:szCs w:val="16"/>
                <w:lang w:val="uk-UA"/>
              </w:rPr>
            </w:pPr>
          </w:p>
        </w:tc>
        <w:tc>
          <w:tcPr>
            <w:tcW w:w="2180" w:type="dxa"/>
            <w:vMerge/>
            <w:tcBorders>
              <w:top w:val="nil"/>
              <w:left w:val="single" w:sz="4" w:space="0" w:color="000000"/>
              <w:bottom w:val="single" w:sz="4" w:space="0" w:color="000000"/>
              <w:right w:val="single" w:sz="4" w:space="0" w:color="000000"/>
            </w:tcBorders>
            <w:vAlign w:val="center"/>
            <w:hideMark/>
          </w:tcPr>
          <w:p w:rsidR="00C07E02" w:rsidRPr="00D46593" w:rsidRDefault="00C07E02" w:rsidP="007505CC">
            <w:pPr>
              <w:rPr>
                <w:rFonts w:ascii="Arial" w:hAnsi="Arial" w:cs="Arial"/>
                <w:color w:val="000000"/>
                <w:sz w:val="16"/>
                <w:szCs w:val="16"/>
                <w:lang w:val="uk-UA"/>
              </w:rPr>
            </w:pPr>
          </w:p>
        </w:tc>
        <w:tc>
          <w:tcPr>
            <w:tcW w:w="4360" w:type="dxa"/>
            <w:vMerge/>
            <w:tcBorders>
              <w:top w:val="nil"/>
              <w:left w:val="single" w:sz="4" w:space="0" w:color="000000"/>
              <w:bottom w:val="single" w:sz="4" w:space="0" w:color="000000"/>
              <w:right w:val="single" w:sz="4" w:space="0" w:color="000000"/>
            </w:tcBorders>
            <w:vAlign w:val="center"/>
            <w:hideMark/>
          </w:tcPr>
          <w:p w:rsidR="00C07E02" w:rsidRPr="00D46593" w:rsidRDefault="00C07E02" w:rsidP="007505CC">
            <w:pPr>
              <w:rPr>
                <w:rFonts w:ascii="Arial" w:hAnsi="Arial" w:cs="Arial"/>
                <w:color w:val="000000"/>
                <w:sz w:val="16"/>
                <w:szCs w:val="16"/>
                <w:lang w:val="uk-UA"/>
              </w:rPr>
            </w:pPr>
          </w:p>
        </w:tc>
        <w:tc>
          <w:tcPr>
            <w:tcW w:w="1860" w:type="dxa"/>
            <w:vMerge/>
            <w:tcBorders>
              <w:top w:val="nil"/>
              <w:left w:val="single" w:sz="4" w:space="0" w:color="000000"/>
              <w:bottom w:val="single" w:sz="4" w:space="0" w:color="000000"/>
              <w:right w:val="single" w:sz="4" w:space="0" w:color="000000"/>
            </w:tcBorders>
            <w:vAlign w:val="center"/>
            <w:hideMark/>
          </w:tcPr>
          <w:p w:rsidR="00C07E02" w:rsidRPr="00D46593" w:rsidRDefault="00C07E02" w:rsidP="007505CC">
            <w:pPr>
              <w:rPr>
                <w:rFonts w:ascii="Arial" w:hAnsi="Arial" w:cs="Arial"/>
                <w:color w:val="000000"/>
                <w:sz w:val="16"/>
                <w:szCs w:val="16"/>
                <w:lang w:val="uk-UA"/>
              </w:rPr>
            </w:pPr>
          </w:p>
        </w:tc>
        <w:tc>
          <w:tcPr>
            <w:tcW w:w="2180" w:type="dxa"/>
            <w:tcBorders>
              <w:top w:val="nil"/>
              <w:left w:val="nil"/>
              <w:bottom w:val="single" w:sz="4" w:space="0" w:color="000000"/>
              <w:right w:val="single" w:sz="4" w:space="0" w:color="000000"/>
            </w:tcBorders>
            <w:shd w:val="clear" w:color="auto" w:fill="auto"/>
            <w:vAlign w:val="center"/>
            <w:hideMark/>
          </w:tcPr>
          <w:p w:rsidR="00C07E02" w:rsidRPr="00D46593" w:rsidRDefault="00C07E02" w:rsidP="007505CC">
            <w:pPr>
              <w:jc w:val="center"/>
              <w:rPr>
                <w:rFonts w:ascii="Arial" w:hAnsi="Arial" w:cs="Arial"/>
                <w:color w:val="000000"/>
                <w:sz w:val="16"/>
                <w:szCs w:val="16"/>
                <w:lang w:val="uk-UA"/>
              </w:rPr>
            </w:pPr>
            <w:r w:rsidRPr="00D46593">
              <w:rPr>
                <w:rFonts w:ascii="Arial" w:hAnsi="Arial" w:cs="Arial"/>
                <w:color w:val="000000"/>
                <w:sz w:val="16"/>
                <w:szCs w:val="16"/>
                <w:lang w:val="uk-UA"/>
              </w:rPr>
              <w:t>будівельних робіт</w:t>
            </w:r>
          </w:p>
        </w:tc>
        <w:tc>
          <w:tcPr>
            <w:tcW w:w="2180" w:type="dxa"/>
            <w:tcBorders>
              <w:top w:val="nil"/>
              <w:left w:val="nil"/>
              <w:bottom w:val="single" w:sz="4" w:space="0" w:color="000000"/>
              <w:right w:val="single" w:sz="4" w:space="0" w:color="000000"/>
            </w:tcBorders>
            <w:shd w:val="clear" w:color="auto" w:fill="auto"/>
            <w:vAlign w:val="center"/>
            <w:hideMark/>
          </w:tcPr>
          <w:p w:rsidR="00C07E02" w:rsidRPr="00D46593" w:rsidRDefault="00C07E02" w:rsidP="007505CC">
            <w:pPr>
              <w:jc w:val="center"/>
              <w:rPr>
                <w:rFonts w:ascii="Arial" w:hAnsi="Arial" w:cs="Arial"/>
                <w:color w:val="000000"/>
                <w:sz w:val="16"/>
                <w:szCs w:val="16"/>
                <w:lang w:val="uk-UA"/>
              </w:rPr>
            </w:pPr>
            <w:r w:rsidRPr="00D46593">
              <w:rPr>
                <w:rFonts w:ascii="Arial" w:hAnsi="Arial" w:cs="Arial"/>
                <w:color w:val="000000"/>
                <w:sz w:val="16"/>
                <w:szCs w:val="16"/>
                <w:lang w:val="uk-UA"/>
              </w:rPr>
              <w:t>інших витрат</w:t>
            </w:r>
          </w:p>
        </w:tc>
      </w:tr>
      <w:tr w:rsidR="00C07E02" w:rsidRPr="00D46593" w:rsidTr="007505CC">
        <w:trPr>
          <w:trHeight w:val="203"/>
        </w:trPr>
        <w:tc>
          <w:tcPr>
            <w:tcW w:w="820" w:type="dxa"/>
            <w:tcBorders>
              <w:top w:val="nil"/>
              <w:left w:val="single" w:sz="4" w:space="0" w:color="000000"/>
              <w:bottom w:val="single" w:sz="4" w:space="0" w:color="000000"/>
              <w:right w:val="single" w:sz="4" w:space="0" w:color="000000"/>
            </w:tcBorders>
            <w:shd w:val="clear" w:color="auto" w:fill="auto"/>
            <w:vAlign w:val="center"/>
            <w:hideMark/>
          </w:tcPr>
          <w:p w:rsidR="00C07E02" w:rsidRPr="00D46593" w:rsidRDefault="00C07E02" w:rsidP="007505CC">
            <w:pPr>
              <w:jc w:val="center"/>
              <w:rPr>
                <w:rFonts w:ascii="Arial" w:hAnsi="Arial" w:cs="Arial"/>
                <w:color w:val="000000"/>
                <w:sz w:val="16"/>
                <w:szCs w:val="16"/>
                <w:lang w:val="uk-UA"/>
              </w:rPr>
            </w:pPr>
            <w:r w:rsidRPr="00D46593">
              <w:rPr>
                <w:rFonts w:ascii="Arial" w:hAnsi="Arial" w:cs="Arial"/>
                <w:color w:val="000000"/>
                <w:sz w:val="16"/>
                <w:szCs w:val="16"/>
                <w:lang w:val="uk-UA"/>
              </w:rPr>
              <w:t>1</w:t>
            </w:r>
          </w:p>
        </w:tc>
        <w:tc>
          <w:tcPr>
            <w:tcW w:w="2180" w:type="dxa"/>
            <w:tcBorders>
              <w:top w:val="nil"/>
              <w:left w:val="nil"/>
              <w:bottom w:val="single" w:sz="4" w:space="0" w:color="000000"/>
              <w:right w:val="single" w:sz="4" w:space="0" w:color="000000"/>
            </w:tcBorders>
            <w:shd w:val="clear" w:color="auto" w:fill="auto"/>
            <w:vAlign w:val="center"/>
            <w:hideMark/>
          </w:tcPr>
          <w:p w:rsidR="00C07E02" w:rsidRPr="00D46593" w:rsidRDefault="00C07E02" w:rsidP="007505CC">
            <w:pPr>
              <w:jc w:val="center"/>
              <w:rPr>
                <w:rFonts w:ascii="Arial" w:hAnsi="Arial" w:cs="Arial"/>
                <w:color w:val="000000"/>
                <w:sz w:val="16"/>
                <w:szCs w:val="16"/>
                <w:lang w:val="uk-UA"/>
              </w:rPr>
            </w:pPr>
            <w:r w:rsidRPr="00D46593">
              <w:rPr>
                <w:rFonts w:ascii="Arial" w:hAnsi="Arial" w:cs="Arial"/>
                <w:color w:val="000000"/>
                <w:sz w:val="16"/>
                <w:szCs w:val="16"/>
                <w:lang w:val="uk-UA"/>
              </w:rPr>
              <w:t>2</w:t>
            </w:r>
          </w:p>
        </w:tc>
        <w:tc>
          <w:tcPr>
            <w:tcW w:w="4360" w:type="dxa"/>
            <w:tcBorders>
              <w:top w:val="nil"/>
              <w:left w:val="nil"/>
              <w:bottom w:val="single" w:sz="4" w:space="0" w:color="000000"/>
              <w:right w:val="single" w:sz="4" w:space="0" w:color="000000"/>
            </w:tcBorders>
            <w:shd w:val="clear" w:color="auto" w:fill="auto"/>
            <w:vAlign w:val="center"/>
            <w:hideMark/>
          </w:tcPr>
          <w:p w:rsidR="00C07E02" w:rsidRPr="00D46593" w:rsidRDefault="00C07E02" w:rsidP="007505CC">
            <w:pPr>
              <w:jc w:val="center"/>
              <w:rPr>
                <w:rFonts w:ascii="Arial" w:hAnsi="Arial" w:cs="Arial"/>
                <w:color w:val="000000"/>
                <w:sz w:val="16"/>
                <w:szCs w:val="16"/>
                <w:lang w:val="uk-UA"/>
              </w:rPr>
            </w:pPr>
            <w:r w:rsidRPr="00D46593">
              <w:rPr>
                <w:rFonts w:ascii="Arial" w:hAnsi="Arial" w:cs="Arial"/>
                <w:color w:val="000000"/>
                <w:sz w:val="16"/>
                <w:szCs w:val="16"/>
                <w:lang w:val="uk-UA"/>
              </w:rPr>
              <w:t>3</w:t>
            </w:r>
          </w:p>
        </w:tc>
        <w:tc>
          <w:tcPr>
            <w:tcW w:w="1860" w:type="dxa"/>
            <w:tcBorders>
              <w:top w:val="nil"/>
              <w:left w:val="nil"/>
              <w:bottom w:val="single" w:sz="4" w:space="0" w:color="000000"/>
              <w:right w:val="single" w:sz="4" w:space="0" w:color="000000"/>
            </w:tcBorders>
            <w:shd w:val="clear" w:color="auto" w:fill="auto"/>
            <w:vAlign w:val="center"/>
            <w:hideMark/>
          </w:tcPr>
          <w:p w:rsidR="00C07E02" w:rsidRPr="00D46593" w:rsidRDefault="00C07E02" w:rsidP="007505CC">
            <w:pPr>
              <w:jc w:val="center"/>
              <w:rPr>
                <w:rFonts w:ascii="Arial" w:hAnsi="Arial" w:cs="Arial"/>
                <w:color w:val="000000"/>
                <w:sz w:val="16"/>
                <w:szCs w:val="16"/>
                <w:lang w:val="uk-UA"/>
              </w:rPr>
            </w:pPr>
            <w:r w:rsidRPr="00D46593">
              <w:rPr>
                <w:rFonts w:ascii="Arial" w:hAnsi="Arial" w:cs="Arial"/>
                <w:color w:val="000000"/>
                <w:sz w:val="16"/>
                <w:szCs w:val="16"/>
                <w:lang w:val="uk-UA"/>
              </w:rPr>
              <w:t>4</w:t>
            </w:r>
          </w:p>
        </w:tc>
        <w:tc>
          <w:tcPr>
            <w:tcW w:w="2180" w:type="dxa"/>
            <w:tcBorders>
              <w:top w:val="nil"/>
              <w:left w:val="nil"/>
              <w:bottom w:val="single" w:sz="4" w:space="0" w:color="000000"/>
              <w:right w:val="single" w:sz="4" w:space="0" w:color="000000"/>
            </w:tcBorders>
            <w:shd w:val="clear" w:color="auto" w:fill="auto"/>
            <w:vAlign w:val="center"/>
            <w:hideMark/>
          </w:tcPr>
          <w:p w:rsidR="00C07E02" w:rsidRPr="00D46593" w:rsidRDefault="00C07E02" w:rsidP="007505CC">
            <w:pPr>
              <w:jc w:val="center"/>
              <w:rPr>
                <w:rFonts w:ascii="Arial" w:hAnsi="Arial" w:cs="Arial"/>
                <w:color w:val="000000"/>
                <w:sz w:val="16"/>
                <w:szCs w:val="16"/>
                <w:lang w:val="uk-UA"/>
              </w:rPr>
            </w:pPr>
            <w:r w:rsidRPr="00D46593">
              <w:rPr>
                <w:rFonts w:ascii="Arial" w:hAnsi="Arial" w:cs="Arial"/>
                <w:color w:val="000000"/>
                <w:sz w:val="16"/>
                <w:szCs w:val="16"/>
                <w:lang w:val="uk-UA"/>
              </w:rPr>
              <w:t>5</w:t>
            </w:r>
          </w:p>
        </w:tc>
        <w:tc>
          <w:tcPr>
            <w:tcW w:w="2180" w:type="dxa"/>
            <w:tcBorders>
              <w:top w:val="nil"/>
              <w:left w:val="nil"/>
              <w:bottom w:val="single" w:sz="4" w:space="0" w:color="000000"/>
              <w:right w:val="single" w:sz="4" w:space="0" w:color="000000"/>
            </w:tcBorders>
            <w:shd w:val="clear" w:color="auto" w:fill="auto"/>
            <w:vAlign w:val="center"/>
            <w:hideMark/>
          </w:tcPr>
          <w:p w:rsidR="00C07E02" w:rsidRPr="00D46593" w:rsidRDefault="00C07E02" w:rsidP="007505CC">
            <w:pPr>
              <w:jc w:val="center"/>
              <w:rPr>
                <w:rFonts w:ascii="Arial" w:hAnsi="Arial" w:cs="Arial"/>
                <w:color w:val="000000"/>
                <w:sz w:val="16"/>
                <w:szCs w:val="16"/>
                <w:lang w:val="uk-UA"/>
              </w:rPr>
            </w:pPr>
            <w:r w:rsidRPr="00D46593">
              <w:rPr>
                <w:rFonts w:ascii="Arial" w:hAnsi="Arial" w:cs="Arial"/>
                <w:color w:val="000000"/>
                <w:sz w:val="16"/>
                <w:szCs w:val="16"/>
                <w:lang w:val="uk-UA"/>
              </w:rPr>
              <w:t>6</w:t>
            </w:r>
          </w:p>
        </w:tc>
      </w:tr>
      <w:tr w:rsidR="00C07E02" w:rsidRPr="00D46593" w:rsidTr="007505CC">
        <w:trPr>
          <w:trHeight w:val="203"/>
        </w:trPr>
        <w:tc>
          <w:tcPr>
            <w:tcW w:w="820" w:type="dxa"/>
            <w:tcBorders>
              <w:top w:val="nil"/>
              <w:left w:val="single" w:sz="4" w:space="0" w:color="000000"/>
              <w:bottom w:val="nil"/>
              <w:right w:val="single" w:sz="4" w:space="0" w:color="000000"/>
            </w:tcBorders>
            <w:shd w:val="clear" w:color="auto" w:fill="auto"/>
            <w:vAlign w:val="center"/>
            <w:hideMark/>
          </w:tcPr>
          <w:p w:rsidR="00C07E02" w:rsidRPr="00D46593" w:rsidRDefault="00C07E02" w:rsidP="007505CC">
            <w:pPr>
              <w:jc w:val="right"/>
              <w:rPr>
                <w:rFonts w:ascii="Arial" w:hAnsi="Arial" w:cs="Arial"/>
                <w:b/>
                <w:bCs/>
                <w:color w:val="000000"/>
                <w:sz w:val="16"/>
                <w:szCs w:val="16"/>
                <w:lang w:val="uk-UA"/>
              </w:rPr>
            </w:pPr>
            <w:r w:rsidRPr="00D46593">
              <w:rPr>
                <w:rFonts w:ascii="Arial" w:hAnsi="Arial" w:cs="Arial"/>
                <w:b/>
                <w:bCs/>
                <w:color w:val="000000"/>
                <w:sz w:val="16"/>
                <w:szCs w:val="16"/>
                <w:lang w:val="uk-UA"/>
              </w:rPr>
              <w:t> </w:t>
            </w:r>
          </w:p>
        </w:tc>
        <w:tc>
          <w:tcPr>
            <w:tcW w:w="2180" w:type="dxa"/>
            <w:tcBorders>
              <w:top w:val="nil"/>
              <w:left w:val="nil"/>
              <w:bottom w:val="nil"/>
              <w:right w:val="single" w:sz="4" w:space="0" w:color="000000"/>
            </w:tcBorders>
            <w:shd w:val="clear" w:color="auto" w:fill="auto"/>
            <w:vAlign w:val="center"/>
            <w:hideMark/>
          </w:tcPr>
          <w:p w:rsidR="00C07E02" w:rsidRPr="00D46593" w:rsidRDefault="00C07E02" w:rsidP="007505CC">
            <w:pPr>
              <w:rPr>
                <w:rFonts w:ascii="Arial" w:hAnsi="Arial" w:cs="Arial"/>
                <w:b/>
                <w:bCs/>
                <w:color w:val="000000"/>
                <w:sz w:val="16"/>
                <w:szCs w:val="16"/>
                <w:lang w:val="uk-UA"/>
              </w:rPr>
            </w:pPr>
            <w:r w:rsidRPr="00D46593">
              <w:rPr>
                <w:rFonts w:ascii="Arial" w:hAnsi="Arial" w:cs="Arial"/>
                <w:b/>
                <w:bCs/>
                <w:color w:val="000000"/>
                <w:sz w:val="16"/>
                <w:szCs w:val="16"/>
                <w:lang w:val="uk-UA"/>
              </w:rPr>
              <w:t> </w:t>
            </w:r>
          </w:p>
        </w:tc>
        <w:tc>
          <w:tcPr>
            <w:tcW w:w="4360" w:type="dxa"/>
            <w:tcBorders>
              <w:top w:val="nil"/>
              <w:left w:val="nil"/>
              <w:bottom w:val="nil"/>
              <w:right w:val="single" w:sz="4" w:space="0" w:color="000000"/>
            </w:tcBorders>
            <w:shd w:val="clear" w:color="auto" w:fill="auto"/>
            <w:vAlign w:val="center"/>
            <w:hideMark/>
          </w:tcPr>
          <w:p w:rsidR="00C07E02" w:rsidRPr="00D46593" w:rsidRDefault="00C07E02" w:rsidP="007505CC">
            <w:pPr>
              <w:rPr>
                <w:rFonts w:ascii="Arial" w:hAnsi="Arial" w:cs="Arial"/>
                <w:b/>
                <w:bCs/>
                <w:color w:val="000000"/>
                <w:sz w:val="16"/>
                <w:szCs w:val="16"/>
                <w:lang w:val="uk-UA"/>
              </w:rPr>
            </w:pPr>
            <w:r w:rsidRPr="00D46593">
              <w:rPr>
                <w:rFonts w:ascii="Arial" w:hAnsi="Arial" w:cs="Arial"/>
                <w:b/>
                <w:bCs/>
                <w:color w:val="000000"/>
                <w:sz w:val="16"/>
                <w:szCs w:val="16"/>
                <w:lang w:val="uk-UA"/>
              </w:rPr>
              <w:t>Розділ I. Будівельні роботи</w:t>
            </w:r>
          </w:p>
        </w:tc>
        <w:tc>
          <w:tcPr>
            <w:tcW w:w="1860" w:type="dxa"/>
            <w:tcBorders>
              <w:top w:val="nil"/>
              <w:left w:val="nil"/>
              <w:bottom w:val="nil"/>
              <w:right w:val="single" w:sz="4" w:space="0" w:color="000000"/>
            </w:tcBorders>
            <w:shd w:val="clear" w:color="auto" w:fill="auto"/>
            <w:vAlign w:val="center"/>
            <w:hideMark/>
          </w:tcPr>
          <w:p w:rsidR="00C07E02" w:rsidRPr="00D46593" w:rsidRDefault="00C07E02" w:rsidP="007505CC">
            <w:pPr>
              <w:jc w:val="center"/>
              <w:rPr>
                <w:rFonts w:ascii="Arial" w:hAnsi="Arial" w:cs="Arial"/>
                <w:b/>
                <w:bCs/>
                <w:color w:val="000000"/>
                <w:sz w:val="16"/>
                <w:szCs w:val="16"/>
                <w:lang w:val="uk-UA"/>
              </w:rPr>
            </w:pPr>
            <w:r w:rsidRPr="00D46593">
              <w:rPr>
                <w:rFonts w:ascii="Arial" w:hAnsi="Arial" w:cs="Arial"/>
                <w:b/>
                <w:bCs/>
                <w:color w:val="000000"/>
                <w:sz w:val="16"/>
                <w:szCs w:val="16"/>
                <w:lang w:val="uk-UA"/>
              </w:rPr>
              <w:t> </w:t>
            </w:r>
          </w:p>
        </w:tc>
        <w:tc>
          <w:tcPr>
            <w:tcW w:w="2180" w:type="dxa"/>
            <w:tcBorders>
              <w:top w:val="nil"/>
              <w:left w:val="nil"/>
              <w:bottom w:val="nil"/>
              <w:right w:val="single" w:sz="4" w:space="0" w:color="000000"/>
            </w:tcBorders>
            <w:shd w:val="clear" w:color="auto" w:fill="auto"/>
            <w:vAlign w:val="center"/>
            <w:hideMark/>
          </w:tcPr>
          <w:p w:rsidR="00C07E02" w:rsidRPr="00D46593" w:rsidRDefault="00C07E02" w:rsidP="007505CC">
            <w:pPr>
              <w:jc w:val="center"/>
              <w:rPr>
                <w:rFonts w:ascii="Arial" w:hAnsi="Arial" w:cs="Arial"/>
                <w:b/>
                <w:bCs/>
                <w:color w:val="000000"/>
                <w:sz w:val="16"/>
                <w:szCs w:val="16"/>
                <w:lang w:val="uk-UA"/>
              </w:rPr>
            </w:pPr>
            <w:r w:rsidRPr="00D46593">
              <w:rPr>
                <w:rFonts w:ascii="Arial" w:hAnsi="Arial" w:cs="Arial"/>
                <w:b/>
                <w:bCs/>
                <w:color w:val="000000"/>
                <w:sz w:val="16"/>
                <w:szCs w:val="16"/>
                <w:lang w:val="uk-UA"/>
              </w:rPr>
              <w:t> </w:t>
            </w:r>
          </w:p>
        </w:tc>
        <w:tc>
          <w:tcPr>
            <w:tcW w:w="2180" w:type="dxa"/>
            <w:tcBorders>
              <w:top w:val="nil"/>
              <w:left w:val="nil"/>
              <w:bottom w:val="nil"/>
              <w:right w:val="single" w:sz="4" w:space="0" w:color="000000"/>
            </w:tcBorders>
            <w:shd w:val="clear" w:color="auto" w:fill="auto"/>
            <w:vAlign w:val="center"/>
            <w:hideMark/>
          </w:tcPr>
          <w:p w:rsidR="00C07E02" w:rsidRPr="00D46593" w:rsidRDefault="00C07E02" w:rsidP="007505CC">
            <w:pPr>
              <w:jc w:val="center"/>
              <w:rPr>
                <w:rFonts w:ascii="Arial" w:hAnsi="Arial" w:cs="Arial"/>
                <w:b/>
                <w:bCs/>
                <w:color w:val="000000"/>
                <w:sz w:val="16"/>
                <w:szCs w:val="16"/>
                <w:lang w:val="uk-UA"/>
              </w:rPr>
            </w:pPr>
            <w:r w:rsidRPr="00D46593">
              <w:rPr>
                <w:rFonts w:ascii="Arial" w:hAnsi="Arial" w:cs="Arial"/>
                <w:b/>
                <w:bCs/>
                <w:color w:val="000000"/>
                <w:sz w:val="16"/>
                <w:szCs w:val="16"/>
                <w:lang w:val="uk-UA"/>
              </w:rPr>
              <w:t> </w:t>
            </w:r>
          </w:p>
        </w:tc>
      </w:tr>
      <w:tr w:rsidR="00C07E02" w:rsidRPr="00D46593" w:rsidTr="007505CC">
        <w:trPr>
          <w:trHeight w:val="203"/>
        </w:trPr>
        <w:tc>
          <w:tcPr>
            <w:tcW w:w="820" w:type="dxa"/>
            <w:tcBorders>
              <w:top w:val="nil"/>
              <w:left w:val="single" w:sz="4" w:space="0" w:color="000000"/>
              <w:bottom w:val="nil"/>
              <w:right w:val="single" w:sz="4" w:space="0" w:color="000000"/>
            </w:tcBorders>
            <w:shd w:val="clear" w:color="auto" w:fill="auto"/>
            <w:vAlign w:val="center"/>
            <w:hideMark/>
          </w:tcPr>
          <w:p w:rsidR="00C07E02" w:rsidRPr="00D46593" w:rsidRDefault="00C07E02" w:rsidP="007505CC">
            <w:pPr>
              <w:jc w:val="right"/>
              <w:rPr>
                <w:rFonts w:ascii="Arial" w:hAnsi="Arial" w:cs="Arial"/>
                <w:color w:val="000000"/>
                <w:sz w:val="16"/>
                <w:szCs w:val="16"/>
                <w:lang w:val="uk-UA"/>
              </w:rPr>
            </w:pPr>
            <w:r w:rsidRPr="00D46593">
              <w:rPr>
                <w:rFonts w:ascii="Arial" w:hAnsi="Arial" w:cs="Arial"/>
                <w:color w:val="000000"/>
                <w:sz w:val="16"/>
                <w:szCs w:val="16"/>
                <w:lang w:val="uk-UA"/>
              </w:rPr>
              <w:t>1</w:t>
            </w:r>
          </w:p>
        </w:tc>
        <w:tc>
          <w:tcPr>
            <w:tcW w:w="2180" w:type="dxa"/>
            <w:tcBorders>
              <w:top w:val="nil"/>
              <w:left w:val="nil"/>
              <w:bottom w:val="nil"/>
              <w:right w:val="single" w:sz="4" w:space="0" w:color="000000"/>
            </w:tcBorders>
            <w:shd w:val="clear" w:color="auto" w:fill="auto"/>
            <w:vAlign w:val="center"/>
            <w:hideMark/>
          </w:tcPr>
          <w:p w:rsidR="00C07E02" w:rsidRPr="00D46593" w:rsidRDefault="00C07E02" w:rsidP="007505CC">
            <w:pPr>
              <w:rPr>
                <w:rFonts w:ascii="Arial" w:hAnsi="Arial" w:cs="Arial"/>
                <w:color w:val="000000"/>
                <w:sz w:val="16"/>
                <w:szCs w:val="16"/>
                <w:lang w:val="uk-UA"/>
              </w:rPr>
            </w:pPr>
            <w:r w:rsidRPr="00D46593">
              <w:rPr>
                <w:rFonts w:ascii="Arial" w:hAnsi="Arial" w:cs="Arial"/>
                <w:color w:val="000000"/>
                <w:sz w:val="16"/>
                <w:szCs w:val="16"/>
                <w:lang w:val="uk-UA"/>
              </w:rPr>
              <w:t> </w:t>
            </w:r>
          </w:p>
        </w:tc>
        <w:tc>
          <w:tcPr>
            <w:tcW w:w="4360" w:type="dxa"/>
            <w:tcBorders>
              <w:top w:val="nil"/>
              <w:left w:val="nil"/>
              <w:bottom w:val="nil"/>
              <w:right w:val="single" w:sz="4" w:space="0" w:color="000000"/>
            </w:tcBorders>
            <w:shd w:val="clear" w:color="auto" w:fill="auto"/>
            <w:vAlign w:val="center"/>
            <w:hideMark/>
          </w:tcPr>
          <w:p w:rsidR="00C07E02" w:rsidRPr="00D46593" w:rsidRDefault="00C07E02" w:rsidP="007505CC">
            <w:pPr>
              <w:rPr>
                <w:rFonts w:ascii="Arial" w:hAnsi="Arial" w:cs="Arial"/>
                <w:color w:val="000000"/>
                <w:sz w:val="16"/>
                <w:szCs w:val="16"/>
                <w:lang w:val="uk-UA"/>
              </w:rPr>
            </w:pPr>
            <w:r w:rsidRPr="00D46593">
              <w:rPr>
                <w:rFonts w:ascii="Arial" w:hAnsi="Arial" w:cs="Arial"/>
                <w:color w:val="000000"/>
                <w:sz w:val="16"/>
                <w:szCs w:val="16"/>
                <w:lang w:val="uk-UA"/>
              </w:rPr>
              <w:t>Прямі витрати</w:t>
            </w:r>
          </w:p>
        </w:tc>
        <w:tc>
          <w:tcPr>
            <w:tcW w:w="1860" w:type="dxa"/>
            <w:tcBorders>
              <w:top w:val="nil"/>
              <w:left w:val="nil"/>
              <w:bottom w:val="nil"/>
              <w:right w:val="single" w:sz="4" w:space="0" w:color="000000"/>
            </w:tcBorders>
            <w:shd w:val="clear" w:color="auto" w:fill="auto"/>
            <w:vAlign w:val="center"/>
          </w:tcPr>
          <w:p w:rsidR="00C07E02" w:rsidRPr="00D46593" w:rsidRDefault="00C07E02" w:rsidP="007505CC">
            <w:pPr>
              <w:jc w:val="center"/>
              <w:rPr>
                <w:rFonts w:ascii="Arial" w:hAnsi="Arial" w:cs="Arial"/>
                <w:color w:val="000000"/>
                <w:sz w:val="16"/>
                <w:szCs w:val="16"/>
                <w:lang w:val="uk-UA"/>
              </w:rPr>
            </w:pPr>
          </w:p>
        </w:tc>
        <w:tc>
          <w:tcPr>
            <w:tcW w:w="2180" w:type="dxa"/>
            <w:tcBorders>
              <w:top w:val="nil"/>
              <w:left w:val="nil"/>
              <w:bottom w:val="nil"/>
              <w:right w:val="single" w:sz="4" w:space="0" w:color="000000"/>
            </w:tcBorders>
            <w:shd w:val="clear" w:color="auto" w:fill="auto"/>
            <w:vAlign w:val="center"/>
          </w:tcPr>
          <w:p w:rsidR="00C07E02" w:rsidRPr="00D46593" w:rsidRDefault="00C07E02" w:rsidP="007505CC">
            <w:pPr>
              <w:jc w:val="center"/>
              <w:rPr>
                <w:rFonts w:ascii="Arial" w:hAnsi="Arial" w:cs="Arial"/>
                <w:color w:val="000000"/>
                <w:sz w:val="16"/>
                <w:szCs w:val="16"/>
                <w:lang w:val="uk-UA"/>
              </w:rPr>
            </w:pPr>
          </w:p>
        </w:tc>
        <w:tc>
          <w:tcPr>
            <w:tcW w:w="2180" w:type="dxa"/>
            <w:tcBorders>
              <w:top w:val="nil"/>
              <w:left w:val="nil"/>
              <w:bottom w:val="nil"/>
              <w:right w:val="single" w:sz="4" w:space="0" w:color="000000"/>
            </w:tcBorders>
            <w:shd w:val="clear" w:color="auto" w:fill="auto"/>
            <w:vAlign w:val="center"/>
          </w:tcPr>
          <w:p w:rsidR="00C07E02" w:rsidRPr="00D46593" w:rsidRDefault="00C07E02" w:rsidP="007505CC">
            <w:pPr>
              <w:jc w:val="center"/>
              <w:rPr>
                <w:rFonts w:ascii="Arial" w:hAnsi="Arial" w:cs="Arial"/>
                <w:color w:val="000000"/>
                <w:sz w:val="16"/>
                <w:szCs w:val="16"/>
                <w:lang w:val="uk-UA"/>
              </w:rPr>
            </w:pPr>
          </w:p>
        </w:tc>
      </w:tr>
      <w:tr w:rsidR="00C07E02" w:rsidRPr="00D46593" w:rsidTr="007505CC">
        <w:trPr>
          <w:trHeight w:val="203"/>
        </w:trPr>
        <w:tc>
          <w:tcPr>
            <w:tcW w:w="820" w:type="dxa"/>
            <w:tcBorders>
              <w:top w:val="nil"/>
              <w:left w:val="single" w:sz="4" w:space="0" w:color="000000"/>
              <w:bottom w:val="dotted" w:sz="4" w:space="0" w:color="000000"/>
              <w:right w:val="single" w:sz="4" w:space="0" w:color="000000"/>
            </w:tcBorders>
            <w:shd w:val="clear" w:color="auto" w:fill="auto"/>
            <w:vAlign w:val="center"/>
            <w:hideMark/>
          </w:tcPr>
          <w:p w:rsidR="00C07E02" w:rsidRPr="00D46593" w:rsidRDefault="00C07E02" w:rsidP="007505CC">
            <w:pPr>
              <w:jc w:val="right"/>
              <w:rPr>
                <w:rFonts w:ascii="Arial" w:hAnsi="Arial" w:cs="Arial"/>
                <w:color w:val="000000"/>
                <w:sz w:val="16"/>
                <w:szCs w:val="16"/>
                <w:lang w:val="uk-UA"/>
              </w:rPr>
            </w:pPr>
            <w:r w:rsidRPr="00D46593">
              <w:rPr>
                <w:rFonts w:ascii="Arial" w:hAnsi="Arial" w:cs="Arial"/>
                <w:color w:val="000000"/>
                <w:sz w:val="16"/>
                <w:szCs w:val="16"/>
                <w:lang w:val="uk-UA"/>
              </w:rPr>
              <w:t> </w:t>
            </w:r>
          </w:p>
        </w:tc>
        <w:tc>
          <w:tcPr>
            <w:tcW w:w="2180" w:type="dxa"/>
            <w:tcBorders>
              <w:top w:val="nil"/>
              <w:left w:val="nil"/>
              <w:bottom w:val="dotted" w:sz="4" w:space="0" w:color="000000"/>
              <w:right w:val="single" w:sz="4" w:space="0" w:color="000000"/>
            </w:tcBorders>
            <w:shd w:val="clear" w:color="auto" w:fill="auto"/>
            <w:vAlign w:val="center"/>
            <w:hideMark/>
          </w:tcPr>
          <w:p w:rsidR="00C07E02" w:rsidRPr="00D46593" w:rsidRDefault="00C07E02" w:rsidP="007505CC">
            <w:pPr>
              <w:rPr>
                <w:rFonts w:ascii="Arial" w:hAnsi="Arial" w:cs="Arial"/>
                <w:color w:val="000000"/>
                <w:sz w:val="16"/>
                <w:szCs w:val="16"/>
                <w:lang w:val="uk-UA"/>
              </w:rPr>
            </w:pPr>
            <w:r w:rsidRPr="00D46593">
              <w:rPr>
                <w:rFonts w:ascii="Arial" w:hAnsi="Arial" w:cs="Arial"/>
                <w:color w:val="000000"/>
                <w:sz w:val="16"/>
                <w:szCs w:val="16"/>
                <w:lang w:val="uk-UA"/>
              </w:rPr>
              <w:t> </w:t>
            </w:r>
          </w:p>
        </w:tc>
        <w:tc>
          <w:tcPr>
            <w:tcW w:w="4360" w:type="dxa"/>
            <w:tcBorders>
              <w:top w:val="nil"/>
              <w:left w:val="nil"/>
              <w:bottom w:val="dotted" w:sz="4" w:space="0" w:color="000000"/>
              <w:right w:val="single" w:sz="4" w:space="0" w:color="000000"/>
            </w:tcBorders>
            <w:shd w:val="clear" w:color="auto" w:fill="auto"/>
            <w:vAlign w:val="center"/>
            <w:hideMark/>
          </w:tcPr>
          <w:p w:rsidR="00C07E02" w:rsidRPr="00D46593" w:rsidRDefault="00C07E02" w:rsidP="007505CC">
            <w:pPr>
              <w:rPr>
                <w:rFonts w:ascii="Arial" w:hAnsi="Arial" w:cs="Arial"/>
                <w:color w:val="000000"/>
                <w:sz w:val="16"/>
                <w:szCs w:val="16"/>
                <w:lang w:val="uk-UA"/>
              </w:rPr>
            </w:pPr>
            <w:r w:rsidRPr="00D46593">
              <w:rPr>
                <w:rFonts w:ascii="Arial" w:hAnsi="Arial" w:cs="Arial"/>
                <w:color w:val="000000"/>
                <w:sz w:val="16"/>
                <w:szCs w:val="16"/>
                <w:lang w:val="uk-UA"/>
              </w:rPr>
              <w:t>у т. ч.</w:t>
            </w:r>
          </w:p>
        </w:tc>
        <w:tc>
          <w:tcPr>
            <w:tcW w:w="1860" w:type="dxa"/>
            <w:tcBorders>
              <w:top w:val="nil"/>
              <w:left w:val="nil"/>
              <w:bottom w:val="dotted" w:sz="4" w:space="0" w:color="000000"/>
              <w:right w:val="single" w:sz="4" w:space="0" w:color="000000"/>
            </w:tcBorders>
            <w:shd w:val="clear" w:color="auto" w:fill="auto"/>
            <w:vAlign w:val="center"/>
          </w:tcPr>
          <w:p w:rsidR="00C07E02" w:rsidRPr="00D46593" w:rsidRDefault="00C07E02" w:rsidP="007505CC">
            <w:pPr>
              <w:jc w:val="center"/>
              <w:rPr>
                <w:rFonts w:ascii="Arial" w:hAnsi="Arial" w:cs="Arial"/>
                <w:color w:val="000000"/>
                <w:sz w:val="16"/>
                <w:szCs w:val="16"/>
                <w:lang w:val="uk-UA"/>
              </w:rPr>
            </w:pPr>
          </w:p>
        </w:tc>
        <w:tc>
          <w:tcPr>
            <w:tcW w:w="2180" w:type="dxa"/>
            <w:tcBorders>
              <w:top w:val="nil"/>
              <w:left w:val="nil"/>
              <w:bottom w:val="dotted" w:sz="4" w:space="0" w:color="000000"/>
              <w:right w:val="single" w:sz="4" w:space="0" w:color="000000"/>
            </w:tcBorders>
            <w:shd w:val="clear" w:color="auto" w:fill="auto"/>
            <w:vAlign w:val="center"/>
          </w:tcPr>
          <w:p w:rsidR="00C07E02" w:rsidRPr="00D46593" w:rsidRDefault="00C07E02" w:rsidP="007505CC">
            <w:pPr>
              <w:jc w:val="center"/>
              <w:rPr>
                <w:rFonts w:ascii="Arial" w:hAnsi="Arial" w:cs="Arial"/>
                <w:color w:val="000000"/>
                <w:sz w:val="16"/>
                <w:szCs w:val="16"/>
                <w:lang w:val="uk-UA"/>
              </w:rPr>
            </w:pPr>
          </w:p>
        </w:tc>
        <w:tc>
          <w:tcPr>
            <w:tcW w:w="2180" w:type="dxa"/>
            <w:tcBorders>
              <w:top w:val="nil"/>
              <w:left w:val="nil"/>
              <w:bottom w:val="dotted" w:sz="4" w:space="0" w:color="000000"/>
              <w:right w:val="single" w:sz="4" w:space="0" w:color="000000"/>
            </w:tcBorders>
            <w:shd w:val="clear" w:color="auto" w:fill="auto"/>
            <w:vAlign w:val="center"/>
          </w:tcPr>
          <w:p w:rsidR="00C07E02" w:rsidRPr="00D46593" w:rsidRDefault="00C07E02" w:rsidP="007505CC">
            <w:pPr>
              <w:jc w:val="center"/>
              <w:rPr>
                <w:rFonts w:ascii="Arial" w:hAnsi="Arial" w:cs="Arial"/>
                <w:color w:val="000000"/>
                <w:sz w:val="16"/>
                <w:szCs w:val="16"/>
                <w:lang w:val="uk-UA"/>
              </w:rPr>
            </w:pPr>
          </w:p>
        </w:tc>
      </w:tr>
      <w:tr w:rsidR="00C07E02" w:rsidRPr="00D46593" w:rsidTr="007505CC">
        <w:trPr>
          <w:trHeight w:val="203"/>
        </w:trPr>
        <w:tc>
          <w:tcPr>
            <w:tcW w:w="820" w:type="dxa"/>
            <w:tcBorders>
              <w:top w:val="nil"/>
              <w:left w:val="single" w:sz="4" w:space="0" w:color="000000"/>
              <w:bottom w:val="dotted" w:sz="4" w:space="0" w:color="000000"/>
              <w:right w:val="single" w:sz="4" w:space="0" w:color="000000"/>
            </w:tcBorders>
            <w:shd w:val="clear" w:color="auto" w:fill="auto"/>
            <w:vAlign w:val="center"/>
            <w:hideMark/>
          </w:tcPr>
          <w:p w:rsidR="00C07E02" w:rsidRPr="00D46593" w:rsidRDefault="00C07E02" w:rsidP="007505CC">
            <w:pPr>
              <w:jc w:val="right"/>
              <w:rPr>
                <w:rFonts w:ascii="Arial" w:hAnsi="Arial" w:cs="Arial"/>
                <w:color w:val="000000"/>
                <w:sz w:val="16"/>
                <w:szCs w:val="16"/>
                <w:lang w:val="uk-UA"/>
              </w:rPr>
            </w:pPr>
            <w:r w:rsidRPr="00D46593">
              <w:rPr>
                <w:rFonts w:ascii="Arial" w:hAnsi="Arial" w:cs="Arial"/>
                <w:color w:val="000000"/>
                <w:sz w:val="16"/>
                <w:szCs w:val="16"/>
                <w:lang w:val="uk-UA"/>
              </w:rPr>
              <w:t> </w:t>
            </w:r>
          </w:p>
        </w:tc>
        <w:tc>
          <w:tcPr>
            <w:tcW w:w="2180" w:type="dxa"/>
            <w:tcBorders>
              <w:top w:val="nil"/>
              <w:left w:val="nil"/>
              <w:bottom w:val="dotted" w:sz="4" w:space="0" w:color="000000"/>
              <w:right w:val="single" w:sz="4" w:space="0" w:color="000000"/>
            </w:tcBorders>
            <w:shd w:val="clear" w:color="auto" w:fill="auto"/>
            <w:vAlign w:val="center"/>
            <w:hideMark/>
          </w:tcPr>
          <w:p w:rsidR="00C07E02" w:rsidRPr="00D46593" w:rsidRDefault="00C07E02" w:rsidP="007505CC">
            <w:pPr>
              <w:rPr>
                <w:rFonts w:ascii="Arial" w:hAnsi="Arial" w:cs="Arial"/>
                <w:color w:val="000000"/>
                <w:sz w:val="16"/>
                <w:szCs w:val="16"/>
                <w:lang w:val="uk-UA"/>
              </w:rPr>
            </w:pPr>
            <w:r w:rsidRPr="00D46593">
              <w:rPr>
                <w:rFonts w:ascii="Arial" w:hAnsi="Arial" w:cs="Arial"/>
                <w:color w:val="000000"/>
                <w:sz w:val="16"/>
                <w:szCs w:val="16"/>
                <w:lang w:val="uk-UA"/>
              </w:rPr>
              <w:t>Розрахунок №1</w:t>
            </w:r>
          </w:p>
        </w:tc>
        <w:tc>
          <w:tcPr>
            <w:tcW w:w="4360" w:type="dxa"/>
            <w:tcBorders>
              <w:top w:val="nil"/>
              <w:left w:val="nil"/>
              <w:bottom w:val="dotted" w:sz="4" w:space="0" w:color="000000"/>
              <w:right w:val="single" w:sz="4" w:space="0" w:color="000000"/>
            </w:tcBorders>
            <w:shd w:val="clear" w:color="auto" w:fill="auto"/>
            <w:vAlign w:val="center"/>
            <w:hideMark/>
          </w:tcPr>
          <w:p w:rsidR="00C07E02" w:rsidRPr="00D46593" w:rsidRDefault="00C07E02" w:rsidP="007505CC">
            <w:pPr>
              <w:rPr>
                <w:rFonts w:ascii="Arial" w:hAnsi="Arial" w:cs="Arial"/>
                <w:color w:val="000000"/>
                <w:sz w:val="16"/>
                <w:szCs w:val="16"/>
                <w:lang w:val="uk-UA"/>
              </w:rPr>
            </w:pPr>
            <w:r w:rsidRPr="00D46593">
              <w:rPr>
                <w:rFonts w:ascii="Arial" w:hAnsi="Arial" w:cs="Arial"/>
                <w:color w:val="000000"/>
                <w:sz w:val="16"/>
                <w:szCs w:val="16"/>
                <w:lang w:val="uk-UA"/>
              </w:rPr>
              <w:t>Заробітна плата</w:t>
            </w:r>
          </w:p>
        </w:tc>
        <w:tc>
          <w:tcPr>
            <w:tcW w:w="1860" w:type="dxa"/>
            <w:tcBorders>
              <w:top w:val="nil"/>
              <w:left w:val="nil"/>
              <w:bottom w:val="dotted" w:sz="4" w:space="0" w:color="000000"/>
              <w:right w:val="single" w:sz="4" w:space="0" w:color="000000"/>
            </w:tcBorders>
            <w:shd w:val="clear" w:color="auto" w:fill="auto"/>
            <w:vAlign w:val="center"/>
          </w:tcPr>
          <w:p w:rsidR="00C07E02" w:rsidRPr="00D46593" w:rsidRDefault="00C07E02" w:rsidP="007505CC">
            <w:pPr>
              <w:jc w:val="center"/>
              <w:rPr>
                <w:rFonts w:ascii="Arial" w:hAnsi="Arial" w:cs="Arial"/>
                <w:color w:val="000000"/>
                <w:sz w:val="16"/>
                <w:szCs w:val="16"/>
                <w:lang w:val="uk-UA"/>
              </w:rPr>
            </w:pPr>
          </w:p>
        </w:tc>
        <w:tc>
          <w:tcPr>
            <w:tcW w:w="2180" w:type="dxa"/>
            <w:tcBorders>
              <w:top w:val="nil"/>
              <w:left w:val="nil"/>
              <w:bottom w:val="dotted" w:sz="4" w:space="0" w:color="000000"/>
              <w:right w:val="single" w:sz="4" w:space="0" w:color="000000"/>
            </w:tcBorders>
            <w:shd w:val="clear" w:color="auto" w:fill="auto"/>
            <w:vAlign w:val="center"/>
          </w:tcPr>
          <w:p w:rsidR="00C07E02" w:rsidRPr="00D46593" w:rsidRDefault="00C07E02" w:rsidP="007505CC">
            <w:pPr>
              <w:jc w:val="center"/>
              <w:rPr>
                <w:rFonts w:ascii="Arial" w:hAnsi="Arial" w:cs="Arial"/>
                <w:color w:val="000000"/>
                <w:sz w:val="16"/>
                <w:szCs w:val="16"/>
                <w:lang w:val="uk-UA"/>
              </w:rPr>
            </w:pPr>
          </w:p>
        </w:tc>
        <w:tc>
          <w:tcPr>
            <w:tcW w:w="2180" w:type="dxa"/>
            <w:tcBorders>
              <w:top w:val="nil"/>
              <w:left w:val="nil"/>
              <w:bottom w:val="dotted" w:sz="4" w:space="0" w:color="000000"/>
              <w:right w:val="single" w:sz="4" w:space="0" w:color="000000"/>
            </w:tcBorders>
            <w:shd w:val="clear" w:color="auto" w:fill="auto"/>
            <w:vAlign w:val="center"/>
          </w:tcPr>
          <w:p w:rsidR="00C07E02" w:rsidRPr="00D46593" w:rsidRDefault="00C07E02" w:rsidP="007505CC">
            <w:pPr>
              <w:jc w:val="center"/>
              <w:rPr>
                <w:rFonts w:ascii="Arial" w:hAnsi="Arial" w:cs="Arial"/>
                <w:color w:val="000000"/>
                <w:sz w:val="16"/>
                <w:szCs w:val="16"/>
                <w:lang w:val="uk-UA"/>
              </w:rPr>
            </w:pPr>
          </w:p>
        </w:tc>
      </w:tr>
      <w:tr w:rsidR="00C07E02" w:rsidRPr="00D46593" w:rsidTr="007505CC">
        <w:trPr>
          <w:trHeight w:val="203"/>
        </w:trPr>
        <w:tc>
          <w:tcPr>
            <w:tcW w:w="820" w:type="dxa"/>
            <w:tcBorders>
              <w:top w:val="nil"/>
              <w:left w:val="single" w:sz="4" w:space="0" w:color="000000"/>
              <w:bottom w:val="dotted" w:sz="4" w:space="0" w:color="000000"/>
              <w:right w:val="single" w:sz="4" w:space="0" w:color="000000"/>
            </w:tcBorders>
            <w:shd w:val="clear" w:color="auto" w:fill="auto"/>
            <w:vAlign w:val="center"/>
            <w:hideMark/>
          </w:tcPr>
          <w:p w:rsidR="00C07E02" w:rsidRPr="00D46593" w:rsidRDefault="00C07E02" w:rsidP="007505CC">
            <w:pPr>
              <w:jc w:val="right"/>
              <w:rPr>
                <w:rFonts w:ascii="Arial" w:hAnsi="Arial" w:cs="Arial"/>
                <w:color w:val="000000"/>
                <w:sz w:val="16"/>
                <w:szCs w:val="16"/>
                <w:lang w:val="uk-UA"/>
              </w:rPr>
            </w:pPr>
            <w:r w:rsidRPr="00D46593">
              <w:rPr>
                <w:rFonts w:ascii="Arial" w:hAnsi="Arial" w:cs="Arial"/>
                <w:color w:val="000000"/>
                <w:sz w:val="16"/>
                <w:szCs w:val="16"/>
                <w:lang w:val="uk-UA"/>
              </w:rPr>
              <w:t> </w:t>
            </w:r>
          </w:p>
        </w:tc>
        <w:tc>
          <w:tcPr>
            <w:tcW w:w="2180" w:type="dxa"/>
            <w:tcBorders>
              <w:top w:val="nil"/>
              <w:left w:val="nil"/>
              <w:bottom w:val="dotted" w:sz="4" w:space="0" w:color="000000"/>
              <w:right w:val="single" w:sz="4" w:space="0" w:color="000000"/>
            </w:tcBorders>
            <w:shd w:val="clear" w:color="auto" w:fill="auto"/>
            <w:vAlign w:val="center"/>
            <w:hideMark/>
          </w:tcPr>
          <w:p w:rsidR="00C07E02" w:rsidRPr="00D46593" w:rsidRDefault="00C07E02" w:rsidP="007505CC">
            <w:pPr>
              <w:rPr>
                <w:rFonts w:ascii="Arial" w:hAnsi="Arial" w:cs="Arial"/>
                <w:color w:val="000000"/>
                <w:sz w:val="16"/>
                <w:szCs w:val="16"/>
                <w:lang w:val="uk-UA"/>
              </w:rPr>
            </w:pPr>
            <w:r w:rsidRPr="00D46593">
              <w:rPr>
                <w:rFonts w:ascii="Arial" w:hAnsi="Arial" w:cs="Arial"/>
                <w:color w:val="000000"/>
                <w:sz w:val="16"/>
                <w:szCs w:val="16"/>
                <w:lang w:val="uk-UA"/>
              </w:rPr>
              <w:t>Розрахунок №2</w:t>
            </w:r>
          </w:p>
        </w:tc>
        <w:tc>
          <w:tcPr>
            <w:tcW w:w="4360" w:type="dxa"/>
            <w:tcBorders>
              <w:top w:val="nil"/>
              <w:left w:val="nil"/>
              <w:bottom w:val="dotted" w:sz="4" w:space="0" w:color="000000"/>
              <w:right w:val="single" w:sz="4" w:space="0" w:color="000000"/>
            </w:tcBorders>
            <w:shd w:val="clear" w:color="auto" w:fill="auto"/>
            <w:vAlign w:val="center"/>
            <w:hideMark/>
          </w:tcPr>
          <w:p w:rsidR="00C07E02" w:rsidRPr="00D46593" w:rsidRDefault="00C07E02" w:rsidP="007505CC">
            <w:pPr>
              <w:rPr>
                <w:rFonts w:ascii="Arial" w:hAnsi="Arial" w:cs="Arial"/>
                <w:color w:val="000000"/>
                <w:sz w:val="16"/>
                <w:szCs w:val="16"/>
                <w:lang w:val="uk-UA"/>
              </w:rPr>
            </w:pPr>
            <w:r w:rsidRPr="00D46593">
              <w:rPr>
                <w:rFonts w:ascii="Arial" w:hAnsi="Arial" w:cs="Arial"/>
                <w:color w:val="000000"/>
                <w:sz w:val="16"/>
                <w:szCs w:val="16"/>
                <w:lang w:val="uk-UA"/>
              </w:rPr>
              <w:t>Вартість матеріальних ресурсів</w:t>
            </w:r>
          </w:p>
        </w:tc>
        <w:tc>
          <w:tcPr>
            <w:tcW w:w="1860" w:type="dxa"/>
            <w:tcBorders>
              <w:top w:val="nil"/>
              <w:left w:val="nil"/>
              <w:bottom w:val="dotted" w:sz="4" w:space="0" w:color="000000"/>
              <w:right w:val="single" w:sz="4" w:space="0" w:color="000000"/>
            </w:tcBorders>
            <w:shd w:val="clear" w:color="auto" w:fill="auto"/>
            <w:vAlign w:val="center"/>
          </w:tcPr>
          <w:p w:rsidR="00C07E02" w:rsidRPr="00D46593" w:rsidRDefault="00C07E02" w:rsidP="007505CC">
            <w:pPr>
              <w:jc w:val="center"/>
              <w:rPr>
                <w:rFonts w:ascii="Arial" w:hAnsi="Arial" w:cs="Arial"/>
                <w:color w:val="000000"/>
                <w:sz w:val="16"/>
                <w:szCs w:val="16"/>
                <w:lang w:val="uk-UA"/>
              </w:rPr>
            </w:pPr>
          </w:p>
        </w:tc>
        <w:tc>
          <w:tcPr>
            <w:tcW w:w="2180" w:type="dxa"/>
            <w:tcBorders>
              <w:top w:val="nil"/>
              <w:left w:val="nil"/>
              <w:bottom w:val="dotted" w:sz="4" w:space="0" w:color="000000"/>
              <w:right w:val="single" w:sz="4" w:space="0" w:color="000000"/>
            </w:tcBorders>
            <w:shd w:val="clear" w:color="auto" w:fill="auto"/>
            <w:vAlign w:val="center"/>
          </w:tcPr>
          <w:p w:rsidR="00C07E02" w:rsidRPr="00D46593" w:rsidRDefault="00C07E02" w:rsidP="007505CC">
            <w:pPr>
              <w:jc w:val="center"/>
              <w:rPr>
                <w:rFonts w:ascii="Arial" w:hAnsi="Arial" w:cs="Arial"/>
                <w:color w:val="000000"/>
                <w:sz w:val="16"/>
                <w:szCs w:val="16"/>
                <w:lang w:val="uk-UA"/>
              </w:rPr>
            </w:pPr>
          </w:p>
        </w:tc>
        <w:tc>
          <w:tcPr>
            <w:tcW w:w="2180" w:type="dxa"/>
            <w:tcBorders>
              <w:top w:val="nil"/>
              <w:left w:val="nil"/>
              <w:bottom w:val="dotted" w:sz="4" w:space="0" w:color="000000"/>
              <w:right w:val="single" w:sz="4" w:space="0" w:color="000000"/>
            </w:tcBorders>
            <w:shd w:val="clear" w:color="auto" w:fill="auto"/>
            <w:vAlign w:val="center"/>
          </w:tcPr>
          <w:p w:rsidR="00C07E02" w:rsidRPr="00D46593" w:rsidRDefault="00C07E02" w:rsidP="007505CC">
            <w:pPr>
              <w:jc w:val="center"/>
              <w:rPr>
                <w:rFonts w:ascii="Arial" w:hAnsi="Arial" w:cs="Arial"/>
                <w:color w:val="000000"/>
                <w:sz w:val="16"/>
                <w:szCs w:val="16"/>
                <w:lang w:val="uk-UA"/>
              </w:rPr>
            </w:pPr>
          </w:p>
        </w:tc>
      </w:tr>
      <w:tr w:rsidR="00C07E02" w:rsidRPr="00D46593" w:rsidTr="007505CC">
        <w:trPr>
          <w:trHeight w:val="203"/>
        </w:trPr>
        <w:tc>
          <w:tcPr>
            <w:tcW w:w="820" w:type="dxa"/>
            <w:tcBorders>
              <w:top w:val="nil"/>
              <w:left w:val="single" w:sz="4" w:space="0" w:color="000000"/>
              <w:bottom w:val="dotted" w:sz="4" w:space="0" w:color="000000"/>
              <w:right w:val="single" w:sz="4" w:space="0" w:color="000000"/>
            </w:tcBorders>
            <w:shd w:val="clear" w:color="auto" w:fill="auto"/>
            <w:vAlign w:val="center"/>
            <w:hideMark/>
          </w:tcPr>
          <w:p w:rsidR="00C07E02" w:rsidRPr="00D46593" w:rsidRDefault="00C07E02" w:rsidP="007505CC">
            <w:pPr>
              <w:jc w:val="right"/>
              <w:rPr>
                <w:rFonts w:ascii="Arial" w:hAnsi="Arial" w:cs="Arial"/>
                <w:color w:val="000000"/>
                <w:sz w:val="16"/>
                <w:szCs w:val="16"/>
                <w:lang w:val="uk-UA"/>
              </w:rPr>
            </w:pPr>
            <w:r w:rsidRPr="00D46593">
              <w:rPr>
                <w:rFonts w:ascii="Arial" w:hAnsi="Arial" w:cs="Arial"/>
                <w:color w:val="000000"/>
                <w:sz w:val="16"/>
                <w:szCs w:val="16"/>
                <w:lang w:val="uk-UA"/>
              </w:rPr>
              <w:t> </w:t>
            </w:r>
          </w:p>
        </w:tc>
        <w:tc>
          <w:tcPr>
            <w:tcW w:w="2180" w:type="dxa"/>
            <w:tcBorders>
              <w:top w:val="nil"/>
              <w:left w:val="nil"/>
              <w:bottom w:val="dotted" w:sz="4" w:space="0" w:color="000000"/>
              <w:right w:val="single" w:sz="4" w:space="0" w:color="000000"/>
            </w:tcBorders>
            <w:shd w:val="clear" w:color="auto" w:fill="auto"/>
            <w:vAlign w:val="center"/>
            <w:hideMark/>
          </w:tcPr>
          <w:p w:rsidR="00C07E02" w:rsidRPr="00D46593" w:rsidRDefault="00C07E02" w:rsidP="007505CC">
            <w:pPr>
              <w:rPr>
                <w:rFonts w:ascii="Arial" w:hAnsi="Arial" w:cs="Arial"/>
                <w:color w:val="000000"/>
                <w:sz w:val="16"/>
                <w:szCs w:val="16"/>
                <w:lang w:val="uk-UA"/>
              </w:rPr>
            </w:pPr>
            <w:r w:rsidRPr="00D46593">
              <w:rPr>
                <w:rFonts w:ascii="Arial" w:hAnsi="Arial" w:cs="Arial"/>
                <w:color w:val="000000"/>
                <w:sz w:val="16"/>
                <w:szCs w:val="16"/>
                <w:lang w:val="uk-UA"/>
              </w:rPr>
              <w:t>Розрахунок №3</w:t>
            </w:r>
          </w:p>
        </w:tc>
        <w:tc>
          <w:tcPr>
            <w:tcW w:w="4360" w:type="dxa"/>
            <w:tcBorders>
              <w:top w:val="nil"/>
              <w:left w:val="nil"/>
              <w:bottom w:val="dotted" w:sz="4" w:space="0" w:color="000000"/>
              <w:right w:val="single" w:sz="4" w:space="0" w:color="000000"/>
            </w:tcBorders>
            <w:shd w:val="clear" w:color="auto" w:fill="auto"/>
            <w:vAlign w:val="center"/>
            <w:hideMark/>
          </w:tcPr>
          <w:p w:rsidR="00C07E02" w:rsidRPr="00D46593" w:rsidRDefault="00C07E02" w:rsidP="007505CC">
            <w:pPr>
              <w:rPr>
                <w:rFonts w:ascii="Arial" w:hAnsi="Arial" w:cs="Arial"/>
                <w:color w:val="000000"/>
                <w:sz w:val="16"/>
                <w:szCs w:val="16"/>
                <w:lang w:val="uk-UA"/>
              </w:rPr>
            </w:pPr>
            <w:r w:rsidRPr="00D46593">
              <w:rPr>
                <w:rFonts w:ascii="Arial" w:hAnsi="Arial" w:cs="Arial"/>
                <w:color w:val="000000"/>
                <w:sz w:val="16"/>
                <w:szCs w:val="16"/>
                <w:lang w:val="uk-UA"/>
              </w:rPr>
              <w:t>Вартість експлуатації будівельних машин та механізмів</w:t>
            </w:r>
          </w:p>
        </w:tc>
        <w:tc>
          <w:tcPr>
            <w:tcW w:w="1860" w:type="dxa"/>
            <w:tcBorders>
              <w:top w:val="nil"/>
              <w:left w:val="nil"/>
              <w:bottom w:val="dotted" w:sz="4" w:space="0" w:color="000000"/>
              <w:right w:val="single" w:sz="4" w:space="0" w:color="000000"/>
            </w:tcBorders>
            <w:shd w:val="clear" w:color="auto" w:fill="auto"/>
            <w:vAlign w:val="center"/>
          </w:tcPr>
          <w:p w:rsidR="00C07E02" w:rsidRPr="00D46593" w:rsidRDefault="00C07E02" w:rsidP="007505CC">
            <w:pPr>
              <w:jc w:val="center"/>
              <w:rPr>
                <w:rFonts w:ascii="Arial" w:hAnsi="Arial" w:cs="Arial"/>
                <w:color w:val="000000"/>
                <w:sz w:val="16"/>
                <w:szCs w:val="16"/>
                <w:lang w:val="uk-UA"/>
              </w:rPr>
            </w:pPr>
          </w:p>
        </w:tc>
        <w:tc>
          <w:tcPr>
            <w:tcW w:w="2180" w:type="dxa"/>
            <w:tcBorders>
              <w:top w:val="nil"/>
              <w:left w:val="nil"/>
              <w:bottom w:val="dotted" w:sz="4" w:space="0" w:color="000000"/>
              <w:right w:val="single" w:sz="4" w:space="0" w:color="000000"/>
            </w:tcBorders>
            <w:shd w:val="clear" w:color="auto" w:fill="auto"/>
            <w:vAlign w:val="center"/>
          </w:tcPr>
          <w:p w:rsidR="00C07E02" w:rsidRPr="00D46593" w:rsidRDefault="00C07E02" w:rsidP="007505CC">
            <w:pPr>
              <w:jc w:val="center"/>
              <w:rPr>
                <w:rFonts w:ascii="Arial" w:hAnsi="Arial" w:cs="Arial"/>
                <w:color w:val="000000"/>
                <w:sz w:val="16"/>
                <w:szCs w:val="16"/>
                <w:lang w:val="uk-UA"/>
              </w:rPr>
            </w:pPr>
          </w:p>
        </w:tc>
        <w:tc>
          <w:tcPr>
            <w:tcW w:w="2180" w:type="dxa"/>
            <w:tcBorders>
              <w:top w:val="nil"/>
              <w:left w:val="nil"/>
              <w:bottom w:val="dotted" w:sz="4" w:space="0" w:color="000000"/>
              <w:right w:val="single" w:sz="4" w:space="0" w:color="000000"/>
            </w:tcBorders>
            <w:shd w:val="clear" w:color="auto" w:fill="auto"/>
            <w:vAlign w:val="center"/>
          </w:tcPr>
          <w:p w:rsidR="00C07E02" w:rsidRPr="00D46593" w:rsidRDefault="00C07E02" w:rsidP="007505CC">
            <w:pPr>
              <w:jc w:val="center"/>
              <w:rPr>
                <w:rFonts w:ascii="Arial" w:hAnsi="Arial" w:cs="Arial"/>
                <w:color w:val="000000"/>
                <w:sz w:val="16"/>
                <w:szCs w:val="16"/>
                <w:lang w:val="uk-UA"/>
              </w:rPr>
            </w:pPr>
          </w:p>
        </w:tc>
      </w:tr>
      <w:tr w:rsidR="00C07E02" w:rsidRPr="00D46593" w:rsidTr="007505CC">
        <w:trPr>
          <w:trHeight w:val="203"/>
        </w:trPr>
        <w:tc>
          <w:tcPr>
            <w:tcW w:w="820" w:type="dxa"/>
            <w:tcBorders>
              <w:top w:val="nil"/>
              <w:left w:val="single" w:sz="4" w:space="0" w:color="000000"/>
              <w:bottom w:val="dotted" w:sz="4" w:space="0" w:color="000000"/>
              <w:right w:val="single" w:sz="4" w:space="0" w:color="000000"/>
            </w:tcBorders>
            <w:shd w:val="clear" w:color="auto" w:fill="auto"/>
            <w:vAlign w:val="center"/>
            <w:hideMark/>
          </w:tcPr>
          <w:p w:rsidR="00C07E02" w:rsidRPr="00D46593" w:rsidRDefault="00C07E02" w:rsidP="007505CC">
            <w:pPr>
              <w:jc w:val="right"/>
              <w:rPr>
                <w:rFonts w:ascii="Arial" w:hAnsi="Arial" w:cs="Arial"/>
                <w:color w:val="000000"/>
                <w:sz w:val="16"/>
                <w:szCs w:val="16"/>
                <w:lang w:val="uk-UA"/>
              </w:rPr>
            </w:pPr>
            <w:r w:rsidRPr="00D46593">
              <w:rPr>
                <w:rFonts w:ascii="Arial" w:hAnsi="Arial" w:cs="Arial"/>
                <w:color w:val="000000"/>
                <w:sz w:val="16"/>
                <w:szCs w:val="16"/>
                <w:lang w:val="uk-UA"/>
              </w:rPr>
              <w:t>2</w:t>
            </w:r>
          </w:p>
        </w:tc>
        <w:tc>
          <w:tcPr>
            <w:tcW w:w="2180" w:type="dxa"/>
            <w:tcBorders>
              <w:top w:val="nil"/>
              <w:left w:val="nil"/>
              <w:bottom w:val="dotted" w:sz="4" w:space="0" w:color="000000"/>
              <w:right w:val="single" w:sz="4" w:space="0" w:color="000000"/>
            </w:tcBorders>
            <w:shd w:val="clear" w:color="auto" w:fill="auto"/>
            <w:vAlign w:val="center"/>
            <w:hideMark/>
          </w:tcPr>
          <w:p w:rsidR="00C07E02" w:rsidRPr="00D46593" w:rsidRDefault="00C07E02" w:rsidP="007505CC">
            <w:pPr>
              <w:rPr>
                <w:rFonts w:ascii="Arial" w:hAnsi="Arial" w:cs="Arial"/>
                <w:color w:val="000000"/>
                <w:sz w:val="16"/>
                <w:szCs w:val="16"/>
                <w:lang w:val="uk-UA"/>
              </w:rPr>
            </w:pPr>
            <w:r w:rsidRPr="00D46593">
              <w:rPr>
                <w:rFonts w:ascii="Arial" w:hAnsi="Arial" w:cs="Arial"/>
                <w:color w:val="000000"/>
                <w:sz w:val="16"/>
                <w:szCs w:val="16"/>
                <w:lang w:val="uk-UA"/>
              </w:rPr>
              <w:t>Розрахунок №4</w:t>
            </w:r>
          </w:p>
        </w:tc>
        <w:tc>
          <w:tcPr>
            <w:tcW w:w="4360" w:type="dxa"/>
            <w:tcBorders>
              <w:top w:val="nil"/>
              <w:left w:val="nil"/>
              <w:bottom w:val="dotted" w:sz="4" w:space="0" w:color="000000"/>
              <w:right w:val="single" w:sz="4" w:space="0" w:color="000000"/>
            </w:tcBorders>
            <w:shd w:val="clear" w:color="auto" w:fill="auto"/>
            <w:vAlign w:val="center"/>
            <w:hideMark/>
          </w:tcPr>
          <w:p w:rsidR="00C07E02" w:rsidRPr="00D46593" w:rsidRDefault="00C07E02" w:rsidP="007505CC">
            <w:pPr>
              <w:rPr>
                <w:rFonts w:ascii="Arial" w:hAnsi="Arial" w:cs="Arial"/>
                <w:color w:val="000000"/>
                <w:sz w:val="16"/>
                <w:szCs w:val="16"/>
                <w:lang w:val="uk-UA"/>
              </w:rPr>
            </w:pPr>
            <w:r w:rsidRPr="00D46593">
              <w:rPr>
                <w:rFonts w:ascii="Arial" w:hAnsi="Arial" w:cs="Arial"/>
                <w:color w:val="000000"/>
                <w:sz w:val="16"/>
                <w:szCs w:val="16"/>
                <w:lang w:val="uk-UA"/>
              </w:rPr>
              <w:t>Загальновиробничі витрати</w:t>
            </w:r>
          </w:p>
        </w:tc>
        <w:tc>
          <w:tcPr>
            <w:tcW w:w="1860" w:type="dxa"/>
            <w:tcBorders>
              <w:top w:val="nil"/>
              <w:left w:val="nil"/>
              <w:bottom w:val="dotted" w:sz="4" w:space="0" w:color="000000"/>
              <w:right w:val="single" w:sz="4" w:space="0" w:color="000000"/>
            </w:tcBorders>
            <w:shd w:val="clear" w:color="auto" w:fill="auto"/>
            <w:vAlign w:val="center"/>
          </w:tcPr>
          <w:p w:rsidR="00C07E02" w:rsidRPr="00D46593" w:rsidRDefault="00C07E02" w:rsidP="007505CC">
            <w:pPr>
              <w:jc w:val="center"/>
              <w:rPr>
                <w:rFonts w:ascii="Arial" w:hAnsi="Arial" w:cs="Arial"/>
                <w:color w:val="000000"/>
                <w:sz w:val="16"/>
                <w:szCs w:val="16"/>
                <w:lang w:val="uk-UA"/>
              </w:rPr>
            </w:pPr>
          </w:p>
        </w:tc>
        <w:tc>
          <w:tcPr>
            <w:tcW w:w="2180" w:type="dxa"/>
            <w:tcBorders>
              <w:top w:val="nil"/>
              <w:left w:val="nil"/>
              <w:bottom w:val="dotted" w:sz="4" w:space="0" w:color="000000"/>
              <w:right w:val="single" w:sz="4" w:space="0" w:color="000000"/>
            </w:tcBorders>
            <w:shd w:val="clear" w:color="auto" w:fill="auto"/>
            <w:vAlign w:val="center"/>
          </w:tcPr>
          <w:p w:rsidR="00C07E02" w:rsidRPr="00D46593" w:rsidRDefault="00C07E02" w:rsidP="007505CC">
            <w:pPr>
              <w:jc w:val="center"/>
              <w:rPr>
                <w:rFonts w:ascii="Arial" w:hAnsi="Arial" w:cs="Arial"/>
                <w:color w:val="000000"/>
                <w:sz w:val="16"/>
                <w:szCs w:val="16"/>
                <w:lang w:val="uk-UA"/>
              </w:rPr>
            </w:pPr>
          </w:p>
        </w:tc>
        <w:tc>
          <w:tcPr>
            <w:tcW w:w="2180" w:type="dxa"/>
            <w:tcBorders>
              <w:top w:val="nil"/>
              <w:left w:val="nil"/>
              <w:bottom w:val="dotted" w:sz="4" w:space="0" w:color="000000"/>
              <w:right w:val="single" w:sz="4" w:space="0" w:color="000000"/>
            </w:tcBorders>
            <w:shd w:val="clear" w:color="auto" w:fill="auto"/>
            <w:vAlign w:val="center"/>
          </w:tcPr>
          <w:p w:rsidR="00C07E02" w:rsidRPr="00D46593" w:rsidRDefault="00C07E02" w:rsidP="007505CC">
            <w:pPr>
              <w:jc w:val="center"/>
              <w:rPr>
                <w:rFonts w:ascii="Arial" w:hAnsi="Arial" w:cs="Arial"/>
                <w:color w:val="000000"/>
                <w:sz w:val="16"/>
                <w:szCs w:val="16"/>
                <w:lang w:val="uk-UA"/>
              </w:rPr>
            </w:pPr>
          </w:p>
        </w:tc>
      </w:tr>
      <w:tr w:rsidR="00C07E02" w:rsidRPr="00D46593" w:rsidTr="007505CC">
        <w:trPr>
          <w:trHeight w:val="375"/>
        </w:trPr>
        <w:tc>
          <w:tcPr>
            <w:tcW w:w="820" w:type="dxa"/>
            <w:tcBorders>
              <w:top w:val="nil"/>
              <w:left w:val="single" w:sz="4" w:space="0" w:color="000000"/>
              <w:bottom w:val="dotted" w:sz="4" w:space="0" w:color="000000"/>
              <w:right w:val="single" w:sz="4" w:space="0" w:color="000000"/>
            </w:tcBorders>
            <w:shd w:val="clear" w:color="auto" w:fill="auto"/>
            <w:vAlign w:val="center"/>
            <w:hideMark/>
          </w:tcPr>
          <w:p w:rsidR="00C07E02" w:rsidRPr="00D46593" w:rsidRDefault="00C07E02" w:rsidP="007505CC">
            <w:pPr>
              <w:jc w:val="right"/>
              <w:rPr>
                <w:rFonts w:ascii="Arial" w:hAnsi="Arial" w:cs="Arial"/>
                <w:color w:val="000000"/>
                <w:sz w:val="16"/>
                <w:szCs w:val="16"/>
                <w:lang w:val="uk-UA"/>
              </w:rPr>
            </w:pPr>
            <w:r w:rsidRPr="00D46593">
              <w:rPr>
                <w:rFonts w:ascii="Arial" w:hAnsi="Arial" w:cs="Arial"/>
                <w:color w:val="000000"/>
                <w:sz w:val="16"/>
                <w:szCs w:val="16"/>
                <w:lang w:val="uk-UA"/>
              </w:rPr>
              <w:t>3</w:t>
            </w:r>
          </w:p>
        </w:tc>
        <w:tc>
          <w:tcPr>
            <w:tcW w:w="2180" w:type="dxa"/>
            <w:tcBorders>
              <w:top w:val="nil"/>
              <w:left w:val="nil"/>
              <w:bottom w:val="dotted" w:sz="4" w:space="0" w:color="000000"/>
              <w:right w:val="single" w:sz="4" w:space="0" w:color="000000"/>
            </w:tcBorders>
            <w:shd w:val="clear" w:color="auto" w:fill="auto"/>
            <w:vAlign w:val="center"/>
            <w:hideMark/>
          </w:tcPr>
          <w:p w:rsidR="00C07E02" w:rsidRPr="00D46593" w:rsidRDefault="00C07E02" w:rsidP="007505CC">
            <w:pPr>
              <w:rPr>
                <w:rFonts w:ascii="Arial" w:hAnsi="Arial" w:cs="Arial"/>
                <w:color w:val="000000"/>
                <w:sz w:val="16"/>
                <w:szCs w:val="16"/>
                <w:lang w:val="uk-UA"/>
              </w:rPr>
            </w:pPr>
            <w:r w:rsidRPr="00D46593">
              <w:rPr>
                <w:rFonts w:ascii="Arial" w:hAnsi="Arial" w:cs="Arial"/>
                <w:color w:val="000000"/>
                <w:sz w:val="16"/>
                <w:szCs w:val="16"/>
                <w:lang w:val="uk-UA"/>
              </w:rPr>
              <w:t>Розрахунок №5</w:t>
            </w:r>
          </w:p>
        </w:tc>
        <w:tc>
          <w:tcPr>
            <w:tcW w:w="4360" w:type="dxa"/>
            <w:tcBorders>
              <w:top w:val="nil"/>
              <w:left w:val="nil"/>
              <w:bottom w:val="dotted" w:sz="4" w:space="0" w:color="000000"/>
              <w:right w:val="single" w:sz="4" w:space="0" w:color="000000"/>
            </w:tcBorders>
            <w:shd w:val="clear" w:color="auto" w:fill="auto"/>
            <w:vAlign w:val="center"/>
            <w:hideMark/>
          </w:tcPr>
          <w:p w:rsidR="00C07E02" w:rsidRPr="00D46593" w:rsidRDefault="00C07E02" w:rsidP="007505CC">
            <w:pPr>
              <w:rPr>
                <w:rFonts w:ascii="Arial" w:hAnsi="Arial" w:cs="Arial"/>
                <w:color w:val="000000"/>
                <w:sz w:val="16"/>
                <w:szCs w:val="16"/>
                <w:lang w:val="uk-UA"/>
              </w:rPr>
            </w:pPr>
            <w:r w:rsidRPr="00D46593">
              <w:rPr>
                <w:rFonts w:ascii="Arial" w:hAnsi="Arial" w:cs="Arial"/>
                <w:color w:val="000000"/>
                <w:sz w:val="16"/>
                <w:szCs w:val="16"/>
                <w:lang w:val="uk-UA"/>
              </w:rPr>
              <w:t>Кошти на зведення (пристосування) та розбирання титульних тимчасових будівель і споруд</w:t>
            </w:r>
          </w:p>
        </w:tc>
        <w:tc>
          <w:tcPr>
            <w:tcW w:w="1860" w:type="dxa"/>
            <w:tcBorders>
              <w:top w:val="nil"/>
              <w:left w:val="nil"/>
              <w:bottom w:val="dotted" w:sz="4" w:space="0" w:color="000000"/>
              <w:right w:val="single" w:sz="4" w:space="0" w:color="000000"/>
            </w:tcBorders>
            <w:shd w:val="clear" w:color="auto" w:fill="auto"/>
            <w:vAlign w:val="center"/>
          </w:tcPr>
          <w:p w:rsidR="00C07E02" w:rsidRPr="00D46593" w:rsidRDefault="00C07E02" w:rsidP="007505CC">
            <w:pPr>
              <w:jc w:val="center"/>
              <w:rPr>
                <w:rFonts w:ascii="Arial" w:hAnsi="Arial" w:cs="Arial"/>
                <w:color w:val="000000"/>
                <w:sz w:val="16"/>
                <w:szCs w:val="16"/>
                <w:lang w:val="uk-UA"/>
              </w:rPr>
            </w:pPr>
          </w:p>
        </w:tc>
        <w:tc>
          <w:tcPr>
            <w:tcW w:w="2180" w:type="dxa"/>
            <w:tcBorders>
              <w:top w:val="nil"/>
              <w:left w:val="nil"/>
              <w:bottom w:val="dotted" w:sz="4" w:space="0" w:color="000000"/>
              <w:right w:val="single" w:sz="4" w:space="0" w:color="000000"/>
            </w:tcBorders>
            <w:shd w:val="clear" w:color="auto" w:fill="auto"/>
            <w:vAlign w:val="center"/>
          </w:tcPr>
          <w:p w:rsidR="00C07E02" w:rsidRPr="00D46593" w:rsidRDefault="00C07E02" w:rsidP="007505CC">
            <w:pPr>
              <w:jc w:val="center"/>
              <w:rPr>
                <w:rFonts w:ascii="Arial" w:hAnsi="Arial" w:cs="Arial"/>
                <w:color w:val="000000"/>
                <w:sz w:val="16"/>
                <w:szCs w:val="16"/>
                <w:lang w:val="uk-UA"/>
              </w:rPr>
            </w:pPr>
          </w:p>
        </w:tc>
        <w:tc>
          <w:tcPr>
            <w:tcW w:w="2180" w:type="dxa"/>
            <w:tcBorders>
              <w:top w:val="nil"/>
              <w:left w:val="nil"/>
              <w:bottom w:val="dotted" w:sz="4" w:space="0" w:color="000000"/>
              <w:right w:val="single" w:sz="4" w:space="0" w:color="000000"/>
            </w:tcBorders>
            <w:shd w:val="clear" w:color="auto" w:fill="auto"/>
            <w:vAlign w:val="center"/>
          </w:tcPr>
          <w:p w:rsidR="00C07E02" w:rsidRPr="00D46593" w:rsidRDefault="00C07E02" w:rsidP="007505CC">
            <w:pPr>
              <w:jc w:val="center"/>
              <w:rPr>
                <w:rFonts w:ascii="Arial" w:hAnsi="Arial" w:cs="Arial"/>
                <w:color w:val="000000"/>
                <w:sz w:val="16"/>
                <w:szCs w:val="16"/>
                <w:lang w:val="uk-UA"/>
              </w:rPr>
            </w:pPr>
          </w:p>
        </w:tc>
      </w:tr>
      <w:tr w:rsidR="00C07E02" w:rsidRPr="00D46593" w:rsidTr="007505CC">
        <w:trPr>
          <w:trHeight w:val="578"/>
        </w:trPr>
        <w:tc>
          <w:tcPr>
            <w:tcW w:w="820" w:type="dxa"/>
            <w:tcBorders>
              <w:top w:val="nil"/>
              <w:left w:val="single" w:sz="4" w:space="0" w:color="000000"/>
              <w:bottom w:val="dotted" w:sz="4" w:space="0" w:color="000000"/>
              <w:right w:val="single" w:sz="4" w:space="0" w:color="000000"/>
            </w:tcBorders>
            <w:shd w:val="clear" w:color="auto" w:fill="auto"/>
            <w:vAlign w:val="center"/>
            <w:hideMark/>
          </w:tcPr>
          <w:p w:rsidR="00C07E02" w:rsidRPr="00D46593" w:rsidRDefault="00C07E02" w:rsidP="007505CC">
            <w:pPr>
              <w:jc w:val="right"/>
              <w:rPr>
                <w:rFonts w:ascii="Arial" w:hAnsi="Arial" w:cs="Arial"/>
                <w:color w:val="000000"/>
                <w:sz w:val="16"/>
                <w:szCs w:val="16"/>
                <w:lang w:val="uk-UA"/>
              </w:rPr>
            </w:pPr>
            <w:r w:rsidRPr="00D46593">
              <w:rPr>
                <w:rFonts w:ascii="Arial" w:hAnsi="Arial" w:cs="Arial"/>
                <w:color w:val="000000"/>
                <w:sz w:val="16"/>
                <w:szCs w:val="16"/>
                <w:lang w:val="uk-UA"/>
              </w:rPr>
              <w:t>4</w:t>
            </w:r>
          </w:p>
        </w:tc>
        <w:tc>
          <w:tcPr>
            <w:tcW w:w="2180" w:type="dxa"/>
            <w:tcBorders>
              <w:top w:val="nil"/>
              <w:left w:val="nil"/>
              <w:bottom w:val="dotted" w:sz="4" w:space="0" w:color="000000"/>
              <w:right w:val="single" w:sz="4" w:space="0" w:color="000000"/>
            </w:tcBorders>
            <w:shd w:val="clear" w:color="auto" w:fill="auto"/>
            <w:vAlign w:val="center"/>
            <w:hideMark/>
          </w:tcPr>
          <w:p w:rsidR="00C07E02" w:rsidRPr="00D46593" w:rsidRDefault="00C07E02" w:rsidP="007505CC">
            <w:pPr>
              <w:rPr>
                <w:rFonts w:ascii="Arial" w:hAnsi="Arial" w:cs="Arial"/>
                <w:color w:val="000000"/>
                <w:sz w:val="16"/>
                <w:szCs w:val="16"/>
                <w:lang w:val="uk-UA"/>
              </w:rPr>
            </w:pPr>
            <w:r w:rsidRPr="00D46593">
              <w:rPr>
                <w:rFonts w:ascii="Arial" w:hAnsi="Arial" w:cs="Arial"/>
                <w:color w:val="000000"/>
                <w:sz w:val="16"/>
                <w:szCs w:val="16"/>
                <w:lang w:val="uk-UA"/>
              </w:rPr>
              <w:t>Розрахунок №6</w:t>
            </w:r>
          </w:p>
        </w:tc>
        <w:tc>
          <w:tcPr>
            <w:tcW w:w="4360" w:type="dxa"/>
            <w:tcBorders>
              <w:top w:val="nil"/>
              <w:left w:val="nil"/>
              <w:bottom w:val="dotted" w:sz="4" w:space="0" w:color="000000"/>
              <w:right w:val="single" w:sz="4" w:space="0" w:color="000000"/>
            </w:tcBorders>
            <w:shd w:val="clear" w:color="auto" w:fill="auto"/>
            <w:vAlign w:val="center"/>
            <w:hideMark/>
          </w:tcPr>
          <w:p w:rsidR="00C07E02" w:rsidRPr="00D46593" w:rsidRDefault="00C07E02" w:rsidP="007505CC">
            <w:pPr>
              <w:rPr>
                <w:rFonts w:ascii="Arial" w:hAnsi="Arial" w:cs="Arial"/>
                <w:color w:val="000000"/>
                <w:sz w:val="16"/>
                <w:szCs w:val="16"/>
                <w:lang w:val="uk-UA"/>
              </w:rPr>
            </w:pPr>
            <w:r w:rsidRPr="00D46593">
              <w:rPr>
                <w:rFonts w:ascii="Arial" w:hAnsi="Arial" w:cs="Arial"/>
                <w:color w:val="000000"/>
                <w:sz w:val="16"/>
                <w:szCs w:val="16"/>
                <w:lang w:val="uk-UA"/>
              </w:rPr>
              <w:t>Кошти на виконання будівельних робіт у зимовий період (на обсяги робіт, що плануються до виконання у зимовий період)</w:t>
            </w:r>
          </w:p>
        </w:tc>
        <w:tc>
          <w:tcPr>
            <w:tcW w:w="1860" w:type="dxa"/>
            <w:tcBorders>
              <w:top w:val="nil"/>
              <w:left w:val="nil"/>
              <w:bottom w:val="dotted" w:sz="4" w:space="0" w:color="000000"/>
              <w:right w:val="single" w:sz="4" w:space="0" w:color="000000"/>
            </w:tcBorders>
            <w:shd w:val="clear" w:color="auto" w:fill="auto"/>
            <w:vAlign w:val="center"/>
          </w:tcPr>
          <w:p w:rsidR="00C07E02" w:rsidRPr="00D46593" w:rsidRDefault="00C07E02" w:rsidP="007505CC">
            <w:pPr>
              <w:jc w:val="center"/>
              <w:rPr>
                <w:rFonts w:ascii="Arial" w:hAnsi="Arial" w:cs="Arial"/>
                <w:color w:val="000000"/>
                <w:sz w:val="16"/>
                <w:szCs w:val="16"/>
                <w:lang w:val="uk-UA"/>
              </w:rPr>
            </w:pPr>
          </w:p>
        </w:tc>
        <w:tc>
          <w:tcPr>
            <w:tcW w:w="2180" w:type="dxa"/>
            <w:tcBorders>
              <w:top w:val="nil"/>
              <w:left w:val="nil"/>
              <w:bottom w:val="dotted" w:sz="4" w:space="0" w:color="000000"/>
              <w:right w:val="single" w:sz="4" w:space="0" w:color="000000"/>
            </w:tcBorders>
            <w:shd w:val="clear" w:color="auto" w:fill="auto"/>
            <w:vAlign w:val="center"/>
          </w:tcPr>
          <w:p w:rsidR="00C07E02" w:rsidRPr="00D46593" w:rsidRDefault="00C07E02" w:rsidP="007505CC">
            <w:pPr>
              <w:jc w:val="center"/>
              <w:rPr>
                <w:rFonts w:ascii="Arial" w:hAnsi="Arial" w:cs="Arial"/>
                <w:color w:val="000000"/>
                <w:sz w:val="16"/>
                <w:szCs w:val="16"/>
                <w:lang w:val="uk-UA"/>
              </w:rPr>
            </w:pPr>
          </w:p>
        </w:tc>
        <w:tc>
          <w:tcPr>
            <w:tcW w:w="2180" w:type="dxa"/>
            <w:tcBorders>
              <w:top w:val="nil"/>
              <w:left w:val="nil"/>
              <w:bottom w:val="dotted" w:sz="4" w:space="0" w:color="000000"/>
              <w:right w:val="single" w:sz="4" w:space="0" w:color="000000"/>
            </w:tcBorders>
            <w:shd w:val="clear" w:color="auto" w:fill="auto"/>
            <w:vAlign w:val="center"/>
          </w:tcPr>
          <w:p w:rsidR="00C07E02" w:rsidRPr="00D46593" w:rsidRDefault="00C07E02" w:rsidP="007505CC">
            <w:pPr>
              <w:jc w:val="center"/>
              <w:rPr>
                <w:rFonts w:ascii="Arial" w:hAnsi="Arial" w:cs="Arial"/>
                <w:color w:val="000000"/>
                <w:sz w:val="16"/>
                <w:szCs w:val="16"/>
                <w:lang w:val="uk-UA"/>
              </w:rPr>
            </w:pPr>
          </w:p>
        </w:tc>
      </w:tr>
      <w:tr w:rsidR="00C07E02" w:rsidRPr="00D46593" w:rsidTr="007505CC">
        <w:trPr>
          <w:trHeight w:val="203"/>
        </w:trPr>
        <w:tc>
          <w:tcPr>
            <w:tcW w:w="820" w:type="dxa"/>
            <w:tcBorders>
              <w:top w:val="nil"/>
              <w:left w:val="single" w:sz="4" w:space="0" w:color="000000"/>
              <w:bottom w:val="dotted" w:sz="4" w:space="0" w:color="000000"/>
              <w:right w:val="single" w:sz="4" w:space="0" w:color="000000"/>
            </w:tcBorders>
            <w:shd w:val="clear" w:color="auto" w:fill="auto"/>
            <w:vAlign w:val="center"/>
            <w:hideMark/>
          </w:tcPr>
          <w:p w:rsidR="00C07E02" w:rsidRPr="00D46593" w:rsidRDefault="00C07E02" w:rsidP="007505CC">
            <w:pPr>
              <w:jc w:val="right"/>
              <w:rPr>
                <w:rFonts w:ascii="Arial" w:hAnsi="Arial" w:cs="Arial"/>
                <w:color w:val="000000"/>
                <w:sz w:val="16"/>
                <w:szCs w:val="16"/>
                <w:lang w:val="uk-UA"/>
              </w:rPr>
            </w:pPr>
            <w:r w:rsidRPr="00D46593">
              <w:rPr>
                <w:rFonts w:ascii="Arial" w:hAnsi="Arial" w:cs="Arial"/>
                <w:color w:val="000000"/>
                <w:sz w:val="16"/>
                <w:szCs w:val="16"/>
                <w:lang w:val="uk-UA"/>
              </w:rPr>
              <w:t>5</w:t>
            </w:r>
          </w:p>
        </w:tc>
        <w:tc>
          <w:tcPr>
            <w:tcW w:w="2180" w:type="dxa"/>
            <w:tcBorders>
              <w:top w:val="nil"/>
              <w:left w:val="nil"/>
              <w:bottom w:val="dotted" w:sz="4" w:space="0" w:color="000000"/>
              <w:right w:val="single" w:sz="4" w:space="0" w:color="000000"/>
            </w:tcBorders>
            <w:shd w:val="clear" w:color="auto" w:fill="auto"/>
            <w:vAlign w:val="center"/>
            <w:hideMark/>
          </w:tcPr>
          <w:p w:rsidR="00C07E02" w:rsidRPr="00D46593" w:rsidRDefault="00C07E02" w:rsidP="007505CC">
            <w:pPr>
              <w:rPr>
                <w:rFonts w:ascii="Arial" w:hAnsi="Arial" w:cs="Arial"/>
                <w:color w:val="000000"/>
                <w:sz w:val="16"/>
                <w:szCs w:val="16"/>
                <w:lang w:val="uk-UA"/>
              </w:rPr>
            </w:pPr>
            <w:r w:rsidRPr="00D46593">
              <w:rPr>
                <w:rFonts w:ascii="Arial" w:hAnsi="Arial" w:cs="Arial"/>
                <w:color w:val="000000"/>
                <w:sz w:val="16"/>
                <w:szCs w:val="16"/>
                <w:lang w:val="uk-UA"/>
              </w:rPr>
              <w:t>Розрахунок №7</w:t>
            </w:r>
          </w:p>
        </w:tc>
        <w:tc>
          <w:tcPr>
            <w:tcW w:w="4360" w:type="dxa"/>
            <w:tcBorders>
              <w:top w:val="nil"/>
              <w:left w:val="nil"/>
              <w:bottom w:val="dotted" w:sz="4" w:space="0" w:color="000000"/>
              <w:right w:val="single" w:sz="4" w:space="0" w:color="000000"/>
            </w:tcBorders>
            <w:shd w:val="clear" w:color="auto" w:fill="auto"/>
            <w:vAlign w:val="center"/>
            <w:hideMark/>
          </w:tcPr>
          <w:p w:rsidR="00C07E02" w:rsidRPr="00D46593" w:rsidRDefault="00C07E02" w:rsidP="007505CC">
            <w:pPr>
              <w:rPr>
                <w:rFonts w:ascii="Arial" w:hAnsi="Arial" w:cs="Arial"/>
                <w:color w:val="000000"/>
                <w:sz w:val="16"/>
                <w:szCs w:val="16"/>
                <w:lang w:val="uk-UA"/>
              </w:rPr>
            </w:pPr>
            <w:r w:rsidRPr="00D46593">
              <w:rPr>
                <w:rFonts w:ascii="Arial" w:hAnsi="Arial" w:cs="Arial"/>
                <w:color w:val="000000"/>
                <w:sz w:val="16"/>
                <w:szCs w:val="16"/>
                <w:lang w:val="uk-UA"/>
              </w:rPr>
              <w:t>Кошти на виконання будівельних робіт у літній період</w:t>
            </w:r>
          </w:p>
        </w:tc>
        <w:tc>
          <w:tcPr>
            <w:tcW w:w="1860" w:type="dxa"/>
            <w:tcBorders>
              <w:top w:val="nil"/>
              <w:left w:val="nil"/>
              <w:bottom w:val="dotted" w:sz="4" w:space="0" w:color="000000"/>
              <w:right w:val="single" w:sz="4" w:space="0" w:color="000000"/>
            </w:tcBorders>
            <w:shd w:val="clear" w:color="auto" w:fill="auto"/>
            <w:vAlign w:val="center"/>
          </w:tcPr>
          <w:p w:rsidR="00C07E02" w:rsidRPr="00D46593" w:rsidRDefault="00C07E02" w:rsidP="007505CC">
            <w:pPr>
              <w:jc w:val="center"/>
              <w:rPr>
                <w:rFonts w:ascii="Arial" w:hAnsi="Arial" w:cs="Arial"/>
                <w:color w:val="000000"/>
                <w:sz w:val="16"/>
                <w:szCs w:val="16"/>
                <w:lang w:val="uk-UA"/>
              </w:rPr>
            </w:pPr>
          </w:p>
        </w:tc>
        <w:tc>
          <w:tcPr>
            <w:tcW w:w="2180" w:type="dxa"/>
            <w:tcBorders>
              <w:top w:val="nil"/>
              <w:left w:val="nil"/>
              <w:bottom w:val="dotted" w:sz="4" w:space="0" w:color="000000"/>
              <w:right w:val="single" w:sz="4" w:space="0" w:color="000000"/>
            </w:tcBorders>
            <w:shd w:val="clear" w:color="auto" w:fill="auto"/>
            <w:vAlign w:val="center"/>
          </w:tcPr>
          <w:p w:rsidR="00C07E02" w:rsidRPr="00D46593" w:rsidRDefault="00C07E02" w:rsidP="007505CC">
            <w:pPr>
              <w:jc w:val="center"/>
              <w:rPr>
                <w:rFonts w:ascii="Arial" w:hAnsi="Arial" w:cs="Arial"/>
                <w:color w:val="000000"/>
                <w:sz w:val="16"/>
                <w:szCs w:val="16"/>
                <w:lang w:val="uk-UA"/>
              </w:rPr>
            </w:pPr>
          </w:p>
        </w:tc>
        <w:tc>
          <w:tcPr>
            <w:tcW w:w="2180" w:type="dxa"/>
            <w:tcBorders>
              <w:top w:val="nil"/>
              <w:left w:val="nil"/>
              <w:bottom w:val="dotted" w:sz="4" w:space="0" w:color="000000"/>
              <w:right w:val="single" w:sz="4" w:space="0" w:color="000000"/>
            </w:tcBorders>
            <w:shd w:val="clear" w:color="auto" w:fill="auto"/>
            <w:vAlign w:val="center"/>
          </w:tcPr>
          <w:p w:rsidR="00C07E02" w:rsidRPr="00D46593" w:rsidRDefault="00C07E02" w:rsidP="007505CC">
            <w:pPr>
              <w:jc w:val="center"/>
              <w:rPr>
                <w:rFonts w:ascii="Arial" w:hAnsi="Arial" w:cs="Arial"/>
                <w:color w:val="000000"/>
                <w:sz w:val="16"/>
                <w:szCs w:val="16"/>
                <w:lang w:val="uk-UA"/>
              </w:rPr>
            </w:pPr>
          </w:p>
        </w:tc>
      </w:tr>
      <w:tr w:rsidR="00C07E02" w:rsidRPr="00D46593" w:rsidTr="007505CC">
        <w:trPr>
          <w:trHeight w:val="203"/>
        </w:trPr>
        <w:tc>
          <w:tcPr>
            <w:tcW w:w="820" w:type="dxa"/>
            <w:tcBorders>
              <w:top w:val="nil"/>
              <w:left w:val="single" w:sz="4" w:space="0" w:color="000000"/>
              <w:bottom w:val="dotted" w:sz="4" w:space="0" w:color="000000"/>
              <w:right w:val="single" w:sz="4" w:space="0" w:color="000000"/>
            </w:tcBorders>
            <w:shd w:val="clear" w:color="auto" w:fill="auto"/>
            <w:vAlign w:val="center"/>
            <w:hideMark/>
          </w:tcPr>
          <w:p w:rsidR="00C07E02" w:rsidRPr="00D46593" w:rsidRDefault="00C07E02" w:rsidP="007505CC">
            <w:pPr>
              <w:jc w:val="right"/>
              <w:rPr>
                <w:rFonts w:ascii="Arial" w:hAnsi="Arial" w:cs="Arial"/>
                <w:color w:val="000000"/>
                <w:sz w:val="16"/>
                <w:szCs w:val="16"/>
                <w:lang w:val="uk-UA"/>
              </w:rPr>
            </w:pPr>
            <w:r w:rsidRPr="00D46593">
              <w:rPr>
                <w:rFonts w:ascii="Arial" w:hAnsi="Arial" w:cs="Arial"/>
                <w:color w:val="000000"/>
                <w:sz w:val="16"/>
                <w:szCs w:val="16"/>
                <w:lang w:val="uk-UA"/>
              </w:rPr>
              <w:t>6</w:t>
            </w:r>
          </w:p>
        </w:tc>
        <w:tc>
          <w:tcPr>
            <w:tcW w:w="2180" w:type="dxa"/>
            <w:tcBorders>
              <w:top w:val="nil"/>
              <w:left w:val="nil"/>
              <w:bottom w:val="dotted" w:sz="4" w:space="0" w:color="000000"/>
              <w:right w:val="single" w:sz="4" w:space="0" w:color="000000"/>
            </w:tcBorders>
            <w:shd w:val="clear" w:color="auto" w:fill="auto"/>
            <w:vAlign w:val="center"/>
            <w:hideMark/>
          </w:tcPr>
          <w:p w:rsidR="00C07E02" w:rsidRPr="00D46593" w:rsidRDefault="00C07E02" w:rsidP="007505CC">
            <w:pPr>
              <w:rPr>
                <w:rFonts w:ascii="Arial" w:hAnsi="Arial" w:cs="Arial"/>
                <w:color w:val="000000"/>
                <w:sz w:val="16"/>
                <w:szCs w:val="16"/>
                <w:lang w:val="uk-UA"/>
              </w:rPr>
            </w:pPr>
            <w:r w:rsidRPr="00D46593">
              <w:rPr>
                <w:rFonts w:ascii="Arial" w:hAnsi="Arial" w:cs="Arial"/>
                <w:color w:val="000000"/>
                <w:sz w:val="16"/>
                <w:szCs w:val="16"/>
                <w:lang w:val="uk-UA"/>
              </w:rPr>
              <w:t>Розрахунок №8</w:t>
            </w:r>
          </w:p>
        </w:tc>
        <w:tc>
          <w:tcPr>
            <w:tcW w:w="4360" w:type="dxa"/>
            <w:tcBorders>
              <w:top w:val="nil"/>
              <w:left w:val="nil"/>
              <w:bottom w:val="dotted" w:sz="4" w:space="0" w:color="000000"/>
              <w:right w:val="single" w:sz="4" w:space="0" w:color="000000"/>
            </w:tcBorders>
            <w:shd w:val="clear" w:color="auto" w:fill="auto"/>
            <w:vAlign w:val="center"/>
            <w:hideMark/>
          </w:tcPr>
          <w:p w:rsidR="00C07E02" w:rsidRPr="00D46593" w:rsidRDefault="00C07E02" w:rsidP="007505CC">
            <w:pPr>
              <w:rPr>
                <w:rFonts w:ascii="Arial" w:hAnsi="Arial" w:cs="Arial"/>
                <w:color w:val="000000"/>
                <w:sz w:val="16"/>
                <w:szCs w:val="16"/>
                <w:lang w:val="uk-UA"/>
              </w:rPr>
            </w:pPr>
            <w:r w:rsidRPr="00D46593">
              <w:rPr>
                <w:rFonts w:ascii="Arial" w:hAnsi="Arial" w:cs="Arial"/>
                <w:color w:val="000000"/>
                <w:sz w:val="16"/>
                <w:szCs w:val="16"/>
                <w:lang w:val="uk-UA"/>
              </w:rPr>
              <w:t>Інші супутні витрати</w:t>
            </w:r>
          </w:p>
        </w:tc>
        <w:tc>
          <w:tcPr>
            <w:tcW w:w="1860" w:type="dxa"/>
            <w:tcBorders>
              <w:top w:val="nil"/>
              <w:left w:val="nil"/>
              <w:bottom w:val="dotted" w:sz="4" w:space="0" w:color="000000"/>
              <w:right w:val="single" w:sz="4" w:space="0" w:color="000000"/>
            </w:tcBorders>
            <w:shd w:val="clear" w:color="auto" w:fill="auto"/>
            <w:vAlign w:val="center"/>
          </w:tcPr>
          <w:p w:rsidR="00C07E02" w:rsidRPr="00D46593" w:rsidRDefault="00C07E02" w:rsidP="007505CC">
            <w:pPr>
              <w:jc w:val="center"/>
              <w:rPr>
                <w:rFonts w:ascii="Arial" w:hAnsi="Arial" w:cs="Arial"/>
                <w:color w:val="000000"/>
                <w:sz w:val="16"/>
                <w:szCs w:val="16"/>
                <w:lang w:val="uk-UA"/>
              </w:rPr>
            </w:pPr>
          </w:p>
        </w:tc>
        <w:tc>
          <w:tcPr>
            <w:tcW w:w="2180" w:type="dxa"/>
            <w:tcBorders>
              <w:top w:val="nil"/>
              <w:left w:val="nil"/>
              <w:bottom w:val="dotted" w:sz="4" w:space="0" w:color="000000"/>
              <w:right w:val="single" w:sz="4" w:space="0" w:color="000000"/>
            </w:tcBorders>
            <w:shd w:val="clear" w:color="auto" w:fill="auto"/>
            <w:vAlign w:val="center"/>
          </w:tcPr>
          <w:p w:rsidR="00C07E02" w:rsidRPr="00D46593" w:rsidRDefault="00C07E02" w:rsidP="007505CC">
            <w:pPr>
              <w:jc w:val="center"/>
              <w:rPr>
                <w:rFonts w:ascii="Arial" w:hAnsi="Arial" w:cs="Arial"/>
                <w:color w:val="000000"/>
                <w:sz w:val="16"/>
                <w:szCs w:val="16"/>
                <w:lang w:val="uk-UA"/>
              </w:rPr>
            </w:pPr>
          </w:p>
        </w:tc>
        <w:tc>
          <w:tcPr>
            <w:tcW w:w="2180" w:type="dxa"/>
            <w:tcBorders>
              <w:top w:val="nil"/>
              <w:left w:val="nil"/>
              <w:bottom w:val="dotted" w:sz="4" w:space="0" w:color="000000"/>
              <w:right w:val="single" w:sz="4" w:space="0" w:color="000000"/>
            </w:tcBorders>
            <w:shd w:val="clear" w:color="auto" w:fill="auto"/>
            <w:vAlign w:val="center"/>
          </w:tcPr>
          <w:p w:rsidR="00C07E02" w:rsidRPr="00D46593" w:rsidRDefault="00C07E02" w:rsidP="007505CC">
            <w:pPr>
              <w:jc w:val="center"/>
              <w:rPr>
                <w:rFonts w:ascii="Arial" w:hAnsi="Arial" w:cs="Arial"/>
                <w:color w:val="000000"/>
                <w:sz w:val="16"/>
                <w:szCs w:val="16"/>
                <w:lang w:val="uk-UA"/>
              </w:rPr>
            </w:pPr>
          </w:p>
        </w:tc>
      </w:tr>
      <w:tr w:rsidR="00C07E02" w:rsidRPr="00D46593" w:rsidTr="007505CC">
        <w:trPr>
          <w:trHeight w:val="203"/>
        </w:trPr>
        <w:tc>
          <w:tcPr>
            <w:tcW w:w="820" w:type="dxa"/>
            <w:tcBorders>
              <w:top w:val="nil"/>
              <w:left w:val="single" w:sz="4" w:space="0" w:color="000000"/>
              <w:bottom w:val="dotted" w:sz="4" w:space="0" w:color="000000"/>
              <w:right w:val="single" w:sz="4" w:space="0" w:color="000000"/>
            </w:tcBorders>
            <w:shd w:val="clear" w:color="auto" w:fill="auto"/>
            <w:vAlign w:val="center"/>
            <w:hideMark/>
          </w:tcPr>
          <w:p w:rsidR="00C07E02" w:rsidRPr="00D46593" w:rsidRDefault="00C07E02" w:rsidP="007505CC">
            <w:pPr>
              <w:jc w:val="right"/>
              <w:rPr>
                <w:rFonts w:ascii="Arial" w:hAnsi="Arial" w:cs="Arial"/>
                <w:b/>
                <w:bCs/>
                <w:color w:val="000000"/>
                <w:sz w:val="16"/>
                <w:szCs w:val="16"/>
                <w:lang w:val="uk-UA"/>
              </w:rPr>
            </w:pPr>
            <w:r w:rsidRPr="00D46593">
              <w:rPr>
                <w:rFonts w:ascii="Arial" w:hAnsi="Arial" w:cs="Arial"/>
                <w:b/>
                <w:bCs/>
                <w:color w:val="000000"/>
                <w:sz w:val="16"/>
                <w:szCs w:val="16"/>
                <w:lang w:val="uk-UA"/>
              </w:rPr>
              <w:t> </w:t>
            </w:r>
          </w:p>
        </w:tc>
        <w:tc>
          <w:tcPr>
            <w:tcW w:w="2180" w:type="dxa"/>
            <w:tcBorders>
              <w:top w:val="nil"/>
              <w:left w:val="nil"/>
              <w:bottom w:val="dotted" w:sz="4" w:space="0" w:color="000000"/>
              <w:right w:val="single" w:sz="4" w:space="0" w:color="000000"/>
            </w:tcBorders>
            <w:shd w:val="clear" w:color="auto" w:fill="auto"/>
            <w:vAlign w:val="center"/>
            <w:hideMark/>
          </w:tcPr>
          <w:p w:rsidR="00C07E02" w:rsidRPr="00D46593" w:rsidRDefault="00C07E02" w:rsidP="007505CC">
            <w:pPr>
              <w:rPr>
                <w:rFonts w:ascii="Arial" w:hAnsi="Arial" w:cs="Arial"/>
                <w:b/>
                <w:bCs/>
                <w:color w:val="000000"/>
                <w:sz w:val="16"/>
                <w:szCs w:val="16"/>
                <w:lang w:val="uk-UA"/>
              </w:rPr>
            </w:pPr>
            <w:r w:rsidRPr="00D46593">
              <w:rPr>
                <w:rFonts w:ascii="Arial" w:hAnsi="Arial" w:cs="Arial"/>
                <w:b/>
                <w:bCs/>
                <w:color w:val="000000"/>
                <w:sz w:val="16"/>
                <w:szCs w:val="16"/>
                <w:lang w:val="uk-UA"/>
              </w:rPr>
              <w:t> </w:t>
            </w:r>
          </w:p>
        </w:tc>
        <w:tc>
          <w:tcPr>
            <w:tcW w:w="4360" w:type="dxa"/>
            <w:tcBorders>
              <w:top w:val="nil"/>
              <w:left w:val="nil"/>
              <w:bottom w:val="dotted" w:sz="4" w:space="0" w:color="000000"/>
              <w:right w:val="single" w:sz="4" w:space="0" w:color="000000"/>
            </w:tcBorders>
            <w:shd w:val="clear" w:color="auto" w:fill="auto"/>
            <w:vAlign w:val="center"/>
            <w:hideMark/>
          </w:tcPr>
          <w:p w:rsidR="00C07E02" w:rsidRPr="00D46593" w:rsidRDefault="00C07E02" w:rsidP="007505CC">
            <w:pPr>
              <w:rPr>
                <w:rFonts w:ascii="Arial" w:hAnsi="Arial" w:cs="Arial"/>
                <w:b/>
                <w:bCs/>
                <w:color w:val="000000"/>
                <w:sz w:val="16"/>
                <w:szCs w:val="16"/>
                <w:lang w:val="uk-UA"/>
              </w:rPr>
            </w:pPr>
            <w:r w:rsidRPr="00D46593">
              <w:rPr>
                <w:rFonts w:ascii="Arial" w:hAnsi="Arial" w:cs="Arial"/>
                <w:b/>
                <w:bCs/>
                <w:color w:val="000000"/>
                <w:sz w:val="16"/>
                <w:szCs w:val="16"/>
                <w:lang w:val="uk-UA"/>
              </w:rPr>
              <w:t>Разом</w:t>
            </w:r>
          </w:p>
        </w:tc>
        <w:tc>
          <w:tcPr>
            <w:tcW w:w="1860" w:type="dxa"/>
            <w:tcBorders>
              <w:top w:val="nil"/>
              <w:left w:val="nil"/>
              <w:bottom w:val="dotted" w:sz="4" w:space="0" w:color="000000"/>
              <w:right w:val="single" w:sz="4" w:space="0" w:color="000000"/>
            </w:tcBorders>
            <w:shd w:val="clear" w:color="auto" w:fill="auto"/>
            <w:vAlign w:val="center"/>
          </w:tcPr>
          <w:p w:rsidR="00C07E02" w:rsidRPr="00D46593" w:rsidRDefault="00C07E02" w:rsidP="007505CC">
            <w:pPr>
              <w:jc w:val="center"/>
              <w:rPr>
                <w:rFonts w:ascii="Arial" w:hAnsi="Arial" w:cs="Arial"/>
                <w:b/>
                <w:bCs/>
                <w:color w:val="000000"/>
                <w:sz w:val="16"/>
                <w:szCs w:val="16"/>
                <w:lang w:val="uk-UA"/>
              </w:rPr>
            </w:pPr>
          </w:p>
        </w:tc>
        <w:tc>
          <w:tcPr>
            <w:tcW w:w="2180" w:type="dxa"/>
            <w:tcBorders>
              <w:top w:val="nil"/>
              <w:left w:val="nil"/>
              <w:bottom w:val="dotted" w:sz="4" w:space="0" w:color="000000"/>
              <w:right w:val="single" w:sz="4" w:space="0" w:color="000000"/>
            </w:tcBorders>
            <w:shd w:val="clear" w:color="auto" w:fill="auto"/>
            <w:vAlign w:val="center"/>
          </w:tcPr>
          <w:p w:rsidR="00C07E02" w:rsidRPr="00D46593" w:rsidRDefault="00C07E02" w:rsidP="007505CC">
            <w:pPr>
              <w:jc w:val="center"/>
              <w:rPr>
                <w:rFonts w:ascii="Arial" w:hAnsi="Arial" w:cs="Arial"/>
                <w:b/>
                <w:bCs/>
                <w:color w:val="000000"/>
                <w:sz w:val="16"/>
                <w:szCs w:val="16"/>
                <w:lang w:val="uk-UA"/>
              </w:rPr>
            </w:pPr>
          </w:p>
        </w:tc>
        <w:tc>
          <w:tcPr>
            <w:tcW w:w="2180" w:type="dxa"/>
            <w:tcBorders>
              <w:top w:val="nil"/>
              <w:left w:val="nil"/>
              <w:bottom w:val="dotted" w:sz="4" w:space="0" w:color="000000"/>
              <w:right w:val="single" w:sz="4" w:space="0" w:color="000000"/>
            </w:tcBorders>
            <w:shd w:val="clear" w:color="auto" w:fill="auto"/>
            <w:vAlign w:val="center"/>
          </w:tcPr>
          <w:p w:rsidR="00C07E02" w:rsidRPr="00D46593" w:rsidRDefault="00C07E02" w:rsidP="007505CC">
            <w:pPr>
              <w:jc w:val="center"/>
              <w:rPr>
                <w:rFonts w:ascii="Arial" w:hAnsi="Arial" w:cs="Arial"/>
                <w:b/>
                <w:bCs/>
                <w:color w:val="000000"/>
                <w:sz w:val="16"/>
                <w:szCs w:val="16"/>
                <w:lang w:val="uk-UA"/>
              </w:rPr>
            </w:pPr>
          </w:p>
        </w:tc>
      </w:tr>
      <w:tr w:rsidR="00C07E02" w:rsidRPr="00D46593" w:rsidTr="007505CC">
        <w:trPr>
          <w:trHeight w:val="203"/>
        </w:trPr>
        <w:tc>
          <w:tcPr>
            <w:tcW w:w="820" w:type="dxa"/>
            <w:tcBorders>
              <w:top w:val="nil"/>
              <w:left w:val="single" w:sz="4" w:space="0" w:color="000000"/>
              <w:bottom w:val="dotted" w:sz="4" w:space="0" w:color="000000"/>
              <w:right w:val="single" w:sz="4" w:space="0" w:color="000000"/>
            </w:tcBorders>
            <w:shd w:val="clear" w:color="auto" w:fill="auto"/>
            <w:vAlign w:val="center"/>
            <w:hideMark/>
          </w:tcPr>
          <w:p w:rsidR="00C07E02" w:rsidRPr="00D46593" w:rsidRDefault="00C07E02" w:rsidP="007505CC">
            <w:pPr>
              <w:jc w:val="right"/>
              <w:rPr>
                <w:rFonts w:ascii="Arial" w:hAnsi="Arial" w:cs="Arial"/>
                <w:color w:val="000000"/>
                <w:sz w:val="16"/>
                <w:szCs w:val="16"/>
                <w:lang w:val="uk-UA"/>
              </w:rPr>
            </w:pPr>
            <w:r w:rsidRPr="00D46593">
              <w:rPr>
                <w:rFonts w:ascii="Arial" w:hAnsi="Arial" w:cs="Arial"/>
                <w:color w:val="000000"/>
                <w:sz w:val="16"/>
                <w:szCs w:val="16"/>
                <w:lang w:val="uk-UA"/>
              </w:rPr>
              <w:t>7</w:t>
            </w:r>
          </w:p>
        </w:tc>
        <w:tc>
          <w:tcPr>
            <w:tcW w:w="2180" w:type="dxa"/>
            <w:tcBorders>
              <w:top w:val="nil"/>
              <w:left w:val="nil"/>
              <w:bottom w:val="dotted" w:sz="4" w:space="0" w:color="000000"/>
              <w:right w:val="single" w:sz="4" w:space="0" w:color="000000"/>
            </w:tcBorders>
            <w:shd w:val="clear" w:color="auto" w:fill="auto"/>
            <w:vAlign w:val="center"/>
            <w:hideMark/>
          </w:tcPr>
          <w:p w:rsidR="00C07E02" w:rsidRPr="00D46593" w:rsidRDefault="00C07E02" w:rsidP="007505CC">
            <w:pPr>
              <w:rPr>
                <w:rFonts w:ascii="Arial" w:hAnsi="Arial" w:cs="Arial"/>
                <w:color w:val="000000"/>
                <w:sz w:val="16"/>
                <w:szCs w:val="16"/>
                <w:lang w:val="uk-UA"/>
              </w:rPr>
            </w:pPr>
            <w:r w:rsidRPr="00D46593">
              <w:rPr>
                <w:rFonts w:ascii="Arial" w:hAnsi="Arial" w:cs="Arial"/>
                <w:color w:val="000000"/>
                <w:sz w:val="16"/>
                <w:szCs w:val="16"/>
                <w:lang w:val="uk-UA"/>
              </w:rPr>
              <w:t>Розрахунок №9</w:t>
            </w:r>
          </w:p>
        </w:tc>
        <w:tc>
          <w:tcPr>
            <w:tcW w:w="4360" w:type="dxa"/>
            <w:tcBorders>
              <w:top w:val="nil"/>
              <w:left w:val="nil"/>
              <w:bottom w:val="dotted" w:sz="4" w:space="0" w:color="000000"/>
              <w:right w:val="single" w:sz="4" w:space="0" w:color="000000"/>
            </w:tcBorders>
            <w:shd w:val="clear" w:color="auto" w:fill="auto"/>
            <w:vAlign w:val="center"/>
            <w:hideMark/>
          </w:tcPr>
          <w:p w:rsidR="00C07E02" w:rsidRPr="00D46593" w:rsidRDefault="00C07E02" w:rsidP="007505CC">
            <w:pPr>
              <w:rPr>
                <w:rFonts w:ascii="Arial" w:hAnsi="Arial" w:cs="Arial"/>
                <w:color w:val="000000"/>
                <w:sz w:val="16"/>
                <w:szCs w:val="16"/>
                <w:lang w:val="uk-UA"/>
              </w:rPr>
            </w:pPr>
            <w:r w:rsidRPr="00D46593">
              <w:rPr>
                <w:rFonts w:ascii="Arial" w:hAnsi="Arial" w:cs="Arial"/>
                <w:color w:val="000000"/>
                <w:sz w:val="16"/>
                <w:szCs w:val="16"/>
                <w:lang w:val="uk-UA"/>
              </w:rPr>
              <w:t>Прибуток (буд.:2,71)</w:t>
            </w:r>
          </w:p>
        </w:tc>
        <w:tc>
          <w:tcPr>
            <w:tcW w:w="1860" w:type="dxa"/>
            <w:tcBorders>
              <w:top w:val="nil"/>
              <w:left w:val="nil"/>
              <w:bottom w:val="dotted" w:sz="4" w:space="0" w:color="000000"/>
              <w:right w:val="single" w:sz="4" w:space="0" w:color="000000"/>
            </w:tcBorders>
            <w:shd w:val="clear" w:color="auto" w:fill="auto"/>
            <w:vAlign w:val="center"/>
          </w:tcPr>
          <w:p w:rsidR="00C07E02" w:rsidRPr="00D46593" w:rsidRDefault="00C07E02" w:rsidP="007505CC">
            <w:pPr>
              <w:jc w:val="center"/>
              <w:rPr>
                <w:rFonts w:ascii="Arial" w:hAnsi="Arial" w:cs="Arial"/>
                <w:color w:val="000000"/>
                <w:sz w:val="16"/>
                <w:szCs w:val="16"/>
                <w:lang w:val="uk-UA"/>
              </w:rPr>
            </w:pPr>
          </w:p>
        </w:tc>
        <w:tc>
          <w:tcPr>
            <w:tcW w:w="2180" w:type="dxa"/>
            <w:tcBorders>
              <w:top w:val="nil"/>
              <w:left w:val="nil"/>
              <w:bottom w:val="dotted" w:sz="4" w:space="0" w:color="000000"/>
              <w:right w:val="single" w:sz="4" w:space="0" w:color="000000"/>
            </w:tcBorders>
            <w:shd w:val="clear" w:color="auto" w:fill="auto"/>
            <w:vAlign w:val="center"/>
          </w:tcPr>
          <w:p w:rsidR="00C07E02" w:rsidRPr="00D46593" w:rsidRDefault="00C07E02" w:rsidP="007505CC">
            <w:pPr>
              <w:jc w:val="center"/>
              <w:rPr>
                <w:rFonts w:ascii="Arial" w:hAnsi="Arial" w:cs="Arial"/>
                <w:color w:val="000000"/>
                <w:sz w:val="16"/>
                <w:szCs w:val="16"/>
                <w:lang w:val="uk-UA"/>
              </w:rPr>
            </w:pPr>
          </w:p>
        </w:tc>
        <w:tc>
          <w:tcPr>
            <w:tcW w:w="2180" w:type="dxa"/>
            <w:tcBorders>
              <w:top w:val="nil"/>
              <w:left w:val="nil"/>
              <w:bottom w:val="dotted" w:sz="4" w:space="0" w:color="000000"/>
              <w:right w:val="single" w:sz="4" w:space="0" w:color="000000"/>
            </w:tcBorders>
            <w:shd w:val="clear" w:color="auto" w:fill="auto"/>
            <w:vAlign w:val="center"/>
          </w:tcPr>
          <w:p w:rsidR="00C07E02" w:rsidRPr="00D46593" w:rsidRDefault="00C07E02" w:rsidP="007505CC">
            <w:pPr>
              <w:jc w:val="center"/>
              <w:rPr>
                <w:rFonts w:ascii="Arial" w:hAnsi="Arial" w:cs="Arial"/>
                <w:color w:val="000000"/>
                <w:sz w:val="16"/>
                <w:szCs w:val="16"/>
                <w:lang w:val="uk-UA"/>
              </w:rPr>
            </w:pPr>
          </w:p>
        </w:tc>
      </w:tr>
      <w:tr w:rsidR="00C07E02" w:rsidRPr="00D46593" w:rsidTr="007505CC">
        <w:trPr>
          <w:trHeight w:val="375"/>
        </w:trPr>
        <w:tc>
          <w:tcPr>
            <w:tcW w:w="820" w:type="dxa"/>
            <w:tcBorders>
              <w:top w:val="nil"/>
              <w:left w:val="single" w:sz="4" w:space="0" w:color="000000"/>
              <w:bottom w:val="dotted" w:sz="4" w:space="0" w:color="000000"/>
              <w:right w:val="single" w:sz="4" w:space="0" w:color="000000"/>
            </w:tcBorders>
            <w:shd w:val="clear" w:color="auto" w:fill="auto"/>
            <w:vAlign w:val="center"/>
            <w:hideMark/>
          </w:tcPr>
          <w:p w:rsidR="00C07E02" w:rsidRPr="00D46593" w:rsidRDefault="00C07E02" w:rsidP="007505CC">
            <w:pPr>
              <w:jc w:val="right"/>
              <w:rPr>
                <w:rFonts w:ascii="Arial" w:hAnsi="Arial" w:cs="Arial"/>
                <w:color w:val="000000"/>
                <w:sz w:val="16"/>
                <w:szCs w:val="16"/>
                <w:lang w:val="uk-UA"/>
              </w:rPr>
            </w:pPr>
            <w:r w:rsidRPr="00D46593">
              <w:rPr>
                <w:rFonts w:ascii="Arial" w:hAnsi="Arial" w:cs="Arial"/>
                <w:color w:val="000000"/>
                <w:sz w:val="16"/>
                <w:szCs w:val="16"/>
                <w:lang w:val="uk-UA"/>
              </w:rPr>
              <w:t>8</w:t>
            </w:r>
          </w:p>
        </w:tc>
        <w:tc>
          <w:tcPr>
            <w:tcW w:w="2180" w:type="dxa"/>
            <w:tcBorders>
              <w:top w:val="nil"/>
              <w:left w:val="nil"/>
              <w:bottom w:val="dotted" w:sz="4" w:space="0" w:color="000000"/>
              <w:right w:val="single" w:sz="4" w:space="0" w:color="000000"/>
            </w:tcBorders>
            <w:shd w:val="clear" w:color="auto" w:fill="auto"/>
            <w:vAlign w:val="center"/>
            <w:hideMark/>
          </w:tcPr>
          <w:p w:rsidR="00C07E02" w:rsidRPr="00D46593" w:rsidRDefault="00C07E02" w:rsidP="007505CC">
            <w:pPr>
              <w:rPr>
                <w:rFonts w:ascii="Arial" w:hAnsi="Arial" w:cs="Arial"/>
                <w:color w:val="000000"/>
                <w:sz w:val="16"/>
                <w:szCs w:val="16"/>
                <w:lang w:val="uk-UA"/>
              </w:rPr>
            </w:pPr>
            <w:r w:rsidRPr="00D46593">
              <w:rPr>
                <w:rFonts w:ascii="Arial" w:hAnsi="Arial" w:cs="Arial"/>
                <w:color w:val="000000"/>
                <w:sz w:val="16"/>
                <w:szCs w:val="16"/>
                <w:lang w:val="uk-UA"/>
              </w:rPr>
              <w:t>Розрахунок №10</w:t>
            </w:r>
          </w:p>
        </w:tc>
        <w:tc>
          <w:tcPr>
            <w:tcW w:w="4360" w:type="dxa"/>
            <w:tcBorders>
              <w:top w:val="nil"/>
              <w:left w:val="nil"/>
              <w:bottom w:val="dotted" w:sz="4" w:space="0" w:color="000000"/>
              <w:right w:val="single" w:sz="4" w:space="0" w:color="000000"/>
            </w:tcBorders>
            <w:shd w:val="clear" w:color="auto" w:fill="auto"/>
            <w:vAlign w:val="center"/>
            <w:hideMark/>
          </w:tcPr>
          <w:p w:rsidR="00C07E02" w:rsidRPr="00D46593" w:rsidRDefault="00C07E02" w:rsidP="007505CC">
            <w:pPr>
              <w:rPr>
                <w:rFonts w:ascii="Arial" w:hAnsi="Arial" w:cs="Arial"/>
                <w:color w:val="000000"/>
                <w:sz w:val="16"/>
                <w:szCs w:val="16"/>
                <w:lang w:val="uk-UA"/>
              </w:rPr>
            </w:pPr>
            <w:r w:rsidRPr="00D46593">
              <w:rPr>
                <w:rFonts w:ascii="Arial" w:hAnsi="Arial" w:cs="Arial"/>
                <w:color w:val="000000"/>
                <w:sz w:val="16"/>
                <w:szCs w:val="16"/>
                <w:lang w:val="uk-UA"/>
              </w:rPr>
              <w:t>Кошти на покриття адміністративних витрат будівельної організації (буд.:1,23)</w:t>
            </w:r>
          </w:p>
        </w:tc>
        <w:tc>
          <w:tcPr>
            <w:tcW w:w="1860" w:type="dxa"/>
            <w:tcBorders>
              <w:top w:val="nil"/>
              <w:left w:val="nil"/>
              <w:bottom w:val="dotted" w:sz="4" w:space="0" w:color="000000"/>
              <w:right w:val="single" w:sz="4" w:space="0" w:color="000000"/>
            </w:tcBorders>
            <w:shd w:val="clear" w:color="auto" w:fill="auto"/>
            <w:vAlign w:val="center"/>
          </w:tcPr>
          <w:p w:rsidR="00C07E02" w:rsidRPr="00D46593" w:rsidRDefault="00C07E02" w:rsidP="007505CC">
            <w:pPr>
              <w:jc w:val="center"/>
              <w:rPr>
                <w:rFonts w:ascii="Arial" w:hAnsi="Arial" w:cs="Arial"/>
                <w:color w:val="000000"/>
                <w:sz w:val="16"/>
                <w:szCs w:val="16"/>
                <w:lang w:val="uk-UA"/>
              </w:rPr>
            </w:pPr>
          </w:p>
        </w:tc>
        <w:tc>
          <w:tcPr>
            <w:tcW w:w="2180" w:type="dxa"/>
            <w:tcBorders>
              <w:top w:val="nil"/>
              <w:left w:val="nil"/>
              <w:bottom w:val="dotted" w:sz="4" w:space="0" w:color="000000"/>
              <w:right w:val="single" w:sz="4" w:space="0" w:color="000000"/>
            </w:tcBorders>
            <w:shd w:val="clear" w:color="auto" w:fill="auto"/>
            <w:vAlign w:val="center"/>
          </w:tcPr>
          <w:p w:rsidR="00C07E02" w:rsidRPr="00D46593" w:rsidRDefault="00C07E02" w:rsidP="007505CC">
            <w:pPr>
              <w:jc w:val="center"/>
              <w:rPr>
                <w:rFonts w:ascii="Arial" w:hAnsi="Arial" w:cs="Arial"/>
                <w:color w:val="000000"/>
                <w:sz w:val="16"/>
                <w:szCs w:val="16"/>
                <w:lang w:val="uk-UA"/>
              </w:rPr>
            </w:pPr>
          </w:p>
        </w:tc>
        <w:tc>
          <w:tcPr>
            <w:tcW w:w="2180" w:type="dxa"/>
            <w:tcBorders>
              <w:top w:val="nil"/>
              <w:left w:val="nil"/>
              <w:bottom w:val="dotted" w:sz="4" w:space="0" w:color="000000"/>
              <w:right w:val="single" w:sz="4" w:space="0" w:color="000000"/>
            </w:tcBorders>
            <w:shd w:val="clear" w:color="auto" w:fill="auto"/>
            <w:vAlign w:val="center"/>
          </w:tcPr>
          <w:p w:rsidR="00C07E02" w:rsidRPr="00D46593" w:rsidRDefault="00C07E02" w:rsidP="007505CC">
            <w:pPr>
              <w:jc w:val="center"/>
              <w:rPr>
                <w:rFonts w:ascii="Arial" w:hAnsi="Arial" w:cs="Arial"/>
                <w:color w:val="000000"/>
                <w:sz w:val="16"/>
                <w:szCs w:val="16"/>
                <w:lang w:val="uk-UA"/>
              </w:rPr>
            </w:pPr>
          </w:p>
        </w:tc>
      </w:tr>
      <w:tr w:rsidR="00C07E02" w:rsidRPr="00D46593" w:rsidTr="007505CC">
        <w:trPr>
          <w:trHeight w:val="203"/>
        </w:trPr>
        <w:tc>
          <w:tcPr>
            <w:tcW w:w="820" w:type="dxa"/>
            <w:tcBorders>
              <w:top w:val="nil"/>
              <w:left w:val="single" w:sz="4" w:space="0" w:color="000000"/>
              <w:bottom w:val="dotted" w:sz="4" w:space="0" w:color="000000"/>
              <w:right w:val="single" w:sz="4" w:space="0" w:color="000000"/>
            </w:tcBorders>
            <w:shd w:val="clear" w:color="auto" w:fill="auto"/>
            <w:vAlign w:val="center"/>
            <w:hideMark/>
          </w:tcPr>
          <w:p w:rsidR="00C07E02" w:rsidRPr="00D46593" w:rsidRDefault="00C07E02" w:rsidP="007505CC">
            <w:pPr>
              <w:jc w:val="right"/>
              <w:rPr>
                <w:rFonts w:ascii="Arial" w:hAnsi="Arial" w:cs="Arial"/>
                <w:color w:val="000000"/>
                <w:sz w:val="16"/>
                <w:szCs w:val="16"/>
                <w:lang w:val="uk-UA"/>
              </w:rPr>
            </w:pPr>
            <w:r w:rsidRPr="00D46593">
              <w:rPr>
                <w:rFonts w:ascii="Arial" w:hAnsi="Arial" w:cs="Arial"/>
                <w:color w:val="000000"/>
                <w:sz w:val="16"/>
                <w:szCs w:val="16"/>
                <w:lang w:val="uk-UA"/>
              </w:rPr>
              <w:t>9</w:t>
            </w:r>
          </w:p>
        </w:tc>
        <w:tc>
          <w:tcPr>
            <w:tcW w:w="2180" w:type="dxa"/>
            <w:tcBorders>
              <w:top w:val="nil"/>
              <w:left w:val="nil"/>
              <w:bottom w:val="dotted" w:sz="4" w:space="0" w:color="000000"/>
              <w:right w:val="single" w:sz="4" w:space="0" w:color="000000"/>
            </w:tcBorders>
            <w:shd w:val="clear" w:color="auto" w:fill="auto"/>
            <w:vAlign w:val="center"/>
            <w:hideMark/>
          </w:tcPr>
          <w:p w:rsidR="00C07E02" w:rsidRPr="00D46593" w:rsidRDefault="00C07E02" w:rsidP="007505CC">
            <w:pPr>
              <w:rPr>
                <w:rFonts w:ascii="Arial" w:hAnsi="Arial" w:cs="Arial"/>
                <w:color w:val="000000"/>
                <w:sz w:val="16"/>
                <w:szCs w:val="16"/>
                <w:lang w:val="uk-UA"/>
              </w:rPr>
            </w:pPr>
            <w:r w:rsidRPr="00D46593">
              <w:rPr>
                <w:rFonts w:ascii="Arial" w:hAnsi="Arial" w:cs="Arial"/>
                <w:color w:val="000000"/>
                <w:sz w:val="16"/>
                <w:szCs w:val="16"/>
                <w:lang w:val="uk-UA"/>
              </w:rPr>
              <w:t>Розрахунок №11</w:t>
            </w:r>
          </w:p>
        </w:tc>
        <w:tc>
          <w:tcPr>
            <w:tcW w:w="4360" w:type="dxa"/>
            <w:tcBorders>
              <w:top w:val="nil"/>
              <w:left w:val="nil"/>
              <w:bottom w:val="dotted" w:sz="4" w:space="0" w:color="000000"/>
              <w:right w:val="single" w:sz="4" w:space="0" w:color="000000"/>
            </w:tcBorders>
            <w:shd w:val="clear" w:color="auto" w:fill="auto"/>
            <w:vAlign w:val="center"/>
            <w:hideMark/>
          </w:tcPr>
          <w:p w:rsidR="00C07E02" w:rsidRPr="00D46593" w:rsidRDefault="00C07E02" w:rsidP="007505CC">
            <w:pPr>
              <w:rPr>
                <w:rFonts w:ascii="Arial" w:hAnsi="Arial" w:cs="Arial"/>
                <w:color w:val="000000"/>
                <w:sz w:val="16"/>
                <w:szCs w:val="16"/>
                <w:lang w:val="uk-UA"/>
              </w:rPr>
            </w:pPr>
            <w:r w:rsidRPr="00D46593">
              <w:rPr>
                <w:rFonts w:ascii="Arial" w:hAnsi="Arial" w:cs="Arial"/>
                <w:color w:val="000000"/>
                <w:sz w:val="16"/>
                <w:szCs w:val="16"/>
                <w:lang w:val="uk-UA"/>
              </w:rPr>
              <w:t>Кошти на покриття ризиків</w:t>
            </w:r>
          </w:p>
        </w:tc>
        <w:tc>
          <w:tcPr>
            <w:tcW w:w="1860" w:type="dxa"/>
            <w:tcBorders>
              <w:top w:val="nil"/>
              <w:left w:val="nil"/>
              <w:bottom w:val="dotted" w:sz="4" w:space="0" w:color="000000"/>
              <w:right w:val="single" w:sz="4" w:space="0" w:color="000000"/>
            </w:tcBorders>
            <w:shd w:val="clear" w:color="auto" w:fill="auto"/>
            <w:vAlign w:val="center"/>
          </w:tcPr>
          <w:p w:rsidR="00C07E02" w:rsidRPr="00D46593" w:rsidRDefault="00C07E02" w:rsidP="007505CC">
            <w:pPr>
              <w:jc w:val="center"/>
              <w:rPr>
                <w:rFonts w:ascii="Arial" w:hAnsi="Arial" w:cs="Arial"/>
                <w:color w:val="000000"/>
                <w:sz w:val="16"/>
                <w:szCs w:val="16"/>
                <w:lang w:val="uk-UA"/>
              </w:rPr>
            </w:pPr>
          </w:p>
        </w:tc>
        <w:tc>
          <w:tcPr>
            <w:tcW w:w="2180" w:type="dxa"/>
            <w:tcBorders>
              <w:top w:val="nil"/>
              <w:left w:val="nil"/>
              <w:bottom w:val="dotted" w:sz="4" w:space="0" w:color="000000"/>
              <w:right w:val="single" w:sz="4" w:space="0" w:color="000000"/>
            </w:tcBorders>
            <w:shd w:val="clear" w:color="auto" w:fill="auto"/>
            <w:vAlign w:val="center"/>
          </w:tcPr>
          <w:p w:rsidR="00C07E02" w:rsidRPr="00D46593" w:rsidRDefault="00C07E02" w:rsidP="007505CC">
            <w:pPr>
              <w:jc w:val="center"/>
              <w:rPr>
                <w:rFonts w:ascii="Arial" w:hAnsi="Arial" w:cs="Arial"/>
                <w:color w:val="000000"/>
                <w:sz w:val="16"/>
                <w:szCs w:val="16"/>
                <w:lang w:val="uk-UA"/>
              </w:rPr>
            </w:pPr>
          </w:p>
        </w:tc>
        <w:tc>
          <w:tcPr>
            <w:tcW w:w="2180" w:type="dxa"/>
            <w:tcBorders>
              <w:top w:val="nil"/>
              <w:left w:val="nil"/>
              <w:bottom w:val="dotted" w:sz="4" w:space="0" w:color="000000"/>
              <w:right w:val="single" w:sz="4" w:space="0" w:color="000000"/>
            </w:tcBorders>
            <w:shd w:val="clear" w:color="auto" w:fill="auto"/>
            <w:vAlign w:val="center"/>
          </w:tcPr>
          <w:p w:rsidR="00C07E02" w:rsidRPr="00D46593" w:rsidRDefault="00C07E02" w:rsidP="007505CC">
            <w:pPr>
              <w:jc w:val="center"/>
              <w:rPr>
                <w:rFonts w:ascii="Arial" w:hAnsi="Arial" w:cs="Arial"/>
                <w:color w:val="000000"/>
                <w:sz w:val="16"/>
                <w:szCs w:val="16"/>
                <w:lang w:val="uk-UA"/>
              </w:rPr>
            </w:pPr>
          </w:p>
        </w:tc>
      </w:tr>
      <w:tr w:rsidR="00C07E02" w:rsidRPr="00D46593" w:rsidTr="007505CC">
        <w:trPr>
          <w:trHeight w:val="375"/>
        </w:trPr>
        <w:tc>
          <w:tcPr>
            <w:tcW w:w="820" w:type="dxa"/>
            <w:tcBorders>
              <w:top w:val="nil"/>
              <w:left w:val="single" w:sz="4" w:space="0" w:color="000000"/>
              <w:bottom w:val="dotted" w:sz="4" w:space="0" w:color="000000"/>
              <w:right w:val="single" w:sz="4" w:space="0" w:color="000000"/>
            </w:tcBorders>
            <w:shd w:val="clear" w:color="auto" w:fill="auto"/>
            <w:vAlign w:val="center"/>
            <w:hideMark/>
          </w:tcPr>
          <w:p w:rsidR="00C07E02" w:rsidRPr="00D46593" w:rsidRDefault="00C07E02" w:rsidP="007505CC">
            <w:pPr>
              <w:jc w:val="right"/>
              <w:rPr>
                <w:rFonts w:ascii="Arial" w:hAnsi="Arial" w:cs="Arial"/>
                <w:color w:val="000000"/>
                <w:sz w:val="16"/>
                <w:szCs w:val="16"/>
                <w:lang w:val="uk-UA"/>
              </w:rPr>
            </w:pPr>
            <w:r w:rsidRPr="00D46593">
              <w:rPr>
                <w:rFonts w:ascii="Arial" w:hAnsi="Arial" w:cs="Arial"/>
                <w:color w:val="000000"/>
                <w:sz w:val="16"/>
                <w:szCs w:val="16"/>
                <w:lang w:val="uk-UA"/>
              </w:rPr>
              <w:t>10</w:t>
            </w:r>
          </w:p>
        </w:tc>
        <w:tc>
          <w:tcPr>
            <w:tcW w:w="2180" w:type="dxa"/>
            <w:tcBorders>
              <w:top w:val="nil"/>
              <w:left w:val="nil"/>
              <w:bottom w:val="dotted" w:sz="4" w:space="0" w:color="000000"/>
              <w:right w:val="single" w:sz="4" w:space="0" w:color="000000"/>
            </w:tcBorders>
            <w:shd w:val="clear" w:color="auto" w:fill="auto"/>
            <w:vAlign w:val="center"/>
            <w:hideMark/>
          </w:tcPr>
          <w:p w:rsidR="00C07E02" w:rsidRPr="00D46593" w:rsidRDefault="00C07E02" w:rsidP="007505CC">
            <w:pPr>
              <w:rPr>
                <w:rFonts w:ascii="Arial" w:hAnsi="Arial" w:cs="Arial"/>
                <w:color w:val="000000"/>
                <w:sz w:val="16"/>
                <w:szCs w:val="16"/>
                <w:lang w:val="uk-UA"/>
              </w:rPr>
            </w:pPr>
            <w:r w:rsidRPr="00D46593">
              <w:rPr>
                <w:rFonts w:ascii="Arial" w:hAnsi="Arial" w:cs="Arial"/>
                <w:color w:val="000000"/>
                <w:sz w:val="16"/>
                <w:szCs w:val="16"/>
                <w:lang w:val="uk-UA"/>
              </w:rPr>
              <w:t>Розрахунок №12</w:t>
            </w:r>
          </w:p>
        </w:tc>
        <w:tc>
          <w:tcPr>
            <w:tcW w:w="4360" w:type="dxa"/>
            <w:tcBorders>
              <w:top w:val="nil"/>
              <w:left w:val="nil"/>
              <w:bottom w:val="dotted" w:sz="4" w:space="0" w:color="000000"/>
              <w:right w:val="single" w:sz="4" w:space="0" w:color="000000"/>
            </w:tcBorders>
            <w:shd w:val="clear" w:color="auto" w:fill="auto"/>
            <w:vAlign w:val="center"/>
            <w:hideMark/>
          </w:tcPr>
          <w:p w:rsidR="00C07E02" w:rsidRPr="00D46593" w:rsidRDefault="00C07E02" w:rsidP="007505CC">
            <w:pPr>
              <w:rPr>
                <w:rFonts w:ascii="Arial" w:hAnsi="Arial" w:cs="Arial"/>
                <w:color w:val="000000"/>
                <w:sz w:val="16"/>
                <w:szCs w:val="16"/>
                <w:lang w:val="uk-UA"/>
              </w:rPr>
            </w:pPr>
            <w:r w:rsidRPr="00D46593">
              <w:rPr>
                <w:rFonts w:ascii="Arial" w:hAnsi="Arial" w:cs="Arial"/>
                <w:color w:val="000000"/>
                <w:sz w:val="16"/>
                <w:szCs w:val="16"/>
                <w:lang w:val="uk-UA"/>
              </w:rPr>
              <w:t>Кошти на покриття додаткових витрат, пов'язаних з інфляційними процесами</w:t>
            </w:r>
          </w:p>
        </w:tc>
        <w:tc>
          <w:tcPr>
            <w:tcW w:w="1860" w:type="dxa"/>
            <w:tcBorders>
              <w:top w:val="nil"/>
              <w:left w:val="nil"/>
              <w:bottom w:val="dotted" w:sz="4" w:space="0" w:color="000000"/>
              <w:right w:val="single" w:sz="4" w:space="0" w:color="000000"/>
            </w:tcBorders>
            <w:shd w:val="clear" w:color="auto" w:fill="auto"/>
            <w:vAlign w:val="center"/>
          </w:tcPr>
          <w:p w:rsidR="00C07E02" w:rsidRPr="00D46593" w:rsidRDefault="00C07E02" w:rsidP="007505CC">
            <w:pPr>
              <w:jc w:val="center"/>
              <w:rPr>
                <w:rFonts w:ascii="Arial" w:hAnsi="Arial" w:cs="Arial"/>
                <w:color w:val="000000"/>
                <w:sz w:val="16"/>
                <w:szCs w:val="16"/>
                <w:lang w:val="uk-UA"/>
              </w:rPr>
            </w:pPr>
          </w:p>
        </w:tc>
        <w:tc>
          <w:tcPr>
            <w:tcW w:w="2180" w:type="dxa"/>
            <w:tcBorders>
              <w:top w:val="nil"/>
              <w:left w:val="nil"/>
              <w:bottom w:val="dotted" w:sz="4" w:space="0" w:color="000000"/>
              <w:right w:val="single" w:sz="4" w:space="0" w:color="000000"/>
            </w:tcBorders>
            <w:shd w:val="clear" w:color="auto" w:fill="auto"/>
            <w:vAlign w:val="center"/>
          </w:tcPr>
          <w:p w:rsidR="00C07E02" w:rsidRPr="00D46593" w:rsidRDefault="00C07E02" w:rsidP="007505CC">
            <w:pPr>
              <w:jc w:val="center"/>
              <w:rPr>
                <w:rFonts w:ascii="Arial" w:hAnsi="Arial" w:cs="Arial"/>
                <w:color w:val="000000"/>
                <w:sz w:val="16"/>
                <w:szCs w:val="16"/>
                <w:lang w:val="uk-UA"/>
              </w:rPr>
            </w:pPr>
          </w:p>
        </w:tc>
        <w:tc>
          <w:tcPr>
            <w:tcW w:w="2180" w:type="dxa"/>
            <w:tcBorders>
              <w:top w:val="nil"/>
              <w:left w:val="nil"/>
              <w:bottom w:val="dotted" w:sz="4" w:space="0" w:color="000000"/>
              <w:right w:val="single" w:sz="4" w:space="0" w:color="000000"/>
            </w:tcBorders>
            <w:shd w:val="clear" w:color="auto" w:fill="auto"/>
            <w:vAlign w:val="center"/>
          </w:tcPr>
          <w:p w:rsidR="00C07E02" w:rsidRPr="00D46593" w:rsidRDefault="00C07E02" w:rsidP="007505CC">
            <w:pPr>
              <w:jc w:val="center"/>
              <w:rPr>
                <w:rFonts w:ascii="Arial" w:hAnsi="Arial" w:cs="Arial"/>
                <w:color w:val="000000"/>
                <w:sz w:val="16"/>
                <w:szCs w:val="16"/>
                <w:lang w:val="uk-UA"/>
              </w:rPr>
            </w:pPr>
          </w:p>
        </w:tc>
      </w:tr>
      <w:tr w:rsidR="00C07E02" w:rsidRPr="00D46593" w:rsidTr="007505CC">
        <w:trPr>
          <w:trHeight w:val="203"/>
        </w:trPr>
        <w:tc>
          <w:tcPr>
            <w:tcW w:w="820" w:type="dxa"/>
            <w:tcBorders>
              <w:top w:val="nil"/>
              <w:left w:val="single" w:sz="4" w:space="0" w:color="000000"/>
              <w:bottom w:val="dotted" w:sz="4" w:space="0" w:color="000000"/>
              <w:right w:val="single" w:sz="4" w:space="0" w:color="000000"/>
            </w:tcBorders>
            <w:shd w:val="clear" w:color="auto" w:fill="auto"/>
            <w:vAlign w:val="center"/>
            <w:hideMark/>
          </w:tcPr>
          <w:p w:rsidR="00C07E02" w:rsidRPr="00D46593" w:rsidRDefault="00C07E02" w:rsidP="007505CC">
            <w:pPr>
              <w:jc w:val="right"/>
              <w:rPr>
                <w:rFonts w:ascii="Arial" w:hAnsi="Arial" w:cs="Arial"/>
                <w:b/>
                <w:bCs/>
                <w:color w:val="000000"/>
                <w:sz w:val="16"/>
                <w:szCs w:val="16"/>
                <w:lang w:val="uk-UA"/>
              </w:rPr>
            </w:pPr>
            <w:r w:rsidRPr="00D46593">
              <w:rPr>
                <w:rFonts w:ascii="Arial" w:hAnsi="Arial" w:cs="Arial"/>
                <w:b/>
                <w:bCs/>
                <w:color w:val="000000"/>
                <w:sz w:val="16"/>
                <w:szCs w:val="16"/>
                <w:lang w:val="uk-UA"/>
              </w:rPr>
              <w:t> </w:t>
            </w:r>
          </w:p>
        </w:tc>
        <w:tc>
          <w:tcPr>
            <w:tcW w:w="2180" w:type="dxa"/>
            <w:tcBorders>
              <w:top w:val="nil"/>
              <w:left w:val="nil"/>
              <w:bottom w:val="dotted" w:sz="4" w:space="0" w:color="000000"/>
              <w:right w:val="single" w:sz="4" w:space="0" w:color="000000"/>
            </w:tcBorders>
            <w:shd w:val="clear" w:color="auto" w:fill="auto"/>
            <w:vAlign w:val="center"/>
            <w:hideMark/>
          </w:tcPr>
          <w:p w:rsidR="00C07E02" w:rsidRPr="00D46593" w:rsidRDefault="00C07E02" w:rsidP="007505CC">
            <w:pPr>
              <w:rPr>
                <w:rFonts w:ascii="Arial" w:hAnsi="Arial" w:cs="Arial"/>
                <w:b/>
                <w:bCs/>
                <w:color w:val="000000"/>
                <w:sz w:val="16"/>
                <w:szCs w:val="16"/>
                <w:lang w:val="uk-UA"/>
              </w:rPr>
            </w:pPr>
            <w:r w:rsidRPr="00D46593">
              <w:rPr>
                <w:rFonts w:ascii="Arial" w:hAnsi="Arial" w:cs="Arial"/>
                <w:b/>
                <w:bCs/>
                <w:color w:val="000000"/>
                <w:sz w:val="16"/>
                <w:szCs w:val="16"/>
                <w:lang w:val="uk-UA"/>
              </w:rPr>
              <w:t> </w:t>
            </w:r>
          </w:p>
        </w:tc>
        <w:tc>
          <w:tcPr>
            <w:tcW w:w="4360" w:type="dxa"/>
            <w:tcBorders>
              <w:top w:val="nil"/>
              <w:left w:val="nil"/>
              <w:bottom w:val="dotted" w:sz="4" w:space="0" w:color="000000"/>
              <w:right w:val="single" w:sz="4" w:space="0" w:color="000000"/>
            </w:tcBorders>
            <w:shd w:val="clear" w:color="auto" w:fill="auto"/>
            <w:vAlign w:val="center"/>
            <w:hideMark/>
          </w:tcPr>
          <w:p w:rsidR="00C07E02" w:rsidRPr="00D46593" w:rsidRDefault="00C07E02" w:rsidP="007505CC">
            <w:pPr>
              <w:rPr>
                <w:rFonts w:ascii="Arial" w:hAnsi="Arial" w:cs="Arial"/>
                <w:b/>
                <w:bCs/>
                <w:color w:val="000000"/>
                <w:sz w:val="16"/>
                <w:szCs w:val="16"/>
                <w:lang w:val="uk-UA"/>
              </w:rPr>
            </w:pPr>
            <w:r w:rsidRPr="00D46593">
              <w:rPr>
                <w:rFonts w:ascii="Arial" w:hAnsi="Arial" w:cs="Arial"/>
                <w:b/>
                <w:bCs/>
                <w:color w:val="000000"/>
                <w:sz w:val="16"/>
                <w:szCs w:val="16"/>
                <w:lang w:val="uk-UA"/>
              </w:rPr>
              <w:t>Разом (пп. 1 - 10)</w:t>
            </w:r>
          </w:p>
        </w:tc>
        <w:tc>
          <w:tcPr>
            <w:tcW w:w="1860" w:type="dxa"/>
            <w:tcBorders>
              <w:top w:val="nil"/>
              <w:left w:val="nil"/>
              <w:bottom w:val="dotted" w:sz="4" w:space="0" w:color="000000"/>
              <w:right w:val="single" w:sz="4" w:space="0" w:color="000000"/>
            </w:tcBorders>
            <w:shd w:val="clear" w:color="auto" w:fill="auto"/>
            <w:vAlign w:val="center"/>
          </w:tcPr>
          <w:p w:rsidR="00C07E02" w:rsidRPr="00D46593" w:rsidRDefault="00C07E02" w:rsidP="007505CC">
            <w:pPr>
              <w:jc w:val="center"/>
              <w:rPr>
                <w:rFonts w:ascii="Arial" w:hAnsi="Arial" w:cs="Arial"/>
                <w:b/>
                <w:bCs/>
                <w:color w:val="000000"/>
                <w:sz w:val="16"/>
                <w:szCs w:val="16"/>
                <w:lang w:val="uk-UA"/>
              </w:rPr>
            </w:pPr>
          </w:p>
        </w:tc>
        <w:tc>
          <w:tcPr>
            <w:tcW w:w="2180" w:type="dxa"/>
            <w:tcBorders>
              <w:top w:val="nil"/>
              <w:left w:val="nil"/>
              <w:bottom w:val="dotted" w:sz="4" w:space="0" w:color="000000"/>
              <w:right w:val="single" w:sz="4" w:space="0" w:color="000000"/>
            </w:tcBorders>
            <w:shd w:val="clear" w:color="auto" w:fill="auto"/>
            <w:vAlign w:val="center"/>
          </w:tcPr>
          <w:p w:rsidR="00C07E02" w:rsidRPr="00D46593" w:rsidRDefault="00C07E02" w:rsidP="007505CC">
            <w:pPr>
              <w:jc w:val="center"/>
              <w:rPr>
                <w:rFonts w:ascii="Arial" w:hAnsi="Arial" w:cs="Arial"/>
                <w:b/>
                <w:bCs/>
                <w:color w:val="000000"/>
                <w:sz w:val="16"/>
                <w:szCs w:val="16"/>
                <w:lang w:val="uk-UA"/>
              </w:rPr>
            </w:pPr>
          </w:p>
        </w:tc>
        <w:tc>
          <w:tcPr>
            <w:tcW w:w="2180" w:type="dxa"/>
            <w:tcBorders>
              <w:top w:val="nil"/>
              <w:left w:val="nil"/>
              <w:bottom w:val="dotted" w:sz="4" w:space="0" w:color="000000"/>
              <w:right w:val="single" w:sz="4" w:space="0" w:color="000000"/>
            </w:tcBorders>
            <w:shd w:val="clear" w:color="auto" w:fill="auto"/>
            <w:vAlign w:val="center"/>
          </w:tcPr>
          <w:p w:rsidR="00C07E02" w:rsidRPr="00D46593" w:rsidRDefault="00C07E02" w:rsidP="007505CC">
            <w:pPr>
              <w:jc w:val="center"/>
              <w:rPr>
                <w:rFonts w:ascii="Arial" w:hAnsi="Arial" w:cs="Arial"/>
                <w:b/>
                <w:bCs/>
                <w:color w:val="000000"/>
                <w:sz w:val="16"/>
                <w:szCs w:val="16"/>
                <w:lang w:val="uk-UA"/>
              </w:rPr>
            </w:pPr>
          </w:p>
        </w:tc>
      </w:tr>
      <w:tr w:rsidR="00C07E02" w:rsidRPr="00D46593" w:rsidTr="007505CC">
        <w:trPr>
          <w:trHeight w:val="578"/>
        </w:trPr>
        <w:tc>
          <w:tcPr>
            <w:tcW w:w="820" w:type="dxa"/>
            <w:tcBorders>
              <w:top w:val="nil"/>
              <w:left w:val="single" w:sz="4" w:space="0" w:color="000000"/>
              <w:bottom w:val="dotted" w:sz="4" w:space="0" w:color="000000"/>
              <w:right w:val="single" w:sz="4" w:space="0" w:color="000000"/>
            </w:tcBorders>
            <w:shd w:val="clear" w:color="auto" w:fill="auto"/>
            <w:vAlign w:val="center"/>
            <w:hideMark/>
          </w:tcPr>
          <w:p w:rsidR="00C07E02" w:rsidRPr="00D46593" w:rsidRDefault="00C07E02" w:rsidP="007505CC">
            <w:pPr>
              <w:jc w:val="right"/>
              <w:rPr>
                <w:rFonts w:ascii="Arial" w:hAnsi="Arial" w:cs="Arial"/>
                <w:color w:val="000000"/>
                <w:sz w:val="16"/>
                <w:szCs w:val="16"/>
                <w:lang w:val="uk-UA"/>
              </w:rPr>
            </w:pPr>
            <w:r w:rsidRPr="00D46593">
              <w:rPr>
                <w:rFonts w:ascii="Arial" w:hAnsi="Arial" w:cs="Arial"/>
                <w:color w:val="000000"/>
                <w:sz w:val="16"/>
                <w:szCs w:val="16"/>
                <w:lang w:val="uk-UA"/>
              </w:rPr>
              <w:t>11</w:t>
            </w:r>
          </w:p>
        </w:tc>
        <w:tc>
          <w:tcPr>
            <w:tcW w:w="2180" w:type="dxa"/>
            <w:tcBorders>
              <w:top w:val="nil"/>
              <w:left w:val="nil"/>
              <w:bottom w:val="dotted" w:sz="4" w:space="0" w:color="000000"/>
              <w:right w:val="single" w:sz="4" w:space="0" w:color="000000"/>
            </w:tcBorders>
            <w:shd w:val="clear" w:color="auto" w:fill="auto"/>
            <w:vAlign w:val="center"/>
            <w:hideMark/>
          </w:tcPr>
          <w:p w:rsidR="00C07E02" w:rsidRPr="00D46593" w:rsidRDefault="00C07E02" w:rsidP="007505CC">
            <w:pPr>
              <w:rPr>
                <w:rFonts w:ascii="Arial" w:hAnsi="Arial" w:cs="Arial"/>
                <w:color w:val="000000"/>
                <w:sz w:val="16"/>
                <w:szCs w:val="16"/>
                <w:lang w:val="uk-UA"/>
              </w:rPr>
            </w:pPr>
            <w:r w:rsidRPr="00D46593">
              <w:rPr>
                <w:rFonts w:ascii="Arial" w:hAnsi="Arial" w:cs="Arial"/>
                <w:color w:val="000000"/>
                <w:sz w:val="16"/>
                <w:szCs w:val="16"/>
                <w:lang w:val="uk-UA"/>
              </w:rPr>
              <w:t>Розрахунок №13</w:t>
            </w:r>
          </w:p>
        </w:tc>
        <w:tc>
          <w:tcPr>
            <w:tcW w:w="4360" w:type="dxa"/>
            <w:tcBorders>
              <w:top w:val="nil"/>
              <w:left w:val="nil"/>
              <w:bottom w:val="dotted" w:sz="4" w:space="0" w:color="000000"/>
              <w:right w:val="single" w:sz="4" w:space="0" w:color="000000"/>
            </w:tcBorders>
            <w:shd w:val="clear" w:color="auto" w:fill="auto"/>
            <w:vAlign w:val="center"/>
            <w:hideMark/>
          </w:tcPr>
          <w:p w:rsidR="00C07E02" w:rsidRPr="00D46593" w:rsidRDefault="00C07E02" w:rsidP="007505CC">
            <w:pPr>
              <w:rPr>
                <w:rFonts w:ascii="Arial" w:hAnsi="Arial" w:cs="Arial"/>
                <w:color w:val="000000"/>
                <w:sz w:val="16"/>
                <w:szCs w:val="16"/>
                <w:lang w:val="uk-UA"/>
              </w:rPr>
            </w:pPr>
            <w:r w:rsidRPr="00D46593">
              <w:rPr>
                <w:rFonts w:ascii="Arial" w:hAnsi="Arial" w:cs="Arial"/>
                <w:color w:val="000000"/>
                <w:sz w:val="16"/>
                <w:szCs w:val="16"/>
                <w:lang w:val="uk-UA"/>
              </w:rPr>
              <w:t>Податки, збори, обов`язкові платежі, встановлені чинним законодавством і не враховані складовими вартості будівництва (крім ПДВ)</w:t>
            </w:r>
          </w:p>
        </w:tc>
        <w:tc>
          <w:tcPr>
            <w:tcW w:w="1860" w:type="dxa"/>
            <w:tcBorders>
              <w:top w:val="nil"/>
              <w:left w:val="nil"/>
              <w:bottom w:val="dotted" w:sz="4" w:space="0" w:color="000000"/>
              <w:right w:val="single" w:sz="4" w:space="0" w:color="000000"/>
            </w:tcBorders>
            <w:shd w:val="clear" w:color="auto" w:fill="auto"/>
            <w:vAlign w:val="center"/>
          </w:tcPr>
          <w:p w:rsidR="00C07E02" w:rsidRPr="00D46593" w:rsidRDefault="00C07E02" w:rsidP="007505CC">
            <w:pPr>
              <w:jc w:val="center"/>
              <w:rPr>
                <w:rFonts w:ascii="Arial" w:hAnsi="Arial" w:cs="Arial"/>
                <w:color w:val="000000"/>
                <w:sz w:val="16"/>
                <w:szCs w:val="16"/>
                <w:lang w:val="uk-UA"/>
              </w:rPr>
            </w:pPr>
          </w:p>
        </w:tc>
        <w:tc>
          <w:tcPr>
            <w:tcW w:w="2180" w:type="dxa"/>
            <w:tcBorders>
              <w:top w:val="nil"/>
              <w:left w:val="nil"/>
              <w:bottom w:val="dotted" w:sz="4" w:space="0" w:color="000000"/>
              <w:right w:val="single" w:sz="4" w:space="0" w:color="000000"/>
            </w:tcBorders>
            <w:shd w:val="clear" w:color="auto" w:fill="auto"/>
            <w:vAlign w:val="center"/>
          </w:tcPr>
          <w:p w:rsidR="00C07E02" w:rsidRPr="00D46593" w:rsidRDefault="00C07E02" w:rsidP="007505CC">
            <w:pPr>
              <w:jc w:val="center"/>
              <w:rPr>
                <w:rFonts w:ascii="Arial" w:hAnsi="Arial" w:cs="Arial"/>
                <w:color w:val="000000"/>
                <w:sz w:val="16"/>
                <w:szCs w:val="16"/>
                <w:lang w:val="uk-UA"/>
              </w:rPr>
            </w:pPr>
          </w:p>
        </w:tc>
        <w:tc>
          <w:tcPr>
            <w:tcW w:w="2180" w:type="dxa"/>
            <w:tcBorders>
              <w:top w:val="nil"/>
              <w:left w:val="nil"/>
              <w:bottom w:val="dotted" w:sz="4" w:space="0" w:color="000000"/>
              <w:right w:val="single" w:sz="4" w:space="0" w:color="000000"/>
            </w:tcBorders>
            <w:shd w:val="clear" w:color="auto" w:fill="auto"/>
            <w:vAlign w:val="center"/>
          </w:tcPr>
          <w:p w:rsidR="00C07E02" w:rsidRPr="00D46593" w:rsidRDefault="00C07E02" w:rsidP="007505CC">
            <w:pPr>
              <w:jc w:val="center"/>
              <w:rPr>
                <w:rFonts w:ascii="Arial" w:hAnsi="Arial" w:cs="Arial"/>
                <w:color w:val="000000"/>
                <w:sz w:val="16"/>
                <w:szCs w:val="16"/>
                <w:lang w:val="uk-UA"/>
              </w:rPr>
            </w:pPr>
          </w:p>
        </w:tc>
      </w:tr>
      <w:tr w:rsidR="00C07E02" w:rsidRPr="00D46593" w:rsidTr="007505CC">
        <w:trPr>
          <w:trHeight w:val="203"/>
        </w:trPr>
        <w:tc>
          <w:tcPr>
            <w:tcW w:w="820" w:type="dxa"/>
            <w:tcBorders>
              <w:top w:val="nil"/>
              <w:left w:val="single" w:sz="4" w:space="0" w:color="000000"/>
              <w:bottom w:val="dotted" w:sz="4" w:space="0" w:color="000000"/>
              <w:right w:val="single" w:sz="4" w:space="0" w:color="000000"/>
            </w:tcBorders>
            <w:shd w:val="clear" w:color="auto" w:fill="auto"/>
            <w:vAlign w:val="center"/>
            <w:hideMark/>
          </w:tcPr>
          <w:p w:rsidR="00C07E02" w:rsidRPr="00D46593" w:rsidRDefault="00C07E02" w:rsidP="007505CC">
            <w:pPr>
              <w:jc w:val="right"/>
              <w:rPr>
                <w:rFonts w:ascii="Arial" w:hAnsi="Arial" w:cs="Arial"/>
                <w:b/>
                <w:bCs/>
                <w:color w:val="000000"/>
                <w:sz w:val="16"/>
                <w:szCs w:val="16"/>
                <w:lang w:val="uk-UA"/>
              </w:rPr>
            </w:pPr>
            <w:r w:rsidRPr="00D46593">
              <w:rPr>
                <w:rFonts w:ascii="Arial" w:hAnsi="Arial" w:cs="Arial"/>
                <w:b/>
                <w:bCs/>
                <w:color w:val="000000"/>
                <w:sz w:val="16"/>
                <w:szCs w:val="16"/>
                <w:lang w:val="uk-UA"/>
              </w:rPr>
              <w:t> </w:t>
            </w:r>
          </w:p>
        </w:tc>
        <w:tc>
          <w:tcPr>
            <w:tcW w:w="2180" w:type="dxa"/>
            <w:tcBorders>
              <w:top w:val="nil"/>
              <w:left w:val="nil"/>
              <w:bottom w:val="dotted" w:sz="4" w:space="0" w:color="000000"/>
              <w:right w:val="single" w:sz="4" w:space="0" w:color="000000"/>
            </w:tcBorders>
            <w:shd w:val="clear" w:color="auto" w:fill="auto"/>
            <w:vAlign w:val="center"/>
            <w:hideMark/>
          </w:tcPr>
          <w:p w:rsidR="00C07E02" w:rsidRPr="00D46593" w:rsidRDefault="00C07E02" w:rsidP="007505CC">
            <w:pPr>
              <w:rPr>
                <w:rFonts w:ascii="Arial" w:hAnsi="Arial" w:cs="Arial"/>
                <w:b/>
                <w:bCs/>
                <w:color w:val="000000"/>
                <w:sz w:val="16"/>
                <w:szCs w:val="16"/>
                <w:lang w:val="uk-UA"/>
              </w:rPr>
            </w:pPr>
            <w:r w:rsidRPr="00D46593">
              <w:rPr>
                <w:rFonts w:ascii="Arial" w:hAnsi="Arial" w:cs="Arial"/>
                <w:b/>
                <w:bCs/>
                <w:color w:val="000000"/>
                <w:sz w:val="16"/>
                <w:szCs w:val="16"/>
                <w:lang w:val="uk-UA"/>
              </w:rPr>
              <w:t> </w:t>
            </w:r>
          </w:p>
        </w:tc>
        <w:tc>
          <w:tcPr>
            <w:tcW w:w="4360" w:type="dxa"/>
            <w:tcBorders>
              <w:top w:val="nil"/>
              <w:left w:val="nil"/>
              <w:bottom w:val="dotted" w:sz="4" w:space="0" w:color="000000"/>
              <w:right w:val="single" w:sz="4" w:space="0" w:color="000000"/>
            </w:tcBorders>
            <w:shd w:val="clear" w:color="auto" w:fill="auto"/>
            <w:vAlign w:val="center"/>
            <w:hideMark/>
          </w:tcPr>
          <w:p w:rsidR="00C07E02" w:rsidRPr="00D46593" w:rsidRDefault="00C07E02" w:rsidP="007505CC">
            <w:pPr>
              <w:rPr>
                <w:rFonts w:ascii="Arial" w:hAnsi="Arial" w:cs="Arial"/>
                <w:b/>
                <w:bCs/>
                <w:color w:val="000000"/>
                <w:sz w:val="16"/>
                <w:szCs w:val="16"/>
                <w:lang w:val="uk-UA"/>
              </w:rPr>
            </w:pPr>
            <w:r w:rsidRPr="00D46593">
              <w:rPr>
                <w:rFonts w:ascii="Arial" w:hAnsi="Arial" w:cs="Arial"/>
                <w:b/>
                <w:bCs/>
                <w:color w:val="000000"/>
                <w:sz w:val="16"/>
                <w:szCs w:val="16"/>
                <w:lang w:val="uk-UA"/>
              </w:rPr>
              <w:t>Разом по розділу I</w:t>
            </w:r>
          </w:p>
        </w:tc>
        <w:tc>
          <w:tcPr>
            <w:tcW w:w="1860" w:type="dxa"/>
            <w:tcBorders>
              <w:top w:val="nil"/>
              <w:left w:val="nil"/>
              <w:bottom w:val="dotted" w:sz="4" w:space="0" w:color="000000"/>
              <w:right w:val="single" w:sz="4" w:space="0" w:color="000000"/>
            </w:tcBorders>
            <w:shd w:val="clear" w:color="auto" w:fill="auto"/>
            <w:vAlign w:val="center"/>
          </w:tcPr>
          <w:p w:rsidR="00C07E02" w:rsidRPr="00D46593" w:rsidRDefault="00C07E02" w:rsidP="007505CC">
            <w:pPr>
              <w:jc w:val="center"/>
              <w:rPr>
                <w:rFonts w:ascii="Arial" w:hAnsi="Arial" w:cs="Arial"/>
                <w:b/>
                <w:bCs/>
                <w:color w:val="000000"/>
                <w:sz w:val="16"/>
                <w:szCs w:val="16"/>
                <w:lang w:val="uk-UA"/>
              </w:rPr>
            </w:pPr>
          </w:p>
        </w:tc>
        <w:tc>
          <w:tcPr>
            <w:tcW w:w="2180" w:type="dxa"/>
            <w:tcBorders>
              <w:top w:val="nil"/>
              <w:left w:val="nil"/>
              <w:bottom w:val="dotted" w:sz="4" w:space="0" w:color="000000"/>
              <w:right w:val="single" w:sz="4" w:space="0" w:color="000000"/>
            </w:tcBorders>
            <w:shd w:val="clear" w:color="auto" w:fill="auto"/>
            <w:vAlign w:val="center"/>
          </w:tcPr>
          <w:p w:rsidR="00C07E02" w:rsidRPr="00D46593" w:rsidRDefault="00C07E02" w:rsidP="007505CC">
            <w:pPr>
              <w:jc w:val="center"/>
              <w:rPr>
                <w:rFonts w:ascii="Arial" w:hAnsi="Arial" w:cs="Arial"/>
                <w:b/>
                <w:bCs/>
                <w:color w:val="000000"/>
                <w:sz w:val="16"/>
                <w:szCs w:val="16"/>
                <w:lang w:val="uk-UA"/>
              </w:rPr>
            </w:pPr>
          </w:p>
        </w:tc>
        <w:tc>
          <w:tcPr>
            <w:tcW w:w="2180" w:type="dxa"/>
            <w:tcBorders>
              <w:top w:val="nil"/>
              <w:left w:val="nil"/>
              <w:bottom w:val="dotted" w:sz="4" w:space="0" w:color="000000"/>
              <w:right w:val="single" w:sz="4" w:space="0" w:color="000000"/>
            </w:tcBorders>
            <w:shd w:val="clear" w:color="auto" w:fill="auto"/>
            <w:vAlign w:val="center"/>
          </w:tcPr>
          <w:p w:rsidR="00C07E02" w:rsidRPr="00D46593" w:rsidRDefault="00C07E02" w:rsidP="007505CC">
            <w:pPr>
              <w:jc w:val="center"/>
              <w:rPr>
                <w:rFonts w:ascii="Arial" w:hAnsi="Arial" w:cs="Arial"/>
                <w:b/>
                <w:bCs/>
                <w:color w:val="000000"/>
                <w:sz w:val="16"/>
                <w:szCs w:val="16"/>
                <w:lang w:val="uk-UA"/>
              </w:rPr>
            </w:pPr>
          </w:p>
        </w:tc>
      </w:tr>
      <w:tr w:rsidR="00C07E02" w:rsidRPr="00D46593" w:rsidTr="007505CC">
        <w:trPr>
          <w:trHeight w:val="203"/>
        </w:trPr>
        <w:tc>
          <w:tcPr>
            <w:tcW w:w="820" w:type="dxa"/>
            <w:tcBorders>
              <w:top w:val="nil"/>
              <w:left w:val="single" w:sz="4" w:space="0" w:color="000000"/>
              <w:bottom w:val="dotted" w:sz="4" w:space="0" w:color="000000"/>
              <w:right w:val="single" w:sz="4" w:space="0" w:color="000000"/>
            </w:tcBorders>
            <w:shd w:val="clear" w:color="auto" w:fill="auto"/>
            <w:vAlign w:val="center"/>
            <w:hideMark/>
          </w:tcPr>
          <w:p w:rsidR="00C07E02" w:rsidRPr="00D46593" w:rsidRDefault="00C07E02" w:rsidP="007505CC">
            <w:pPr>
              <w:jc w:val="right"/>
              <w:rPr>
                <w:rFonts w:ascii="Arial" w:hAnsi="Arial" w:cs="Arial"/>
                <w:color w:val="000000"/>
                <w:sz w:val="16"/>
                <w:szCs w:val="16"/>
                <w:lang w:val="uk-UA"/>
              </w:rPr>
            </w:pPr>
            <w:r w:rsidRPr="00D46593">
              <w:rPr>
                <w:rFonts w:ascii="Arial" w:hAnsi="Arial" w:cs="Arial"/>
                <w:color w:val="000000"/>
                <w:sz w:val="16"/>
                <w:szCs w:val="16"/>
                <w:lang w:val="uk-UA"/>
              </w:rPr>
              <w:t>12</w:t>
            </w:r>
          </w:p>
        </w:tc>
        <w:tc>
          <w:tcPr>
            <w:tcW w:w="2180" w:type="dxa"/>
            <w:tcBorders>
              <w:top w:val="nil"/>
              <w:left w:val="nil"/>
              <w:bottom w:val="dotted" w:sz="4" w:space="0" w:color="000000"/>
              <w:right w:val="single" w:sz="4" w:space="0" w:color="000000"/>
            </w:tcBorders>
            <w:shd w:val="clear" w:color="auto" w:fill="auto"/>
            <w:vAlign w:val="center"/>
            <w:hideMark/>
          </w:tcPr>
          <w:p w:rsidR="00C07E02" w:rsidRPr="00D46593" w:rsidRDefault="00C07E02" w:rsidP="007505CC">
            <w:pPr>
              <w:rPr>
                <w:rFonts w:ascii="Arial" w:hAnsi="Arial" w:cs="Arial"/>
                <w:color w:val="000000"/>
                <w:sz w:val="16"/>
                <w:szCs w:val="16"/>
                <w:lang w:val="uk-UA"/>
              </w:rPr>
            </w:pPr>
            <w:r w:rsidRPr="00D46593">
              <w:rPr>
                <w:rFonts w:ascii="Arial" w:hAnsi="Arial" w:cs="Arial"/>
                <w:color w:val="000000"/>
                <w:sz w:val="16"/>
                <w:szCs w:val="16"/>
                <w:lang w:val="uk-UA"/>
              </w:rPr>
              <w:t> </w:t>
            </w:r>
          </w:p>
        </w:tc>
        <w:tc>
          <w:tcPr>
            <w:tcW w:w="4360" w:type="dxa"/>
            <w:tcBorders>
              <w:top w:val="nil"/>
              <w:left w:val="nil"/>
              <w:bottom w:val="dotted" w:sz="4" w:space="0" w:color="000000"/>
              <w:right w:val="single" w:sz="4" w:space="0" w:color="000000"/>
            </w:tcBorders>
            <w:shd w:val="clear" w:color="auto" w:fill="auto"/>
            <w:vAlign w:val="center"/>
            <w:hideMark/>
          </w:tcPr>
          <w:p w:rsidR="00C07E02" w:rsidRPr="00D46593" w:rsidRDefault="00C07E02" w:rsidP="007505CC">
            <w:pPr>
              <w:rPr>
                <w:rFonts w:ascii="Arial" w:hAnsi="Arial" w:cs="Arial"/>
                <w:color w:val="000000"/>
                <w:sz w:val="16"/>
                <w:szCs w:val="16"/>
                <w:lang w:val="uk-UA"/>
              </w:rPr>
            </w:pPr>
            <w:r w:rsidRPr="00D46593">
              <w:rPr>
                <w:rFonts w:ascii="Arial" w:hAnsi="Arial" w:cs="Arial"/>
                <w:color w:val="000000"/>
                <w:sz w:val="16"/>
                <w:szCs w:val="16"/>
                <w:lang w:val="uk-UA"/>
              </w:rPr>
              <w:t xml:space="preserve">Податок на додану вартість </w:t>
            </w:r>
          </w:p>
        </w:tc>
        <w:tc>
          <w:tcPr>
            <w:tcW w:w="1860" w:type="dxa"/>
            <w:tcBorders>
              <w:top w:val="nil"/>
              <w:left w:val="nil"/>
              <w:bottom w:val="dotted" w:sz="4" w:space="0" w:color="000000"/>
              <w:right w:val="single" w:sz="4" w:space="0" w:color="000000"/>
            </w:tcBorders>
            <w:shd w:val="clear" w:color="auto" w:fill="auto"/>
            <w:vAlign w:val="center"/>
          </w:tcPr>
          <w:p w:rsidR="00C07E02" w:rsidRPr="00D46593" w:rsidRDefault="00C07E02" w:rsidP="007505CC">
            <w:pPr>
              <w:jc w:val="center"/>
              <w:rPr>
                <w:rFonts w:ascii="Arial" w:hAnsi="Arial" w:cs="Arial"/>
                <w:color w:val="000000"/>
                <w:sz w:val="16"/>
                <w:szCs w:val="16"/>
                <w:lang w:val="uk-UA"/>
              </w:rPr>
            </w:pPr>
          </w:p>
        </w:tc>
        <w:tc>
          <w:tcPr>
            <w:tcW w:w="2180" w:type="dxa"/>
            <w:tcBorders>
              <w:top w:val="nil"/>
              <w:left w:val="nil"/>
              <w:bottom w:val="dotted" w:sz="4" w:space="0" w:color="000000"/>
              <w:right w:val="single" w:sz="4" w:space="0" w:color="000000"/>
            </w:tcBorders>
            <w:shd w:val="clear" w:color="auto" w:fill="auto"/>
            <w:vAlign w:val="center"/>
          </w:tcPr>
          <w:p w:rsidR="00C07E02" w:rsidRPr="00D46593" w:rsidRDefault="00C07E02" w:rsidP="007505CC">
            <w:pPr>
              <w:jc w:val="center"/>
              <w:rPr>
                <w:rFonts w:ascii="Arial" w:hAnsi="Arial" w:cs="Arial"/>
                <w:color w:val="000000"/>
                <w:sz w:val="16"/>
                <w:szCs w:val="16"/>
                <w:lang w:val="uk-UA"/>
              </w:rPr>
            </w:pPr>
          </w:p>
        </w:tc>
        <w:tc>
          <w:tcPr>
            <w:tcW w:w="2180" w:type="dxa"/>
            <w:tcBorders>
              <w:top w:val="nil"/>
              <w:left w:val="nil"/>
              <w:bottom w:val="dotted" w:sz="4" w:space="0" w:color="000000"/>
              <w:right w:val="single" w:sz="4" w:space="0" w:color="000000"/>
            </w:tcBorders>
            <w:shd w:val="clear" w:color="auto" w:fill="auto"/>
            <w:vAlign w:val="center"/>
          </w:tcPr>
          <w:p w:rsidR="00C07E02" w:rsidRPr="00D46593" w:rsidRDefault="00C07E02" w:rsidP="007505CC">
            <w:pPr>
              <w:jc w:val="center"/>
              <w:rPr>
                <w:rFonts w:ascii="Arial" w:hAnsi="Arial" w:cs="Arial"/>
                <w:color w:val="000000"/>
                <w:sz w:val="16"/>
                <w:szCs w:val="16"/>
                <w:lang w:val="uk-UA"/>
              </w:rPr>
            </w:pPr>
          </w:p>
        </w:tc>
      </w:tr>
      <w:tr w:rsidR="00C07E02" w:rsidRPr="00D46593" w:rsidTr="007505CC">
        <w:trPr>
          <w:trHeight w:val="203"/>
        </w:trPr>
        <w:tc>
          <w:tcPr>
            <w:tcW w:w="820" w:type="dxa"/>
            <w:tcBorders>
              <w:top w:val="nil"/>
              <w:left w:val="single" w:sz="4" w:space="0" w:color="000000"/>
              <w:bottom w:val="dotted" w:sz="4" w:space="0" w:color="000000"/>
              <w:right w:val="single" w:sz="4" w:space="0" w:color="000000"/>
            </w:tcBorders>
            <w:shd w:val="clear" w:color="auto" w:fill="auto"/>
            <w:vAlign w:val="center"/>
            <w:hideMark/>
          </w:tcPr>
          <w:p w:rsidR="00C07E02" w:rsidRPr="00D46593" w:rsidRDefault="00C07E02" w:rsidP="007505CC">
            <w:pPr>
              <w:jc w:val="right"/>
              <w:rPr>
                <w:rFonts w:ascii="Arial" w:hAnsi="Arial" w:cs="Arial"/>
                <w:b/>
                <w:bCs/>
                <w:color w:val="000000"/>
                <w:sz w:val="16"/>
                <w:szCs w:val="16"/>
                <w:lang w:val="uk-UA"/>
              </w:rPr>
            </w:pPr>
            <w:r w:rsidRPr="00D46593">
              <w:rPr>
                <w:rFonts w:ascii="Arial" w:hAnsi="Arial" w:cs="Arial"/>
                <w:b/>
                <w:bCs/>
                <w:color w:val="000000"/>
                <w:sz w:val="16"/>
                <w:szCs w:val="16"/>
                <w:lang w:val="uk-UA"/>
              </w:rPr>
              <w:t> </w:t>
            </w:r>
          </w:p>
        </w:tc>
        <w:tc>
          <w:tcPr>
            <w:tcW w:w="2180" w:type="dxa"/>
            <w:tcBorders>
              <w:top w:val="nil"/>
              <w:left w:val="nil"/>
              <w:bottom w:val="dotted" w:sz="4" w:space="0" w:color="000000"/>
              <w:right w:val="single" w:sz="4" w:space="0" w:color="000000"/>
            </w:tcBorders>
            <w:shd w:val="clear" w:color="auto" w:fill="auto"/>
            <w:vAlign w:val="center"/>
            <w:hideMark/>
          </w:tcPr>
          <w:p w:rsidR="00C07E02" w:rsidRPr="00D46593" w:rsidRDefault="00C07E02" w:rsidP="007505CC">
            <w:pPr>
              <w:rPr>
                <w:rFonts w:ascii="Arial" w:hAnsi="Arial" w:cs="Arial"/>
                <w:b/>
                <w:bCs/>
                <w:color w:val="000000"/>
                <w:sz w:val="16"/>
                <w:szCs w:val="16"/>
                <w:lang w:val="uk-UA"/>
              </w:rPr>
            </w:pPr>
            <w:r w:rsidRPr="00D46593">
              <w:rPr>
                <w:rFonts w:ascii="Arial" w:hAnsi="Arial" w:cs="Arial"/>
                <w:b/>
                <w:bCs/>
                <w:color w:val="000000"/>
                <w:sz w:val="16"/>
                <w:szCs w:val="16"/>
                <w:lang w:val="uk-UA"/>
              </w:rPr>
              <w:t> </w:t>
            </w:r>
          </w:p>
        </w:tc>
        <w:tc>
          <w:tcPr>
            <w:tcW w:w="4360" w:type="dxa"/>
            <w:tcBorders>
              <w:top w:val="nil"/>
              <w:left w:val="nil"/>
              <w:bottom w:val="dotted" w:sz="4" w:space="0" w:color="000000"/>
              <w:right w:val="single" w:sz="4" w:space="0" w:color="000000"/>
            </w:tcBorders>
            <w:shd w:val="clear" w:color="auto" w:fill="auto"/>
            <w:vAlign w:val="center"/>
            <w:hideMark/>
          </w:tcPr>
          <w:p w:rsidR="00C07E02" w:rsidRPr="00D46593" w:rsidRDefault="00C07E02" w:rsidP="007505CC">
            <w:pPr>
              <w:rPr>
                <w:rFonts w:ascii="Arial" w:hAnsi="Arial" w:cs="Arial"/>
                <w:b/>
                <w:bCs/>
                <w:color w:val="000000"/>
                <w:sz w:val="16"/>
                <w:szCs w:val="16"/>
                <w:lang w:val="uk-UA"/>
              </w:rPr>
            </w:pPr>
            <w:r w:rsidRPr="00D46593">
              <w:rPr>
                <w:rFonts w:ascii="Arial" w:hAnsi="Arial" w:cs="Arial"/>
                <w:b/>
                <w:bCs/>
                <w:color w:val="000000"/>
                <w:sz w:val="16"/>
                <w:szCs w:val="16"/>
                <w:lang w:val="uk-UA"/>
              </w:rPr>
              <w:t>Всього по розділу I</w:t>
            </w:r>
          </w:p>
        </w:tc>
        <w:tc>
          <w:tcPr>
            <w:tcW w:w="1860" w:type="dxa"/>
            <w:tcBorders>
              <w:top w:val="nil"/>
              <w:left w:val="nil"/>
              <w:bottom w:val="dotted" w:sz="4" w:space="0" w:color="000000"/>
              <w:right w:val="single" w:sz="4" w:space="0" w:color="000000"/>
            </w:tcBorders>
            <w:shd w:val="clear" w:color="auto" w:fill="auto"/>
            <w:vAlign w:val="center"/>
          </w:tcPr>
          <w:p w:rsidR="00C07E02" w:rsidRPr="00D46593" w:rsidRDefault="00C07E02" w:rsidP="007505CC">
            <w:pPr>
              <w:jc w:val="center"/>
              <w:rPr>
                <w:rFonts w:ascii="Arial" w:hAnsi="Arial" w:cs="Arial"/>
                <w:b/>
                <w:bCs/>
                <w:color w:val="000000"/>
                <w:sz w:val="16"/>
                <w:szCs w:val="16"/>
                <w:lang w:val="uk-UA"/>
              </w:rPr>
            </w:pPr>
          </w:p>
        </w:tc>
        <w:tc>
          <w:tcPr>
            <w:tcW w:w="2180" w:type="dxa"/>
            <w:tcBorders>
              <w:top w:val="nil"/>
              <w:left w:val="nil"/>
              <w:bottom w:val="dotted" w:sz="4" w:space="0" w:color="000000"/>
              <w:right w:val="single" w:sz="4" w:space="0" w:color="000000"/>
            </w:tcBorders>
            <w:shd w:val="clear" w:color="auto" w:fill="auto"/>
            <w:vAlign w:val="center"/>
          </w:tcPr>
          <w:p w:rsidR="00C07E02" w:rsidRPr="00D46593" w:rsidRDefault="00C07E02" w:rsidP="007505CC">
            <w:pPr>
              <w:jc w:val="center"/>
              <w:rPr>
                <w:rFonts w:ascii="Arial" w:hAnsi="Arial" w:cs="Arial"/>
                <w:b/>
                <w:bCs/>
                <w:color w:val="000000"/>
                <w:sz w:val="16"/>
                <w:szCs w:val="16"/>
                <w:lang w:val="uk-UA"/>
              </w:rPr>
            </w:pPr>
          </w:p>
        </w:tc>
        <w:tc>
          <w:tcPr>
            <w:tcW w:w="2180" w:type="dxa"/>
            <w:tcBorders>
              <w:top w:val="nil"/>
              <w:left w:val="nil"/>
              <w:bottom w:val="dotted" w:sz="4" w:space="0" w:color="000000"/>
              <w:right w:val="single" w:sz="4" w:space="0" w:color="000000"/>
            </w:tcBorders>
            <w:shd w:val="clear" w:color="auto" w:fill="auto"/>
            <w:vAlign w:val="center"/>
          </w:tcPr>
          <w:p w:rsidR="00C07E02" w:rsidRPr="00D46593" w:rsidRDefault="00C07E02" w:rsidP="007505CC">
            <w:pPr>
              <w:jc w:val="center"/>
              <w:rPr>
                <w:rFonts w:ascii="Arial" w:hAnsi="Arial" w:cs="Arial"/>
                <w:b/>
                <w:bCs/>
                <w:color w:val="000000"/>
                <w:sz w:val="16"/>
                <w:szCs w:val="16"/>
                <w:lang w:val="uk-UA"/>
              </w:rPr>
            </w:pPr>
          </w:p>
        </w:tc>
      </w:tr>
      <w:tr w:rsidR="00C07E02" w:rsidRPr="00D46593" w:rsidTr="007505CC">
        <w:trPr>
          <w:trHeight w:val="203"/>
        </w:trPr>
        <w:tc>
          <w:tcPr>
            <w:tcW w:w="820" w:type="dxa"/>
            <w:tcBorders>
              <w:top w:val="nil"/>
              <w:left w:val="single" w:sz="4" w:space="0" w:color="000000"/>
              <w:bottom w:val="dotted" w:sz="4" w:space="0" w:color="000000"/>
              <w:right w:val="single" w:sz="4" w:space="0" w:color="000000"/>
            </w:tcBorders>
            <w:shd w:val="clear" w:color="auto" w:fill="auto"/>
            <w:vAlign w:val="center"/>
            <w:hideMark/>
          </w:tcPr>
          <w:p w:rsidR="00C07E02" w:rsidRPr="00D46593" w:rsidRDefault="00C07E02" w:rsidP="007505CC">
            <w:pPr>
              <w:jc w:val="right"/>
              <w:rPr>
                <w:rFonts w:ascii="Arial" w:hAnsi="Arial" w:cs="Arial"/>
                <w:b/>
                <w:bCs/>
                <w:color w:val="000000"/>
                <w:sz w:val="16"/>
                <w:szCs w:val="16"/>
                <w:lang w:val="uk-UA"/>
              </w:rPr>
            </w:pPr>
            <w:r w:rsidRPr="00D46593">
              <w:rPr>
                <w:rFonts w:ascii="Arial" w:hAnsi="Arial" w:cs="Arial"/>
                <w:b/>
                <w:bCs/>
                <w:color w:val="000000"/>
                <w:sz w:val="16"/>
                <w:szCs w:val="16"/>
                <w:lang w:val="uk-UA"/>
              </w:rPr>
              <w:t> </w:t>
            </w:r>
          </w:p>
        </w:tc>
        <w:tc>
          <w:tcPr>
            <w:tcW w:w="2180" w:type="dxa"/>
            <w:tcBorders>
              <w:top w:val="nil"/>
              <w:left w:val="nil"/>
              <w:bottom w:val="dotted" w:sz="4" w:space="0" w:color="000000"/>
              <w:right w:val="single" w:sz="4" w:space="0" w:color="000000"/>
            </w:tcBorders>
            <w:shd w:val="clear" w:color="auto" w:fill="auto"/>
            <w:vAlign w:val="center"/>
            <w:hideMark/>
          </w:tcPr>
          <w:p w:rsidR="00C07E02" w:rsidRPr="00D46593" w:rsidRDefault="00C07E02" w:rsidP="007505CC">
            <w:pPr>
              <w:rPr>
                <w:rFonts w:ascii="Arial" w:hAnsi="Arial" w:cs="Arial"/>
                <w:b/>
                <w:bCs/>
                <w:color w:val="000000"/>
                <w:sz w:val="16"/>
                <w:szCs w:val="16"/>
                <w:lang w:val="uk-UA"/>
              </w:rPr>
            </w:pPr>
            <w:r w:rsidRPr="00D46593">
              <w:rPr>
                <w:rFonts w:ascii="Arial" w:hAnsi="Arial" w:cs="Arial"/>
                <w:b/>
                <w:bCs/>
                <w:color w:val="000000"/>
                <w:sz w:val="16"/>
                <w:szCs w:val="16"/>
                <w:lang w:val="uk-UA"/>
              </w:rPr>
              <w:t> </w:t>
            </w:r>
          </w:p>
        </w:tc>
        <w:tc>
          <w:tcPr>
            <w:tcW w:w="4360" w:type="dxa"/>
            <w:tcBorders>
              <w:top w:val="nil"/>
              <w:left w:val="nil"/>
              <w:bottom w:val="dotted" w:sz="4" w:space="0" w:color="000000"/>
              <w:right w:val="single" w:sz="4" w:space="0" w:color="000000"/>
            </w:tcBorders>
            <w:shd w:val="clear" w:color="auto" w:fill="auto"/>
            <w:vAlign w:val="center"/>
            <w:hideMark/>
          </w:tcPr>
          <w:p w:rsidR="00C07E02" w:rsidRPr="00D46593" w:rsidRDefault="00C07E02" w:rsidP="007505CC">
            <w:pPr>
              <w:rPr>
                <w:rFonts w:ascii="Arial" w:hAnsi="Arial" w:cs="Arial"/>
                <w:b/>
                <w:bCs/>
                <w:color w:val="000000"/>
                <w:sz w:val="16"/>
                <w:szCs w:val="16"/>
                <w:lang w:val="uk-UA"/>
              </w:rPr>
            </w:pPr>
            <w:r w:rsidRPr="00D46593">
              <w:rPr>
                <w:rFonts w:ascii="Arial" w:hAnsi="Arial" w:cs="Arial"/>
                <w:b/>
                <w:bCs/>
                <w:color w:val="000000"/>
                <w:sz w:val="16"/>
                <w:szCs w:val="16"/>
                <w:lang w:val="uk-UA"/>
              </w:rPr>
              <w:t>Розділ II. Устаткування</w:t>
            </w:r>
          </w:p>
        </w:tc>
        <w:tc>
          <w:tcPr>
            <w:tcW w:w="1860" w:type="dxa"/>
            <w:tcBorders>
              <w:top w:val="nil"/>
              <w:left w:val="nil"/>
              <w:bottom w:val="dotted" w:sz="4" w:space="0" w:color="000000"/>
              <w:right w:val="single" w:sz="4" w:space="0" w:color="000000"/>
            </w:tcBorders>
            <w:shd w:val="clear" w:color="auto" w:fill="auto"/>
            <w:vAlign w:val="center"/>
          </w:tcPr>
          <w:p w:rsidR="00C07E02" w:rsidRPr="00D46593" w:rsidRDefault="00C07E02" w:rsidP="007505CC">
            <w:pPr>
              <w:jc w:val="center"/>
              <w:rPr>
                <w:rFonts w:ascii="Arial" w:hAnsi="Arial" w:cs="Arial"/>
                <w:b/>
                <w:bCs/>
                <w:color w:val="000000"/>
                <w:sz w:val="16"/>
                <w:szCs w:val="16"/>
                <w:lang w:val="uk-UA"/>
              </w:rPr>
            </w:pPr>
          </w:p>
        </w:tc>
        <w:tc>
          <w:tcPr>
            <w:tcW w:w="2180" w:type="dxa"/>
            <w:tcBorders>
              <w:top w:val="nil"/>
              <w:left w:val="nil"/>
              <w:bottom w:val="dotted" w:sz="4" w:space="0" w:color="000000"/>
              <w:right w:val="single" w:sz="4" w:space="0" w:color="000000"/>
            </w:tcBorders>
            <w:shd w:val="clear" w:color="auto" w:fill="auto"/>
            <w:vAlign w:val="center"/>
          </w:tcPr>
          <w:p w:rsidR="00C07E02" w:rsidRPr="00D46593" w:rsidRDefault="00C07E02" w:rsidP="007505CC">
            <w:pPr>
              <w:jc w:val="center"/>
              <w:rPr>
                <w:rFonts w:ascii="Arial" w:hAnsi="Arial" w:cs="Arial"/>
                <w:b/>
                <w:bCs/>
                <w:color w:val="000000"/>
                <w:sz w:val="16"/>
                <w:szCs w:val="16"/>
                <w:lang w:val="uk-UA"/>
              </w:rPr>
            </w:pPr>
          </w:p>
        </w:tc>
        <w:tc>
          <w:tcPr>
            <w:tcW w:w="2180" w:type="dxa"/>
            <w:tcBorders>
              <w:top w:val="nil"/>
              <w:left w:val="nil"/>
              <w:bottom w:val="dotted" w:sz="4" w:space="0" w:color="000000"/>
              <w:right w:val="single" w:sz="4" w:space="0" w:color="000000"/>
            </w:tcBorders>
            <w:shd w:val="clear" w:color="auto" w:fill="auto"/>
            <w:vAlign w:val="center"/>
          </w:tcPr>
          <w:p w:rsidR="00C07E02" w:rsidRPr="00D46593" w:rsidRDefault="00C07E02" w:rsidP="007505CC">
            <w:pPr>
              <w:jc w:val="center"/>
              <w:rPr>
                <w:rFonts w:ascii="Arial" w:hAnsi="Arial" w:cs="Arial"/>
                <w:b/>
                <w:bCs/>
                <w:color w:val="000000"/>
                <w:sz w:val="16"/>
                <w:szCs w:val="16"/>
                <w:lang w:val="uk-UA"/>
              </w:rPr>
            </w:pPr>
          </w:p>
        </w:tc>
      </w:tr>
      <w:tr w:rsidR="00C07E02" w:rsidRPr="00D46593" w:rsidTr="007505CC">
        <w:trPr>
          <w:trHeight w:val="375"/>
        </w:trPr>
        <w:tc>
          <w:tcPr>
            <w:tcW w:w="820" w:type="dxa"/>
            <w:tcBorders>
              <w:top w:val="nil"/>
              <w:left w:val="single" w:sz="4" w:space="0" w:color="000000"/>
              <w:bottom w:val="nil"/>
              <w:right w:val="single" w:sz="4" w:space="0" w:color="000000"/>
            </w:tcBorders>
            <w:shd w:val="clear" w:color="auto" w:fill="auto"/>
            <w:vAlign w:val="center"/>
            <w:hideMark/>
          </w:tcPr>
          <w:p w:rsidR="00C07E02" w:rsidRPr="00D46593" w:rsidRDefault="00C07E02" w:rsidP="007505CC">
            <w:pPr>
              <w:jc w:val="right"/>
              <w:rPr>
                <w:rFonts w:ascii="Arial" w:hAnsi="Arial" w:cs="Arial"/>
                <w:color w:val="000000"/>
                <w:sz w:val="16"/>
                <w:szCs w:val="16"/>
                <w:lang w:val="uk-UA"/>
              </w:rPr>
            </w:pPr>
            <w:r w:rsidRPr="00D46593">
              <w:rPr>
                <w:rFonts w:ascii="Arial" w:hAnsi="Arial" w:cs="Arial"/>
                <w:color w:val="000000"/>
                <w:sz w:val="16"/>
                <w:szCs w:val="16"/>
                <w:lang w:val="uk-UA"/>
              </w:rPr>
              <w:lastRenderedPageBreak/>
              <w:t>13</w:t>
            </w:r>
          </w:p>
        </w:tc>
        <w:tc>
          <w:tcPr>
            <w:tcW w:w="2180" w:type="dxa"/>
            <w:tcBorders>
              <w:top w:val="nil"/>
              <w:left w:val="nil"/>
              <w:bottom w:val="nil"/>
              <w:right w:val="single" w:sz="4" w:space="0" w:color="000000"/>
            </w:tcBorders>
            <w:shd w:val="clear" w:color="auto" w:fill="auto"/>
            <w:vAlign w:val="center"/>
            <w:hideMark/>
          </w:tcPr>
          <w:p w:rsidR="00C07E02" w:rsidRPr="00D46593" w:rsidRDefault="00C07E02" w:rsidP="007505CC">
            <w:pPr>
              <w:rPr>
                <w:rFonts w:ascii="Arial" w:hAnsi="Arial" w:cs="Arial"/>
                <w:color w:val="000000"/>
                <w:sz w:val="16"/>
                <w:szCs w:val="16"/>
                <w:lang w:val="uk-UA"/>
              </w:rPr>
            </w:pPr>
            <w:r w:rsidRPr="00D46593">
              <w:rPr>
                <w:rFonts w:ascii="Arial" w:hAnsi="Arial" w:cs="Arial"/>
                <w:color w:val="000000"/>
                <w:sz w:val="16"/>
                <w:szCs w:val="16"/>
                <w:lang w:val="uk-UA"/>
              </w:rPr>
              <w:t>Розрахунок № 14</w:t>
            </w:r>
          </w:p>
        </w:tc>
        <w:tc>
          <w:tcPr>
            <w:tcW w:w="4360" w:type="dxa"/>
            <w:tcBorders>
              <w:top w:val="nil"/>
              <w:left w:val="nil"/>
              <w:bottom w:val="nil"/>
              <w:right w:val="single" w:sz="4" w:space="0" w:color="000000"/>
            </w:tcBorders>
            <w:shd w:val="clear" w:color="auto" w:fill="auto"/>
            <w:vAlign w:val="center"/>
            <w:hideMark/>
          </w:tcPr>
          <w:p w:rsidR="00C07E02" w:rsidRPr="00D46593" w:rsidRDefault="00C07E02" w:rsidP="007505CC">
            <w:pPr>
              <w:rPr>
                <w:rFonts w:ascii="Arial" w:hAnsi="Arial" w:cs="Arial"/>
                <w:color w:val="000000"/>
                <w:sz w:val="16"/>
                <w:szCs w:val="16"/>
                <w:lang w:val="uk-UA"/>
              </w:rPr>
            </w:pPr>
            <w:r w:rsidRPr="00D46593">
              <w:rPr>
                <w:rFonts w:ascii="Arial" w:hAnsi="Arial" w:cs="Arial"/>
                <w:color w:val="000000"/>
                <w:sz w:val="16"/>
                <w:szCs w:val="16"/>
                <w:lang w:val="uk-UA"/>
              </w:rPr>
              <w:t>Витрати на придбання та доставку устаткування, що монтується</w:t>
            </w:r>
          </w:p>
        </w:tc>
        <w:tc>
          <w:tcPr>
            <w:tcW w:w="1860" w:type="dxa"/>
            <w:tcBorders>
              <w:top w:val="nil"/>
              <w:left w:val="nil"/>
              <w:bottom w:val="nil"/>
              <w:right w:val="single" w:sz="4" w:space="0" w:color="000000"/>
            </w:tcBorders>
            <w:shd w:val="clear" w:color="auto" w:fill="auto"/>
            <w:vAlign w:val="center"/>
          </w:tcPr>
          <w:p w:rsidR="00C07E02" w:rsidRPr="00D46593" w:rsidRDefault="00C07E02" w:rsidP="007505CC">
            <w:pPr>
              <w:jc w:val="center"/>
              <w:rPr>
                <w:rFonts w:ascii="Arial" w:hAnsi="Arial" w:cs="Arial"/>
                <w:color w:val="000000"/>
                <w:sz w:val="16"/>
                <w:szCs w:val="16"/>
                <w:lang w:val="uk-UA"/>
              </w:rPr>
            </w:pPr>
          </w:p>
        </w:tc>
        <w:tc>
          <w:tcPr>
            <w:tcW w:w="2180" w:type="dxa"/>
            <w:tcBorders>
              <w:top w:val="nil"/>
              <w:left w:val="nil"/>
              <w:bottom w:val="nil"/>
              <w:right w:val="single" w:sz="4" w:space="0" w:color="000000"/>
            </w:tcBorders>
            <w:shd w:val="clear" w:color="auto" w:fill="auto"/>
            <w:vAlign w:val="center"/>
          </w:tcPr>
          <w:p w:rsidR="00C07E02" w:rsidRPr="00D46593" w:rsidRDefault="00C07E02" w:rsidP="007505CC">
            <w:pPr>
              <w:jc w:val="center"/>
              <w:rPr>
                <w:rFonts w:ascii="Arial" w:hAnsi="Arial" w:cs="Arial"/>
                <w:color w:val="000000"/>
                <w:sz w:val="16"/>
                <w:szCs w:val="16"/>
                <w:lang w:val="uk-UA"/>
              </w:rPr>
            </w:pPr>
          </w:p>
        </w:tc>
        <w:tc>
          <w:tcPr>
            <w:tcW w:w="2180" w:type="dxa"/>
            <w:tcBorders>
              <w:top w:val="nil"/>
              <w:left w:val="nil"/>
              <w:bottom w:val="nil"/>
              <w:right w:val="single" w:sz="4" w:space="0" w:color="000000"/>
            </w:tcBorders>
            <w:shd w:val="clear" w:color="auto" w:fill="auto"/>
            <w:vAlign w:val="center"/>
          </w:tcPr>
          <w:p w:rsidR="00C07E02" w:rsidRPr="00D46593" w:rsidRDefault="00C07E02" w:rsidP="007505CC">
            <w:pPr>
              <w:jc w:val="center"/>
              <w:rPr>
                <w:rFonts w:ascii="Arial" w:hAnsi="Arial" w:cs="Arial"/>
                <w:color w:val="000000"/>
                <w:sz w:val="16"/>
                <w:szCs w:val="16"/>
                <w:lang w:val="uk-UA"/>
              </w:rPr>
            </w:pPr>
          </w:p>
        </w:tc>
      </w:tr>
      <w:tr w:rsidR="00C07E02" w:rsidRPr="00D46593" w:rsidTr="007505CC">
        <w:trPr>
          <w:trHeight w:val="375"/>
        </w:trPr>
        <w:tc>
          <w:tcPr>
            <w:tcW w:w="820" w:type="dxa"/>
            <w:tcBorders>
              <w:top w:val="nil"/>
              <w:left w:val="single" w:sz="4" w:space="0" w:color="000000"/>
              <w:bottom w:val="nil"/>
              <w:right w:val="single" w:sz="4" w:space="0" w:color="000000"/>
            </w:tcBorders>
            <w:shd w:val="clear" w:color="auto" w:fill="auto"/>
            <w:vAlign w:val="center"/>
            <w:hideMark/>
          </w:tcPr>
          <w:p w:rsidR="00C07E02" w:rsidRPr="00D46593" w:rsidRDefault="00C07E02" w:rsidP="007505CC">
            <w:pPr>
              <w:jc w:val="right"/>
              <w:rPr>
                <w:rFonts w:ascii="Arial" w:hAnsi="Arial" w:cs="Arial"/>
                <w:color w:val="000000"/>
                <w:sz w:val="16"/>
                <w:szCs w:val="16"/>
                <w:lang w:val="uk-UA"/>
              </w:rPr>
            </w:pPr>
            <w:r w:rsidRPr="00D46593">
              <w:rPr>
                <w:rFonts w:ascii="Arial" w:hAnsi="Arial" w:cs="Arial"/>
                <w:color w:val="000000"/>
                <w:sz w:val="16"/>
                <w:szCs w:val="16"/>
                <w:lang w:val="uk-UA"/>
              </w:rPr>
              <w:t> </w:t>
            </w:r>
          </w:p>
        </w:tc>
        <w:tc>
          <w:tcPr>
            <w:tcW w:w="2180" w:type="dxa"/>
            <w:tcBorders>
              <w:top w:val="nil"/>
              <w:left w:val="nil"/>
              <w:bottom w:val="nil"/>
              <w:right w:val="single" w:sz="4" w:space="0" w:color="000000"/>
            </w:tcBorders>
            <w:shd w:val="clear" w:color="auto" w:fill="auto"/>
            <w:vAlign w:val="center"/>
            <w:hideMark/>
          </w:tcPr>
          <w:p w:rsidR="00C07E02" w:rsidRPr="00D46593" w:rsidRDefault="00C07E02" w:rsidP="007505CC">
            <w:pPr>
              <w:rPr>
                <w:rFonts w:ascii="Arial" w:hAnsi="Arial" w:cs="Arial"/>
                <w:color w:val="000000"/>
                <w:sz w:val="16"/>
                <w:szCs w:val="16"/>
                <w:lang w:val="uk-UA"/>
              </w:rPr>
            </w:pPr>
            <w:r w:rsidRPr="00D46593">
              <w:rPr>
                <w:rFonts w:ascii="Arial" w:hAnsi="Arial" w:cs="Arial"/>
                <w:color w:val="000000"/>
                <w:sz w:val="16"/>
                <w:szCs w:val="16"/>
                <w:lang w:val="uk-UA"/>
              </w:rPr>
              <w:t> </w:t>
            </w:r>
          </w:p>
        </w:tc>
        <w:tc>
          <w:tcPr>
            <w:tcW w:w="4360" w:type="dxa"/>
            <w:tcBorders>
              <w:top w:val="nil"/>
              <w:left w:val="nil"/>
              <w:bottom w:val="nil"/>
              <w:right w:val="single" w:sz="4" w:space="0" w:color="000000"/>
            </w:tcBorders>
            <w:shd w:val="clear" w:color="auto" w:fill="auto"/>
            <w:vAlign w:val="center"/>
            <w:hideMark/>
          </w:tcPr>
          <w:p w:rsidR="00C07E02" w:rsidRPr="00D46593" w:rsidRDefault="00C07E02" w:rsidP="007505CC">
            <w:pPr>
              <w:rPr>
                <w:rFonts w:ascii="Arial" w:hAnsi="Arial" w:cs="Arial"/>
                <w:color w:val="000000"/>
                <w:sz w:val="16"/>
                <w:szCs w:val="16"/>
                <w:lang w:val="uk-UA"/>
              </w:rPr>
            </w:pPr>
            <w:r w:rsidRPr="00D46593">
              <w:rPr>
                <w:rFonts w:ascii="Arial" w:hAnsi="Arial" w:cs="Arial"/>
                <w:color w:val="000000"/>
                <w:sz w:val="16"/>
                <w:szCs w:val="16"/>
                <w:lang w:val="uk-UA"/>
              </w:rPr>
              <w:t>Витрати на придбання та доставку устаткування, що не монтується</w:t>
            </w:r>
          </w:p>
        </w:tc>
        <w:tc>
          <w:tcPr>
            <w:tcW w:w="1860" w:type="dxa"/>
            <w:tcBorders>
              <w:top w:val="nil"/>
              <w:left w:val="nil"/>
              <w:bottom w:val="nil"/>
              <w:right w:val="single" w:sz="4" w:space="0" w:color="000000"/>
            </w:tcBorders>
            <w:shd w:val="clear" w:color="auto" w:fill="auto"/>
            <w:vAlign w:val="center"/>
          </w:tcPr>
          <w:p w:rsidR="00C07E02" w:rsidRPr="00D46593" w:rsidRDefault="00C07E02" w:rsidP="007505CC">
            <w:pPr>
              <w:jc w:val="center"/>
              <w:rPr>
                <w:rFonts w:ascii="Arial" w:hAnsi="Arial" w:cs="Arial"/>
                <w:color w:val="000000"/>
                <w:sz w:val="16"/>
                <w:szCs w:val="16"/>
                <w:lang w:val="uk-UA"/>
              </w:rPr>
            </w:pPr>
          </w:p>
        </w:tc>
        <w:tc>
          <w:tcPr>
            <w:tcW w:w="2180" w:type="dxa"/>
            <w:tcBorders>
              <w:top w:val="nil"/>
              <w:left w:val="nil"/>
              <w:bottom w:val="nil"/>
              <w:right w:val="single" w:sz="4" w:space="0" w:color="000000"/>
            </w:tcBorders>
            <w:shd w:val="clear" w:color="auto" w:fill="auto"/>
            <w:vAlign w:val="center"/>
          </w:tcPr>
          <w:p w:rsidR="00C07E02" w:rsidRPr="00D46593" w:rsidRDefault="00C07E02" w:rsidP="007505CC">
            <w:pPr>
              <w:jc w:val="center"/>
              <w:rPr>
                <w:rFonts w:ascii="Arial" w:hAnsi="Arial" w:cs="Arial"/>
                <w:color w:val="000000"/>
                <w:sz w:val="16"/>
                <w:szCs w:val="16"/>
                <w:lang w:val="uk-UA"/>
              </w:rPr>
            </w:pPr>
          </w:p>
        </w:tc>
        <w:tc>
          <w:tcPr>
            <w:tcW w:w="2180" w:type="dxa"/>
            <w:tcBorders>
              <w:top w:val="nil"/>
              <w:left w:val="nil"/>
              <w:bottom w:val="nil"/>
              <w:right w:val="single" w:sz="4" w:space="0" w:color="000000"/>
            </w:tcBorders>
            <w:shd w:val="clear" w:color="auto" w:fill="auto"/>
            <w:vAlign w:val="center"/>
          </w:tcPr>
          <w:p w:rsidR="00C07E02" w:rsidRPr="00D46593" w:rsidRDefault="00C07E02" w:rsidP="007505CC">
            <w:pPr>
              <w:jc w:val="center"/>
              <w:rPr>
                <w:rFonts w:ascii="Arial" w:hAnsi="Arial" w:cs="Arial"/>
                <w:color w:val="000000"/>
                <w:sz w:val="16"/>
                <w:szCs w:val="16"/>
                <w:lang w:val="uk-UA"/>
              </w:rPr>
            </w:pPr>
          </w:p>
        </w:tc>
      </w:tr>
      <w:tr w:rsidR="00C07E02" w:rsidRPr="00D46593" w:rsidTr="007505CC">
        <w:trPr>
          <w:trHeight w:val="375"/>
        </w:trPr>
        <w:tc>
          <w:tcPr>
            <w:tcW w:w="820" w:type="dxa"/>
            <w:tcBorders>
              <w:top w:val="nil"/>
              <w:left w:val="single" w:sz="4" w:space="0" w:color="000000"/>
              <w:bottom w:val="nil"/>
              <w:right w:val="single" w:sz="4" w:space="0" w:color="000000"/>
            </w:tcBorders>
            <w:shd w:val="clear" w:color="auto" w:fill="auto"/>
            <w:vAlign w:val="center"/>
            <w:hideMark/>
          </w:tcPr>
          <w:p w:rsidR="00C07E02" w:rsidRPr="00D46593" w:rsidRDefault="00C07E02" w:rsidP="007505CC">
            <w:pPr>
              <w:jc w:val="right"/>
              <w:rPr>
                <w:rFonts w:ascii="Arial" w:hAnsi="Arial" w:cs="Arial"/>
                <w:color w:val="000000"/>
                <w:sz w:val="16"/>
                <w:szCs w:val="16"/>
                <w:lang w:val="uk-UA"/>
              </w:rPr>
            </w:pPr>
            <w:r w:rsidRPr="00D46593">
              <w:rPr>
                <w:rFonts w:ascii="Arial" w:hAnsi="Arial" w:cs="Arial"/>
                <w:color w:val="000000"/>
                <w:sz w:val="16"/>
                <w:szCs w:val="16"/>
                <w:lang w:val="uk-UA"/>
              </w:rPr>
              <w:t> </w:t>
            </w:r>
          </w:p>
        </w:tc>
        <w:tc>
          <w:tcPr>
            <w:tcW w:w="2180" w:type="dxa"/>
            <w:tcBorders>
              <w:top w:val="nil"/>
              <w:left w:val="nil"/>
              <w:bottom w:val="nil"/>
              <w:right w:val="single" w:sz="4" w:space="0" w:color="000000"/>
            </w:tcBorders>
            <w:shd w:val="clear" w:color="auto" w:fill="auto"/>
            <w:vAlign w:val="center"/>
            <w:hideMark/>
          </w:tcPr>
          <w:p w:rsidR="00C07E02" w:rsidRPr="00D46593" w:rsidRDefault="00C07E02" w:rsidP="007505CC">
            <w:pPr>
              <w:rPr>
                <w:rFonts w:ascii="Arial" w:hAnsi="Arial" w:cs="Arial"/>
                <w:color w:val="000000"/>
                <w:sz w:val="16"/>
                <w:szCs w:val="16"/>
                <w:lang w:val="uk-UA"/>
              </w:rPr>
            </w:pPr>
            <w:r w:rsidRPr="00D46593">
              <w:rPr>
                <w:rFonts w:ascii="Arial" w:hAnsi="Arial" w:cs="Arial"/>
                <w:color w:val="000000"/>
                <w:sz w:val="16"/>
                <w:szCs w:val="16"/>
                <w:lang w:val="uk-UA"/>
              </w:rPr>
              <w:t> </w:t>
            </w:r>
          </w:p>
        </w:tc>
        <w:tc>
          <w:tcPr>
            <w:tcW w:w="4360" w:type="dxa"/>
            <w:tcBorders>
              <w:top w:val="nil"/>
              <w:left w:val="nil"/>
              <w:bottom w:val="nil"/>
              <w:right w:val="single" w:sz="4" w:space="0" w:color="000000"/>
            </w:tcBorders>
            <w:shd w:val="clear" w:color="auto" w:fill="auto"/>
            <w:vAlign w:val="center"/>
            <w:hideMark/>
          </w:tcPr>
          <w:p w:rsidR="00C07E02" w:rsidRPr="00D46593" w:rsidRDefault="00C07E02" w:rsidP="007505CC">
            <w:pPr>
              <w:rPr>
                <w:rFonts w:ascii="Arial" w:hAnsi="Arial" w:cs="Arial"/>
                <w:color w:val="000000"/>
                <w:sz w:val="16"/>
                <w:szCs w:val="16"/>
                <w:lang w:val="uk-UA"/>
              </w:rPr>
            </w:pPr>
            <w:r w:rsidRPr="00D46593">
              <w:rPr>
                <w:rFonts w:ascii="Arial" w:hAnsi="Arial" w:cs="Arial"/>
                <w:color w:val="000000"/>
                <w:sz w:val="16"/>
                <w:szCs w:val="16"/>
                <w:lang w:val="uk-UA"/>
              </w:rPr>
              <w:t>Витрати на придбання та доставку встановлюваних меблів, інвентарю</w:t>
            </w:r>
          </w:p>
        </w:tc>
        <w:tc>
          <w:tcPr>
            <w:tcW w:w="1860" w:type="dxa"/>
            <w:tcBorders>
              <w:top w:val="nil"/>
              <w:left w:val="nil"/>
              <w:bottom w:val="nil"/>
              <w:right w:val="single" w:sz="4" w:space="0" w:color="000000"/>
            </w:tcBorders>
            <w:shd w:val="clear" w:color="auto" w:fill="auto"/>
            <w:vAlign w:val="center"/>
          </w:tcPr>
          <w:p w:rsidR="00C07E02" w:rsidRPr="00D46593" w:rsidRDefault="00C07E02" w:rsidP="007505CC">
            <w:pPr>
              <w:jc w:val="center"/>
              <w:rPr>
                <w:rFonts w:ascii="Arial" w:hAnsi="Arial" w:cs="Arial"/>
                <w:color w:val="000000"/>
                <w:sz w:val="16"/>
                <w:szCs w:val="16"/>
                <w:lang w:val="uk-UA"/>
              </w:rPr>
            </w:pPr>
          </w:p>
        </w:tc>
        <w:tc>
          <w:tcPr>
            <w:tcW w:w="2180" w:type="dxa"/>
            <w:tcBorders>
              <w:top w:val="nil"/>
              <w:left w:val="nil"/>
              <w:bottom w:val="nil"/>
              <w:right w:val="single" w:sz="4" w:space="0" w:color="000000"/>
            </w:tcBorders>
            <w:shd w:val="clear" w:color="auto" w:fill="auto"/>
            <w:vAlign w:val="center"/>
          </w:tcPr>
          <w:p w:rsidR="00C07E02" w:rsidRPr="00D46593" w:rsidRDefault="00C07E02" w:rsidP="007505CC">
            <w:pPr>
              <w:jc w:val="center"/>
              <w:rPr>
                <w:rFonts w:ascii="Arial" w:hAnsi="Arial" w:cs="Arial"/>
                <w:color w:val="000000"/>
                <w:sz w:val="16"/>
                <w:szCs w:val="16"/>
                <w:lang w:val="uk-UA"/>
              </w:rPr>
            </w:pPr>
          </w:p>
        </w:tc>
        <w:tc>
          <w:tcPr>
            <w:tcW w:w="2180" w:type="dxa"/>
            <w:tcBorders>
              <w:top w:val="nil"/>
              <w:left w:val="nil"/>
              <w:bottom w:val="nil"/>
              <w:right w:val="single" w:sz="4" w:space="0" w:color="000000"/>
            </w:tcBorders>
            <w:shd w:val="clear" w:color="auto" w:fill="auto"/>
            <w:vAlign w:val="center"/>
          </w:tcPr>
          <w:p w:rsidR="00C07E02" w:rsidRPr="00D46593" w:rsidRDefault="00C07E02" w:rsidP="007505CC">
            <w:pPr>
              <w:jc w:val="center"/>
              <w:rPr>
                <w:rFonts w:ascii="Arial" w:hAnsi="Arial" w:cs="Arial"/>
                <w:color w:val="000000"/>
                <w:sz w:val="16"/>
                <w:szCs w:val="16"/>
                <w:lang w:val="uk-UA"/>
              </w:rPr>
            </w:pPr>
          </w:p>
        </w:tc>
      </w:tr>
      <w:tr w:rsidR="00C07E02" w:rsidRPr="00D46593" w:rsidTr="007505CC">
        <w:trPr>
          <w:trHeight w:val="203"/>
        </w:trPr>
        <w:tc>
          <w:tcPr>
            <w:tcW w:w="820" w:type="dxa"/>
            <w:tcBorders>
              <w:top w:val="nil"/>
              <w:left w:val="single" w:sz="4" w:space="0" w:color="000000"/>
              <w:bottom w:val="dotted" w:sz="4" w:space="0" w:color="000000"/>
              <w:right w:val="single" w:sz="4" w:space="0" w:color="000000"/>
            </w:tcBorders>
            <w:shd w:val="clear" w:color="auto" w:fill="auto"/>
            <w:vAlign w:val="center"/>
            <w:hideMark/>
          </w:tcPr>
          <w:p w:rsidR="00C07E02" w:rsidRPr="00D46593" w:rsidRDefault="00C07E02" w:rsidP="007505CC">
            <w:pPr>
              <w:jc w:val="right"/>
              <w:rPr>
                <w:rFonts w:ascii="Arial" w:hAnsi="Arial" w:cs="Arial"/>
                <w:b/>
                <w:bCs/>
                <w:color w:val="000000"/>
                <w:sz w:val="16"/>
                <w:szCs w:val="16"/>
                <w:lang w:val="uk-UA"/>
              </w:rPr>
            </w:pPr>
            <w:r w:rsidRPr="00D46593">
              <w:rPr>
                <w:rFonts w:ascii="Arial" w:hAnsi="Arial" w:cs="Arial"/>
                <w:b/>
                <w:bCs/>
                <w:color w:val="000000"/>
                <w:sz w:val="16"/>
                <w:szCs w:val="16"/>
                <w:lang w:val="uk-UA"/>
              </w:rPr>
              <w:t> </w:t>
            </w:r>
          </w:p>
        </w:tc>
        <w:tc>
          <w:tcPr>
            <w:tcW w:w="2180" w:type="dxa"/>
            <w:tcBorders>
              <w:top w:val="nil"/>
              <w:left w:val="nil"/>
              <w:bottom w:val="dotted" w:sz="4" w:space="0" w:color="000000"/>
              <w:right w:val="single" w:sz="4" w:space="0" w:color="000000"/>
            </w:tcBorders>
            <w:shd w:val="clear" w:color="auto" w:fill="auto"/>
            <w:vAlign w:val="center"/>
            <w:hideMark/>
          </w:tcPr>
          <w:p w:rsidR="00C07E02" w:rsidRPr="00D46593" w:rsidRDefault="00C07E02" w:rsidP="007505CC">
            <w:pPr>
              <w:rPr>
                <w:rFonts w:ascii="Arial" w:hAnsi="Arial" w:cs="Arial"/>
                <w:b/>
                <w:bCs/>
                <w:color w:val="000000"/>
                <w:sz w:val="16"/>
                <w:szCs w:val="16"/>
                <w:lang w:val="uk-UA"/>
              </w:rPr>
            </w:pPr>
            <w:r w:rsidRPr="00D46593">
              <w:rPr>
                <w:rFonts w:ascii="Arial" w:hAnsi="Arial" w:cs="Arial"/>
                <w:b/>
                <w:bCs/>
                <w:color w:val="000000"/>
                <w:sz w:val="16"/>
                <w:szCs w:val="16"/>
                <w:lang w:val="uk-UA"/>
              </w:rPr>
              <w:t> </w:t>
            </w:r>
          </w:p>
        </w:tc>
        <w:tc>
          <w:tcPr>
            <w:tcW w:w="4360" w:type="dxa"/>
            <w:tcBorders>
              <w:top w:val="nil"/>
              <w:left w:val="nil"/>
              <w:bottom w:val="dotted" w:sz="4" w:space="0" w:color="000000"/>
              <w:right w:val="single" w:sz="4" w:space="0" w:color="000000"/>
            </w:tcBorders>
            <w:shd w:val="clear" w:color="auto" w:fill="auto"/>
            <w:vAlign w:val="center"/>
            <w:hideMark/>
          </w:tcPr>
          <w:p w:rsidR="00C07E02" w:rsidRPr="00D46593" w:rsidRDefault="00C07E02" w:rsidP="007505CC">
            <w:pPr>
              <w:rPr>
                <w:rFonts w:ascii="Arial" w:hAnsi="Arial" w:cs="Arial"/>
                <w:b/>
                <w:bCs/>
                <w:color w:val="000000"/>
                <w:sz w:val="16"/>
                <w:szCs w:val="16"/>
                <w:lang w:val="uk-UA"/>
              </w:rPr>
            </w:pPr>
            <w:r w:rsidRPr="00D46593">
              <w:rPr>
                <w:rFonts w:ascii="Arial" w:hAnsi="Arial" w:cs="Arial"/>
                <w:b/>
                <w:bCs/>
                <w:color w:val="000000"/>
                <w:sz w:val="16"/>
                <w:szCs w:val="16"/>
                <w:lang w:val="uk-UA"/>
              </w:rPr>
              <w:t>Разом по розділу II</w:t>
            </w:r>
          </w:p>
        </w:tc>
        <w:tc>
          <w:tcPr>
            <w:tcW w:w="1860" w:type="dxa"/>
            <w:tcBorders>
              <w:top w:val="nil"/>
              <w:left w:val="nil"/>
              <w:bottom w:val="dotted" w:sz="4" w:space="0" w:color="000000"/>
              <w:right w:val="single" w:sz="4" w:space="0" w:color="000000"/>
            </w:tcBorders>
            <w:shd w:val="clear" w:color="auto" w:fill="auto"/>
            <w:vAlign w:val="center"/>
          </w:tcPr>
          <w:p w:rsidR="00C07E02" w:rsidRPr="00D46593" w:rsidRDefault="00C07E02" w:rsidP="007505CC">
            <w:pPr>
              <w:jc w:val="center"/>
              <w:rPr>
                <w:rFonts w:ascii="Arial" w:hAnsi="Arial" w:cs="Arial"/>
                <w:b/>
                <w:bCs/>
                <w:color w:val="000000"/>
                <w:sz w:val="16"/>
                <w:szCs w:val="16"/>
                <w:lang w:val="uk-UA"/>
              </w:rPr>
            </w:pPr>
          </w:p>
        </w:tc>
        <w:tc>
          <w:tcPr>
            <w:tcW w:w="2180" w:type="dxa"/>
            <w:tcBorders>
              <w:top w:val="nil"/>
              <w:left w:val="nil"/>
              <w:bottom w:val="dotted" w:sz="4" w:space="0" w:color="000000"/>
              <w:right w:val="single" w:sz="4" w:space="0" w:color="000000"/>
            </w:tcBorders>
            <w:shd w:val="clear" w:color="auto" w:fill="auto"/>
            <w:vAlign w:val="center"/>
          </w:tcPr>
          <w:p w:rsidR="00C07E02" w:rsidRPr="00D46593" w:rsidRDefault="00C07E02" w:rsidP="007505CC">
            <w:pPr>
              <w:jc w:val="center"/>
              <w:rPr>
                <w:rFonts w:ascii="Arial" w:hAnsi="Arial" w:cs="Arial"/>
                <w:b/>
                <w:bCs/>
                <w:color w:val="000000"/>
                <w:sz w:val="16"/>
                <w:szCs w:val="16"/>
                <w:lang w:val="uk-UA"/>
              </w:rPr>
            </w:pPr>
          </w:p>
        </w:tc>
        <w:tc>
          <w:tcPr>
            <w:tcW w:w="2180" w:type="dxa"/>
            <w:tcBorders>
              <w:top w:val="nil"/>
              <w:left w:val="nil"/>
              <w:bottom w:val="dotted" w:sz="4" w:space="0" w:color="000000"/>
              <w:right w:val="single" w:sz="4" w:space="0" w:color="000000"/>
            </w:tcBorders>
            <w:shd w:val="clear" w:color="auto" w:fill="auto"/>
            <w:vAlign w:val="center"/>
          </w:tcPr>
          <w:p w:rsidR="00C07E02" w:rsidRPr="00D46593" w:rsidRDefault="00C07E02" w:rsidP="007505CC">
            <w:pPr>
              <w:jc w:val="center"/>
              <w:rPr>
                <w:rFonts w:ascii="Arial" w:hAnsi="Arial" w:cs="Arial"/>
                <w:b/>
                <w:bCs/>
                <w:color w:val="000000"/>
                <w:sz w:val="16"/>
                <w:szCs w:val="16"/>
                <w:lang w:val="uk-UA"/>
              </w:rPr>
            </w:pPr>
          </w:p>
        </w:tc>
      </w:tr>
      <w:tr w:rsidR="00C07E02" w:rsidRPr="00D46593" w:rsidTr="007505CC">
        <w:trPr>
          <w:trHeight w:val="203"/>
        </w:trPr>
        <w:tc>
          <w:tcPr>
            <w:tcW w:w="820" w:type="dxa"/>
            <w:tcBorders>
              <w:top w:val="nil"/>
              <w:left w:val="single" w:sz="4" w:space="0" w:color="000000"/>
              <w:bottom w:val="dotted" w:sz="4" w:space="0" w:color="000000"/>
              <w:right w:val="single" w:sz="4" w:space="0" w:color="000000"/>
            </w:tcBorders>
            <w:shd w:val="clear" w:color="auto" w:fill="auto"/>
            <w:vAlign w:val="center"/>
            <w:hideMark/>
          </w:tcPr>
          <w:p w:rsidR="00C07E02" w:rsidRPr="00D46593" w:rsidRDefault="00C07E02" w:rsidP="007505CC">
            <w:pPr>
              <w:jc w:val="right"/>
              <w:rPr>
                <w:rFonts w:ascii="Arial" w:hAnsi="Arial" w:cs="Arial"/>
                <w:color w:val="000000"/>
                <w:sz w:val="16"/>
                <w:szCs w:val="16"/>
                <w:lang w:val="uk-UA"/>
              </w:rPr>
            </w:pPr>
            <w:r w:rsidRPr="00D46593">
              <w:rPr>
                <w:rFonts w:ascii="Arial" w:hAnsi="Arial" w:cs="Arial"/>
                <w:color w:val="000000"/>
                <w:sz w:val="16"/>
                <w:szCs w:val="16"/>
                <w:lang w:val="uk-UA"/>
              </w:rPr>
              <w:t>14</w:t>
            </w:r>
          </w:p>
        </w:tc>
        <w:tc>
          <w:tcPr>
            <w:tcW w:w="2180" w:type="dxa"/>
            <w:tcBorders>
              <w:top w:val="nil"/>
              <w:left w:val="nil"/>
              <w:bottom w:val="dotted" w:sz="4" w:space="0" w:color="000000"/>
              <w:right w:val="single" w:sz="4" w:space="0" w:color="000000"/>
            </w:tcBorders>
            <w:shd w:val="clear" w:color="auto" w:fill="auto"/>
            <w:vAlign w:val="center"/>
            <w:hideMark/>
          </w:tcPr>
          <w:p w:rsidR="00C07E02" w:rsidRPr="00D46593" w:rsidRDefault="00C07E02" w:rsidP="007505CC">
            <w:pPr>
              <w:rPr>
                <w:rFonts w:ascii="Arial" w:hAnsi="Arial" w:cs="Arial"/>
                <w:color w:val="000000"/>
                <w:sz w:val="16"/>
                <w:szCs w:val="16"/>
                <w:lang w:val="uk-UA"/>
              </w:rPr>
            </w:pPr>
            <w:r w:rsidRPr="00D46593">
              <w:rPr>
                <w:rFonts w:ascii="Arial" w:hAnsi="Arial" w:cs="Arial"/>
                <w:color w:val="000000"/>
                <w:sz w:val="16"/>
                <w:szCs w:val="16"/>
                <w:lang w:val="uk-UA"/>
              </w:rPr>
              <w:t> </w:t>
            </w:r>
          </w:p>
        </w:tc>
        <w:tc>
          <w:tcPr>
            <w:tcW w:w="4360" w:type="dxa"/>
            <w:tcBorders>
              <w:top w:val="nil"/>
              <w:left w:val="nil"/>
              <w:bottom w:val="dotted" w:sz="4" w:space="0" w:color="000000"/>
              <w:right w:val="single" w:sz="4" w:space="0" w:color="000000"/>
            </w:tcBorders>
            <w:shd w:val="clear" w:color="auto" w:fill="auto"/>
            <w:vAlign w:val="center"/>
            <w:hideMark/>
          </w:tcPr>
          <w:p w:rsidR="00C07E02" w:rsidRPr="00D46593" w:rsidRDefault="00C07E02" w:rsidP="007505CC">
            <w:pPr>
              <w:rPr>
                <w:rFonts w:ascii="Arial" w:hAnsi="Arial" w:cs="Arial"/>
                <w:color w:val="000000"/>
                <w:sz w:val="16"/>
                <w:szCs w:val="16"/>
                <w:lang w:val="uk-UA"/>
              </w:rPr>
            </w:pPr>
            <w:r w:rsidRPr="00D46593">
              <w:rPr>
                <w:rFonts w:ascii="Arial" w:hAnsi="Arial" w:cs="Arial"/>
                <w:color w:val="000000"/>
                <w:sz w:val="16"/>
                <w:szCs w:val="16"/>
                <w:lang w:val="uk-UA"/>
              </w:rPr>
              <w:t>Податок на додану вартість</w:t>
            </w:r>
            <w:r w:rsidR="00D2586B" w:rsidRPr="00D46593">
              <w:rPr>
                <w:sz w:val="20"/>
                <w:szCs w:val="20"/>
                <w:lang w:val="uk-UA"/>
              </w:rPr>
              <w:t>*</w:t>
            </w:r>
            <w:r w:rsidRPr="00D46593">
              <w:rPr>
                <w:rFonts w:ascii="Arial" w:hAnsi="Arial" w:cs="Arial"/>
                <w:color w:val="000000"/>
                <w:sz w:val="16"/>
                <w:szCs w:val="16"/>
                <w:lang w:val="uk-UA"/>
              </w:rPr>
              <w:t xml:space="preserve"> </w:t>
            </w:r>
          </w:p>
        </w:tc>
        <w:tc>
          <w:tcPr>
            <w:tcW w:w="1860" w:type="dxa"/>
            <w:tcBorders>
              <w:top w:val="nil"/>
              <w:left w:val="nil"/>
              <w:bottom w:val="dotted" w:sz="4" w:space="0" w:color="000000"/>
              <w:right w:val="single" w:sz="4" w:space="0" w:color="000000"/>
            </w:tcBorders>
            <w:shd w:val="clear" w:color="auto" w:fill="auto"/>
            <w:vAlign w:val="center"/>
          </w:tcPr>
          <w:p w:rsidR="00C07E02" w:rsidRPr="00D46593" w:rsidRDefault="00C07E02" w:rsidP="007505CC">
            <w:pPr>
              <w:jc w:val="center"/>
              <w:rPr>
                <w:rFonts w:ascii="Arial" w:hAnsi="Arial" w:cs="Arial"/>
                <w:color w:val="000000"/>
                <w:sz w:val="16"/>
                <w:szCs w:val="16"/>
                <w:lang w:val="uk-UA"/>
              </w:rPr>
            </w:pPr>
          </w:p>
        </w:tc>
        <w:tc>
          <w:tcPr>
            <w:tcW w:w="2180" w:type="dxa"/>
            <w:tcBorders>
              <w:top w:val="nil"/>
              <w:left w:val="nil"/>
              <w:bottom w:val="dotted" w:sz="4" w:space="0" w:color="000000"/>
              <w:right w:val="single" w:sz="4" w:space="0" w:color="000000"/>
            </w:tcBorders>
            <w:shd w:val="clear" w:color="auto" w:fill="auto"/>
            <w:vAlign w:val="center"/>
          </w:tcPr>
          <w:p w:rsidR="00C07E02" w:rsidRPr="00D46593" w:rsidRDefault="00C07E02" w:rsidP="007505CC">
            <w:pPr>
              <w:jc w:val="center"/>
              <w:rPr>
                <w:rFonts w:ascii="Arial" w:hAnsi="Arial" w:cs="Arial"/>
                <w:color w:val="000000"/>
                <w:sz w:val="16"/>
                <w:szCs w:val="16"/>
                <w:lang w:val="uk-UA"/>
              </w:rPr>
            </w:pPr>
          </w:p>
        </w:tc>
        <w:tc>
          <w:tcPr>
            <w:tcW w:w="2180" w:type="dxa"/>
            <w:tcBorders>
              <w:top w:val="nil"/>
              <w:left w:val="nil"/>
              <w:bottom w:val="dotted" w:sz="4" w:space="0" w:color="000000"/>
              <w:right w:val="single" w:sz="4" w:space="0" w:color="000000"/>
            </w:tcBorders>
            <w:shd w:val="clear" w:color="auto" w:fill="auto"/>
            <w:vAlign w:val="center"/>
          </w:tcPr>
          <w:p w:rsidR="00C07E02" w:rsidRPr="00D46593" w:rsidRDefault="00C07E02" w:rsidP="007505CC">
            <w:pPr>
              <w:jc w:val="center"/>
              <w:rPr>
                <w:rFonts w:ascii="Arial" w:hAnsi="Arial" w:cs="Arial"/>
                <w:color w:val="000000"/>
                <w:sz w:val="16"/>
                <w:szCs w:val="16"/>
                <w:lang w:val="uk-UA"/>
              </w:rPr>
            </w:pPr>
          </w:p>
        </w:tc>
      </w:tr>
      <w:tr w:rsidR="00C07E02" w:rsidRPr="00D46593" w:rsidTr="007505CC">
        <w:trPr>
          <w:trHeight w:val="203"/>
        </w:trPr>
        <w:tc>
          <w:tcPr>
            <w:tcW w:w="820" w:type="dxa"/>
            <w:tcBorders>
              <w:top w:val="nil"/>
              <w:left w:val="single" w:sz="4" w:space="0" w:color="000000"/>
              <w:bottom w:val="dotted" w:sz="4" w:space="0" w:color="000000"/>
              <w:right w:val="single" w:sz="4" w:space="0" w:color="000000"/>
            </w:tcBorders>
            <w:shd w:val="clear" w:color="auto" w:fill="auto"/>
            <w:vAlign w:val="center"/>
            <w:hideMark/>
          </w:tcPr>
          <w:p w:rsidR="00C07E02" w:rsidRPr="00D46593" w:rsidRDefault="00C07E02" w:rsidP="007505CC">
            <w:pPr>
              <w:jc w:val="right"/>
              <w:rPr>
                <w:rFonts w:ascii="Arial" w:hAnsi="Arial" w:cs="Arial"/>
                <w:b/>
                <w:bCs/>
                <w:color w:val="000000"/>
                <w:sz w:val="16"/>
                <w:szCs w:val="16"/>
                <w:lang w:val="uk-UA"/>
              </w:rPr>
            </w:pPr>
            <w:r w:rsidRPr="00D46593">
              <w:rPr>
                <w:rFonts w:ascii="Arial" w:hAnsi="Arial" w:cs="Arial"/>
                <w:b/>
                <w:bCs/>
                <w:color w:val="000000"/>
                <w:sz w:val="16"/>
                <w:szCs w:val="16"/>
                <w:lang w:val="uk-UA"/>
              </w:rPr>
              <w:t> </w:t>
            </w:r>
          </w:p>
        </w:tc>
        <w:tc>
          <w:tcPr>
            <w:tcW w:w="2180" w:type="dxa"/>
            <w:tcBorders>
              <w:top w:val="nil"/>
              <w:left w:val="nil"/>
              <w:bottom w:val="dotted" w:sz="4" w:space="0" w:color="000000"/>
              <w:right w:val="single" w:sz="4" w:space="0" w:color="000000"/>
            </w:tcBorders>
            <w:shd w:val="clear" w:color="auto" w:fill="auto"/>
            <w:vAlign w:val="center"/>
            <w:hideMark/>
          </w:tcPr>
          <w:p w:rsidR="00C07E02" w:rsidRPr="00D46593" w:rsidRDefault="00C07E02" w:rsidP="007505CC">
            <w:pPr>
              <w:rPr>
                <w:rFonts w:ascii="Arial" w:hAnsi="Arial" w:cs="Arial"/>
                <w:b/>
                <w:bCs/>
                <w:color w:val="000000"/>
                <w:sz w:val="16"/>
                <w:szCs w:val="16"/>
                <w:lang w:val="uk-UA"/>
              </w:rPr>
            </w:pPr>
            <w:r w:rsidRPr="00D46593">
              <w:rPr>
                <w:rFonts w:ascii="Arial" w:hAnsi="Arial" w:cs="Arial"/>
                <w:b/>
                <w:bCs/>
                <w:color w:val="000000"/>
                <w:sz w:val="16"/>
                <w:szCs w:val="16"/>
                <w:lang w:val="uk-UA"/>
              </w:rPr>
              <w:t> </w:t>
            </w:r>
          </w:p>
        </w:tc>
        <w:tc>
          <w:tcPr>
            <w:tcW w:w="4360" w:type="dxa"/>
            <w:tcBorders>
              <w:top w:val="nil"/>
              <w:left w:val="nil"/>
              <w:bottom w:val="dotted" w:sz="4" w:space="0" w:color="000000"/>
              <w:right w:val="single" w:sz="4" w:space="0" w:color="000000"/>
            </w:tcBorders>
            <w:shd w:val="clear" w:color="auto" w:fill="auto"/>
            <w:vAlign w:val="center"/>
            <w:hideMark/>
          </w:tcPr>
          <w:p w:rsidR="00C07E02" w:rsidRPr="00D46593" w:rsidRDefault="00C07E02" w:rsidP="007505CC">
            <w:pPr>
              <w:rPr>
                <w:rFonts w:ascii="Arial" w:hAnsi="Arial" w:cs="Arial"/>
                <w:b/>
                <w:bCs/>
                <w:color w:val="000000"/>
                <w:sz w:val="16"/>
                <w:szCs w:val="16"/>
                <w:lang w:val="uk-UA"/>
              </w:rPr>
            </w:pPr>
            <w:r w:rsidRPr="00D46593">
              <w:rPr>
                <w:rFonts w:ascii="Arial" w:hAnsi="Arial" w:cs="Arial"/>
                <w:b/>
                <w:bCs/>
                <w:color w:val="000000"/>
                <w:sz w:val="16"/>
                <w:szCs w:val="16"/>
                <w:lang w:val="uk-UA"/>
              </w:rPr>
              <w:t>Всього по розділу II</w:t>
            </w:r>
          </w:p>
        </w:tc>
        <w:tc>
          <w:tcPr>
            <w:tcW w:w="1860" w:type="dxa"/>
            <w:tcBorders>
              <w:top w:val="nil"/>
              <w:left w:val="nil"/>
              <w:bottom w:val="dotted" w:sz="4" w:space="0" w:color="000000"/>
              <w:right w:val="single" w:sz="4" w:space="0" w:color="000000"/>
            </w:tcBorders>
            <w:shd w:val="clear" w:color="auto" w:fill="auto"/>
            <w:vAlign w:val="center"/>
          </w:tcPr>
          <w:p w:rsidR="00C07E02" w:rsidRPr="00D46593" w:rsidRDefault="00C07E02" w:rsidP="007505CC">
            <w:pPr>
              <w:jc w:val="center"/>
              <w:rPr>
                <w:rFonts w:ascii="Arial" w:hAnsi="Arial" w:cs="Arial"/>
                <w:b/>
                <w:bCs/>
                <w:color w:val="000000"/>
                <w:sz w:val="16"/>
                <w:szCs w:val="16"/>
                <w:lang w:val="uk-UA"/>
              </w:rPr>
            </w:pPr>
          </w:p>
        </w:tc>
        <w:tc>
          <w:tcPr>
            <w:tcW w:w="2180" w:type="dxa"/>
            <w:tcBorders>
              <w:top w:val="nil"/>
              <w:left w:val="nil"/>
              <w:bottom w:val="dotted" w:sz="4" w:space="0" w:color="000000"/>
              <w:right w:val="single" w:sz="4" w:space="0" w:color="000000"/>
            </w:tcBorders>
            <w:shd w:val="clear" w:color="auto" w:fill="auto"/>
            <w:vAlign w:val="center"/>
          </w:tcPr>
          <w:p w:rsidR="00C07E02" w:rsidRPr="00D46593" w:rsidRDefault="00C07E02" w:rsidP="007505CC">
            <w:pPr>
              <w:jc w:val="center"/>
              <w:rPr>
                <w:rFonts w:ascii="Arial" w:hAnsi="Arial" w:cs="Arial"/>
                <w:b/>
                <w:bCs/>
                <w:color w:val="000000"/>
                <w:sz w:val="16"/>
                <w:szCs w:val="16"/>
                <w:lang w:val="uk-UA"/>
              </w:rPr>
            </w:pPr>
          </w:p>
        </w:tc>
        <w:tc>
          <w:tcPr>
            <w:tcW w:w="2180" w:type="dxa"/>
            <w:tcBorders>
              <w:top w:val="nil"/>
              <w:left w:val="nil"/>
              <w:bottom w:val="dotted" w:sz="4" w:space="0" w:color="000000"/>
              <w:right w:val="single" w:sz="4" w:space="0" w:color="000000"/>
            </w:tcBorders>
            <w:shd w:val="clear" w:color="auto" w:fill="auto"/>
            <w:vAlign w:val="center"/>
          </w:tcPr>
          <w:p w:rsidR="00C07E02" w:rsidRPr="00D46593" w:rsidRDefault="00C07E02" w:rsidP="007505CC">
            <w:pPr>
              <w:jc w:val="center"/>
              <w:rPr>
                <w:rFonts w:ascii="Arial" w:hAnsi="Arial" w:cs="Arial"/>
                <w:b/>
                <w:bCs/>
                <w:color w:val="000000"/>
                <w:sz w:val="16"/>
                <w:szCs w:val="16"/>
                <w:lang w:val="uk-UA"/>
              </w:rPr>
            </w:pPr>
          </w:p>
        </w:tc>
      </w:tr>
      <w:tr w:rsidR="00C07E02" w:rsidRPr="00D46593" w:rsidTr="007505CC">
        <w:trPr>
          <w:trHeight w:val="203"/>
        </w:trPr>
        <w:tc>
          <w:tcPr>
            <w:tcW w:w="820" w:type="dxa"/>
            <w:tcBorders>
              <w:top w:val="nil"/>
              <w:left w:val="single" w:sz="4" w:space="0" w:color="000000"/>
              <w:bottom w:val="single" w:sz="4" w:space="0" w:color="000000"/>
              <w:right w:val="single" w:sz="4" w:space="0" w:color="000000"/>
            </w:tcBorders>
            <w:shd w:val="clear" w:color="auto" w:fill="auto"/>
            <w:vAlign w:val="center"/>
            <w:hideMark/>
          </w:tcPr>
          <w:p w:rsidR="00C07E02" w:rsidRPr="00D46593" w:rsidRDefault="00C07E02" w:rsidP="007505CC">
            <w:pPr>
              <w:jc w:val="right"/>
              <w:rPr>
                <w:rFonts w:ascii="Arial" w:hAnsi="Arial" w:cs="Arial"/>
                <w:b/>
                <w:bCs/>
                <w:color w:val="000000"/>
                <w:sz w:val="16"/>
                <w:szCs w:val="16"/>
                <w:lang w:val="uk-UA"/>
              </w:rPr>
            </w:pPr>
            <w:r w:rsidRPr="00D46593">
              <w:rPr>
                <w:rFonts w:ascii="Arial" w:hAnsi="Arial" w:cs="Arial"/>
                <w:b/>
                <w:bCs/>
                <w:color w:val="000000"/>
                <w:sz w:val="16"/>
                <w:szCs w:val="16"/>
                <w:lang w:val="uk-UA"/>
              </w:rPr>
              <w:t> </w:t>
            </w:r>
          </w:p>
        </w:tc>
        <w:tc>
          <w:tcPr>
            <w:tcW w:w="2180" w:type="dxa"/>
            <w:tcBorders>
              <w:top w:val="nil"/>
              <w:left w:val="nil"/>
              <w:bottom w:val="single" w:sz="4" w:space="0" w:color="000000"/>
              <w:right w:val="single" w:sz="4" w:space="0" w:color="000000"/>
            </w:tcBorders>
            <w:shd w:val="clear" w:color="auto" w:fill="auto"/>
            <w:vAlign w:val="center"/>
            <w:hideMark/>
          </w:tcPr>
          <w:p w:rsidR="00C07E02" w:rsidRPr="00D46593" w:rsidRDefault="00C07E02" w:rsidP="007505CC">
            <w:pPr>
              <w:rPr>
                <w:rFonts w:ascii="Arial" w:hAnsi="Arial" w:cs="Arial"/>
                <w:b/>
                <w:bCs/>
                <w:color w:val="000000"/>
                <w:sz w:val="16"/>
                <w:szCs w:val="16"/>
                <w:lang w:val="uk-UA"/>
              </w:rPr>
            </w:pPr>
            <w:r w:rsidRPr="00D46593">
              <w:rPr>
                <w:rFonts w:ascii="Arial" w:hAnsi="Arial" w:cs="Arial"/>
                <w:b/>
                <w:bCs/>
                <w:color w:val="000000"/>
                <w:sz w:val="16"/>
                <w:szCs w:val="16"/>
                <w:lang w:val="uk-UA"/>
              </w:rPr>
              <w:t> </w:t>
            </w:r>
          </w:p>
        </w:tc>
        <w:tc>
          <w:tcPr>
            <w:tcW w:w="4360" w:type="dxa"/>
            <w:tcBorders>
              <w:top w:val="nil"/>
              <w:left w:val="nil"/>
              <w:bottom w:val="single" w:sz="4" w:space="0" w:color="000000"/>
              <w:right w:val="single" w:sz="4" w:space="0" w:color="000000"/>
            </w:tcBorders>
            <w:shd w:val="clear" w:color="auto" w:fill="auto"/>
            <w:vAlign w:val="center"/>
            <w:hideMark/>
          </w:tcPr>
          <w:p w:rsidR="00C07E02" w:rsidRPr="00D46593" w:rsidRDefault="00C07E02" w:rsidP="007505CC">
            <w:pPr>
              <w:rPr>
                <w:rFonts w:ascii="Arial" w:hAnsi="Arial" w:cs="Arial"/>
                <w:b/>
                <w:bCs/>
                <w:color w:val="000000"/>
                <w:sz w:val="16"/>
                <w:szCs w:val="16"/>
                <w:lang w:val="uk-UA"/>
              </w:rPr>
            </w:pPr>
            <w:r w:rsidRPr="00D46593">
              <w:rPr>
                <w:rFonts w:ascii="Arial" w:hAnsi="Arial" w:cs="Arial"/>
                <w:b/>
                <w:bCs/>
                <w:color w:val="000000"/>
                <w:sz w:val="16"/>
                <w:szCs w:val="16"/>
                <w:lang w:val="uk-UA"/>
              </w:rPr>
              <w:t>Всього договірна ціна (</w:t>
            </w:r>
            <w:proofErr w:type="spellStart"/>
            <w:r w:rsidRPr="00D46593">
              <w:rPr>
                <w:rFonts w:ascii="Arial" w:hAnsi="Arial" w:cs="Arial"/>
                <w:b/>
                <w:bCs/>
                <w:color w:val="000000"/>
                <w:sz w:val="16"/>
                <w:szCs w:val="16"/>
                <w:lang w:val="uk-UA"/>
              </w:rPr>
              <w:t>р.I</w:t>
            </w:r>
            <w:proofErr w:type="spellEnd"/>
            <w:r w:rsidRPr="00D46593">
              <w:rPr>
                <w:rFonts w:ascii="Arial" w:hAnsi="Arial" w:cs="Arial"/>
                <w:b/>
                <w:bCs/>
                <w:color w:val="000000"/>
                <w:sz w:val="16"/>
                <w:szCs w:val="16"/>
                <w:lang w:val="uk-UA"/>
              </w:rPr>
              <w:t xml:space="preserve"> + </w:t>
            </w:r>
            <w:proofErr w:type="spellStart"/>
            <w:r w:rsidRPr="00D46593">
              <w:rPr>
                <w:rFonts w:ascii="Arial" w:hAnsi="Arial" w:cs="Arial"/>
                <w:b/>
                <w:bCs/>
                <w:color w:val="000000"/>
                <w:sz w:val="16"/>
                <w:szCs w:val="16"/>
                <w:lang w:val="uk-UA"/>
              </w:rPr>
              <w:t>р.II</w:t>
            </w:r>
            <w:proofErr w:type="spellEnd"/>
            <w:r w:rsidRPr="00D46593">
              <w:rPr>
                <w:rFonts w:ascii="Arial" w:hAnsi="Arial" w:cs="Arial"/>
                <w:b/>
                <w:bCs/>
                <w:color w:val="000000"/>
                <w:sz w:val="16"/>
                <w:szCs w:val="16"/>
                <w:lang w:val="uk-UA"/>
              </w:rPr>
              <w:t>)</w:t>
            </w:r>
          </w:p>
        </w:tc>
        <w:tc>
          <w:tcPr>
            <w:tcW w:w="1860" w:type="dxa"/>
            <w:tcBorders>
              <w:top w:val="nil"/>
              <w:left w:val="nil"/>
              <w:bottom w:val="single" w:sz="4" w:space="0" w:color="000000"/>
              <w:right w:val="single" w:sz="4" w:space="0" w:color="000000"/>
            </w:tcBorders>
            <w:shd w:val="clear" w:color="auto" w:fill="auto"/>
            <w:vAlign w:val="center"/>
          </w:tcPr>
          <w:p w:rsidR="00C07E02" w:rsidRPr="00D46593" w:rsidRDefault="00C07E02" w:rsidP="007505CC">
            <w:pPr>
              <w:jc w:val="center"/>
              <w:rPr>
                <w:rFonts w:ascii="Arial" w:hAnsi="Arial" w:cs="Arial"/>
                <w:b/>
                <w:bCs/>
                <w:color w:val="000000"/>
                <w:sz w:val="16"/>
                <w:szCs w:val="16"/>
                <w:lang w:val="uk-UA"/>
              </w:rPr>
            </w:pPr>
          </w:p>
        </w:tc>
        <w:tc>
          <w:tcPr>
            <w:tcW w:w="2180" w:type="dxa"/>
            <w:tcBorders>
              <w:top w:val="nil"/>
              <w:left w:val="nil"/>
              <w:bottom w:val="single" w:sz="4" w:space="0" w:color="000000"/>
              <w:right w:val="single" w:sz="4" w:space="0" w:color="000000"/>
            </w:tcBorders>
            <w:shd w:val="clear" w:color="auto" w:fill="auto"/>
            <w:vAlign w:val="center"/>
          </w:tcPr>
          <w:p w:rsidR="00C07E02" w:rsidRPr="00D46593" w:rsidRDefault="00C07E02" w:rsidP="007505CC">
            <w:pPr>
              <w:jc w:val="center"/>
              <w:rPr>
                <w:rFonts w:ascii="Arial" w:hAnsi="Arial" w:cs="Arial"/>
                <w:b/>
                <w:bCs/>
                <w:color w:val="000000"/>
                <w:sz w:val="16"/>
                <w:szCs w:val="16"/>
                <w:lang w:val="uk-UA"/>
              </w:rPr>
            </w:pPr>
          </w:p>
        </w:tc>
        <w:tc>
          <w:tcPr>
            <w:tcW w:w="2180" w:type="dxa"/>
            <w:tcBorders>
              <w:top w:val="nil"/>
              <w:left w:val="nil"/>
              <w:bottom w:val="single" w:sz="4" w:space="0" w:color="000000"/>
              <w:right w:val="single" w:sz="4" w:space="0" w:color="000000"/>
            </w:tcBorders>
            <w:shd w:val="clear" w:color="auto" w:fill="auto"/>
            <w:vAlign w:val="center"/>
          </w:tcPr>
          <w:p w:rsidR="00C07E02" w:rsidRPr="00D46593" w:rsidRDefault="00C07E02" w:rsidP="007505CC">
            <w:pPr>
              <w:jc w:val="center"/>
              <w:rPr>
                <w:rFonts w:ascii="Arial" w:hAnsi="Arial" w:cs="Arial"/>
                <w:b/>
                <w:bCs/>
                <w:color w:val="000000"/>
                <w:sz w:val="16"/>
                <w:szCs w:val="16"/>
                <w:lang w:val="uk-UA"/>
              </w:rPr>
            </w:pPr>
          </w:p>
        </w:tc>
      </w:tr>
      <w:tr w:rsidR="00C07E02" w:rsidRPr="00D46593" w:rsidTr="007505CC">
        <w:trPr>
          <w:trHeight w:val="173"/>
        </w:trPr>
        <w:tc>
          <w:tcPr>
            <w:tcW w:w="820" w:type="dxa"/>
            <w:tcBorders>
              <w:top w:val="nil"/>
              <w:left w:val="nil"/>
              <w:bottom w:val="nil"/>
              <w:right w:val="nil"/>
            </w:tcBorders>
            <w:shd w:val="clear" w:color="auto" w:fill="auto"/>
            <w:noWrap/>
            <w:vAlign w:val="center"/>
            <w:hideMark/>
          </w:tcPr>
          <w:p w:rsidR="00C07E02" w:rsidRPr="00D46593" w:rsidRDefault="00C07E02" w:rsidP="007505CC">
            <w:pPr>
              <w:rPr>
                <w:rFonts w:ascii="Arial" w:hAnsi="Arial" w:cs="Arial"/>
                <w:color w:val="000000"/>
                <w:sz w:val="16"/>
                <w:szCs w:val="16"/>
                <w:lang w:val="uk-UA"/>
              </w:rPr>
            </w:pPr>
            <w:r w:rsidRPr="00D46593">
              <w:rPr>
                <w:rFonts w:ascii="Arial" w:hAnsi="Arial" w:cs="Arial"/>
                <w:color w:val="000000"/>
                <w:sz w:val="16"/>
                <w:szCs w:val="16"/>
                <w:lang w:val="uk-UA"/>
              </w:rPr>
              <w:t> </w:t>
            </w:r>
          </w:p>
        </w:tc>
        <w:tc>
          <w:tcPr>
            <w:tcW w:w="12760" w:type="dxa"/>
            <w:gridSpan w:val="5"/>
            <w:tcBorders>
              <w:top w:val="single" w:sz="4" w:space="0" w:color="000000"/>
              <w:left w:val="nil"/>
              <w:bottom w:val="nil"/>
              <w:right w:val="nil"/>
            </w:tcBorders>
            <w:shd w:val="clear" w:color="auto" w:fill="auto"/>
            <w:vAlign w:val="center"/>
            <w:hideMark/>
          </w:tcPr>
          <w:p w:rsidR="00C07E02" w:rsidRPr="00D46593" w:rsidRDefault="00C07E02" w:rsidP="007505CC">
            <w:pPr>
              <w:rPr>
                <w:rFonts w:ascii="Arial" w:hAnsi="Arial" w:cs="Arial"/>
                <w:color w:val="000000"/>
                <w:sz w:val="16"/>
                <w:szCs w:val="16"/>
                <w:lang w:val="uk-UA"/>
              </w:rPr>
            </w:pPr>
            <w:r w:rsidRPr="00D46593">
              <w:rPr>
                <w:rFonts w:ascii="Arial" w:hAnsi="Arial" w:cs="Arial"/>
                <w:color w:val="000000"/>
                <w:sz w:val="16"/>
                <w:szCs w:val="16"/>
                <w:lang w:val="uk-UA"/>
              </w:rPr>
              <w:t> </w:t>
            </w:r>
          </w:p>
        </w:tc>
      </w:tr>
      <w:tr w:rsidR="00C07E02" w:rsidRPr="00D46593" w:rsidTr="000A1C37">
        <w:trPr>
          <w:trHeight w:val="173"/>
        </w:trPr>
        <w:tc>
          <w:tcPr>
            <w:tcW w:w="820" w:type="dxa"/>
            <w:tcBorders>
              <w:top w:val="nil"/>
              <w:left w:val="nil"/>
              <w:right w:val="nil"/>
            </w:tcBorders>
            <w:shd w:val="clear" w:color="auto" w:fill="auto"/>
            <w:noWrap/>
            <w:vAlign w:val="center"/>
          </w:tcPr>
          <w:p w:rsidR="00C07E02" w:rsidRPr="00D46593" w:rsidRDefault="00C07E02" w:rsidP="007505CC">
            <w:pPr>
              <w:rPr>
                <w:rFonts w:ascii="Arial" w:hAnsi="Arial" w:cs="Arial"/>
                <w:color w:val="000000"/>
                <w:sz w:val="16"/>
                <w:szCs w:val="16"/>
                <w:lang w:val="uk-UA"/>
              </w:rPr>
            </w:pPr>
          </w:p>
        </w:tc>
        <w:tc>
          <w:tcPr>
            <w:tcW w:w="2180" w:type="dxa"/>
            <w:tcBorders>
              <w:top w:val="nil"/>
              <w:left w:val="nil"/>
              <w:right w:val="nil"/>
            </w:tcBorders>
            <w:shd w:val="clear" w:color="auto" w:fill="auto"/>
            <w:noWrap/>
            <w:vAlign w:val="center"/>
          </w:tcPr>
          <w:p w:rsidR="00C07E02" w:rsidRPr="00D46593" w:rsidRDefault="00C07E02" w:rsidP="007505CC">
            <w:pPr>
              <w:rPr>
                <w:rFonts w:ascii="Arial" w:hAnsi="Arial" w:cs="Arial"/>
                <w:color w:val="000000"/>
                <w:sz w:val="16"/>
                <w:szCs w:val="16"/>
                <w:lang w:val="uk-UA"/>
              </w:rPr>
            </w:pPr>
          </w:p>
        </w:tc>
        <w:tc>
          <w:tcPr>
            <w:tcW w:w="4360" w:type="dxa"/>
            <w:tcBorders>
              <w:top w:val="nil"/>
              <w:left w:val="nil"/>
              <w:right w:val="nil"/>
            </w:tcBorders>
            <w:shd w:val="clear" w:color="auto" w:fill="auto"/>
            <w:noWrap/>
            <w:vAlign w:val="center"/>
          </w:tcPr>
          <w:p w:rsidR="00C07E02" w:rsidRPr="00D46593" w:rsidRDefault="00C07E02" w:rsidP="007505CC">
            <w:pPr>
              <w:rPr>
                <w:rFonts w:ascii="Arial" w:hAnsi="Arial" w:cs="Arial"/>
                <w:color w:val="000000"/>
                <w:sz w:val="16"/>
                <w:szCs w:val="16"/>
                <w:lang w:val="uk-UA"/>
              </w:rPr>
            </w:pPr>
          </w:p>
        </w:tc>
        <w:tc>
          <w:tcPr>
            <w:tcW w:w="1860" w:type="dxa"/>
            <w:tcBorders>
              <w:top w:val="nil"/>
              <w:left w:val="nil"/>
              <w:right w:val="nil"/>
            </w:tcBorders>
            <w:shd w:val="clear" w:color="auto" w:fill="auto"/>
            <w:noWrap/>
            <w:vAlign w:val="center"/>
          </w:tcPr>
          <w:p w:rsidR="00C07E02" w:rsidRPr="00D46593" w:rsidRDefault="00C07E02" w:rsidP="007505CC">
            <w:pPr>
              <w:rPr>
                <w:rFonts w:ascii="Arial" w:hAnsi="Arial" w:cs="Arial"/>
                <w:color w:val="000000"/>
                <w:sz w:val="16"/>
                <w:szCs w:val="16"/>
                <w:lang w:val="uk-UA"/>
              </w:rPr>
            </w:pPr>
          </w:p>
        </w:tc>
        <w:tc>
          <w:tcPr>
            <w:tcW w:w="2180" w:type="dxa"/>
            <w:tcBorders>
              <w:top w:val="nil"/>
              <w:left w:val="nil"/>
              <w:right w:val="nil"/>
            </w:tcBorders>
            <w:shd w:val="clear" w:color="auto" w:fill="auto"/>
            <w:noWrap/>
            <w:vAlign w:val="center"/>
          </w:tcPr>
          <w:p w:rsidR="00C07E02" w:rsidRPr="00D46593" w:rsidRDefault="00C07E02" w:rsidP="007505CC">
            <w:pPr>
              <w:rPr>
                <w:rFonts w:ascii="Arial" w:hAnsi="Arial" w:cs="Arial"/>
                <w:color w:val="000000"/>
                <w:sz w:val="16"/>
                <w:szCs w:val="16"/>
                <w:lang w:val="uk-UA"/>
              </w:rPr>
            </w:pPr>
          </w:p>
        </w:tc>
        <w:tc>
          <w:tcPr>
            <w:tcW w:w="2180" w:type="dxa"/>
            <w:tcBorders>
              <w:top w:val="nil"/>
              <w:left w:val="nil"/>
              <w:right w:val="nil"/>
            </w:tcBorders>
            <w:shd w:val="clear" w:color="auto" w:fill="auto"/>
            <w:noWrap/>
            <w:vAlign w:val="center"/>
          </w:tcPr>
          <w:p w:rsidR="00C07E02" w:rsidRPr="00D46593" w:rsidRDefault="00C07E02" w:rsidP="007505CC">
            <w:pPr>
              <w:rPr>
                <w:rFonts w:ascii="Arial" w:hAnsi="Arial" w:cs="Arial"/>
                <w:color w:val="000000"/>
                <w:sz w:val="16"/>
                <w:szCs w:val="16"/>
                <w:lang w:val="uk-UA"/>
              </w:rPr>
            </w:pPr>
          </w:p>
        </w:tc>
      </w:tr>
      <w:tr w:rsidR="00C07E02" w:rsidRPr="00D46593" w:rsidTr="000A1C37">
        <w:trPr>
          <w:trHeight w:val="173"/>
        </w:trPr>
        <w:tc>
          <w:tcPr>
            <w:tcW w:w="820" w:type="dxa"/>
            <w:shd w:val="clear" w:color="auto" w:fill="auto"/>
            <w:noWrap/>
            <w:vAlign w:val="center"/>
          </w:tcPr>
          <w:p w:rsidR="00C07E02" w:rsidRPr="00D46593" w:rsidRDefault="00C07E02" w:rsidP="007505CC">
            <w:pPr>
              <w:rPr>
                <w:rFonts w:ascii="Arial" w:hAnsi="Arial" w:cs="Arial"/>
                <w:color w:val="000000"/>
                <w:sz w:val="16"/>
                <w:szCs w:val="16"/>
                <w:lang w:val="uk-UA"/>
              </w:rPr>
            </w:pPr>
          </w:p>
        </w:tc>
        <w:tc>
          <w:tcPr>
            <w:tcW w:w="2180" w:type="dxa"/>
            <w:shd w:val="clear" w:color="auto" w:fill="auto"/>
            <w:noWrap/>
            <w:vAlign w:val="center"/>
          </w:tcPr>
          <w:p w:rsidR="00C07E02" w:rsidRPr="00D46593" w:rsidRDefault="00C07E02" w:rsidP="007505CC">
            <w:pPr>
              <w:rPr>
                <w:rFonts w:ascii="Arial" w:hAnsi="Arial" w:cs="Arial"/>
                <w:color w:val="000000"/>
                <w:sz w:val="16"/>
                <w:szCs w:val="16"/>
                <w:lang w:val="uk-UA"/>
              </w:rPr>
            </w:pPr>
          </w:p>
        </w:tc>
        <w:tc>
          <w:tcPr>
            <w:tcW w:w="4360" w:type="dxa"/>
            <w:shd w:val="clear" w:color="auto" w:fill="auto"/>
            <w:noWrap/>
            <w:vAlign w:val="center"/>
          </w:tcPr>
          <w:p w:rsidR="00C07E02" w:rsidRPr="00D46593" w:rsidRDefault="00C07E02" w:rsidP="007505CC">
            <w:pPr>
              <w:rPr>
                <w:rFonts w:ascii="Arial" w:hAnsi="Arial" w:cs="Arial"/>
                <w:color w:val="000000"/>
                <w:sz w:val="16"/>
                <w:szCs w:val="16"/>
                <w:lang w:val="uk-UA"/>
              </w:rPr>
            </w:pPr>
          </w:p>
        </w:tc>
        <w:tc>
          <w:tcPr>
            <w:tcW w:w="1860" w:type="dxa"/>
            <w:shd w:val="clear" w:color="auto" w:fill="auto"/>
            <w:noWrap/>
            <w:vAlign w:val="center"/>
          </w:tcPr>
          <w:p w:rsidR="00C07E02" w:rsidRPr="00D46593" w:rsidRDefault="00C07E02" w:rsidP="007505CC">
            <w:pPr>
              <w:rPr>
                <w:rFonts w:ascii="Arial" w:hAnsi="Arial" w:cs="Arial"/>
                <w:color w:val="000000"/>
                <w:sz w:val="16"/>
                <w:szCs w:val="16"/>
                <w:lang w:val="uk-UA"/>
              </w:rPr>
            </w:pPr>
          </w:p>
        </w:tc>
        <w:tc>
          <w:tcPr>
            <w:tcW w:w="2180" w:type="dxa"/>
            <w:shd w:val="clear" w:color="auto" w:fill="auto"/>
            <w:noWrap/>
            <w:vAlign w:val="center"/>
          </w:tcPr>
          <w:p w:rsidR="00C07E02" w:rsidRPr="00D46593" w:rsidRDefault="00C07E02" w:rsidP="007505CC">
            <w:pPr>
              <w:rPr>
                <w:rFonts w:ascii="Arial" w:hAnsi="Arial" w:cs="Arial"/>
                <w:color w:val="000000"/>
                <w:sz w:val="16"/>
                <w:szCs w:val="16"/>
                <w:lang w:val="uk-UA"/>
              </w:rPr>
            </w:pPr>
          </w:p>
        </w:tc>
        <w:tc>
          <w:tcPr>
            <w:tcW w:w="2180" w:type="dxa"/>
            <w:shd w:val="clear" w:color="auto" w:fill="auto"/>
            <w:noWrap/>
            <w:vAlign w:val="center"/>
          </w:tcPr>
          <w:p w:rsidR="00C07E02" w:rsidRPr="00D46593" w:rsidRDefault="00C07E02" w:rsidP="007505CC">
            <w:pPr>
              <w:rPr>
                <w:rFonts w:ascii="Arial" w:hAnsi="Arial" w:cs="Arial"/>
                <w:color w:val="000000"/>
                <w:sz w:val="16"/>
                <w:szCs w:val="16"/>
                <w:lang w:val="uk-UA"/>
              </w:rPr>
            </w:pPr>
          </w:p>
        </w:tc>
      </w:tr>
      <w:tr w:rsidR="00C07E02" w:rsidRPr="00D46593" w:rsidTr="000A1C37">
        <w:trPr>
          <w:trHeight w:val="203"/>
        </w:trPr>
        <w:tc>
          <w:tcPr>
            <w:tcW w:w="820" w:type="dxa"/>
            <w:shd w:val="clear" w:color="auto" w:fill="auto"/>
            <w:noWrap/>
            <w:vAlign w:val="center"/>
          </w:tcPr>
          <w:p w:rsidR="00C07E02" w:rsidRPr="00D46593" w:rsidRDefault="00C07E02" w:rsidP="007505CC">
            <w:pPr>
              <w:rPr>
                <w:rFonts w:ascii="Arial" w:hAnsi="Arial" w:cs="Arial"/>
                <w:color w:val="000000"/>
                <w:sz w:val="16"/>
                <w:szCs w:val="16"/>
                <w:lang w:val="uk-UA"/>
              </w:rPr>
            </w:pPr>
          </w:p>
        </w:tc>
        <w:tc>
          <w:tcPr>
            <w:tcW w:w="6540" w:type="dxa"/>
            <w:gridSpan w:val="2"/>
            <w:shd w:val="clear" w:color="auto" w:fill="auto"/>
            <w:vAlign w:val="center"/>
          </w:tcPr>
          <w:p w:rsidR="00C07E02" w:rsidRPr="00D46593" w:rsidRDefault="000A1C37" w:rsidP="007505CC">
            <w:pPr>
              <w:rPr>
                <w:rFonts w:ascii="Arial" w:hAnsi="Arial" w:cs="Arial"/>
                <w:color w:val="000000"/>
                <w:sz w:val="16"/>
                <w:szCs w:val="16"/>
                <w:lang w:val="uk-UA"/>
              </w:rPr>
            </w:pPr>
            <w:r w:rsidRPr="00D46593">
              <w:rPr>
                <w:sz w:val="20"/>
                <w:szCs w:val="20"/>
                <w:lang w:val="uk-UA"/>
              </w:rPr>
              <w:t>М.П.** ___________________________________________</w:t>
            </w:r>
          </w:p>
        </w:tc>
        <w:tc>
          <w:tcPr>
            <w:tcW w:w="6220" w:type="dxa"/>
            <w:gridSpan w:val="3"/>
            <w:shd w:val="clear" w:color="auto" w:fill="auto"/>
            <w:vAlign w:val="center"/>
          </w:tcPr>
          <w:p w:rsidR="00C07E02" w:rsidRPr="00D46593" w:rsidRDefault="00C07E02" w:rsidP="007505CC">
            <w:pPr>
              <w:rPr>
                <w:rFonts w:ascii="Arial" w:hAnsi="Arial" w:cs="Arial"/>
                <w:color w:val="000000"/>
                <w:sz w:val="16"/>
                <w:szCs w:val="16"/>
                <w:lang w:val="uk-UA"/>
              </w:rPr>
            </w:pPr>
          </w:p>
        </w:tc>
      </w:tr>
      <w:tr w:rsidR="00C07E02" w:rsidRPr="00D46593" w:rsidTr="000A1C37">
        <w:trPr>
          <w:trHeight w:val="203"/>
        </w:trPr>
        <w:tc>
          <w:tcPr>
            <w:tcW w:w="820" w:type="dxa"/>
            <w:shd w:val="clear" w:color="auto" w:fill="auto"/>
            <w:noWrap/>
            <w:vAlign w:val="center"/>
          </w:tcPr>
          <w:p w:rsidR="00C07E02" w:rsidRPr="00D46593" w:rsidRDefault="00C07E02" w:rsidP="007505CC">
            <w:pPr>
              <w:rPr>
                <w:rFonts w:ascii="Arial" w:hAnsi="Arial" w:cs="Arial"/>
                <w:color w:val="000000"/>
                <w:sz w:val="16"/>
                <w:szCs w:val="16"/>
                <w:lang w:val="uk-UA"/>
              </w:rPr>
            </w:pPr>
          </w:p>
        </w:tc>
        <w:tc>
          <w:tcPr>
            <w:tcW w:w="6540" w:type="dxa"/>
            <w:gridSpan w:val="2"/>
            <w:shd w:val="clear" w:color="auto" w:fill="auto"/>
            <w:vAlign w:val="center"/>
          </w:tcPr>
          <w:p w:rsidR="00C07E02" w:rsidRPr="00D46593" w:rsidRDefault="000A1C37" w:rsidP="007505CC">
            <w:pPr>
              <w:rPr>
                <w:rFonts w:ascii="Arial" w:hAnsi="Arial" w:cs="Arial"/>
                <w:color w:val="000000"/>
                <w:sz w:val="16"/>
                <w:szCs w:val="16"/>
                <w:lang w:val="uk-UA"/>
              </w:rPr>
            </w:pPr>
            <w:r w:rsidRPr="00D46593">
              <w:rPr>
                <w:sz w:val="20"/>
                <w:szCs w:val="20"/>
                <w:lang w:val="uk-UA"/>
              </w:rPr>
              <w:t>(Підпис керівника підприємства, організації, установи, ПІБ)</w:t>
            </w:r>
          </w:p>
        </w:tc>
        <w:tc>
          <w:tcPr>
            <w:tcW w:w="6220" w:type="dxa"/>
            <w:gridSpan w:val="3"/>
            <w:shd w:val="clear" w:color="auto" w:fill="auto"/>
            <w:vAlign w:val="center"/>
          </w:tcPr>
          <w:p w:rsidR="00C07E02" w:rsidRPr="00D46593" w:rsidRDefault="00C07E02" w:rsidP="007505CC">
            <w:pPr>
              <w:rPr>
                <w:rFonts w:ascii="Arial" w:hAnsi="Arial" w:cs="Arial"/>
                <w:color w:val="000000"/>
                <w:sz w:val="16"/>
                <w:szCs w:val="16"/>
                <w:lang w:val="uk-UA"/>
              </w:rPr>
            </w:pPr>
          </w:p>
        </w:tc>
      </w:tr>
      <w:tr w:rsidR="00C07E02" w:rsidRPr="00D46593" w:rsidTr="000A1C37">
        <w:trPr>
          <w:trHeight w:val="173"/>
        </w:trPr>
        <w:tc>
          <w:tcPr>
            <w:tcW w:w="820" w:type="dxa"/>
            <w:shd w:val="clear" w:color="auto" w:fill="auto"/>
            <w:noWrap/>
            <w:vAlign w:val="center"/>
          </w:tcPr>
          <w:p w:rsidR="00C07E02" w:rsidRPr="00D46593" w:rsidRDefault="00C07E02" w:rsidP="007505CC">
            <w:pPr>
              <w:rPr>
                <w:rFonts w:ascii="Arial" w:hAnsi="Arial" w:cs="Arial"/>
                <w:color w:val="000000"/>
                <w:sz w:val="16"/>
                <w:szCs w:val="16"/>
                <w:lang w:val="uk-UA"/>
              </w:rPr>
            </w:pPr>
          </w:p>
        </w:tc>
        <w:tc>
          <w:tcPr>
            <w:tcW w:w="2180" w:type="dxa"/>
            <w:shd w:val="clear" w:color="auto" w:fill="auto"/>
            <w:noWrap/>
            <w:vAlign w:val="center"/>
          </w:tcPr>
          <w:p w:rsidR="00C07E02" w:rsidRPr="00D46593" w:rsidRDefault="00C07E02" w:rsidP="007505CC">
            <w:pPr>
              <w:rPr>
                <w:rFonts w:ascii="Arial" w:hAnsi="Arial" w:cs="Arial"/>
                <w:color w:val="000000"/>
                <w:sz w:val="16"/>
                <w:szCs w:val="16"/>
                <w:lang w:val="uk-UA"/>
              </w:rPr>
            </w:pPr>
          </w:p>
        </w:tc>
        <w:tc>
          <w:tcPr>
            <w:tcW w:w="4360" w:type="dxa"/>
            <w:shd w:val="clear" w:color="auto" w:fill="auto"/>
            <w:noWrap/>
            <w:vAlign w:val="center"/>
          </w:tcPr>
          <w:p w:rsidR="00C07E02" w:rsidRPr="00D46593" w:rsidRDefault="00C07E02" w:rsidP="007505CC">
            <w:pPr>
              <w:rPr>
                <w:rFonts w:ascii="Arial" w:hAnsi="Arial" w:cs="Arial"/>
                <w:color w:val="000000"/>
                <w:sz w:val="16"/>
                <w:szCs w:val="16"/>
                <w:lang w:val="uk-UA"/>
              </w:rPr>
            </w:pPr>
          </w:p>
        </w:tc>
        <w:tc>
          <w:tcPr>
            <w:tcW w:w="1860" w:type="dxa"/>
            <w:shd w:val="clear" w:color="auto" w:fill="auto"/>
            <w:noWrap/>
            <w:vAlign w:val="center"/>
          </w:tcPr>
          <w:p w:rsidR="00C07E02" w:rsidRPr="00D46593" w:rsidRDefault="00C07E02" w:rsidP="007505CC">
            <w:pPr>
              <w:rPr>
                <w:rFonts w:ascii="Arial" w:hAnsi="Arial" w:cs="Arial"/>
                <w:color w:val="000000"/>
                <w:sz w:val="16"/>
                <w:szCs w:val="16"/>
                <w:lang w:val="uk-UA"/>
              </w:rPr>
            </w:pPr>
          </w:p>
        </w:tc>
        <w:tc>
          <w:tcPr>
            <w:tcW w:w="2180" w:type="dxa"/>
            <w:shd w:val="clear" w:color="auto" w:fill="auto"/>
            <w:noWrap/>
            <w:vAlign w:val="center"/>
          </w:tcPr>
          <w:p w:rsidR="00C07E02" w:rsidRPr="00D46593" w:rsidRDefault="00C07E02" w:rsidP="007505CC">
            <w:pPr>
              <w:rPr>
                <w:rFonts w:ascii="Arial" w:hAnsi="Arial" w:cs="Arial"/>
                <w:color w:val="000000"/>
                <w:sz w:val="16"/>
                <w:szCs w:val="16"/>
                <w:lang w:val="uk-UA"/>
              </w:rPr>
            </w:pPr>
          </w:p>
        </w:tc>
        <w:tc>
          <w:tcPr>
            <w:tcW w:w="2180" w:type="dxa"/>
            <w:shd w:val="clear" w:color="auto" w:fill="auto"/>
            <w:noWrap/>
            <w:vAlign w:val="center"/>
          </w:tcPr>
          <w:p w:rsidR="00C07E02" w:rsidRPr="00D46593" w:rsidRDefault="00C07E02" w:rsidP="007505CC">
            <w:pPr>
              <w:rPr>
                <w:rFonts w:ascii="Arial" w:hAnsi="Arial" w:cs="Arial"/>
                <w:color w:val="000000"/>
                <w:sz w:val="16"/>
                <w:szCs w:val="16"/>
                <w:lang w:val="uk-UA"/>
              </w:rPr>
            </w:pPr>
          </w:p>
        </w:tc>
      </w:tr>
      <w:tr w:rsidR="00C07E02" w:rsidRPr="00D46593" w:rsidTr="000A1C37">
        <w:trPr>
          <w:trHeight w:val="203"/>
        </w:trPr>
        <w:tc>
          <w:tcPr>
            <w:tcW w:w="820" w:type="dxa"/>
            <w:shd w:val="clear" w:color="auto" w:fill="auto"/>
            <w:noWrap/>
            <w:vAlign w:val="center"/>
          </w:tcPr>
          <w:p w:rsidR="00C07E02" w:rsidRPr="00D46593" w:rsidRDefault="00C07E02" w:rsidP="007505CC">
            <w:pPr>
              <w:rPr>
                <w:rFonts w:ascii="Arial" w:hAnsi="Arial" w:cs="Arial"/>
                <w:color w:val="000000"/>
                <w:sz w:val="16"/>
                <w:szCs w:val="16"/>
                <w:lang w:val="uk-UA"/>
              </w:rPr>
            </w:pPr>
          </w:p>
        </w:tc>
        <w:tc>
          <w:tcPr>
            <w:tcW w:w="6540" w:type="dxa"/>
            <w:gridSpan w:val="2"/>
            <w:shd w:val="clear" w:color="auto" w:fill="auto"/>
            <w:vAlign w:val="center"/>
          </w:tcPr>
          <w:p w:rsidR="00B47281" w:rsidRPr="00D46593" w:rsidRDefault="00B47281" w:rsidP="007505CC">
            <w:pPr>
              <w:rPr>
                <w:i/>
                <w:iCs/>
                <w:sz w:val="16"/>
                <w:szCs w:val="16"/>
                <w:lang w:val="uk-UA"/>
              </w:rPr>
            </w:pPr>
            <w:r w:rsidRPr="00D46593">
              <w:rPr>
                <w:i/>
                <w:iCs/>
                <w:sz w:val="16"/>
                <w:szCs w:val="16"/>
                <w:lang w:val="uk-UA"/>
              </w:rPr>
              <w:t>*</w:t>
            </w:r>
            <w:r w:rsidR="00540FFD" w:rsidRPr="00D46593">
              <w:rPr>
                <w:i/>
                <w:iCs/>
                <w:sz w:val="16"/>
                <w:szCs w:val="16"/>
                <w:lang w:val="uk-UA"/>
              </w:rPr>
              <w:t xml:space="preserve"> </w:t>
            </w:r>
            <w:r w:rsidRPr="00D46593">
              <w:rPr>
                <w:i/>
                <w:sz w:val="16"/>
                <w:szCs w:val="16"/>
                <w:lang w:val="uk-UA"/>
              </w:rPr>
              <w:t>У разі якщо Учасник процедури закупівлі є платником податку на додану вартість</w:t>
            </w:r>
          </w:p>
          <w:p w:rsidR="00C07E02" w:rsidRPr="00D46593" w:rsidRDefault="000A1C37" w:rsidP="007505CC">
            <w:pPr>
              <w:rPr>
                <w:rFonts w:ascii="Arial" w:hAnsi="Arial" w:cs="Arial"/>
                <w:color w:val="000000"/>
                <w:sz w:val="16"/>
                <w:szCs w:val="16"/>
                <w:lang w:val="uk-UA"/>
              </w:rPr>
            </w:pPr>
            <w:r w:rsidRPr="00D46593">
              <w:rPr>
                <w:i/>
                <w:iCs/>
                <w:sz w:val="16"/>
                <w:szCs w:val="16"/>
                <w:lang w:val="uk-UA"/>
              </w:rPr>
              <w:t xml:space="preserve">** </w:t>
            </w:r>
            <w:r w:rsidRPr="00D46593">
              <w:rPr>
                <w:i/>
                <w:sz w:val="16"/>
                <w:szCs w:val="16"/>
                <w:lang w:val="uk-UA"/>
              </w:rPr>
              <w:t>крім осіб, які здійснюють діяльність без печатки згідно з чинним законодавством</w:t>
            </w:r>
          </w:p>
        </w:tc>
        <w:tc>
          <w:tcPr>
            <w:tcW w:w="6220" w:type="dxa"/>
            <w:gridSpan w:val="3"/>
            <w:shd w:val="clear" w:color="auto" w:fill="auto"/>
            <w:vAlign w:val="center"/>
          </w:tcPr>
          <w:p w:rsidR="00C07E02" w:rsidRPr="00D46593" w:rsidRDefault="00C07E02" w:rsidP="007505CC">
            <w:pPr>
              <w:rPr>
                <w:rFonts w:ascii="Arial" w:hAnsi="Arial" w:cs="Arial"/>
                <w:color w:val="000000"/>
                <w:sz w:val="16"/>
                <w:szCs w:val="16"/>
                <w:lang w:val="uk-UA"/>
              </w:rPr>
            </w:pPr>
          </w:p>
        </w:tc>
      </w:tr>
      <w:tr w:rsidR="00C07E02" w:rsidRPr="00D46593" w:rsidTr="000A1C37">
        <w:trPr>
          <w:trHeight w:val="203"/>
        </w:trPr>
        <w:tc>
          <w:tcPr>
            <w:tcW w:w="820" w:type="dxa"/>
            <w:shd w:val="clear" w:color="auto" w:fill="auto"/>
            <w:noWrap/>
            <w:vAlign w:val="center"/>
          </w:tcPr>
          <w:p w:rsidR="00C07E02" w:rsidRPr="00D46593" w:rsidRDefault="00C07E02" w:rsidP="007505CC">
            <w:pPr>
              <w:rPr>
                <w:rFonts w:ascii="Arial" w:hAnsi="Arial" w:cs="Arial"/>
                <w:color w:val="000000"/>
                <w:sz w:val="16"/>
                <w:szCs w:val="16"/>
                <w:lang w:val="uk-UA"/>
              </w:rPr>
            </w:pPr>
          </w:p>
        </w:tc>
        <w:tc>
          <w:tcPr>
            <w:tcW w:w="6540" w:type="dxa"/>
            <w:gridSpan w:val="2"/>
            <w:shd w:val="clear" w:color="auto" w:fill="auto"/>
            <w:vAlign w:val="center"/>
          </w:tcPr>
          <w:p w:rsidR="00694168" w:rsidRPr="00D46593" w:rsidRDefault="00694168" w:rsidP="00540FFD">
            <w:pPr>
              <w:rPr>
                <w:rFonts w:ascii="Arial" w:hAnsi="Arial" w:cs="Arial"/>
                <w:b/>
                <w:color w:val="000000"/>
                <w:sz w:val="28"/>
                <w:szCs w:val="28"/>
                <w:lang w:val="uk-UA"/>
              </w:rPr>
            </w:pPr>
          </w:p>
          <w:p w:rsidR="00C07E02" w:rsidRPr="00D46593" w:rsidRDefault="00AA5D79" w:rsidP="00540FFD">
            <w:pPr>
              <w:rPr>
                <w:b/>
                <w:i/>
                <w:iCs/>
                <w:sz w:val="28"/>
                <w:szCs w:val="28"/>
                <w:lang w:val="uk-UA"/>
              </w:rPr>
            </w:pPr>
            <w:r w:rsidRPr="00D46593">
              <w:rPr>
                <w:rFonts w:ascii="Arial" w:hAnsi="Arial" w:cs="Arial"/>
                <w:b/>
                <w:color w:val="000000"/>
                <w:sz w:val="28"/>
                <w:szCs w:val="28"/>
                <w:lang w:val="uk-UA"/>
              </w:rPr>
              <w:t>Р</w:t>
            </w:r>
            <w:r w:rsidR="00540FFD" w:rsidRPr="00D46593">
              <w:rPr>
                <w:rFonts w:ascii="Arial" w:hAnsi="Arial" w:cs="Arial"/>
                <w:b/>
                <w:color w:val="000000"/>
                <w:sz w:val="28"/>
                <w:szCs w:val="28"/>
                <w:lang w:val="uk-UA"/>
              </w:rPr>
              <w:t xml:space="preserve">озрахунок </w:t>
            </w:r>
            <w:r w:rsidRPr="00D46593">
              <w:rPr>
                <w:rFonts w:ascii="Arial" w:hAnsi="Arial" w:cs="Arial"/>
                <w:b/>
                <w:color w:val="000000"/>
                <w:sz w:val="28"/>
                <w:szCs w:val="28"/>
                <w:lang w:val="uk-UA"/>
              </w:rPr>
              <w:t>№ 1-14</w:t>
            </w:r>
            <w:r w:rsidRPr="00D46593">
              <w:rPr>
                <w:b/>
                <w:i/>
                <w:iCs/>
                <w:sz w:val="28"/>
                <w:szCs w:val="28"/>
                <w:lang w:val="uk-UA"/>
              </w:rPr>
              <w:t>***</w:t>
            </w:r>
          </w:p>
          <w:p w:rsidR="00540FFD" w:rsidRPr="00D46593" w:rsidRDefault="00540FFD" w:rsidP="00540FFD">
            <w:pPr>
              <w:rPr>
                <w:rFonts w:ascii="Arial" w:hAnsi="Arial" w:cs="Arial"/>
                <w:i/>
                <w:color w:val="000000"/>
                <w:sz w:val="16"/>
                <w:szCs w:val="16"/>
                <w:lang w:val="uk-UA"/>
              </w:rPr>
            </w:pPr>
            <w:r w:rsidRPr="00D46593">
              <w:rPr>
                <w:i/>
                <w:iCs/>
                <w:sz w:val="16"/>
                <w:szCs w:val="16"/>
                <w:lang w:val="uk-UA"/>
              </w:rPr>
              <w:t xml:space="preserve">***Учасником надаються детальні розрахунки </w:t>
            </w:r>
          </w:p>
        </w:tc>
        <w:tc>
          <w:tcPr>
            <w:tcW w:w="6220" w:type="dxa"/>
            <w:gridSpan w:val="3"/>
            <w:shd w:val="clear" w:color="auto" w:fill="auto"/>
            <w:vAlign w:val="center"/>
          </w:tcPr>
          <w:p w:rsidR="00C07E02" w:rsidRPr="00D46593" w:rsidRDefault="00C07E02" w:rsidP="007505CC">
            <w:pPr>
              <w:rPr>
                <w:rFonts w:ascii="Arial" w:hAnsi="Arial" w:cs="Arial"/>
                <w:color w:val="000000"/>
                <w:sz w:val="16"/>
                <w:szCs w:val="16"/>
                <w:lang w:val="uk-UA"/>
              </w:rPr>
            </w:pPr>
          </w:p>
        </w:tc>
      </w:tr>
      <w:tr w:rsidR="00C07E02" w:rsidRPr="00D46593" w:rsidTr="000A1C37">
        <w:trPr>
          <w:trHeight w:val="300"/>
        </w:trPr>
        <w:tc>
          <w:tcPr>
            <w:tcW w:w="820" w:type="dxa"/>
            <w:shd w:val="clear" w:color="auto" w:fill="auto"/>
            <w:noWrap/>
            <w:vAlign w:val="bottom"/>
          </w:tcPr>
          <w:p w:rsidR="00C07E02" w:rsidRPr="00D46593" w:rsidRDefault="00C07E02" w:rsidP="007505CC">
            <w:pPr>
              <w:rPr>
                <w:rFonts w:ascii="Calibri" w:hAnsi="Calibri" w:cs="Calibri"/>
                <w:color w:val="000000"/>
                <w:sz w:val="22"/>
                <w:szCs w:val="22"/>
                <w:lang w:val="uk-UA"/>
              </w:rPr>
            </w:pPr>
          </w:p>
        </w:tc>
        <w:tc>
          <w:tcPr>
            <w:tcW w:w="2180" w:type="dxa"/>
            <w:shd w:val="clear" w:color="auto" w:fill="auto"/>
            <w:noWrap/>
            <w:vAlign w:val="bottom"/>
          </w:tcPr>
          <w:p w:rsidR="00C07E02" w:rsidRPr="00D46593" w:rsidRDefault="00C07E02" w:rsidP="007505CC">
            <w:pPr>
              <w:rPr>
                <w:rFonts w:ascii="Calibri" w:hAnsi="Calibri" w:cs="Calibri"/>
                <w:color w:val="000000"/>
                <w:sz w:val="22"/>
                <w:szCs w:val="22"/>
                <w:lang w:val="uk-UA"/>
              </w:rPr>
            </w:pPr>
          </w:p>
        </w:tc>
        <w:tc>
          <w:tcPr>
            <w:tcW w:w="4360" w:type="dxa"/>
            <w:shd w:val="clear" w:color="auto" w:fill="auto"/>
            <w:noWrap/>
            <w:vAlign w:val="bottom"/>
          </w:tcPr>
          <w:p w:rsidR="00C07E02" w:rsidRPr="00D46593" w:rsidRDefault="00C07E02" w:rsidP="007505CC">
            <w:pPr>
              <w:rPr>
                <w:rFonts w:ascii="Calibri" w:hAnsi="Calibri" w:cs="Calibri"/>
                <w:color w:val="000000"/>
                <w:sz w:val="22"/>
                <w:szCs w:val="22"/>
                <w:lang w:val="uk-UA"/>
              </w:rPr>
            </w:pPr>
          </w:p>
        </w:tc>
        <w:tc>
          <w:tcPr>
            <w:tcW w:w="1860" w:type="dxa"/>
            <w:shd w:val="clear" w:color="auto" w:fill="auto"/>
            <w:noWrap/>
            <w:vAlign w:val="bottom"/>
          </w:tcPr>
          <w:p w:rsidR="00C07E02" w:rsidRPr="00D46593" w:rsidRDefault="00C07E02" w:rsidP="007505CC">
            <w:pPr>
              <w:rPr>
                <w:rFonts w:ascii="Calibri" w:hAnsi="Calibri" w:cs="Calibri"/>
                <w:color w:val="000000"/>
                <w:sz w:val="22"/>
                <w:szCs w:val="22"/>
                <w:lang w:val="uk-UA"/>
              </w:rPr>
            </w:pPr>
          </w:p>
        </w:tc>
        <w:tc>
          <w:tcPr>
            <w:tcW w:w="2180" w:type="dxa"/>
            <w:shd w:val="clear" w:color="auto" w:fill="auto"/>
            <w:noWrap/>
            <w:vAlign w:val="bottom"/>
          </w:tcPr>
          <w:p w:rsidR="00C07E02" w:rsidRPr="00D46593" w:rsidRDefault="00C07E02" w:rsidP="007505CC">
            <w:pPr>
              <w:rPr>
                <w:rFonts w:ascii="Calibri" w:hAnsi="Calibri" w:cs="Calibri"/>
                <w:color w:val="000000"/>
                <w:sz w:val="22"/>
                <w:szCs w:val="22"/>
                <w:lang w:val="uk-UA"/>
              </w:rPr>
            </w:pPr>
          </w:p>
        </w:tc>
        <w:tc>
          <w:tcPr>
            <w:tcW w:w="2180" w:type="dxa"/>
            <w:shd w:val="clear" w:color="auto" w:fill="auto"/>
            <w:noWrap/>
            <w:vAlign w:val="bottom"/>
          </w:tcPr>
          <w:p w:rsidR="00C07E02" w:rsidRPr="00D46593" w:rsidRDefault="00C07E02" w:rsidP="007505CC">
            <w:pPr>
              <w:rPr>
                <w:rFonts w:ascii="Calibri" w:hAnsi="Calibri" w:cs="Calibri"/>
                <w:color w:val="000000"/>
                <w:sz w:val="22"/>
                <w:szCs w:val="22"/>
                <w:lang w:val="uk-UA"/>
              </w:rPr>
            </w:pPr>
          </w:p>
        </w:tc>
      </w:tr>
    </w:tbl>
    <w:p w:rsidR="00C07E02" w:rsidRPr="00D46593" w:rsidRDefault="00C07E02" w:rsidP="00C07E02">
      <w:pPr>
        <w:tabs>
          <w:tab w:val="left" w:pos="3735"/>
        </w:tabs>
        <w:rPr>
          <w:lang w:val="uk-UA"/>
        </w:rPr>
        <w:sectPr w:rsidR="00C07E02" w:rsidRPr="00D46593" w:rsidSect="00C07E02">
          <w:pgSz w:w="16838" w:h="11906" w:orient="landscape"/>
          <w:pgMar w:top="992" w:right="357" w:bottom="709" w:left="34" w:header="709" w:footer="709" w:gutter="0"/>
          <w:cols w:space="708"/>
          <w:titlePg/>
          <w:docGrid w:linePitch="360"/>
        </w:sectPr>
      </w:pPr>
    </w:p>
    <w:tbl>
      <w:tblPr>
        <w:tblpPr w:leftFromText="180" w:rightFromText="180" w:vertAnchor="text" w:horzAnchor="margin" w:tblpXSpec="center" w:tblpY="-355"/>
        <w:tblW w:w="14349" w:type="dxa"/>
        <w:tblLook w:val="04A0" w:firstRow="1" w:lastRow="0" w:firstColumn="1" w:lastColumn="0" w:noHBand="0" w:noVBand="1"/>
      </w:tblPr>
      <w:tblGrid>
        <w:gridCol w:w="1034"/>
        <w:gridCol w:w="982"/>
        <w:gridCol w:w="2102"/>
        <w:gridCol w:w="1407"/>
        <w:gridCol w:w="864"/>
        <w:gridCol w:w="979"/>
        <w:gridCol w:w="979"/>
        <w:gridCol w:w="723"/>
        <w:gridCol w:w="979"/>
        <w:gridCol w:w="1300"/>
        <w:gridCol w:w="2000"/>
        <w:gridCol w:w="1000"/>
      </w:tblGrid>
      <w:tr w:rsidR="00C07E02" w:rsidRPr="00D46593" w:rsidTr="007505CC">
        <w:trPr>
          <w:trHeight w:val="203"/>
        </w:trPr>
        <w:tc>
          <w:tcPr>
            <w:tcW w:w="14349" w:type="dxa"/>
            <w:gridSpan w:val="12"/>
            <w:tcBorders>
              <w:top w:val="nil"/>
              <w:left w:val="nil"/>
              <w:bottom w:val="nil"/>
              <w:right w:val="nil"/>
            </w:tcBorders>
            <w:shd w:val="clear" w:color="auto" w:fill="auto"/>
            <w:vAlign w:val="center"/>
            <w:hideMark/>
          </w:tcPr>
          <w:p w:rsidR="00C07E02" w:rsidRPr="00D46593" w:rsidRDefault="00683C96" w:rsidP="00683C96">
            <w:pPr>
              <w:jc w:val="center"/>
              <w:rPr>
                <w:rFonts w:ascii="Arial" w:hAnsi="Arial" w:cs="Arial"/>
                <w:b/>
                <w:bCs/>
                <w:color w:val="000000"/>
                <w:sz w:val="16"/>
                <w:szCs w:val="16"/>
                <w:lang w:val="uk-UA"/>
              </w:rPr>
            </w:pPr>
            <w:r w:rsidRPr="00D46593">
              <w:rPr>
                <w:rFonts w:ascii="Arial" w:hAnsi="Arial" w:cs="Arial"/>
                <w:b/>
                <w:bCs/>
                <w:color w:val="000000"/>
                <w:sz w:val="28"/>
                <w:szCs w:val="28"/>
                <w:lang w:val="uk-UA"/>
              </w:rPr>
              <w:lastRenderedPageBreak/>
              <w:t>Цінова пропозиція за формою локального кошторису</w:t>
            </w:r>
          </w:p>
        </w:tc>
      </w:tr>
      <w:tr w:rsidR="00C07E02" w:rsidRPr="00D46593" w:rsidTr="007505CC">
        <w:trPr>
          <w:trHeight w:val="203"/>
        </w:trPr>
        <w:tc>
          <w:tcPr>
            <w:tcW w:w="14349" w:type="dxa"/>
            <w:gridSpan w:val="12"/>
            <w:tcBorders>
              <w:top w:val="nil"/>
              <w:left w:val="nil"/>
              <w:bottom w:val="nil"/>
              <w:right w:val="nil"/>
            </w:tcBorders>
            <w:shd w:val="clear" w:color="auto" w:fill="auto"/>
            <w:vAlign w:val="center"/>
            <w:hideMark/>
          </w:tcPr>
          <w:p w:rsidR="00C07E02" w:rsidRPr="00D46593" w:rsidRDefault="0073303D" w:rsidP="00873148">
            <w:pPr>
              <w:jc w:val="center"/>
              <w:rPr>
                <w:rFonts w:ascii="Arial" w:hAnsi="Arial" w:cs="Arial"/>
                <w:color w:val="000000"/>
                <w:sz w:val="16"/>
                <w:szCs w:val="16"/>
                <w:u w:val="single"/>
                <w:lang w:val="uk-UA"/>
              </w:rPr>
            </w:pPr>
            <w:r w:rsidRPr="00D46593">
              <w:rPr>
                <w:rFonts w:ascii="Arial" w:hAnsi="Arial" w:cs="Arial"/>
                <w:color w:val="000000"/>
                <w:sz w:val="20"/>
                <w:szCs w:val="20"/>
                <w:u w:val="single"/>
                <w:lang w:val="uk-UA"/>
              </w:rPr>
              <w:t xml:space="preserve">капітальний ремонт будівлі банку за адресою: </w:t>
            </w:r>
            <w:proofErr w:type="spellStart"/>
            <w:r w:rsidRPr="00D46593">
              <w:rPr>
                <w:rFonts w:ascii="Arial" w:hAnsi="Arial" w:cs="Arial"/>
                <w:color w:val="000000"/>
                <w:sz w:val="20"/>
                <w:szCs w:val="20"/>
                <w:u w:val="single"/>
                <w:lang w:val="uk-UA"/>
              </w:rPr>
              <w:t>м.Київ</w:t>
            </w:r>
            <w:proofErr w:type="spellEnd"/>
            <w:r w:rsidRPr="00D46593">
              <w:rPr>
                <w:rFonts w:ascii="Arial" w:hAnsi="Arial" w:cs="Arial"/>
                <w:color w:val="000000"/>
                <w:sz w:val="20"/>
                <w:szCs w:val="20"/>
                <w:u w:val="single"/>
                <w:lang w:val="uk-UA"/>
              </w:rPr>
              <w:t xml:space="preserve">, </w:t>
            </w:r>
            <w:proofErr w:type="spellStart"/>
            <w:r w:rsidR="00873148" w:rsidRPr="00D46593">
              <w:rPr>
                <w:rFonts w:ascii="Arial" w:hAnsi="Arial" w:cs="Arial"/>
                <w:color w:val="000000"/>
                <w:sz w:val="20"/>
                <w:szCs w:val="20"/>
                <w:u w:val="single"/>
                <w:lang w:val="uk-UA"/>
              </w:rPr>
              <w:t>б-р</w:t>
            </w:r>
            <w:proofErr w:type="spellEnd"/>
            <w:r w:rsidR="00873148" w:rsidRPr="00D46593">
              <w:rPr>
                <w:rFonts w:ascii="Arial" w:hAnsi="Arial" w:cs="Arial"/>
                <w:color w:val="000000"/>
                <w:sz w:val="20"/>
                <w:szCs w:val="20"/>
                <w:u w:val="single"/>
                <w:lang w:val="uk-UA"/>
              </w:rPr>
              <w:t xml:space="preserve"> І. </w:t>
            </w:r>
            <w:proofErr w:type="spellStart"/>
            <w:r w:rsidR="00873148" w:rsidRPr="00D46593">
              <w:rPr>
                <w:rFonts w:ascii="Arial" w:hAnsi="Arial" w:cs="Arial"/>
                <w:color w:val="000000"/>
                <w:sz w:val="20"/>
                <w:szCs w:val="20"/>
                <w:u w:val="single"/>
                <w:lang w:val="uk-UA"/>
              </w:rPr>
              <w:t>Лепсе</w:t>
            </w:r>
            <w:proofErr w:type="spellEnd"/>
            <w:r w:rsidR="00873148" w:rsidRPr="00D46593">
              <w:rPr>
                <w:rFonts w:ascii="Arial" w:hAnsi="Arial" w:cs="Arial"/>
                <w:color w:val="000000"/>
                <w:sz w:val="20"/>
                <w:szCs w:val="20"/>
                <w:u w:val="single"/>
                <w:lang w:val="uk-UA"/>
              </w:rPr>
              <w:t>, 16</w:t>
            </w:r>
            <w:r w:rsidR="00BC69BC" w:rsidRPr="00D46593">
              <w:rPr>
                <w:rFonts w:ascii="Arial" w:hAnsi="Arial" w:cs="Arial"/>
                <w:color w:val="000000"/>
                <w:sz w:val="20"/>
                <w:szCs w:val="20"/>
                <w:u w:val="single"/>
                <w:lang w:val="uk-UA"/>
              </w:rPr>
              <w:t>(нежитловий будинок-їдальня, літ. «Б»)</w:t>
            </w:r>
          </w:p>
        </w:tc>
      </w:tr>
      <w:tr w:rsidR="00C07E02" w:rsidRPr="00D46593" w:rsidTr="007505CC">
        <w:trPr>
          <w:trHeight w:val="203"/>
        </w:trPr>
        <w:tc>
          <w:tcPr>
            <w:tcW w:w="14349" w:type="dxa"/>
            <w:gridSpan w:val="12"/>
            <w:tcBorders>
              <w:top w:val="nil"/>
              <w:left w:val="nil"/>
              <w:bottom w:val="nil"/>
              <w:right w:val="nil"/>
            </w:tcBorders>
            <w:shd w:val="clear" w:color="auto" w:fill="auto"/>
            <w:vAlign w:val="center"/>
            <w:hideMark/>
          </w:tcPr>
          <w:p w:rsidR="00C07E02" w:rsidRPr="00D46593" w:rsidRDefault="00C07E02" w:rsidP="007505CC">
            <w:pPr>
              <w:jc w:val="center"/>
              <w:rPr>
                <w:rFonts w:ascii="Arial" w:hAnsi="Arial" w:cs="Arial"/>
                <w:color w:val="000000"/>
                <w:sz w:val="16"/>
                <w:szCs w:val="16"/>
                <w:lang w:val="uk-UA"/>
              </w:rPr>
            </w:pPr>
            <w:r w:rsidRPr="00D46593">
              <w:rPr>
                <w:rFonts w:ascii="Arial" w:hAnsi="Arial" w:cs="Arial"/>
                <w:color w:val="000000"/>
                <w:sz w:val="16"/>
                <w:szCs w:val="16"/>
                <w:lang w:val="uk-UA"/>
              </w:rPr>
              <w:t xml:space="preserve">[найменування </w:t>
            </w:r>
            <w:proofErr w:type="spellStart"/>
            <w:r w:rsidRPr="00D46593">
              <w:rPr>
                <w:rFonts w:ascii="Arial" w:hAnsi="Arial" w:cs="Arial"/>
                <w:color w:val="000000"/>
                <w:sz w:val="16"/>
                <w:szCs w:val="16"/>
                <w:lang w:val="uk-UA"/>
              </w:rPr>
              <w:t>робiт</w:t>
            </w:r>
            <w:proofErr w:type="spellEnd"/>
            <w:r w:rsidRPr="00D46593">
              <w:rPr>
                <w:rFonts w:ascii="Arial" w:hAnsi="Arial" w:cs="Arial"/>
                <w:color w:val="000000"/>
                <w:sz w:val="16"/>
                <w:szCs w:val="16"/>
                <w:lang w:val="uk-UA"/>
              </w:rPr>
              <w:t xml:space="preserve"> та витрат, найменування будинку, будівлі, споруди, лінійного об`єкта інженерно-транспортної інфраструктури]</w:t>
            </w:r>
          </w:p>
        </w:tc>
      </w:tr>
      <w:tr w:rsidR="00C07E02" w:rsidRPr="00D46593" w:rsidTr="007505CC">
        <w:trPr>
          <w:trHeight w:val="173"/>
        </w:trPr>
        <w:tc>
          <w:tcPr>
            <w:tcW w:w="1034" w:type="dxa"/>
            <w:tcBorders>
              <w:top w:val="nil"/>
              <w:left w:val="nil"/>
              <w:bottom w:val="nil"/>
              <w:right w:val="nil"/>
            </w:tcBorders>
            <w:shd w:val="clear" w:color="auto" w:fill="auto"/>
            <w:noWrap/>
            <w:vAlign w:val="center"/>
            <w:hideMark/>
          </w:tcPr>
          <w:p w:rsidR="00C07E02" w:rsidRPr="00D46593" w:rsidRDefault="00C07E02" w:rsidP="007505CC">
            <w:pPr>
              <w:rPr>
                <w:rFonts w:ascii="Arial" w:hAnsi="Arial" w:cs="Arial"/>
                <w:color w:val="000000"/>
                <w:sz w:val="16"/>
                <w:szCs w:val="16"/>
                <w:lang w:val="uk-UA"/>
              </w:rPr>
            </w:pPr>
          </w:p>
        </w:tc>
        <w:tc>
          <w:tcPr>
            <w:tcW w:w="982" w:type="dxa"/>
            <w:tcBorders>
              <w:top w:val="nil"/>
              <w:left w:val="nil"/>
              <w:bottom w:val="nil"/>
              <w:right w:val="nil"/>
            </w:tcBorders>
            <w:shd w:val="clear" w:color="auto" w:fill="auto"/>
            <w:noWrap/>
            <w:vAlign w:val="center"/>
            <w:hideMark/>
          </w:tcPr>
          <w:p w:rsidR="00C07E02" w:rsidRPr="00D46593" w:rsidRDefault="00C07E02" w:rsidP="007505CC">
            <w:pPr>
              <w:rPr>
                <w:rFonts w:ascii="Arial" w:hAnsi="Arial" w:cs="Arial"/>
                <w:color w:val="000000"/>
                <w:sz w:val="16"/>
                <w:szCs w:val="16"/>
                <w:lang w:val="uk-UA"/>
              </w:rPr>
            </w:pPr>
          </w:p>
        </w:tc>
        <w:tc>
          <w:tcPr>
            <w:tcW w:w="2102" w:type="dxa"/>
            <w:tcBorders>
              <w:top w:val="nil"/>
              <w:left w:val="nil"/>
              <w:bottom w:val="nil"/>
              <w:right w:val="nil"/>
            </w:tcBorders>
            <w:shd w:val="clear" w:color="auto" w:fill="auto"/>
            <w:noWrap/>
            <w:vAlign w:val="center"/>
            <w:hideMark/>
          </w:tcPr>
          <w:p w:rsidR="00C07E02" w:rsidRPr="00D46593" w:rsidRDefault="00C07E02" w:rsidP="007505CC">
            <w:pPr>
              <w:rPr>
                <w:rFonts w:ascii="Arial" w:hAnsi="Arial" w:cs="Arial"/>
                <w:color w:val="000000"/>
                <w:sz w:val="16"/>
                <w:szCs w:val="16"/>
                <w:lang w:val="uk-UA"/>
              </w:rPr>
            </w:pPr>
          </w:p>
        </w:tc>
        <w:tc>
          <w:tcPr>
            <w:tcW w:w="1407" w:type="dxa"/>
            <w:tcBorders>
              <w:top w:val="nil"/>
              <w:left w:val="nil"/>
              <w:bottom w:val="nil"/>
              <w:right w:val="nil"/>
            </w:tcBorders>
            <w:shd w:val="clear" w:color="auto" w:fill="auto"/>
            <w:noWrap/>
            <w:vAlign w:val="center"/>
            <w:hideMark/>
          </w:tcPr>
          <w:p w:rsidR="00C07E02" w:rsidRPr="00D46593" w:rsidRDefault="00C07E02" w:rsidP="007505CC">
            <w:pPr>
              <w:rPr>
                <w:rFonts w:ascii="Arial" w:hAnsi="Arial" w:cs="Arial"/>
                <w:color w:val="000000"/>
                <w:sz w:val="16"/>
                <w:szCs w:val="16"/>
                <w:lang w:val="uk-UA"/>
              </w:rPr>
            </w:pPr>
          </w:p>
        </w:tc>
        <w:tc>
          <w:tcPr>
            <w:tcW w:w="864" w:type="dxa"/>
            <w:tcBorders>
              <w:top w:val="nil"/>
              <w:left w:val="nil"/>
              <w:bottom w:val="nil"/>
              <w:right w:val="nil"/>
            </w:tcBorders>
            <w:shd w:val="clear" w:color="auto" w:fill="auto"/>
            <w:noWrap/>
            <w:vAlign w:val="center"/>
            <w:hideMark/>
          </w:tcPr>
          <w:p w:rsidR="00C07E02" w:rsidRPr="00D46593" w:rsidRDefault="00C07E02" w:rsidP="007505CC">
            <w:pPr>
              <w:rPr>
                <w:rFonts w:ascii="Arial" w:hAnsi="Arial" w:cs="Arial"/>
                <w:color w:val="000000"/>
                <w:sz w:val="16"/>
                <w:szCs w:val="16"/>
                <w:lang w:val="uk-UA"/>
              </w:rPr>
            </w:pPr>
          </w:p>
        </w:tc>
        <w:tc>
          <w:tcPr>
            <w:tcW w:w="979" w:type="dxa"/>
            <w:tcBorders>
              <w:top w:val="nil"/>
              <w:left w:val="nil"/>
              <w:bottom w:val="nil"/>
              <w:right w:val="nil"/>
            </w:tcBorders>
            <w:shd w:val="clear" w:color="auto" w:fill="auto"/>
            <w:noWrap/>
            <w:vAlign w:val="center"/>
            <w:hideMark/>
          </w:tcPr>
          <w:p w:rsidR="00C07E02" w:rsidRPr="00D46593" w:rsidRDefault="00C07E02" w:rsidP="007505CC">
            <w:pPr>
              <w:rPr>
                <w:rFonts w:ascii="Arial" w:hAnsi="Arial" w:cs="Arial"/>
                <w:color w:val="000000"/>
                <w:sz w:val="16"/>
                <w:szCs w:val="16"/>
                <w:lang w:val="uk-UA"/>
              </w:rPr>
            </w:pPr>
          </w:p>
        </w:tc>
        <w:tc>
          <w:tcPr>
            <w:tcW w:w="979" w:type="dxa"/>
            <w:tcBorders>
              <w:top w:val="nil"/>
              <w:left w:val="nil"/>
              <w:bottom w:val="nil"/>
              <w:right w:val="nil"/>
            </w:tcBorders>
            <w:shd w:val="clear" w:color="auto" w:fill="auto"/>
            <w:noWrap/>
            <w:vAlign w:val="center"/>
            <w:hideMark/>
          </w:tcPr>
          <w:p w:rsidR="00C07E02" w:rsidRPr="00D46593" w:rsidRDefault="00C07E02" w:rsidP="007505CC">
            <w:pPr>
              <w:rPr>
                <w:rFonts w:ascii="Arial" w:hAnsi="Arial" w:cs="Arial"/>
                <w:color w:val="000000"/>
                <w:sz w:val="16"/>
                <w:szCs w:val="16"/>
                <w:lang w:val="uk-UA"/>
              </w:rPr>
            </w:pPr>
          </w:p>
        </w:tc>
        <w:tc>
          <w:tcPr>
            <w:tcW w:w="723" w:type="dxa"/>
            <w:tcBorders>
              <w:top w:val="nil"/>
              <w:left w:val="nil"/>
              <w:bottom w:val="nil"/>
              <w:right w:val="nil"/>
            </w:tcBorders>
            <w:shd w:val="clear" w:color="auto" w:fill="auto"/>
            <w:noWrap/>
            <w:vAlign w:val="center"/>
            <w:hideMark/>
          </w:tcPr>
          <w:p w:rsidR="00C07E02" w:rsidRPr="00D46593" w:rsidRDefault="00C07E02" w:rsidP="007505CC">
            <w:pPr>
              <w:rPr>
                <w:rFonts w:ascii="Arial" w:hAnsi="Arial" w:cs="Arial"/>
                <w:color w:val="000000"/>
                <w:sz w:val="16"/>
                <w:szCs w:val="16"/>
                <w:lang w:val="uk-UA"/>
              </w:rPr>
            </w:pPr>
          </w:p>
        </w:tc>
        <w:tc>
          <w:tcPr>
            <w:tcW w:w="979" w:type="dxa"/>
            <w:tcBorders>
              <w:top w:val="nil"/>
              <w:left w:val="nil"/>
              <w:bottom w:val="nil"/>
              <w:right w:val="nil"/>
            </w:tcBorders>
            <w:shd w:val="clear" w:color="auto" w:fill="auto"/>
            <w:noWrap/>
            <w:vAlign w:val="center"/>
            <w:hideMark/>
          </w:tcPr>
          <w:p w:rsidR="00C07E02" w:rsidRPr="00D46593" w:rsidRDefault="00C07E02" w:rsidP="007505CC">
            <w:pPr>
              <w:rPr>
                <w:rFonts w:ascii="Arial" w:hAnsi="Arial" w:cs="Arial"/>
                <w:color w:val="000000"/>
                <w:sz w:val="16"/>
                <w:szCs w:val="16"/>
                <w:lang w:val="uk-UA"/>
              </w:rPr>
            </w:pPr>
          </w:p>
        </w:tc>
        <w:tc>
          <w:tcPr>
            <w:tcW w:w="1300" w:type="dxa"/>
            <w:tcBorders>
              <w:top w:val="nil"/>
              <w:left w:val="nil"/>
              <w:bottom w:val="nil"/>
              <w:right w:val="nil"/>
            </w:tcBorders>
            <w:shd w:val="clear" w:color="auto" w:fill="auto"/>
            <w:noWrap/>
            <w:vAlign w:val="center"/>
            <w:hideMark/>
          </w:tcPr>
          <w:p w:rsidR="00C07E02" w:rsidRPr="00D46593" w:rsidRDefault="00C07E02" w:rsidP="007505CC">
            <w:pPr>
              <w:rPr>
                <w:rFonts w:ascii="Arial" w:hAnsi="Arial" w:cs="Arial"/>
                <w:color w:val="000000"/>
                <w:sz w:val="16"/>
                <w:szCs w:val="16"/>
                <w:lang w:val="uk-UA"/>
              </w:rPr>
            </w:pPr>
          </w:p>
        </w:tc>
        <w:tc>
          <w:tcPr>
            <w:tcW w:w="2000" w:type="dxa"/>
            <w:tcBorders>
              <w:top w:val="nil"/>
              <w:left w:val="nil"/>
              <w:bottom w:val="nil"/>
              <w:right w:val="nil"/>
            </w:tcBorders>
            <w:shd w:val="clear" w:color="auto" w:fill="auto"/>
            <w:vAlign w:val="center"/>
            <w:hideMark/>
          </w:tcPr>
          <w:p w:rsidR="00C07E02" w:rsidRPr="00D46593" w:rsidRDefault="00C07E02" w:rsidP="007505CC">
            <w:pPr>
              <w:rPr>
                <w:rFonts w:ascii="Arial" w:hAnsi="Arial" w:cs="Arial"/>
                <w:color w:val="000000"/>
                <w:sz w:val="16"/>
                <w:szCs w:val="16"/>
                <w:lang w:val="uk-UA"/>
              </w:rPr>
            </w:pPr>
          </w:p>
        </w:tc>
        <w:tc>
          <w:tcPr>
            <w:tcW w:w="1000" w:type="dxa"/>
            <w:tcBorders>
              <w:top w:val="nil"/>
              <w:left w:val="nil"/>
              <w:bottom w:val="nil"/>
              <w:right w:val="nil"/>
            </w:tcBorders>
            <w:shd w:val="clear" w:color="auto" w:fill="auto"/>
            <w:noWrap/>
            <w:vAlign w:val="center"/>
            <w:hideMark/>
          </w:tcPr>
          <w:p w:rsidR="00C07E02" w:rsidRPr="00D46593" w:rsidRDefault="00C07E02" w:rsidP="007505CC">
            <w:pPr>
              <w:rPr>
                <w:rFonts w:ascii="Arial" w:hAnsi="Arial" w:cs="Arial"/>
                <w:color w:val="000000"/>
                <w:sz w:val="16"/>
                <w:szCs w:val="16"/>
                <w:lang w:val="uk-UA"/>
              </w:rPr>
            </w:pPr>
          </w:p>
        </w:tc>
      </w:tr>
      <w:tr w:rsidR="00C07E02" w:rsidRPr="00D46593" w:rsidTr="00F6455D">
        <w:trPr>
          <w:trHeight w:val="203"/>
        </w:trPr>
        <w:tc>
          <w:tcPr>
            <w:tcW w:w="2016" w:type="dxa"/>
            <w:gridSpan w:val="2"/>
            <w:tcBorders>
              <w:top w:val="nil"/>
              <w:left w:val="nil"/>
              <w:bottom w:val="nil"/>
              <w:right w:val="nil"/>
            </w:tcBorders>
            <w:shd w:val="clear" w:color="auto" w:fill="auto"/>
            <w:noWrap/>
            <w:vAlign w:val="center"/>
          </w:tcPr>
          <w:p w:rsidR="00C07E02" w:rsidRPr="00D46593" w:rsidRDefault="00C07E02" w:rsidP="007505CC">
            <w:pPr>
              <w:rPr>
                <w:rFonts w:ascii="Arial" w:hAnsi="Arial" w:cs="Arial"/>
                <w:color w:val="000000"/>
                <w:sz w:val="16"/>
                <w:szCs w:val="16"/>
                <w:lang w:val="uk-UA"/>
              </w:rPr>
            </w:pPr>
          </w:p>
        </w:tc>
        <w:tc>
          <w:tcPr>
            <w:tcW w:w="2102" w:type="dxa"/>
            <w:tcBorders>
              <w:top w:val="nil"/>
              <w:left w:val="nil"/>
              <w:bottom w:val="nil"/>
              <w:right w:val="nil"/>
            </w:tcBorders>
            <w:shd w:val="clear" w:color="auto" w:fill="auto"/>
            <w:noWrap/>
            <w:vAlign w:val="center"/>
          </w:tcPr>
          <w:p w:rsidR="00C07E02" w:rsidRPr="00D46593" w:rsidRDefault="00C07E02" w:rsidP="007505CC">
            <w:pPr>
              <w:rPr>
                <w:rFonts w:ascii="Arial" w:hAnsi="Arial" w:cs="Arial"/>
                <w:color w:val="000000"/>
                <w:sz w:val="16"/>
                <w:szCs w:val="16"/>
                <w:lang w:val="uk-UA"/>
              </w:rPr>
            </w:pPr>
          </w:p>
        </w:tc>
        <w:tc>
          <w:tcPr>
            <w:tcW w:w="1407" w:type="dxa"/>
            <w:tcBorders>
              <w:top w:val="nil"/>
              <w:left w:val="nil"/>
              <w:bottom w:val="nil"/>
              <w:right w:val="nil"/>
            </w:tcBorders>
            <w:shd w:val="clear" w:color="auto" w:fill="auto"/>
            <w:noWrap/>
            <w:vAlign w:val="center"/>
            <w:hideMark/>
          </w:tcPr>
          <w:p w:rsidR="00C07E02" w:rsidRPr="00D46593" w:rsidRDefault="00C07E02" w:rsidP="007505CC">
            <w:pPr>
              <w:rPr>
                <w:rFonts w:ascii="Arial" w:hAnsi="Arial" w:cs="Arial"/>
                <w:color w:val="000000"/>
                <w:sz w:val="16"/>
                <w:szCs w:val="16"/>
                <w:lang w:val="uk-UA"/>
              </w:rPr>
            </w:pPr>
          </w:p>
        </w:tc>
        <w:tc>
          <w:tcPr>
            <w:tcW w:w="864" w:type="dxa"/>
            <w:tcBorders>
              <w:top w:val="nil"/>
              <w:left w:val="nil"/>
              <w:bottom w:val="nil"/>
              <w:right w:val="nil"/>
            </w:tcBorders>
            <w:shd w:val="clear" w:color="auto" w:fill="auto"/>
            <w:noWrap/>
            <w:vAlign w:val="center"/>
            <w:hideMark/>
          </w:tcPr>
          <w:p w:rsidR="00C07E02" w:rsidRPr="00D46593" w:rsidRDefault="00C07E02" w:rsidP="007505CC">
            <w:pPr>
              <w:rPr>
                <w:rFonts w:ascii="Arial" w:hAnsi="Arial" w:cs="Arial"/>
                <w:color w:val="000000"/>
                <w:sz w:val="16"/>
                <w:szCs w:val="16"/>
                <w:lang w:val="uk-UA"/>
              </w:rPr>
            </w:pPr>
          </w:p>
        </w:tc>
        <w:tc>
          <w:tcPr>
            <w:tcW w:w="979" w:type="dxa"/>
            <w:tcBorders>
              <w:top w:val="nil"/>
              <w:left w:val="nil"/>
              <w:bottom w:val="nil"/>
              <w:right w:val="nil"/>
            </w:tcBorders>
            <w:shd w:val="clear" w:color="auto" w:fill="auto"/>
            <w:noWrap/>
            <w:vAlign w:val="center"/>
            <w:hideMark/>
          </w:tcPr>
          <w:p w:rsidR="00C07E02" w:rsidRPr="00D46593" w:rsidRDefault="00C07E02" w:rsidP="007505CC">
            <w:pPr>
              <w:rPr>
                <w:rFonts w:ascii="Arial" w:hAnsi="Arial" w:cs="Arial"/>
                <w:color w:val="000000"/>
                <w:sz w:val="16"/>
                <w:szCs w:val="16"/>
                <w:lang w:val="uk-UA"/>
              </w:rPr>
            </w:pPr>
          </w:p>
        </w:tc>
        <w:tc>
          <w:tcPr>
            <w:tcW w:w="1702" w:type="dxa"/>
            <w:gridSpan w:val="2"/>
            <w:tcBorders>
              <w:top w:val="nil"/>
              <w:left w:val="nil"/>
              <w:bottom w:val="nil"/>
              <w:right w:val="nil"/>
            </w:tcBorders>
            <w:shd w:val="clear" w:color="auto" w:fill="auto"/>
            <w:noWrap/>
            <w:vAlign w:val="center"/>
            <w:hideMark/>
          </w:tcPr>
          <w:p w:rsidR="00C07E02" w:rsidRPr="00D46593" w:rsidRDefault="00C07E02" w:rsidP="007505CC">
            <w:pPr>
              <w:rPr>
                <w:rFonts w:ascii="Arial" w:hAnsi="Arial" w:cs="Arial"/>
                <w:color w:val="000000"/>
                <w:sz w:val="16"/>
                <w:szCs w:val="16"/>
                <w:lang w:val="uk-UA"/>
              </w:rPr>
            </w:pPr>
            <w:r w:rsidRPr="00D46593">
              <w:rPr>
                <w:rFonts w:ascii="Arial" w:hAnsi="Arial" w:cs="Arial"/>
                <w:color w:val="000000"/>
                <w:sz w:val="16"/>
                <w:szCs w:val="16"/>
                <w:lang w:val="uk-UA"/>
              </w:rPr>
              <w:t>Кошторисна вартість</w:t>
            </w:r>
          </w:p>
        </w:tc>
        <w:tc>
          <w:tcPr>
            <w:tcW w:w="979" w:type="dxa"/>
            <w:tcBorders>
              <w:top w:val="nil"/>
              <w:left w:val="nil"/>
              <w:bottom w:val="nil"/>
              <w:right w:val="nil"/>
            </w:tcBorders>
            <w:shd w:val="clear" w:color="auto" w:fill="auto"/>
            <w:noWrap/>
            <w:vAlign w:val="center"/>
            <w:hideMark/>
          </w:tcPr>
          <w:p w:rsidR="00C07E02" w:rsidRPr="00D46593" w:rsidRDefault="00C07E02" w:rsidP="007505CC">
            <w:pPr>
              <w:jc w:val="right"/>
              <w:rPr>
                <w:rFonts w:ascii="Arial" w:hAnsi="Arial" w:cs="Arial"/>
                <w:color w:val="000000"/>
                <w:sz w:val="16"/>
                <w:szCs w:val="16"/>
                <w:lang w:val="uk-UA"/>
              </w:rPr>
            </w:pPr>
          </w:p>
        </w:tc>
        <w:tc>
          <w:tcPr>
            <w:tcW w:w="1300" w:type="dxa"/>
            <w:tcBorders>
              <w:top w:val="nil"/>
              <w:left w:val="nil"/>
              <w:bottom w:val="nil"/>
              <w:right w:val="nil"/>
            </w:tcBorders>
            <w:shd w:val="clear" w:color="auto" w:fill="auto"/>
            <w:vAlign w:val="center"/>
            <w:hideMark/>
          </w:tcPr>
          <w:p w:rsidR="00C07E02" w:rsidRPr="00D46593" w:rsidRDefault="00C07E02" w:rsidP="007505CC">
            <w:pPr>
              <w:rPr>
                <w:rFonts w:ascii="Arial" w:hAnsi="Arial" w:cs="Arial"/>
                <w:color w:val="000000"/>
                <w:sz w:val="16"/>
                <w:szCs w:val="16"/>
                <w:lang w:val="uk-UA"/>
              </w:rPr>
            </w:pPr>
          </w:p>
        </w:tc>
        <w:tc>
          <w:tcPr>
            <w:tcW w:w="3000" w:type="dxa"/>
            <w:gridSpan w:val="2"/>
            <w:tcBorders>
              <w:top w:val="nil"/>
              <w:left w:val="nil"/>
              <w:bottom w:val="nil"/>
              <w:right w:val="nil"/>
            </w:tcBorders>
            <w:shd w:val="clear" w:color="auto" w:fill="auto"/>
            <w:vAlign w:val="center"/>
            <w:hideMark/>
          </w:tcPr>
          <w:p w:rsidR="00C07E02" w:rsidRPr="00D46593" w:rsidRDefault="00C07E02" w:rsidP="007505CC">
            <w:pPr>
              <w:rPr>
                <w:rFonts w:ascii="Arial" w:hAnsi="Arial" w:cs="Arial"/>
                <w:color w:val="000000"/>
                <w:sz w:val="16"/>
                <w:szCs w:val="16"/>
                <w:lang w:val="uk-UA"/>
              </w:rPr>
            </w:pPr>
            <w:r w:rsidRPr="00D46593">
              <w:rPr>
                <w:rFonts w:ascii="Arial" w:hAnsi="Arial" w:cs="Arial"/>
                <w:color w:val="000000"/>
                <w:sz w:val="16"/>
                <w:szCs w:val="16"/>
                <w:lang w:val="uk-UA"/>
              </w:rPr>
              <w:t xml:space="preserve"> тис. грн.</w:t>
            </w:r>
          </w:p>
        </w:tc>
      </w:tr>
      <w:tr w:rsidR="00C07E02" w:rsidRPr="00D46593" w:rsidTr="00F6455D">
        <w:trPr>
          <w:trHeight w:val="203"/>
        </w:trPr>
        <w:tc>
          <w:tcPr>
            <w:tcW w:w="4118" w:type="dxa"/>
            <w:gridSpan w:val="3"/>
            <w:tcBorders>
              <w:top w:val="nil"/>
              <w:left w:val="nil"/>
              <w:bottom w:val="nil"/>
              <w:right w:val="nil"/>
            </w:tcBorders>
            <w:shd w:val="clear" w:color="auto" w:fill="auto"/>
            <w:noWrap/>
            <w:vAlign w:val="center"/>
          </w:tcPr>
          <w:p w:rsidR="00C07E02" w:rsidRPr="00D46593" w:rsidRDefault="00C07E02" w:rsidP="007505CC">
            <w:pPr>
              <w:rPr>
                <w:rFonts w:ascii="Arial" w:hAnsi="Arial" w:cs="Arial"/>
                <w:color w:val="000000"/>
                <w:sz w:val="16"/>
                <w:szCs w:val="16"/>
                <w:lang w:val="uk-UA"/>
              </w:rPr>
            </w:pPr>
          </w:p>
        </w:tc>
        <w:tc>
          <w:tcPr>
            <w:tcW w:w="1407" w:type="dxa"/>
            <w:tcBorders>
              <w:top w:val="nil"/>
              <w:left w:val="nil"/>
              <w:bottom w:val="nil"/>
              <w:right w:val="nil"/>
            </w:tcBorders>
            <w:shd w:val="clear" w:color="auto" w:fill="auto"/>
            <w:noWrap/>
            <w:vAlign w:val="center"/>
            <w:hideMark/>
          </w:tcPr>
          <w:p w:rsidR="00C07E02" w:rsidRPr="00D46593" w:rsidRDefault="00C07E02" w:rsidP="007505CC">
            <w:pPr>
              <w:rPr>
                <w:rFonts w:ascii="Arial" w:hAnsi="Arial" w:cs="Arial"/>
                <w:color w:val="000000"/>
                <w:sz w:val="16"/>
                <w:szCs w:val="16"/>
                <w:lang w:val="uk-UA"/>
              </w:rPr>
            </w:pPr>
          </w:p>
        </w:tc>
        <w:tc>
          <w:tcPr>
            <w:tcW w:w="864" w:type="dxa"/>
            <w:tcBorders>
              <w:top w:val="nil"/>
              <w:left w:val="nil"/>
              <w:bottom w:val="nil"/>
              <w:right w:val="nil"/>
            </w:tcBorders>
            <w:shd w:val="clear" w:color="auto" w:fill="auto"/>
            <w:noWrap/>
            <w:vAlign w:val="center"/>
            <w:hideMark/>
          </w:tcPr>
          <w:p w:rsidR="00C07E02" w:rsidRPr="00D46593" w:rsidRDefault="00C07E02" w:rsidP="007505CC">
            <w:pPr>
              <w:rPr>
                <w:rFonts w:ascii="Arial" w:hAnsi="Arial" w:cs="Arial"/>
                <w:color w:val="000000"/>
                <w:sz w:val="16"/>
                <w:szCs w:val="16"/>
                <w:lang w:val="uk-UA"/>
              </w:rPr>
            </w:pPr>
          </w:p>
        </w:tc>
        <w:tc>
          <w:tcPr>
            <w:tcW w:w="979" w:type="dxa"/>
            <w:tcBorders>
              <w:top w:val="nil"/>
              <w:left w:val="nil"/>
              <w:bottom w:val="nil"/>
              <w:right w:val="nil"/>
            </w:tcBorders>
            <w:shd w:val="clear" w:color="auto" w:fill="auto"/>
            <w:noWrap/>
            <w:vAlign w:val="center"/>
            <w:hideMark/>
          </w:tcPr>
          <w:p w:rsidR="00C07E02" w:rsidRPr="00D46593" w:rsidRDefault="00C07E02" w:rsidP="007505CC">
            <w:pPr>
              <w:rPr>
                <w:rFonts w:ascii="Arial" w:hAnsi="Arial" w:cs="Arial"/>
                <w:color w:val="000000"/>
                <w:sz w:val="16"/>
                <w:szCs w:val="16"/>
                <w:lang w:val="uk-UA"/>
              </w:rPr>
            </w:pPr>
          </w:p>
        </w:tc>
        <w:tc>
          <w:tcPr>
            <w:tcW w:w="2681" w:type="dxa"/>
            <w:gridSpan w:val="3"/>
            <w:tcBorders>
              <w:top w:val="nil"/>
              <w:left w:val="nil"/>
              <w:bottom w:val="nil"/>
              <w:right w:val="nil"/>
            </w:tcBorders>
            <w:shd w:val="clear" w:color="auto" w:fill="auto"/>
            <w:noWrap/>
            <w:vAlign w:val="center"/>
            <w:hideMark/>
          </w:tcPr>
          <w:p w:rsidR="00C07E02" w:rsidRPr="00D46593" w:rsidRDefault="00C07E02" w:rsidP="007505CC">
            <w:pPr>
              <w:rPr>
                <w:rFonts w:ascii="Arial" w:hAnsi="Arial" w:cs="Arial"/>
                <w:color w:val="000000"/>
                <w:sz w:val="16"/>
                <w:szCs w:val="16"/>
                <w:lang w:val="uk-UA"/>
              </w:rPr>
            </w:pPr>
            <w:r w:rsidRPr="00D46593">
              <w:rPr>
                <w:rFonts w:ascii="Arial" w:hAnsi="Arial" w:cs="Arial"/>
                <w:color w:val="000000"/>
                <w:sz w:val="16"/>
                <w:szCs w:val="16"/>
                <w:lang w:val="uk-UA"/>
              </w:rPr>
              <w:t>Кошторисна трудомісткість</w:t>
            </w:r>
          </w:p>
        </w:tc>
        <w:tc>
          <w:tcPr>
            <w:tcW w:w="1300" w:type="dxa"/>
            <w:tcBorders>
              <w:top w:val="nil"/>
              <w:left w:val="nil"/>
              <w:bottom w:val="nil"/>
              <w:right w:val="nil"/>
            </w:tcBorders>
            <w:shd w:val="clear" w:color="auto" w:fill="auto"/>
            <w:vAlign w:val="center"/>
            <w:hideMark/>
          </w:tcPr>
          <w:p w:rsidR="00C07E02" w:rsidRPr="00D46593" w:rsidRDefault="00C07E02" w:rsidP="007505CC">
            <w:pPr>
              <w:rPr>
                <w:rFonts w:ascii="Arial" w:hAnsi="Arial" w:cs="Arial"/>
                <w:color w:val="000000"/>
                <w:sz w:val="16"/>
                <w:szCs w:val="16"/>
                <w:lang w:val="uk-UA"/>
              </w:rPr>
            </w:pPr>
          </w:p>
        </w:tc>
        <w:tc>
          <w:tcPr>
            <w:tcW w:w="3000" w:type="dxa"/>
            <w:gridSpan w:val="2"/>
            <w:tcBorders>
              <w:top w:val="nil"/>
              <w:left w:val="nil"/>
              <w:bottom w:val="nil"/>
              <w:right w:val="nil"/>
            </w:tcBorders>
            <w:shd w:val="clear" w:color="auto" w:fill="auto"/>
            <w:vAlign w:val="center"/>
            <w:hideMark/>
          </w:tcPr>
          <w:p w:rsidR="00C07E02" w:rsidRPr="00D46593" w:rsidRDefault="00C07E02" w:rsidP="007505CC">
            <w:pPr>
              <w:rPr>
                <w:rFonts w:ascii="Arial" w:hAnsi="Arial" w:cs="Arial"/>
                <w:color w:val="000000"/>
                <w:sz w:val="16"/>
                <w:szCs w:val="16"/>
                <w:lang w:val="uk-UA"/>
              </w:rPr>
            </w:pPr>
            <w:r w:rsidRPr="00D46593">
              <w:rPr>
                <w:rFonts w:ascii="Arial" w:hAnsi="Arial" w:cs="Arial"/>
                <w:color w:val="000000"/>
                <w:sz w:val="16"/>
                <w:szCs w:val="16"/>
                <w:lang w:val="uk-UA"/>
              </w:rPr>
              <w:t xml:space="preserve"> тис. </w:t>
            </w:r>
            <w:proofErr w:type="spellStart"/>
            <w:r w:rsidRPr="00D46593">
              <w:rPr>
                <w:rFonts w:ascii="Arial" w:hAnsi="Arial" w:cs="Arial"/>
                <w:color w:val="000000"/>
                <w:sz w:val="16"/>
                <w:szCs w:val="16"/>
                <w:lang w:val="uk-UA"/>
              </w:rPr>
              <w:t>люд.год</w:t>
            </w:r>
            <w:proofErr w:type="spellEnd"/>
          </w:p>
        </w:tc>
      </w:tr>
      <w:tr w:rsidR="00C07E02" w:rsidRPr="00D46593" w:rsidTr="007505CC">
        <w:trPr>
          <w:trHeight w:val="203"/>
        </w:trPr>
        <w:tc>
          <w:tcPr>
            <w:tcW w:w="1034" w:type="dxa"/>
            <w:tcBorders>
              <w:top w:val="nil"/>
              <w:left w:val="nil"/>
              <w:bottom w:val="nil"/>
              <w:right w:val="nil"/>
            </w:tcBorders>
            <w:shd w:val="clear" w:color="auto" w:fill="auto"/>
            <w:noWrap/>
            <w:vAlign w:val="center"/>
            <w:hideMark/>
          </w:tcPr>
          <w:p w:rsidR="00C07E02" w:rsidRPr="00D46593" w:rsidRDefault="00C07E02" w:rsidP="007505CC">
            <w:pPr>
              <w:rPr>
                <w:rFonts w:ascii="Arial" w:hAnsi="Arial" w:cs="Arial"/>
                <w:color w:val="000000"/>
                <w:sz w:val="16"/>
                <w:szCs w:val="16"/>
                <w:lang w:val="uk-UA"/>
              </w:rPr>
            </w:pPr>
          </w:p>
        </w:tc>
        <w:tc>
          <w:tcPr>
            <w:tcW w:w="982" w:type="dxa"/>
            <w:tcBorders>
              <w:top w:val="nil"/>
              <w:left w:val="nil"/>
              <w:bottom w:val="nil"/>
              <w:right w:val="nil"/>
            </w:tcBorders>
            <w:shd w:val="clear" w:color="auto" w:fill="auto"/>
            <w:noWrap/>
            <w:vAlign w:val="center"/>
            <w:hideMark/>
          </w:tcPr>
          <w:p w:rsidR="00C07E02" w:rsidRPr="00D46593" w:rsidRDefault="00C07E02" w:rsidP="007505CC">
            <w:pPr>
              <w:rPr>
                <w:rFonts w:ascii="Arial" w:hAnsi="Arial" w:cs="Arial"/>
                <w:color w:val="000000"/>
                <w:sz w:val="16"/>
                <w:szCs w:val="16"/>
                <w:lang w:val="uk-UA"/>
              </w:rPr>
            </w:pPr>
          </w:p>
        </w:tc>
        <w:tc>
          <w:tcPr>
            <w:tcW w:w="2102" w:type="dxa"/>
            <w:tcBorders>
              <w:top w:val="nil"/>
              <w:left w:val="nil"/>
              <w:bottom w:val="nil"/>
              <w:right w:val="nil"/>
            </w:tcBorders>
            <w:shd w:val="clear" w:color="auto" w:fill="auto"/>
            <w:noWrap/>
            <w:vAlign w:val="center"/>
            <w:hideMark/>
          </w:tcPr>
          <w:p w:rsidR="00C07E02" w:rsidRPr="00D46593" w:rsidRDefault="00C07E02" w:rsidP="007505CC">
            <w:pPr>
              <w:rPr>
                <w:rFonts w:ascii="Arial" w:hAnsi="Arial" w:cs="Arial"/>
                <w:color w:val="000000"/>
                <w:sz w:val="16"/>
                <w:szCs w:val="16"/>
                <w:lang w:val="uk-UA"/>
              </w:rPr>
            </w:pPr>
          </w:p>
        </w:tc>
        <w:tc>
          <w:tcPr>
            <w:tcW w:w="1407" w:type="dxa"/>
            <w:tcBorders>
              <w:top w:val="nil"/>
              <w:left w:val="nil"/>
              <w:bottom w:val="nil"/>
              <w:right w:val="nil"/>
            </w:tcBorders>
            <w:shd w:val="clear" w:color="auto" w:fill="auto"/>
            <w:noWrap/>
            <w:vAlign w:val="center"/>
            <w:hideMark/>
          </w:tcPr>
          <w:p w:rsidR="00C07E02" w:rsidRPr="00D46593" w:rsidRDefault="00C07E02" w:rsidP="007505CC">
            <w:pPr>
              <w:rPr>
                <w:rFonts w:ascii="Arial" w:hAnsi="Arial" w:cs="Arial"/>
                <w:color w:val="000000"/>
                <w:sz w:val="16"/>
                <w:szCs w:val="16"/>
                <w:lang w:val="uk-UA"/>
              </w:rPr>
            </w:pPr>
          </w:p>
        </w:tc>
        <w:tc>
          <w:tcPr>
            <w:tcW w:w="864" w:type="dxa"/>
            <w:tcBorders>
              <w:top w:val="nil"/>
              <w:left w:val="nil"/>
              <w:bottom w:val="nil"/>
              <w:right w:val="nil"/>
            </w:tcBorders>
            <w:shd w:val="clear" w:color="auto" w:fill="auto"/>
            <w:noWrap/>
            <w:vAlign w:val="center"/>
            <w:hideMark/>
          </w:tcPr>
          <w:p w:rsidR="00C07E02" w:rsidRPr="00D46593" w:rsidRDefault="00C07E02" w:rsidP="007505CC">
            <w:pPr>
              <w:rPr>
                <w:rFonts w:ascii="Arial" w:hAnsi="Arial" w:cs="Arial"/>
                <w:color w:val="000000"/>
                <w:sz w:val="16"/>
                <w:szCs w:val="16"/>
                <w:lang w:val="uk-UA"/>
              </w:rPr>
            </w:pPr>
          </w:p>
        </w:tc>
        <w:tc>
          <w:tcPr>
            <w:tcW w:w="979" w:type="dxa"/>
            <w:tcBorders>
              <w:top w:val="nil"/>
              <w:left w:val="nil"/>
              <w:bottom w:val="nil"/>
              <w:right w:val="nil"/>
            </w:tcBorders>
            <w:shd w:val="clear" w:color="auto" w:fill="auto"/>
            <w:noWrap/>
            <w:vAlign w:val="center"/>
            <w:hideMark/>
          </w:tcPr>
          <w:p w:rsidR="00C07E02" w:rsidRPr="00D46593" w:rsidRDefault="00C07E02" w:rsidP="007505CC">
            <w:pPr>
              <w:rPr>
                <w:rFonts w:ascii="Arial" w:hAnsi="Arial" w:cs="Arial"/>
                <w:color w:val="000000"/>
                <w:sz w:val="16"/>
                <w:szCs w:val="16"/>
                <w:lang w:val="uk-UA"/>
              </w:rPr>
            </w:pPr>
          </w:p>
        </w:tc>
        <w:tc>
          <w:tcPr>
            <w:tcW w:w="2681" w:type="dxa"/>
            <w:gridSpan w:val="3"/>
            <w:tcBorders>
              <w:top w:val="nil"/>
              <w:left w:val="nil"/>
              <w:bottom w:val="nil"/>
              <w:right w:val="nil"/>
            </w:tcBorders>
            <w:shd w:val="clear" w:color="auto" w:fill="auto"/>
            <w:noWrap/>
            <w:vAlign w:val="center"/>
            <w:hideMark/>
          </w:tcPr>
          <w:p w:rsidR="00C07E02" w:rsidRPr="00D46593" w:rsidRDefault="00C07E02" w:rsidP="007505CC">
            <w:pPr>
              <w:rPr>
                <w:rFonts w:ascii="Arial" w:hAnsi="Arial" w:cs="Arial"/>
                <w:color w:val="000000"/>
                <w:sz w:val="16"/>
                <w:szCs w:val="16"/>
                <w:lang w:val="uk-UA"/>
              </w:rPr>
            </w:pPr>
            <w:r w:rsidRPr="00D46593">
              <w:rPr>
                <w:rFonts w:ascii="Arial" w:hAnsi="Arial" w:cs="Arial"/>
                <w:color w:val="000000"/>
                <w:sz w:val="16"/>
                <w:szCs w:val="16"/>
                <w:lang w:val="uk-UA"/>
              </w:rPr>
              <w:t>Кошторисна заробітна плата</w:t>
            </w:r>
          </w:p>
        </w:tc>
        <w:tc>
          <w:tcPr>
            <w:tcW w:w="1300" w:type="dxa"/>
            <w:tcBorders>
              <w:top w:val="nil"/>
              <w:left w:val="nil"/>
              <w:bottom w:val="nil"/>
              <w:right w:val="nil"/>
            </w:tcBorders>
            <w:shd w:val="clear" w:color="auto" w:fill="auto"/>
            <w:vAlign w:val="center"/>
            <w:hideMark/>
          </w:tcPr>
          <w:p w:rsidR="00C07E02" w:rsidRPr="00D46593" w:rsidRDefault="00C07E02" w:rsidP="007505CC">
            <w:pPr>
              <w:rPr>
                <w:rFonts w:ascii="Arial" w:hAnsi="Arial" w:cs="Arial"/>
                <w:color w:val="000000"/>
                <w:sz w:val="16"/>
                <w:szCs w:val="16"/>
                <w:lang w:val="uk-UA"/>
              </w:rPr>
            </w:pPr>
          </w:p>
        </w:tc>
        <w:tc>
          <w:tcPr>
            <w:tcW w:w="3000" w:type="dxa"/>
            <w:gridSpan w:val="2"/>
            <w:tcBorders>
              <w:top w:val="nil"/>
              <w:left w:val="nil"/>
              <w:bottom w:val="nil"/>
              <w:right w:val="nil"/>
            </w:tcBorders>
            <w:shd w:val="clear" w:color="auto" w:fill="auto"/>
            <w:vAlign w:val="center"/>
            <w:hideMark/>
          </w:tcPr>
          <w:p w:rsidR="00C07E02" w:rsidRPr="00D46593" w:rsidRDefault="00C07E02" w:rsidP="007505CC">
            <w:pPr>
              <w:rPr>
                <w:rFonts w:ascii="Arial" w:hAnsi="Arial" w:cs="Arial"/>
                <w:color w:val="000000"/>
                <w:sz w:val="16"/>
                <w:szCs w:val="16"/>
                <w:lang w:val="uk-UA"/>
              </w:rPr>
            </w:pPr>
            <w:r w:rsidRPr="00D46593">
              <w:rPr>
                <w:rFonts w:ascii="Arial" w:hAnsi="Arial" w:cs="Arial"/>
                <w:color w:val="000000"/>
                <w:sz w:val="16"/>
                <w:szCs w:val="16"/>
                <w:lang w:val="uk-UA"/>
              </w:rPr>
              <w:t xml:space="preserve"> тис. грн.</w:t>
            </w:r>
          </w:p>
        </w:tc>
      </w:tr>
      <w:tr w:rsidR="00C07E02" w:rsidRPr="00D46593" w:rsidTr="007505CC">
        <w:trPr>
          <w:trHeight w:val="203"/>
        </w:trPr>
        <w:tc>
          <w:tcPr>
            <w:tcW w:w="1034" w:type="dxa"/>
            <w:tcBorders>
              <w:top w:val="nil"/>
              <w:left w:val="nil"/>
              <w:bottom w:val="nil"/>
              <w:right w:val="nil"/>
            </w:tcBorders>
            <w:shd w:val="clear" w:color="auto" w:fill="auto"/>
            <w:noWrap/>
            <w:vAlign w:val="center"/>
            <w:hideMark/>
          </w:tcPr>
          <w:p w:rsidR="00C07E02" w:rsidRPr="00D46593" w:rsidRDefault="00C07E02" w:rsidP="007505CC">
            <w:pPr>
              <w:rPr>
                <w:rFonts w:ascii="Arial" w:hAnsi="Arial" w:cs="Arial"/>
                <w:color w:val="000000"/>
                <w:sz w:val="16"/>
                <w:szCs w:val="16"/>
                <w:lang w:val="uk-UA"/>
              </w:rPr>
            </w:pPr>
          </w:p>
        </w:tc>
        <w:tc>
          <w:tcPr>
            <w:tcW w:w="982" w:type="dxa"/>
            <w:tcBorders>
              <w:top w:val="nil"/>
              <w:left w:val="nil"/>
              <w:bottom w:val="nil"/>
              <w:right w:val="nil"/>
            </w:tcBorders>
            <w:shd w:val="clear" w:color="auto" w:fill="auto"/>
            <w:noWrap/>
            <w:vAlign w:val="center"/>
            <w:hideMark/>
          </w:tcPr>
          <w:p w:rsidR="00C07E02" w:rsidRPr="00D46593" w:rsidRDefault="00C07E02" w:rsidP="007505CC">
            <w:pPr>
              <w:rPr>
                <w:rFonts w:ascii="Arial" w:hAnsi="Arial" w:cs="Arial"/>
                <w:color w:val="000000"/>
                <w:sz w:val="16"/>
                <w:szCs w:val="16"/>
                <w:lang w:val="uk-UA"/>
              </w:rPr>
            </w:pPr>
          </w:p>
        </w:tc>
        <w:tc>
          <w:tcPr>
            <w:tcW w:w="2102" w:type="dxa"/>
            <w:tcBorders>
              <w:top w:val="nil"/>
              <w:left w:val="nil"/>
              <w:bottom w:val="nil"/>
              <w:right w:val="nil"/>
            </w:tcBorders>
            <w:shd w:val="clear" w:color="auto" w:fill="auto"/>
            <w:noWrap/>
            <w:vAlign w:val="center"/>
            <w:hideMark/>
          </w:tcPr>
          <w:p w:rsidR="00C07E02" w:rsidRPr="00D46593" w:rsidRDefault="00C07E02" w:rsidP="007505CC">
            <w:pPr>
              <w:rPr>
                <w:rFonts w:ascii="Arial" w:hAnsi="Arial" w:cs="Arial"/>
                <w:color w:val="000000"/>
                <w:sz w:val="16"/>
                <w:szCs w:val="16"/>
                <w:lang w:val="uk-UA"/>
              </w:rPr>
            </w:pPr>
          </w:p>
        </w:tc>
        <w:tc>
          <w:tcPr>
            <w:tcW w:w="1407" w:type="dxa"/>
            <w:tcBorders>
              <w:top w:val="nil"/>
              <w:left w:val="nil"/>
              <w:bottom w:val="nil"/>
              <w:right w:val="nil"/>
            </w:tcBorders>
            <w:shd w:val="clear" w:color="auto" w:fill="auto"/>
            <w:noWrap/>
            <w:vAlign w:val="center"/>
            <w:hideMark/>
          </w:tcPr>
          <w:p w:rsidR="00C07E02" w:rsidRPr="00D46593" w:rsidRDefault="00C07E02" w:rsidP="007505CC">
            <w:pPr>
              <w:rPr>
                <w:rFonts w:ascii="Arial" w:hAnsi="Arial" w:cs="Arial"/>
                <w:color w:val="000000"/>
                <w:sz w:val="16"/>
                <w:szCs w:val="16"/>
                <w:lang w:val="uk-UA"/>
              </w:rPr>
            </w:pPr>
          </w:p>
        </w:tc>
        <w:tc>
          <w:tcPr>
            <w:tcW w:w="864" w:type="dxa"/>
            <w:tcBorders>
              <w:top w:val="nil"/>
              <w:left w:val="nil"/>
              <w:bottom w:val="nil"/>
              <w:right w:val="nil"/>
            </w:tcBorders>
            <w:shd w:val="clear" w:color="auto" w:fill="auto"/>
            <w:noWrap/>
            <w:vAlign w:val="center"/>
            <w:hideMark/>
          </w:tcPr>
          <w:p w:rsidR="00C07E02" w:rsidRPr="00D46593" w:rsidRDefault="00C07E02" w:rsidP="007505CC">
            <w:pPr>
              <w:rPr>
                <w:rFonts w:ascii="Arial" w:hAnsi="Arial" w:cs="Arial"/>
                <w:color w:val="000000"/>
                <w:sz w:val="16"/>
                <w:szCs w:val="16"/>
                <w:lang w:val="uk-UA"/>
              </w:rPr>
            </w:pPr>
          </w:p>
        </w:tc>
        <w:tc>
          <w:tcPr>
            <w:tcW w:w="979" w:type="dxa"/>
            <w:tcBorders>
              <w:top w:val="nil"/>
              <w:left w:val="nil"/>
              <w:bottom w:val="nil"/>
              <w:right w:val="nil"/>
            </w:tcBorders>
            <w:shd w:val="clear" w:color="auto" w:fill="auto"/>
            <w:noWrap/>
            <w:vAlign w:val="center"/>
            <w:hideMark/>
          </w:tcPr>
          <w:p w:rsidR="00C07E02" w:rsidRPr="00D46593" w:rsidRDefault="00C07E02" w:rsidP="007505CC">
            <w:pPr>
              <w:rPr>
                <w:rFonts w:ascii="Arial" w:hAnsi="Arial" w:cs="Arial"/>
                <w:color w:val="000000"/>
                <w:sz w:val="16"/>
                <w:szCs w:val="16"/>
                <w:lang w:val="uk-UA"/>
              </w:rPr>
            </w:pPr>
          </w:p>
        </w:tc>
        <w:tc>
          <w:tcPr>
            <w:tcW w:w="1702" w:type="dxa"/>
            <w:gridSpan w:val="2"/>
            <w:tcBorders>
              <w:top w:val="nil"/>
              <w:left w:val="nil"/>
              <w:bottom w:val="nil"/>
              <w:right w:val="nil"/>
            </w:tcBorders>
            <w:shd w:val="clear" w:color="auto" w:fill="auto"/>
            <w:noWrap/>
            <w:vAlign w:val="center"/>
            <w:hideMark/>
          </w:tcPr>
          <w:p w:rsidR="00C07E02" w:rsidRPr="00D46593" w:rsidRDefault="00C07E02" w:rsidP="007505CC">
            <w:pPr>
              <w:rPr>
                <w:rFonts w:ascii="Arial" w:hAnsi="Arial" w:cs="Arial"/>
                <w:color w:val="000000"/>
                <w:sz w:val="16"/>
                <w:szCs w:val="16"/>
                <w:lang w:val="uk-UA"/>
              </w:rPr>
            </w:pPr>
            <w:r w:rsidRPr="00D46593">
              <w:rPr>
                <w:rFonts w:ascii="Arial" w:hAnsi="Arial" w:cs="Arial"/>
                <w:color w:val="000000"/>
                <w:sz w:val="16"/>
                <w:szCs w:val="16"/>
                <w:lang w:val="uk-UA"/>
              </w:rPr>
              <w:t>Середній розряд робіт</w:t>
            </w:r>
          </w:p>
        </w:tc>
        <w:tc>
          <w:tcPr>
            <w:tcW w:w="979" w:type="dxa"/>
            <w:tcBorders>
              <w:top w:val="nil"/>
              <w:left w:val="nil"/>
              <w:bottom w:val="nil"/>
              <w:right w:val="nil"/>
            </w:tcBorders>
            <w:shd w:val="clear" w:color="auto" w:fill="auto"/>
            <w:noWrap/>
            <w:vAlign w:val="center"/>
            <w:hideMark/>
          </w:tcPr>
          <w:p w:rsidR="00C07E02" w:rsidRPr="00D46593" w:rsidRDefault="00C07E02" w:rsidP="007505CC">
            <w:pPr>
              <w:jc w:val="right"/>
              <w:rPr>
                <w:rFonts w:ascii="Arial" w:hAnsi="Arial" w:cs="Arial"/>
                <w:color w:val="000000"/>
                <w:sz w:val="16"/>
                <w:szCs w:val="16"/>
                <w:lang w:val="uk-UA"/>
              </w:rPr>
            </w:pPr>
          </w:p>
        </w:tc>
        <w:tc>
          <w:tcPr>
            <w:tcW w:w="1300" w:type="dxa"/>
            <w:tcBorders>
              <w:top w:val="nil"/>
              <w:left w:val="nil"/>
              <w:bottom w:val="nil"/>
              <w:right w:val="nil"/>
            </w:tcBorders>
            <w:shd w:val="clear" w:color="auto" w:fill="auto"/>
            <w:vAlign w:val="center"/>
            <w:hideMark/>
          </w:tcPr>
          <w:p w:rsidR="00C07E02" w:rsidRPr="00D46593" w:rsidRDefault="00C07E02" w:rsidP="007505CC">
            <w:pPr>
              <w:rPr>
                <w:rFonts w:ascii="Arial" w:hAnsi="Arial" w:cs="Arial"/>
                <w:color w:val="000000"/>
                <w:sz w:val="16"/>
                <w:szCs w:val="16"/>
                <w:lang w:val="uk-UA"/>
              </w:rPr>
            </w:pPr>
          </w:p>
        </w:tc>
        <w:tc>
          <w:tcPr>
            <w:tcW w:w="3000" w:type="dxa"/>
            <w:gridSpan w:val="2"/>
            <w:tcBorders>
              <w:top w:val="nil"/>
              <w:left w:val="nil"/>
              <w:bottom w:val="nil"/>
              <w:right w:val="nil"/>
            </w:tcBorders>
            <w:shd w:val="clear" w:color="auto" w:fill="auto"/>
            <w:vAlign w:val="center"/>
            <w:hideMark/>
          </w:tcPr>
          <w:p w:rsidR="00C07E02" w:rsidRPr="00D46593" w:rsidRDefault="00C07E02" w:rsidP="007505CC">
            <w:pPr>
              <w:rPr>
                <w:rFonts w:ascii="Arial" w:hAnsi="Arial" w:cs="Arial"/>
                <w:color w:val="000000"/>
                <w:sz w:val="16"/>
                <w:szCs w:val="16"/>
                <w:lang w:val="uk-UA"/>
              </w:rPr>
            </w:pPr>
            <w:r w:rsidRPr="00D46593">
              <w:rPr>
                <w:rFonts w:ascii="Arial" w:hAnsi="Arial" w:cs="Arial"/>
                <w:color w:val="000000"/>
                <w:sz w:val="16"/>
                <w:szCs w:val="16"/>
                <w:lang w:val="uk-UA"/>
              </w:rPr>
              <w:t xml:space="preserve"> розряд</w:t>
            </w:r>
          </w:p>
        </w:tc>
      </w:tr>
      <w:tr w:rsidR="00C07E02" w:rsidRPr="00D46593" w:rsidTr="007505CC">
        <w:trPr>
          <w:trHeight w:val="173"/>
        </w:trPr>
        <w:tc>
          <w:tcPr>
            <w:tcW w:w="1034" w:type="dxa"/>
            <w:tcBorders>
              <w:top w:val="nil"/>
              <w:left w:val="nil"/>
              <w:bottom w:val="nil"/>
              <w:right w:val="nil"/>
            </w:tcBorders>
            <w:shd w:val="clear" w:color="auto" w:fill="auto"/>
            <w:vAlign w:val="center"/>
            <w:hideMark/>
          </w:tcPr>
          <w:p w:rsidR="00C07E02" w:rsidRPr="00D46593" w:rsidRDefault="00C07E02" w:rsidP="007505CC">
            <w:pPr>
              <w:rPr>
                <w:rFonts w:ascii="Arial" w:hAnsi="Arial" w:cs="Arial"/>
                <w:color w:val="000000"/>
                <w:sz w:val="16"/>
                <w:szCs w:val="16"/>
                <w:lang w:val="uk-UA"/>
              </w:rPr>
            </w:pPr>
          </w:p>
        </w:tc>
        <w:tc>
          <w:tcPr>
            <w:tcW w:w="982" w:type="dxa"/>
            <w:tcBorders>
              <w:top w:val="nil"/>
              <w:left w:val="nil"/>
              <w:bottom w:val="nil"/>
              <w:right w:val="nil"/>
            </w:tcBorders>
            <w:shd w:val="clear" w:color="auto" w:fill="auto"/>
            <w:vAlign w:val="center"/>
            <w:hideMark/>
          </w:tcPr>
          <w:p w:rsidR="00C07E02" w:rsidRPr="00D46593" w:rsidRDefault="00C07E02" w:rsidP="007505CC">
            <w:pPr>
              <w:rPr>
                <w:rFonts w:ascii="Arial" w:hAnsi="Arial" w:cs="Arial"/>
                <w:color w:val="000000"/>
                <w:sz w:val="16"/>
                <w:szCs w:val="16"/>
                <w:lang w:val="uk-UA"/>
              </w:rPr>
            </w:pPr>
          </w:p>
        </w:tc>
        <w:tc>
          <w:tcPr>
            <w:tcW w:w="2102" w:type="dxa"/>
            <w:tcBorders>
              <w:top w:val="nil"/>
              <w:left w:val="nil"/>
              <w:bottom w:val="nil"/>
              <w:right w:val="nil"/>
            </w:tcBorders>
            <w:shd w:val="clear" w:color="auto" w:fill="auto"/>
            <w:vAlign w:val="center"/>
            <w:hideMark/>
          </w:tcPr>
          <w:p w:rsidR="00C07E02" w:rsidRPr="00D46593" w:rsidRDefault="00C07E02" w:rsidP="007505CC">
            <w:pPr>
              <w:rPr>
                <w:rFonts w:ascii="Arial" w:hAnsi="Arial" w:cs="Arial"/>
                <w:color w:val="000000"/>
                <w:sz w:val="16"/>
                <w:szCs w:val="16"/>
                <w:lang w:val="uk-UA"/>
              </w:rPr>
            </w:pPr>
          </w:p>
        </w:tc>
        <w:tc>
          <w:tcPr>
            <w:tcW w:w="1407" w:type="dxa"/>
            <w:tcBorders>
              <w:top w:val="nil"/>
              <w:left w:val="nil"/>
              <w:bottom w:val="nil"/>
              <w:right w:val="nil"/>
            </w:tcBorders>
            <w:shd w:val="clear" w:color="auto" w:fill="auto"/>
            <w:vAlign w:val="center"/>
            <w:hideMark/>
          </w:tcPr>
          <w:p w:rsidR="00C07E02" w:rsidRPr="00D46593" w:rsidRDefault="00C07E02" w:rsidP="007505CC">
            <w:pPr>
              <w:rPr>
                <w:rFonts w:ascii="Arial" w:hAnsi="Arial" w:cs="Arial"/>
                <w:color w:val="000000"/>
                <w:sz w:val="16"/>
                <w:szCs w:val="16"/>
                <w:lang w:val="uk-UA"/>
              </w:rPr>
            </w:pPr>
          </w:p>
        </w:tc>
        <w:tc>
          <w:tcPr>
            <w:tcW w:w="864" w:type="dxa"/>
            <w:tcBorders>
              <w:top w:val="nil"/>
              <w:left w:val="nil"/>
              <w:bottom w:val="nil"/>
              <w:right w:val="nil"/>
            </w:tcBorders>
            <w:shd w:val="clear" w:color="auto" w:fill="auto"/>
            <w:vAlign w:val="center"/>
            <w:hideMark/>
          </w:tcPr>
          <w:p w:rsidR="00C07E02" w:rsidRPr="00D46593" w:rsidRDefault="00C07E02" w:rsidP="007505CC">
            <w:pPr>
              <w:rPr>
                <w:rFonts w:ascii="Arial" w:hAnsi="Arial" w:cs="Arial"/>
                <w:color w:val="000000"/>
                <w:sz w:val="16"/>
                <w:szCs w:val="16"/>
                <w:lang w:val="uk-UA"/>
              </w:rPr>
            </w:pPr>
          </w:p>
        </w:tc>
        <w:tc>
          <w:tcPr>
            <w:tcW w:w="979" w:type="dxa"/>
            <w:tcBorders>
              <w:top w:val="nil"/>
              <w:left w:val="nil"/>
              <w:bottom w:val="nil"/>
              <w:right w:val="nil"/>
            </w:tcBorders>
            <w:shd w:val="clear" w:color="auto" w:fill="auto"/>
            <w:noWrap/>
            <w:vAlign w:val="center"/>
            <w:hideMark/>
          </w:tcPr>
          <w:p w:rsidR="00C07E02" w:rsidRPr="00D46593" w:rsidRDefault="00C07E02" w:rsidP="007505CC">
            <w:pPr>
              <w:rPr>
                <w:rFonts w:ascii="Arial" w:hAnsi="Arial" w:cs="Arial"/>
                <w:color w:val="000000"/>
                <w:sz w:val="16"/>
                <w:szCs w:val="16"/>
                <w:lang w:val="uk-UA"/>
              </w:rPr>
            </w:pPr>
          </w:p>
        </w:tc>
        <w:tc>
          <w:tcPr>
            <w:tcW w:w="979" w:type="dxa"/>
            <w:tcBorders>
              <w:top w:val="nil"/>
              <w:left w:val="nil"/>
              <w:bottom w:val="nil"/>
              <w:right w:val="nil"/>
            </w:tcBorders>
            <w:shd w:val="clear" w:color="auto" w:fill="auto"/>
            <w:noWrap/>
            <w:vAlign w:val="center"/>
            <w:hideMark/>
          </w:tcPr>
          <w:p w:rsidR="00C07E02" w:rsidRPr="00D46593" w:rsidRDefault="00C07E02" w:rsidP="007505CC">
            <w:pPr>
              <w:rPr>
                <w:rFonts w:ascii="Arial" w:hAnsi="Arial" w:cs="Arial"/>
                <w:color w:val="000000"/>
                <w:sz w:val="16"/>
                <w:szCs w:val="16"/>
                <w:lang w:val="uk-UA"/>
              </w:rPr>
            </w:pPr>
          </w:p>
        </w:tc>
        <w:tc>
          <w:tcPr>
            <w:tcW w:w="723" w:type="dxa"/>
            <w:tcBorders>
              <w:top w:val="nil"/>
              <w:left w:val="nil"/>
              <w:bottom w:val="nil"/>
              <w:right w:val="nil"/>
            </w:tcBorders>
            <w:shd w:val="clear" w:color="auto" w:fill="auto"/>
            <w:noWrap/>
            <w:vAlign w:val="center"/>
            <w:hideMark/>
          </w:tcPr>
          <w:p w:rsidR="00C07E02" w:rsidRPr="00D46593" w:rsidRDefault="00C07E02" w:rsidP="007505CC">
            <w:pPr>
              <w:rPr>
                <w:rFonts w:ascii="Arial" w:hAnsi="Arial" w:cs="Arial"/>
                <w:color w:val="000000"/>
                <w:sz w:val="16"/>
                <w:szCs w:val="16"/>
                <w:lang w:val="uk-UA"/>
              </w:rPr>
            </w:pPr>
          </w:p>
        </w:tc>
        <w:tc>
          <w:tcPr>
            <w:tcW w:w="979" w:type="dxa"/>
            <w:tcBorders>
              <w:top w:val="nil"/>
              <w:left w:val="nil"/>
              <w:bottom w:val="nil"/>
              <w:right w:val="nil"/>
            </w:tcBorders>
            <w:shd w:val="clear" w:color="auto" w:fill="auto"/>
            <w:vAlign w:val="center"/>
            <w:hideMark/>
          </w:tcPr>
          <w:p w:rsidR="00C07E02" w:rsidRPr="00D46593" w:rsidRDefault="00C07E02" w:rsidP="007505CC">
            <w:pPr>
              <w:jc w:val="right"/>
              <w:rPr>
                <w:rFonts w:ascii="Arial" w:hAnsi="Arial" w:cs="Arial"/>
                <w:color w:val="000000"/>
                <w:sz w:val="16"/>
                <w:szCs w:val="16"/>
                <w:lang w:val="uk-UA"/>
              </w:rPr>
            </w:pPr>
          </w:p>
        </w:tc>
        <w:tc>
          <w:tcPr>
            <w:tcW w:w="1300" w:type="dxa"/>
            <w:tcBorders>
              <w:top w:val="nil"/>
              <w:left w:val="nil"/>
              <w:bottom w:val="nil"/>
              <w:right w:val="nil"/>
            </w:tcBorders>
            <w:shd w:val="clear" w:color="auto" w:fill="auto"/>
            <w:noWrap/>
            <w:vAlign w:val="center"/>
            <w:hideMark/>
          </w:tcPr>
          <w:p w:rsidR="00C07E02" w:rsidRPr="00D46593" w:rsidRDefault="00C07E02" w:rsidP="007505CC">
            <w:pPr>
              <w:rPr>
                <w:rFonts w:ascii="Arial" w:hAnsi="Arial" w:cs="Arial"/>
                <w:color w:val="000000"/>
                <w:sz w:val="16"/>
                <w:szCs w:val="16"/>
                <w:lang w:val="uk-UA"/>
              </w:rPr>
            </w:pPr>
          </w:p>
        </w:tc>
        <w:tc>
          <w:tcPr>
            <w:tcW w:w="3000" w:type="dxa"/>
            <w:gridSpan w:val="2"/>
            <w:tcBorders>
              <w:top w:val="nil"/>
              <w:left w:val="nil"/>
              <w:bottom w:val="nil"/>
              <w:right w:val="nil"/>
            </w:tcBorders>
            <w:shd w:val="clear" w:color="auto" w:fill="auto"/>
            <w:noWrap/>
            <w:vAlign w:val="center"/>
            <w:hideMark/>
          </w:tcPr>
          <w:p w:rsidR="00C07E02" w:rsidRPr="00D46593" w:rsidRDefault="00C07E02" w:rsidP="007505CC">
            <w:pPr>
              <w:rPr>
                <w:rFonts w:ascii="Arial" w:hAnsi="Arial" w:cs="Arial"/>
                <w:color w:val="000000"/>
                <w:sz w:val="16"/>
                <w:szCs w:val="16"/>
                <w:lang w:val="uk-UA"/>
              </w:rPr>
            </w:pPr>
          </w:p>
        </w:tc>
      </w:tr>
      <w:tr w:rsidR="00C07E02" w:rsidRPr="00D46593" w:rsidTr="007505CC">
        <w:trPr>
          <w:trHeight w:val="203"/>
        </w:trPr>
        <w:tc>
          <w:tcPr>
            <w:tcW w:w="1034" w:type="dxa"/>
            <w:tcBorders>
              <w:top w:val="nil"/>
              <w:left w:val="nil"/>
              <w:bottom w:val="single" w:sz="4" w:space="0" w:color="000000"/>
              <w:right w:val="nil"/>
            </w:tcBorders>
            <w:shd w:val="clear" w:color="auto" w:fill="auto"/>
            <w:noWrap/>
            <w:vAlign w:val="center"/>
            <w:hideMark/>
          </w:tcPr>
          <w:p w:rsidR="00C07E02" w:rsidRPr="00D46593" w:rsidRDefault="00C07E02" w:rsidP="007505CC">
            <w:pPr>
              <w:rPr>
                <w:rFonts w:ascii="Arial" w:hAnsi="Arial" w:cs="Arial"/>
                <w:color w:val="000000"/>
                <w:sz w:val="16"/>
                <w:szCs w:val="16"/>
                <w:lang w:val="uk-UA"/>
              </w:rPr>
            </w:pPr>
            <w:r w:rsidRPr="00D46593">
              <w:rPr>
                <w:rFonts w:ascii="Arial" w:hAnsi="Arial" w:cs="Arial"/>
                <w:color w:val="000000"/>
                <w:sz w:val="16"/>
                <w:szCs w:val="16"/>
                <w:lang w:val="uk-UA"/>
              </w:rPr>
              <w:t xml:space="preserve">Складений в поточних цінах </w:t>
            </w:r>
          </w:p>
        </w:tc>
        <w:tc>
          <w:tcPr>
            <w:tcW w:w="982" w:type="dxa"/>
            <w:tcBorders>
              <w:top w:val="nil"/>
              <w:left w:val="nil"/>
              <w:bottom w:val="nil"/>
              <w:right w:val="nil"/>
            </w:tcBorders>
            <w:shd w:val="clear" w:color="auto" w:fill="auto"/>
            <w:noWrap/>
            <w:vAlign w:val="center"/>
            <w:hideMark/>
          </w:tcPr>
          <w:p w:rsidR="00C07E02" w:rsidRPr="00D46593" w:rsidRDefault="00C07E02" w:rsidP="007505CC">
            <w:pPr>
              <w:rPr>
                <w:rFonts w:ascii="Arial" w:hAnsi="Arial" w:cs="Arial"/>
                <w:color w:val="000000"/>
                <w:sz w:val="16"/>
                <w:szCs w:val="16"/>
                <w:lang w:val="uk-UA"/>
              </w:rPr>
            </w:pPr>
          </w:p>
        </w:tc>
        <w:tc>
          <w:tcPr>
            <w:tcW w:w="2102" w:type="dxa"/>
            <w:tcBorders>
              <w:top w:val="nil"/>
              <w:left w:val="nil"/>
              <w:bottom w:val="nil"/>
              <w:right w:val="nil"/>
            </w:tcBorders>
            <w:shd w:val="clear" w:color="auto" w:fill="auto"/>
            <w:noWrap/>
            <w:vAlign w:val="center"/>
            <w:hideMark/>
          </w:tcPr>
          <w:p w:rsidR="00C07E02" w:rsidRPr="00D46593" w:rsidRDefault="00C07E02" w:rsidP="007505CC">
            <w:pPr>
              <w:rPr>
                <w:rFonts w:ascii="Arial" w:hAnsi="Arial" w:cs="Arial"/>
                <w:color w:val="000000"/>
                <w:sz w:val="16"/>
                <w:szCs w:val="16"/>
                <w:lang w:val="uk-UA"/>
              </w:rPr>
            </w:pPr>
          </w:p>
        </w:tc>
        <w:tc>
          <w:tcPr>
            <w:tcW w:w="1407" w:type="dxa"/>
            <w:tcBorders>
              <w:top w:val="nil"/>
              <w:left w:val="nil"/>
              <w:bottom w:val="nil"/>
              <w:right w:val="nil"/>
            </w:tcBorders>
            <w:shd w:val="clear" w:color="auto" w:fill="auto"/>
            <w:noWrap/>
            <w:vAlign w:val="center"/>
            <w:hideMark/>
          </w:tcPr>
          <w:p w:rsidR="00C07E02" w:rsidRPr="00D46593" w:rsidRDefault="00C07E02" w:rsidP="007505CC">
            <w:pPr>
              <w:rPr>
                <w:rFonts w:ascii="Arial" w:hAnsi="Arial" w:cs="Arial"/>
                <w:color w:val="000000"/>
                <w:sz w:val="16"/>
                <w:szCs w:val="16"/>
                <w:lang w:val="uk-UA"/>
              </w:rPr>
            </w:pPr>
          </w:p>
        </w:tc>
        <w:tc>
          <w:tcPr>
            <w:tcW w:w="864" w:type="dxa"/>
            <w:tcBorders>
              <w:top w:val="nil"/>
              <w:left w:val="nil"/>
              <w:bottom w:val="nil"/>
              <w:right w:val="nil"/>
            </w:tcBorders>
            <w:shd w:val="clear" w:color="auto" w:fill="auto"/>
            <w:noWrap/>
            <w:vAlign w:val="center"/>
            <w:hideMark/>
          </w:tcPr>
          <w:p w:rsidR="00C07E02" w:rsidRPr="00D46593" w:rsidRDefault="00C07E02" w:rsidP="007505CC">
            <w:pPr>
              <w:rPr>
                <w:rFonts w:ascii="Arial" w:hAnsi="Arial" w:cs="Arial"/>
                <w:color w:val="000000"/>
                <w:sz w:val="16"/>
                <w:szCs w:val="16"/>
                <w:lang w:val="uk-UA"/>
              </w:rPr>
            </w:pPr>
          </w:p>
        </w:tc>
        <w:tc>
          <w:tcPr>
            <w:tcW w:w="979" w:type="dxa"/>
            <w:tcBorders>
              <w:top w:val="nil"/>
              <w:left w:val="nil"/>
              <w:bottom w:val="nil"/>
              <w:right w:val="nil"/>
            </w:tcBorders>
            <w:shd w:val="clear" w:color="auto" w:fill="auto"/>
            <w:noWrap/>
            <w:vAlign w:val="center"/>
            <w:hideMark/>
          </w:tcPr>
          <w:p w:rsidR="00C07E02" w:rsidRPr="00D46593" w:rsidRDefault="00C07E02" w:rsidP="007505CC">
            <w:pPr>
              <w:rPr>
                <w:rFonts w:ascii="Arial" w:hAnsi="Arial" w:cs="Arial"/>
                <w:color w:val="000000"/>
                <w:sz w:val="16"/>
                <w:szCs w:val="16"/>
                <w:lang w:val="uk-UA"/>
              </w:rPr>
            </w:pPr>
          </w:p>
        </w:tc>
        <w:tc>
          <w:tcPr>
            <w:tcW w:w="979" w:type="dxa"/>
            <w:tcBorders>
              <w:top w:val="nil"/>
              <w:left w:val="nil"/>
              <w:bottom w:val="nil"/>
              <w:right w:val="nil"/>
            </w:tcBorders>
            <w:shd w:val="clear" w:color="auto" w:fill="auto"/>
            <w:noWrap/>
            <w:vAlign w:val="center"/>
            <w:hideMark/>
          </w:tcPr>
          <w:p w:rsidR="00C07E02" w:rsidRPr="00D46593" w:rsidRDefault="00C07E02" w:rsidP="007505CC">
            <w:pPr>
              <w:rPr>
                <w:rFonts w:ascii="Arial" w:hAnsi="Arial" w:cs="Arial"/>
                <w:color w:val="000000"/>
                <w:sz w:val="16"/>
                <w:szCs w:val="16"/>
                <w:lang w:val="uk-UA"/>
              </w:rPr>
            </w:pPr>
          </w:p>
        </w:tc>
        <w:tc>
          <w:tcPr>
            <w:tcW w:w="723" w:type="dxa"/>
            <w:tcBorders>
              <w:top w:val="nil"/>
              <w:left w:val="nil"/>
              <w:bottom w:val="nil"/>
              <w:right w:val="nil"/>
            </w:tcBorders>
            <w:shd w:val="clear" w:color="auto" w:fill="auto"/>
            <w:noWrap/>
            <w:vAlign w:val="center"/>
            <w:hideMark/>
          </w:tcPr>
          <w:p w:rsidR="00C07E02" w:rsidRPr="00D46593" w:rsidRDefault="00C07E02" w:rsidP="007505CC">
            <w:pPr>
              <w:rPr>
                <w:rFonts w:ascii="Arial" w:hAnsi="Arial" w:cs="Arial"/>
                <w:color w:val="000000"/>
                <w:sz w:val="16"/>
                <w:szCs w:val="16"/>
                <w:lang w:val="uk-UA"/>
              </w:rPr>
            </w:pPr>
          </w:p>
        </w:tc>
        <w:tc>
          <w:tcPr>
            <w:tcW w:w="979" w:type="dxa"/>
            <w:tcBorders>
              <w:top w:val="nil"/>
              <w:left w:val="nil"/>
              <w:bottom w:val="nil"/>
              <w:right w:val="nil"/>
            </w:tcBorders>
            <w:shd w:val="clear" w:color="auto" w:fill="auto"/>
            <w:noWrap/>
            <w:vAlign w:val="center"/>
            <w:hideMark/>
          </w:tcPr>
          <w:p w:rsidR="00C07E02" w:rsidRPr="00D46593" w:rsidRDefault="00C07E02" w:rsidP="007505CC">
            <w:pPr>
              <w:jc w:val="right"/>
              <w:rPr>
                <w:rFonts w:ascii="Arial" w:hAnsi="Arial" w:cs="Arial"/>
                <w:color w:val="000000"/>
                <w:sz w:val="16"/>
                <w:szCs w:val="16"/>
                <w:lang w:val="uk-UA"/>
              </w:rPr>
            </w:pPr>
          </w:p>
        </w:tc>
        <w:tc>
          <w:tcPr>
            <w:tcW w:w="1300" w:type="dxa"/>
            <w:tcBorders>
              <w:top w:val="nil"/>
              <w:left w:val="nil"/>
              <w:bottom w:val="nil"/>
              <w:right w:val="nil"/>
            </w:tcBorders>
            <w:shd w:val="clear" w:color="auto" w:fill="auto"/>
            <w:noWrap/>
            <w:vAlign w:val="center"/>
            <w:hideMark/>
          </w:tcPr>
          <w:p w:rsidR="00C07E02" w:rsidRPr="00D46593" w:rsidRDefault="00C07E02" w:rsidP="007505CC">
            <w:pPr>
              <w:rPr>
                <w:rFonts w:ascii="Arial" w:hAnsi="Arial" w:cs="Arial"/>
                <w:color w:val="000000"/>
                <w:sz w:val="16"/>
                <w:szCs w:val="16"/>
                <w:lang w:val="uk-UA"/>
              </w:rPr>
            </w:pPr>
          </w:p>
        </w:tc>
        <w:tc>
          <w:tcPr>
            <w:tcW w:w="2000" w:type="dxa"/>
            <w:tcBorders>
              <w:top w:val="nil"/>
              <w:left w:val="nil"/>
              <w:bottom w:val="nil"/>
              <w:right w:val="nil"/>
            </w:tcBorders>
            <w:shd w:val="clear" w:color="auto" w:fill="auto"/>
            <w:noWrap/>
            <w:vAlign w:val="center"/>
            <w:hideMark/>
          </w:tcPr>
          <w:p w:rsidR="00C07E02" w:rsidRPr="00D46593" w:rsidRDefault="00C07E02" w:rsidP="007505CC">
            <w:pPr>
              <w:rPr>
                <w:rFonts w:ascii="Arial" w:hAnsi="Arial" w:cs="Arial"/>
                <w:color w:val="000000"/>
                <w:sz w:val="16"/>
                <w:szCs w:val="16"/>
                <w:lang w:val="uk-UA"/>
              </w:rPr>
            </w:pPr>
          </w:p>
        </w:tc>
        <w:tc>
          <w:tcPr>
            <w:tcW w:w="1000" w:type="dxa"/>
            <w:tcBorders>
              <w:top w:val="nil"/>
              <w:left w:val="nil"/>
              <w:bottom w:val="nil"/>
              <w:right w:val="nil"/>
            </w:tcBorders>
            <w:shd w:val="clear" w:color="auto" w:fill="auto"/>
            <w:vAlign w:val="center"/>
            <w:hideMark/>
          </w:tcPr>
          <w:p w:rsidR="00C07E02" w:rsidRPr="00D46593" w:rsidRDefault="00C07E02" w:rsidP="007505CC">
            <w:pPr>
              <w:rPr>
                <w:rFonts w:ascii="Arial" w:hAnsi="Arial" w:cs="Arial"/>
                <w:color w:val="000000"/>
                <w:sz w:val="16"/>
                <w:szCs w:val="16"/>
                <w:lang w:val="uk-UA"/>
              </w:rPr>
            </w:pPr>
          </w:p>
        </w:tc>
      </w:tr>
      <w:tr w:rsidR="00C07E02" w:rsidRPr="00D46593" w:rsidTr="007505CC">
        <w:trPr>
          <w:trHeight w:val="375"/>
        </w:trPr>
        <w:tc>
          <w:tcPr>
            <w:tcW w:w="1034" w:type="dxa"/>
            <w:vMerge w:val="restart"/>
            <w:tcBorders>
              <w:top w:val="nil"/>
              <w:left w:val="single" w:sz="4" w:space="0" w:color="000000"/>
              <w:bottom w:val="single" w:sz="4" w:space="0" w:color="000000"/>
              <w:right w:val="single" w:sz="4" w:space="0" w:color="000000"/>
            </w:tcBorders>
            <w:shd w:val="clear" w:color="auto" w:fill="auto"/>
            <w:vAlign w:val="center"/>
            <w:hideMark/>
          </w:tcPr>
          <w:p w:rsidR="00C07E02" w:rsidRPr="00D46593" w:rsidRDefault="00C07E02" w:rsidP="007505CC">
            <w:pPr>
              <w:jc w:val="center"/>
              <w:rPr>
                <w:rFonts w:ascii="Arial" w:hAnsi="Arial" w:cs="Arial"/>
                <w:color w:val="000000"/>
                <w:sz w:val="16"/>
                <w:szCs w:val="16"/>
                <w:lang w:val="uk-UA"/>
              </w:rPr>
            </w:pPr>
            <w:r w:rsidRPr="00D46593">
              <w:rPr>
                <w:rFonts w:ascii="Arial" w:hAnsi="Arial" w:cs="Arial"/>
                <w:color w:val="000000"/>
                <w:sz w:val="16"/>
                <w:szCs w:val="16"/>
                <w:lang w:val="uk-UA"/>
              </w:rPr>
              <w:t>№ п/</w:t>
            </w:r>
            <w:proofErr w:type="spellStart"/>
            <w:r w:rsidRPr="00D46593">
              <w:rPr>
                <w:rFonts w:ascii="Arial" w:hAnsi="Arial" w:cs="Arial"/>
                <w:color w:val="000000"/>
                <w:sz w:val="16"/>
                <w:szCs w:val="16"/>
                <w:lang w:val="uk-UA"/>
              </w:rPr>
              <w:t>п</w:t>
            </w:r>
            <w:proofErr w:type="spellEnd"/>
          </w:p>
        </w:tc>
        <w:tc>
          <w:tcPr>
            <w:tcW w:w="98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07E02" w:rsidRPr="00D46593" w:rsidRDefault="00C07E02" w:rsidP="007505CC">
            <w:pPr>
              <w:jc w:val="center"/>
              <w:rPr>
                <w:rFonts w:ascii="Arial" w:hAnsi="Arial" w:cs="Arial"/>
                <w:color w:val="000000"/>
                <w:sz w:val="16"/>
                <w:szCs w:val="16"/>
                <w:lang w:val="uk-UA"/>
              </w:rPr>
            </w:pPr>
            <w:proofErr w:type="spellStart"/>
            <w:r w:rsidRPr="00D46593">
              <w:rPr>
                <w:rFonts w:ascii="Arial" w:hAnsi="Arial" w:cs="Arial"/>
                <w:color w:val="000000"/>
                <w:sz w:val="16"/>
                <w:szCs w:val="16"/>
                <w:lang w:val="uk-UA"/>
              </w:rPr>
              <w:t>Обґрун-тування</w:t>
            </w:r>
            <w:proofErr w:type="spellEnd"/>
            <w:r w:rsidRPr="00D46593">
              <w:rPr>
                <w:rFonts w:ascii="Arial" w:hAnsi="Arial" w:cs="Arial"/>
                <w:color w:val="000000"/>
                <w:sz w:val="16"/>
                <w:szCs w:val="16"/>
                <w:lang w:val="uk-UA"/>
              </w:rPr>
              <w:t xml:space="preserve"> (шифр норми)</w:t>
            </w:r>
          </w:p>
        </w:tc>
        <w:tc>
          <w:tcPr>
            <w:tcW w:w="210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07E02" w:rsidRPr="00D46593" w:rsidRDefault="00C07E02" w:rsidP="007505CC">
            <w:pPr>
              <w:jc w:val="center"/>
              <w:rPr>
                <w:rFonts w:ascii="Arial" w:hAnsi="Arial" w:cs="Arial"/>
                <w:color w:val="000000"/>
                <w:sz w:val="16"/>
                <w:szCs w:val="16"/>
                <w:lang w:val="uk-UA"/>
              </w:rPr>
            </w:pPr>
            <w:r w:rsidRPr="00D46593">
              <w:rPr>
                <w:rFonts w:ascii="Arial" w:hAnsi="Arial" w:cs="Arial"/>
                <w:color w:val="000000"/>
                <w:sz w:val="16"/>
                <w:szCs w:val="16"/>
                <w:lang w:val="uk-UA"/>
              </w:rPr>
              <w:t>Найменування робіт і витрат</w:t>
            </w:r>
          </w:p>
        </w:tc>
        <w:tc>
          <w:tcPr>
            <w:tcW w:w="140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07E02" w:rsidRPr="00D46593" w:rsidRDefault="00C07E02" w:rsidP="007505CC">
            <w:pPr>
              <w:jc w:val="center"/>
              <w:rPr>
                <w:rFonts w:ascii="Arial" w:hAnsi="Arial" w:cs="Arial"/>
                <w:color w:val="000000"/>
                <w:sz w:val="16"/>
                <w:szCs w:val="16"/>
                <w:lang w:val="uk-UA"/>
              </w:rPr>
            </w:pPr>
            <w:r w:rsidRPr="00D46593">
              <w:rPr>
                <w:rFonts w:ascii="Arial" w:hAnsi="Arial" w:cs="Arial"/>
                <w:color w:val="000000"/>
                <w:sz w:val="16"/>
                <w:szCs w:val="16"/>
                <w:lang w:val="uk-UA"/>
              </w:rPr>
              <w:t>Одиниця виміру</w:t>
            </w:r>
          </w:p>
        </w:tc>
        <w:tc>
          <w:tcPr>
            <w:tcW w:w="86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07E02" w:rsidRPr="00D46593" w:rsidRDefault="00C07E02" w:rsidP="007505CC">
            <w:pPr>
              <w:jc w:val="center"/>
              <w:rPr>
                <w:rFonts w:ascii="Arial" w:hAnsi="Arial" w:cs="Arial"/>
                <w:color w:val="000000"/>
                <w:sz w:val="16"/>
                <w:szCs w:val="16"/>
                <w:lang w:val="uk-UA"/>
              </w:rPr>
            </w:pPr>
            <w:r w:rsidRPr="00D46593">
              <w:rPr>
                <w:rFonts w:ascii="Arial" w:hAnsi="Arial" w:cs="Arial"/>
                <w:color w:val="000000"/>
                <w:sz w:val="16"/>
                <w:szCs w:val="16"/>
                <w:lang w:val="uk-UA"/>
              </w:rPr>
              <w:t>Кількість</w:t>
            </w:r>
          </w:p>
        </w:tc>
        <w:tc>
          <w:tcPr>
            <w:tcW w:w="1958" w:type="dxa"/>
            <w:gridSpan w:val="2"/>
            <w:tcBorders>
              <w:top w:val="single" w:sz="4" w:space="0" w:color="000000"/>
              <w:left w:val="nil"/>
              <w:bottom w:val="single" w:sz="4" w:space="0" w:color="000000"/>
              <w:right w:val="single" w:sz="4" w:space="0" w:color="000000"/>
            </w:tcBorders>
            <w:shd w:val="clear" w:color="auto" w:fill="auto"/>
            <w:vAlign w:val="center"/>
            <w:hideMark/>
          </w:tcPr>
          <w:p w:rsidR="00C07E02" w:rsidRPr="00D46593" w:rsidRDefault="00C07E02" w:rsidP="007505CC">
            <w:pPr>
              <w:jc w:val="center"/>
              <w:rPr>
                <w:rFonts w:ascii="Arial" w:hAnsi="Arial" w:cs="Arial"/>
                <w:color w:val="000000"/>
                <w:sz w:val="16"/>
                <w:szCs w:val="16"/>
                <w:lang w:val="uk-UA"/>
              </w:rPr>
            </w:pPr>
            <w:r w:rsidRPr="00D46593">
              <w:rPr>
                <w:rFonts w:ascii="Arial" w:hAnsi="Arial" w:cs="Arial"/>
                <w:color w:val="000000"/>
                <w:sz w:val="16"/>
                <w:szCs w:val="16"/>
                <w:lang w:val="uk-UA"/>
              </w:rPr>
              <w:t>Вартість одиниці, грн.</w:t>
            </w:r>
          </w:p>
        </w:tc>
        <w:tc>
          <w:tcPr>
            <w:tcW w:w="3002" w:type="dxa"/>
            <w:gridSpan w:val="3"/>
            <w:tcBorders>
              <w:top w:val="single" w:sz="4" w:space="0" w:color="000000"/>
              <w:left w:val="nil"/>
              <w:bottom w:val="single" w:sz="4" w:space="0" w:color="000000"/>
              <w:right w:val="single" w:sz="4" w:space="0" w:color="000000"/>
            </w:tcBorders>
            <w:shd w:val="clear" w:color="auto" w:fill="auto"/>
            <w:vAlign w:val="center"/>
            <w:hideMark/>
          </w:tcPr>
          <w:p w:rsidR="00C07E02" w:rsidRPr="00D46593" w:rsidRDefault="00C07E02" w:rsidP="007505CC">
            <w:pPr>
              <w:jc w:val="center"/>
              <w:rPr>
                <w:rFonts w:ascii="Arial" w:hAnsi="Arial" w:cs="Arial"/>
                <w:color w:val="000000"/>
                <w:sz w:val="16"/>
                <w:szCs w:val="16"/>
                <w:lang w:val="uk-UA"/>
              </w:rPr>
            </w:pPr>
            <w:r w:rsidRPr="00D46593">
              <w:rPr>
                <w:rFonts w:ascii="Arial" w:hAnsi="Arial" w:cs="Arial"/>
                <w:color w:val="000000"/>
                <w:sz w:val="16"/>
                <w:szCs w:val="16"/>
                <w:lang w:val="uk-UA"/>
              </w:rPr>
              <w:t>Загальна вартість, грн.</w:t>
            </w:r>
          </w:p>
        </w:tc>
        <w:tc>
          <w:tcPr>
            <w:tcW w:w="3000" w:type="dxa"/>
            <w:gridSpan w:val="2"/>
            <w:tcBorders>
              <w:top w:val="single" w:sz="4" w:space="0" w:color="000000"/>
              <w:left w:val="nil"/>
              <w:bottom w:val="single" w:sz="4" w:space="0" w:color="000000"/>
              <w:right w:val="single" w:sz="4" w:space="0" w:color="000000"/>
            </w:tcBorders>
            <w:shd w:val="clear" w:color="auto" w:fill="auto"/>
            <w:vAlign w:val="center"/>
            <w:hideMark/>
          </w:tcPr>
          <w:p w:rsidR="00C07E02" w:rsidRPr="00D46593" w:rsidRDefault="00C07E02" w:rsidP="007505CC">
            <w:pPr>
              <w:jc w:val="center"/>
              <w:rPr>
                <w:rFonts w:ascii="Arial" w:hAnsi="Arial" w:cs="Arial"/>
                <w:color w:val="000000"/>
                <w:sz w:val="16"/>
                <w:szCs w:val="16"/>
                <w:lang w:val="uk-UA"/>
              </w:rPr>
            </w:pPr>
            <w:r w:rsidRPr="00D46593">
              <w:rPr>
                <w:rFonts w:ascii="Arial" w:hAnsi="Arial" w:cs="Arial"/>
                <w:color w:val="000000"/>
                <w:sz w:val="16"/>
                <w:szCs w:val="16"/>
                <w:lang w:val="uk-UA"/>
              </w:rPr>
              <w:t xml:space="preserve">Витрати труда робітників, </w:t>
            </w:r>
            <w:proofErr w:type="spellStart"/>
            <w:r w:rsidRPr="00D46593">
              <w:rPr>
                <w:rFonts w:ascii="Arial" w:hAnsi="Arial" w:cs="Arial"/>
                <w:color w:val="000000"/>
                <w:sz w:val="16"/>
                <w:szCs w:val="16"/>
                <w:lang w:val="uk-UA"/>
              </w:rPr>
              <w:t>люд.год</w:t>
            </w:r>
            <w:proofErr w:type="spellEnd"/>
            <w:r w:rsidRPr="00D46593">
              <w:rPr>
                <w:rFonts w:ascii="Arial" w:hAnsi="Arial" w:cs="Arial"/>
                <w:color w:val="000000"/>
                <w:sz w:val="16"/>
                <w:szCs w:val="16"/>
                <w:lang w:val="uk-UA"/>
              </w:rPr>
              <w:t>,</w:t>
            </w:r>
          </w:p>
        </w:tc>
      </w:tr>
      <w:tr w:rsidR="00C07E02" w:rsidRPr="00D46593" w:rsidTr="007505CC">
        <w:trPr>
          <w:trHeight w:val="375"/>
        </w:trPr>
        <w:tc>
          <w:tcPr>
            <w:tcW w:w="1034" w:type="dxa"/>
            <w:vMerge/>
            <w:tcBorders>
              <w:top w:val="nil"/>
              <w:left w:val="single" w:sz="4" w:space="0" w:color="000000"/>
              <w:bottom w:val="single" w:sz="4" w:space="0" w:color="000000"/>
              <w:right w:val="single" w:sz="4" w:space="0" w:color="000000"/>
            </w:tcBorders>
            <w:vAlign w:val="center"/>
            <w:hideMark/>
          </w:tcPr>
          <w:p w:rsidR="00C07E02" w:rsidRPr="00D46593" w:rsidRDefault="00C07E02" w:rsidP="007505CC">
            <w:pPr>
              <w:rPr>
                <w:rFonts w:ascii="Arial" w:hAnsi="Arial" w:cs="Arial"/>
                <w:color w:val="000000"/>
                <w:sz w:val="16"/>
                <w:szCs w:val="16"/>
                <w:lang w:val="uk-UA"/>
              </w:rPr>
            </w:pPr>
          </w:p>
        </w:tc>
        <w:tc>
          <w:tcPr>
            <w:tcW w:w="982" w:type="dxa"/>
            <w:vMerge/>
            <w:tcBorders>
              <w:top w:val="single" w:sz="4" w:space="0" w:color="000000"/>
              <w:left w:val="single" w:sz="4" w:space="0" w:color="000000"/>
              <w:bottom w:val="single" w:sz="4" w:space="0" w:color="000000"/>
              <w:right w:val="single" w:sz="4" w:space="0" w:color="000000"/>
            </w:tcBorders>
            <w:vAlign w:val="center"/>
            <w:hideMark/>
          </w:tcPr>
          <w:p w:rsidR="00C07E02" w:rsidRPr="00D46593" w:rsidRDefault="00C07E02" w:rsidP="007505CC">
            <w:pPr>
              <w:rPr>
                <w:rFonts w:ascii="Arial" w:hAnsi="Arial" w:cs="Arial"/>
                <w:color w:val="000000"/>
                <w:sz w:val="16"/>
                <w:szCs w:val="16"/>
                <w:lang w:val="uk-UA"/>
              </w:rPr>
            </w:pPr>
          </w:p>
        </w:tc>
        <w:tc>
          <w:tcPr>
            <w:tcW w:w="2102" w:type="dxa"/>
            <w:vMerge/>
            <w:tcBorders>
              <w:top w:val="single" w:sz="4" w:space="0" w:color="000000"/>
              <w:left w:val="single" w:sz="4" w:space="0" w:color="000000"/>
              <w:bottom w:val="single" w:sz="4" w:space="0" w:color="000000"/>
              <w:right w:val="single" w:sz="4" w:space="0" w:color="000000"/>
            </w:tcBorders>
            <w:vAlign w:val="center"/>
            <w:hideMark/>
          </w:tcPr>
          <w:p w:rsidR="00C07E02" w:rsidRPr="00D46593" w:rsidRDefault="00C07E02" w:rsidP="007505CC">
            <w:pPr>
              <w:rPr>
                <w:rFonts w:ascii="Arial" w:hAnsi="Arial" w:cs="Arial"/>
                <w:color w:val="000000"/>
                <w:sz w:val="16"/>
                <w:szCs w:val="16"/>
                <w:lang w:val="uk-UA"/>
              </w:rPr>
            </w:pPr>
          </w:p>
        </w:tc>
        <w:tc>
          <w:tcPr>
            <w:tcW w:w="1407" w:type="dxa"/>
            <w:vMerge/>
            <w:tcBorders>
              <w:top w:val="single" w:sz="4" w:space="0" w:color="000000"/>
              <w:left w:val="single" w:sz="4" w:space="0" w:color="000000"/>
              <w:bottom w:val="single" w:sz="4" w:space="0" w:color="000000"/>
              <w:right w:val="single" w:sz="4" w:space="0" w:color="000000"/>
            </w:tcBorders>
            <w:vAlign w:val="center"/>
            <w:hideMark/>
          </w:tcPr>
          <w:p w:rsidR="00C07E02" w:rsidRPr="00D46593" w:rsidRDefault="00C07E02" w:rsidP="007505CC">
            <w:pPr>
              <w:rPr>
                <w:rFonts w:ascii="Arial" w:hAnsi="Arial" w:cs="Arial"/>
                <w:color w:val="000000"/>
                <w:sz w:val="16"/>
                <w:szCs w:val="16"/>
                <w:lang w:val="uk-UA"/>
              </w:rPr>
            </w:pPr>
          </w:p>
        </w:tc>
        <w:tc>
          <w:tcPr>
            <w:tcW w:w="864" w:type="dxa"/>
            <w:vMerge/>
            <w:tcBorders>
              <w:top w:val="single" w:sz="4" w:space="0" w:color="000000"/>
              <w:left w:val="single" w:sz="4" w:space="0" w:color="000000"/>
              <w:bottom w:val="single" w:sz="4" w:space="0" w:color="000000"/>
              <w:right w:val="single" w:sz="4" w:space="0" w:color="000000"/>
            </w:tcBorders>
            <w:vAlign w:val="center"/>
            <w:hideMark/>
          </w:tcPr>
          <w:p w:rsidR="00C07E02" w:rsidRPr="00D46593" w:rsidRDefault="00C07E02" w:rsidP="007505CC">
            <w:pPr>
              <w:rPr>
                <w:rFonts w:ascii="Arial" w:hAnsi="Arial" w:cs="Arial"/>
                <w:color w:val="000000"/>
                <w:sz w:val="16"/>
                <w:szCs w:val="16"/>
                <w:lang w:val="uk-UA"/>
              </w:rPr>
            </w:pPr>
          </w:p>
        </w:tc>
        <w:tc>
          <w:tcPr>
            <w:tcW w:w="979" w:type="dxa"/>
            <w:vMerge w:val="restart"/>
            <w:tcBorders>
              <w:top w:val="nil"/>
              <w:left w:val="single" w:sz="4" w:space="0" w:color="000000"/>
              <w:bottom w:val="single" w:sz="4" w:space="0" w:color="000000"/>
              <w:right w:val="single" w:sz="4" w:space="0" w:color="000000"/>
            </w:tcBorders>
            <w:shd w:val="clear" w:color="auto" w:fill="auto"/>
            <w:vAlign w:val="center"/>
            <w:hideMark/>
          </w:tcPr>
          <w:p w:rsidR="00C07E02" w:rsidRPr="00D46593" w:rsidRDefault="00C07E02" w:rsidP="007505CC">
            <w:pPr>
              <w:jc w:val="center"/>
              <w:rPr>
                <w:rFonts w:ascii="Arial" w:hAnsi="Arial" w:cs="Arial"/>
                <w:color w:val="000000"/>
                <w:sz w:val="16"/>
                <w:szCs w:val="16"/>
                <w:lang w:val="uk-UA"/>
              </w:rPr>
            </w:pPr>
            <w:r w:rsidRPr="00D46593">
              <w:rPr>
                <w:rFonts w:ascii="Arial" w:hAnsi="Arial" w:cs="Arial"/>
                <w:color w:val="000000"/>
                <w:sz w:val="16"/>
                <w:szCs w:val="16"/>
                <w:lang w:val="uk-UA"/>
              </w:rPr>
              <w:t>Всього</w:t>
            </w:r>
          </w:p>
        </w:tc>
        <w:tc>
          <w:tcPr>
            <w:tcW w:w="979" w:type="dxa"/>
            <w:vMerge w:val="restart"/>
            <w:tcBorders>
              <w:top w:val="nil"/>
              <w:left w:val="single" w:sz="4" w:space="0" w:color="000000"/>
              <w:bottom w:val="single" w:sz="4" w:space="0" w:color="000000"/>
              <w:right w:val="single" w:sz="4" w:space="0" w:color="000000"/>
            </w:tcBorders>
            <w:shd w:val="clear" w:color="auto" w:fill="auto"/>
            <w:vAlign w:val="center"/>
            <w:hideMark/>
          </w:tcPr>
          <w:p w:rsidR="00C07E02" w:rsidRPr="00D46593" w:rsidRDefault="00C07E02" w:rsidP="007505CC">
            <w:pPr>
              <w:jc w:val="center"/>
              <w:rPr>
                <w:rFonts w:ascii="Arial" w:hAnsi="Arial" w:cs="Arial"/>
                <w:color w:val="000000"/>
                <w:sz w:val="16"/>
                <w:szCs w:val="16"/>
                <w:lang w:val="uk-UA"/>
              </w:rPr>
            </w:pPr>
            <w:proofErr w:type="spellStart"/>
            <w:r w:rsidRPr="00D46593">
              <w:rPr>
                <w:rFonts w:ascii="Arial" w:hAnsi="Arial" w:cs="Arial"/>
                <w:color w:val="000000"/>
                <w:sz w:val="16"/>
                <w:szCs w:val="16"/>
                <w:lang w:val="uk-UA"/>
              </w:rPr>
              <w:t>експлуа-</w:t>
            </w:r>
            <w:proofErr w:type="spellEnd"/>
            <w:r w:rsidRPr="00D46593">
              <w:rPr>
                <w:rFonts w:ascii="Arial" w:hAnsi="Arial" w:cs="Arial"/>
                <w:color w:val="000000"/>
                <w:sz w:val="16"/>
                <w:szCs w:val="16"/>
                <w:lang w:val="uk-UA"/>
              </w:rPr>
              <w:t xml:space="preserve"> </w:t>
            </w:r>
            <w:proofErr w:type="spellStart"/>
            <w:r w:rsidRPr="00D46593">
              <w:rPr>
                <w:rFonts w:ascii="Arial" w:hAnsi="Arial" w:cs="Arial"/>
                <w:color w:val="000000"/>
                <w:sz w:val="16"/>
                <w:szCs w:val="16"/>
                <w:lang w:val="uk-UA"/>
              </w:rPr>
              <w:t>тації</w:t>
            </w:r>
            <w:proofErr w:type="spellEnd"/>
            <w:r w:rsidRPr="00D46593">
              <w:rPr>
                <w:rFonts w:ascii="Arial" w:hAnsi="Arial" w:cs="Arial"/>
                <w:color w:val="000000"/>
                <w:sz w:val="16"/>
                <w:szCs w:val="16"/>
                <w:lang w:val="uk-UA"/>
              </w:rPr>
              <w:t xml:space="preserve"> машин</w:t>
            </w:r>
          </w:p>
        </w:tc>
        <w:tc>
          <w:tcPr>
            <w:tcW w:w="723" w:type="dxa"/>
            <w:vMerge w:val="restart"/>
            <w:tcBorders>
              <w:top w:val="nil"/>
              <w:left w:val="single" w:sz="4" w:space="0" w:color="000000"/>
              <w:bottom w:val="single" w:sz="4" w:space="0" w:color="000000"/>
              <w:right w:val="single" w:sz="4" w:space="0" w:color="000000"/>
            </w:tcBorders>
            <w:shd w:val="clear" w:color="auto" w:fill="auto"/>
            <w:vAlign w:val="center"/>
            <w:hideMark/>
          </w:tcPr>
          <w:p w:rsidR="00C07E02" w:rsidRPr="00D46593" w:rsidRDefault="00C07E02" w:rsidP="007505CC">
            <w:pPr>
              <w:jc w:val="center"/>
              <w:rPr>
                <w:rFonts w:ascii="Arial" w:hAnsi="Arial" w:cs="Arial"/>
                <w:color w:val="000000"/>
                <w:sz w:val="16"/>
                <w:szCs w:val="16"/>
                <w:lang w:val="uk-UA"/>
              </w:rPr>
            </w:pPr>
            <w:r w:rsidRPr="00D46593">
              <w:rPr>
                <w:rFonts w:ascii="Arial" w:hAnsi="Arial" w:cs="Arial"/>
                <w:color w:val="000000"/>
                <w:sz w:val="16"/>
                <w:szCs w:val="16"/>
                <w:lang w:val="uk-UA"/>
              </w:rPr>
              <w:t>Всього</w:t>
            </w:r>
          </w:p>
        </w:tc>
        <w:tc>
          <w:tcPr>
            <w:tcW w:w="979" w:type="dxa"/>
            <w:vMerge w:val="restart"/>
            <w:tcBorders>
              <w:top w:val="nil"/>
              <w:left w:val="single" w:sz="4" w:space="0" w:color="000000"/>
              <w:bottom w:val="single" w:sz="4" w:space="0" w:color="000000"/>
              <w:right w:val="single" w:sz="4" w:space="0" w:color="000000"/>
            </w:tcBorders>
            <w:shd w:val="clear" w:color="auto" w:fill="auto"/>
            <w:vAlign w:val="center"/>
            <w:hideMark/>
          </w:tcPr>
          <w:p w:rsidR="00C07E02" w:rsidRPr="00D46593" w:rsidRDefault="00C07E02" w:rsidP="007505CC">
            <w:pPr>
              <w:jc w:val="center"/>
              <w:rPr>
                <w:rFonts w:ascii="Arial" w:hAnsi="Arial" w:cs="Arial"/>
                <w:color w:val="000000"/>
                <w:sz w:val="16"/>
                <w:szCs w:val="16"/>
                <w:lang w:val="uk-UA"/>
              </w:rPr>
            </w:pPr>
            <w:r w:rsidRPr="00D46593">
              <w:rPr>
                <w:rFonts w:ascii="Arial" w:hAnsi="Arial" w:cs="Arial"/>
                <w:color w:val="000000"/>
                <w:sz w:val="16"/>
                <w:szCs w:val="16"/>
                <w:lang w:val="uk-UA"/>
              </w:rPr>
              <w:t>заробітної плати</w:t>
            </w:r>
          </w:p>
        </w:tc>
        <w:tc>
          <w:tcPr>
            <w:tcW w:w="1300" w:type="dxa"/>
            <w:vMerge w:val="restart"/>
            <w:tcBorders>
              <w:top w:val="nil"/>
              <w:left w:val="single" w:sz="4" w:space="0" w:color="000000"/>
              <w:bottom w:val="single" w:sz="4" w:space="0" w:color="000000"/>
              <w:right w:val="single" w:sz="4" w:space="0" w:color="000000"/>
            </w:tcBorders>
            <w:shd w:val="clear" w:color="auto" w:fill="auto"/>
            <w:vAlign w:val="center"/>
            <w:hideMark/>
          </w:tcPr>
          <w:p w:rsidR="00C07E02" w:rsidRPr="00D46593" w:rsidRDefault="00C07E02" w:rsidP="007505CC">
            <w:pPr>
              <w:jc w:val="center"/>
              <w:rPr>
                <w:rFonts w:ascii="Arial" w:hAnsi="Arial" w:cs="Arial"/>
                <w:color w:val="000000"/>
                <w:sz w:val="16"/>
                <w:szCs w:val="16"/>
                <w:lang w:val="uk-UA"/>
              </w:rPr>
            </w:pPr>
            <w:proofErr w:type="spellStart"/>
            <w:r w:rsidRPr="00D46593">
              <w:rPr>
                <w:rFonts w:ascii="Arial" w:hAnsi="Arial" w:cs="Arial"/>
                <w:color w:val="000000"/>
                <w:sz w:val="16"/>
                <w:szCs w:val="16"/>
                <w:lang w:val="uk-UA"/>
              </w:rPr>
              <w:t>експлуа-</w:t>
            </w:r>
            <w:proofErr w:type="spellEnd"/>
            <w:r w:rsidRPr="00D46593">
              <w:rPr>
                <w:rFonts w:ascii="Arial" w:hAnsi="Arial" w:cs="Arial"/>
                <w:color w:val="000000"/>
                <w:sz w:val="16"/>
                <w:szCs w:val="16"/>
                <w:lang w:val="uk-UA"/>
              </w:rPr>
              <w:t xml:space="preserve"> </w:t>
            </w:r>
            <w:proofErr w:type="spellStart"/>
            <w:r w:rsidRPr="00D46593">
              <w:rPr>
                <w:rFonts w:ascii="Arial" w:hAnsi="Arial" w:cs="Arial"/>
                <w:color w:val="000000"/>
                <w:sz w:val="16"/>
                <w:szCs w:val="16"/>
                <w:lang w:val="uk-UA"/>
              </w:rPr>
              <w:t>тації</w:t>
            </w:r>
            <w:proofErr w:type="spellEnd"/>
            <w:r w:rsidRPr="00D46593">
              <w:rPr>
                <w:rFonts w:ascii="Arial" w:hAnsi="Arial" w:cs="Arial"/>
                <w:color w:val="000000"/>
                <w:sz w:val="16"/>
                <w:szCs w:val="16"/>
                <w:lang w:val="uk-UA"/>
              </w:rPr>
              <w:t xml:space="preserve"> машин</w:t>
            </w:r>
          </w:p>
        </w:tc>
        <w:tc>
          <w:tcPr>
            <w:tcW w:w="3000" w:type="dxa"/>
            <w:gridSpan w:val="2"/>
            <w:tcBorders>
              <w:top w:val="single" w:sz="4" w:space="0" w:color="000000"/>
              <w:left w:val="nil"/>
              <w:bottom w:val="single" w:sz="4" w:space="0" w:color="000000"/>
              <w:right w:val="single" w:sz="4" w:space="0" w:color="000000"/>
            </w:tcBorders>
            <w:shd w:val="clear" w:color="auto" w:fill="auto"/>
            <w:vAlign w:val="center"/>
            <w:hideMark/>
          </w:tcPr>
          <w:p w:rsidR="00C07E02" w:rsidRPr="00D46593" w:rsidRDefault="00C07E02" w:rsidP="007505CC">
            <w:pPr>
              <w:jc w:val="center"/>
              <w:rPr>
                <w:rFonts w:ascii="Arial" w:hAnsi="Arial" w:cs="Arial"/>
                <w:color w:val="000000"/>
                <w:sz w:val="16"/>
                <w:szCs w:val="16"/>
                <w:lang w:val="uk-UA"/>
              </w:rPr>
            </w:pPr>
            <w:r w:rsidRPr="00D46593">
              <w:rPr>
                <w:rFonts w:ascii="Arial" w:hAnsi="Arial" w:cs="Arial"/>
                <w:color w:val="000000"/>
                <w:sz w:val="16"/>
                <w:szCs w:val="16"/>
                <w:lang w:val="uk-UA"/>
              </w:rPr>
              <w:t>не зайнятих обслуговуванням машин</w:t>
            </w:r>
          </w:p>
        </w:tc>
      </w:tr>
      <w:tr w:rsidR="00C07E02" w:rsidRPr="00D46593" w:rsidTr="007505CC">
        <w:trPr>
          <w:trHeight w:val="375"/>
        </w:trPr>
        <w:tc>
          <w:tcPr>
            <w:tcW w:w="1034" w:type="dxa"/>
            <w:vMerge/>
            <w:tcBorders>
              <w:top w:val="nil"/>
              <w:left w:val="single" w:sz="4" w:space="0" w:color="000000"/>
              <w:bottom w:val="single" w:sz="4" w:space="0" w:color="000000"/>
              <w:right w:val="single" w:sz="4" w:space="0" w:color="000000"/>
            </w:tcBorders>
            <w:vAlign w:val="center"/>
            <w:hideMark/>
          </w:tcPr>
          <w:p w:rsidR="00C07E02" w:rsidRPr="00D46593" w:rsidRDefault="00C07E02" w:rsidP="007505CC">
            <w:pPr>
              <w:rPr>
                <w:rFonts w:ascii="Arial" w:hAnsi="Arial" w:cs="Arial"/>
                <w:color w:val="000000"/>
                <w:sz w:val="16"/>
                <w:szCs w:val="16"/>
                <w:lang w:val="uk-UA"/>
              </w:rPr>
            </w:pPr>
          </w:p>
        </w:tc>
        <w:tc>
          <w:tcPr>
            <w:tcW w:w="982" w:type="dxa"/>
            <w:vMerge/>
            <w:tcBorders>
              <w:top w:val="single" w:sz="4" w:space="0" w:color="000000"/>
              <w:left w:val="single" w:sz="4" w:space="0" w:color="000000"/>
              <w:bottom w:val="single" w:sz="4" w:space="0" w:color="000000"/>
              <w:right w:val="single" w:sz="4" w:space="0" w:color="000000"/>
            </w:tcBorders>
            <w:vAlign w:val="center"/>
            <w:hideMark/>
          </w:tcPr>
          <w:p w:rsidR="00C07E02" w:rsidRPr="00D46593" w:rsidRDefault="00C07E02" w:rsidP="007505CC">
            <w:pPr>
              <w:rPr>
                <w:rFonts w:ascii="Arial" w:hAnsi="Arial" w:cs="Arial"/>
                <w:color w:val="000000"/>
                <w:sz w:val="16"/>
                <w:szCs w:val="16"/>
                <w:lang w:val="uk-UA"/>
              </w:rPr>
            </w:pPr>
          </w:p>
        </w:tc>
        <w:tc>
          <w:tcPr>
            <w:tcW w:w="2102" w:type="dxa"/>
            <w:vMerge/>
            <w:tcBorders>
              <w:top w:val="single" w:sz="4" w:space="0" w:color="000000"/>
              <w:left w:val="single" w:sz="4" w:space="0" w:color="000000"/>
              <w:bottom w:val="single" w:sz="4" w:space="0" w:color="000000"/>
              <w:right w:val="single" w:sz="4" w:space="0" w:color="000000"/>
            </w:tcBorders>
            <w:vAlign w:val="center"/>
            <w:hideMark/>
          </w:tcPr>
          <w:p w:rsidR="00C07E02" w:rsidRPr="00D46593" w:rsidRDefault="00C07E02" w:rsidP="007505CC">
            <w:pPr>
              <w:rPr>
                <w:rFonts w:ascii="Arial" w:hAnsi="Arial" w:cs="Arial"/>
                <w:color w:val="000000"/>
                <w:sz w:val="16"/>
                <w:szCs w:val="16"/>
                <w:lang w:val="uk-UA"/>
              </w:rPr>
            </w:pPr>
          </w:p>
        </w:tc>
        <w:tc>
          <w:tcPr>
            <w:tcW w:w="1407" w:type="dxa"/>
            <w:vMerge/>
            <w:tcBorders>
              <w:top w:val="single" w:sz="4" w:space="0" w:color="000000"/>
              <w:left w:val="single" w:sz="4" w:space="0" w:color="000000"/>
              <w:bottom w:val="single" w:sz="4" w:space="0" w:color="000000"/>
              <w:right w:val="single" w:sz="4" w:space="0" w:color="000000"/>
            </w:tcBorders>
            <w:vAlign w:val="center"/>
            <w:hideMark/>
          </w:tcPr>
          <w:p w:rsidR="00C07E02" w:rsidRPr="00D46593" w:rsidRDefault="00C07E02" w:rsidP="007505CC">
            <w:pPr>
              <w:rPr>
                <w:rFonts w:ascii="Arial" w:hAnsi="Arial" w:cs="Arial"/>
                <w:color w:val="000000"/>
                <w:sz w:val="16"/>
                <w:szCs w:val="16"/>
                <w:lang w:val="uk-UA"/>
              </w:rPr>
            </w:pPr>
          </w:p>
        </w:tc>
        <w:tc>
          <w:tcPr>
            <w:tcW w:w="864" w:type="dxa"/>
            <w:vMerge/>
            <w:tcBorders>
              <w:top w:val="single" w:sz="4" w:space="0" w:color="000000"/>
              <w:left w:val="single" w:sz="4" w:space="0" w:color="000000"/>
              <w:bottom w:val="single" w:sz="4" w:space="0" w:color="000000"/>
              <w:right w:val="single" w:sz="4" w:space="0" w:color="000000"/>
            </w:tcBorders>
            <w:vAlign w:val="center"/>
            <w:hideMark/>
          </w:tcPr>
          <w:p w:rsidR="00C07E02" w:rsidRPr="00D46593" w:rsidRDefault="00C07E02" w:rsidP="007505CC">
            <w:pPr>
              <w:rPr>
                <w:rFonts w:ascii="Arial" w:hAnsi="Arial" w:cs="Arial"/>
                <w:color w:val="000000"/>
                <w:sz w:val="16"/>
                <w:szCs w:val="16"/>
                <w:lang w:val="uk-UA"/>
              </w:rPr>
            </w:pPr>
          </w:p>
        </w:tc>
        <w:tc>
          <w:tcPr>
            <w:tcW w:w="979" w:type="dxa"/>
            <w:vMerge/>
            <w:tcBorders>
              <w:top w:val="nil"/>
              <w:left w:val="single" w:sz="4" w:space="0" w:color="000000"/>
              <w:bottom w:val="single" w:sz="4" w:space="0" w:color="000000"/>
              <w:right w:val="single" w:sz="4" w:space="0" w:color="000000"/>
            </w:tcBorders>
            <w:vAlign w:val="center"/>
            <w:hideMark/>
          </w:tcPr>
          <w:p w:rsidR="00C07E02" w:rsidRPr="00D46593" w:rsidRDefault="00C07E02" w:rsidP="007505CC">
            <w:pPr>
              <w:rPr>
                <w:rFonts w:ascii="Arial" w:hAnsi="Arial" w:cs="Arial"/>
                <w:color w:val="000000"/>
                <w:sz w:val="16"/>
                <w:szCs w:val="16"/>
                <w:lang w:val="uk-UA"/>
              </w:rPr>
            </w:pPr>
          </w:p>
        </w:tc>
        <w:tc>
          <w:tcPr>
            <w:tcW w:w="979" w:type="dxa"/>
            <w:vMerge/>
            <w:tcBorders>
              <w:top w:val="nil"/>
              <w:left w:val="single" w:sz="4" w:space="0" w:color="000000"/>
              <w:bottom w:val="single" w:sz="4" w:space="0" w:color="000000"/>
              <w:right w:val="single" w:sz="4" w:space="0" w:color="000000"/>
            </w:tcBorders>
            <w:vAlign w:val="center"/>
            <w:hideMark/>
          </w:tcPr>
          <w:p w:rsidR="00C07E02" w:rsidRPr="00D46593" w:rsidRDefault="00C07E02" w:rsidP="007505CC">
            <w:pPr>
              <w:rPr>
                <w:rFonts w:ascii="Arial" w:hAnsi="Arial" w:cs="Arial"/>
                <w:color w:val="000000"/>
                <w:sz w:val="16"/>
                <w:szCs w:val="16"/>
                <w:lang w:val="uk-UA"/>
              </w:rPr>
            </w:pPr>
          </w:p>
        </w:tc>
        <w:tc>
          <w:tcPr>
            <w:tcW w:w="723" w:type="dxa"/>
            <w:vMerge/>
            <w:tcBorders>
              <w:top w:val="nil"/>
              <w:left w:val="single" w:sz="4" w:space="0" w:color="000000"/>
              <w:bottom w:val="single" w:sz="4" w:space="0" w:color="000000"/>
              <w:right w:val="single" w:sz="4" w:space="0" w:color="000000"/>
            </w:tcBorders>
            <w:vAlign w:val="center"/>
            <w:hideMark/>
          </w:tcPr>
          <w:p w:rsidR="00C07E02" w:rsidRPr="00D46593" w:rsidRDefault="00C07E02" w:rsidP="007505CC">
            <w:pPr>
              <w:rPr>
                <w:rFonts w:ascii="Arial" w:hAnsi="Arial" w:cs="Arial"/>
                <w:color w:val="000000"/>
                <w:sz w:val="16"/>
                <w:szCs w:val="16"/>
                <w:lang w:val="uk-UA"/>
              </w:rPr>
            </w:pPr>
          </w:p>
        </w:tc>
        <w:tc>
          <w:tcPr>
            <w:tcW w:w="979" w:type="dxa"/>
            <w:vMerge/>
            <w:tcBorders>
              <w:top w:val="nil"/>
              <w:left w:val="single" w:sz="4" w:space="0" w:color="000000"/>
              <w:bottom w:val="single" w:sz="4" w:space="0" w:color="000000"/>
              <w:right w:val="single" w:sz="4" w:space="0" w:color="000000"/>
            </w:tcBorders>
            <w:vAlign w:val="center"/>
            <w:hideMark/>
          </w:tcPr>
          <w:p w:rsidR="00C07E02" w:rsidRPr="00D46593" w:rsidRDefault="00C07E02" w:rsidP="007505CC">
            <w:pPr>
              <w:rPr>
                <w:rFonts w:ascii="Arial" w:hAnsi="Arial" w:cs="Arial"/>
                <w:color w:val="000000"/>
                <w:sz w:val="16"/>
                <w:szCs w:val="16"/>
                <w:lang w:val="uk-UA"/>
              </w:rPr>
            </w:pPr>
          </w:p>
        </w:tc>
        <w:tc>
          <w:tcPr>
            <w:tcW w:w="1300" w:type="dxa"/>
            <w:vMerge/>
            <w:tcBorders>
              <w:top w:val="nil"/>
              <w:left w:val="single" w:sz="4" w:space="0" w:color="000000"/>
              <w:bottom w:val="single" w:sz="4" w:space="0" w:color="000000"/>
              <w:right w:val="single" w:sz="4" w:space="0" w:color="000000"/>
            </w:tcBorders>
            <w:vAlign w:val="center"/>
            <w:hideMark/>
          </w:tcPr>
          <w:p w:rsidR="00C07E02" w:rsidRPr="00D46593" w:rsidRDefault="00C07E02" w:rsidP="007505CC">
            <w:pPr>
              <w:rPr>
                <w:rFonts w:ascii="Arial" w:hAnsi="Arial" w:cs="Arial"/>
                <w:color w:val="000000"/>
                <w:sz w:val="16"/>
                <w:szCs w:val="16"/>
                <w:lang w:val="uk-UA"/>
              </w:rPr>
            </w:pPr>
          </w:p>
        </w:tc>
        <w:tc>
          <w:tcPr>
            <w:tcW w:w="3000" w:type="dxa"/>
            <w:gridSpan w:val="2"/>
            <w:tcBorders>
              <w:top w:val="single" w:sz="4" w:space="0" w:color="000000"/>
              <w:left w:val="nil"/>
              <w:bottom w:val="single" w:sz="4" w:space="0" w:color="000000"/>
              <w:right w:val="single" w:sz="4" w:space="0" w:color="000000"/>
            </w:tcBorders>
            <w:shd w:val="clear" w:color="auto" w:fill="auto"/>
            <w:vAlign w:val="center"/>
            <w:hideMark/>
          </w:tcPr>
          <w:p w:rsidR="00C07E02" w:rsidRPr="00D46593" w:rsidRDefault="00C07E02" w:rsidP="007505CC">
            <w:pPr>
              <w:jc w:val="center"/>
              <w:rPr>
                <w:rFonts w:ascii="Arial" w:hAnsi="Arial" w:cs="Arial"/>
                <w:color w:val="000000"/>
                <w:sz w:val="16"/>
                <w:szCs w:val="16"/>
                <w:lang w:val="uk-UA"/>
              </w:rPr>
            </w:pPr>
            <w:r w:rsidRPr="00D46593">
              <w:rPr>
                <w:rFonts w:ascii="Arial" w:hAnsi="Arial" w:cs="Arial"/>
                <w:color w:val="000000"/>
                <w:sz w:val="16"/>
                <w:szCs w:val="16"/>
                <w:lang w:val="uk-UA"/>
              </w:rPr>
              <w:t>тих, що обслуговують машини</w:t>
            </w:r>
          </w:p>
        </w:tc>
      </w:tr>
      <w:tr w:rsidR="00C07E02" w:rsidRPr="00D46593" w:rsidTr="007505CC">
        <w:trPr>
          <w:trHeight w:val="578"/>
        </w:trPr>
        <w:tc>
          <w:tcPr>
            <w:tcW w:w="1034" w:type="dxa"/>
            <w:vMerge/>
            <w:tcBorders>
              <w:top w:val="nil"/>
              <w:left w:val="single" w:sz="4" w:space="0" w:color="000000"/>
              <w:bottom w:val="single" w:sz="4" w:space="0" w:color="000000"/>
              <w:right w:val="single" w:sz="4" w:space="0" w:color="000000"/>
            </w:tcBorders>
            <w:vAlign w:val="center"/>
            <w:hideMark/>
          </w:tcPr>
          <w:p w:rsidR="00C07E02" w:rsidRPr="00D46593" w:rsidRDefault="00C07E02" w:rsidP="007505CC">
            <w:pPr>
              <w:rPr>
                <w:rFonts w:ascii="Arial" w:hAnsi="Arial" w:cs="Arial"/>
                <w:color w:val="000000"/>
                <w:sz w:val="16"/>
                <w:szCs w:val="16"/>
                <w:lang w:val="uk-UA"/>
              </w:rPr>
            </w:pPr>
          </w:p>
        </w:tc>
        <w:tc>
          <w:tcPr>
            <w:tcW w:w="982" w:type="dxa"/>
            <w:vMerge/>
            <w:tcBorders>
              <w:top w:val="single" w:sz="4" w:space="0" w:color="000000"/>
              <w:left w:val="single" w:sz="4" w:space="0" w:color="000000"/>
              <w:bottom w:val="single" w:sz="4" w:space="0" w:color="000000"/>
              <w:right w:val="single" w:sz="4" w:space="0" w:color="000000"/>
            </w:tcBorders>
            <w:vAlign w:val="center"/>
            <w:hideMark/>
          </w:tcPr>
          <w:p w:rsidR="00C07E02" w:rsidRPr="00D46593" w:rsidRDefault="00C07E02" w:rsidP="007505CC">
            <w:pPr>
              <w:rPr>
                <w:rFonts w:ascii="Arial" w:hAnsi="Arial" w:cs="Arial"/>
                <w:color w:val="000000"/>
                <w:sz w:val="16"/>
                <w:szCs w:val="16"/>
                <w:lang w:val="uk-UA"/>
              </w:rPr>
            </w:pPr>
          </w:p>
        </w:tc>
        <w:tc>
          <w:tcPr>
            <w:tcW w:w="2102" w:type="dxa"/>
            <w:vMerge/>
            <w:tcBorders>
              <w:top w:val="single" w:sz="4" w:space="0" w:color="000000"/>
              <w:left w:val="single" w:sz="4" w:space="0" w:color="000000"/>
              <w:bottom w:val="single" w:sz="4" w:space="0" w:color="000000"/>
              <w:right w:val="single" w:sz="4" w:space="0" w:color="000000"/>
            </w:tcBorders>
            <w:vAlign w:val="center"/>
            <w:hideMark/>
          </w:tcPr>
          <w:p w:rsidR="00C07E02" w:rsidRPr="00D46593" w:rsidRDefault="00C07E02" w:rsidP="007505CC">
            <w:pPr>
              <w:rPr>
                <w:rFonts w:ascii="Arial" w:hAnsi="Arial" w:cs="Arial"/>
                <w:color w:val="000000"/>
                <w:sz w:val="16"/>
                <w:szCs w:val="16"/>
                <w:lang w:val="uk-UA"/>
              </w:rPr>
            </w:pPr>
          </w:p>
        </w:tc>
        <w:tc>
          <w:tcPr>
            <w:tcW w:w="1407" w:type="dxa"/>
            <w:vMerge/>
            <w:tcBorders>
              <w:top w:val="single" w:sz="4" w:space="0" w:color="000000"/>
              <w:left w:val="single" w:sz="4" w:space="0" w:color="000000"/>
              <w:bottom w:val="single" w:sz="4" w:space="0" w:color="000000"/>
              <w:right w:val="single" w:sz="4" w:space="0" w:color="000000"/>
            </w:tcBorders>
            <w:vAlign w:val="center"/>
            <w:hideMark/>
          </w:tcPr>
          <w:p w:rsidR="00C07E02" w:rsidRPr="00D46593" w:rsidRDefault="00C07E02" w:rsidP="007505CC">
            <w:pPr>
              <w:rPr>
                <w:rFonts w:ascii="Arial" w:hAnsi="Arial" w:cs="Arial"/>
                <w:color w:val="000000"/>
                <w:sz w:val="16"/>
                <w:szCs w:val="16"/>
                <w:lang w:val="uk-UA"/>
              </w:rPr>
            </w:pPr>
          </w:p>
        </w:tc>
        <w:tc>
          <w:tcPr>
            <w:tcW w:w="864" w:type="dxa"/>
            <w:vMerge/>
            <w:tcBorders>
              <w:top w:val="single" w:sz="4" w:space="0" w:color="000000"/>
              <w:left w:val="single" w:sz="4" w:space="0" w:color="000000"/>
              <w:bottom w:val="single" w:sz="4" w:space="0" w:color="000000"/>
              <w:right w:val="single" w:sz="4" w:space="0" w:color="000000"/>
            </w:tcBorders>
            <w:vAlign w:val="center"/>
            <w:hideMark/>
          </w:tcPr>
          <w:p w:rsidR="00C07E02" w:rsidRPr="00D46593" w:rsidRDefault="00C07E02" w:rsidP="007505CC">
            <w:pPr>
              <w:rPr>
                <w:rFonts w:ascii="Arial" w:hAnsi="Arial" w:cs="Arial"/>
                <w:color w:val="000000"/>
                <w:sz w:val="16"/>
                <w:szCs w:val="16"/>
                <w:lang w:val="uk-UA"/>
              </w:rPr>
            </w:pPr>
          </w:p>
        </w:tc>
        <w:tc>
          <w:tcPr>
            <w:tcW w:w="979" w:type="dxa"/>
            <w:tcBorders>
              <w:top w:val="nil"/>
              <w:left w:val="nil"/>
              <w:bottom w:val="single" w:sz="4" w:space="0" w:color="000000"/>
              <w:right w:val="single" w:sz="4" w:space="0" w:color="000000"/>
            </w:tcBorders>
            <w:shd w:val="clear" w:color="auto" w:fill="auto"/>
            <w:vAlign w:val="center"/>
            <w:hideMark/>
          </w:tcPr>
          <w:p w:rsidR="00C07E02" w:rsidRPr="00D46593" w:rsidRDefault="00C07E02" w:rsidP="007505CC">
            <w:pPr>
              <w:jc w:val="center"/>
              <w:rPr>
                <w:rFonts w:ascii="Arial" w:hAnsi="Arial" w:cs="Arial"/>
                <w:color w:val="000000"/>
                <w:sz w:val="16"/>
                <w:szCs w:val="16"/>
                <w:lang w:val="uk-UA"/>
              </w:rPr>
            </w:pPr>
            <w:r w:rsidRPr="00D46593">
              <w:rPr>
                <w:rFonts w:ascii="Arial" w:hAnsi="Arial" w:cs="Arial"/>
                <w:color w:val="000000"/>
                <w:sz w:val="16"/>
                <w:szCs w:val="16"/>
                <w:lang w:val="uk-UA"/>
              </w:rPr>
              <w:t>заробітної плати</w:t>
            </w:r>
          </w:p>
        </w:tc>
        <w:tc>
          <w:tcPr>
            <w:tcW w:w="979" w:type="dxa"/>
            <w:tcBorders>
              <w:top w:val="nil"/>
              <w:left w:val="nil"/>
              <w:bottom w:val="single" w:sz="4" w:space="0" w:color="000000"/>
              <w:right w:val="single" w:sz="4" w:space="0" w:color="000000"/>
            </w:tcBorders>
            <w:shd w:val="clear" w:color="auto" w:fill="auto"/>
            <w:vAlign w:val="center"/>
            <w:hideMark/>
          </w:tcPr>
          <w:p w:rsidR="00C07E02" w:rsidRPr="00D46593" w:rsidRDefault="00C07E02" w:rsidP="007505CC">
            <w:pPr>
              <w:jc w:val="center"/>
              <w:rPr>
                <w:rFonts w:ascii="Arial" w:hAnsi="Arial" w:cs="Arial"/>
                <w:color w:val="000000"/>
                <w:sz w:val="16"/>
                <w:szCs w:val="16"/>
                <w:lang w:val="uk-UA"/>
              </w:rPr>
            </w:pPr>
            <w:r w:rsidRPr="00D46593">
              <w:rPr>
                <w:rFonts w:ascii="Arial" w:hAnsi="Arial" w:cs="Arial"/>
                <w:color w:val="000000"/>
                <w:sz w:val="16"/>
                <w:szCs w:val="16"/>
                <w:lang w:val="uk-UA"/>
              </w:rPr>
              <w:t>в тому числі заробітної плати</w:t>
            </w:r>
          </w:p>
        </w:tc>
        <w:tc>
          <w:tcPr>
            <w:tcW w:w="723" w:type="dxa"/>
            <w:vMerge/>
            <w:tcBorders>
              <w:top w:val="nil"/>
              <w:left w:val="single" w:sz="4" w:space="0" w:color="000000"/>
              <w:bottom w:val="single" w:sz="4" w:space="0" w:color="000000"/>
              <w:right w:val="single" w:sz="4" w:space="0" w:color="000000"/>
            </w:tcBorders>
            <w:vAlign w:val="center"/>
            <w:hideMark/>
          </w:tcPr>
          <w:p w:rsidR="00C07E02" w:rsidRPr="00D46593" w:rsidRDefault="00C07E02" w:rsidP="007505CC">
            <w:pPr>
              <w:rPr>
                <w:rFonts w:ascii="Arial" w:hAnsi="Arial" w:cs="Arial"/>
                <w:color w:val="000000"/>
                <w:sz w:val="16"/>
                <w:szCs w:val="16"/>
                <w:lang w:val="uk-UA"/>
              </w:rPr>
            </w:pPr>
          </w:p>
        </w:tc>
        <w:tc>
          <w:tcPr>
            <w:tcW w:w="979" w:type="dxa"/>
            <w:vMerge/>
            <w:tcBorders>
              <w:top w:val="nil"/>
              <w:left w:val="single" w:sz="4" w:space="0" w:color="000000"/>
              <w:bottom w:val="single" w:sz="4" w:space="0" w:color="000000"/>
              <w:right w:val="single" w:sz="4" w:space="0" w:color="000000"/>
            </w:tcBorders>
            <w:vAlign w:val="center"/>
            <w:hideMark/>
          </w:tcPr>
          <w:p w:rsidR="00C07E02" w:rsidRPr="00D46593" w:rsidRDefault="00C07E02" w:rsidP="007505CC">
            <w:pPr>
              <w:rPr>
                <w:rFonts w:ascii="Arial" w:hAnsi="Arial" w:cs="Arial"/>
                <w:color w:val="000000"/>
                <w:sz w:val="16"/>
                <w:szCs w:val="16"/>
                <w:lang w:val="uk-UA"/>
              </w:rPr>
            </w:pPr>
          </w:p>
        </w:tc>
        <w:tc>
          <w:tcPr>
            <w:tcW w:w="1300" w:type="dxa"/>
            <w:tcBorders>
              <w:top w:val="nil"/>
              <w:left w:val="nil"/>
              <w:bottom w:val="single" w:sz="4" w:space="0" w:color="000000"/>
              <w:right w:val="single" w:sz="4" w:space="0" w:color="000000"/>
            </w:tcBorders>
            <w:shd w:val="clear" w:color="auto" w:fill="auto"/>
            <w:vAlign w:val="center"/>
            <w:hideMark/>
          </w:tcPr>
          <w:p w:rsidR="00C07E02" w:rsidRPr="00D46593" w:rsidRDefault="00C07E02" w:rsidP="007505CC">
            <w:pPr>
              <w:jc w:val="center"/>
              <w:rPr>
                <w:rFonts w:ascii="Arial" w:hAnsi="Arial" w:cs="Arial"/>
                <w:color w:val="000000"/>
                <w:sz w:val="16"/>
                <w:szCs w:val="16"/>
                <w:lang w:val="uk-UA"/>
              </w:rPr>
            </w:pPr>
            <w:r w:rsidRPr="00D46593">
              <w:rPr>
                <w:rFonts w:ascii="Arial" w:hAnsi="Arial" w:cs="Arial"/>
                <w:color w:val="000000"/>
                <w:sz w:val="16"/>
                <w:szCs w:val="16"/>
                <w:lang w:val="uk-UA"/>
              </w:rPr>
              <w:t>в тому числі заробітної плати</w:t>
            </w:r>
          </w:p>
        </w:tc>
        <w:tc>
          <w:tcPr>
            <w:tcW w:w="2000" w:type="dxa"/>
            <w:tcBorders>
              <w:top w:val="nil"/>
              <w:left w:val="nil"/>
              <w:bottom w:val="single" w:sz="4" w:space="0" w:color="000000"/>
              <w:right w:val="single" w:sz="4" w:space="0" w:color="000000"/>
            </w:tcBorders>
            <w:shd w:val="clear" w:color="auto" w:fill="auto"/>
            <w:vAlign w:val="center"/>
            <w:hideMark/>
          </w:tcPr>
          <w:p w:rsidR="00C07E02" w:rsidRPr="00D46593" w:rsidRDefault="00C07E02" w:rsidP="007505CC">
            <w:pPr>
              <w:jc w:val="center"/>
              <w:rPr>
                <w:rFonts w:ascii="Arial" w:hAnsi="Arial" w:cs="Arial"/>
                <w:color w:val="000000"/>
                <w:sz w:val="16"/>
                <w:szCs w:val="16"/>
                <w:lang w:val="uk-UA"/>
              </w:rPr>
            </w:pPr>
            <w:r w:rsidRPr="00D46593">
              <w:rPr>
                <w:rFonts w:ascii="Arial" w:hAnsi="Arial" w:cs="Arial"/>
                <w:color w:val="000000"/>
                <w:sz w:val="16"/>
                <w:szCs w:val="16"/>
                <w:lang w:val="uk-UA"/>
              </w:rPr>
              <w:t>на одиницю</w:t>
            </w:r>
          </w:p>
        </w:tc>
        <w:tc>
          <w:tcPr>
            <w:tcW w:w="1000" w:type="dxa"/>
            <w:tcBorders>
              <w:top w:val="nil"/>
              <w:left w:val="nil"/>
              <w:bottom w:val="single" w:sz="4" w:space="0" w:color="000000"/>
              <w:right w:val="single" w:sz="4" w:space="0" w:color="000000"/>
            </w:tcBorders>
            <w:shd w:val="clear" w:color="auto" w:fill="auto"/>
            <w:vAlign w:val="center"/>
            <w:hideMark/>
          </w:tcPr>
          <w:p w:rsidR="00C07E02" w:rsidRPr="00D46593" w:rsidRDefault="00C07E02" w:rsidP="007505CC">
            <w:pPr>
              <w:jc w:val="center"/>
              <w:rPr>
                <w:rFonts w:ascii="Arial" w:hAnsi="Arial" w:cs="Arial"/>
                <w:color w:val="000000"/>
                <w:sz w:val="16"/>
                <w:szCs w:val="16"/>
                <w:lang w:val="uk-UA"/>
              </w:rPr>
            </w:pPr>
            <w:r w:rsidRPr="00D46593">
              <w:rPr>
                <w:rFonts w:ascii="Arial" w:hAnsi="Arial" w:cs="Arial"/>
                <w:color w:val="000000"/>
                <w:sz w:val="16"/>
                <w:szCs w:val="16"/>
                <w:lang w:val="uk-UA"/>
              </w:rPr>
              <w:t>всього</w:t>
            </w:r>
          </w:p>
        </w:tc>
      </w:tr>
      <w:tr w:rsidR="00C07E02" w:rsidRPr="00D46593" w:rsidTr="007505CC">
        <w:trPr>
          <w:trHeight w:val="203"/>
        </w:trPr>
        <w:tc>
          <w:tcPr>
            <w:tcW w:w="1034" w:type="dxa"/>
            <w:tcBorders>
              <w:top w:val="nil"/>
              <w:left w:val="single" w:sz="4" w:space="0" w:color="000000"/>
              <w:bottom w:val="single" w:sz="4" w:space="0" w:color="000000"/>
              <w:right w:val="single" w:sz="4" w:space="0" w:color="000000"/>
            </w:tcBorders>
            <w:shd w:val="clear" w:color="auto" w:fill="auto"/>
            <w:vAlign w:val="center"/>
            <w:hideMark/>
          </w:tcPr>
          <w:p w:rsidR="00C07E02" w:rsidRPr="00D46593" w:rsidRDefault="00C07E02" w:rsidP="007505CC">
            <w:pPr>
              <w:jc w:val="center"/>
              <w:rPr>
                <w:rFonts w:ascii="Arial" w:hAnsi="Arial" w:cs="Arial"/>
                <w:color w:val="000000"/>
                <w:sz w:val="16"/>
                <w:szCs w:val="16"/>
                <w:lang w:val="uk-UA"/>
              </w:rPr>
            </w:pPr>
            <w:r w:rsidRPr="00D46593">
              <w:rPr>
                <w:rFonts w:ascii="Arial" w:hAnsi="Arial" w:cs="Arial"/>
                <w:color w:val="000000"/>
                <w:sz w:val="16"/>
                <w:szCs w:val="16"/>
                <w:lang w:val="uk-UA"/>
              </w:rPr>
              <w:t>1</w:t>
            </w:r>
          </w:p>
        </w:tc>
        <w:tc>
          <w:tcPr>
            <w:tcW w:w="982" w:type="dxa"/>
            <w:tcBorders>
              <w:top w:val="nil"/>
              <w:left w:val="nil"/>
              <w:bottom w:val="single" w:sz="4" w:space="0" w:color="000000"/>
              <w:right w:val="single" w:sz="4" w:space="0" w:color="000000"/>
            </w:tcBorders>
            <w:shd w:val="clear" w:color="auto" w:fill="auto"/>
            <w:vAlign w:val="center"/>
            <w:hideMark/>
          </w:tcPr>
          <w:p w:rsidR="00C07E02" w:rsidRPr="00D46593" w:rsidRDefault="00C07E02" w:rsidP="007505CC">
            <w:pPr>
              <w:jc w:val="center"/>
              <w:rPr>
                <w:rFonts w:ascii="Arial" w:hAnsi="Arial" w:cs="Arial"/>
                <w:color w:val="000000"/>
                <w:sz w:val="16"/>
                <w:szCs w:val="16"/>
                <w:lang w:val="uk-UA"/>
              </w:rPr>
            </w:pPr>
            <w:r w:rsidRPr="00D46593">
              <w:rPr>
                <w:rFonts w:ascii="Arial" w:hAnsi="Arial" w:cs="Arial"/>
                <w:color w:val="000000"/>
                <w:sz w:val="16"/>
                <w:szCs w:val="16"/>
                <w:lang w:val="uk-UA"/>
              </w:rPr>
              <w:t>2</w:t>
            </w:r>
          </w:p>
        </w:tc>
        <w:tc>
          <w:tcPr>
            <w:tcW w:w="2102" w:type="dxa"/>
            <w:tcBorders>
              <w:top w:val="nil"/>
              <w:left w:val="nil"/>
              <w:bottom w:val="single" w:sz="4" w:space="0" w:color="000000"/>
              <w:right w:val="single" w:sz="4" w:space="0" w:color="000000"/>
            </w:tcBorders>
            <w:shd w:val="clear" w:color="auto" w:fill="auto"/>
            <w:vAlign w:val="center"/>
            <w:hideMark/>
          </w:tcPr>
          <w:p w:rsidR="00C07E02" w:rsidRPr="00D46593" w:rsidRDefault="00C07E02" w:rsidP="007505CC">
            <w:pPr>
              <w:jc w:val="center"/>
              <w:rPr>
                <w:rFonts w:ascii="Arial" w:hAnsi="Arial" w:cs="Arial"/>
                <w:color w:val="000000"/>
                <w:sz w:val="16"/>
                <w:szCs w:val="16"/>
                <w:lang w:val="uk-UA"/>
              </w:rPr>
            </w:pPr>
            <w:r w:rsidRPr="00D46593">
              <w:rPr>
                <w:rFonts w:ascii="Arial" w:hAnsi="Arial" w:cs="Arial"/>
                <w:color w:val="000000"/>
                <w:sz w:val="16"/>
                <w:szCs w:val="16"/>
                <w:lang w:val="uk-UA"/>
              </w:rPr>
              <w:t>3</w:t>
            </w:r>
          </w:p>
        </w:tc>
        <w:tc>
          <w:tcPr>
            <w:tcW w:w="1407" w:type="dxa"/>
            <w:tcBorders>
              <w:top w:val="nil"/>
              <w:left w:val="nil"/>
              <w:bottom w:val="single" w:sz="4" w:space="0" w:color="000000"/>
              <w:right w:val="single" w:sz="4" w:space="0" w:color="000000"/>
            </w:tcBorders>
            <w:shd w:val="clear" w:color="auto" w:fill="auto"/>
            <w:vAlign w:val="center"/>
            <w:hideMark/>
          </w:tcPr>
          <w:p w:rsidR="00C07E02" w:rsidRPr="00D46593" w:rsidRDefault="00C07E02" w:rsidP="007505CC">
            <w:pPr>
              <w:jc w:val="center"/>
              <w:rPr>
                <w:rFonts w:ascii="Arial" w:hAnsi="Arial" w:cs="Arial"/>
                <w:color w:val="000000"/>
                <w:sz w:val="16"/>
                <w:szCs w:val="16"/>
                <w:lang w:val="uk-UA"/>
              </w:rPr>
            </w:pPr>
            <w:r w:rsidRPr="00D46593">
              <w:rPr>
                <w:rFonts w:ascii="Arial" w:hAnsi="Arial" w:cs="Arial"/>
                <w:color w:val="000000"/>
                <w:sz w:val="16"/>
                <w:szCs w:val="16"/>
                <w:lang w:val="uk-UA"/>
              </w:rPr>
              <w:t>4</w:t>
            </w:r>
          </w:p>
        </w:tc>
        <w:tc>
          <w:tcPr>
            <w:tcW w:w="864" w:type="dxa"/>
            <w:tcBorders>
              <w:top w:val="nil"/>
              <w:left w:val="nil"/>
              <w:bottom w:val="single" w:sz="4" w:space="0" w:color="000000"/>
              <w:right w:val="single" w:sz="4" w:space="0" w:color="000000"/>
            </w:tcBorders>
            <w:shd w:val="clear" w:color="auto" w:fill="auto"/>
            <w:vAlign w:val="center"/>
            <w:hideMark/>
          </w:tcPr>
          <w:p w:rsidR="00C07E02" w:rsidRPr="00D46593" w:rsidRDefault="00C07E02" w:rsidP="007505CC">
            <w:pPr>
              <w:jc w:val="center"/>
              <w:rPr>
                <w:rFonts w:ascii="Arial" w:hAnsi="Arial" w:cs="Arial"/>
                <w:color w:val="000000"/>
                <w:sz w:val="16"/>
                <w:szCs w:val="16"/>
                <w:lang w:val="uk-UA"/>
              </w:rPr>
            </w:pPr>
            <w:r w:rsidRPr="00D46593">
              <w:rPr>
                <w:rFonts w:ascii="Arial" w:hAnsi="Arial" w:cs="Arial"/>
                <w:color w:val="000000"/>
                <w:sz w:val="16"/>
                <w:szCs w:val="16"/>
                <w:lang w:val="uk-UA"/>
              </w:rPr>
              <w:t>5</w:t>
            </w:r>
          </w:p>
        </w:tc>
        <w:tc>
          <w:tcPr>
            <w:tcW w:w="979" w:type="dxa"/>
            <w:tcBorders>
              <w:top w:val="nil"/>
              <w:left w:val="nil"/>
              <w:bottom w:val="single" w:sz="4" w:space="0" w:color="000000"/>
              <w:right w:val="single" w:sz="4" w:space="0" w:color="000000"/>
            </w:tcBorders>
            <w:shd w:val="clear" w:color="auto" w:fill="auto"/>
            <w:vAlign w:val="center"/>
            <w:hideMark/>
          </w:tcPr>
          <w:p w:rsidR="00C07E02" w:rsidRPr="00D46593" w:rsidRDefault="00C07E02" w:rsidP="007505CC">
            <w:pPr>
              <w:jc w:val="center"/>
              <w:rPr>
                <w:rFonts w:ascii="Arial" w:hAnsi="Arial" w:cs="Arial"/>
                <w:color w:val="000000"/>
                <w:sz w:val="16"/>
                <w:szCs w:val="16"/>
                <w:lang w:val="uk-UA"/>
              </w:rPr>
            </w:pPr>
            <w:r w:rsidRPr="00D46593">
              <w:rPr>
                <w:rFonts w:ascii="Arial" w:hAnsi="Arial" w:cs="Arial"/>
                <w:color w:val="000000"/>
                <w:sz w:val="16"/>
                <w:szCs w:val="16"/>
                <w:lang w:val="uk-UA"/>
              </w:rPr>
              <w:t>6</w:t>
            </w:r>
          </w:p>
        </w:tc>
        <w:tc>
          <w:tcPr>
            <w:tcW w:w="979" w:type="dxa"/>
            <w:tcBorders>
              <w:top w:val="nil"/>
              <w:left w:val="nil"/>
              <w:bottom w:val="single" w:sz="4" w:space="0" w:color="000000"/>
              <w:right w:val="single" w:sz="4" w:space="0" w:color="000000"/>
            </w:tcBorders>
            <w:shd w:val="clear" w:color="auto" w:fill="auto"/>
            <w:vAlign w:val="center"/>
            <w:hideMark/>
          </w:tcPr>
          <w:p w:rsidR="00C07E02" w:rsidRPr="00D46593" w:rsidRDefault="00C07E02" w:rsidP="007505CC">
            <w:pPr>
              <w:jc w:val="center"/>
              <w:rPr>
                <w:rFonts w:ascii="Arial" w:hAnsi="Arial" w:cs="Arial"/>
                <w:color w:val="000000"/>
                <w:sz w:val="16"/>
                <w:szCs w:val="16"/>
                <w:lang w:val="uk-UA"/>
              </w:rPr>
            </w:pPr>
            <w:r w:rsidRPr="00D46593">
              <w:rPr>
                <w:rFonts w:ascii="Arial" w:hAnsi="Arial" w:cs="Arial"/>
                <w:color w:val="000000"/>
                <w:sz w:val="16"/>
                <w:szCs w:val="16"/>
                <w:lang w:val="uk-UA"/>
              </w:rPr>
              <w:t>7</w:t>
            </w:r>
          </w:p>
        </w:tc>
        <w:tc>
          <w:tcPr>
            <w:tcW w:w="723" w:type="dxa"/>
            <w:tcBorders>
              <w:top w:val="nil"/>
              <w:left w:val="nil"/>
              <w:bottom w:val="single" w:sz="4" w:space="0" w:color="000000"/>
              <w:right w:val="single" w:sz="4" w:space="0" w:color="000000"/>
            </w:tcBorders>
            <w:shd w:val="clear" w:color="auto" w:fill="auto"/>
            <w:vAlign w:val="center"/>
            <w:hideMark/>
          </w:tcPr>
          <w:p w:rsidR="00C07E02" w:rsidRPr="00D46593" w:rsidRDefault="00C07E02" w:rsidP="007505CC">
            <w:pPr>
              <w:jc w:val="center"/>
              <w:rPr>
                <w:rFonts w:ascii="Arial" w:hAnsi="Arial" w:cs="Arial"/>
                <w:color w:val="000000"/>
                <w:sz w:val="16"/>
                <w:szCs w:val="16"/>
                <w:lang w:val="uk-UA"/>
              </w:rPr>
            </w:pPr>
            <w:r w:rsidRPr="00D46593">
              <w:rPr>
                <w:rFonts w:ascii="Arial" w:hAnsi="Arial" w:cs="Arial"/>
                <w:color w:val="000000"/>
                <w:sz w:val="16"/>
                <w:szCs w:val="16"/>
                <w:lang w:val="uk-UA"/>
              </w:rPr>
              <w:t>8</w:t>
            </w:r>
          </w:p>
        </w:tc>
        <w:tc>
          <w:tcPr>
            <w:tcW w:w="979" w:type="dxa"/>
            <w:tcBorders>
              <w:top w:val="nil"/>
              <w:left w:val="nil"/>
              <w:bottom w:val="single" w:sz="4" w:space="0" w:color="000000"/>
              <w:right w:val="single" w:sz="4" w:space="0" w:color="000000"/>
            </w:tcBorders>
            <w:shd w:val="clear" w:color="auto" w:fill="auto"/>
            <w:vAlign w:val="center"/>
            <w:hideMark/>
          </w:tcPr>
          <w:p w:rsidR="00C07E02" w:rsidRPr="00D46593" w:rsidRDefault="00C07E02" w:rsidP="007505CC">
            <w:pPr>
              <w:jc w:val="center"/>
              <w:rPr>
                <w:rFonts w:ascii="Arial" w:hAnsi="Arial" w:cs="Arial"/>
                <w:color w:val="000000"/>
                <w:sz w:val="16"/>
                <w:szCs w:val="16"/>
                <w:lang w:val="uk-UA"/>
              </w:rPr>
            </w:pPr>
            <w:r w:rsidRPr="00D46593">
              <w:rPr>
                <w:rFonts w:ascii="Arial" w:hAnsi="Arial" w:cs="Arial"/>
                <w:color w:val="000000"/>
                <w:sz w:val="16"/>
                <w:szCs w:val="16"/>
                <w:lang w:val="uk-UA"/>
              </w:rPr>
              <w:t>9</w:t>
            </w:r>
          </w:p>
        </w:tc>
        <w:tc>
          <w:tcPr>
            <w:tcW w:w="1300" w:type="dxa"/>
            <w:tcBorders>
              <w:top w:val="nil"/>
              <w:left w:val="nil"/>
              <w:bottom w:val="single" w:sz="4" w:space="0" w:color="000000"/>
              <w:right w:val="single" w:sz="4" w:space="0" w:color="000000"/>
            </w:tcBorders>
            <w:shd w:val="clear" w:color="auto" w:fill="auto"/>
            <w:vAlign w:val="center"/>
            <w:hideMark/>
          </w:tcPr>
          <w:p w:rsidR="00C07E02" w:rsidRPr="00D46593" w:rsidRDefault="00C07E02" w:rsidP="007505CC">
            <w:pPr>
              <w:jc w:val="center"/>
              <w:rPr>
                <w:rFonts w:ascii="Arial" w:hAnsi="Arial" w:cs="Arial"/>
                <w:color w:val="000000"/>
                <w:sz w:val="16"/>
                <w:szCs w:val="16"/>
                <w:lang w:val="uk-UA"/>
              </w:rPr>
            </w:pPr>
            <w:r w:rsidRPr="00D46593">
              <w:rPr>
                <w:rFonts w:ascii="Arial" w:hAnsi="Arial" w:cs="Arial"/>
                <w:color w:val="000000"/>
                <w:sz w:val="16"/>
                <w:szCs w:val="16"/>
                <w:lang w:val="uk-UA"/>
              </w:rPr>
              <w:t>10</w:t>
            </w:r>
          </w:p>
        </w:tc>
        <w:tc>
          <w:tcPr>
            <w:tcW w:w="2000" w:type="dxa"/>
            <w:tcBorders>
              <w:top w:val="nil"/>
              <w:left w:val="nil"/>
              <w:bottom w:val="single" w:sz="4" w:space="0" w:color="000000"/>
              <w:right w:val="single" w:sz="4" w:space="0" w:color="000000"/>
            </w:tcBorders>
            <w:shd w:val="clear" w:color="auto" w:fill="auto"/>
            <w:vAlign w:val="center"/>
            <w:hideMark/>
          </w:tcPr>
          <w:p w:rsidR="00C07E02" w:rsidRPr="00D46593" w:rsidRDefault="00C07E02" w:rsidP="007505CC">
            <w:pPr>
              <w:jc w:val="center"/>
              <w:rPr>
                <w:rFonts w:ascii="Arial" w:hAnsi="Arial" w:cs="Arial"/>
                <w:color w:val="000000"/>
                <w:sz w:val="16"/>
                <w:szCs w:val="16"/>
                <w:lang w:val="uk-UA"/>
              </w:rPr>
            </w:pPr>
            <w:r w:rsidRPr="00D46593">
              <w:rPr>
                <w:rFonts w:ascii="Arial" w:hAnsi="Arial" w:cs="Arial"/>
                <w:color w:val="000000"/>
                <w:sz w:val="16"/>
                <w:szCs w:val="16"/>
                <w:lang w:val="uk-UA"/>
              </w:rPr>
              <w:t>11</w:t>
            </w:r>
          </w:p>
        </w:tc>
        <w:tc>
          <w:tcPr>
            <w:tcW w:w="1000" w:type="dxa"/>
            <w:tcBorders>
              <w:top w:val="nil"/>
              <w:left w:val="nil"/>
              <w:bottom w:val="single" w:sz="4" w:space="0" w:color="000000"/>
              <w:right w:val="single" w:sz="4" w:space="0" w:color="000000"/>
            </w:tcBorders>
            <w:shd w:val="clear" w:color="auto" w:fill="auto"/>
            <w:vAlign w:val="center"/>
            <w:hideMark/>
          </w:tcPr>
          <w:p w:rsidR="00C07E02" w:rsidRPr="00D46593" w:rsidRDefault="00C07E02" w:rsidP="007505CC">
            <w:pPr>
              <w:jc w:val="center"/>
              <w:rPr>
                <w:rFonts w:ascii="Arial" w:hAnsi="Arial" w:cs="Arial"/>
                <w:color w:val="000000"/>
                <w:sz w:val="16"/>
                <w:szCs w:val="16"/>
                <w:lang w:val="uk-UA"/>
              </w:rPr>
            </w:pPr>
            <w:r w:rsidRPr="00D46593">
              <w:rPr>
                <w:rFonts w:ascii="Arial" w:hAnsi="Arial" w:cs="Arial"/>
                <w:color w:val="000000"/>
                <w:sz w:val="16"/>
                <w:szCs w:val="16"/>
                <w:lang w:val="uk-UA"/>
              </w:rPr>
              <w:t>12</w:t>
            </w:r>
          </w:p>
        </w:tc>
      </w:tr>
      <w:tr w:rsidR="00C07E02" w:rsidRPr="00D46593" w:rsidTr="007505CC">
        <w:trPr>
          <w:trHeight w:val="203"/>
        </w:trPr>
        <w:tc>
          <w:tcPr>
            <w:tcW w:w="1034" w:type="dxa"/>
            <w:tcBorders>
              <w:top w:val="nil"/>
              <w:left w:val="single" w:sz="4" w:space="0" w:color="000000"/>
              <w:bottom w:val="dotted" w:sz="4" w:space="0" w:color="000000"/>
              <w:right w:val="single" w:sz="4" w:space="0" w:color="000000"/>
            </w:tcBorders>
            <w:shd w:val="clear" w:color="auto" w:fill="auto"/>
            <w:vAlign w:val="center"/>
            <w:hideMark/>
          </w:tcPr>
          <w:p w:rsidR="00C07E02" w:rsidRPr="00D46593" w:rsidRDefault="00C07E02" w:rsidP="007505CC">
            <w:pPr>
              <w:jc w:val="right"/>
              <w:rPr>
                <w:rFonts w:ascii="Arial" w:hAnsi="Arial" w:cs="Arial"/>
                <w:b/>
                <w:bCs/>
                <w:color w:val="000000"/>
                <w:sz w:val="16"/>
                <w:szCs w:val="16"/>
                <w:lang w:val="uk-UA"/>
              </w:rPr>
            </w:pPr>
            <w:r w:rsidRPr="00D46593">
              <w:rPr>
                <w:rFonts w:ascii="Arial" w:hAnsi="Arial" w:cs="Arial"/>
                <w:b/>
                <w:bCs/>
                <w:color w:val="000000"/>
                <w:sz w:val="16"/>
                <w:szCs w:val="16"/>
                <w:lang w:val="uk-UA"/>
              </w:rPr>
              <w:t> </w:t>
            </w:r>
          </w:p>
        </w:tc>
        <w:tc>
          <w:tcPr>
            <w:tcW w:w="982" w:type="dxa"/>
            <w:tcBorders>
              <w:top w:val="nil"/>
              <w:left w:val="nil"/>
              <w:bottom w:val="dotted" w:sz="4" w:space="0" w:color="000000"/>
              <w:right w:val="single" w:sz="4" w:space="0" w:color="000000"/>
            </w:tcBorders>
            <w:shd w:val="clear" w:color="auto" w:fill="auto"/>
            <w:vAlign w:val="center"/>
            <w:hideMark/>
          </w:tcPr>
          <w:p w:rsidR="00C07E02" w:rsidRPr="00D46593" w:rsidRDefault="00C07E02" w:rsidP="007505CC">
            <w:pPr>
              <w:rPr>
                <w:rFonts w:ascii="Arial" w:hAnsi="Arial" w:cs="Arial"/>
                <w:b/>
                <w:bCs/>
                <w:color w:val="000000"/>
                <w:sz w:val="16"/>
                <w:szCs w:val="16"/>
                <w:lang w:val="uk-UA"/>
              </w:rPr>
            </w:pPr>
            <w:r w:rsidRPr="00D46593">
              <w:rPr>
                <w:rFonts w:ascii="Arial" w:hAnsi="Arial" w:cs="Arial"/>
                <w:b/>
                <w:bCs/>
                <w:color w:val="000000"/>
                <w:sz w:val="16"/>
                <w:szCs w:val="16"/>
                <w:lang w:val="uk-UA"/>
              </w:rPr>
              <w:t> </w:t>
            </w:r>
          </w:p>
        </w:tc>
        <w:tc>
          <w:tcPr>
            <w:tcW w:w="6331" w:type="dxa"/>
            <w:gridSpan w:val="5"/>
            <w:tcBorders>
              <w:top w:val="single" w:sz="4" w:space="0" w:color="000000"/>
              <w:left w:val="nil"/>
              <w:bottom w:val="dotted" w:sz="4" w:space="0" w:color="000000"/>
              <w:right w:val="single" w:sz="4" w:space="0" w:color="000000"/>
            </w:tcBorders>
            <w:shd w:val="clear" w:color="auto" w:fill="auto"/>
            <w:vAlign w:val="center"/>
            <w:hideMark/>
          </w:tcPr>
          <w:p w:rsidR="00C07E02" w:rsidRPr="00D46593" w:rsidRDefault="00C07E02" w:rsidP="007505CC">
            <w:pPr>
              <w:rPr>
                <w:rFonts w:ascii="Arial" w:hAnsi="Arial" w:cs="Arial"/>
                <w:b/>
                <w:bCs/>
                <w:color w:val="000000"/>
                <w:sz w:val="16"/>
                <w:szCs w:val="16"/>
                <w:lang w:val="uk-UA"/>
              </w:rPr>
            </w:pPr>
            <w:r w:rsidRPr="00D46593">
              <w:rPr>
                <w:rFonts w:ascii="Arial" w:hAnsi="Arial" w:cs="Arial"/>
                <w:b/>
                <w:bCs/>
                <w:color w:val="000000"/>
                <w:sz w:val="16"/>
                <w:szCs w:val="16"/>
                <w:lang w:val="uk-UA"/>
              </w:rPr>
              <w:t> </w:t>
            </w:r>
          </w:p>
        </w:tc>
        <w:tc>
          <w:tcPr>
            <w:tcW w:w="723" w:type="dxa"/>
            <w:tcBorders>
              <w:top w:val="nil"/>
              <w:left w:val="nil"/>
              <w:bottom w:val="dotted" w:sz="4" w:space="0" w:color="000000"/>
              <w:right w:val="single" w:sz="4" w:space="0" w:color="000000"/>
            </w:tcBorders>
            <w:shd w:val="clear" w:color="auto" w:fill="auto"/>
            <w:vAlign w:val="center"/>
            <w:hideMark/>
          </w:tcPr>
          <w:p w:rsidR="00C07E02" w:rsidRPr="00D46593" w:rsidRDefault="00C07E02" w:rsidP="007505CC">
            <w:pPr>
              <w:jc w:val="right"/>
              <w:rPr>
                <w:rFonts w:ascii="Arial" w:hAnsi="Arial" w:cs="Arial"/>
                <w:b/>
                <w:bCs/>
                <w:color w:val="000000"/>
                <w:sz w:val="16"/>
                <w:szCs w:val="16"/>
                <w:lang w:val="uk-UA"/>
              </w:rPr>
            </w:pPr>
            <w:r w:rsidRPr="00D46593">
              <w:rPr>
                <w:rFonts w:ascii="Arial" w:hAnsi="Arial" w:cs="Arial"/>
                <w:b/>
                <w:bCs/>
                <w:color w:val="000000"/>
                <w:sz w:val="16"/>
                <w:szCs w:val="16"/>
                <w:lang w:val="uk-UA"/>
              </w:rPr>
              <w:t> </w:t>
            </w:r>
          </w:p>
        </w:tc>
        <w:tc>
          <w:tcPr>
            <w:tcW w:w="979" w:type="dxa"/>
            <w:tcBorders>
              <w:top w:val="nil"/>
              <w:left w:val="nil"/>
              <w:bottom w:val="dotted" w:sz="4" w:space="0" w:color="000000"/>
              <w:right w:val="single" w:sz="4" w:space="0" w:color="000000"/>
            </w:tcBorders>
            <w:shd w:val="clear" w:color="auto" w:fill="auto"/>
            <w:vAlign w:val="center"/>
            <w:hideMark/>
          </w:tcPr>
          <w:p w:rsidR="00C07E02" w:rsidRPr="00D46593" w:rsidRDefault="00C07E02" w:rsidP="007505CC">
            <w:pPr>
              <w:jc w:val="right"/>
              <w:rPr>
                <w:rFonts w:ascii="Arial" w:hAnsi="Arial" w:cs="Arial"/>
                <w:b/>
                <w:bCs/>
                <w:color w:val="000000"/>
                <w:sz w:val="16"/>
                <w:szCs w:val="16"/>
                <w:lang w:val="uk-UA"/>
              </w:rPr>
            </w:pPr>
            <w:r w:rsidRPr="00D46593">
              <w:rPr>
                <w:rFonts w:ascii="Arial" w:hAnsi="Arial" w:cs="Arial"/>
                <w:b/>
                <w:bCs/>
                <w:color w:val="000000"/>
                <w:sz w:val="16"/>
                <w:szCs w:val="16"/>
                <w:lang w:val="uk-UA"/>
              </w:rPr>
              <w:t> </w:t>
            </w:r>
          </w:p>
        </w:tc>
        <w:tc>
          <w:tcPr>
            <w:tcW w:w="1300" w:type="dxa"/>
            <w:tcBorders>
              <w:top w:val="nil"/>
              <w:left w:val="nil"/>
              <w:bottom w:val="dotted" w:sz="4" w:space="0" w:color="000000"/>
              <w:right w:val="single" w:sz="4" w:space="0" w:color="000000"/>
            </w:tcBorders>
            <w:shd w:val="clear" w:color="auto" w:fill="auto"/>
            <w:vAlign w:val="center"/>
            <w:hideMark/>
          </w:tcPr>
          <w:p w:rsidR="00C07E02" w:rsidRPr="00D46593" w:rsidRDefault="00C07E02" w:rsidP="007505CC">
            <w:pPr>
              <w:jc w:val="right"/>
              <w:rPr>
                <w:rFonts w:ascii="Arial" w:hAnsi="Arial" w:cs="Arial"/>
                <w:b/>
                <w:bCs/>
                <w:color w:val="000000"/>
                <w:sz w:val="16"/>
                <w:szCs w:val="16"/>
                <w:lang w:val="uk-UA"/>
              </w:rPr>
            </w:pPr>
            <w:r w:rsidRPr="00D46593">
              <w:rPr>
                <w:rFonts w:ascii="Arial" w:hAnsi="Arial" w:cs="Arial"/>
                <w:b/>
                <w:bCs/>
                <w:color w:val="000000"/>
                <w:sz w:val="16"/>
                <w:szCs w:val="16"/>
                <w:lang w:val="uk-UA"/>
              </w:rPr>
              <w:t> </w:t>
            </w:r>
          </w:p>
        </w:tc>
        <w:tc>
          <w:tcPr>
            <w:tcW w:w="2000" w:type="dxa"/>
            <w:tcBorders>
              <w:top w:val="nil"/>
              <w:left w:val="nil"/>
              <w:bottom w:val="dotted" w:sz="4" w:space="0" w:color="000000"/>
              <w:right w:val="single" w:sz="4" w:space="0" w:color="000000"/>
            </w:tcBorders>
            <w:shd w:val="clear" w:color="auto" w:fill="auto"/>
            <w:vAlign w:val="center"/>
            <w:hideMark/>
          </w:tcPr>
          <w:p w:rsidR="00C07E02" w:rsidRPr="00D46593" w:rsidRDefault="00C07E02" w:rsidP="007505CC">
            <w:pPr>
              <w:jc w:val="right"/>
              <w:rPr>
                <w:rFonts w:ascii="Arial" w:hAnsi="Arial" w:cs="Arial"/>
                <w:b/>
                <w:bCs/>
                <w:color w:val="000000"/>
                <w:sz w:val="16"/>
                <w:szCs w:val="16"/>
                <w:lang w:val="uk-UA"/>
              </w:rPr>
            </w:pPr>
            <w:r w:rsidRPr="00D46593">
              <w:rPr>
                <w:rFonts w:ascii="Arial" w:hAnsi="Arial" w:cs="Arial"/>
                <w:b/>
                <w:bCs/>
                <w:color w:val="000000"/>
                <w:sz w:val="16"/>
                <w:szCs w:val="16"/>
                <w:lang w:val="uk-UA"/>
              </w:rPr>
              <w:t> </w:t>
            </w:r>
          </w:p>
        </w:tc>
        <w:tc>
          <w:tcPr>
            <w:tcW w:w="1000" w:type="dxa"/>
            <w:tcBorders>
              <w:top w:val="nil"/>
              <w:left w:val="nil"/>
              <w:bottom w:val="dotted" w:sz="4" w:space="0" w:color="000000"/>
              <w:right w:val="single" w:sz="4" w:space="0" w:color="000000"/>
            </w:tcBorders>
            <w:shd w:val="clear" w:color="auto" w:fill="auto"/>
            <w:vAlign w:val="center"/>
            <w:hideMark/>
          </w:tcPr>
          <w:p w:rsidR="00C07E02" w:rsidRPr="00D46593" w:rsidRDefault="00C07E02" w:rsidP="007505CC">
            <w:pPr>
              <w:jc w:val="right"/>
              <w:rPr>
                <w:rFonts w:ascii="Arial" w:hAnsi="Arial" w:cs="Arial"/>
                <w:b/>
                <w:bCs/>
                <w:color w:val="000000"/>
                <w:sz w:val="16"/>
                <w:szCs w:val="16"/>
                <w:lang w:val="uk-UA"/>
              </w:rPr>
            </w:pPr>
            <w:r w:rsidRPr="00D46593">
              <w:rPr>
                <w:rFonts w:ascii="Arial" w:hAnsi="Arial" w:cs="Arial"/>
                <w:b/>
                <w:bCs/>
                <w:color w:val="000000"/>
                <w:sz w:val="16"/>
                <w:szCs w:val="16"/>
                <w:lang w:val="uk-UA"/>
              </w:rPr>
              <w:t> </w:t>
            </w:r>
          </w:p>
        </w:tc>
      </w:tr>
      <w:tr w:rsidR="00C07E02" w:rsidRPr="00D46593" w:rsidTr="007505CC">
        <w:trPr>
          <w:trHeight w:val="274"/>
        </w:trPr>
        <w:tc>
          <w:tcPr>
            <w:tcW w:w="1034" w:type="dxa"/>
            <w:vMerge w:val="restart"/>
            <w:tcBorders>
              <w:top w:val="nil"/>
              <w:left w:val="single" w:sz="4" w:space="0" w:color="000000"/>
              <w:bottom w:val="dotted" w:sz="4" w:space="0" w:color="000000"/>
              <w:right w:val="single" w:sz="4" w:space="0" w:color="000000"/>
            </w:tcBorders>
            <w:shd w:val="clear" w:color="auto" w:fill="auto"/>
            <w:vAlign w:val="center"/>
            <w:hideMark/>
          </w:tcPr>
          <w:p w:rsidR="00C07E02" w:rsidRPr="00D46593" w:rsidRDefault="00C07E02" w:rsidP="007505CC">
            <w:pPr>
              <w:jc w:val="right"/>
              <w:rPr>
                <w:rFonts w:ascii="Arial" w:hAnsi="Arial" w:cs="Arial"/>
                <w:color w:val="000000"/>
                <w:sz w:val="16"/>
                <w:szCs w:val="16"/>
                <w:lang w:val="uk-UA"/>
              </w:rPr>
            </w:pPr>
            <w:r w:rsidRPr="00D46593">
              <w:rPr>
                <w:rFonts w:ascii="Arial" w:hAnsi="Arial" w:cs="Arial"/>
                <w:color w:val="000000"/>
                <w:sz w:val="16"/>
                <w:szCs w:val="16"/>
                <w:lang w:val="uk-UA"/>
              </w:rPr>
              <w:t> </w:t>
            </w:r>
          </w:p>
        </w:tc>
        <w:tc>
          <w:tcPr>
            <w:tcW w:w="982" w:type="dxa"/>
            <w:vMerge w:val="restart"/>
            <w:tcBorders>
              <w:top w:val="nil"/>
              <w:left w:val="single" w:sz="4" w:space="0" w:color="000000"/>
              <w:bottom w:val="dotted" w:sz="4" w:space="0" w:color="000000"/>
              <w:right w:val="single" w:sz="4" w:space="0" w:color="000000"/>
            </w:tcBorders>
            <w:shd w:val="clear" w:color="auto" w:fill="auto"/>
            <w:vAlign w:val="center"/>
            <w:hideMark/>
          </w:tcPr>
          <w:p w:rsidR="00C07E02" w:rsidRPr="00D46593" w:rsidRDefault="00C07E02" w:rsidP="007505CC">
            <w:pPr>
              <w:rPr>
                <w:rFonts w:ascii="Arial" w:hAnsi="Arial" w:cs="Arial"/>
                <w:color w:val="000000"/>
                <w:sz w:val="16"/>
                <w:szCs w:val="16"/>
                <w:lang w:val="uk-UA"/>
              </w:rPr>
            </w:pPr>
            <w:r w:rsidRPr="00D46593">
              <w:rPr>
                <w:rFonts w:ascii="Arial" w:hAnsi="Arial" w:cs="Arial"/>
                <w:color w:val="000000"/>
                <w:sz w:val="16"/>
                <w:szCs w:val="16"/>
                <w:lang w:val="uk-UA"/>
              </w:rPr>
              <w:t> </w:t>
            </w:r>
          </w:p>
        </w:tc>
        <w:tc>
          <w:tcPr>
            <w:tcW w:w="2102" w:type="dxa"/>
            <w:vMerge w:val="restart"/>
            <w:tcBorders>
              <w:top w:val="nil"/>
              <w:left w:val="single" w:sz="4" w:space="0" w:color="000000"/>
              <w:bottom w:val="nil"/>
              <w:right w:val="single" w:sz="4" w:space="0" w:color="000000"/>
            </w:tcBorders>
            <w:shd w:val="clear" w:color="auto" w:fill="auto"/>
            <w:vAlign w:val="center"/>
            <w:hideMark/>
          </w:tcPr>
          <w:p w:rsidR="00C07E02" w:rsidRPr="00D46593" w:rsidRDefault="00C07E02" w:rsidP="007505CC">
            <w:pPr>
              <w:rPr>
                <w:rFonts w:ascii="Arial" w:hAnsi="Arial" w:cs="Arial"/>
                <w:color w:val="000000"/>
                <w:sz w:val="16"/>
                <w:szCs w:val="16"/>
                <w:lang w:val="uk-UA"/>
              </w:rPr>
            </w:pPr>
            <w:r w:rsidRPr="00D46593">
              <w:rPr>
                <w:rFonts w:ascii="Arial" w:hAnsi="Arial" w:cs="Arial"/>
                <w:color w:val="000000"/>
                <w:sz w:val="16"/>
                <w:szCs w:val="16"/>
                <w:lang w:val="uk-UA"/>
              </w:rPr>
              <w:t> </w:t>
            </w:r>
          </w:p>
        </w:tc>
        <w:tc>
          <w:tcPr>
            <w:tcW w:w="1407" w:type="dxa"/>
            <w:vMerge w:val="restart"/>
            <w:tcBorders>
              <w:top w:val="nil"/>
              <w:left w:val="single" w:sz="4" w:space="0" w:color="000000"/>
              <w:bottom w:val="dotted" w:sz="4" w:space="0" w:color="000000"/>
              <w:right w:val="single" w:sz="4" w:space="0" w:color="000000"/>
            </w:tcBorders>
            <w:shd w:val="clear" w:color="auto" w:fill="auto"/>
            <w:vAlign w:val="center"/>
            <w:hideMark/>
          </w:tcPr>
          <w:p w:rsidR="00C07E02" w:rsidRPr="00D46593" w:rsidRDefault="00C07E02" w:rsidP="007505CC">
            <w:pPr>
              <w:jc w:val="right"/>
              <w:rPr>
                <w:rFonts w:ascii="Arial" w:hAnsi="Arial" w:cs="Arial"/>
                <w:color w:val="000000"/>
                <w:sz w:val="16"/>
                <w:szCs w:val="16"/>
                <w:lang w:val="uk-UA"/>
              </w:rPr>
            </w:pPr>
            <w:r w:rsidRPr="00D46593">
              <w:rPr>
                <w:rFonts w:ascii="Arial" w:hAnsi="Arial" w:cs="Arial"/>
                <w:color w:val="000000"/>
                <w:sz w:val="16"/>
                <w:szCs w:val="16"/>
                <w:lang w:val="uk-UA"/>
              </w:rPr>
              <w:t> </w:t>
            </w:r>
          </w:p>
        </w:tc>
        <w:tc>
          <w:tcPr>
            <w:tcW w:w="864" w:type="dxa"/>
            <w:vMerge w:val="restart"/>
            <w:tcBorders>
              <w:top w:val="nil"/>
              <w:left w:val="single" w:sz="4" w:space="0" w:color="000000"/>
              <w:bottom w:val="dotted" w:sz="4" w:space="0" w:color="000000"/>
              <w:right w:val="single" w:sz="4" w:space="0" w:color="000000"/>
            </w:tcBorders>
            <w:shd w:val="clear" w:color="auto" w:fill="auto"/>
            <w:vAlign w:val="center"/>
            <w:hideMark/>
          </w:tcPr>
          <w:p w:rsidR="00C07E02" w:rsidRPr="00D46593" w:rsidRDefault="00C07E02" w:rsidP="007505CC">
            <w:pPr>
              <w:jc w:val="right"/>
              <w:rPr>
                <w:rFonts w:ascii="Arial" w:hAnsi="Arial" w:cs="Arial"/>
                <w:color w:val="000000"/>
                <w:sz w:val="16"/>
                <w:szCs w:val="16"/>
                <w:lang w:val="uk-UA"/>
              </w:rPr>
            </w:pPr>
            <w:r w:rsidRPr="00D46593">
              <w:rPr>
                <w:rFonts w:ascii="Arial" w:hAnsi="Arial" w:cs="Arial"/>
                <w:color w:val="000000"/>
                <w:sz w:val="16"/>
                <w:szCs w:val="16"/>
                <w:lang w:val="uk-UA"/>
              </w:rPr>
              <w:t> </w:t>
            </w:r>
          </w:p>
        </w:tc>
        <w:tc>
          <w:tcPr>
            <w:tcW w:w="979" w:type="dxa"/>
            <w:tcBorders>
              <w:top w:val="nil"/>
              <w:left w:val="nil"/>
              <w:bottom w:val="nil"/>
              <w:right w:val="single" w:sz="4" w:space="0" w:color="000000"/>
            </w:tcBorders>
            <w:shd w:val="clear" w:color="auto" w:fill="auto"/>
            <w:vAlign w:val="bottom"/>
            <w:hideMark/>
          </w:tcPr>
          <w:p w:rsidR="00C07E02" w:rsidRPr="00D46593" w:rsidRDefault="00C07E02" w:rsidP="007505CC">
            <w:pPr>
              <w:jc w:val="center"/>
              <w:rPr>
                <w:rFonts w:ascii="Arial" w:hAnsi="Arial" w:cs="Arial"/>
                <w:color w:val="000000"/>
                <w:sz w:val="16"/>
                <w:szCs w:val="16"/>
                <w:u w:val="single"/>
                <w:lang w:val="uk-UA"/>
              </w:rPr>
            </w:pPr>
            <w:r w:rsidRPr="00D46593">
              <w:rPr>
                <w:rFonts w:ascii="Arial" w:hAnsi="Arial" w:cs="Arial"/>
                <w:color w:val="000000"/>
                <w:sz w:val="16"/>
                <w:szCs w:val="16"/>
                <w:u w:val="single"/>
                <w:lang w:val="uk-UA"/>
              </w:rPr>
              <w:t> </w:t>
            </w:r>
          </w:p>
        </w:tc>
        <w:tc>
          <w:tcPr>
            <w:tcW w:w="979" w:type="dxa"/>
            <w:tcBorders>
              <w:top w:val="nil"/>
              <w:left w:val="nil"/>
              <w:bottom w:val="nil"/>
              <w:right w:val="single" w:sz="4" w:space="0" w:color="000000"/>
            </w:tcBorders>
            <w:shd w:val="clear" w:color="auto" w:fill="auto"/>
            <w:vAlign w:val="bottom"/>
            <w:hideMark/>
          </w:tcPr>
          <w:p w:rsidR="00C07E02" w:rsidRPr="00D46593" w:rsidRDefault="00C07E02" w:rsidP="007505CC">
            <w:pPr>
              <w:jc w:val="center"/>
              <w:rPr>
                <w:rFonts w:ascii="Arial" w:hAnsi="Arial" w:cs="Arial"/>
                <w:color w:val="000000"/>
                <w:sz w:val="16"/>
                <w:szCs w:val="16"/>
                <w:u w:val="single"/>
                <w:lang w:val="uk-UA"/>
              </w:rPr>
            </w:pPr>
            <w:r w:rsidRPr="00D46593">
              <w:rPr>
                <w:rFonts w:ascii="Arial" w:hAnsi="Arial" w:cs="Arial"/>
                <w:color w:val="000000"/>
                <w:sz w:val="16"/>
                <w:szCs w:val="16"/>
                <w:u w:val="single"/>
                <w:lang w:val="uk-UA"/>
              </w:rPr>
              <w:t> </w:t>
            </w:r>
          </w:p>
        </w:tc>
        <w:tc>
          <w:tcPr>
            <w:tcW w:w="723" w:type="dxa"/>
            <w:vMerge w:val="restart"/>
            <w:tcBorders>
              <w:top w:val="nil"/>
              <w:left w:val="single" w:sz="4" w:space="0" w:color="000000"/>
              <w:bottom w:val="dotted" w:sz="4" w:space="0" w:color="000000"/>
              <w:right w:val="single" w:sz="4" w:space="0" w:color="000000"/>
            </w:tcBorders>
            <w:shd w:val="clear" w:color="auto" w:fill="auto"/>
            <w:vAlign w:val="center"/>
            <w:hideMark/>
          </w:tcPr>
          <w:p w:rsidR="00C07E02" w:rsidRPr="00D46593" w:rsidRDefault="00C07E02" w:rsidP="007505CC">
            <w:pPr>
              <w:jc w:val="right"/>
              <w:rPr>
                <w:rFonts w:ascii="Arial" w:hAnsi="Arial" w:cs="Arial"/>
                <w:color w:val="000000"/>
                <w:sz w:val="16"/>
                <w:szCs w:val="16"/>
                <w:lang w:val="uk-UA"/>
              </w:rPr>
            </w:pPr>
            <w:r w:rsidRPr="00D46593">
              <w:rPr>
                <w:rFonts w:ascii="Arial" w:hAnsi="Arial" w:cs="Arial"/>
                <w:color w:val="000000"/>
                <w:sz w:val="16"/>
                <w:szCs w:val="16"/>
                <w:lang w:val="uk-UA"/>
              </w:rPr>
              <w:t> </w:t>
            </w:r>
          </w:p>
        </w:tc>
        <w:tc>
          <w:tcPr>
            <w:tcW w:w="979" w:type="dxa"/>
            <w:vMerge w:val="restart"/>
            <w:tcBorders>
              <w:top w:val="nil"/>
              <w:left w:val="single" w:sz="4" w:space="0" w:color="000000"/>
              <w:bottom w:val="dotted" w:sz="4" w:space="0" w:color="000000"/>
              <w:right w:val="single" w:sz="4" w:space="0" w:color="000000"/>
            </w:tcBorders>
            <w:shd w:val="clear" w:color="auto" w:fill="auto"/>
            <w:vAlign w:val="center"/>
            <w:hideMark/>
          </w:tcPr>
          <w:p w:rsidR="00C07E02" w:rsidRPr="00D46593" w:rsidRDefault="00C07E02" w:rsidP="007505CC">
            <w:pPr>
              <w:jc w:val="right"/>
              <w:rPr>
                <w:rFonts w:ascii="Arial" w:hAnsi="Arial" w:cs="Arial"/>
                <w:color w:val="000000"/>
                <w:sz w:val="16"/>
                <w:szCs w:val="16"/>
                <w:lang w:val="uk-UA"/>
              </w:rPr>
            </w:pPr>
            <w:r w:rsidRPr="00D46593">
              <w:rPr>
                <w:rFonts w:ascii="Arial" w:hAnsi="Arial" w:cs="Arial"/>
                <w:color w:val="000000"/>
                <w:sz w:val="16"/>
                <w:szCs w:val="16"/>
                <w:lang w:val="uk-UA"/>
              </w:rPr>
              <w:t> </w:t>
            </w:r>
          </w:p>
        </w:tc>
        <w:tc>
          <w:tcPr>
            <w:tcW w:w="1300" w:type="dxa"/>
            <w:tcBorders>
              <w:top w:val="nil"/>
              <w:left w:val="nil"/>
              <w:bottom w:val="nil"/>
              <w:right w:val="single" w:sz="4" w:space="0" w:color="000000"/>
            </w:tcBorders>
            <w:shd w:val="clear" w:color="auto" w:fill="auto"/>
            <w:vAlign w:val="bottom"/>
            <w:hideMark/>
          </w:tcPr>
          <w:p w:rsidR="00C07E02" w:rsidRPr="00D46593" w:rsidRDefault="00C07E02" w:rsidP="007505CC">
            <w:pPr>
              <w:jc w:val="center"/>
              <w:rPr>
                <w:rFonts w:ascii="Arial" w:hAnsi="Arial" w:cs="Arial"/>
                <w:color w:val="000000"/>
                <w:sz w:val="16"/>
                <w:szCs w:val="16"/>
                <w:u w:val="single"/>
                <w:lang w:val="uk-UA"/>
              </w:rPr>
            </w:pPr>
            <w:r w:rsidRPr="00D46593">
              <w:rPr>
                <w:rFonts w:ascii="Arial" w:hAnsi="Arial" w:cs="Arial"/>
                <w:color w:val="000000"/>
                <w:sz w:val="16"/>
                <w:szCs w:val="16"/>
                <w:u w:val="single"/>
                <w:lang w:val="uk-UA"/>
              </w:rPr>
              <w:t> </w:t>
            </w:r>
          </w:p>
        </w:tc>
        <w:tc>
          <w:tcPr>
            <w:tcW w:w="2000" w:type="dxa"/>
            <w:tcBorders>
              <w:top w:val="nil"/>
              <w:left w:val="nil"/>
              <w:bottom w:val="nil"/>
              <w:right w:val="single" w:sz="4" w:space="0" w:color="000000"/>
            </w:tcBorders>
            <w:shd w:val="clear" w:color="auto" w:fill="auto"/>
            <w:vAlign w:val="bottom"/>
            <w:hideMark/>
          </w:tcPr>
          <w:p w:rsidR="00C07E02" w:rsidRPr="00D46593" w:rsidRDefault="00C07E02" w:rsidP="007505CC">
            <w:pPr>
              <w:jc w:val="center"/>
              <w:rPr>
                <w:rFonts w:ascii="Arial" w:hAnsi="Arial" w:cs="Arial"/>
                <w:color w:val="000000"/>
                <w:sz w:val="16"/>
                <w:szCs w:val="16"/>
                <w:u w:val="single"/>
                <w:lang w:val="uk-UA"/>
              </w:rPr>
            </w:pPr>
            <w:r w:rsidRPr="00D46593">
              <w:rPr>
                <w:rFonts w:ascii="Arial" w:hAnsi="Arial" w:cs="Arial"/>
                <w:color w:val="000000"/>
                <w:sz w:val="16"/>
                <w:szCs w:val="16"/>
                <w:u w:val="single"/>
                <w:lang w:val="uk-UA"/>
              </w:rPr>
              <w:t> </w:t>
            </w:r>
          </w:p>
        </w:tc>
        <w:tc>
          <w:tcPr>
            <w:tcW w:w="1000" w:type="dxa"/>
            <w:tcBorders>
              <w:top w:val="nil"/>
              <w:left w:val="nil"/>
              <w:bottom w:val="nil"/>
              <w:right w:val="single" w:sz="4" w:space="0" w:color="000000"/>
            </w:tcBorders>
            <w:shd w:val="clear" w:color="auto" w:fill="auto"/>
            <w:vAlign w:val="bottom"/>
            <w:hideMark/>
          </w:tcPr>
          <w:p w:rsidR="00C07E02" w:rsidRPr="00D46593" w:rsidRDefault="00C07E02" w:rsidP="007505CC">
            <w:pPr>
              <w:jc w:val="center"/>
              <w:rPr>
                <w:rFonts w:ascii="Arial" w:hAnsi="Arial" w:cs="Arial"/>
                <w:color w:val="000000"/>
                <w:sz w:val="16"/>
                <w:szCs w:val="16"/>
                <w:u w:val="single"/>
                <w:lang w:val="uk-UA"/>
              </w:rPr>
            </w:pPr>
            <w:r w:rsidRPr="00D46593">
              <w:rPr>
                <w:rFonts w:ascii="Arial" w:hAnsi="Arial" w:cs="Arial"/>
                <w:color w:val="000000"/>
                <w:sz w:val="16"/>
                <w:szCs w:val="16"/>
                <w:u w:val="single"/>
                <w:lang w:val="uk-UA"/>
              </w:rPr>
              <w:t> </w:t>
            </w:r>
          </w:p>
        </w:tc>
      </w:tr>
      <w:tr w:rsidR="00C07E02" w:rsidRPr="00D46593" w:rsidTr="007505CC">
        <w:trPr>
          <w:trHeight w:val="184"/>
        </w:trPr>
        <w:tc>
          <w:tcPr>
            <w:tcW w:w="1034" w:type="dxa"/>
            <w:vMerge/>
            <w:tcBorders>
              <w:top w:val="nil"/>
              <w:left w:val="single" w:sz="4" w:space="0" w:color="000000"/>
              <w:bottom w:val="dotted" w:sz="4" w:space="0" w:color="000000"/>
              <w:right w:val="single" w:sz="4" w:space="0" w:color="000000"/>
            </w:tcBorders>
            <w:vAlign w:val="center"/>
            <w:hideMark/>
          </w:tcPr>
          <w:p w:rsidR="00C07E02" w:rsidRPr="00D46593" w:rsidRDefault="00C07E02" w:rsidP="007505CC">
            <w:pPr>
              <w:rPr>
                <w:rFonts w:ascii="Arial" w:hAnsi="Arial" w:cs="Arial"/>
                <w:color w:val="000000"/>
                <w:sz w:val="16"/>
                <w:szCs w:val="16"/>
                <w:lang w:val="uk-UA"/>
              </w:rPr>
            </w:pPr>
          </w:p>
        </w:tc>
        <w:tc>
          <w:tcPr>
            <w:tcW w:w="982" w:type="dxa"/>
            <w:vMerge/>
            <w:tcBorders>
              <w:top w:val="nil"/>
              <w:left w:val="single" w:sz="4" w:space="0" w:color="000000"/>
              <w:bottom w:val="dotted" w:sz="4" w:space="0" w:color="000000"/>
              <w:right w:val="single" w:sz="4" w:space="0" w:color="000000"/>
            </w:tcBorders>
            <w:vAlign w:val="center"/>
            <w:hideMark/>
          </w:tcPr>
          <w:p w:rsidR="00C07E02" w:rsidRPr="00D46593" w:rsidRDefault="00C07E02" w:rsidP="007505CC">
            <w:pPr>
              <w:rPr>
                <w:rFonts w:ascii="Arial" w:hAnsi="Arial" w:cs="Arial"/>
                <w:color w:val="000000"/>
                <w:sz w:val="16"/>
                <w:szCs w:val="16"/>
                <w:lang w:val="uk-UA"/>
              </w:rPr>
            </w:pPr>
          </w:p>
        </w:tc>
        <w:tc>
          <w:tcPr>
            <w:tcW w:w="2102" w:type="dxa"/>
            <w:vMerge/>
            <w:tcBorders>
              <w:top w:val="nil"/>
              <w:left w:val="single" w:sz="4" w:space="0" w:color="000000"/>
              <w:bottom w:val="nil"/>
              <w:right w:val="single" w:sz="4" w:space="0" w:color="000000"/>
            </w:tcBorders>
            <w:vAlign w:val="center"/>
            <w:hideMark/>
          </w:tcPr>
          <w:p w:rsidR="00C07E02" w:rsidRPr="00D46593" w:rsidRDefault="00C07E02" w:rsidP="007505CC">
            <w:pPr>
              <w:rPr>
                <w:rFonts w:ascii="Arial" w:hAnsi="Arial" w:cs="Arial"/>
                <w:color w:val="000000"/>
                <w:sz w:val="16"/>
                <w:szCs w:val="16"/>
                <w:lang w:val="uk-UA"/>
              </w:rPr>
            </w:pPr>
          </w:p>
        </w:tc>
        <w:tc>
          <w:tcPr>
            <w:tcW w:w="1407" w:type="dxa"/>
            <w:vMerge/>
            <w:tcBorders>
              <w:top w:val="nil"/>
              <w:left w:val="single" w:sz="4" w:space="0" w:color="000000"/>
              <w:bottom w:val="dotted" w:sz="4" w:space="0" w:color="000000"/>
              <w:right w:val="single" w:sz="4" w:space="0" w:color="000000"/>
            </w:tcBorders>
            <w:vAlign w:val="center"/>
            <w:hideMark/>
          </w:tcPr>
          <w:p w:rsidR="00C07E02" w:rsidRPr="00D46593" w:rsidRDefault="00C07E02" w:rsidP="007505CC">
            <w:pPr>
              <w:rPr>
                <w:rFonts w:ascii="Arial" w:hAnsi="Arial" w:cs="Arial"/>
                <w:color w:val="000000"/>
                <w:sz w:val="16"/>
                <w:szCs w:val="16"/>
                <w:lang w:val="uk-UA"/>
              </w:rPr>
            </w:pPr>
          </w:p>
        </w:tc>
        <w:tc>
          <w:tcPr>
            <w:tcW w:w="864" w:type="dxa"/>
            <w:vMerge/>
            <w:tcBorders>
              <w:top w:val="nil"/>
              <w:left w:val="single" w:sz="4" w:space="0" w:color="000000"/>
              <w:bottom w:val="dotted" w:sz="4" w:space="0" w:color="000000"/>
              <w:right w:val="single" w:sz="4" w:space="0" w:color="000000"/>
            </w:tcBorders>
            <w:vAlign w:val="center"/>
            <w:hideMark/>
          </w:tcPr>
          <w:p w:rsidR="00C07E02" w:rsidRPr="00D46593" w:rsidRDefault="00C07E02" w:rsidP="007505CC">
            <w:pPr>
              <w:rPr>
                <w:rFonts w:ascii="Arial" w:hAnsi="Arial" w:cs="Arial"/>
                <w:color w:val="000000"/>
                <w:sz w:val="16"/>
                <w:szCs w:val="16"/>
                <w:lang w:val="uk-UA"/>
              </w:rPr>
            </w:pPr>
          </w:p>
        </w:tc>
        <w:tc>
          <w:tcPr>
            <w:tcW w:w="979" w:type="dxa"/>
            <w:vMerge w:val="restart"/>
            <w:tcBorders>
              <w:top w:val="nil"/>
              <w:left w:val="single" w:sz="4" w:space="0" w:color="000000"/>
              <w:bottom w:val="dotted" w:sz="4" w:space="0" w:color="000000"/>
              <w:right w:val="single" w:sz="4" w:space="0" w:color="000000"/>
            </w:tcBorders>
            <w:shd w:val="clear" w:color="auto" w:fill="auto"/>
            <w:hideMark/>
          </w:tcPr>
          <w:p w:rsidR="00C07E02" w:rsidRPr="00D46593" w:rsidRDefault="00C07E02" w:rsidP="007505CC">
            <w:pPr>
              <w:jc w:val="center"/>
              <w:rPr>
                <w:rFonts w:ascii="Arial" w:hAnsi="Arial" w:cs="Arial"/>
                <w:color w:val="000000"/>
                <w:sz w:val="16"/>
                <w:szCs w:val="16"/>
                <w:lang w:val="uk-UA"/>
              </w:rPr>
            </w:pPr>
            <w:r w:rsidRPr="00D46593">
              <w:rPr>
                <w:rFonts w:ascii="Arial" w:hAnsi="Arial" w:cs="Arial"/>
                <w:color w:val="000000"/>
                <w:sz w:val="16"/>
                <w:szCs w:val="16"/>
                <w:lang w:val="uk-UA"/>
              </w:rPr>
              <w:t> </w:t>
            </w:r>
          </w:p>
        </w:tc>
        <w:tc>
          <w:tcPr>
            <w:tcW w:w="979" w:type="dxa"/>
            <w:vMerge w:val="restart"/>
            <w:tcBorders>
              <w:top w:val="nil"/>
              <w:left w:val="single" w:sz="4" w:space="0" w:color="000000"/>
              <w:bottom w:val="dotted" w:sz="4" w:space="0" w:color="000000"/>
              <w:right w:val="single" w:sz="4" w:space="0" w:color="000000"/>
            </w:tcBorders>
            <w:shd w:val="clear" w:color="auto" w:fill="auto"/>
            <w:hideMark/>
          </w:tcPr>
          <w:p w:rsidR="00C07E02" w:rsidRPr="00D46593" w:rsidRDefault="00C07E02" w:rsidP="007505CC">
            <w:pPr>
              <w:jc w:val="center"/>
              <w:rPr>
                <w:rFonts w:ascii="Arial" w:hAnsi="Arial" w:cs="Arial"/>
                <w:color w:val="000000"/>
                <w:sz w:val="16"/>
                <w:szCs w:val="16"/>
                <w:lang w:val="uk-UA"/>
              </w:rPr>
            </w:pPr>
            <w:r w:rsidRPr="00D46593">
              <w:rPr>
                <w:rFonts w:ascii="Arial" w:hAnsi="Arial" w:cs="Arial"/>
                <w:color w:val="000000"/>
                <w:sz w:val="16"/>
                <w:szCs w:val="16"/>
                <w:lang w:val="uk-UA"/>
              </w:rPr>
              <w:t> </w:t>
            </w:r>
          </w:p>
        </w:tc>
        <w:tc>
          <w:tcPr>
            <w:tcW w:w="723" w:type="dxa"/>
            <w:vMerge/>
            <w:tcBorders>
              <w:top w:val="nil"/>
              <w:left w:val="single" w:sz="4" w:space="0" w:color="000000"/>
              <w:bottom w:val="dotted" w:sz="4" w:space="0" w:color="000000"/>
              <w:right w:val="single" w:sz="4" w:space="0" w:color="000000"/>
            </w:tcBorders>
            <w:vAlign w:val="center"/>
            <w:hideMark/>
          </w:tcPr>
          <w:p w:rsidR="00C07E02" w:rsidRPr="00D46593" w:rsidRDefault="00C07E02" w:rsidP="007505CC">
            <w:pPr>
              <w:rPr>
                <w:rFonts w:ascii="Arial" w:hAnsi="Arial" w:cs="Arial"/>
                <w:color w:val="000000"/>
                <w:sz w:val="16"/>
                <w:szCs w:val="16"/>
                <w:lang w:val="uk-UA"/>
              </w:rPr>
            </w:pPr>
          </w:p>
        </w:tc>
        <w:tc>
          <w:tcPr>
            <w:tcW w:w="979" w:type="dxa"/>
            <w:vMerge/>
            <w:tcBorders>
              <w:top w:val="nil"/>
              <w:left w:val="single" w:sz="4" w:space="0" w:color="000000"/>
              <w:bottom w:val="dotted" w:sz="4" w:space="0" w:color="000000"/>
              <w:right w:val="single" w:sz="4" w:space="0" w:color="000000"/>
            </w:tcBorders>
            <w:vAlign w:val="center"/>
            <w:hideMark/>
          </w:tcPr>
          <w:p w:rsidR="00C07E02" w:rsidRPr="00D46593" w:rsidRDefault="00C07E02" w:rsidP="007505CC">
            <w:pPr>
              <w:rPr>
                <w:rFonts w:ascii="Arial" w:hAnsi="Arial" w:cs="Arial"/>
                <w:color w:val="000000"/>
                <w:sz w:val="16"/>
                <w:szCs w:val="16"/>
                <w:lang w:val="uk-UA"/>
              </w:rPr>
            </w:pPr>
          </w:p>
        </w:tc>
        <w:tc>
          <w:tcPr>
            <w:tcW w:w="1300" w:type="dxa"/>
            <w:vMerge w:val="restart"/>
            <w:tcBorders>
              <w:top w:val="nil"/>
              <w:left w:val="single" w:sz="4" w:space="0" w:color="000000"/>
              <w:bottom w:val="dotted" w:sz="4" w:space="0" w:color="000000"/>
              <w:right w:val="single" w:sz="4" w:space="0" w:color="000000"/>
            </w:tcBorders>
            <w:shd w:val="clear" w:color="auto" w:fill="auto"/>
            <w:hideMark/>
          </w:tcPr>
          <w:p w:rsidR="00C07E02" w:rsidRPr="00D46593" w:rsidRDefault="00C07E02" w:rsidP="007505CC">
            <w:pPr>
              <w:jc w:val="center"/>
              <w:rPr>
                <w:rFonts w:ascii="Arial" w:hAnsi="Arial" w:cs="Arial"/>
                <w:color w:val="000000"/>
                <w:sz w:val="16"/>
                <w:szCs w:val="16"/>
                <w:lang w:val="uk-UA"/>
              </w:rPr>
            </w:pPr>
            <w:r w:rsidRPr="00D46593">
              <w:rPr>
                <w:rFonts w:ascii="Arial" w:hAnsi="Arial" w:cs="Arial"/>
                <w:color w:val="000000"/>
                <w:sz w:val="16"/>
                <w:szCs w:val="16"/>
                <w:lang w:val="uk-UA"/>
              </w:rPr>
              <w:t> </w:t>
            </w:r>
          </w:p>
        </w:tc>
        <w:tc>
          <w:tcPr>
            <w:tcW w:w="2000" w:type="dxa"/>
            <w:vMerge w:val="restart"/>
            <w:tcBorders>
              <w:top w:val="nil"/>
              <w:left w:val="single" w:sz="4" w:space="0" w:color="000000"/>
              <w:bottom w:val="dotted" w:sz="4" w:space="0" w:color="000000"/>
              <w:right w:val="single" w:sz="4" w:space="0" w:color="000000"/>
            </w:tcBorders>
            <w:shd w:val="clear" w:color="auto" w:fill="auto"/>
            <w:hideMark/>
          </w:tcPr>
          <w:p w:rsidR="00C07E02" w:rsidRPr="00D46593" w:rsidRDefault="00C07E02" w:rsidP="007505CC">
            <w:pPr>
              <w:jc w:val="center"/>
              <w:rPr>
                <w:rFonts w:ascii="Arial" w:hAnsi="Arial" w:cs="Arial"/>
                <w:color w:val="000000"/>
                <w:sz w:val="16"/>
                <w:szCs w:val="16"/>
                <w:lang w:val="uk-UA"/>
              </w:rPr>
            </w:pPr>
            <w:r w:rsidRPr="00D46593">
              <w:rPr>
                <w:rFonts w:ascii="Arial" w:hAnsi="Arial" w:cs="Arial"/>
                <w:color w:val="000000"/>
                <w:sz w:val="16"/>
                <w:szCs w:val="16"/>
                <w:lang w:val="uk-UA"/>
              </w:rPr>
              <w:t> </w:t>
            </w:r>
          </w:p>
        </w:tc>
        <w:tc>
          <w:tcPr>
            <w:tcW w:w="1000" w:type="dxa"/>
            <w:vMerge w:val="restart"/>
            <w:tcBorders>
              <w:top w:val="nil"/>
              <w:left w:val="single" w:sz="4" w:space="0" w:color="000000"/>
              <w:bottom w:val="dotted" w:sz="4" w:space="0" w:color="000000"/>
              <w:right w:val="single" w:sz="4" w:space="0" w:color="000000"/>
            </w:tcBorders>
            <w:shd w:val="clear" w:color="auto" w:fill="auto"/>
            <w:hideMark/>
          </w:tcPr>
          <w:p w:rsidR="00C07E02" w:rsidRPr="00D46593" w:rsidRDefault="00C07E02" w:rsidP="007505CC">
            <w:pPr>
              <w:jc w:val="center"/>
              <w:rPr>
                <w:rFonts w:ascii="Arial" w:hAnsi="Arial" w:cs="Arial"/>
                <w:color w:val="000000"/>
                <w:sz w:val="16"/>
                <w:szCs w:val="16"/>
                <w:lang w:val="uk-UA"/>
              </w:rPr>
            </w:pPr>
            <w:r w:rsidRPr="00D46593">
              <w:rPr>
                <w:rFonts w:ascii="Arial" w:hAnsi="Arial" w:cs="Arial"/>
                <w:color w:val="000000"/>
                <w:sz w:val="16"/>
                <w:szCs w:val="16"/>
                <w:lang w:val="uk-UA"/>
              </w:rPr>
              <w:t> </w:t>
            </w:r>
          </w:p>
        </w:tc>
      </w:tr>
      <w:tr w:rsidR="00C07E02" w:rsidRPr="00D46593" w:rsidTr="007505CC">
        <w:trPr>
          <w:trHeight w:val="173"/>
        </w:trPr>
        <w:tc>
          <w:tcPr>
            <w:tcW w:w="1034" w:type="dxa"/>
            <w:vMerge/>
            <w:tcBorders>
              <w:top w:val="nil"/>
              <w:left w:val="single" w:sz="4" w:space="0" w:color="000000"/>
              <w:bottom w:val="dotted" w:sz="4" w:space="0" w:color="000000"/>
              <w:right w:val="single" w:sz="4" w:space="0" w:color="000000"/>
            </w:tcBorders>
            <w:vAlign w:val="center"/>
            <w:hideMark/>
          </w:tcPr>
          <w:p w:rsidR="00C07E02" w:rsidRPr="00D46593" w:rsidRDefault="00C07E02" w:rsidP="007505CC">
            <w:pPr>
              <w:rPr>
                <w:rFonts w:ascii="Arial" w:hAnsi="Arial" w:cs="Arial"/>
                <w:color w:val="000000"/>
                <w:sz w:val="16"/>
                <w:szCs w:val="16"/>
                <w:lang w:val="uk-UA"/>
              </w:rPr>
            </w:pPr>
          </w:p>
        </w:tc>
        <w:tc>
          <w:tcPr>
            <w:tcW w:w="982" w:type="dxa"/>
            <w:vMerge/>
            <w:tcBorders>
              <w:top w:val="nil"/>
              <w:left w:val="single" w:sz="4" w:space="0" w:color="000000"/>
              <w:bottom w:val="dotted" w:sz="4" w:space="0" w:color="000000"/>
              <w:right w:val="single" w:sz="4" w:space="0" w:color="000000"/>
            </w:tcBorders>
            <w:vAlign w:val="center"/>
            <w:hideMark/>
          </w:tcPr>
          <w:p w:rsidR="00C07E02" w:rsidRPr="00D46593" w:rsidRDefault="00C07E02" w:rsidP="007505CC">
            <w:pPr>
              <w:rPr>
                <w:rFonts w:ascii="Arial" w:hAnsi="Arial" w:cs="Arial"/>
                <w:color w:val="000000"/>
                <w:sz w:val="16"/>
                <w:szCs w:val="16"/>
                <w:lang w:val="uk-UA"/>
              </w:rPr>
            </w:pPr>
          </w:p>
        </w:tc>
        <w:tc>
          <w:tcPr>
            <w:tcW w:w="2102" w:type="dxa"/>
            <w:tcBorders>
              <w:top w:val="nil"/>
              <w:left w:val="nil"/>
              <w:bottom w:val="dotted" w:sz="4" w:space="0" w:color="000000"/>
              <w:right w:val="single" w:sz="4" w:space="0" w:color="000000"/>
            </w:tcBorders>
            <w:shd w:val="clear" w:color="auto" w:fill="auto"/>
            <w:hideMark/>
          </w:tcPr>
          <w:p w:rsidR="00C07E02" w:rsidRPr="00D46593" w:rsidRDefault="00C07E02" w:rsidP="007505CC">
            <w:pPr>
              <w:jc w:val="right"/>
              <w:rPr>
                <w:rFonts w:ascii="Arial" w:hAnsi="Arial" w:cs="Arial"/>
                <w:color w:val="000000"/>
                <w:sz w:val="16"/>
                <w:szCs w:val="16"/>
                <w:lang w:val="uk-UA"/>
              </w:rPr>
            </w:pPr>
            <w:r w:rsidRPr="00D46593">
              <w:rPr>
                <w:rFonts w:ascii="Arial" w:hAnsi="Arial" w:cs="Arial"/>
                <w:color w:val="000000"/>
                <w:sz w:val="16"/>
                <w:szCs w:val="16"/>
                <w:lang w:val="uk-UA"/>
              </w:rPr>
              <w:t> </w:t>
            </w:r>
          </w:p>
        </w:tc>
        <w:tc>
          <w:tcPr>
            <w:tcW w:w="1407" w:type="dxa"/>
            <w:vMerge/>
            <w:tcBorders>
              <w:top w:val="nil"/>
              <w:left w:val="single" w:sz="4" w:space="0" w:color="000000"/>
              <w:bottom w:val="dotted" w:sz="4" w:space="0" w:color="000000"/>
              <w:right w:val="single" w:sz="4" w:space="0" w:color="000000"/>
            </w:tcBorders>
            <w:vAlign w:val="center"/>
            <w:hideMark/>
          </w:tcPr>
          <w:p w:rsidR="00C07E02" w:rsidRPr="00D46593" w:rsidRDefault="00C07E02" w:rsidP="007505CC">
            <w:pPr>
              <w:rPr>
                <w:rFonts w:ascii="Arial" w:hAnsi="Arial" w:cs="Arial"/>
                <w:color w:val="000000"/>
                <w:sz w:val="16"/>
                <w:szCs w:val="16"/>
                <w:lang w:val="uk-UA"/>
              </w:rPr>
            </w:pPr>
          </w:p>
        </w:tc>
        <w:tc>
          <w:tcPr>
            <w:tcW w:w="864" w:type="dxa"/>
            <w:vMerge/>
            <w:tcBorders>
              <w:top w:val="nil"/>
              <w:left w:val="single" w:sz="4" w:space="0" w:color="000000"/>
              <w:bottom w:val="dotted" w:sz="4" w:space="0" w:color="000000"/>
              <w:right w:val="single" w:sz="4" w:space="0" w:color="000000"/>
            </w:tcBorders>
            <w:vAlign w:val="center"/>
            <w:hideMark/>
          </w:tcPr>
          <w:p w:rsidR="00C07E02" w:rsidRPr="00D46593" w:rsidRDefault="00C07E02" w:rsidP="007505CC">
            <w:pPr>
              <w:rPr>
                <w:rFonts w:ascii="Arial" w:hAnsi="Arial" w:cs="Arial"/>
                <w:color w:val="000000"/>
                <w:sz w:val="16"/>
                <w:szCs w:val="16"/>
                <w:lang w:val="uk-UA"/>
              </w:rPr>
            </w:pPr>
          </w:p>
        </w:tc>
        <w:tc>
          <w:tcPr>
            <w:tcW w:w="979" w:type="dxa"/>
            <w:vMerge/>
            <w:tcBorders>
              <w:top w:val="nil"/>
              <w:left w:val="single" w:sz="4" w:space="0" w:color="000000"/>
              <w:bottom w:val="dotted" w:sz="4" w:space="0" w:color="000000"/>
              <w:right w:val="single" w:sz="4" w:space="0" w:color="000000"/>
            </w:tcBorders>
            <w:vAlign w:val="center"/>
            <w:hideMark/>
          </w:tcPr>
          <w:p w:rsidR="00C07E02" w:rsidRPr="00D46593" w:rsidRDefault="00C07E02" w:rsidP="007505CC">
            <w:pPr>
              <w:rPr>
                <w:rFonts w:ascii="Arial" w:hAnsi="Arial" w:cs="Arial"/>
                <w:color w:val="000000"/>
                <w:sz w:val="16"/>
                <w:szCs w:val="16"/>
                <w:lang w:val="uk-UA"/>
              </w:rPr>
            </w:pPr>
          </w:p>
        </w:tc>
        <w:tc>
          <w:tcPr>
            <w:tcW w:w="979" w:type="dxa"/>
            <w:vMerge/>
            <w:tcBorders>
              <w:top w:val="nil"/>
              <w:left w:val="single" w:sz="4" w:space="0" w:color="000000"/>
              <w:bottom w:val="dotted" w:sz="4" w:space="0" w:color="000000"/>
              <w:right w:val="single" w:sz="4" w:space="0" w:color="000000"/>
            </w:tcBorders>
            <w:vAlign w:val="center"/>
            <w:hideMark/>
          </w:tcPr>
          <w:p w:rsidR="00C07E02" w:rsidRPr="00D46593" w:rsidRDefault="00C07E02" w:rsidP="007505CC">
            <w:pPr>
              <w:rPr>
                <w:rFonts w:ascii="Arial" w:hAnsi="Arial" w:cs="Arial"/>
                <w:color w:val="000000"/>
                <w:sz w:val="16"/>
                <w:szCs w:val="16"/>
                <w:lang w:val="uk-UA"/>
              </w:rPr>
            </w:pPr>
          </w:p>
        </w:tc>
        <w:tc>
          <w:tcPr>
            <w:tcW w:w="723" w:type="dxa"/>
            <w:vMerge/>
            <w:tcBorders>
              <w:top w:val="nil"/>
              <w:left w:val="single" w:sz="4" w:space="0" w:color="000000"/>
              <w:bottom w:val="dotted" w:sz="4" w:space="0" w:color="000000"/>
              <w:right w:val="single" w:sz="4" w:space="0" w:color="000000"/>
            </w:tcBorders>
            <w:vAlign w:val="center"/>
            <w:hideMark/>
          </w:tcPr>
          <w:p w:rsidR="00C07E02" w:rsidRPr="00D46593" w:rsidRDefault="00C07E02" w:rsidP="007505CC">
            <w:pPr>
              <w:rPr>
                <w:rFonts w:ascii="Arial" w:hAnsi="Arial" w:cs="Arial"/>
                <w:color w:val="000000"/>
                <w:sz w:val="16"/>
                <w:szCs w:val="16"/>
                <w:lang w:val="uk-UA"/>
              </w:rPr>
            </w:pPr>
          </w:p>
        </w:tc>
        <w:tc>
          <w:tcPr>
            <w:tcW w:w="979" w:type="dxa"/>
            <w:vMerge/>
            <w:tcBorders>
              <w:top w:val="nil"/>
              <w:left w:val="single" w:sz="4" w:space="0" w:color="000000"/>
              <w:bottom w:val="dotted" w:sz="4" w:space="0" w:color="000000"/>
              <w:right w:val="single" w:sz="4" w:space="0" w:color="000000"/>
            </w:tcBorders>
            <w:vAlign w:val="center"/>
            <w:hideMark/>
          </w:tcPr>
          <w:p w:rsidR="00C07E02" w:rsidRPr="00D46593" w:rsidRDefault="00C07E02" w:rsidP="007505CC">
            <w:pPr>
              <w:rPr>
                <w:rFonts w:ascii="Arial" w:hAnsi="Arial" w:cs="Arial"/>
                <w:color w:val="000000"/>
                <w:sz w:val="16"/>
                <w:szCs w:val="16"/>
                <w:lang w:val="uk-UA"/>
              </w:rPr>
            </w:pPr>
          </w:p>
        </w:tc>
        <w:tc>
          <w:tcPr>
            <w:tcW w:w="1300" w:type="dxa"/>
            <w:vMerge/>
            <w:tcBorders>
              <w:top w:val="nil"/>
              <w:left w:val="single" w:sz="4" w:space="0" w:color="000000"/>
              <w:bottom w:val="dotted" w:sz="4" w:space="0" w:color="000000"/>
              <w:right w:val="single" w:sz="4" w:space="0" w:color="000000"/>
            </w:tcBorders>
            <w:vAlign w:val="center"/>
            <w:hideMark/>
          </w:tcPr>
          <w:p w:rsidR="00C07E02" w:rsidRPr="00D46593" w:rsidRDefault="00C07E02" w:rsidP="007505CC">
            <w:pPr>
              <w:rPr>
                <w:rFonts w:ascii="Arial" w:hAnsi="Arial" w:cs="Arial"/>
                <w:color w:val="000000"/>
                <w:sz w:val="16"/>
                <w:szCs w:val="16"/>
                <w:lang w:val="uk-UA"/>
              </w:rPr>
            </w:pPr>
          </w:p>
        </w:tc>
        <w:tc>
          <w:tcPr>
            <w:tcW w:w="2000" w:type="dxa"/>
            <w:vMerge/>
            <w:tcBorders>
              <w:top w:val="nil"/>
              <w:left w:val="single" w:sz="4" w:space="0" w:color="000000"/>
              <w:bottom w:val="dotted" w:sz="4" w:space="0" w:color="000000"/>
              <w:right w:val="single" w:sz="4" w:space="0" w:color="000000"/>
            </w:tcBorders>
            <w:vAlign w:val="center"/>
            <w:hideMark/>
          </w:tcPr>
          <w:p w:rsidR="00C07E02" w:rsidRPr="00D46593" w:rsidRDefault="00C07E02" w:rsidP="007505CC">
            <w:pPr>
              <w:rPr>
                <w:rFonts w:ascii="Arial" w:hAnsi="Arial" w:cs="Arial"/>
                <w:color w:val="000000"/>
                <w:sz w:val="16"/>
                <w:szCs w:val="16"/>
                <w:lang w:val="uk-UA"/>
              </w:rPr>
            </w:pPr>
          </w:p>
        </w:tc>
        <w:tc>
          <w:tcPr>
            <w:tcW w:w="1000" w:type="dxa"/>
            <w:vMerge/>
            <w:tcBorders>
              <w:top w:val="nil"/>
              <w:left w:val="single" w:sz="4" w:space="0" w:color="000000"/>
              <w:bottom w:val="dotted" w:sz="4" w:space="0" w:color="000000"/>
              <w:right w:val="single" w:sz="4" w:space="0" w:color="000000"/>
            </w:tcBorders>
            <w:vAlign w:val="center"/>
            <w:hideMark/>
          </w:tcPr>
          <w:p w:rsidR="00C07E02" w:rsidRPr="00D46593" w:rsidRDefault="00C07E02" w:rsidP="007505CC">
            <w:pPr>
              <w:rPr>
                <w:rFonts w:ascii="Arial" w:hAnsi="Arial" w:cs="Arial"/>
                <w:color w:val="000000"/>
                <w:sz w:val="16"/>
                <w:szCs w:val="16"/>
                <w:lang w:val="uk-UA"/>
              </w:rPr>
            </w:pPr>
          </w:p>
        </w:tc>
      </w:tr>
      <w:tr w:rsidR="00C07E02" w:rsidRPr="00D46593" w:rsidTr="007505CC">
        <w:trPr>
          <w:trHeight w:val="203"/>
        </w:trPr>
        <w:tc>
          <w:tcPr>
            <w:tcW w:w="1034" w:type="dxa"/>
            <w:vMerge w:val="restart"/>
            <w:tcBorders>
              <w:top w:val="nil"/>
              <w:left w:val="single" w:sz="4" w:space="0" w:color="000000"/>
              <w:bottom w:val="nil"/>
              <w:right w:val="single" w:sz="4" w:space="0" w:color="000000"/>
            </w:tcBorders>
            <w:shd w:val="clear" w:color="auto" w:fill="auto"/>
            <w:vAlign w:val="center"/>
            <w:hideMark/>
          </w:tcPr>
          <w:p w:rsidR="00C07E02" w:rsidRPr="00D46593" w:rsidRDefault="00C07E02" w:rsidP="007505CC">
            <w:pPr>
              <w:jc w:val="right"/>
              <w:rPr>
                <w:rFonts w:ascii="Arial" w:hAnsi="Arial" w:cs="Arial"/>
                <w:b/>
                <w:bCs/>
                <w:color w:val="000000"/>
                <w:sz w:val="16"/>
                <w:szCs w:val="16"/>
                <w:lang w:val="uk-UA"/>
              </w:rPr>
            </w:pPr>
            <w:r w:rsidRPr="00D46593">
              <w:rPr>
                <w:rFonts w:ascii="Arial" w:hAnsi="Arial" w:cs="Arial"/>
                <w:b/>
                <w:bCs/>
                <w:color w:val="000000"/>
                <w:sz w:val="16"/>
                <w:szCs w:val="16"/>
                <w:lang w:val="uk-UA"/>
              </w:rPr>
              <w:t> </w:t>
            </w:r>
          </w:p>
        </w:tc>
        <w:tc>
          <w:tcPr>
            <w:tcW w:w="982" w:type="dxa"/>
            <w:vMerge w:val="restart"/>
            <w:tcBorders>
              <w:top w:val="nil"/>
              <w:left w:val="single" w:sz="4" w:space="0" w:color="000000"/>
              <w:bottom w:val="nil"/>
              <w:right w:val="single" w:sz="4" w:space="0" w:color="000000"/>
            </w:tcBorders>
            <w:shd w:val="clear" w:color="auto" w:fill="auto"/>
            <w:vAlign w:val="center"/>
            <w:hideMark/>
          </w:tcPr>
          <w:p w:rsidR="00C07E02" w:rsidRPr="00D46593" w:rsidRDefault="00C07E02" w:rsidP="007505CC">
            <w:pPr>
              <w:rPr>
                <w:rFonts w:ascii="Arial" w:hAnsi="Arial" w:cs="Arial"/>
                <w:b/>
                <w:bCs/>
                <w:color w:val="000000"/>
                <w:sz w:val="16"/>
                <w:szCs w:val="16"/>
                <w:lang w:val="uk-UA"/>
              </w:rPr>
            </w:pPr>
            <w:r w:rsidRPr="00D46593">
              <w:rPr>
                <w:rFonts w:ascii="Arial" w:hAnsi="Arial" w:cs="Arial"/>
                <w:b/>
                <w:bCs/>
                <w:color w:val="000000"/>
                <w:sz w:val="16"/>
                <w:szCs w:val="16"/>
                <w:lang w:val="uk-UA"/>
              </w:rPr>
              <w:t> </w:t>
            </w:r>
          </w:p>
        </w:tc>
        <w:tc>
          <w:tcPr>
            <w:tcW w:w="6331" w:type="dxa"/>
            <w:gridSpan w:val="5"/>
            <w:vMerge w:val="restart"/>
            <w:tcBorders>
              <w:top w:val="dotted" w:sz="4" w:space="0" w:color="000000"/>
              <w:left w:val="single" w:sz="4" w:space="0" w:color="000000"/>
              <w:bottom w:val="nil"/>
              <w:right w:val="single" w:sz="4" w:space="0" w:color="000000"/>
            </w:tcBorders>
            <w:shd w:val="clear" w:color="auto" w:fill="auto"/>
            <w:vAlign w:val="center"/>
            <w:hideMark/>
          </w:tcPr>
          <w:p w:rsidR="00C07E02" w:rsidRPr="00D46593" w:rsidRDefault="00C07E02" w:rsidP="007505CC">
            <w:pPr>
              <w:rPr>
                <w:rFonts w:ascii="Arial" w:hAnsi="Arial" w:cs="Arial"/>
                <w:b/>
                <w:bCs/>
                <w:color w:val="000000"/>
                <w:sz w:val="16"/>
                <w:szCs w:val="16"/>
                <w:lang w:val="uk-UA"/>
              </w:rPr>
            </w:pPr>
            <w:r w:rsidRPr="00D46593">
              <w:rPr>
                <w:rFonts w:ascii="Arial" w:hAnsi="Arial" w:cs="Arial"/>
                <w:b/>
                <w:bCs/>
                <w:color w:val="000000"/>
                <w:sz w:val="16"/>
                <w:szCs w:val="16"/>
                <w:lang w:val="uk-UA"/>
              </w:rPr>
              <w:t>Разом прямі витрати по кошторису</w:t>
            </w:r>
          </w:p>
        </w:tc>
        <w:tc>
          <w:tcPr>
            <w:tcW w:w="723" w:type="dxa"/>
            <w:vMerge w:val="restart"/>
            <w:tcBorders>
              <w:top w:val="nil"/>
              <w:left w:val="single" w:sz="4" w:space="0" w:color="000000"/>
              <w:bottom w:val="nil"/>
              <w:right w:val="single" w:sz="4" w:space="0" w:color="000000"/>
            </w:tcBorders>
            <w:shd w:val="clear" w:color="auto" w:fill="auto"/>
            <w:vAlign w:val="center"/>
            <w:hideMark/>
          </w:tcPr>
          <w:p w:rsidR="00C07E02" w:rsidRPr="00D46593" w:rsidRDefault="00C07E02" w:rsidP="007505CC">
            <w:pPr>
              <w:jc w:val="right"/>
              <w:rPr>
                <w:rFonts w:ascii="Arial" w:hAnsi="Arial" w:cs="Arial"/>
                <w:b/>
                <w:bCs/>
                <w:color w:val="000000"/>
                <w:sz w:val="16"/>
                <w:szCs w:val="16"/>
                <w:lang w:val="uk-UA"/>
              </w:rPr>
            </w:pPr>
            <w:r w:rsidRPr="00D46593">
              <w:rPr>
                <w:rFonts w:ascii="Arial" w:hAnsi="Arial" w:cs="Arial"/>
                <w:b/>
                <w:bCs/>
                <w:color w:val="000000"/>
                <w:sz w:val="16"/>
                <w:szCs w:val="16"/>
                <w:lang w:val="uk-UA"/>
              </w:rPr>
              <w:t> </w:t>
            </w:r>
          </w:p>
        </w:tc>
        <w:tc>
          <w:tcPr>
            <w:tcW w:w="979" w:type="dxa"/>
            <w:vMerge w:val="restart"/>
            <w:tcBorders>
              <w:top w:val="nil"/>
              <w:left w:val="single" w:sz="4" w:space="0" w:color="000000"/>
              <w:bottom w:val="nil"/>
              <w:right w:val="single" w:sz="4" w:space="0" w:color="000000"/>
            </w:tcBorders>
            <w:shd w:val="clear" w:color="auto" w:fill="auto"/>
            <w:vAlign w:val="center"/>
            <w:hideMark/>
          </w:tcPr>
          <w:p w:rsidR="00C07E02" w:rsidRPr="00D46593" w:rsidRDefault="00C07E02" w:rsidP="007505CC">
            <w:pPr>
              <w:jc w:val="right"/>
              <w:rPr>
                <w:rFonts w:ascii="Arial" w:hAnsi="Arial" w:cs="Arial"/>
                <w:b/>
                <w:bCs/>
                <w:color w:val="000000"/>
                <w:sz w:val="16"/>
                <w:szCs w:val="16"/>
                <w:lang w:val="uk-UA"/>
              </w:rPr>
            </w:pPr>
            <w:r w:rsidRPr="00D46593">
              <w:rPr>
                <w:rFonts w:ascii="Arial" w:hAnsi="Arial" w:cs="Arial"/>
                <w:b/>
                <w:bCs/>
                <w:color w:val="000000"/>
                <w:sz w:val="16"/>
                <w:szCs w:val="16"/>
                <w:lang w:val="uk-UA"/>
              </w:rPr>
              <w:t> </w:t>
            </w:r>
          </w:p>
        </w:tc>
        <w:tc>
          <w:tcPr>
            <w:tcW w:w="1300" w:type="dxa"/>
            <w:tcBorders>
              <w:top w:val="nil"/>
              <w:left w:val="nil"/>
              <w:bottom w:val="nil"/>
              <w:right w:val="single" w:sz="4" w:space="0" w:color="000000"/>
            </w:tcBorders>
            <w:shd w:val="clear" w:color="auto" w:fill="auto"/>
            <w:vAlign w:val="bottom"/>
            <w:hideMark/>
          </w:tcPr>
          <w:p w:rsidR="00C07E02" w:rsidRPr="00D46593" w:rsidRDefault="00C07E02" w:rsidP="007505CC">
            <w:pPr>
              <w:jc w:val="center"/>
              <w:rPr>
                <w:rFonts w:ascii="Arial" w:hAnsi="Arial" w:cs="Arial"/>
                <w:b/>
                <w:bCs/>
                <w:color w:val="000000"/>
                <w:sz w:val="16"/>
                <w:szCs w:val="16"/>
                <w:u w:val="single"/>
                <w:lang w:val="uk-UA"/>
              </w:rPr>
            </w:pPr>
            <w:r w:rsidRPr="00D46593">
              <w:rPr>
                <w:rFonts w:ascii="Arial" w:hAnsi="Arial" w:cs="Arial"/>
                <w:b/>
                <w:bCs/>
                <w:color w:val="000000"/>
                <w:sz w:val="16"/>
                <w:szCs w:val="16"/>
                <w:u w:val="single"/>
                <w:lang w:val="uk-UA"/>
              </w:rPr>
              <w:t> </w:t>
            </w:r>
          </w:p>
        </w:tc>
        <w:tc>
          <w:tcPr>
            <w:tcW w:w="2000" w:type="dxa"/>
            <w:vMerge w:val="restart"/>
            <w:tcBorders>
              <w:top w:val="nil"/>
              <w:left w:val="single" w:sz="4" w:space="0" w:color="000000"/>
              <w:bottom w:val="nil"/>
              <w:right w:val="single" w:sz="4" w:space="0" w:color="000000"/>
            </w:tcBorders>
            <w:shd w:val="clear" w:color="auto" w:fill="auto"/>
            <w:vAlign w:val="center"/>
            <w:hideMark/>
          </w:tcPr>
          <w:p w:rsidR="00C07E02" w:rsidRPr="00D46593" w:rsidRDefault="00C07E02" w:rsidP="007505CC">
            <w:pPr>
              <w:jc w:val="right"/>
              <w:rPr>
                <w:rFonts w:ascii="Arial" w:hAnsi="Arial" w:cs="Arial"/>
                <w:b/>
                <w:bCs/>
                <w:color w:val="000000"/>
                <w:sz w:val="16"/>
                <w:szCs w:val="16"/>
                <w:lang w:val="uk-UA"/>
              </w:rPr>
            </w:pPr>
            <w:r w:rsidRPr="00D46593">
              <w:rPr>
                <w:rFonts w:ascii="Arial" w:hAnsi="Arial" w:cs="Arial"/>
                <w:b/>
                <w:bCs/>
                <w:color w:val="000000"/>
                <w:sz w:val="16"/>
                <w:szCs w:val="16"/>
                <w:lang w:val="uk-UA"/>
              </w:rPr>
              <w:t> </w:t>
            </w:r>
          </w:p>
        </w:tc>
        <w:tc>
          <w:tcPr>
            <w:tcW w:w="1000" w:type="dxa"/>
            <w:tcBorders>
              <w:top w:val="nil"/>
              <w:left w:val="nil"/>
              <w:bottom w:val="nil"/>
              <w:right w:val="single" w:sz="4" w:space="0" w:color="000000"/>
            </w:tcBorders>
            <w:shd w:val="clear" w:color="auto" w:fill="auto"/>
            <w:vAlign w:val="bottom"/>
            <w:hideMark/>
          </w:tcPr>
          <w:p w:rsidR="00C07E02" w:rsidRPr="00D46593" w:rsidRDefault="00C07E02" w:rsidP="007505CC">
            <w:pPr>
              <w:jc w:val="center"/>
              <w:rPr>
                <w:rFonts w:ascii="Arial" w:hAnsi="Arial" w:cs="Arial"/>
                <w:b/>
                <w:bCs/>
                <w:color w:val="000000"/>
                <w:sz w:val="16"/>
                <w:szCs w:val="16"/>
                <w:u w:val="single"/>
                <w:lang w:val="uk-UA"/>
              </w:rPr>
            </w:pPr>
            <w:r w:rsidRPr="00D46593">
              <w:rPr>
                <w:rFonts w:ascii="Arial" w:hAnsi="Arial" w:cs="Arial"/>
                <w:b/>
                <w:bCs/>
                <w:color w:val="000000"/>
                <w:sz w:val="16"/>
                <w:szCs w:val="16"/>
                <w:u w:val="single"/>
                <w:lang w:val="uk-UA"/>
              </w:rPr>
              <w:t> </w:t>
            </w:r>
          </w:p>
        </w:tc>
      </w:tr>
      <w:tr w:rsidR="00C07E02" w:rsidRPr="00D46593" w:rsidTr="007505CC">
        <w:trPr>
          <w:trHeight w:val="203"/>
        </w:trPr>
        <w:tc>
          <w:tcPr>
            <w:tcW w:w="1034" w:type="dxa"/>
            <w:vMerge/>
            <w:tcBorders>
              <w:top w:val="nil"/>
              <w:left w:val="single" w:sz="4" w:space="0" w:color="000000"/>
              <w:bottom w:val="nil"/>
              <w:right w:val="single" w:sz="4" w:space="0" w:color="000000"/>
            </w:tcBorders>
            <w:vAlign w:val="center"/>
            <w:hideMark/>
          </w:tcPr>
          <w:p w:rsidR="00C07E02" w:rsidRPr="00D46593" w:rsidRDefault="00C07E02" w:rsidP="007505CC">
            <w:pPr>
              <w:rPr>
                <w:rFonts w:ascii="Arial" w:hAnsi="Arial" w:cs="Arial"/>
                <w:b/>
                <w:bCs/>
                <w:color w:val="000000"/>
                <w:sz w:val="16"/>
                <w:szCs w:val="16"/>
                <w:lang w:val="uk-UA"/>
              </w:rPr>
            </w:pPr>
          </w:p>
        </w:tc>
        <w:tc>
          <w:tcPr>
            <w:tcW w:w="982" w:type="dxa"/>
            <w:vMerge/>
            <w:tcBorders>
              <w:top w:val="nil"/>
              <w:left w:val="single" w:sz="4" w:space="0" w:color="000000"/>
              <w:bottom w:val="nil"/>
              <w:right w:val="single" w:sz="4" w:space="0" w:color="000000"/>
            </w:tcBorders>
            <w:vAlign w:val="center"/>
            <w:hideMark/>
          </w:tcPr>
          <w:p w:rsidR="00C07E02" w:rsidRPr="00D46593" w:rsidRDefault="00C07E02" w:rsidP="007505CC">
            <w:pPr>
              <w:rPr>
                <w:rFonts w:ascii="Arial" w:hAnsi="Arial" w:cs="Arial"/>
                <w:b/>
                <w:bCs/>
                <w:color w:val="000000"/>
                <w:sz w:val="16"/>
                <w:szCs w:val="16"/>
                <w:lang w:val="uk-UA"/>
              </w:rPr>
            </w:pPr>
          </w:p>
        </w:tc>
        <w:tc>
          <w:tcPr>
            <w:tcW w:w="6331" w:type="dxa"/>
            <w:gridSpan w:val="5"/>
            <w:vMerge/>
            <w:tcBorders>
              <w:top w:val="dotted" w:sz="4" w:space="0" w:color="000000"/>
              <w:left w:val="single" w:sz="4" w:space="0" w:color="000000"/>
              <w:bottom w:val="nil"/>
              <w:right w:val="single" w:sz="4" w:space="0" w:color="000000"/>
            </w:tcBorders>
            <w:vAlign w:val="center"/>
            <w:hideMark/>
          </w:tcPr>
          <w:p w:rsidR="00C07E02" w:rsidRPr="00D46593" w:rsidRDefault="00C07E02" w:rsidP="007505CC">
            <w:pPr>
              <w:rPr>
                <w:rFonts w:ascii="Arial" w:hAnsi="Arial" w:cs="Arial"/>
                <w:b/>
                <w:bCs/>
                <w:color w:val="000000"/>
                <w:sz w:val="16"/>
                <w:szCs w:val="16"/>
                <w:lang w:val="uk-UA"/>
              </w:rPr>
            </w:pPr>
          </w:p>
        </w:tc>
        <w:tc>
          <w:tcPr>
            <w:tcW w:w="723" w:type="dxa"/>
            <w:vMerge/>
            <w:tcBorders>
              <w:top w:val="nil"/>
              <w:left w:val="single" w:sz="4" w:space="0" w:color="000000"/>
              <w:bottom w:val="nil"/>
              <w:right w:val="single" w:sz="4" w:space="0" w:color="000000"/>
            </w:tcBorders>
            <w:vAlign w:val="center"/>
            <w:hideMark/>
          </w:tcPr>
          <w:p w:rsidR="00C07E02" w:rsidRPr="00D46593" w:rsidRDefault="00C07E02" w:rsidP="007505CC">
            <w:pPr>
              <w:rPr>
                <w:rFonts w:ascii="Arial" w:hAnsi="Arial" w:cs="Arial"/>
                <w:b/>
                <w:bCs/>
                <w:color w:val="000000"/>
                <w:sz w:val="16"/>
                <w:szCs w:val="16"/>
                <w:lang w:val="uk-UA"/>
              </w:rPr>
            </w:pPr>
          </w:p>
        </w:tc>
        <w:tc>
          <w:tcPr>
            <w:tcW w:w="979" w:type="dxa"/>
            <w:vMerge/>
            <w:tcBorders>
              <w:top w:val="nil"/>
              <w:left w:val="single" w:sz="4" w:space="0" w:color="000000"/>
              <w:bottom w:val="nil"/>
              <w:right w:val="single" w:sz="4" w:space="0" w:color="000000"/>
            </w:tcBorders>
            <w:vAlign w:val="center"/>
            <w:hideMark/>
          </w:tcPr>
          <w:p w:rsidR="00C07E02" w:rsidRPr="00D46593" w:rsidRDefault="00C07E02" w:rsidP="007505CC">
            <w:pPr>
              <w:rPr>
                <w:rFonts w:ascii="Arial" w:hAnsi="Arial" w:cs="Arial"/>
                <w:b/>
                <w:bCs/>
                <w:color w:val="000000"/>
                <w:sz w:val="16"/>
                <w:szCs w:val="16"/>
                <w:lang w:val="uk-UA"/>
              </w:rPr>
            </w:pPr>
          </w:p>
        </w:tc>
        <w:tc>
          <w:tcPr>
            <w:tcW w:w="1300" w:type="dxa"/>
            <w:tcBorders>
              <w:top w:val="nil"/>
              <w:left w:val="nil"/>
              <w:bottom w:val="nil"/>
              <w:right w:val="single" w:sz="4" w:space="0" w:color="000000"/>
            </w:tcBorders>
            <w:shd w:val="clear" w:color="auto" w:fill="auto"/>
            <w:hideMark/>
          </w:tcPr>
          <w:p w:rsidR="00C07E02" w:rsidRPr="00D46593" w:rsidRDefault="00C07E02" w:rsidP="007505CC">
            <w:pPr>
              <w:jc w:val="center"/>
              <w:rPr>
                <w:rFonts w:ascii="Arial" w:hAnsi="Arial" w:cs="Arial"/>
                <w:b/>
                <w:bCs/>
                <w:color w:val="000000"/>
                <w:sz w:val="16"/>
                <w:szCs w:val="16"/>
                <w:lang w:val="uk-UA"/>
              </w:rPr>
            </w:pPr>
            <w:r w:rsidRPr="00D46593">
              <w:rPr>
                <w:rFonts w:ascii="Arial" w:hAnsi="Arial" w:cs="Arial"/>
                <w:b/>
                <w:bCs/>
                <w:color w:val="000000"/>
                <w:sz w:val="16"/>
                <w:szCs w:val="16"/>
                <w:lang w:val="uk-UA"/>
              </w:rPr>
              <w:t> </w:t>
            </w:r>
          </w:p>
        </w:tc>
        <w:tc>
          <w:tcPr>
            <w:tcW w:w="2000" w:type="dxa"/>
            <w:vMerge/>
            <w:tcBorders>
              <w:top w:val="nil"/>
              <w:left w:val="single" w:sz="4" w:space="0" w:color="000000"/>
              <w:bottom w:val="nil"/>
              <w:right w:val="single" w:sz="4" w:space="0" w:color="000000"/>
            </w:tcBorders>
            <w:vAlign w:val="center"/>
            <w:hideMark/>
          </w:tcPr>
          <w:p w:rsidR="00C07E02" w:rsidRPr="00D46593" w:rsidRDefault="00C07E02" w:rsidP="007505CC">
            <w:pPr>
              <w:rPr>
                <w:rFonts w:ascii="Arial" w:hAnsi="Arial" w:cs="Arial"/>
                <w:b/>
                <w:bCs/>
                <w:color w:val="000000"/>
                <w:sz w:val="16"/>
                <w:szCs w:val="16"/>
                <w:lang w:val="uk-UA"/>
              </w:rPr>
            </w:pPr>
          </w:p>
        </w:tc>
        <w:tc>
          <w:tcPr>
            <w:tcW w:w="1000" w:type="dxa"/>
            <w:tcBorders>
              <w:top w:val="nil"/>
              <w:left w:val="nil"/>
              <w:bottom w:val="nil"/>
              <w:right w:val="single" w:sz="4" w:space="0" w:color="000000"/>
            </w:tcBorders>
            <w:shd w:val="clear" w:color="auto" w:fill="auto"/>
            <w:hideMark/>
          </w:tcPr>
          <w:p w:rsidR="00C07E02" w:rsidRPr="00D46593" w:rsidRDefault="00C07E02" w:rsidP="007505CC">
            <w:pPr>
              <w:jc w:val="center"/>
              <w:rPr>
                <w:rFonts w:ascii="Arial" w:hAnsi="Arial" w:cs="Arial"/>
                <w:b/>
                <w:bCs/>
                <w:color w:val="000000"/>
                <w:sz w:val="16"/>
                <w:szCs w:val="16"/>
                <w:lang w:val="uk-UA"/>
              </w:rPr>
            </w:pPr>
            <w:r w:rsidRPr="00D46593">
              <w:rPr>
                <w:rFonts w:ascii="Arial" w:hAnsi="Arial" w:cs="Arial"/>
                <w:b/>
                <w:bCs/>
                <w:color w:val="000000"/>
                <w:sz w:val="16"/>
                <w:szCs w:val="16"/>
                <w:lang w:val="uk-UA"/>
              </w:rPr>
              <w:t> </w:t>
            </w:r>
          </w:p>
        </w:tc>
      </w:tr>
      <w:tr w:rsidR="00C07E02" w:rsidRPr="00D46593" w:rsidTr="007505CC">
        <w:trPr>
          <w:trHeight w:val="203"/>
        </w:trPr>
        <w:tc>
          <w:tcPr>
            <w:tcW w:w="1034" w:type="dxa"/>
            <w:tcBorders>
              <w:top w:val="nil"/>
              <w:left w:val="single" w:sz="4" w:space="0" w:color="000000"/>
              <w:bottom w:val="nil"/>
              <w:right w:val="single" w:sz="4" w:space="0" w:color="000000"/>
            </w:tcBorders>
            <w:shd w:val="clear" w:color="auto" w:fill="auto"/>
            <w:vAlign w:val="center"/>
            <w:hideMark/>
          </w:tcPr>
          <w:p w:rsidR="00C07E02" w:rsidRPr="00D46593" w:rsidRDefault="00C07E02" w:rsidP="007505CC">
            <w:pPr>
              <w:jc w:val="right"/>
              <w:rPr>
                <w:rFonts w:ascii="Arial" w:hAnsi="Arial" w:cs="Arial"/>
                <w:b/>
                <w:bCs/>
                <w:color w:val="000000"/>
                <w:sz w:val="16"/>
                <w:szCs w:val="16"/>
                <w:lang w:val="uk-UA"/>
              </w:rPr>
            </w:pPr>
            <w:r w:rsidRPr="00D46593">
              <w:rPr>
                <w:rFonts w:ascii="Arial" w:hAnsi="Arial" w:cs="Arial"/>
                <w:b/>
                <w:bCs/>
                <w:color w:val="000000"/>
                <w:sz w:val="16"/>
                <w:szCs w:val="16"/>
                <w:lang w:val="uk-UA"/>
              </w:rPr>
              <w:t> </w:t>
            </w:r>
          </w:p>
        </w:tc>
        <w:tc>
          <w:tcPr>
            <w:tcW w:w="982" w:type="dxa"/>
            <w:tcBorders>
              <w:top w:val="nil"/>
              <w:left w:val="nil"/>
              <w:bottom w:val="nil"/>
              <w:right w:val="single" w:sz="4" w:space="0" w:color="000000"/>
            </w:tcBorders>
            <w:shd w:val="clear" w:color="auto" w:fill="auto"/>
            <w:vAlign w:val="center"/>
            <w:hideMark/>
          </w:tcPr>
          <w:p w:rsidR="00C07E02" w:rsidRPr="00D46593" w:rsidRDefault="00C07E02" w:rsidP="007505CC">
            <w:pPr>
              <w:rPr>
                <w:rFonts w:ascii="Arial" w:hAnsi="Arial" w:cs="Arial"/>
                <w:b/>
                <w:bCs/>
                <w:color w:val="000000"/>
                <w:sz w:val="16"/>
                <w:szCs w:val="16"/>
                <w:lang w:val="uk-UA"/>
              </w:rPr>
            </w:pPr>
            <w:r w:rsidRPr="00D46593">
              <w:rPr>
                <w:rFonts w:ascii="Arial" w:hAnsi="Arial" w:cs="Arial"/>
                <w:b/>
                <w:bCs/>
                <w:color w:val="000000"/>
                <w:sz w:val="16"/>
                <w:szCs w:val="16"/>
                <w:lang w:val="uk-UA"/>
              </w:rPr>
              <w:t> </w:t>
            </w:r>
          </w:p>
        </w:tc>
        <w:tc>
          <w:tcPr>
            <w:tcW w:w="6331" w:type="dxa"/>
            <w:gridSpan w:val="5"/>
            <w:tcBorders>
              <w:top w:val="nil"/>
              <w:left w:val="nil"/>
              <w:bottom w:val="nil"/>
              <w:right w:val="single" w:sz="4" w:space="0" w:color="000000"/>
            </w:tcBorders>
            <w:shd w:val="clear" w:color="auto" w:fill="auto"/>
            <w:vAlign w:val="center"/>
            <w:hideMark/>
          </w:tcPr>
          <w:p w:rsidR="00C07E02" w:rsidRPr="00D46593" w:rsidRDefault="00C07E02" w:rsidP="007505CC">
            <w:pPr>
              <w:rPr>
                <w:rFonts w:ascii="Arial" w:hAnsi="Arial" w:cs="Arial"/>
                <w:b/>
                <w:bCs/>
                <w:color w:val="000000"/>
                <w:sz w:val="16"/>
                <w:szCs w:val="16"/>
                <w:lang w:val="uk-UA"/>
              </w:rPr>
            </w:pPr>
            <w:r w:rsidRPr="00D46593">
              <w:rPr>
                <w:rFonts w:ascii="Arial" w:hAnsi="Arial" w:cs="Arial"/>
                <w:b/>
                <w:bCs/>
                <w:color w:val="000000"/>
                <w:sz w:val="16"/>
                <w:szCs w:val="16"/>
                <w:lang w:val="uk-UA"/>
              </w:rPr>
              <w:t xml:space="preserve">   у тому числі:</w:t>
            </w:r>
          </w:p>
        </w:tc>
        <w:tc>
          <w:tcPr>
            <w:tcW w:w="723" w:type="dxa"/>
            <w:tcBorders>
              <w:top w:val="nil"/>
              <w:left w:val="nil"/>
              <w:bottom w:val="nil"/>
              <w:right w:val="single" w:sz="4" w:space="0" w:color="000000"/>
            </w:tcBorders>
            <w:shd w:val="clear" w:color="auto" w:fill="auto"/>
            <w:vAlign w:val="center"/>
            <w:hideMark/>
          </w:tcPr>
          <w:p w:rsidR="00C07E02" w:rsidRPr="00D46593" w:rsidRDefault="00C07E02" w:rsidP="007505CC">
            <w:pPr>
              <w:jc w:val="right"/>
              <w:rPr>
                <w:rFonts w:ascii="Arial" w:hAnsi="Arial" w:cs="Arial"/>
                <w:b/>
                <w:bCs/>
                <w:color w:val="000000"/>
                <w:sz w:val="16"/>
                <w:szCs w:val="16"/>
                <w:lang w:val="uk-UA"/>
              </w:rPr>
            </w:pPr>
            <w:r w:rsidRPr="00D46593">
              <w:rPr>
                <w:rFonts w:ascii="Arial" w:hAnsi="Arial" w:cs="Arial"/>
                <w:b/>
                <w:bCs/>
                <w:color w:val="000000"/>
                <w:sz w:val="16"/>
                <w:szCs w:val="16"/>
                <w:lang w:val="uk-UA"/>
              </w:rPr>
              <w:t> </w:t>
            </w:r>
          </w:p>
        </w:tc>
        <w:tc>
          <w:tcPr>
            <w:tcW w:w="979" w:type="dxa"/>
            <w:tcBorders>
              <w:top w:val="nil"/>
              <w:left w:val="nil"/>
              <w:bottom w:val="nil"/>
              <w:right w:val="single" w:sz="4" w:space="0" w:color="000000"/>
            </w:tcBorders>
            <w:shd w:val="clear" w:color="auto" w:fill="auto"/>
            <w:vAlign w:val="center"/>
            <w:hideMark/>
          </w:tcPr>
          <w:p w:rsidR="00C07E02" w:rsidRPr="00D46593" w:rsidRDefault="00C07E02" w:rsidP="007505CC">
            <w:pPr>
              <w:jc w:val="right"/>
              <w:rPr>
                <w:rFonts w:ascii="Arial" w:hAnsi="Arial" w:cs="Arial"/>
                <w:b/>
                <w:bCs/>
                <w:color w:val="000000"/>
                <w:sz w:val="16"/>
                <w:szCs w:val="16"/>
                <w:lang w:val="uk-UA"/>
              </w:rPr>
            </w:pPr>
            <w:r w:rsidRPr="00D46593">
              <w:rPr>
                <w:rFonts w:ascii="Arial" w:hAnsi="Arial" w:cs="Arial"/>
                <w:b/>
                <w:bCs/>
                <w:color w:val="000000"/>
                <w:sz w:val="16"/>
                <w:szCs w:val="16"/>
                <w:lang w:val="uk-UA"/>
              </w:rPr>
              <w:t> </w:t>
            </w:r>
          </w:p>
        </w:tc>
        <w:tc>
          <w:tcPr>
            <w:tcW w:w="1300" w:type="dxa"/>
            <w:tcBorders>
              <w:top w:val="nil"/>
              <w:left w:val="nil"/>
              <w:bottom w:val="nil"/>
              <w:right w:val="single" w:sz="4" w:space="0" w:color="000000"/>
            </w:tcBorders>
            <w:shd w:val="clear" w:color="auto" w:fill="auto"/>
            <w:vAlign w:val="center"/>
            <w:hideMark/>
          </w:tcPr>
          <w:p w:rsidR="00C07E02" w:rsidRPr="00D46593" w:rsidRDefault="00C07E02" w:rsidP="007505CC">
            <w:pPr>
              <w:jc w:val="right"/>
              <w:rPr>
                <w:rFonts w:ascii="Arial" w:hAnsi="Arial" w:cs="Arial"/>
                <w:b/>
                <w:bCs/>
                <w:color w:val="000000"/>
                <w:sz w:val="16"/>
                <w:szCs w:val="16"/>
                <w:lang w:val="uk-UA"/>
              </w:rPr>
            </w:pPr>
            <w:r w:rsidRPr="00D46593">
              <w:rPr>
                <w:rFonts w:ascii="Arial" w:hAnsi="Arial" w:cs="Arial"/>
                <w:b/>
                <w:bCs/>
                <w:color w:val="000000"/>
                <w:sz w:val="16"/>
                <w:szCs w:val="16"/>
                <w:lang w:val="uk-UA"/>
              </w:rPr>
              <w:t> </w:t>
            </w:r>
          </w:p>
        </w:tc>
        <w:tc>
          <w:tcPr>
            <w:tcW w:w="2000" w:type="dxa"/>
            <w:tcBorders>
              <w:top w:val="nil"/>
              <w:left w:val="nil"/>
              <w:bottom w:val="nil"/>
              <w:right w:val="single" w:sz="4" w:space="0" w:color="000000"/>
            </w:tcBorders>
            <w:shd w:val="clear" w:color="auto" w:fill="auto"/>
            <w:vAlign w:val="center"/>
            <w:hideMark/>
          </w:tcPr>
          <w:p w:rsidR="00C07E02" w:rsidRPr="00D46593" w:rsidRDefault="00C07E02" w:rsidP="007505CC">
            <w:pPr>
              <w:jc w:val="right"/>
              <w:rPr>
                <w:rFonts w:ascii="Arial" w:hAnsi="Arial" w:cs="Arial"/>
                <w:b/>
                <w:bCs/>
                <w:color w:val="000000"/>
                <w:sz w:val="16"/>
                <w:szCs w:val="16"/>
                <w:lang w:val="uk-UA"/>
              </w:rPr>
            </w:pPr>
            <w:r w:rsidRPr="00D46593">
              <w:rPr>
                <w:rFonts w:ascii="Arial" w:hAnsi="Arial" w:cs="Arial"/>
                <w:b/>
                <w:bCs/>
                <w:color w:val="000000"/>
                <w:sz w:val="16"/>
                <w:szCs w:val="16"/>
                <w:lang w:val="uk-UA"/>
              </w:rPr>
              <w:t> </w:t>
            </w:r>
          </w:p>
        </w:tc>
        <w:tc>
          <w:tcPr>
            <w:tcW w:w="1000" w:type="dxa"/>
            <w:tcBorders>
              <w:top w:val="nil"/>
              <w:left w:val="nil"/>
              <w:bottom w:val="nil"/>
              <w:right w:val="single" w:sz="4" w:space="0" w:color="000000"/>
            </w:tcBorders>
            <w:shd w:val="clear" w:color="auto" w:fill="auto"/>
            <w:vAlign w:val="center"/>
            <w:hideMark/>
          </w:tcPr>
          <w:p w:rsidR="00C07E02" w:rsidRPr="00D46593" w:rsidRDefault="00C07E02" w:rsidP="007505CC">
            <w:pPr>
              <w:jc w:val="right"/>
              <w:rPr>
                <w:rFonts w:ascii="Arial" w:hAnsi="Arial" w:cs="Arial"/>
                <w:b/>
                <w:bCs/>
                <w:color w:val="000000"/>
                <w:sz w:val="16"/>
                <w:szCs w:val="16"/>
                <w:lang w:val="uk-UA"/>
              </w:rPr>
            </w:pPr>
            <w:r w:rsidRPr="00D46593">
              <w:rPr>
                <w:rFonts w:ascii="Arial" w:hAnsi="Arial" w:cs="Arial"/>
                <w:b/>
                <w:bCs/>
                <w:color w:val="000000"/>
                <w:sz w:val="16"/>
                <w:szCs w:val="16"/>
                <w:lang w:val="uk-UA"/>
              </w:rPr>
              <w:t> </w:t>
            </w:r>
          </w:p>
        </w:tc>
      </w:tr>
      <w:tr w:rsidR="00C07E02" w:rsidRPr="00D46593" w:rsidTr="007505CC">
        <w:trPr>
          <w:trHeight w:val="203"/>
        </w:trPr>
        <w:tc>
          <w:tcPr>
            <w:tcW w:w="1034" w:type="dxa"/>
            <w:tcBorders>
              <w:top w:val="nil"/>
              <w:left w:val="single" w:sz="4" w:space="0" w:color="000000"/>
              <w:bottom w:val="nil"/>
              <w:right w:val="single" w:sz="4" w:space="0" w:color="000000"/>
            </w:tcBorders>
            <w:shd w:val="clear" w:color="auto" w:fill="auto"/>
            <w:vAlign w:val="center"/>
            <w:hideMark/>
          </w:tcPr>
          <w:p w:rsidR="00C07E02" w:rsidRPr="00D46593" w:rsidRDefault="00C07E02" w:rsidP="007505CC">
            <w:pPr>
              <w:jc w:val="right"/>
              <w:rPr>
                <w:rFonts w:ascii="Arial" w:hAnsi="Arial" w:cs="Arial"/>
                <w:color w:val="000000"/>
                <w:sz w:val="16"/>
                <w:szCs w:val="16"/>
                <w:lang w:val="uk-UA"/>
              </w:rPr>
            </w:pPr>
            <w:r w:rsidRPr="00D46593">
              <w:rPr>
                <w:rFonts w:ascii="Arial" w:hAnsi="Arial" w:cs="Arial"/>
                <w:color w:val="000000"/>
                <w:sz w:val="16"/>
                <w:szCs w:val="16"/>
                <w:lang w:val="uk-UA"/>
              </w:rPr>
              <w:t> </w:t>
            </w:r>
          </w:p>
        </w:tc>
        <w:tc>
          <w:tcPr>
            <w:tcW w:w="982" w:type="dxa"/>
            <w:tcBorders>
              <w:top w:val="nil"/>
              <w:left w:val="nil"/>
              <w:bottom w:val="nil"/>
              <w:right w:val="single" w:sz="4" w:space="0" w:color="000000"/>
            </w:tcBorders>
            <w:shd w:val="clear" w:color="auto" w:fill="auto"/>
            <w:vAlign w:val="center"/>
            <w:hideMark/>
          </w:tcPr>
          <w:p w:rsidR="00C07E02" w:rsidRPr="00D46593" w:rsidRDefault="00C07E02" w:rsidP="007505CC">
            <w:pPr>
              <w:rPr>
                <w:rFonts w:ascii="Arial" w:hAnsi="Arial" w:cs="Arial"/>
                <w:color w:val="000000"/>
                <w:sz w:val="16"/>
                <w:szCs w:val="16"/>
                <w:lang w:val="uk-UA"/>
              </w:rPr>
            </w:pPr>
            <w:r w:rsidRPr="00D46593">
              <w:rPr>
                <w:rFonts w:ascii="Arial" w:hAnsi="Arial" w:cs="Arial"/>
                <w:color w:val="000000"/>
                <w:sz w:val="16"/>
                <w:szCs w:val="16"/>
                <w:lang w:val="uk-UA"/>
              </w:rPr>
              <w:t> </w:t>
            </w:r>
          </w:p>
        </w:tc>
        <w:tc>
          <w:tcPr>
            <w:tcW w:w="6331" w:type="dxa"/>
            <w:gridSpan w:val="5"/>
            <w:tcBorders>
              <w:top w:val="nil"/>
              <w:left w:val="nil"/>
              <w:bottom w:val="nil"/>
              <w:right w:val="single" w:sz="4" w:space="0" w:color="000000"/>
            </w:tcBorders>
            <w:shd w:val="clear" w:color="auto" w:fill="auto"/>
            <w:vAlign w:val="center"/>
            <w:hideMark/>
          </w:tcPr>
          <w:p w:rsidR="00C07E02" w:rsidRPr="00D46593" w:rsidRDefault="00C07E02" w:rsidP="007505CC">
            <w:pPr>
              <w:rPr>
                <w:rFonts w:ascii="Arial" w:hAnsi="Arial" w:cs="Arial"/>
                <w:color w:val="000000"/>
                <w:sz w:val="16"/>
                <w:szCs w:val="16"/>
                <w:lang w:val="uk-UA"/>
              </w:rPr>
            </w:pPr>
            <w:r w:rsidRPr="00D46593">
              <w:rPr>
                <w:rFonts w:ascii="Arial" w:hAnsi="Arial" w:cs="Arial"/>
                <w:color w:val="000000"/>
                <w:sz w:val="16"/>
                <w:szCs w:val="16"/>
                <w:lang w:val="uk-UA"/>
              </w:rPr>
              <w:t xml:space="preserve">   вартість матеріалів, виробів і конструкцій</w:t>
            </w:r>
          </w:p>
        </w:tc>
        <w:tc>
          <w:tcPr>
            <w:tcW w:w="723" w:type="dxa"/>
            <w:tcBorders>
              <w:top w:val="nil"/>
              <w:left w:val="nil"/>
              <w:bottom w:val="nil"/>
              <w:right w:val="single" w:sz="4" w:space="0" w:color="000000"/>
            </w:tcBorders>
            <w:shd w:val="clear" w:color="auto" w:fill="auto"/>
            <w:vAlign w:val="center"/>
            <w:hideMark/>
          </w:tcPr>
          <w:p w:rsidR="00C07E02" w:rsidRPr="00D46593" w:rsidRDefault="00C07E02" w:rsidP="007505CC">
            <w:pPr>
              <w:jc w:val="right"/>
              <w:rPr>
                <w:rFonts w:ascii="Arial" w:hAnsi="Arial" w:cs="Arial"/>
                <w:color w:val="000000"/>
                <w:sz w:val="16"/>
                <w:szCs w:val="16"/>
                <w:lang w:val="uk-UA"/>
              </w:rPr>
            </w:pPr>
            <w:r w:rsidRPr="00D46593">
              <w:rPr>
                <w:rFonts w:ascii="Arial" w:hAnsi="Arial" w:cs="Arial"/>
                <w:color w:val="000000"/>
                <w:sz w:val="16"/>
                <w:szCs w:val="16"/>
                <w:lang w:val="uk-UA"/>
              </w:rPr>
              <w:t> </w:t>
            </w:r>
          </w:p>
        </w:tc>
        <w:tc>
          <w:tcPr>
            <w:tcW w:w="979" w:type="dxa"/>
            <w:tcBorders>
              <w:top w:val="nil"/>
              <w:left w:val="nil"/>
              <w:bottom w:val="nil"/>
              <w:right w:val="single" w:sz="4" w:space="0" w:color="000000"/>
            </w:tcBorders>
            <w:shd w:val="clear" w:color="auto" w:fill="auto"/>
            <w:vAlign w:val="center"/>
            <w:hideMark/>
          </w:tcPr>
          <w:p w:rsidR="00C07E02" w:rsidRPr="00D46593" w:rsidRDefault="00C07E02" w:rsidP="007505CC">
            <w:pPr>
              <w:jc w:val="right"/>
              <w:rPr>
                <w:rFonts w:ascii="Arial" w:hAnsi="Arial" w:cs="Arial"/>
                <w:color w:val="000000"/>
                <w:sz w:val="16"/>
                <w:szCs w:val="16"/>
                <w:lang w:val="uk-UA"/>
              </w:rPr>
            </w:pPr>
            <w:r w:rsidRPr="00D46593">
              <w:rPr>
                <w:rFonts w:ascii="Arial" w:hAnsi="Arial" w:cs="Arial"/>
                <w:color w:val="000000"/>
                <w:sz w:val="16"/>
                <w:szCs w:val="16"/>
                <w:lang w:val="uk-UA"/>
              </w:rPr>
              <w:t> </w:t>
            </w:r>
          </w:p>
        </w:tc>
        <w:tc>
          <w:tcPr>
            <w:tcW w:w="1300" w:type="dxa"/>
            <w:tcBorders>
              <w:top w:val="nil"/>
              <w:left w:val="nil"/>
              <w:bottom w:val="nil"/>
              <w:right w:val="single" w:sz="4" w:space="0" w:color="000000"/>
            </w:tcBorders>
            <w:shd w:val="clear" w:color="auto" w:fill="auto"/>
            <w:vAlign w:val="center"/>
            <w:hideMark/>
          </w:tcPr>
          <w:p w:rsidR="00C07E02" w:rsidRPr="00D46593" w:rsidRDefault="00C07E02" w:rsidP="007505CC">
            <w:pPr>
              <w:jc w:val="right"/>
              <w:rPr>
                <w:rFonts w:ascii="Arial" w:hAnsi="Arial" w:cs="Arial"/>
                <w:color w:val="000000"/>
                <w:sz w:val="16"/>
                <w:szCs w:val="16"/>
                <w:lang w:val="uk-UA"/>
              </w:rPr>
            </w:pPr>
            <w:r w:rsidRPr="00D46593">
              <w:rPr>
                <w:rFonts w:ascii="Arial" w:hAnsi="Arial" w:cs="Arial"/>
                <w:color w:val="000000"/>
                <w:sz w:val="16"/>
                <w:szCs w:val="16"/>
                <w:lang w:val="uk-UA"/>
              </w:rPr>
              <w:t> </w:t>
            </w:r>
          </w:p>
        </w:tc>
        <w:tc>
          <w:tcPr>
            <w:tcW w:w="2000" w:type="dxa"/>
            <w:tcBorders>
              <w:top w:val="nil"/>
              <w:left w:val="nil"/>
              <w:bottom w:val="nil"/>
              <w:right w:val="single" w:sz="4" w:space="0" w:color="000000"/>
            </w:tcBorders>
            <w:shd w:val="clear" w:color="auto" w:fill="auto"/>
            <w:vAlign w:val="center"/>
            <w:hideMark/>
          </w:tcPr>
          <w:p w:rsidR="00C07E02" w:rsidRPr="00D46593" w:rsidRDefault="00C07E02" w:rsidP="007505CC">
            <w:pPr>
              <w:jc w:val="right"/>
              <w:rPr>
                <w:rFonts w:ascii="Arial" w:hAnsi="Arial" w:cs="Arial"/>
                <w:color w:val="000000"/>
                <w:sz w:val="16"/>
                <w:szCs w:val="16"/>
                <w:lang w:val="uk-UA"/>
              </w:rPr>
            </w:pPr>
            <w:r w:rsidRPr="00D46593">
              <w:rPr>
                <w:rFonts w:ascii="Arial" w:hAnsi="Arial" w:cs="Arial"/>
                <w:color w:val="000000"/>
                <w:sz w:val="16"/>
                <w:szCs w:val="16"/>
                <w:lang w:val="uk-UA"/>
              </w:rPr>
              <w:t> </w:t>
            </w:r>
          </w:p>
        </w:tc>
        <w:tc>
          <w:tcPr>
            <w:tcW w:w="1000" w:type="dxa"/>
            <w:tcBorders>
              <w:top w:val="nil"/>
              <w:left w:val="nil"/>
              <w:bottom w:val="nil"/>
              <w:right w:val="single" w:sz="4" w:space="0" w:color="000000"/>
            </w:tcBorders>
            <w:shd w:val="clear" w:color="auto" w:fill="auto"/>
            <w:vAlign w:val="center"/>
            <w:hideMark/>
          </w:tcPr>
          <w:p w:rsidR="00C07E02" w:rsidRPr="00D46593" w:rsidRDefault="00C07E02" w:rsidP="007505CC">
            <w:pPr>
              <w:jc w:val="right"/>
              <w:rPr>
                <w:rFonts w:ascii="Arial" w:hAnsi="Arial" w:cs="Arial"/>
                <w:color w:val="000000"/>
                <w:sz w:val="16"/>
                <w:szCs w:val="16"/>
                <w:lang w:val="uk-UA"/>
              </w:rPr>
            </w:pPr>
            <w:r w:rsidRPr="00D46593">
              <w:rPr>
                <w:rFonts w:ascii="Arial" w:hAnsi="Arial" w:cs="Arial"/>
                <w:color w:val="000000"/>
                <w:sz w:val="16"/>
                <w:szCs w:val="16"/>
                <w:lang w:val="uk-UA"/>
              </w:rPr>
              <w:t> </w:t>
            </w:r>
          </w:p>
        </w:tc>
      </w:tr>
      <w:tr w:rsidR="00C07E02" w:rsidRPr="00D46593" w:rsidTr="007505CC">
        <w:trPr>
          <w:trHeight w:val="203"/>
        </w:trPr>
        <w:tc>
          <w:tcPr>
            <w:tcW w:w="1034" w:type="dxa"/>
            <w:tcBorders>
              <w:top w:val="nil"/>
              <w:left w:val="single" w:sz="4" w:space="0" w:color="000000"/>
              <w:bottom w:val="nil"/>
              <w:right w:val="single" w:sz="4" w:space="0" w:color="000000"/>
            </w:tcBorders>
            <w:shd w:val="clear" w:color="auto" w:fill="auto"/>
            <w:vAlign w:val="center"/>
            <w:hideMark/>
          </w:tcPr>
          <w:p w:rsidR="00C07E02" w:rsidRPr="00D46593" w:rsidRDefault="00C07E02" w:rsidP="007505CC">
            <w:pPr>
              <w:jc w:val="right"/>
              <w:rPr>
                <w:rFonts w:ascii="Arial" w:hAnsi="Arial" w:cs="Arial"/>
                <w:color w:val="000000"/>
                <w:sz w:val="16"/>
                <w:szCs w:val="16"/>
                <w:lang w:val="uk-UA"/>
              </w:rPr>
            </w:pPr>
            <w:r w:rsidRPr="00D46593">
              <w:rPr>
                <w:rFonts w:ascii="Arial" w:hAnsi="Arial" w:cs="Arial"/>
                <w:color w:val="000000"/>
                <w:sz w:val="16"/>
                <w:szCs w:val="16"/>
                <w:lang w:val="uk-UA"/>
              </w:rPr>
              <w:t> </w:t>
            </w:r>
          </w:p>
        </w:tc>
        <w:tc>
          <w:tcPr>
            <w:tcW w:w="982" w:type="dxa"/>
            <w:tcBorders>
              <w:top w:val="nil"/>
              <w:left w:val="nil"/>
              <w:bottom w:val="nil"/>
              <w:right w:val="single" w:sz="4" w:space="0" w:color="000000"/>
            </w:tcBorders>
            <w:shd w:val="clear" w:color="auto" w:fill="auto"/>
            <w:vAlign w:val="center"/>
            <w:hideMark/>
          </w:tcPr>
          <w:p w:rsidR="00C07E02" w:rsidRPr="00D46593" w:rsidRDefault="00C07E02" w:rsidP="007505CC">
            <w:pPr>
              <w:rPr>
                <w:rFonts w:ascii="Arial" w:hAnsi="Arial" w:cs="Arial"/>
                <w:color w:val="000000"/>
                <w:sz w:val="16"/>
                <w:szCs w:val="16"/>
                <w:lang w:val="uk-UA"/>
              </w:rPr>
            </w:pPr>
            <w:r w:rsidRPr="00D46593">
              <w:rPr>
                <w:rFonts w:ascii="Arial" w:hAnsi="Arial" w:cs="Arial"/>
                <w:color w:val="000000"/>
                <w:sz w:val="16"/>
                <w:szCs w:val="16"/>
                <w:lang w:val="uk-UA"/>
              </w:rPr>
              <w:t> </w:t>
            </w:r>
          </w:p>
        </w:tc>
        <w:tc>
          <w:tcPr>
            <w:tcW w:w="6331" w:type="dxa"/>
            <w:gridSpan w:val="5"/>
            <w:tcBorders>
              <w:top w:val="nil"/>
              <w:left w:val="nil"/>
              <w:bottom w:val="nil"/>
              <w:right w:val="single" w:sz="4" w:space="0" w:color="000000"/>
            </w:tcBorders>
            <w:shd w:val="clear" w:color="auto" w:fill="auto"/>
            <w:vAlign w:val="center"/>
            <w:hideMark/>
          </w:tcPr>
          <w:p w:rsidR="00C07E02" w:rsidRPr="00D46593" w:rsidRDefault="00C07E02" w:rsidP="007505CC">
            <w:pPr>
              <w:rPr>
                <w:rFonts w:ascii="Arial" w:hAnsi="Arial" w:cs="Arial"/>
                <w:color w:val="000000"/>
                <w:sz w:val="16"/>
                <w:szCs w:val="16"/>
                <w:lang w:val="uk-UA"/>
              </w:rPr>
            </w:pPr>
            <w:r w:rsidRPr="00D46593">
              <w:rPr>
                <w:rFonts w:ascii="Arial" w:hAnsi="Arial" w:cs="Arial"/>
                <w:color w:val="000000"/>
                <w:sz w:val="16"/>
                <w:szCs w:val="16"/>
                <w:lang w:val="uk-UA"/>
              </w:rPr>
              <w:t xml:space="preserve">  заробітна плата</w:t>
            </w:r>
          </w:p>
        </w:tc>
        <w:tc>
          <w:tcPr>
            <w:tcW w:w="723" w:type="dxa"/>
            <w:tcBorders>
              <w:top w:val="nil"/>
              <w:left w:val="nil"/>
              <w:bottom w:val="nil"/>
              <w:right w:val="single" w:sz="4" w:space="0" w:color="000000"/>
            </w:tcBorders>
            <w:shd w:val="clear" w:color="auto" w:fill="auto"/>
            <w:vAlign w:val="center"/>
            <w:hideMark/>
          </w:tcPr>
          <w:p w:rsidR="00C07E02" w:rsidRPr="00D46593" w:rsidRDefault="00C07E02" w:rsidP="007505CC">
            <w:pPr>
              <w:jc w:val="right"/>
              <w:rPr>
                <w:rFonts w:ascii="Arial" w:hAnsi="Arial" w:cs="Arial"/>
                <w:color w:val="000000"/>
                <w:sz w:val="16"/>
                <w:szCs w:val="16"/>
                <w:lang w:val="uk-UA"/>
              </w:rPr>
            </w:pPr>
            <w:r w:rsidRPr="00D46593">
              <w:rPr>
                <w:rFonts w:ascii="Arial" w:hAnsi="Arial" w:cs="Arial"/>
                <w:color w:val="000000"/>
                <w:sz w:val="16"/>
                <w:szCs w:val="16"/>
                <w:lang w:val="uk-UA"/>
              </w:rPr>
              <w:t> </w:t>
            </w:r>
          </w:p>
        </w:tc>
        <w:tc>
          <w:tcPr>
            <w:tcW w:w="979" w:type="dxa"/>
            <w:tcBorders>
              <w:top w:val="nil"/>
              <w:left w:val="nil"/>
              <w:bottom w:val="nil"/>
              <w:right w:val="single" w:sz="4" w:space="0" w:color="000000"/>
            </w:tcBorders>
            <w:shd w:val="clear" w:color="auto" w:fill="auto"/>
            <w:vAlign w:val="center"/>
            <w:hideMark/>
          </w:tcPr>
          <w:p w:rsidR="00C07E02" w:rsidRPr="00D46593" w:rsidRDefault="00C07E02" w:rsidP="007505CC">
            <w:pPr>
              <w:jc w:val="right"/>
              <w:rPr>
                <w:rFonts w:ascii="Arial" w:hAnsi="Arial" w:cs="Arial"/>
                <w:color w:val="000000"/>
                <w:sz w:val="16"/>
                <w:szCs w:val="16"/>
                <w:lang w:val="uk-UA"/>
              </w:rPr>
            </w:pPr>
            <w:r w:rsidRPr="00D46593">
              <w:rPr>
                <w:rFonts w:ascii="Arial" w:hAnsi="Arial" w:cs="Arial"/>
                <w:color w:val="000000"/>
                <w:sz w:val="16"/>
                <w:szCs w:val="16"/>
                <w:lang w:val="uk-UA"/>
              </w:rPr>
              <w:t> </w:t>
            </w:r>
          </w:p>
        </w:tc>
        <w:tc>
          <w:tcPr>
            <w:tcW w:w="1300" w:type="dxa"/>
            <w:tcBorders>
              <w:top w:val="nil"/>
              <w:left w:val="nil"/>
              <w:bottom w:val="nil"/>
              <w:right w:val="single" w:sz="4" w:space="0" w:color="000000"/>
            </w:tcBorders>
            <w:shd w:val="clear" w:color="auto" w:fill="auto"/>
            <w:vAlign w:val="center"/>
            <w:hideMark/>
          </w:tcPr>
          <w:p w:rsidR="00C07E02" w:rsidRPr="00D46593" w:rsidRDefault="00C07E02" w:rsidP="007505CC">
            <w:pPr>
              <w:jc w:val="right"/>
              <w:rPr>
                <w:rFonts w:ascii="Arial" w:hAnsi="Arial" w:cs="Arial"/>
                <w:color w:val="000000"/>
                <w:sz w:val="16"/>
                <w:szCs w:val="16"/>
                <w:lang w:val="uk-UA"/>
              </w:rPr>
            </w:pPr>
            <w:r w:rsidRPr="00D46593">
              <w:rPr>
                <w:rFonts w:ascii="Arial" w:hAnsi="Arial" w:cs="Arial"/>
                <w:color w:val="000000"/>
                <w:sz w:val="16"/>
                <w:szCs w:val="16"/>
                <w:lang w:val="uk-UA"/>
              </w:rPr>
              <w:t> </w:t>
            </w:r>
          </w:p>
        </w:tc>
        <w:tc>
          <w:tcPr>
            <w:tcW w:w="2000" w:type="dxa"/>
            <w:tcBorders>
              <w:top w:val="nil"/>
              <w:left w:val="nil"/>
              <w:bottom w:val="nil"/>
              <w:right w:val="single" w:sz="4" w:space="0" w:color="000000"/>
            </w:tcBorders>
            <w:shd w:val="clear" w:color="auto" w:fill="auto"/>
            <w:vAlign w:val="center"/>
            <w:hideMark/>
          </w:tcPr>
          <w:p w:rsidR="00C07E02" w:rsidRPr="00D46593" w:rsidRDefault="00C07E02" w:rsidP="007505CC">
            <w:pPr>
              <w:jc w:val="right"/>
              <w:rPr>
                <w:rFonts w:ascii="Arial" w:hAnsi="Arial" w:cs="Arial"/>
                <w:color w:val="000000"/>
                <w:sz w:val="16"/>
                <w:szCs w:val="16"/>
                <w:lang w:val="uk-UA"/>
              </w:rPr>
            </w:pPr>
            <w:r w:rsidRPr="00D46593">
              <w:rPr>
                <w:rFonts w:ascii="Arial" w:hAnsi="Arial" w:cs="Arial"/>
                <w:color w:val="000000"/>
                <w:sz w:val="16"/>
                <w:szCs w:val="16"/>
                <w:lang w:val="uk-UA"/>
              </w:rPr>
              <w:t> </w:t>
            </w:r>
          </w:p>
        </w:tc>
        <w:tc>
          <w:tcPr>
            <w:tcW w:w="1000" w:type="dxa"/>
            <w:tcBorders>
              <w:top w:val="nil"/>
              <w:left w:val="nil"/>
              <w:bottom w:val="nil"/>
              <w:right w:val="single" w:sz="4" w:space="0" w:color="000000"/>
            </w:tcBorders>
            <w:shd w:val="clear" w:color="auto" w:fill="auto"/>
            <w:vAlign w:val="center"/>
            <w:hideMark/>
          </w:tcPr>
          <w:p w:rsidR="00C07E02" w:rsidRPr="00D46593" w:rsidRDefault="00C07E02" w:rsidP="007505CC">
            <w:pPr>
              <w:jc w:val="right"/>
              <w:rPr>
                <w:rFonts w:ascii="Arial" w:hAnsi="Arial" w:cs="Arial"/>
                <w:color w:val="000000"/>
                <w:sz w:val="16"/>
                <w:szCs w:val="16"/>
                <w:lang w:val="uk-UA"/>
              </w:rPr>
            </w:pPr>
            <w:r w:rsidRPr="00D46593">
              <w:rPr>
                <w:rFonts w:ascii="Arial" w:hAnsi="Arial" w:cs="Arial"/>
                <w:color w:val="000000"/>
                <w:sz w:val="16"/>
                <w:szCs w:val="16"/>
                <w:lang w:val="uk-UA"/>
              </w:rPr>
              <w:t> </w:t>
            </w:r>
          </w:p>
        </w:tc>
      </w:tr>
      <w:tr w:rsidR="00C07E02" w:rsidRPr="00D46593" w:rsidTr="007505CC">
        <w:trPr>
          <w:trHeight w:val="203"/>
        </w:trPr>
        <w:tc>
          <w:tcPr>
            <w:tcW w:w="1034" w:type="dxa"/>
            <w:tcBorders>
              <w:top w:val="nil"/>
              <w:left w:val="single" w:sz="4" w:space="0" w:color="000000"/>
              <w:bottom w:val="nil"/>
              <w:right w:val="single" w:sz="4" w:space="0" w:color="000000"/>
            </w:tcBorders>
            <w:shd w:val="clear" w:color="auto" w:fill="auto"/>
            <w:vAlign w:val="center"/>
            <w:hideMark/>
          </w:tcPr>
          <w:p w:rsidR="00C07E02" w:rsidRPr="00D46593" w:rsidRDefault="00C07E02" w:rsidP="007505CC">
            <w:pPr>
              <w:jc w:val="right"/>
              <w:rPr>
                <w:rFonts w:ascii="Arial" w:hAnsi="Arial" w:cs="Arial"/>
                <w:b/>
                <w:bCs/>
                <w:color w:val="000000"/>
                <w:sz w:val="16"/>
                <w:szCs w:val="16"/>
                <w:lang w:val="uk-UA"/>
              </w:rPr>
            </w:pPr>
            <w:r w:rsidRPr="00D46593">
              <w:rPr>
                <w:rFonts w:ascii="Arial" w:hAnsi="Arial" w:cs="Arial"/>
                <w:b/>
                <w:bCs/>
                <w:color w:val="000000"/>
                <w:sz w:val="16"/>
                <w:szCs w:val="16"/>
                <w:lang w:val="uk-UA"/>
              </w:rPr>
              <w:t> </w:t>
            </w:r>
          </w:p>
        </w:tc>
        <w:tc>
          <w:tcPr>
            <w:tcW w:w="982" w:type="dxa"/>
            <w:tcBorders>
              <w:top w:val="nil"/>
              <w:left w:val="nil"/>
              <w:bottom w:val="nil"/>
              <w:right w:val="single" w:sz="4" w:space="0" w:color="000000"/>
            </w:tcBorders>
            <w:shd w:val="clear" w:color="auto" w:fill="auto"/>
            <w:vAlign w:val="center"/>
            <w:hideMark/>
          </w:tcPr>
          <w:p w:rsidR="00C07E02" w:rsidRPr="00D46593" w:rsidRDefault="00C07E02" w:rsidP="007505CC">
            <w:pPr>
              <w:rPr>
                <w:rFonts w:ascii="Arial" w:hAnsi="Arial" w:cs="Arial"/>
                <w:b/>
                <w:bCs/>
                <w:color w:val="000000"/>
                <w:sz w:val="16"/>
                <w:szCs w:val="16"/>
                <w:lang w:val="uk-UA"/>
              </w:rPr>
            </w:pPr>
            <w:r w:rsidRPr="00D46593">
              <w:rPr>
                <w:rFonts w:ascii="Arial" w:hAnsi="Arial" w:cs="Arial"/>
                <w:b/>
                <w:bCs/>
                <w:color w:val="000000"/>
                <w:sz w:val="16"/>
                <w:szCs w:val="16"/>
                <w:lang w:val="uk-UA"/>
              </w:rPr>
              <w:t> </w:t>
            </w:r>
          </w:p>
        </w:tc>
        <w:tc>
          <w:tcPr>
            <w:tcW w:w="6331" w:type="dxa"/>
            <w:gridSpan w:val="5"/>
            <w:tcBorders>
              <w:top w:val="nil"/>
              <w:left w:val="nil"/>
              <w:bottom w:val="nil"/>
              <w:right w:val="single" w:sz="4" w:space="0" w:color="000000"/>
            </w:tcBorders>
            <w:shd w:val="clear" w:color="auto" w:fill="auto"/>
            <w:vAlign w:val="center"/>
            <w:hideMark/>
          </w:tcPr>
          <w:p w:rsidR="00C07E02" w:rsidRPr="00D46593" w:rsidRDefault="00C07E02" w:rsidP="007505CC">
            <w:pPr>
              <w:rPr>
                <w:rFonts w:ascii="Arial" w:hAnsi="Arial" w:cs="Arial"/>
                <w:b/>
                <w:bCs/>
                <w:color w:val="000000"/>
                <w:sz w:val="16"/>
                <w:szCs w:val="16"/>
                <w:lang w:val="uk-UA"/>
              </w:rPr>
            </w:pPr>
            <w:r w:rsidRPr="00D46593">
              <w:rPr>
                <w:rFonts w:ascii="Arial" w:hAnsi="Arial" w:cs="Arial"/>
                <w:b/>
                <w:bCs/>
                <w:color w:val="000000"/>
                <w:sz w:val="16"/>
                <w:szCs w:val="16"/>
                <w:lang w:val="uk-UA"/>
              </w:rPr>
              <w:t>Загальновиробничі витрати</w:t>
            </w:r>
          </w:p>
        </w:tc>
        <w:tc>
          <w:tcPr>
            <w:tcW w:w="723" w:type="dxa"/>
            <w:tcBorders>
              <w:top w:val="nil"/>
              <w:left w:val="nil"/>
              <w:bottom w:val="nil"/>
              <w:right w:val="single" w:sz="4" w:space="0" w:color="000000"/>
            </w:tcBorders>
            <w:shd w:val="clear" w:color="auto" w:fill="auto"/>
            <w:vAlign w:val="center"/>
            <w:hideMark/>
          </w:tcPr>
          <w:p w:rsidR="00C07E02" w:rsidRPr="00D46593" w:rsidRDefault="00C07E02" w:rsidP="007505CC">
            <w:pPr>
              <w:jc w:val="right"/>
              <w:rPr>
                <w:rFonts w:ascii="Arial" w:hAnsi="Arial" w:cs="Arial"/>
                <w:b/>
                <w:bCs/>
                <w:color w:val="000000"/>
                <w:sz w:val="16"/>
                <w:szCs w:val="16"/>
                <w:lang w:val="uk-UA"/>
              </w:rPr>
            </w:pPr>
            <w:r w:rsidRPr="00D46593">
              <w:rPr>
                <w:rFonts w:ascii="Arial" w:hAnsi="Arial" w:cs="Arial"/>
                <w:b/>
                <w:bCs/>
                <w:color w:val="000000"/>
                <w:sz w:val="16"/>
                <w:szCs w:val="16"/>
                <w:lang w:val="uk-UA"/>
              </w:rPr>
              <w:t> </w:t>
            </w:r>
          </w:p>
        </w:tc>
        <w:tc>
          <w:tcPr>
            <w:tcW w:w="979" w:type="dxa"/>
            <w:tcBorders>
              <w:top w:val="nil"/>
              <w:left w:val="nil"/>
              <w:bottom w:val="nil"/>
              <w:right w:val="single" w:sz="4" w:space="0" w:color="000000"/>
            </w:tcBorders>
            <w:shd w:val="clear" w:color="auto" w:fill="auto"/>
            <w:vAlign w:val="center"/>
            <w:hideMark/>
          </w:tcPr>
          <w:p w:rsidR="00C07E02" w:rsidRPr="00D46593" w:rsidRDefault="00C07E02" w:rsidP="007505CC">
            <w:pPr>
              <w:jc w:val="right"/>
              <w:rPr>
                <w:rFonts w:ascii="Arial" w:hAnsi="Arial" w:cs="Arial"/>
                <w:b/>
                <w:bCs/>
                <w:color w:val="000000"/>
                <w:sz w:val="16"/>
                <w:szCs w:val="16"/>
                <w:lang w:val="uk-UA"/>
              </w:rPr>
            </w:pPr>
            <w:r w:rsidRPr="00D46593">
              <w:rPr>
                <w:rFonts w:ascii="Arial" w:hAnsi="Arial" w:cs="Arial"/>
                <w:b/>
                <w:bCs/>
                <w:color w:val="000000"/>
                <w:sz w:val="16"/>
                <w:szCs w:val="16"/>
                <w:lang w:val="uk-UA"/>
              </w:rPr>
              <w:t> </w:t>
            </w:r>
          </w:p>
        </w:tc>
        <w:tc>
          <w:tcPr>
            <w:tcW w:w="1300" w:type="dxa"/>
            <w:tcBorders>
              <w:top w:val="nil"/>
              <w:left w:val="nil"/>
              <w:bottom w:val="nil"/>
              <w:right w:val="single" w:sz="4" w:space="0" w:color="000000"/>
            </w:tcBorders>
            <w:shd w:val="clear" w:color="auto" w:fill="auto"/>
            <w:vAlign w:val="center"/>
            <w:hideMark/>
          </w:tcPr>
          <w:p w:rsidR="00C07E02" w:rsidRPr="00D46593" w:rsidRDefault="00C07E02" w:rsidP="007505CC">
            <w:pPr>
              <w:jc w:val="right"/>
              <w:rPr>
                <w:rFonts w:ascii="Arial" w:hAnsi="Arial" w:cs="Arial"/>
                <w:b/>
                <w:bCs/>
                <w:color w:val="000000"/>
                <w:sz w:val="16"/>
                <w:szCs w:val="16"/>
                <w:lang w:val="uk-UA"/>
              </w:rPr>
            </w:pPr>
            <w:r w:rsidRPr="00D46593">
              <w:rPr>
                <w:rFonts w:ascii="Arial" w:hAnsi="Arial" w:cs="Arial"/>
                <w:b/>
                <w:bCs/>
                <w:color w:val="000000"/>
                <w:sz w:val="16"/>
                <w:szCs w:val="16"/>
                <w:lang w:val="uk-UA"/>
              </w:rPr>
              <w:t> </w:t>
            </w:r>
          </w:p>
        </w:tc>
        <w:tc>
          <w:tcPr>
            <w:tcW w:w="2000" w:type="dxa"/>
            <w:tcBorders>
              <w:top w:val="nil"/>
              <w:left w:val="nil"/>
              <w:bottom w:val="nil"/>
              <w:right w:val="single" w:sz="4" w:space="0" w:color="000000"/>
            </w:tcBorders>
            <w:shd w:val="clear" w:color="auto" w:fill="auto"/>
            <w:vAlign w:val="center"/>
            <w:hideMark/>
          </w:tcPr>
          <w:p w:rsidR="00C07E02" w:rsidRPr="00D46593" w:rsidRDefault="00C07E02" w:rsidP="007505CC">
            <w:pPr>
              <w:jc w:val="right"/>
              <w:rPr>
                <w:rFonts w:ascii="Arial" w:hAnsi="Arial" w:cs="Arial"/>
                <w:b/>
                <w:bCs/>
                <w:color w:val="000000"/>
                <w:sz w:val="16"/>
                <w:szCs w:val="16"/>
                <w:lang w:val="uk-UA"/>
              </w:rPr>
            </w:pPr>
            <w:r w:rsidRPr="00D46593">
              <w:rPr>
                <w:rFonts w:ascii="Arial" w:hAnsi="Arial" w:cs="Arial"/>
                <w:b/>
                <w:bCs/>
                <w:color w:val="000000"/>
                <w:sz w:val="16"/>
                <w:szCs w:val="16"/>
                <w:lang w:val="uk-UA"/>
              </w:rPr>
              <w:t> </w:t>
            </w:r>
          </w:p>
        </w:tc>
        <w:tc>
          <w:tcPr>
            <w:tcW w:w="1000" w:type="dxa"/>
            <w:tcBorders>
              <w:top w:val="nil"/>
              <w:left w:val="nil"/>
              <w:bottom w:val="nil"/>
              <w:right w:val="single" w:sz="4" w:space="0" w:color="000000"/>
            </w:tcBorders>
            <w:shd w:val="clear" w:color="auto" w:fill="auto"/>
            <w:vAlign w:val="center"/>
            <w:hideMark/>
          </w:tcPr>
          <w:p w:rsidR="00C07E02" w:rsidRPr="00D46593" w:rsidRDefault="00C07E02" w:rsidP="007505CC">
            <w:pPr>
              <w:jc w:val="right"/>
              <w:rPr>
                <w:rFonts w:ascii="Arial" w:hAnsi="Arial" w:cs="Arial"/>
                <w:b/>
                <w:bCs/>
                <w:color w:val="000000"/>
                <w:sz w:val="16"/>
                <w:szCs w:val="16"/>
                <w:lang w:val="uk-UA"/>
              </w:rPr>
            </w:pPr>
            <w:r w:rsidRPr="00D46593">
              <w:rPr>
                <w:rFonts w:ascii="Arial" w:hAnsi="Arial" w:cs="Arial"/>
                <w:b/>
                <w:bCs/>
                <w:color w:val="000000"/>
                <w:sz w:val="16"/>
                <w:szCs w:val="16"/>
                <w:lang w:val="uk-UA"/>
              </w:rPr>
              <w:t> </w:t>
            </w:r>
          </w:p>
        </w:tc>
      </w:tr>
      <w:tr w:rsidR="00C07E02" w:rsidRPr="00D46593" w:rsidTr="007505CC">
        <w:trPr>
          <w:trHeight w:val="203"/>
        </w:trPr>
        <w:tc>
          <w:tcPr>
            <w:tcW w:w="1034" w:type="dxa"/>
            <w:tcBorders>
              <w:top w:val="nil"/>
              <w:left w:val="single" w:sz="4" w:space="0" w:color="000000"/>
              <w:bottom w:val="nil"/>
              <w:right w:val="single" w:sz="4" w:space="0" w:color="000000"/>
            </w:tcBorders>
            <w:shd w:val="clear" w:color="auto" w:fill="auto"/>
            <w:vAlign w:val="center"/>
            <w:hideMark/>
          </w:tcPr>
          <w:p w:rsidR="00C07E02" w:rsidRPr="00D46593" w:rsidRDefault="00C07E02" w:rsidP="007505CC">
            <w:pPr>
              <w:jc w:val="right"/>
              <w:rPr>
                <w:rFonts w:ascii="Arial" w:hAnsi="Arial" w:cs="Arial"/>
                <w:color w:val="000000"/>
                <w:sz w:val="16"/>
                <w:szCs w:val="16"/>
                <w:lang w:val="uk-UA"/>
              </w:rPr>
            </w:pPr>
            <w:r w:rsidRPr="00D46593">
              <w:rPr>
                <w:rFonts w:ascii="Arial" w:hAnsi="Arial" w:cs="Arial"/>
                <w:color w:val="000000"/>
                <w:sz w:val="16"/>
                <w:szCs w:val="16"/>
                <w:lang w:val="uk-UA"/>
              </w:rPr>
              <w:t> </w:t>
            </w:r>
          </w:p>
        </w:tc>
        <w:tc>
          <w:tcPr>
            <w:tcW w:w="982" w:type="dxa"/>
            <w:tcBorders>
              <w:top w:val="nil"/>
              <w:left w:val="nil"/>
              <w:bottom w:val="nil"/>
              <w:right w:val="single" w:sz="4" w:space="0" w:color="000000"/>
            </w:tcBorders>
            <w:shd w:val="clear" w:color="auto" w:fill="auto"/>
            <w:vAlign w:val="center"/>
            <w:hideMark/>
          </w:tcPr>
          <w:p w:rsidR="00C07E02" w:rsidRPr="00D46593" w:rsidRDefault="00C07E02" w:rsidP="007505CC">
            <w:pPr>
              <w:rPr>
                <w:rFonts w:ascii="Arial" w:hAnsi="Arial" w:cs="Arial"/>
                <w:color w:val="000000"/>
                <w:sz w:val="16"/>
                <w:szCs w:val="16"/>
                <w:lang w:val="uk-UA"/>
              </w:rPr>
            </w:pPr>
            <w:r w:rsidRPr="00D46593">
              <w:rPr>
                <w:rFonts w:ascii="Arial" w:hAnsi="Arial" w:cs="Arial"/>
                <w:color w:val="000000"/>
                <w:sz w:val="16"/>
                <w:szCs w:val="16"/>
                <w:lang w:val="uk-UA"/>
              </w:rPr>
              <w:t> </w:t>
            </w:r>
          </w:p>
        </w:tc>
        <w:tc>
          <w:tcPr>
            <w:tcW w:w="6331" w:type="dxa"/>
            <w:gridSpan w:val="5"/>
            <w:tcBorders>
              <w:top w:val="nil"/>
              <w:left w:val="nil"/>
              <w:bottom w:val="nil"/>
              <w:right w:val="single" w:sz="4" w:space="0" w:color="000000"/>
            </w:tcBorders>
            <w:shd w:val="clear" w:color="auto" w:fill="auto"/>
            <w:vAlign w:val="center"/>
            <w:hideMark/>
          </w:tcPr>
          <w:p w:rsidR="00C07E02" w:rsidRPr="00D46593" w:rsidRDefault="00C07E02" w:rsidP="007505CC">
            <w:pPr>
              <w:rPr>
                <w:rFonts w:ascii="Arial" w:hAnsi="Arial" w:cs="Arial"/>
                <w:color w:val="000000"/>
                <w:sz w:val="16"/>
                <w:szCs w:val="16"/>
                <w:lang w:val="uk-UA"/>
              </w:rPr>
            </w:pPr>
            <w:r w:rsidRPr="00D46593">
              <w:rPr>
                <w:rFonts w:ascii="Arial" w:hAnsi="Arial" w:cs="Arial"/>
                <w:color w:val="000000"/>
                <w:sz w:val="16"/>
                <w:szCs w:val="16"/>
                <w:lang w:val="uk-UA"/>
              </w:rPr>
              <w:t xml:space="preserve">   трудомісткість в загальновиробничих витратах</w:t>
            </w:r>
          </w:p>
        </w:tc>
        <w:tc>
          <w:tcPr>
            <w:tcW w:w="723" w:type="dxa"/>
            <w:tcBorders>
              <w:top w:val="nil"/>
              <w:left w:val="nil"/>
              <w:bottom w:val="nil"/>
              <w:right w:val="single" w:sz="4" w:space="0" w:color="000000"/>
            </w:tcBorders>
            <w:shd w:val="clear" w:color="auto" w:fill="auto"/>
            <w:vAlign w:val="center"/>
            <w:hideMark/>
          </w:tcPr>
          <w:p w:rsidR="00C07E02" w:rsidRPr="00D46593" w:rsidRDefault="00C07E02" w:rsidP="007505CC">
            <w:pPr>
              <w:jc w:val="right"/>
              <w:rPr>
                <w:rFonts w:ascii="Arial" w:hAnsi="Arial" w:cs="Arial"/>
                <w:color w:val="000000"/>
                <w:sz w:val="16"/>
                <w:szCs w:val="16"/>
                <w:lang w:val="uk-UA"/>
              </w:rPr>
            </w:pPr>
            <w:r w:rsidRPr="00D46593">
              <w:rPr>
                <w:rFonts w:ascii="Arial" w:hAnsi="Arial" w:cs="Arial"/>
                <w:color w:val="000000"/>
                <w:sz w:val="16"/>
                <w:szCs w:val="16"/>
                <w:lang w:val="uk-UA"/>
              </w:rPr>
              <w:t> </w:t>
            </w:r>
          </w:p>
        </w:tc>
        <w:tc>
          <w:tcPr>
            <w:tcW w:w="979" w:type="dxa"/>
            <w:tcBorders>
              <w:top w:val="nil"/>
              <w:left w:val="nil"/>
              <w:bottom w:val="nil"/>
              <w:right w:val="single" w:sz="4" w:space="0" w:color="000000"/>
            </w:tcBorders>
            <w:shd w:val="clear" w:color="auto" w:fill="auto"/>
            <w:vAlign w:val="center"/>
            <w:hideMark/>
          </w:tcPr>
          <w:p w:rsidR="00C07E02" w:rsidRPr="00D46593" w:rsidRDefault="00C07E02" w:rsidP="007505CC">
            <w:pPr>
              <w:jc w:val="right"/>
              <w:rPr>
                <w:rFonts w:ascii="Arial" w:hAnsi="Arial" w:cs="Arial"/>
                <w:color w:val="000000"/>
                <w:sz w:val="16"/>
                <w:szCs w:val="16"/>
                <w:lang w:val="uk-UA"/>
              </w:rPr>
            </w:pPr>
            <w:r w:rsidRPr="00D46593">
              <w:rPr>
                <w:rFonts w:ascii="Arial" w:hAnsi="Arial" w:cs="Arial"/>
                <w:color w:val="000000"/>
                <w:sz w:val="16"/>
                <w:szCs w:val="16"/>
                <w:lang w:val="uk-UA"/>
              </w:rPr>
              <w:t> </w:t>
            </w:r>
          </w:p>
        </w:tc>
        <w:tc>
          <w:tcPr>
            <w:tcW w:w="1300" w:type="dxa"/>
            <w:tcBorders>
              <w:top w:val="nil"/>
              <w:left w:val="nil"/>
              <w:bottom w:val="nil"/>
              <w:right w:val="single" w:sz="4" w:space="0" w:color="000000"/>
            </w:tcBorders>
            <w:shd w:val="clear" w:color="auto" w:fill="auto"/>
            <w:vAlign w:val="center"/>
            <w:hideMark/>
          </w:tcPr>
          <w:p w:rsidR="00C07E02" w:rsidRPr="00D46593" w:rsidRDefault="00C07E02" w:rsidP="007505CC">
            <w:pPr>
              <w:jc w:val="right"/>
              <w:rPr>
                <w:rFonts w:ascii="Arial" w:hAnsi="Arial" w:cs="Arial"/>
                <w:color w:val="000000"/>
                <w:sz w:val="16"/>
                <w:szCs w:val="16"/>
                <w:lang w:val="uk-UA"/>
              </w:rPr>
            </w:pPr>
            <w:r w:rsidRPr="00D46593">
              <w:rPr>
                <w:rFonts w:ascii="Arial" w:hAnsi="Arial" w:cs="Arial"/>
                <w:color w:val="000000"/>
                <w:sz w:val="16"/>
                <w:szCs w:val="16"/>
                <w:lang w:val="uk-UA"/>
              </w:rPr>
              <w:t> </w:t>
            </w:r>
          </w:p>
        </w:tc>
        <w:tc>
          <w:tcPr>
            <w:tcW w:w="2000" w:type="dxa"/>
            <w:tcBorders>
              <w:top w:val="nil"/>
              <w:left w:val="nil"/>
              <w:bottom w:val="nil"/>
              <w:right w:val="single" w:sz="4" w:space="0" w:color="000000"/>
            </w:tcBorders>
            <w:shd w:val="clear" w:color="auto" w:fill="auto"/>
            <w:vAlign w:val="center"/>
            <w:hideMark/>
          </w:tcPr>
          <w:p w:rsidR="00C07E02" w:rsidRPr="00D46593" w:rsidRDefault="00C07E02" w:rsidP="007505CC">
            <w:pPr>
              <w:jc w:val="right"/>
              <w:rPr>
                <w:rFonts w:ascii="Arial" w:hAnsi="Arial" w:cs="Arial"/>
                <w:color w:val="000000"/>
                <w:sz w:val="16"/>
                <w:szCs w:val="16"/>
                <w:lang w:val="uk-UA"/>
              </w:rPr>
            </w:pPr>
            <w:r w:rsidRPr="00D46593">
              <w:rPr>
                <w:rFonts w:ascii="Arial" w:hAnsi="Arial" w:cs="Arial"/>
                <w:color w:val="000000"/>
                <w:sz w:val="16"/>
                <w:szCs w:val="16"/>
                <w:lang w:val="uk-UA"/>
              </w:rPr>
              <w:t> </w:t>
            </w:r>
          </w:p>
        </w:tc>
        <w:tc>
          <w:tcPr>
            <w:tcW w:w="1000" w:type="dxa"/>
            <w:tcBorders>
              <w:top w:val="nil"/>
              <w:left w:val="nil"/>
              <w:bottom w:val="nil"/>
              <w:right w:val="single" w:sz="4" w:space="0" w:color="000000"/>
            </w:tcBorders>
            <w:shd w:val="clear" w:color="auto" w:fill="auto"/>
            <w:vAlign w:val="center"/>
            <w:hideMark/>
          </w:tcPr>
          <w:p w:rsidR="00C07E02" w:rsidRPr="00D46593" w:rsidRDefault="00C07E02" w:rsidP="007505CC">
            <w:pPr>
              <w:jc w:val="right"/>
              <w:rPr>
                <w:rFonts w:ascii="Arial" w:hAnsi="Arial" w:cs="Arial"/>
                <w:color w:val="000000"/>
                <w:sz w:val="16"/>
                <w:szCs w:val="16"/>
                <w:lang w:val="uk-UA"/>
              </w:rPr>
            </w:pPr>
            <w:r w:rsidRPr="00D46593">
              <w:rPr>
                <w:rFonts w:ascii="Arial" w:hAnsi="Arial" w:cs="Arial"/>
                <w:color w:val="000000"/>
                <w:sz w:val="16"/>
                <w:szCs w:val="16"/>
                <w:lang w:val="uk-UA"/>
              </w:rPr>
              <w:t> </w:t>
            </w:r>
          </w:p>
        </w:tc>
      </w:tr>
      <w:tr w:rsidR="00C07E02" w:rsidRPr="00D46593" w:rsidTr="007505CC">
        <w:trPr>
          <w:trHeight w:val="203"/>
        </w:trPr>
        <w:tc>
          <w:tcPr>
            <w:tcW w:w="1034" w:type="dxa"/>
            <w:tcBorders>
              <w:top w:val="nil"/>
              <w:left w:val="single" w:sz="4" w:space="0" w:color="000000"/>
              <w:bottom w:val="dotted" w:sz="4" w:space="0" w:color="000000"/>
              <w:right w:val="single" w:sz="4" w:space="0" w:color="000000"/>
            </w:tcBorders>
            <w:shd w:val="clear" w:color="auto" w:fill="auto"/>
            <w:vAlign w:val="center"/>
            <w:hideMark/>
          </w:tcPr>
          <w:p w:rsidR="00C07E02" w:rsidRPr="00D46593" w:rsidRDefault="00C07E02" w:rsidP="007505CC">
            <w:pPr>
              <w:jc w:val="right"/>
              <w:rPr>
                <w:rFonts w:ascii="Arial" w:hAnsi="Arial" w:cs="Arial"/>
                <w:color w:val="000000"/>
                <w:sz w:val="16"/>
                <w:szCs w:val="16"/>
                <w:lang w:val="uk-UA"/>
              </w:rPr>
            </w:pPr>
            <w:r w:rsidRPr="00D46593">
              <w:rPr>
                <w:rFonts w:ascii="Arial" w:hAnsi="Arial" w:cs="Arial"/>
                <w:color w:val="000000"/>
                <w:sz w:val="16"/>
                <w:szCs w:val="16"/>
                <w:lang w:val="uk-UA"/>
              </w:rPr>
              <w:t> </w:t>
            </w:r>
          </w:p>
        </w:tc>
        <w:tc>
          <w:tcPr>
            <w:tcW w:w="982" w:type="dxa"/>
            <w:tcBorders>
              <w:top w:val="nil"/>
              <w:left w:val="nil"/>
              <w:bottom w:val="dotted" w:sz="4" w:space="0" w:color="000000"/>
              <w:right w:val="single" w:sz="4" w:space="0" w:color="000000"/>
            </w:tcBorders>
            <w:shd w:val="clear" w:color="auto" w:fill="auto"/>
            <w:vAlign w:val="center"/>
            <w:hideMark/>
          </w:tcPr>
          <w:p w:rsidR="00C07E02" w:rsidRPr="00D46593" w:rsidRDefault="00C07E02" w:rsidP="007505CC">
            <w:pPr>
              <w:rPr>
                <w:rFonts w:ascii="Arial" w:hAnsi="Arial" w:cs="Arial"/>
                <w:color w:val="000000"/>
                <w:sz w:val="16"/>
                <w:szCs w:val="16"/>
                <w:lang w:val="uk-UA"/>
              </w:rPr>
            </w:pPr>
            <w:r w:rsidRPr="00D46593">
              <w:rPr>
                <w:rFonts w:ascii="Arial" w:hAnsi="Arial" w:cs="Arial"/>
                <w:color w:val="000000"/>
                <w:sz w:val="16"/>
                <w:szCs w:val="16"/>
                <w:lang w:val="uk-UA"/>
              </w:rPr>
              <w:t> </w:t>
            </w:r>
          </w:p>
        </w:tc>
        <w:tc>
          <w:tcPr>
            <w:tcW w:w="6331" w:type="dxa"/>
            <w:gridSpan w:val="5"/>
            <w:tcBorders>
              <w:top w:val="nil"/>
              <w:left w:val="nil"/>
              <w:bottom w:val="dotted" w:sz="4" w:space="0" w:color="000000"/>
              <w:right w:val="single" w:sz="4" w:space="0" w:color="000000"/>
            </w:tcBorders>
            <w:shd w:val="clear" w:color="auto" w:fill="auto"/>
            <w:vAlign w:val="center"/>
            <w:hideMark/>
          </w:tcPr>
          <w:p w:rsidR="00C07E02" w:rsidRPr="00D46593" w:rsidRDefault="00C07E02" w:rsidP="007505CC">
            <w:pPr>
              <w:rPr>
                <w:rFonts w:ascii="Arial" w:hAnsi="Arial" w:cs="Arial"/>
                <w:color w:val="000000"/>
                <w:sz w:val="16"/>
                <w:szCs w:val="16"/>
                <w:lang w:val="uk-UA"/>
              </w:rPr>
            </w:pPr>
            <w:r w:rsidRPr="00D46593">
              <w:rPr>
                <w:rFonts w:ascii="Arial" w:hAnsi="Arial" w:cs="Arial"/>
                <w:color w:val="000000"/>
                <w:sz w:val="16"/>
                <w:szCs w:val="16"/>
                <w:lang w:val="uk-UA"/>
              </w:rPr>
              <w:t xml:space="preserve">   заробітна плата в загальновиробничих витратах</w:t>
            </w:r>
          </w:p>
        </w:tc>
        <w:tc>
          <w:tcPr>
            <w:tcW w:w="723" w:type="dxa"/>
            <w:tcBorders>
              <w:top w:val="nil"/>
              <w:left w:val="nil"/>
              <w:bottom w:val="dotted" w:sz="4" w:space="0" w:color="000000"/>
              <w:right w:val="single" w:sz="4" w:space="0" w:color="000000"/>
            </w:tcBorders>
            <w:shd w:val="clear" w:color="auto" w:fill="auto"/>
            <w:vAlign w:val="center"/>
            <w:hideMark/>
          </w:tcPr>
          <w:p w:rsidR="00C07E02" w:rsidRPr="00D46593" w:rsidRDefault="00C07E02" w:rsidP="007505CC">
            <w:pPr>
              <w:jc w:val="right"/>
              <w:rPr>
                <w:rFonts w:ascii="Arial" w:hAnsi="Arial" w:cs="Arial"/>
                <w:color w:val="000000"/>
                <w:sz w:val="16"/>
                <w:szCs w:val="16"/>
                <w:lang w:val="uk-UA"/>
              </w:rPr>
            </w:pPr>
            <w:r w:rsidRPr="00D46593">
              <w:rPr>
                <w:rFonts w:ascii="Arial" w:hAnsi="Arial" w:cs="Arial"/>
                <w:color w:val="000000"/>
                <w:sz w:val="16"/>
                <w:szCs w:val="16"/>
                <w:lang w:val="uk-UA"/>
              </w:rPr>
              <w:t> </w:t>
            </w:r>
          </w:p>
        </w:tc>
        <w:tc>
          <w:tcPr>
            <w:tcW w:w="979" w:type="dxa"/>
            <w:tcBorders>
              <w:top w:val="nil"/>
              <w:left w:val="nil"/>
              <w:bottom w:val="dotted" w:sz="4" w:space="0" w:color="000000"/>
              <w:right w:val="single" w:sz="4" w:space="0" w:color="000000"/>
            </w:tcBorders>
            <w:shd w:val="clear" w:color="auto" w:fill="auto"/>
            <w:vAlign w:val="center"/>
            <w:hideMark/>
          </w:tcPr>
          <w:p w:rsidR="00C07E02" w:rsidRPr="00D46593" w:rsidRDefault="00C07E02" w:rsidP="007505CC">
            <w:pPr>
              <w:jc w:val="right"/>
              <w:rPr>
                <w:rFonts w:ascii="Arial" w:hAnsi="Arial" w:cs="Arial"/>
                <w:color w:val="000000"/>
                <w:sz w:val="16"/>
                <w:szCs w:val="16"/>
                <w:lang w:val="uk-UA"/>
              </w:rPr>
            </w:pPr>
            <w:r w:rsidRPr="00D46593">
              <w:rPr>
                <w:rFonts w:ascii="Arial" w:hAnsi="Arial" w:cs="Arial"/>
                <w:color w:val="000000"/>
                <w:sz w:val="16"/>
                <w:szCs w:val="16"/>
                <w:lang w:val="uk-UA"/>
              </w:rPr>
              <w:t> </w:t>
            </w:r>
          </w:p>
        </w:tc>
        <w:tc>
          <w:tcPr>
            <w:tcW w:w="1300" w:type="dxa"/>
            <w:tcBorders>
              <w:top w:val="nil"/>
              <w:left w:val="nil"/>
              <w:bottom w:val="dotted" w:sz="4" w:space="0" w:color="000000"/>
              <w:right w:val="single" w:sz="4" w:space="0" w:color="000000"/>
            </w:tcBorders>
            <w:shd w:val="clear" w:color="auto" w:fill="auto"/>
            <w:vAlign w:val="center"/>
            <w:hideMark/>
          </w:tcPr>
          <w:p w:rsidR="00C07E02" w:rsidRPr="00D46593" w:rsidRDefault="00C07E02" w:rsidP="007505CC">
            <w:pPr>
              <w:jc w:val="right"/>
              <w:rPr>
                <w:rFonts w:ascii="Arial" w:hAnsi="Arial" w:cs="Arial"/>
                <w:color w:val="000000"/>
                <w:sz w:val="16"/>
                <w:szCs w:val="16"/>
                <w:lang w:val="uk-UA"/>
              </w:rPr>
            </w:pPr>
            <w:r w:rsidRPr="00D46593">
              <w:rPr>
                <w:rFonts w:ascii="Arial" w:hAnsi="Arial" w:cs="Arial"/>
                <w:color w:val="000000"/>
                <w:sz w:val="16"/>
                <w:szCs w:val="16"/>
                <w:lang w:val="uk-UA"/>
              </w:rPr>
              <w:t> </w:t>
            </w:r>
          </w:p>
        </w:tc>
        <w:tc>
          <w:tcPr>
            <w:tcW w:w="2000" w:type="dxa"/>
            <w:tcBorders>
              <w:top w:val="nil"/>
              <w:left w:val="nil"/>
              <w:bottom w:val="dotted" w:sz="4" w:space="0" w:color="000000"/>
              <w:right w:val="single" w:sz="4" w:space="0" w:color="000000"/>
            </w:tcBorders>
            <w:shd w:val="clear" w:color="auto" w:fill="auto"/>
            <w:vAlign w:val="center"/>
            <w:hideMark/>
          </w:tcPr>
          <w:p w:rsidR="00C07E02" w:rsidRPr="00D46593" w:rsidRDefault="00C07E02" w:rsidP="007505CC">
            <w:pPr>
              <w:jc w:val="right"/>
              <w:rPr>
                <w:rFonts w:ascii="Arial" w:hAnsi="Arial" w:cs="Arial"/>
                <w:color w:val="000000"/>
                <w:sz w:val="16"/>
                <w:szCs w:val="16"/>
                <w:lang w:val="uk-UA"/>
              </w:rPr>
            </w:pPr>
            <w:r w:rsidRPr="00D46593">
              <w:rPr>
                <w:rFonts w:ascii="Arial" w:hAnsi="Arial" w:cs="Arial"/>
                <w:color w:val="000000"/>
                <w:sz w:val="16"/>
                <w:szCs w:val="16"/>
                <w:lang w:val="uk-UA"/>
              </w:rPr>
              <w:t> </w:t>
            </w:r>
          </w:p>
        </w:tc>
        <w:tc>
          <w:tcPr>
            <w:tcW w:w="1000" w:type="dxa"/>
            <w:tcBorders>
              <w:top w:val="nil"/>
              <w:left w:val="nil"/>
              <w:bottom w:val="dotted" w:sz="4" w:space="0" w:color="000000"/>
              <w:right w:val="single" w:sz="4" w:space="0" w:color="000000"/>
            </w:tcBorders>
            <w:shd w:val="clear" w:color="auto" w:fill="auto"/>
            <w:vAlign w:val="center"/>
            <w:hideMark/>
          </w:tcPr>
          <w:p w:rsidR="00C07E02" w:rsidRPr="00D46593" w:rsidRDefault="00C07E02" w:rsidP="007505CC">
            <w:pPr>
              <w:jc w:val="right"/>
              <w:rPr>
                <w:rFonts w:ascii="Arial" w:hAnsi="Arial" w:cs="Arial"/>
                <w:color w:val="000000"/>
                <w:sz w:val="16"/>
                <w:szCs w:val="16"/>
                <w:lang w:val="uk-UA"/>
              </w:rPr>
            </w:pPr>
            <w:r w:rsidRPr="00D46593">
              <w:rPr>
                <w:rFonts w:ascii="Arial" w:hAnsi="Arial" w:cs="Arial"/>
                <w:color w:val="000000"/>
                <w:sz w:val="16"/>
                <w:szCs w:val="16"/>
                <w:lang w:val="uk-UA"/>
              </w:rPr>
              <w:t> </w:t>
            </w:r>
          </w:p>
        </w:tc>
      </w:tr>
      <w:tr w:rsidR="00C07E02" w:rsidRPr="00D46593" w:rsidTr="007505CC">
        <w:trPr>
          <w:trHeight w:val="203"/>
        </w:trPr>
        <w:tc>
          <w:tcPr>
            <w:tcW w:w="1034" w:type="dxa"/>
            <w:tcBorders>
              <w:top w:val="nil"/>
              <w:left w:val="single" w:sz="4" w:space="0" w:color="000000"/>
              <w:bottom w:val="nil"/>
              <w:right w:val="single" w:sz="4" w:space="0" w:color="000000"/>
            </w:tcBorders>
            <w:shd w:val="clear" w:color="auto" w:fill="auto"/>
            <w:vAlign w:val="center"/>
            <w:hideMark/>
          </w:tcPr>
          <w:p w:rsidR="00C07E02" w:rsidRPr="00D46593" w:rsidRDefault="00C07E02" w:rsidP="007505CC">
            <w:pPr>
              <w:jc w:val="right"/>
              <w:rPr>
                <w:rFonts w:ascii="Arial" w:hAnsi="Arial" w:cs="Arial"/>
                <w:b/>
                <w:bCs/>
                <w:color w:val="000000"/>
                <w:sz w:val="16"/>
                <w:szCs w:val="16"/>
                <w:lang w:val="uk-UA"/>
              </w:rPr>
            </w:pPr>
            <w:r w:rsidRPr="00D46593">
              <w:rPr>
                <w:rFonts w:ascii="Arial" w:hAnsi="Arial" w:cs="Arial"/>
                <w:b/>
                <w:bCs/>
                <w:color w:val="000000"/>
                <w:sz w:val="16"/>
                <w:szCs w:val="16"/>
                <w:lang w:val="uk-UA"/>
              </w:rPr>
              <w:t> </w:t>
            </w:r>
          </w:p>
        </w:tc>
        <w:tc>
          <w:tcPr>
            <w:tcW w:w="982" w:type="dxa"/>
            <w:tcBorders>
              <w:top w:val="nil"/>
              <w:left w:val="nil"/>
              <w:bottom w:val="nil"/>
              <w:right w:val="single" w:sz="4" w:space="0" w:color="000000"/>
            </w:tcBorders>
            <w:shd w:val="clear" w:color="auto" w:fill="auto"/>
            <w:vAlign w:val="center"/>
            <w:hideMark/>
          </w:tcPr>
          <w:p w:rsidR="00C07E02" w:rsidRPr="00D46593" w:rsidRDefault="00C07E02" w:rsidP="007505CC">
            <w:pPr>
              <w:rPr>
                <w:rFonts w:ascii="Arial" w:hAnsi="Arial" w:cs="Arial"/>
                <w:b/>
                <w:bCs/>
                <w:color w:val="000000"/>
                <w:sz w:val="16"/>
                <w:szCs w:val="16"/>
                <w:lang w:val="uk-UA"/>
              </w:rPr>
            </w:pPr>
            <w:r w:rsidRPr="00D46593">
              <w:rPr>
                <w:rFonts w:ascii="Arial" w:hAnsi="Arial" w:cs="Arial"/>
                <w:b/>
                <w:bCs/>
                <w:color w:val="000000"/>
                <w:sz w:val="16"/>
                <w:szCs w:val="16"/>
                <w:lang w:val="uk-UA"/>
              </w:rPr>
              <w:t> </w:t>
            </w:r>
          </w:p>
        </w:tc>
        <w:tc>
          <w:tcPr>
            <w:tcW w:w="6331" w:type="dxa"/>
            <w:gridSpan w:val="5"/>
            <w:tcBorders>
              <w:top w:val="dotted" w:sz="4" w:space="0" w:color="000000"/>
              <w:left w:val="nil"/>
              <w:bottom w:val="nil"/>
              <w:right w:val="single" w:sz="4" w:space="0" w:color="000000"/>
            </w:tcBorders>
            <w:shd w:val="clear" w:color="auto" w:fill="auto"/>
            <w:vAlign w:val="center"/>
            <w:hideMark/>
          </w:tcPr>
          <w:p w:rsidR="00C07E02" w:rsidRPr="00D46593" w:rsidRDefault="00C07E02" w:rsidP="007505CC">
            <w:pPr>
              <w:rPr>
                <w:rFonts w:ascii="Arial" w:hAnsi="Arial" w:cs="Arial"/>
                <w:b/>
                <w:bCs/>
                <w:i/>
                <w:iCs/>
                <w:color w:val="000000"/>
                <w:sz w:val="16"/>
                <w:szCs w:val="16"/>
                <w:lang w:val="uk-UA"/>
              </w:rPr>
            </w:pPr>
            <w:r w:rsidRPr="00D46593">
              <w:rPr>
                <w:rFonts w:ascii="Arial" w:hAnsi="Arial" w:cs="Arial"/>
                <w:b/>
                <w:bCs/>
                <w:i/>
                <w:iCs/>
                <w:color w:val="000000"/>
                <w:sz w:val="16"/>
                <w:szCs w:val="16"/>
                <w:lang w:val="uk-UA"/>
              </w:rPr>
              <w:t xml:space="preserve">Всього по кошторису </w:t>
            </w:r>
          </w:p>
        </w:tc>
        <w:tc>
          <w:tcPr>
            <w:tcW w:w="723" w:type="dxa"/>
            <w:tcBorders>
              <w:top w:val="nil"/>
              <w:left w:val="nil"/>
              <w:bottom w:val="nil"/>
              <w:right w:val="single" w:sz="4" w:space="0" w:color="000000"/>
            </w:tcBorders>
            <w:shd w:val="clear" w:color="auto" w:fill="auto"/>
            <w:vAlign w:val="center"/>
            <w:hideMark/>
          </w:tcPr>
          <w:p w:rsidR="00C07E02" w:rsidRPr="00D46593" w:rsidRDefault="00C07E02" w:rsidP="007505CC">
            <w:pPr>
              <w:jc w:val="right"/>
              <w:rPr>
                <w:rFonts w:ascii="Arial" w:hAnsi="Arial" w:cs="Arial"/>
                <w:b/>
                <w:bCs/>
                <w:color w:val="000000"/>
                <w:sz w:val="16"/>
                <w:szCs w:val="16"/>
                <w:lang w:val="uk-UA"/>
              </w:rPr>
            </w:pPr>
            <w:r w:rsidRPr="00D46593">
              <w:rPr>
                <w:rFonts w:ascii="Arial" w:hAnsi="Arial" w:cs="Arial"/>
                <w:b/>
                <w:bCs/>
                <w:color w:val="000000"/>
                <w:sz w:val="16"/>
                <w:szCs w:val="16"/>
                <w:lang w:val="uk-UA"/>
              </w:rPr>
              <w:t> </w:t>
            </w:r>
          </w:p>
        </w:tc>
        <w:tc>
          <w:tcPr>
            <w:tcW w:w="979" w:type="dxa"/>
            <w:tcBorders>
              <w:top w:val="nil"/>
              <w:left w:val="nil"/>
              <w:bottom w:val="nil"/>
              <w:right w:val="single" w:sz="4" w:space="0" w:color="000000"/>
            </w:tcBorders>
            <w:shd w:val="clear" w:color="auto" w:fill="auto"/>
            <w:vAlign w:val="center"/>
            <w:hideMark/>
          </w:tcPr>
          <w:p w:rsidR="00C07E02" w:rsidRPr="00D46593" w:rsidRDefault="00C07E02" w:rsidP="007505CC">
            <w:pPr>
              <w:jc w:val="right"/>
              <w:rPr>
                <w:rFonts w:ascii="Arial" w:hAnsi="Arial" w:cs="Arial"/>
                <w:b/>
                <w:bCs/>
                <w:color w:val="000000"/>
                <w:sz w:val="16"/>
                <w:szCs w:val="16"/>
                <w:lang w:val="uk-UA"/>
              </w:rPr>
            </w:pPr>
            <w:r w:rsidRPr="00D46593">
              <w:rPr>
                <w:rFonts w:ascii="Arial" w:hAnsi="Arial" w:cs="Arial"/>
                <w:b/>
                <w:bCs/>
                <w:color w:val="000000"/>
                <w:sz w:val="16"/>
                <w:szCs w:val="16"/>
                <w:lang w:val="uk-UA"/>
              </w:rPr>
              <w:t> </w:t>
            </w:r>
          </w:p>
        </w:tc>
        <w:tc>
          <w:tcPr>
            <w:tcW w:w="1300" w:type="dxa"/>
            <w:tcBorders>
              <w:top w:val="nil"/>
              <w:left w:val="nil"/>
              <w:bottom w:val="nil"/>
              <w:right w:val="single" w:sz="4" w:space="0" w:color="000000"/>
            </w:tcBorders>
            <w:shd w:val="clear" w:color="auto" w:fill="auto"/>
            <w:vAlign w:val="center"/>
            <w:hideMark/>
          </w:tcPr>
          <w:p w:rsidR="00C07E02" w:rsidRPr="00D46593" w:rsidRDefault="00C07E02" w:rsidP="007505CC">
            <w:pPr>
              <w:jc w:val="right"/>
              <w:rPr>
                <w:rFonts w:ascii="Arial" w:hAnsi="Arial" w:cs="Arial"/>
                <w:b/>
                <w:bCs/>
                <w:color w:val="000000"/>
                <w:sz w:val="16"/>
                <w:szCs w:val="16"/>
                <w:lang w:val="uk-UA"/>
              </w:rPr>
            </w:pPr>
            <w:r w:rsidRPr="00D46593">
              <w:rPr>
                <w:rFonts w:ascii="Arial" w:hAnsi="Arial" w:cs="Arial"/>
                <w:b/>
                <w:bCs/>
                <w:color w:val="000000"/>
                <w:sz w:val="16"/>
                <w:szCs w:val="16"/>
                <w:lang w:val="uk-UA"/>
              </w:rPr>
              <w:t> </w:t>
            </w:r>
          </w:p>
        </w:tc>
        <w:tc>
          <w:tcPr>
            <w:tcW w:w="2000" w:type="dxa"/>
            <w:tcBorders>
              <w:top w:val="nil"/>
              <w:left w:val="nil"/>
              <w:bottom w:val="nil"/>
              <w:right w:val="single" w:sz="4" w:space="0" w:color="000000"/>
            </w:tcBorders>
            <w:shd w:val="clear" w:color="auto" w:fill="auto"/>
            <w:vAlign w:val="center"/>
            <w:hideMark/>
          </w:tcPr>
          <w:p w:rsidR="00C07E02" w:rsidRPr="00D46593" w:rsidRDefault="00C07E02" w:rsidP="007505CC">
            <w:pPr>
              <w:jc w:val="right"/>
              <w:rPr>
                <w:rFonts w:ascii="Arial" w:hAnsi="Arial" w:cs="Arial"/>
                <w:b/>
                <w:bCs/>
                <w:color w:val="000000"/>
                <w:sz w:val="16"/>
                <w:szCs w:val="16"/>
                <w:lang w:val="uk-UA"/>
              </w:rPr>
            </w:pPr>
            <w:r w:rsidRPr="00D46593">
              <w:rPr>
                <w:rFonts w:ascii="Arial" w:hAnsi="Arial" w:cs="Arial"/>
                <w:b/>
                <w:bCs/>
                <w:color w:val="000000"/>
                <w:sz w:val="16"/>
                <w:szCs w:val="16"/>
                <w:lang w:val="uk-UA"/>
              </w:rPr>
              <w:t> </w:t>
            </w:r>
          </w:p>
        </w:tc>
        <w:tc>
          <w:tcPr>
            <w:tcW w:w="1000" w:type="dxa"/>
            <w:tcBorders>
              <w:top w:val="nil"/>
              <w:left w:val="nil"/>
              <w:bottom w:val="nil"/>
              <w:right w:val="single" w:sz="4" w:space="0" w:color="000000"/>
            </w:tcBorders>
            <w:shd w:val="clear" w:color="auto" w:fill="auto"/>
            <w:vAlign w:val="center"/>
            <w:hideMark/>
          </w:tcPr>
          <w:p w:rsidR="00C07E02" w:rsidRPr="00D46593" w:rsidRDefault="00C07E02" w:rsidP="007505CC">
            <w:pPr>
              <w:jc w:val="right"/>
              <w:rPr>
                <w:rFonts w:ascii="Arial" w:hAnsi="Arial" w:cs="Arial"/>
                <w:b/>
                <w:bCs/>
                <w:color w:val="000000"/>
                <w:sz w:val="16"/>
                <w:szCs w:val="16"/>
                <w:lang w:val="uk-UA"/>
              </w:rPr>
            </w:pPr>
            <w:r w:rsidRPr="00D46593">
              <w:rPr>
                <w:rFonts w:ascii="Arial" w:hAnsi="Arial" w:cs="Arial"/>
                <w:b/>
                <w:bCs/>
                <w:color w:val="000000"/>
                <w:sz w:val="16"/>
                <w:szCs w:val="16"/>
                <w:lang w:val="uk-UA"/>
              </w:rPr>
              <w:t> </w:t>
            </w:r>
          </w:p>
        </w:tc>
      </w:tr>
      <w:tr w:rsidR="00C07E02" w:rsidRPr="00D46593" w:rsidTr="007505CC">
        <w:trPr>
          <w:trHeight w:val="203"/>
        </w:trPr>
        <w:tc>
          <w:tcPr>
            <w:tcW w:w="1034" w:type="dxa"/>
            <w:tcBorders>
              <w:top w:val="nil"/>
              <w:left w:val="single" w:sz="4" w:space="0" w:color="000000"/>
              <w:bottom w:val="nil"/>
              <w:right w:val="single" w:sz="4" w:space="0" w:color="000000"/>
            </w:tcBorders>
            <w:shd w:val="clear" w:color="auto" w:fill="auto"/>
            <w:vAlign w:val="center"/>
            <w:hideMark/>
          </w:tcPr>
          <w:p w:rsidR="00C07E02" w:rsidRPr="00D46593" w:rsidRDefault="00C07E02" w:rsidP="007505CC">
            <w:pPr>
              <w:jc w:val="right"/>
              <w:rPr>
                <w:rFonts w:ascii="Arial" w:hAnsi="Arial" w:cs="Arial"/>
                <w:b/>
                <w:bCs/>
                <w:color w:val="000000"/>
                <w:sz w:val="16"/>
                <w:szCs w:val="16"/>
                <w:lang w:val="uk-UA"/>
              </w:rPr>
            </w:pPr>
            <w:r w:rsidRPr="00D46593">
              <w:rPr>
                <w:rFonts w:ascii="Arial" w:hAnsi="Arial" w:cs="Arial"/>
                <w:b/>
                <w:bCs/>
                <w:color w:val="000000"/>
                <w:sz w:val="16"/>
                <w:szCs w:val="16"/>
                <w:lang w:val="uk-UA"/>
              </w:rPr>
              <w:t> </w:t>
            </w:r>
          </w:p>
        </w:tc>
        <w:tc>
          <w:tcPr>
            <w:tcW w:w="982" w:type="dxa"/>
            <w:tcBorders>
              <w:top w:val="nil"/>
              <w:left w:val="nil"/>
              <w:bottom w:val="nil"/>
              <w:right w:val="single" w:sz="4" w:space="0" w:color="000000"/>
            </w:tcBorders>
            <w:shd w:val="clear" w:color="auto" w:fill="auto"/>
            <w:vAlign w:val="center"/>
            <w:hideMark/>
          </w:tcPr>
          <w:p w:rsidR="00C07E02" w:rsidRPr="00D46593" w:rsidRDefault="00C07E02" w:rsidP="007505CC">
            <w:pPr>
              <w:rPr>
                <w:rFonts w:ascii="Arial" w:hAnsi="Arial" w:cs="Arial"/>
                <w:b/>
                <w:bCs/>
                <w:color w:val="000000"/>
                <w:sz w:val="16"/>
                <w:szCs w:val="16"/>
                <w:lang w:val="uk-UA"/>
              </w:rPr>
            </w:pPr>
            <w:r w:rsidRPr="00D46593">
              <w:rPr>
                <w:rFonts w:ascii="Arial" w:hAnsi="Arial" w:cs="Arial"/>
                <w:b/>
                <w:bCs/>
                <w:color w:val="000000"/>
                <w:sz w:val="16"/>
                <w:szCs w:val="16"/>
                <w:lang w:val="uk-UA"/>
              </w:rPr>
              <w:t> </w:t>
            </w:r>
          </w:p>
        </w:tc>
        <w:tc>
          <w:tcPr>
            <w:tcW w:w="6331" w:type="dxa"/>
            <w:gridSpan w:val="5"/>
            <w:tcBorders>
              <w:top w:val="nil"/>
              <w:left w:val="nil"/>
              <w:bottom w:val="nil"/>
              <w:right w:val="single" w:sz="4" w:space="0" w:color="000000"/>
            </w:tcBorders>
            <w:shd w:val="clear" w:color="auto" w:fill="auto"/>
            <w:vAlign w:val="center"/>
            <w:hideMark/>
          </w:tcPr>
          <w:p w:rsidR="00C07E02" w:rsidRPr="00D46593" w:rsidRDefault="00C07E02" w:rsidP="007505CC">
            <w:pPr>
              <w:rPr>
                <w:rFonts w:ascii="Arial" w:hAnsi="Arial" w:cs="Arial"/>
                <w:b/>
                <w:bCs/>
                <w:color w:val="000000"/>
                <w:sz w:val="16"/>
                <w:szCs w:val="16"/>
                <w:lang w:val="uk-UA"/>
              </w:rPr>
            </w:pPr>
            <w:r w:rsidRPr="00D46593">
              <w:rPr>
                <w:rFonts w:ascii="Arial" w:hAnsi="Arial" w:cs="Arial"/>
                <w:b/>
                <w:bCs/>
                <w:color w:val="000000"/>
                <w:sz w:val="16"/>
                <w:szCs w:val="16"/>
                <w:lang w:val="uk-UA"/>
              </w:rPr>
              <w:t xml:space="preserve">   Кошторисна трудомісткість</w:t>
            </w:r>
          </w:p>
        </w:tc>
        <w:tc>
          <w:tcPr>
            <w:tcW w:w="723" w:type="dxa"/>
            <w:tcBorders>
              <w:top w:val="nil"/>
              <w:left w:val="nil"/>
              <w:bottom w:val="nil"/>
              <w:right w:val="single" w:sz="4" w:space="0" w:color="000000"/>
            </w:tcBorders>
            <w:shd w:val="clear" w:color="auto" w:fill="auto"/>
            <w:vAlign w:val="center"/>
            <w:hideMark/>
          </w:tcPr>
          <w:p w:rsidR="00C07E02" w:rsidRPr="00D46593" w:rsidRDefault="00C07E02" w:rsidP="007505CC">
            <w:pPr>
              <w:jc w:val="right"/>
              <w:rPr>
                <w:rFonts w:ascii="Arial" w:hAnsi="Arial" w:cs="Arial"/>
                <w:b/>
                <w:bCs/>
                <w:color w:val="000000"/>
                <w:sz w:val="16"/>
                <w:szCs w:val="16"/>
                <w:lang w:val="uk-UA"/>
              </w:rPr>
            </w:pPr>
            <w:r w:rsidRPr="00D46593">
              <w:rPr>
                <w:rFonts w:ascii="Arial" w:hAnsi="Arial" w:cs="Arial"/>
                <w:b/>
                <w:bCs/>
                <w:color w:val="000000"/>
                <w:sz w:val="16"/>
                <w:szCs w:val="16"/>
                <w:lang w:val="uk-UA"/>
              </w:rPr>
              <w:t> </w:t>
            </w:r>
          </w:p>
        </w:tc>
        <w:tc>
          <w:tcPr>
            <w:tcW w:w="979" w:type="dxa"/>
            <w:tcBorders>
              <w:top w:val="nil"/>
              <w:left w:val="nil"/>
              <w:bottom w:val="nil"/>
              <w:right w:val="single" w:sz="4" w:space="0" w:color="000000"/>
            </w:tcBorders>
            <w:shd w:val="clear" w:color="auto" w:fill="auto"/>
            <w:vAlign w:val="center"/>
            <w:hideMark/>
          </w:tcPr>
          <w:p w:rsidR="00C07E02" w:rsidRPr="00D46593" w:rsidRDefault="00C07E02" w:rsidP="007505CC">
            <w:pPr>
              <w:jc w:val="right"/>
              <w:rPr>
                <w:rFonts w:ascii="Arial" w:hAnsi="Arial" w:cs="Arial"/>
                <w:b/>
                <w:bCs/>
                <w:color w:val="000000"/>
                <w:sz w:val="16"/>
                <w:szCs w:val="16"/>
                <w:lang w:val="uk-UA"/>
              </w:rPr>
            </w:pPr>
            <w:r w:rsidRPr="00D46593">
              <w:rPr>
                <w:rFonts w:ascii="Arial" w:hAnsi="Arial" w:cs="Arial"/>
                <w:b/>
                <w:bCs/>
                <w:color w:val="000000"/>
                <w:sz w:val="16"/>
                <w:szCs w:val="16"/>
                <w:lang w:val="uk-UA"/>
              </w:rPr>
              <w:t> </w:t>
            </w:r>
          </w:p>
        </w:tc>
        <w:tc>
          <w:tcPr>
            <w:tcW w:w="1300" w:type="dxa"/>
            <w:tcBorders>
              <w:top w:val="nil"/>
              <w:left w:val="nil"/>
              <w:bottom w:val="nil"/>
              <w:right w:val="single" w:sz="4" w:space="0" w:color="000000"/>
            </w:tcBorders>
            <w:shd w:val="clear" w:color="auto" w:fill="auto"/>
            <w:vAlign w:val="center"/>
            <w:hideMark/>
          </w:tcPr>
          <w:p w:rsidR="00C07E02" w:rsidRPr="00D46593" w:rsidRDefault="00C07E02" w:rsidP="007505CC">
            <w:pPr>
              <w:jc w:val="right"/>
              <w:rPr>
                <w:rFonts w:ascii="Arial" w:hAnsi="Arial" w:cs="Arial"/>
                <w:b/>
                <w:bCs/>
                <w:color w:val="000000"/>
                <w:sz w:val="16"/>
                <w:szCs w:val="16"/>
                <w:lang w:val="uk-UA"/>
              </w:rPr>
            </w:pPr>
            <w:r w:rsidRPr="00D46593">
              <w:rPr>
                <w:rFonts w:ascii="Arial" w:hAnsi="Arial" w:cs="Arial"/>
                <w:b/>
                <w:bCs/>
                <w:color w:val="000000"/>
                <w:sz w:val="16"/>
                <w:szCs w:val="16"/>
                <w:lang w:val="uk-UA"/>
              </w:rPr>
              <w:t> </w:t>
            </w:r>
          </w:p>
        </w:tc>
        <w:tc>
          <w:tcPr>
            <w:tcW w:w="2000" w:type="dxa"/>
            <w:tcBorders>
              <w:top w:val="nil"/>
              <w:left w:val="nil"/>
              <w:bottom w:val="nil"/>
              <w:right w:val="single" w:sz="4" w:space="0" w:color="000000"/>
            </w:tcBorders>
            <w:shd w:val="clear" w:color="auto" w:fill="auto"/>
            <w:vAlign w:val="center"/>
            <w:hideMark/>
          </w:tcPr>
          <w:p w:rsidR="00C07E02" w:rsidRPr="00D46593" w:rsidRDefault="00C07E02" w:rsidP="007505CC">
            <w:pPr>
              <w:jc w:val="right"/>
              <w:rPr>
                <w:rFonts w:ascii="Arial" w:hAnsi="Arial" w:cs="Arial"/>
                <w:b/>
                <w:bCs/>
                <w:color w:val="000000"/>
                <w:sz w:val="16"/>
                <w:szCs w:val="16"/>
                <w:lang w:val="uk-UA"/>
              </w:rPr>
            </w:pPr>
            <w:r w:rsidRPr="00D46593">
              <w:rPr>
                <w:rFonts w:ascii="Arial" w:hAnsi="Arial" w:cs="Arial"/>
                <w:b/>
                <w:bCs/>
                <w:color w:val="000000"/>
                <w:sz w:val="16"/>
                <w:szCs w:val="16"/>
                <w:lang w:val="uk-UA"/>
              </w:rPr>
              <w:t> </w:t>
            </w:r>
          </w:p>
        </w:tc>
        <w:tc>
          <w:tcPr>
            <w:tcW w:w="1000" w:type="dxa"/>
            <w:tcBorders>
              <w:top w:val="nil"/>
              <w:left w:val="nil"/>
              <w:bottom w:val="nil"/>
              <w:right w:val="single" w:sz="4" w:space="0" w:color="000000"/>
            </w:tcBorders>
            <w:shd w:val="clear" w:color="auto" w:fill="auto"/>
            <w:vAlign w:val="center"/>
            <w:hideMark/>
          </w:tcPr>
          <w:p w:rsidR="00C07E02" w:rsidRPr="00D46593" w:rsidRDefault="00C07E02" w:rsidP="007505CC">
            <w:pPr>
              <w:jc w:val="right"/>
              <w:rPr>
                <w:rFonts w:ascii="Arial" w:hAnsi="Arial" w:cs="Arial"/>
                <w:b/>
                <w:bCs/>
                <w:color w:val="000000"/>
                <w:sz w:val="16"/>
                <w:szCs w:val="16"/>
                <w:lang w:val="uk-UA"/>
              </w:rPr>
            </w:pPr>
            <w:r w:rsidRPr="00D46593">
              <w:rPr>
                <w:rFonts w:ascii="Arial" w:hAnsi="Arial" w:cs="Arial"/>
                <w:b/>
                <w:bCs/>
                <w:color w:val="000000"/>
                <w:sz w:val="16"/>
                <w:szCs w:val="16"/>
                <w:lang w:val="uk-UA"/>
              </w:rPr>
              <w:t> </w:t>
            </w:r>
          </w:p>
        </w:tc>
      </w:tr>
      <w:tr w:rsidR="00C07E02" w:rsidRPr="00D46593" w:rsidTr="007505CC">
        <w:trPr>
          <w:trHeight w:val="203"/>
        </w:trPr>
        <w:tc>
          <w:tcPr>
            <w:tcW w:w="1034" w:type="dxa"/>
            <w:tcBorders>
              <w:top w:val="nil"/>
              <w:left w:val="single" w:sz="4" w:space="0" w:color="000000"/>
              <w:bottom w:val="single" w:sz="4" w:space="0" w:color="000000"/>
              <w:right w:val="single" w:sz="4" w:space="0" w:color="000000"/>
            </w:tcBorders>
            <w:shd w:val="clear" w:color="auto" w:fill="auto"/>
            <w:vAlign w:val="center"/>
            <w:hideMark/>
          </w:tcPr>
          <w:p w:rsidR="00C07E02" w:rsidRPr="00D46593" w:rsidRDefault="00C07E02" w:rsidP="007505CC">
            <w:pPr>
              <w:jc w:val="right"/>
              <w:rPr>
                <w:rFonts w:ascii="Arial" w:hAnsi="Arial" w:cs="Arial"/>
                <w:b/>
                <w:bCs/>
                <w:color w:val="000000"/>
                <w:sz w:val="16"/>
                <w:szCs w:val="16"/>
                <w:lang w:val="uk-UA"/>
              </w:rPr>
            </w:pPr>
            <w:r w:rsidRPr="00D46593">
              <w:rPr>
                <w:rFonts w:ascii="Arial" w:hAnsi="Arial" w:cs="Arial"/>
                <w:b/>
                <w:bCs/>
                <w:color w:val="000000"/>
                <w:sz w:val="16"/>
                <w:szCs w:val="16"/>
                <w:lang w:val="uk-UA"/>
              </w:rPr>
              <w:t> </w:t>
            </w:r>
          </w:p>
        </w:tc>
        <w:tc>
          <w:tcPr>
            <w:tcW w:w="982" w:type="dxa"/>
            <w:tcBorders>
              <w:top w:val="nil"/>
              <w:left w:val="nil"/>
              <w:bottom w:val="single" w:sz="4" w:space="0" w:color="000000"/>
              <w:right w:val="single" w:sz="4" w:space="0" w:color="000000"/>
            </w:tcBorders>
            <w:shd w:val="clear" w:color="auto" w:fill="auto"/>
            <w:vAlign w:val="center"/>
            <w:hideMark/>
          </w:tcPr>
          <w:p w:rsidR="00C07E02" w:rsidRPr="00D46593" w:rsidRDefault="00C07E02" w:rsidP="007505CC">
            <w:pPr>
              <w:rPr>
                <w:rFonts w:ascii="Arial" w:hAnsi="Arial" w:cs="Arial"/>
                <w:b/>
                <w:bCs/>
                <w:color w:val="000000"/>
                <w:sz w:val="16"/>
                <w:szCs w:val="16"/>
                <w:lang w:val="uk-UA"/>
              </w:rPr>
            </w:pPr>
            <w:r w:rsidRPr="00D46593">
              <w:rPr>
                <w:rFonts w:ascii="Arial" w:hAnsi="Arial" w:cs="Arial"/>
                <w:b/>
                <w:bCs/>
                <w:color w:val="000000"/>
                <w:sz w:val="16"/>
                <w:szCs w:val="16"/>
                <w:lang w:val="uk-UA"/>
              </w:rPr>
              <w:t> </w:t>
            </w:r>
          </w:p>
        </w:tc>
        <w:tc>
          <w:tcPr>
            <w:tcW w:w="6331" w:type="dxa"/>
            <w:gridSpan w:val="5"/>
            <w:tcBorders>
              <w:top w:val="nil"/>
              <w:left w:val="nil"/>
              <w:bottom w:val="single" w:sz="4" w:space="0" w:color="000000"/>
              <w:right w:val="single" w:sz="4" w:space="0" w:color="000000"/>
            </w:tcBorders>
            <w:shd w:val="clear" w:color="auto" w:fill="auto"/>
            <w:vAlign w:val="center"/>
            <w:hideMark/>
          </w:tcPr>
          <w:p w:rsidR="00C07E02" w:rsidRPr="00D46593" w:rsidRDefault="00C07E02" w:rsidP="007505CC">
            <w:pPr>
              <w:rPr>
                <w:rFonts w:ascii="Arial" w:hAnsi="Arial" w:cs="Arial"/>
                <w:b/>
                <w:bCs/>
                <w:color w:val="000000"/>
                <w:sz w:val="16"/>
                <w:szCs w:val="16"/>
                <w:lang w:val="uk-UA"/>
              </w:rPr>
            </w:pPr>
            <w:r w:rsidRPr="00D46593">
              <w:rPr>
                <w:rFonts w:ascii="Arial" w:hAnsi="Arial" w:cs="Arial"/>
                <w:b/>
                <w:bCs/>
                <w:color w:val="000000"/>
                <w:sz w:val="16"/>
                <w:szCs w:val="16"/>
                <w:lang w:val="uk-UA"/>
              </w:rPr>
              <w:t xml:space="preserve">   Кошторисна заробітна плата</w:t>
            </w:r>
          </w:p>
        </w:tc>
        <w:tc>
          <w:tcPr>
            <w:tcW w:w="723" w:type="dxa"/>
            <w:tcBorders>
              <w:top w:val="nil"/>
              <w:left w:val="nil"/>
              <w:bottom w:val="single" w:sz="4" w:space="0" w:color="000000"/>
              <w:right w:val="single" w:sz="4" w:space="0" w:color="000000"/>
            </w:tcBorders>
            <w:shd w:val="clear" w:color="auto" w:fill="auto"/>
            <w:vAlign w:val="center"/>
            <w:hideMark/>
          </w:tcPr>
          <w:p w:rsidR="00C07E02" w:rsidRPr="00D46593" w:rsidRDefault="00C07E02" w:rsidP="007505CC">
            <w:pPr>
              <w:jc w:val="right"/>
              <w:rPr>
                <w:rFonts w:ascii="Arial" w:hAnsi="Arial" w:cs="Arial"/>
                <w:b/>
                <w:bCs/>
                <w:color w:val="000000"/>
                <w:sz w:val="16"/>
                <w:szCs w:val="16"/>
                <w:lang w:val="uk-UA"/>
              </w:rPr>
            </w:pPr>
            <w:r w:rsidRPr="00D46593">
              <w:rPr>
                <w:rFonts w:ascii="Arial" w:hAnsi="Arial" w:cs="Arial"/>
                <w:b/>
                <w:bCs/>
                <w:color w:val="000000"/>
                <w:sz w:val="16"/>
                <w:szCs w:val="16"/>
                <w:lang w:val="uk-UA"/>
              </w:rPr>
              <w:t> </w:t>
            </w:r>
          </w:p>
        </w:tc>
        <w:tc>
          <w:tcPr>
            <w:tcW w:w="979" w:type="dxa"/>
            <w:tcBorders>
              <w:top w:val="nil"/>
              <w:left w:val="nil"/>
              <w:bottom w:val="single" w:sz="4" w:space="0" w:color="000000"/>
              <w:right w:val="single" w:sz="4" w:space="0" w:color="000000"/>
            </w:tcBorders>
            <w:shd w:val="clear" w:color="auto" w:fill="auto"/>
            <w:vAlign w:val="center"/>
            <w:hideMark/>
          </w:tcPr>
          <w:p w:rsidR="00C07E02" w:rsidRPr="00D46593" w:rsidRDefault="00C07E02" w:rsidP="007505CC">
            <w:pPr>
              <w:jc w:val="right"/>
              <w:rPr>
                <w:rFonts w:ascii="Arial" w:hAnsi="Arial" w:cs="Arial"/>
                <w:b/>
                <w:bCs/>
                <w:color w:val="000000"/>
                <w:sz w:val="16"/>
                <w:szCs w:val="16"/>
                <w:lang w:val="uk-UA"/>
              </w:rPr>
            </w:pPr>
            <w:r w:rsidRPr="00D46593">
              <w:rPr>
                <w:rFonts w:ascii="Arial" w:hAnsi="Arial" w:cs="Arial"/>
                <w:b/>
                <w:bCs/>
                <w:color w:val="000000"/>
                <w:sz w:val="16"/>
                <w:szCs w:val="16"/>
                <w:lang w:val="uk-UA"/>
              </w:rPr>
              <w:t> </w:t>
            </w:r>
          </w:p>
        </w:tc>
        <w:tc>
          <w:tcPr>
            <w:tcW w:w="1300" w:type="dxa"/>
            <w:tcBorders>
              <w:top w:val="nil"/>
              <w:left w:val="nil"/>
              <w:bottom w:val="single" w:sz="4" w:space="0" w:color="000000"/>
              <w:right w:val="single" w:sz="4" w:space="0" w:color="000000"/>
            </w:tcBorders>
            <w:shd w:val="clear" w:color="auto" w:fill="auto"/>
            <w:vAlign w:val="center"/>
            <w:hideMark/>
          </w:tcPr>
          <w:p w:rsidR="00C07E02" w:rsidRPr="00D46593" w:rsidRDefault="00C07E02" w:rsidP="007505CC">
            <w:pPr>
              <w:jc w:val="right"/>
              <w:rPr>
                <w:rFonts w:ascii="Arial" w:hAnsi="Arial" w:cs="Arial"/>
                <w:b/>
                <w:bCs/>
                <w:color w:val="000000"/>
                <w:sz w:val="16"/>
                <w:szCs w:val="16"/>
                <w:lang w:val="uk-UA"/>
              </w:rPr>
            </w:pPr>
            <w:r w:rsidRPr="00D46593">
              <w:rPr>
                <w:rFonts w:ascii="Arial" w:hAnsi="Arial" w:cs="Arial"/>
                <w:b/>
                <w:bCs/>
                <w:color w:val="000000"/>
                <w:sz w:val="16"/>
                <w:szCs w:val="16"/>
                <w:lang w:val="uk-UA"/>
              </w:rPr>
              <w:t> </w:t>
            </w:r>
          </w:p>
        </w:tc>
        <w:tc>
          <w:tcPr>
            <w:tcW w:w="2000" w:type="dxa"/>
            <w:tcBorders>
              <w:top w:val="nil"/>
              <w:left w:val="nil"/>
              <w:bottom w:val="single" w:sz="4" w:space="0" w:color="000000"/>
              <w:right w:val="single" w:sz="4" w:space="0" w:color="000000"/>
            </w:tcBorders>
            <w:shd w:val="clear" w:color="auto" w:fill="auto"/>
            <w:vAlign w:val="center"/>
            <w:hideMark/>
          </w:tcPr>
          <w:p w:rsidR="00C07E02" w:rsidRPr="00D46593" w:rsidRDefault="00C07E02" w:rsidP="007505CC">
            <w:pPr>
              <w:jc w:val="right"/>
              <w:rPr>
                <w:rFonts w:ascii="Arial" w:hAnsi="Arial" w:cs="Arial"/>
                <w:b/>
                <w:bCs/>
                <w:color w:val="000000"/>
                <w:sz w:val="16"/>
                <w:szCs w:val="16"/>
                <w:lang w:val="uk-UA"/>
              </w:rPr>
            </w:pPr>
            <w:r w:rsidRPr="00D46593">
              <w:rPr>
                <w:rFonts w:ascii="Arial" w:hAnsi="Arial" w:cs="Arial"/>
                <w:b/>
                <w:bCs/>
                <w:color w:val="000000"/>
                <w:sz w:val="16"/>
                <w:szCs w:val="16"/>
                <w:lang w:val="uk-UA"/>
              </w:rPr>
              <w:t> </w:t>
            </w:r>
          </w:p>
        </w:tc>
        <w:tc>
          <w:tcPr>
            <w:tcW w:w="1000" w:type="dxa"/>
            <w:tcBorders>
              <w:top w:val="nil"/>
              <w:left w:val="nil"/>
              <w:bottom w:val="single" w:sz="4" w:space="0" w:color="000000"/>
              <w:right w:val="single" w:sz="4" w:space="0" w:color="000000"/>
            </w:tcBorders>
            <w:shd w:val="clear" w:color="auto" w:fill="auto"/>
            <w:vAlign w:val="center"/>
            <w:hideMark/>
          </w:tcPr>
          <w:p w:rsidR="00C07E02" w:rsidRPr="00D46593" w:rsidRDefault="00C07E02" w:rsidP="007505CC">
            <w:pPr>
              <w:jc w:val="right"/>
              <w:rPr>
                <w:rFonts w:ascii="Arial" w:hAnsi="Arial" w:cs="Arial"/>
                <w:b/>
                <w:bCs/>
                <w:color w:val="000000"/>
                <w:sz w:val="16"/>
                <w:szCs w:val="16"/>
                <w:lang w:val="uk-UA"/>
              </w:rPr>
            </w:pPr>
            <w:r w:rsidRPr="00D46593">
              <w:rPr>
                <w:rFonts w:ascii="Arial" w:hAnsi="Arial" w:cs="Arial"/>
                <w:b/>
                <w:bCs/>
                <w:color w:val="000000"/>
                <w:sz w:val="16"/>
                <w:szCs w:val="16"/>
                <w:lang w:val="uk-UA"/>
              </w:rPr>
              <w:t> </w:t>
            </w:r>
          </w:p>
        </w:tc>
      </w:tr>
      <w:tr w:rsidR="00C07E02" w:rsidRPr="00D46593" w:rsidTr="000A1C37">
        <w:trPr>
          <w:trHeight w:val="173"/>
        </w:trPr>
        <w:tc>
          <w:tcPr>
            <w:tcW w:w="1034" w:type="dxa"/>
            <w:tcBorders>
              <w:top w:val="nil"/>
              <w:left w:val="nil"/>
              <w:right w:val="nil"/>
            </w:tcBorders>
            <w:shd w:val="clear" w:color="auto" w:fill="auto"/>
            <w:noWrap/>
            <w:vAlign w:val="center"/>
            <w:hideMark/>
          </w:tcPr>
          <w:p w:rsidR="00C07E02" w:rsidRPr="00D46593" w:rsidRDefault="00C07E02" w:rsidP="007505CC">
            <w:pPr>
              <w:rPr>
                <w:rFonts w:ascii="Arial" w:hAnsi="Arial" w:cs="Arial"/>
                <w:color w:val="000000"/>
                <w:sz w:val="16"/>
                <w:szCs w:val="16"/>
                <w:lang w:val="uk-UA"/>
              </w:rPr>
            </w:pPr>
          </w:p>
        </w:tc>
        <w:tc>
          <w:tcPr>
            <w:tcW w:w="982" w:type="dxa"/>
            <w:tcBorders>
              <w:top w:val="nil"/>
              <w:left w:val="nil"/>
              <w:right w:val="nil"/>
            </w:tcBorders>
            <w:shd w:val="clear" w:color="auto" w:fill="auto"/>
            <w:noWrap/>
            <w:vAlign w:val="center"/>
            <w:hideMark/>
          </w:tcPr>
          <w:p w:rsidR="00C07E02" w:rsidRPr="00D46593" w:rsidRDefault="00C07E02" w:rsidP="007505CC">
            <w:pPr>
              <w:rPr>
                <w:rFonts w:ascii="Arial" w:hAnsi="Arial" w:cs="Arial"/>
                <w:color w:val="000000"/>
                <w:sz w:val="16"/>
                <w:szCs w:val="16"/>
                <w:lang w:val="uk-UA"/>
              </w:rPr>
            </w:pPr>
          </w:p>
        </w:tc>
        <w:tc>
          <w:tcPr>
            <w:tcW w:w="2102" w:type="dxa"/>
            <w:tcBorders>
              <w:top w:val="nil"/>
              <w:left w:val="nil"/>
              <w:right w:val="nil"/>
            </w:tcBorders>
            <w:shd w:val="clear" w:color="auto" w:fill="auto"/>
            <w:noWrap/>
            <w:vAlign w:val="center"/>
            <w:hideMark/>
          </w:tcPr>
          <w:p w:rsidR="00C07E02" w:rsidRPr="00D46593" w:rsidRDefault="00C07E02" w:rsidP="007505CC">
            <w:pPr>
              <w:rPr>
                <w:rFonts w:ascii="Arial" w:hAnsi="Arial" w:cs="Arial"/>
                <w:color w:val="000000"/>
                <w:sz w:val="16"/>
                <w:szCs w:val="16"/>
                <w:lang w:val="uk-UA"/>
              </w:rPr>
            </w:pPr>
          </w:p>
        </w:tc>
        <w:tc>
          <w:tcPr>
            <w:tcW w:w="1407" w:type="dxa"/>
            <w:tcBorders>
              <w:top w:val="nil"/>
              <w:left w:val="nil"/>
              <w:right w:val="nil"/>
            </w:tcBorders>
            <w:shd w:val="clear" w:color="auto" w:fill="auto"/>
            <w:noWrap/>
            <w:vAlign w:val="center"/>
            <w:hideMark/>
          </w:tcPr>
          <w:p w:rsidR="00C07E02" w:rsidRPr="00D46593" w:rsidRDefault="00C07E02" w:rsidP="007505CC">
            <w:pPr>
              <w:rPr>
                <w:rFonts w:ascii="Arial" w:hAnsi="Arial" w:cs="Arial"/>
                <w:color w:val="000000"/>
                <w:sz w:val="16"/>
                <w:szCs w:val="16"/>
                <w:lang w:val="uk-UA"/>
              </w:rPr>
            </w:pPr>
          </w:p>
        </w:tc>
        <w:tc>
          <w:tcPr>
            <w:tcW w:w="864" w:type="dxa"/>
            <w:tcBorders>
              <w:top w:val="nil"/>
              <w:left w:val="nil"/>
              <w:right w:val="nil"/>
            </w:tcBorders>
            <w:shd w:val="clear" w:color="auto" w:fill="auto"/>
            <w:noWrap/>
            <w:vAlign w:val="center"/>
            <w:hideMark/>
          </w:tcPr>
          <w:p w:rsidR="00C07E02" w:rsidRPr="00D46593" w:rsidRDefault="00C07E02" w:rsidP="007505CC">
            <w:pPr>
              <w:rPr>
                <w:rFonts w:ascii="Arial" w:hAnsi="Arial" w:cs="Arial"/>
                <w:color w:val="000000"/>
                <w:sz w:val="16"/>
                <w:szCs w:val="16"/>
                <w:lang w:val="uk-UA"/>
              </w:rPr>
            </w:pPr>
          </w:p>
        </w:tc>
        <w:tc>
          <w:tcPr>
            <w:tcW w:w="979" w:type="dxa"/>
            <w:tcBorders>
              <w:top w:val="nil"/>
              <w:left w:val="nil"/>
              <w:right w:val="nil"/>
            </w:tcBorders>
            <w:shd w:val="clear" w:color="auto" w:fill="auto"/>
            <w:noWrap/>
            <w:vAlign w:val="center"/>
            <w:hideMark/>
          </w:tcPr>
          <w:p w:rsidR="00C07E02" w:rsidRPr="00D46593" w:rsidRDefault="00C07E02" w:rsidP="007505CC">
            <w:pPr>
              <w:rPr>
                <w:rFonts w:ascii="Arial" w:hAnsi="Arial" w:cs="Arial"/>
                <w:color w:val="000000"/>
                <w:sz w:val="16"/>
                <w:szCs w:val="16"/>
                <w:lang w:val="uk-UA"/>
              </w:rPr>
            </w:pPr>
          </w:p>
        </w:tc>
        <w:tc>
          <w:tcPr>
            <w:tcW w:w="979" w:type="dxa"/>
            <w:tcBorders>
              <w:top w:val="nil"/>
              <w:left w:val="nil"/>
              <w:right w:val="nil"/>
            </w:tcBorders>
            <w:shd w:val="clear" w:color="auto" w:fill="auto"/>
            <w:noWrap/>
            <w:vAlign w:val="center"/>
            <w:hideMark/>
          </w:tcPr>
          <w:p w:rsidR="00C07E02" w:rsidRPr="00D46593" w:rsidRDefault="00C07E02" w:rsidP="007505CC">
            <w:pPr>
              <w:rPr>
                <w:rFonts w:ascii="Arial" w:hAnsi="Arial" w:cs="Arial"/>
                <w:color w:val="000000"/>
                <w:sz w:val="16"/>
                <w:szCs w:val="16"/>
                <w:lang w:val="uk-UA"/>
              </w:rPr>
            </w:pPr>
          </w:p>
        </w:tc>
        <w:tc>
          <w:tcPr>
            <w:tcW w:w="723" w:type="dxa"/>
            <w:tcBorders>
              <w:top w:val="nil"/>
              <w:left w:val="nil"/>
              <w:right w:val="nil"/>
            </w:tcBorders>
            <w:shd w:val="clear" w:color="auto" w:fill="auto"/>
            <w:noWrap/>
            <w:vAlign w:val="center"/>
            <w:hideMark/>
          </w:tcPr>
          <w:p w:rsidR="00C07E02" w:rsidRPr="00D46593" w:rsidRDefault="00C07E02" w:rsidP="007505CC">
            <w:pPr>
              <w:rPr>
                <w:rFonts w:ascii="Arial" w:hAnsi="Arial" w:cs="Arial"/>
                <w:color w:val="000000"/>
                <w:sz w:val="16"/>
                <w:szCs w:val="16"/>
                <w:lang w:val="uk-UA"/>
              </w:rPr>
            </w:pPr>
          </w:p>
        </w:tc>
        <w:tc>
          <w:tcPr>
            <w:tcW w:w="979" w:type="dxa"/>
            <w:tcBorders>
              <w:top w:val="nil"/>
              <w:left w:val="nil"/>
              <w:right w:val="nil"/>
            </w:tcBorders>
            <w:shd w:val="clear" w:color="auto" w:fill="auto"/>
            <w:noWrap/>
            <w:vAlign w:val="center"/>
            <w:hideMark/>
          </w:tcPr>
          <w:p w:rsidR="00C07E02" w:rsidRPr="00D46593" w:rsidRDefault="00C07E02" w:rsidP="007505CC">
            <w:pPr>
              <w:rPr>
                <w:rFonts w:ascii="Arial" w:hAnsi="Arial" w:cs="Arial"/>
                <w:color w:val="000000"/>
                <w:sz w:val="16"/>
                <w:szCs w:val="16"/>
                <w:lang w:val="uk-UA"/>
              </w:rPr>
            </w:pPr>
          </w:p>
        </w:tc>
        <w:tc>
          <w:tcPr>
            <w:tcW w:w="1300" w:type="dxa"/>
            <w:tcBorders>
              <w:top w:val="nil"/>
              <w:left w:val="nil"/>
              <w:right w:val="nil"/>
            </w:tcBorders>
            <w:shd w:val="clear" w:color="auto" w:fill="auto"/>
            <w:noWrap/>
            <w:vAlign w:val="center"/>
            <w:hideMark/>
          </w:tcPr>
          <w:p w:rsidR="00C07E02" w:rsidRPr="00D46593" w:rsidRDefault="00C07E02" w:rsidP="007505CC">
            <w:pPr>
              <w:rPr>
                <w:rFonts w:ascii="Arial" w:hAnsi="Arial" w:cs="Arial"/>
                <w:color w:val="000000"/>
                <w:sz w:val="16"/>
                <w:szCs w:val="16"/>
                <w:lang w:val="uk-UA"/>
              </w:rPr>
            </w:pPr>
          </w:p>
        </w:tc>
        <w:tc>
          <w:tcPr>
            <w:tcW w:w="2000" w:type="dxa"/>
            <w:tcBorders>
              <w:top w:val="nil"/>
              <w:left w:val="nil"/>
              <w:right w:val="nil"/>
            </w:tcBorders>
            <w:shd w:val="clear" w:color="auto" w:fill="auto"/>
            <w:noWrap/>
            <w:vAlign w:val="center"/>
            <w:hideMark/>
          </w:tcPr>
          <w:p w:rsidR="00C07E02" w:rsidRPr="00D46593" w:rsidRDefault="00C07E02" w:rsidP="007505CC">
            <w:pPr>
              <w:rPr>
                <w:rFonts w:ascii="Arial" w:hAnsi="Arial" w:cs="Arial"/>
                <w:color w:val="000000"/>
                <w:sz w:val="16"/>
                <w:szCs w:val="16"/>
                <w:lang w:val="uk-UA"/>
              </w:rPr>
            </w:pPr>
          </w:p>
        </w:tc>
        <w:tc>
          <w:tcPr>
            <w:tcW w:w="1000" w:type="dxa"/>
            <w:tcBorders>
              <w:top w:val="nil"/>
              <w:left w:val="nil"/>
              <w:right w:val="nil"/>
            </w:tcBorders>
            <w:shd w:val="clear" w:color="auto" w:fill="auto"/>
            <w:vAlign w:val="center"/>
            <w:hideMark/>
          </w:tcPr>
          <w:p w:rsidR="00C07E02" w:rsidRPr="00D46593" w:rsidRDefault="00C07E02" w:rsidP="007505CC">
            <w:pPr>
              <w:rPr>
                <w:rFonts w:ascii="Arial" w:hAnsi="Arial" w:cs="Arial"/>
                <w:color w:val="000000"/>
                <w:sz w:val="16"/>
                <w:szCs w:val="16"/>
                <w:lang w:val="uk-UA"/>
              </w:rPr>
            </w:pPr>
          </w:p>
        </w:tc>
      </w:tr>
      <w:tr w:rsidR="000A1C37" w:rsidRPr="00D46593" w:rsidTr="00F6455D">
        <w:trPr>
          <w:trHeight w:val="173"/>
        </w:trPr>
        <w:tc>
          <w:tcPr>
            <w:tcW w:w="1034" w:type="dxa"/>
            <w:tcBorders>
              <w:top w:val="nil"/>
              <w:left w:val="nil"/>
              <w:right w:val="nil"/>
            </w:tcBorders>
            <w:shd w:val="clear" w:color="auto" w:fill="auto"/>
            <w:noWrap/>
            <w:vAlign w:val="center"/>
          </w:tcPr>
          <w:p w:rsidR="000A1C37" w:rsidRPr="00D46593" w:rsidRDefault="000A1C37" w:rsidP="007505CC">
            <w:pPr>
              <w:rPr>
                <w:rFonts w:ascii="Arial" w:hAnsi="Arial" w:cs="Arial"/>
                <w:color w:val="000000"/>
                <w:sz w:val="16"/>
                <w:szCs w:val="16"/>
                <w:lang w:val="uk-UA"/>
              </w:rPr>
            </w:pPr>
          </w:p>
        </w:tc>
        <w:tc>
          <w:tcPr>
            <w:tcW w:w="982" w:type="dxa"/>
            <w:tcBorders>
              <w:top w:val="nil"/>
              <w:left w:val="nil"/>
              <w:right w:val="nil"/>
            </w:tcBorders>
            <w:shd w:val="clear" w:color="auto" w:fill="auto"/>
            <w:noWrap/>
            <w:vAlign w:val="center"/>
          </w:tcPr>
          <w:p w:rsidR="000A1C37" w:rsidRPr="00D46593" w:rsidRDefault="000A1C37" w:rsidP="007505CC">
            <w:pPr>
              <w:rPr>
                <w:rFonts w:ascii="Arial" w:hAnsi="Arial" w:cs="Arial"/>
                <w:color w:val="000000"/>
                <w:sz w:val="16"/>
                <w:szCs w:val="16"/>
                <w:lang w:val="uk-UA"/>
              </w:rPr>
            </w:pPr>
          </w:p>
        </w:tc>
        <w:tc>
          <w:tcPr>
            <w:tcW w:w="2102" w:type="dxa"/>
            <w:tcBorders>
              <w:top w:val="nil"/>
              <w:left w:val="nil"/>
              <w:right w:val="nil"/>
            </w:tcBorders>
            <w:shd w:val="clear" w:color="auto" w:fill="auto"/>
            <w:noWrap/>
            <w:vAlign w:val="center"/>
          </w:tcPr>
          <w:p w:rsidR="000A1C37" w:rsidRPr="00D46593" w:rsidRDefault="000A1C37" w:rsidP="007505CC">
            <w:pPr>
              <w:rPr>
                <w:rFonts w:ascii="Arial" w:hAnsi="Arial" w:cs="Arial"/>
                <w:color w:val="000000"/>
                <w:sz w:val="16"/>
                <w:szCs w:val="16"/>
                <w:lang w:val="uk-UA"/>
              </w:rPr>
            </w:pPr>
          </w:p>
        </w:tc>
        <w:tc>
          <w:tcPr>
            <w:tcW w:w="1407" w:type="dxa"/>
            <w:tcBorders>
              <w:top w:val="nil"/>
              <w:left w:val="nil"/>
              <w:right w:val="nil"/>
            </w:tcBorders>
            <w:shd w:val="clear" w:color="auto" w:fill="auto"/>
            <w:noWrap/>
            <w:vAlign w:val="center"/>
          </w:tcPr>
          <w:p w:rsidR="000A1C37" w:rsidRPr="00D46593" w:rsidRDefault="000A1C37" w:rsidP="007505CC">
            <w:pPr>
              <w:rPr>
                <w:rFonts w:ascii="Arial" w:hAnsi="Arial" w:cs="Arial"/>
                <w:color w:val="000000"/>
                <w:sz w:val="16"/>
                <w:szCs w:val="16"/>
                <w:lang w:val="uk-UA"/>
              </w:rPr>
            </w:pPr>
          </w:p>
        </w:tc>
        <w:tc>
          <w:tcPr>
            <w:tcW w:w="864" w:type="dxa"/>
            <w:tcBorders>
              <w:top w:val="nil"/>
              <w:left w:val="nil"/>
              <w:right w:val="nil"/>
            </w:tcBorders>
            <w:shd w:val="clear" w:color="auto" w:fill="auto"/>
            <w:noWrap/>
            <w:vAlign w:val="center"/>
          </w:tcPr>
          <w:p w:rsidR="000A1C37" w:rsidRPr="00D46593" w:rsidRDefault="000A1C37" w:rsidP="007505CC">
            <w:pPr>
              <w:rPr>
                <w:rFonts w:ascii="Arial" w:hAnsi="Arial" w:cs="Arial"/>
                <w:color w:val="000000"/>
                <w:sz w:val="16"/>
                <w:szCs w:val="16"/>
                <w:lang w:val="uk-UA"/>
              </w:rPr>
            </w:pPr>
          </w:p>
        </w:tc>
        <w:tc>
          <w:tcPr>
            <w:tcW w:w="979" w:type="dxa"/>
            <w:tcBorders>
              <w:top w:val="nil"/>
              <w:left w:val="nil"/>
              <w:right w:val="nil"/>
            </w:tcBorders>
            <w:shd w:val="clear" w:color="auto" w:fill="auto"/>
            <w:noWrap/>
            <w:vAlign w:val="center"/>
          </w:tcPr>
          <w:p w:rsidR="000A1C37" w:rsidRPr="00D46593" w:rsidRDefault="000A1C37" w:rsidP="007505CC">
            <w:pPr>
              <w:rPr>
                <w:rFonts w:ascii="Arial" w:hAnsi="Arial" w:cs="Arial"/>
                <w:color w:val="000000"/>
                <w:sz w:val="16"/>
                <w:szCs w:val="16"/>
                <w:lang w:val="uk-UA"/>
              </w:rPr>
            </w:pPr>
          </w:p>
        </w:tc>
        <w:tc>
          <w:tcPr>
            <w:tcW w:w="979" w:type="dxa"/>
            <w:tcBorders>
              <w:top w:val="nil"/>
              <w:left w:val="nil"/>
              <w:right w:val="nil"/>
            </w:tcBorders>
            <w:shd w:val="clear" w:color="auto" w:fill="auto"/>
            <w:noWrap/>
            <w:vAlign w:val="center"/>
          </w:tcPr>
          <w:p w:rsidR="000A1C37" w:rsidRPr="00D46593" w:rsidRDefault="000A1C37" w:rsidP="007505CC">
            <w:pPr>
              <w:rPr>
                <w:rFonts w:ascii="Arial" w:hAnsi="Arial" w:cs="Arial"/>
                <w:color w:val="000000"/>
                <w:sz w:val="16"/>
                <w:szCs w:val="16"/>
                <w:lang w:val="uk-UA"/>
              </w:rPr>
            </w:pPr>
          </w:p>
        </w:tc>
        <w:tc>
          <w:tcPr>
            <w:tcW w:w="723" w:type="dxa"/>
            <w:tcBorders>
              <w:top w:val="nil"/>
              <w:left w:val="nil"/>
              <w:right w:val="nil"/>
            </w:tcBorders>
            <w:shd w:val="clear" w:color="auto" w:fill="auto"/>
            <w:noWrap/>
            <w:vAlign w:val="center"/>
          </w:tcPr>
          <w:p w:rsidR="000A1C37" w:rsidRPr="00D46593" w:rsidRDefault="000A1C37" w:rsidP="007505CC">
            <w:pPr>
              <w:rPr>
                <w:rFonts w:ascii="Arial" w:hAnsi="Arial" w:cs="Arial"/>
                <w:color w:val="000000"/>
                <w:sz w:val="16"/>
                <w:szCs w:val="16"/>
                <w:lang w:val="uk-UA"/>
              </w:rPr>
            </w:pPr>
          </w:p>
        </w:tc>
        <w:tc>
          <w:tcPr>
            <w:tcW w:w="979" w:type="dxa"/>
            <w:tcBorders>
              <w:top w:val="nil"/>
              <w:left w:val="nil"/>
              <w:right w:val="nil"/>
            </w:tcBorders>
            <w:shd w:val="clear" w:color="auto" w:fill="auto"/>
            <w:noWrap/>
            <w:vAlign w:val="center"/>
          </w:tcPr>
          <w:p w:rsidR="000A1C37" w:rsidRPr="00D46593" w:rsidRDefault="000A1C37" w:rsidP="007505CC">
            <w:pPr>
              <w:rPr>
                <w:rFonts w:ascii="Arial" w:hAnsi="Arial" w:cs="Arial"/>
                <w:color w:val="000000"/>
                <w:sz w:val="16"/>
                <w:szCs w:val="16"/>
                <w:lang w:val="uk-UA"/>
              </w:rPr>
            </w:pPr>
          </w:p>
        </w:tc>
        <w:tc>
          <w:tcPr>
            <w:tcW w:w="1300" w:type="dxa"/>
            <w:tcBorders>
              <w:top w:val="nil"/>
              <w:left w:val="nil"/>
              <w:right w:val="nil"/>
            </w:tcBorders>
            <w:shd w:val="clear" w:color="auto" w:fill="auto"/>
            <w:noWrap/>
            <w:vAlign w:val="center"/>
          </w:tcPr>
          <w:p w:rsidR="000A1C37" w:rsidRPr="00D46593" w:rsidRDefault="000A1C37" w:rsidP="007505CC">
            <w:pPr>
              <w:rPr>
                <w:rFonts w:ascii="Arial" w:hAnsi="Arial" w:cs="Arial"/>
                <w:color w:val="000000"/>
                <w:sz w:val="16"/>
                <w:szCs w:val="16"/>
                <w:lang w:val="uk-UA"/>
              </w:rPr>
            </w:pPr>
          </w:p>
        </w:tc>
        <w:tc>
          <w:tcPr>
            <w:tcW w:w="2000" w:type="dxa"/>
            <w:tcBorders>
              <w:top w:val="nil"/>
              <w:left w:val="nil"/>
              <w:right w:val="nil"/>
            </w:tcBorders>
            <w:shd w:val="clear" w:color="auto" w:fill="auto"/>
            <w:noWrap/>
            <w:vAlign w:val="center"/>
          </w:tcPr>
          <w:p w:rsidR="000A1C37" w:rsidRPr="00D46593" w:rsidRDefault="000A1C37" w:rsidP="007505CC">
            <w:pPr>
              <w:rPr>
                <w:rFonts w:ascii="Arial" w:hAnsi="Arial" w:cs="Arial"/>
                <w:color w:val="000000"/>
                <w:sz w:val="16"/>
                <w:szCs w:val="16"/>
                <w:lang w:val="uk-UA"/>
              </w:rPr>
            </w:pPr>
          </w:p>
        </w:tc>
        <w:tc>
          <w:tcPr>
            <w:tcW w:w="1000" w:type="dxa"/>
            <w:tcBorders>
              <w:top w:val="nil"/>
              <w:left w:val="nil"/>
              <w:right w:val="nil"/>
            </w:tcBorders>
            <w:shd w:val="clear" w:color="auto" w:fill="auto"/>
            <w:vAlign w:val="center"/>
          </w:tcPr>
          <w:p w:rsidR="000A1C37" w:rsidRPr="00D46593" w:rsidRDefault="000A1C37" w:rsidP="007505CC">
            <w:pPr>
              <w:rPr>
                <w:rFonts w:ascii="Arial" w:hAnsi="Arial" w:cs="Arial"/>
                <w:color w:val="000000"/>
                <w:sz w:val="16"/>
                <w:szCs w:val="16"/>
                <w:lang w:val="uk-UA"/>
              </w:rPr>
            </w:pPr>
          </w:p>
        </w:tc>
      </w:tr>
      <w:tr w:rsidR="000A1C37" w:rsidRPr="00D46593" w:rsidTr="00F6455D">
        <w:trPr>
          <w:trHeight w:val="203"/>
        </w:trPr>
        <w:tc>
          <w:tcPr>
            <w:tcW w:w="8347" w:type="dxa"/>
            <w:gridSpan w:val="7"/>
            <w:shd w:val="clear" w:color="auto" w:fill="auto"/>
            <w:noWrap/>
            <w:vAlign w:val="center"/>
            <w:hideMark/>
          </w:tcPr>
          <w:p w:rsidR="000A1C37" w:rsidRPr="00D46593" w:rsidRDefault="000A1C37" w:rsidP="000A1C37">
            <w:pPr>
              <w:jc w:val="both"/>
              <w:outlineLvl w:val="0"/>
              <w:rPr>
                <w:sz w:val="20"/>
                <w:szCs w:val="20"/>
                <w:lang w:val="uk-UA"/>
              </w:rPr>
            </w:pPr>
            <w:r w:rsidRPr="00D46593">
              <w:rPr>
                <w:sz w:val="20"/>
                <w:szCs w:val="20"/>
                <w:lang w:val="uk-UA"/>
              </w:rPr>
              <w:t xml:space="preserve">М.П.** ___________________________________________ </w:t>
            </w:r>
          </w:p>
        </w:tc>
        <w:tc>
          <w:tcPr>
            <w:tcW w:w="723" w:type="dxa"/>
            <w:shd w:val="clear" w:color="auto" w:fill="auto"/>
            <w:noWrap/>
            <w:vAlign w:val="center"/>
            <w:hideMark/>
          </w:tcPr>
          <w:p w:rsidR="000A1C37" w:rsidRPr="00D46593" w:rsidRDefault="000A1C37" w:rsidP="007505CC">
            <w:pPr>
              <w:rPr>
                <w:rFonts w:ascii="Arial" w:hAnsi="Arial" w:cs="Arial"/>
                <w:color w:val="000000"/>
                <w:sz w:val="16"/>
                <w:szCs w:val="16"/>
                <w:lang w:val="uk-UA"/>
              </w:rPr>
            </w:pPr>
          </w:p>
        </w:tc>
        <w:tc>
          <w:tcPr>
            <w:tcW w:w="979" w:type="dxa"/>
            <w:shd w:val="clear" w:color="auto" w:fill="auto"/>
            <w:noWrap/>
            <w:vAlign w:val="center"/>
            <w:hideMark/>
          </w:tcPr>
          <w:p w:rsidR="000A1C37" w:rsidRPr="00D46593" w:rsidRDefault="000A1C37" w:rsidP="007505CC">
            <w:pPr>
              <w:rPr>
                <w:rFonts w:ascii="Arial" w:hAnsi="Arial" w:cs="Arial"/>
                <w:color w:val="000000"/>
                <w:sz w:val="16"/>
                <w:szCs w:val="16"/>
                <w:lang w:val="uk-UA"/>
              </w:rPr>
            </w:pPr>
          </w:p>
        </w:tc>
        <w:tc>
          <w:tcPr>
            <w:tcW w:w="1300" w:type="dxa"/>
            <w:shd w:val="clear" w:color="auto" w:fill="auto"/>
            <w:noWrap/>
            <w:vAlign w:val="center"/>
            <w:hideMark/>
          </w:tcPr>
          <w:p w:rsidR="000A1C37" w:rsidRPr="00D46593" w:rsidRDefault="000A1C37" w:rsidP="007505CC">
            <w:pPr>
              <w:rPr>
                <w:rFonts w:ascii="Arial" w:hAnsi="Arial" w:cs="Arial"/>
                <w:color w:val="000000"/>
                <w:sz w:val="16"/>
                <w:szCs w:val="16"/>
                <w:lang w:val="uk-UA"/>
              </w:rPr>
            </w:pPr>
          </w:p>
        </w:tc>
        <w:tc>
          <w:tcPr>
            <w:tcW w:w="2000" w:type="dxa"/>
            <w:shd w:val="clear" w:color="auto" w:fill="auto"/>
            <w:noWrap/>
            <w:vAlign w:val="center"/>
            <w:hideMark/>
          </w:tcPr>
          <w:p w:rsidR="000A1C37" w:rsidRPr="00D46593" w:rsidRDefault="000A1C37" w:rsidP="007505CC">
            <w:pPr>
              <w:rPr>
                <w:rFonts w:ascii="Arial" w:hAnsi="Arial" w:cs="Arial"/>
                <w:color w:val="000000"/>
                <w:sz w:val="16"/>
                <w:szCs w:val="16"/>
                <w:lang w:val="uk-UA"/>
              </w:rPr>
            </w:pPr>
          </w:p>
        </w:tc>
        <w:tc>
          <w:tcPr>
            <w:tcW w:w="1000" w:type="dxa"/>
            <w:shd w:val="clear" w:color="auto" w:fill="auto"/>
            <w:vAlign w:val="center"/>
            <w:hideMark/>
          </w:tcPr>
          <w:p w:rsidR="000A1C37" w:rsidRPr="00D46593" w:rsidRDefault="000A1C37" w:rsidP="007505CC">
            <w:pPr>
              <w:rPr>
                <w:rFonts w:ascii="Arial" w:hAnsi="Arial" w:cs="Arial"/>
                <w:color w:val="000000"/>
                <w:sz w:val="16"/>
                <w:szCs w:val="16"/>
                <w:lang w:val="uk-UA"/>
              </w:rPr>
            </w:pPr>
          </w:p>
        </w:tc>
      </w:tr>
      <w:tr w:rsidR="000A1C37" w:rsidRPr="00D46593" w:rsidTr="00F6455D">
        <w:trPr>
          <w:trHeight w:val="203"/>
        </w:trPr>
        <w:tc>
          <w:tcPr>
            <w:tcW w:w="8347" w:type="dxa"/>
            <w:gridSpan w:val="7"/>
            <w:shd w:val="clear" w:color="auto" w:fill="auto"/>
            <w:noWrap/>
            <w:vAlign w:val="center"/>
            <w:hideMark/>
          </w:tcPr>
          <w:p w:rsidR="000A1C37" w:rsidRPr="00D46593" w:rsidRDefault="000A1C37" w:rsidP="000A1C37">
            <w:pPr>
              <w:jc w:val="both"/>
              <w:rPr>
                <w:i/>
                <w:iCs/>
                <w:lang w:val="uk-UA"/>
              </w:rPr>
            </w:pPr>
            <w:r w:rsidRPr="00D46593">
              <w:rPr>
                <w:sz w:val="20"/>
                <w:szCs w:val="20"/>
                <w:lang w:val="uk-UA"/>
              </w:rPr>
              <w:t>(Підпис керівника підприємства, організації, установи, ПІБ)</w:t>
            </w:r>
          </w:p>
          <w:p w:rsidR="000A1C37" w:rsidRPr="00D46593" w:rsidRDefault="000A1C37" w:rsidP="007505CC">
            <w:pPr>
              <w:rPr>
                <w:rFonts w:ascii="Arial" w:hAnsi="Arial" w:cs="Arial"/>
                <w:color w:val="000000"/>
                <w:sz w:val="16"/>
                <w:szCs w:val="16"/>
                <w:lang w:val="uk-UA"/>
              </w:rPr>
            </w:pPr>
          </w:p>
        </w:tc>
        <w:tc>
          <w:tcPr>
            <w:tcW w:w="723" w:type="dxa"/>
            <w:shd w:val="clear" w:color="auto" w:fill="auto"/>
            <w:noWrap/>
            <w:vAlign w:val="center"/>
            <w:hideMark/>
          </w:tcPr>
          <w:p w:rsidR="000A1C37" w:rsidRPr="00D46593" w:rsidRDefault="000A1C37" w:rsidP="007505CC">
            <w:pPr>
              <w:rPr>
                <w:rFonts w:ascii="Arial" w:hAnsi="Arial" w:cs="Arial"/>
                <w:color w:val="000000"/>
                <w:sz w:val="16"/>
                <w:szCs w:val="16"/>
                <w:lang w:val="uk-UA"/>
              </w:rPr>
            </w:pPr>
          </w:p>
        </w:tc>
        <w:tc>
          <w:tcPr>
            <w:tcW w:w="979" w:type="dxa"/>
            <w:shd w:val="clear" w:color="auto" w:fill="auto"/>
            <w:noWrap/>
            <w:vAlign w:val="center"/>
            <w:hideMark/>
          </w:tcPr>
          <w:p w:rsidR="000A1C37" w:rsidRPr="00D46593" w:rsidRDefault="000A1C37" w:rsidP="007505CC">
            <w:pPr>
              <w:rPr>
                <w:rFonts w:ascii="Arial" w:hAnsi="Arial" w:cs="Arial"/>
                <w:color w:val="000000"/>
                <w:sz w:val="16"/>
                <w:szCs w:val="16"/>
                <w:lang w:val="uk-UA"/>
              </w:rPr>
            </w:pPr>
          </w:p>
        </w:tc>
        <w:tc>
          <w:tcPr>
            <w:tcW w:w="1300" w:type="dxa"/>
            <w:shd w:val="clear" w:color="auto" w:fill="auto"/>
            <w:noWrap/>
            <w:vAlign w:val="center"/>
            <w:hideMark/>
          </w:tcPr>
          <w:p w:rsidR="000A1C37" w:rsidRPr="00D46593" w:rsidRDefault="000A1C37" w:rsidP="007505CC">
            <w:pPr>
              <w:rPr>
                <w:rFonts w:ascii="Arial" w:hAnsi="Arial" w:cs="Arial"/>
                <w:color w:val="000000"/>
                <w:sz w:val="16"/>
                <w:szCs w:val="16"/>
                <w:lang w:val="uk-UA"/>
              </w:rPr>
            </w:pPr>
          </w:p>
        </w:tc>
        <w:tc>
          <w:tcPr>
            <w:tcW w:w="2000" w:type="dxa"/>
            <w:shd w:val="clear" w:color="auto" w:fill="auto"/>
            <w:noWrap/>
            <w:vAlign w:val="center"/>
            <w:hideMark/>
          </w:tcPr>
          <w:p w:rsidR="000A1C37" w:rsidRPr="00D46593" w:rsidRDefault="000A1C37" w:rsidP="007505CC">
            <w:pPr>
              <w:rPr>
                <w:rFonts w:ascii="Arial" w:hAnsi="Arial" w:cs="Arial"/>
                <w:color w:val="000000"/>
                <w:sz w:val="16"/>
                <w:szCs w:val="16"/>
                <w:lang w:val="uk-UA"/>
              </w:rPr>
            </w:pPr>
          </w:p>
        </w:tc>
        <w:tc>
          <w:tcPr>
            <w:tcW w:w="1000" w:type="dxa"/>
            <w:shd w:val="clear" w:color="auto" w:fill="auto"/>
            <w:vAlign w:val="center"/>
            <w:hideMark/>
          </w:tcPr>
          <w:p w:rsidR="000A1C37" w:rsidRPr="00D46593" w:rsidRDefault="000A1C37" w:rsidP="007505CC">
            <w:pPr>
              <w:rPr>
                <w:rFonts w:ascii="Arial" w:hAnsi="Arial" w:cs="Arial"/>
                <w:color w:val="000000"/>
                <w:sz w:val="16"/>
                <w:szCs w:val="16"/>
                <w:lang w:val="uk-UA"/>
              </w:rPr>
            </w:pPr>
          </w:p>
        </w:tc>
      </w:tr>
      <w:tr w:rsidR="00C07E02" w:rsidRPr="00D46593" w:rsidTr="00F6455D">
        <w:trPr>
          <w:trHeight w:val="173"/>
        </w:trPr>
        <w:tc>
          <w:tcPr>
            <w:tcW w:w="1034" w:type="dxa"/>
            <w:shd w:val="clear" w:color="auto" w:fill="auto"/>
            <w:noWrap/>
            <w:vAlign w:val="center"/>
            <w:hideMark/>
          </w:tcPr>
          <w:p w:rsidR="00C07E02" w:rsidRPr="00D46593" w:rsidRDefault="00C07E02" w:rsidP="007505CC">
            <w:pPr>
              <w:rPr>
                <w:rFonts w:ascii="Arial" w:hAnsi="Arial" w:cs="Arial"/>
                <w:color w:val="000000"/>
                <w:sz w:val="16"/>
                <w:szCs w:val="16"/>
                <w:lang w:val="uk-UA"/>
              </w:rPr>
            </w:pPr>
          </w:p>
        </w:tc>
        <w:tc>
          <w:tcPr>
            <w:tcW w:w="982" w:type="dxa"/>
            <w:shd w:val="clear" w:color="auto" w:fill="auto"/>
            <w:noWrap/>
            <w:vAlign w:val="center"/>
          </w:tcPr>
          <w:p w:rsidR="00C07E02" w:rsidRPr="00D46593" w:rsidRDefault="00C07E02" w:rsidP="007505CC">
            <w:pPr>
              <w:rPr>
                <w:rFonts w:ascii="Arial" w:hAnsi="Arial" w:cs="Arial"/>
                <w:color w:val="000000"/>
                <w:sz w:val="16"/>
                <w:szCs w:val="16"/>
                <w:lang w:val="uk-UA"/>
              </w:rPr>
            </w:pPr>
          </w:p>
        </w:tc>
        <w:tc>
          <w:tcPr>
            <w:tcW w:w="2102" w:type="dxa"/>
            <w:shd w:val="clear" w:color="auto" w:fill="auto"/>
            <w:noWrap/>
            <w:vAlign w:val="center"/>
          </w:tcPr>
          <w:p w:rsidR="00C07E02" w:rsidRPr="00D46593" w:rsidRDefault="00C07E02" w:rsidP="007505CC">
            <w:pPr>
              <w:rPr>
                <w:rFonts w:ascii="Arial" w:hAnsi="Arial" w:cs="Arial"/>
                <w:color w:val="000000"/>
                <w:sz w:val="16"/>
                <w:szCs w:val="16"/>
                <w:lang w:val="uk-UA"/>
              </w:rPr>
            </w:pPr>
          </w:p>
        </w:tc>
        <w:tc>
          <w:tcPr>
            <w:tcW w:w="1407" w:type="dxa"/>
            <w:shd w:val="clear" w:color="auto" w:fill="auto"/>
            <w:noWrap/>
            <w:vAlign w:val="center"/>
          </w:tcPr>
          <w:p w:rsidR="00C07E02" w:rsidRPr="00D46593" w:rsidRDefault="00C07E02" w:rsidP="007505CC">
            <w:pPr>
              <w:rPr>
                <w:rFonts w:ascii="Arial" w:hAnsi="Arial" w:cs="Arial"/>
                <w:color w:val="000000"/>
                <w:sz w:val="16"/>
                <w:szCs w:val="16"/>
                <w:lang w:val="uk-UA"/>
              </w:rPr>
            </w:pPr>
          </w:p>
        </w:tc>
        <w:tc>
          <w:tcPr>
            <w:tcW w:w="864" w:type="dxa"/>
            <w:shd w:val="clear" w:color="auto" w:fill="auto"/>
            <w:noWrap/>
            <w:vAlign w:val="center"/>
            <w:hideMark/>
          </w:tcPr>
          <w:p w:rsidR="00C07E02" w:rsidRPr="00D46593" w:rsidRDefault="00C07E02" w:rsidP="007505CC">
            <w:pPr>
              <w:rPr>
                <w:rFonts w:ascii="Arial" w:hAnsi="Arial" w:cs="Arial"/>
                <w:color w:val="000000"/>
                <w:sz w:val="16"/>
                <w:szCs w:val="16"/>
                <w:lang w:val="uk-UA"/>
              </w:rPr>
            </w:pPr>
          </w:p>
        </w:tc>
        <w:tc>
          <w:tcPr>
            <w:tcW w:w="979" w:type="dxa"/>
            <w:shd w:val="clear" w:color="auto" w:fill="auto"/>
            <w:noWrap/>
            <w:vAlign w:val="center"/>
            <w:hideMark/>
          </w:tcPr>
          <w:p w:rsidR="00C07E02" w:rsidRPr="00D46593" w:rsidRDefault="00C07E02" w:rsidP="007505CC">
            <w:pPr>
              <w:rPr>
                <w:rFonts w:ascii="Arial" w:hAnsi="Arial" w:cs="Arial"/>
                <w:color w:val="000000"/>
                <w:sz w:val="16"/>
                <w:szCs w:val="16"/>
                <w:lang w:val="uk-UA"/>
              </w:rPr>
            </w:pPr>
          </w:p>
        </w:tc>
        <w:tc>
          <w:tcPr>
            <w:tcW w:w="979" w:type="dxa"/>
            <w:shd w:val="clear" w:color="auto" w:fill="auto"/>
            <w:noWrap/>
            <w:vAlign w:val="center"/>
            <w:hideMark/>
          </w:tcPr>
          <w:p w:rsidR="00C07E02" w:rsidRPr="00D46593" w:rsidRDefault="00C07E02" w:rsidP="007505CC">
            <w:pPr>
              <w:rPr>
                <w:rFonts w:ascii="Arial" w:hAnsi="Arial" w:cs="Arial"/>
                <w:color w:val="000000"/>
                <w:sz w:val="16"/>
                <w:szCs w:val="16"/>
                <w:lang w:val="uk-UA"/>
              </w:rPr>
            </w:pPr>
          </w:p>
        </w:tc>
        <w:tc>
          <w:tcPr>
            <w:tcW w:w="723" w:type="dxa"/>
            <w:shd w:val="clear" w:color="auto" w:fill="auto"/>
            <w:noWrap/>
            <w:vAlign w:val="center"/>
            <w:hideMark/>
          </w:tcPr>
          <w:p w:rsidR="00C07E02" w:rsidRPr="00D46593" w:rsidRDefault="00C07E02" w:rsidP="007505CC">
            <w:pPr>
              <w:rPr>
                <w:rFonts w:ascii="Arial" w:hAnsi="Arial" w:cs="Arial"/>
                <w:color w:val="000000"/>
                <w:sz w:val="16"/>
                <w:szCs w:val="16"/>
                <w:lang w:val="uk-UA"/>
              </w:rPr>
            </w:pPr>
          </w:p>
        </w:tc>
        <w:tc>
          <w:tcPr>
            <w:tcW w:w="979" w:type="dxa"/>
            <w:shd w:val="clear" w:color="auto" w:fill="auto"/>
            <w:noWrap/>
            <w:vAlign w:val="center"/>
            <w:hideMark/>
          </w:tcPr>
          <w:p w:rsidR="00C07E02" w:rsidRPr="00D46593" w:rsidRDefault="00C07E02" w:rsidP="007505CC">
            <w:pPr>
              <w:rPr>
                <w:rFonts w:ascii="Arial" w:hAnsi="Arial" w:cs="Arial"/>
                <w:color w:val="000000"/>
                <w:sz w:val="16"/>
                <w:szCs w:val="16"/>
                <w:lang w:val="uk-UA"/>
              </w:rPr>
            </w:pPr>
          </w:p>
        </w:tc>
        <w:tc>
          <w:tcPr>
            <w:tcW w:w="1300" w:type="dxa"/>
            <w:shd w:val="clear" w:color="auto" w:fill="auto"/>
            <w:noWrap/>
            <w:vAlign w:val="center"/>
            <w:hideMark/>
          </w:tcPr>
          <w:p w:rsidR="00C07E02" w:rsidRPr="00D46593" w:rsidRDefault="00C07E02" w:rsidP="007505CC">
            <w:pPr>
              <w:rPr>
                <w:rFonts w:ascii="Arial" w:hAnsi="Arial" w:cs="Arial"/>
                <w:color w:val="000000"/>
                <w:sz w:val="16"/>
                <w:szCs w:val="16"/>
                <w:lang w:val="uk-UA"/>
              </w:rPr>
            </w:pPr>
          </w:p>
        </w:tc>
        <w:tc>
          <w:tcPr>
            <w:tcW w:w="2000" w:type="dxa"/>
            <w:shd w:val="clear" w:color="auto" w:fill="auto"/>
            <w:noWrap/>
            <w:vAlign w:val="center"/>
            <w:hideMark/>
          </w:tcPr>
          <w:p w:rsidR="00C07E02" w:rsidRPr="00D46593" w:rsidRDefault="00C07E02" w:rsidP="007505CC">
            <w:pPr>
              <w:rPr>
                <w:rFonts w:ascii="Arial" w:hAnsi="Arial" w:cs="Arial"/>
                <w:color w:val="000000"/>
                <w:sz w:val="16"/>
                <w:szCs w:val="16"/>
                <w:lang w:val="uk-UA"/>
              </w:rPr>
            </w:pPr>
          </w:p>
        </w:tc>
        <w:tc>
          <w:tcPr>
            <w:tcW w:w="1000" w:type="dxa"/>
            <w:shd w:val="clear" w:color="auto" w:fill="auto"/>
            <w:vAlign w:val="center"/>
            <w:hideMark/>
          </w:tcPr>
          <w:p w:rsidR="00C07E02" w:rsidRPr="00D46593" w:rsidRDefault="00C07E02" w:rsidP="007505CC">
            <w:pPr>
              <w:rPr>
                <w:rFonts w:ascii="Arial" w:hAnsi="Arial" w:cs="Arial"/>
                <w:color w:val="000000"/>
                <w:sz w:val="16"/>
                <w:szCs w:val="16"/>
                <w:lang w:val="uk-UA"/>
              </w:rPr>
            </w:pPr>
          </w:p>
        </w:tc>
      </w:tr>
      <w:tr w:rsidR="00F6455D" w:rsidRPr="00D46593" w:rsidTr="00F6455D">
        <w:trPr>
          <w:trHeight w:val="173"/>
        </w:trPr>
        <w:tc>
          <w:tcPr>
            <w:tcW w:w="1034" w:type="dxa"/>
            <w:shd w:val="clear" w:color="auto" w:fill="auto"/>
            <w:noWrap/>
            <w:vAlign w:val="center"/>
          </w:tcPr>
          <w:p w:rsidR="00F6455D" w:rsidRPr="00D46593" w:rsidRDefault="00F6455D" w:rsidP="007505CC">
            <w:pPr>
              <w:rPr>
                <w:rFonts w:ascii="Arial" w:hAnsi="Arial" w:cs="Arial"/>
                <w:color w:val="000000"/>
                <w:sz w:val="16"/>
                <w:szCs w:val="16"/>
                <w:lang w:val="uk-UA"/>
              </w:rPr>
            </w:pPr>
          </w:p>
        </w:tc>
        <w:tc>
          <w:tcPr>
            <w:tcW w:w="982" w:type="dxa"/>
            <w:shd w:val="clear" w:color="auto" w:fill="auto"/>
            <w:noWrap/>
            <w:vAlign w:val="center"/>
          </w:tcPr>
          <w:p w:rsidR="00F6455D" w:rsidRPr="00D46593" w:rsidRDefault="00F6455D" w:rsidP="007505CC">
            <w:pPr>
              <w:rPr>
                <w:rFonts w:ascii="Arial" w:hAnsi="Arial" w:cs="Arial"/>
                <w:color w:val="000000"/>
                <w:sz w:val="16"/>
                <w:szCs w:val="16"/>
                <w:lang w:val="uk-UA"/>
              </w:rPr>
            </w:pPr>
          </w:p>
        </w:tc>
        <w:tc>
          <w:tcPr>
            <w:tcW w:w="2102" w:type="dxa"/>
            <w:shd w:val="clear" w:color="auto" w:fill="auto"/>
            <w:noWrap/>
            <w:vAlign w:val="center"/>
          </w:tcPr>
          <w:p w:rsidR="00F6455D" w:rsidRPr="00D46593" w:rsidRDefault="00F6455D" w:rsidP="007505CC">
            <w:pPr>
              <w:rPr>
                <w:rFonts w:ascii="Arial" w:hAnsi="Arial" w:cs="Arial"/>
                <w:color w:val="000000"/>
                <w:sz w:val="16"/>
                <w:szCs w:val="16"/>
                <w:lang w:val="uk-UA"/>
              </w:rPr>
            </w:pPr>
          </w:p>
        </w:tc>
        <w:tc>
          <w:tcPr>
            <w:tcW w:w="1407" w:type="dxa"/>
            <w:shd w:val="clear" w:color="auto" w:fill="auto"/>
            <w:noWrap/>
            <w:vAlign w:val="center"/>
          </w:tcPr>
          <w:p w:rsidR="00F6455D" w:rsidRPr="00D46593" w:rsidRDefault="00F6455D" w:rsidP="007505CC">
            <w:pPr>
              <w:rPr>
                <w:rFonts w:ascii="Arial" w:hAnsi="Arial" w:cs="Arial"/>
                <w:color w:val="000000"/>
                <w:sz w:val="16"/>
                <w:szCs w:val="16"/>
                <w:lang w:val="uk-UA"/>
              </w:rPr>
            </w:pPr>
          </w:p>
        </w:tc>
        <w:tc>
          <w:tcPr>
            <w:tcW w:w="864" w:type="dxa"/>
            <w:shd w:val="clear" w:color="auto" w:fill="auto"/>
            <w:noWrap/>
            <w:vAlign w:val="center"/>
          </w:tcPr>
          <w:p w:rsidR="00F6455D" w:rsidRPr="00D46593" w:rsidRDefault="00F6455D" w:rsidP="007505CC">
            <w:pPr>
              <w:rPr>
                <w:rFonts w:ascii="Arial" w:hAnsi="Arial" w:cs="Arial"/>
                <w:color w:val="000000"/>
                <w:sz w:val="16"/>
                <w:szCs w:val="16"/>
                <w:lang w:val="uk-UA"/>
              </w:rPr>
            </w:pPr>
          </w:p>
        </w:tc>
        <w:tc>
          <w:tcPr>
            <w:tcW w:w="979" w:type="dxa"/>
            <w:shd w:val="clear" w:color="auto" w:fill="auto"/>
            <w:noWrap/>
            <w:vAlign w:val="center"/>
          </w:tcPr>
          <w:p w:rsidR="00F6455D" w:rsidRPr="00D46593" w:rsidRDefault="00F6455D" w:rsidP="007505CC">
            <w:pPr>
              <w:rPr>
                <w:rFonts w:ascii="Arial" w:hAnsi="Arial" w:cs="Arial"/>
                <w:color w:val="000000"/>
                <w:sz w:val="16"/>
                <w:szCs w:val="16"/>
                <w:lang w:val="uk-UA"/>
              </w:rPr>
            </w:pPr>
          </w:p>
        </w:tc>
        <w:tc>
          <w:tcPr>
            <w:tcW w:w="979" w:type="dxa"/>
            <w:shd w:val="clear" w:color="auto" w:fill="auto"/>
            <w:noWrap/>
            <w:vAlign w:val="center"/>
          </w:tcPr>
          <w:p w:rsidR="00F6455D" w:rsidRPr="00D46593" w:rsidRDefault="00F6455D" w:rsidP="007505CC">
            <w:pPr>
              <w:rPr>
                <w:rFonts w:ascii="Arial" w:hAnsi="Arial" w:cs="Arial"/>
                <w:color w:val="000000"/>
                <w:sz w:val="16"/>
                <w:szCs w:val="16"/>
                <w:lang w:val="uk-UA"/>
              </w:rPr>
            </w:pPr>
          </w:p>
        </w:tc>
        <w:tc>
          <w:tcPr>
            <w:tcW w:w="723" w:type="dxa"/>
            <w:shd w:val="clear" w:color="auto" w:fill="auto"/>
            <w:noWrap/>
            <w:vAlign w:val="center"/>
          </w:tcPr>
          <w:p w:rsidR="00F6455D" w:rsidRPr="00D46593" w:rsidRDefault="00F6455D" w:rsidP="007505CC">
            <w:pPr>
              <w:rPr>
                <w:rFonts w:ascii="Arial" w:hAnsi="Arial" w:cs="Arial"/>
                <w:color w:val="000000"/>
                <w:sz w:val="16"/>
                <w:szCs w:val="16"/>
                <w:lang w:val="uk-UA"/>
              </w:rPr>
            </w:pPr>
          </w:p>
        </w:tc>
        <w:tc>
          <w:tcPr>
            <w:tcW w:w="979" w:type="dxa"/>
            <w:shd w:val="clear" w:color="auto" w:fill="auto"/>
            <w:noWrap/>
            <w:vAlign w:val="center"/>
          </w:tcPr>
          <w:p w:rsidR="00F6455D" w:rsidRPr="00D46593" w:rsidRDefault="00F6455D" w:rsidP="007505CC">
            <w:pPr>
              <w:rPr>
                <w:rFonts w:ascii="Arial" w:hAnsi="Arial" w:cs="Arial"/>
                <w:color w:val="000000"/>
                <w:sz w:val="16"/>
                <w:szCs w:val="16"/>
                <w:lang w:val="uk-UA"/>
              </w:rPr>
            </w:pPr>
          </w:p>
        </w:tc>
        <w:tc>
          <w:tcPr>
            <w:tcW w:w="1300" w:type="dxa"/>
            <w:shd w:val="clear" w:color="auto" w:fill="auto"/>
            <w:noWrap/>
            <w:vAlign w:val="center"/>
          </w:tcPr>
          <w:p w:rsidR="00F6455D" w:rsidRPr="00D46593" w:rsidRDefault="00F6455D" w:rsidP="007505CC">
            <w:pPr>
              <w:rPr>
                <w:rFonts w:ascii="Arial" w:hAnsi="Arial" w:cs="Arial"/>
                <w:color w:val="000000"/>
                <w:sz w:val="16"/>
                <w:szCs w:val="16"/>
                <w:lang w:val="uk-UA"/>
              </w:rPr>
            </w:pPr>
          </w:p>
        </w:tc>
        <w:tc>
          <w:tcPr>
            <w:tcW w:w="2000" w:type="dxa"/>
            <w:shd w:val="clear" w:color="auto" w:fill="auto"/>
            <w:noWrap/>
            <w:vAlign w:val="center"/>
          </w:tcPr>
          <w:p w:rsidR="00F6455D" w:rsidRPr="00D46593" w:rsidRDefault="00F6455D" w:rsidP="007505CC">
            <w:pPr>
              <w:rPr>
                <w:rFonts w:ascii="Arial" w:hAnsi="Arial" w:cs="Arial"/>
                <w:color w:val="000000"/>
                <w:sz w:val="16"/>
                <w:szCs w:val="16"/>
                <w:lang w:val="uk-UA"/>
              </w:rPr>
            </w:pPr>
          </w:p>
        </w:tc>
        <w:tc>
          <w:tcPr>
            <w:tcW w:w="1000" w:type="dxa"/>
            <w:shd w:val="clear" w:color="auto" w:fill="auto"/>
            <w:vAlign w:val="center"/>
          </w:tcPr>
          <w:p w:rsidR="00F6455D" w:rsidRPr="00D46593" w:rsidRDefault="00F6455D" w:rsidP="007505CC">
            <w:pPr>
              <w:rPr>
                <w:rFonts w:ascii="Arial" w:hAnsi="Arial" w:cs="Arial"/>
                <w:color w:val="000000"/>
                <w:sz w:val="16"/>
                <w:szCs w:val="16"/>
                <w:lang w:val="uk-UA"/>
              </w:rPr>
            </w:pPr>
          </w:p>
        </w:tc>
      </w:tr>
      <w:tr w:rsidR="000A1C37" w:rsidRPr="00D46593" w:rsidTr="00F6455D">
        <w:trPr>
          <w:trHeight w:val="58"/>
        </w:trPr>
        <w:tc>
          <w:tcPr>
            <w:tcW w:w="8347" w:type="dxa"/>
            <w:gridSpan w:val="7"/>
            <w:shd w:val="clear" w:color="auto" w:fill="auto"/>
            <w:noWrap/>
            <w:vAlign w:val="center"/>
            <w:hideMark/>
          </w:tcPr>
          <w:p w:rsidR="000A1C37" w:rsidRPr="00D46593" w:rsidRDefault="000A1C37" w:rsidP="000A1C37">
            <w:pPr>
              <w:rPr>
                <w:i/>
                <w:iCs/>
                <w:sz w:val="16"/>
                <w:szCs w:val="16"/>
                <w:lang w:val="uk-UA"/>
              </w:rPr>
            </w:pPr>
            <w:r w:rsidRPr="00D46593">
              <w:rPr>
                <w:i/>
                <w:iCs/>
                <w:sz w:val="16"/>
                <w:szCs w:val="16"/>
                <w:lang w:val="uk-UA"/>
              </w:rPr>
              <w:t xml:space="preserve">** </w:t>
            </w:r>
            <w:r w:rsidRPr="00D46593">
              <w:rPr>
                <w:i/>
                <w:sz w:val="16"/>
                <w:szCs w:val="16"/>
                <w:lang w:val="uk-UA"/>
              </w:rPr>
              <w:t>крім осіб, які здійснюють діяльність без печатки згідно з чинним законодавством</w:t>
            </w:r>
          </w:p>
          <w:p w:rsidR="000A1C37" w:rsidRPr="00D46593" w:rsidRDefault="000A1C37" w:rsidP="007505CC">
            <w:pPr>
              <w:rPr>
                <w:rFonts w:ascii="Arial" w:hAnsi="Arial" w:cs="Arial"/>
                <w:color w:val="000000"/>
                <w:sz w:val="16"/>
                <w:szCs w:val="16"/>
                <w:lang w:val="uk-UA"/>
              </w:rPr>
            </w:pPr>
          </w:p>
          <w:p w:rsidR="000A1C37" w:rsidRPr="00D46593" w:rsidRDefault="000A1C37" w:rsidP="007505CC">
            <w:pPr>
              <w:rPr>
                <w:rFonts w:ascii="Arial" w:hAnsi="Arial" w:cs="Arial"/>
                <w:color w:val="000000"/>
                <w:sz w:val="16"/>
                <w:szCs w:val="16"/>
                <w:lang w:val="uk-UA"/>
              </w:rPr>
            </w:pPr>
          </w:p>
          <w:p w:rsidR="000A1C37" w:rsidRPr="00D46593" w:rsidRDefault="000A1C37" w:rsidP="007505CC">
            <w:pPr>
              <w:rPr>
                <w:rFonts w:ascii="Arial" w:hAnsi="Arial" w:cs="Arial"/>
                <w:color w:val="000000"/>
                <w:sz w:val="16"/>
                <w:szCs w:val="16"/>
                <w:lang w:val="uk-UA"/>
              </w:rPr>
            </w:pPr>
          </w:p>
          <w:p w:rsidR="000A1C37" w:rsidRPr="00D46593" w:rsidRDefault="000A1C37" w:rsidP="007505CC">
            <w:pPr>
              <w:rPr>
                <w:rFonts w:ascii="Arial" w:hAnsi="Arial" w:cs="Arial"/>
                <w:color w:val="000000"/>
                <w:sz w:val="16"/>
                <w:szCs w:val="16"/>
                <w:lang w:val="uk-UA"/>
              </w:rPr>
            </w:pPr>
          </w:p>
          <w:p w:rsidR="000A1C37" w:rsidRPr="00D46593" w:rsidRDefault="000A1C37" w:rsidP="007505CC">
            <w:pPr>
              <w:rPr>
                <w:rFonts w:ascii="Arial" w:hAnsi="Arial" w:cs="Arial"/>
                <w:color w:val="000000"/>
                <w:sz w:val="16"/>
                <w:szCs w:val="16"/>
                <w:lang w:val="uk-UA"/>
              </w:rPr>
            </w:pPr>
          </w:p>
        </w:tc>
        <w:tc>
          <w:tcPr>
            <w:tcW w:w="723" w:type="dxa"/>
            <w:shd w:val="clear" w:color="auto" w:fill="auto"/>
            <w:noWrap/>
            <w:vAlign w:val="center"/>
            <w:hideMark/>
          </w:tcPr>
          <w:p w:rsidR="000A1C37" w:rsidRPr="00D46593" w:rsidRDefault="000A1C37" w:rsidP="007505CC">
            <w:pPr>
              <w:rPr>
                <w:rFonts w:ascii="Arial" w:hAnsi="Arial" w:cs="Arial"/>
                <w:color w:val="000000"/>
                <w:sz w:val="16"/>
                <w:szCs w:val="16"/>
                <w:lang w:val="uk-UA"/>
              </w:rPr>
            </w:pPr>
          </w:p>
        </w:tc>
        <w:tc>
          <w:tcPr>
            <w:tcW w:w="979" w:type="dxa"/>
            <w:shd w:val="clear" w:color="auto" w:fill="auto"/>
            <w:noWrap/>
            <w:vAlign w:val="center"/>
            <w:hideMark/>
          </w:tcPr>
          <w:p w:rsidR="000A1C37" w:rsidRPr="00D46593" w:rsidRDefault="000A1C37" w:rsidP="007505CC">
            <w:pPr>
              <w:rPr>
                <w:rFonts w:ascii="Arial" w:hAnsi="Arial" w:cs="Arial"/>
                <w:color w:val="000000"/>
                <w:sz w:val="16"/>
                <w:szCs w:val="16"/>
                <w:lang w:val="uk-UA"/>
              </w:rPr>
            </w:pPr>
          </w:p>
        </w:tc>
        <w:tc>
          <w:tcPr>
            <w:tcW w:w="1300" w:type="dxa"/>
            <w:shd w:val="clear" w:color="auto" w:fill="auto"/>
            <w:noWrap/>
            <w:vAlign w:val="center"/>
            <w:hideMark/>
          </w:tcPr>
          <w:p w:rsidR="000A1C37" w:rsidRPr="00D46593" w:rsidRDefault="000A1C37" w:rsidP="007505CC">
            <w:pPr>
              <w:rPr>
                <w:rFonts w:ascii="Arial" w:hAnsi="Arial" w:cs="Arial"/>
                <w:color w:val="000000"/>
                <w:sz w:val="16"/>
                <w:szCs w:val="16"/>
                <w:lang w:val="uk-UA"/>
              </w:rPr>
            </w:pPr>
          </w:p>
        </w:tc>
        <w:tc>
          <w:tcPr>
            <w:tcW w:w="2000" w:type="dxa"/>
            <w:shd w:val="clear" w:color="auto" w:fill="auto"/>
            <w:noWrap/>
            <w:vAlign w:val="center"/>
            <w:hideMark/>
          </w:tcPr>
          <w:p w:rsidR="000A1C37" w:rsidRPr="00D46593" w:rsidRDefault="000A1C37" w:rsidP="007505CC">
            <w:pPr>
              <w:rPr>
                <w:rFonts w:ascii="Arial" w:hAnsi="Arial" w:cs="Arial"/>
                <w:color w:val="000000"/>
                <w:sz w:val="16"/>
                <w:szCs w:val="16"/>
                <w:lang w:val="uk-UA"/>
              </w:rPr>
            </w:pPr>
          </w:p>
        </w:tc>
        <w:tc>
          <w:tcPr>
            <w:tcW w:w="1000" w:type="dxa"/>
            <w:shd w:val="clear" w:color="auto" w:fill="auto"/>
            <w:vAlign w:val="center"/>
            <w:hideMark/>
          </w:tcPr>
          <w:p w:rsidR="000A1C37" w:rsidRPr="00D46593" w:rsidRDefault="000A1C37" w:rsidP="007505CC">
            <w:pPr>
              <w:rPr>
                <w:rFonts w:ascii="Arial" w:hAnsi="Arial" w:cs="Arial"/>
                <w:color w:val="000000"/>
                <w:sz w:val="16"/>
                <w:szCs w:val="16"/>
                <w:lang w:val="uk-UA"/>
              </w:rPr>
            </w:pPr>
          </w:p>
        </w:tc>
      </w:tr>
    </w:tbl>
    <w:p w:rsidR="000A1C37" w:rsidRPr="00D46593" w:rsidRDefault="000A1C37">
      <w:pPr>
        <w:ind w:firstLine="426"/>
        <w:jc w:val="both"/>
        <w:outlineLvl w:val="0"/>
        <w:rPr>
          <w:bCs/>
          <w:iCs/>
          <w:lang w:val="uk-UA"/>
        </w:rPr>
      </w:pPr>
    </w:p>
    <w:p w:rsidR="00F6455D" w:rsidRPr="00D46593" w:rsidRDefault="00F6455D" w:rsidP="000A1C37">
      <w:pPr>
        <w:ind w:left="709" w:firstLine="425"/>
        <w:jc w:val="both"/>
        <w:outlineLvl w:val="0"/>
        <w:rPr>
          <w:lang w:val="uk-UA"/>
        </w:rPr>
      </w:pPr>
    </w:p>
    <w:p w:rsidR="00464B0B" w:rsidRPr="00D46593" w:rsidRDefault="00464B0B" w:rsidP="000A1C37">
      <w:pPr>
        <w:ind w:left="709" w:firstLine="425"/>
        <w:jc w:val="both"/>
        <w:outlineLvl w:val="0"/>
        <w:rPr>
          <w:lang w:val="uk-UA"/>
        </w:rPr>
      </w:pPr>
      <w:r w:rsidRPr="00D46593">
        <w:rPr>
          <w:lang w:val="uk-UA"/>
        </w:rPr>
        <w:t>До акцепту нашої пропозиції конкурсних торгів Ваша документація конкурсних торгів разом з нашою пропозицією конкурсних торгів (за умови її відповідності всім вимогам) мають силу попереднього договору між нами. Якщо наша пропозиція буде акцептована, ми візьмемо на себе зобов’язання виконати всі умови, передбачені договором про закупівлю.</w:t>
      </w:r>
    </w:p>
    <w:p w:rsidR="00464B0B" w:rsidRPr="00D46593" w:rsidRDefault="00464B0B" w:rsidP="00C07E02">
      <w:pPr>
        <w:ind w:left="709" w:firstLine="425"/>
        <w:jc w:val="both"/>
        <w:rPr>
          <w:lang w:val="uk-UA"/>
        </w:rPr>
      </w:pPr>
      <w:r w:rsidRPr="00D46593">
        <w:rPr>
          <w:lang w:val="uk-UA"/>
        </w:rPr>
        <w:t>Ми погоджуємося дотримуватися умов цієї пропозиції протягом 90 днів з моменту закінчення строку подання пропозицій конкурсних торгів, встановленого Вами. Наша пропозиція буде обов’язковою для нас і може бути акцептована Вами у будь-який час до закінчення зазначеного терміну.</w:t>
      </w:r>
    </w:p>
    <w:p w:rsidR="00464B0B" w:rsidRPr="00D46593" w:rsidRDefault="00464B0B" w:rsidP="00C07E02">
      <w:pPr>
        <w:ind w:left="709" w:firstLine="425"/>
        <w:jc w:val="both"/>
        <w:rPr>
          <w:sz w:val="20"/>
          <w:szCs w:val="20"/>
          <w:lang w:val="uk-UA"/>
        </w:rPr>
      </w:pPr>
      <w:r w:rsidRPr="00D46593">
        <w:rPr>
          <w:sz w:val="20"/>
          <w:szCs w:val="20"/>
          <w:lang w:val="uk-UA"/>
        </w:rPr>
        <w:t xml:space="preserve">Дата заповнення пропозиції: ______________________________. </w:t>
      </w:r>
    </w:p>
    <w:p w:rsidR="00464B0B" w:rsidRPr="00D46593" w:rsidRDefault="00464B0B" w:rsidP="00C07E02">
      <w:pPr>
        <w:ind w:left="709" w:firstLine="425"/>
        <w:jc w:val="both"/>
        <w:rPr>
          <w:sz w:val="20"/>
          <w:szCs w:val="20"/>
          <w:lang w:val="uk-UA"/>
        </w:rPr>
      </w:pPr>
    </w:p>
    <w:p w:rsidR="00464B0B" w:rsidRPr="00D46593" w:rsidRDefault="00464B0B" w:rsidP="00C07E02">
      <w:pPr>
        <w:ind w:left="709" w:firstLine="425"/>
        <w:jc w:val="both"/>
        <w:outlineLvl w:val="0"/>
        <w:rPr>
          <w:sz w:val="20"/>
          <w:szCs w:val="20"/>
          <w:lang w:val="uk-UA"/>
        </w:rPr>
      </w:pPr>
      <w:r w:rsidRPr="00D46593">
        <w:rPr>
          <w:sz w:val="20"/>
          <w:szCs w:val="20"/>
          <w:lang w:val="uk-UA"/>
        </w:rPr>
        <w:t xml:space="preserve">  М.П.** ___________________________________________ </w:t>
      </w:r>
    </w:p>
    <w:p w:rsidR="00464B0B" w:rsidRPr="00D46593" w:rsidRDefault="00464B0B" w:rsidP="00C07E02">
      <w:pPr>
        <w:ind w:left="709" w:firstLine="425"/>
        <w:jc w:val="both"/>
        <w:rPr>
          <w:i/>
          <w:iCs/>
          <w:lang w:val="uk-UA"/>
        </w:rPr>
      </w:pPr>
      <w:r w:rsidRPr="00D46593">
        <w:rPr>
          <w:sz w:val="20"/>
          <w:szCs w:val="20"/>
          <w:lang w:val="uk-UA"/>
        </w:rPr>
        <w:t>(Підпис керівника підприємства, організації, установи, ПІБ)</w:t>
      </w:r>
    </w:p>
    <w:p w:rsidR="00464B0B" w:rsidRPr="00D46593" w:rsidRDefault="00464B0B" w:rsidP="00C07E02">
      <w:pPr>
        <w:ind w:left="709" w:firstLine="425"/>
        <w:rPr>
          <w:i/>
          <w:iCs/>
          <w:sz w:val="16"/>
          <w:szCs w:val="16"/>
          <w:lang w:val="uk-UA"/>
        </w:rPr>
      </w:pPr>
    </w:p>
    <w:p w:rsidR="00464B0B" w:rsidRPr="00D46593" w:rsidRDefault="00464B0B" w:rsidP="00C07E02">
      <w:pPr>
        <w:ind w:left="709" w:firstLine="425"/>
        <w:rPr>
          <w:i/>
          <w:iCs/>
          <w:sz w:val="16"/>
          <w:szCs w:val="16"/>
          <w:lang w:val="uk-UA"/>
        </w:rPr>
      </w:pPr>
      <w:r w:rsidRPr="00D46593">
        <w:rPr>
          <w:i/>
          <w:iCs/>
          <w:sz w:val="16"/>
          <w:szCs w:val="16"/>
          <w:lang w:val="uk-UA"/>
        </w:rPr>
        <w:t>* у разі, якщо учасник є платником податку на додану вартість</w:t>
      </w:r>
    </w:p>
    <w:p w:rsidR="00464B0B" w:rsidRPr="00D46593" w:rsidRDefault="00464B0B" w:rsidP="00C07E02">
      <w:pPr>
        <w:ind w:left="709" w:firstLine="425"/>
        <w:rPr>
          <w:i/>
          <w:iCs/>
          <w:sz w:val="16"/>
          <w:szCs w:val="16"/>
          <w:lang w:val="uk-UA"/>
        </w:rPr>
      </w:pPr>
      <w:r w:rsidRPr="00D46593">
        <w:rPr>
          <w:i/>
          <w:iCs/>
          <w:sz w:val="16"/>
          <w:szCs w:val="16"/>
          <w:lang w:val="uk-UA"/>
        </w:rPr>
        <w:t xml:space="preserve">** </w:t>
      </w:r>
      <w:r w:rsidRPr="00D46593">
        <w:rPr>
          <w:i/>
          <w:sz w:val="16"/>
          <w:szCs w:val="16"/>
          <w:lang w:val="uk-UA"/>
        </w:rPr>
        <w:t>крім осіб, які здійснюють діяльність без печатки згідно з чинним законодавством</w:t>
      </w:r>
    </w:p>
    <w:p w:rsidR="00340B20" w:rsidRPr="00D46593" w:rsidRDefault="00340B20">
      <w:pPr>
        <w:jc w:val="right"/>
        <w:outlineLvl w:val="0"/>
        <w:rPr>
          <w:i/>
          <w:iCs/>
          <w:color w:val="FF0000"/>
          <w:lang w:val="uk-UA"/>
        </w:rPr>
      </w:pPr>
    </w:p>
    <w:p w:rsidR="00340B20" w:rsidRPr="00D46593" w:rsidRDefault="00340B20">
      <w:pPr>
        <w:jc w:val="right"/>
        <w:outlineLvl w:val="0"/>
        <w:rPr>
          <w:i/>
          <w:iCs/>
          <w:color w:val="FF0000"/>
          <w:lang w:val="uk-UA"/>
        </w:rPr>
      </w:pPr>
    </w:p>
    <w:p w:rsidR="00340B20" w:rsidRPr="00D46593" w:rsidRDefault="00340B20">
      <w:pPr>
        <w:jc w:val="right"/>
        <w:outlineLvl w:val="0"/>
        <w:rPr>
          <w:i/>
          <w:iCs/>
          <w:color w:val="FF0000"/>
          <w:lang w:val="uk-UA"/>
        </w:rPr>
      </w:pPr>
    </w:p>
    <w:p w:rsidR="00340B20" w:rsidRPr="00D46593" w:rsidRDefault="00340B20">
      <w:pPr>
        <w:jc w:val="right"/>
        <w:outlineLvl w:val="0"/>
        <w:rPr>
          <w:i/>
          <w:iCs/>
          <w:color w:val="FF0000"/>
          <w:lang w:val="uk-UA"/>
        </w:rPr>
      </w:pPr>
    </w:p>
    <w:p w:rsidR="00340B20" w:rsidRPr="00D46593" w:rsidRDefault="00340B20">
      <w:pPr>
        <w:jc w:val="right"/>
        <w:outlineLvl w:val="0"/>
        <w:rPr>
          <w:i/>
          <w:iCs/>
          <w:color w:val="FF0000"/>
          <w:lang w:val="uk-UA"/>
        </w:rPr>
      </w:pPr>
    </w:p>
    <w:p w:rsidR="00340B20" w:rsidRPr="00D46593" w:rsidRDefault="00340B20">
      <w:pPr>
        <w:jc w:val="right"/>
        <w:outlineLvl w:val="0"/>
        <w:rPr>
          <w:i/>
          <w:iCs/>
          <w:color w:val="FF0000"/>
          <w:lang w:val="uk-UA"/>
        </w:rPr>
      </w:pPr>
    </w:p>
    <w:p w:rsidR="00340B20" w:rsidRPr="00D46593" w:rsidRDefault="00340B20">
      <w:pPr>
        <w:jc w:val="right"/>
        <w:outlineLvl w:val="0"/>
        <w:rPr>
          <w:i/>
          <w:iCs/>
          <w:color w:val="FF0000"/>
          <w:lang w:val="uk-UA"/>
        </w:rPr>
      </w:pPr>
    </w:p>
    <w:p w:rsidR="00C07E02" w:rsidRPr="00D46593" w:rsidRDefault="00C07E02">
      <w:pPr>
        <w:jc w:val="right"/>
        <w:outlineLvl w:val="0"/>
        <w:rPr>
          <w:i/>
          <w:iCs/>
          <w:color w:val="FF0000"/>
          <w:lang w:val="uk-UA"/>
        </w:rPr>
        <w:sectPr w:rsidR="00C07E02" w:rsidRPr="00D46593" w:rsidSect="00C07E02">
          <w:pgSz w:w="16838" w:h="11906" w:orient="landscape"/>
          <w:pgMar w:top="992" w:right="357" w:bottom="709" w:left="34" w:header="708" w:footer="708" w:gutter="0"/>
          <w:cols w:space="708"/>
          <w:titlePg/>
          <w:docGrid w:linePitch="360"/>
        </w:sectPr>
      </w:pPr>
    </w:p>
    <w:p w:rsidR="00464B0B" w:rsidRPr="00D46593" w:rsidRDefault="00464B0B">
      <w:pPr>
        <w:jc w:val="right"/>
        <w:outlineLvl w:val="0"/>
        <w:rPr>
          <w:i/>
          <w:iCs/>
          <w:lang w:val="uk-UA"/>
        </w:rPr>
      </w:pPr>
      <w:r w:rsidRPr="00D46593">
        <w:rPr>
          <w:b/>
          <w:i/>
          <w:iCs/>
          <w:lang w:val="uk-UA"/>
        </w:rPr>
        <w:lastRenderedPageBreak/>
        <w:t>Додаток № 2</w:t>
      </w:r>
      <w:r w:rsidRPr="00D46593">
        <w:rPr>
          <w:i/>
          <w:iCs/>
          <w:lang w:val="uk-UA"/>
        </w:rPr>
        <w:t xml:space="preserve"> до</w:t>
      </w:r>
    </w:p>
    <w:p w:rsidR="00464B0B" w:rsidRPr="00D46593" w:rsidRDefault="00464B0B">
      <w:pPr>
        <w:jc w:val="right"/>
        <w:rPr>
          <w:i/>
          <w:iCs/>
          <w:lang w:val="uk-UA"/>
        </w:rPr>
      </w:pPr>
      <w:r w:rsidRPr="00D46593">
        <w:rPr>
          <w:i/>
          <w:iCs/>
          <w:lang w:val="uk-UA"/>
        </w:rPr>
        <w:t xml:space="preserve"> документації конкурсних торгів</w:t>
      </w:r>
    </w:p>
    <w:p w:rsidR="00464B0B" w:rsidRPr="00D46593" w:rsidRDefault="00464B0B">
      <w:pPr>
        <w:jc w:val="right"/>
        <w:rPr>
          <w:i/>
          <w:iCs/>
          <w:lang w:val="uk-UA"/>
        </w:rPr>
      </w:pPr>
    </w:p>
    <w:p w:rsidR="00464B0B" w:rsidRPr="00D46593" w:rsidRDefault="00464B0B">
      <w:pPr>
        <w:jc w:val="center"/>
        <w:outlineLvl w:val="0"/>
        <w:rPr>
          <w:b/>
          <w:bCs/>
          <w:lang w:val="uk-UA"/>
        </w:rPr>
      </w:pPr>
      <w:r w:rsidRPr="00D46593">
        <w:rPr>
          <w:b/>
          <w:bCs/>
          <w:lang w:val="uk-UA"/>
        </w:rPr>
        <w:t>ПЕРЕЛІК КВАЛІФІКАЦІЙНИХ КРИТЕРІЇВ</w:t>
      </w:r>
    </w:p>
    <w:tbl>
      <w:tblPr>
        <w:tblW w:w="1034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0"/>
        <w:gridCol w:w="2418"/>
        <w:gridCol w:w="7371"/>
      </w:tblGrid>
      <w:tr w:rsidR="00464B0B" w:rsidRPr="00D46593">
        <w:tc>
          <w:tcPr>
            <w:tcW w:w="560" w:type="dxa"/>
            <w:tcBorders>
              <w:top w:val="single" w:sz="4" w:space="0" w:color="auto"/>
              <w:left w:val="single" w:sz="4" w:space="0" w:color="auto"/>
              <w:bottom w:val="single" w:sz="4" w:space="0" w:color="auto"/>
              <w:right w:val="single" w:sz="4" w:space="0" w:color="auto"/>
            </w:tcBorders>
            <w:shd w:val="clear" w:color="auto" w:fill="C0C0C0"/>
          </w:tcPr>
          <w:p w:rsidR="00464B0B" w:rsidRPr="00D46593" w:rsidRDefault="00464B0B">
            <w:pPr>
              <w:jc w:val="center"/>
              <w:rPr>
                <w:b/>
                <w:lang w:val="uk-UA"/>
              </w:rPr>
            </w:pPr>
            <w:r w:rsidRPr="00D46593">
              <w:rPr>
                <w:b/>
                <w:lang w:val="uk-UA"/>
              </w:rPr>
              <w:t>№ п/</w:t>
            </w:r>
            <w:proofErr w:type="spellStart"/>
            <w:r w:rsidRPr="00D46593">
              <w:rPr>
                <w:b/>
                <w:lang w:val="uk-UA"/>
              </w:rPr>
              <w:t>п</w:t>
            </w:r>
            <w:proofErr w:type="spellEnd"/>
          </w:p>
        </w:tc>
        <w:tc>
          <w:tcPr>
            <w:tcW w:w="2418" w:type="dxa"/>
            <w:tcBorders>
              <w:top w:val="single" w:sz="4" w:space="0" w:color="auto"/>
              <w:left w:val="single" w:sz="4" w:space="0" w:color="auto"/>
              <w:bottom w:val="single" w:sz="4" w:space="0" w:color="auto"/>
              <w:right w:val="single" w:sz="4" w:space="0" w:color="auto"/>
            </w:tcBorders>
            <w:shd w:val="clear" w:color="auto" w:fill="C0C0C0"/>
          </w:tcPr>
          <w:p w:rsidR="00464B0B" w:rsidRPr="00D46593" w:rsidRDefault="00464B0B">
            <w:pPr>
              <w:jc w:val="center"/>
              <w:rPr>
                <w:b/>
                <w:lang w:val="uk-UA"/>
              </w:rPr>
            </w:pPr>
            <w:r w:rsidRPr="00D46593">
              <w:rPr>
                <w:b/>
                <w:lang w:val="uk-UA"/>
              </w:rPr>
              <w:t>Кваліфікаційна вимога</w:t>
            </w:r>
          </w:p>
        </w:tc>
        <w:tc>
          <w:tcPr>
            <w:tcW w:w="7371" w:type="dxa"/>
            <w:tcBorders>
              <w:top w:val="single" w:sz="4" w:space="0" w:color="auto"/>
              <w:left w:val="single" w:sz="4" w:space="0" w:color="auto"/>
              <w:bottom w:val="single" w:sz="4" w:space="0" w:color="auto"/>
              <w:right w:val="single" w:sz="4" w:space="0" w:color="auto"/>
            </w:tcBorders>
            <w:shd w:val="clear" w:color="auto" w:fill="C0C0C0"/>
          </w:tcPr>
          <w:p w:rsidR="00464B0B" w:rsidRPr="00D46593" w:rsidRDefault="00464B0B">
            <w:pPr>
              <w:jc w:val="center"/>
              <w:rPr>
                <w:b/>
                <w:lang w:val="uk-UA"/>
              </w:rPr>
            </w:pPr>
            <w:r w:rsidRPr="00D46593">
              <w:rPr>
                <w:b/>
                <w:lang w:val="uk-UA"/>
              </w:rPr>
              <w:t>Документ та вимоги до нього</w:t>
            </w:r>
          </w:p>
        </w:tc>
      </w:tr>
      <w:tr w:rsidR="00464B0B" w:rsidRPr="00D46593">
        <w:trPr>
          <w:trHeight w:val="1026"/>
        </w:trPr>
        <w:tc>
          <w:tcPr>
            <w:tcW w:w="560" w:type="dxa"/>
            <w:tcBorders>
              <w:top w:val="single" w:sz="4" w:space="0" w:color="auto"/>
              <w:left w:val="single" w:sz="4" w:space="0" w:color="auto"/>
              <w:bottom w:val="single" w:sz="4" w:space="0" w:color="auto"/>
              <w:right w:val="single" w:sz="4" w:space="0" w:color="auto"/>
            </w:tcBorders>
            <w:shd w:val="clear" w:color="auto" w:fill="auto"/>
          </w:tcPr>
          <w:p w:rsidR="00464B0B" w:rsidRPr="00D46593" w:rsidRDefault="00464B0B">
            <w:pPr>
              <w:rPr>
                <w:lang w:val="uk-UA"/>
              </w:rPr>
            </w:pPr>
            <w:r w:rsidRPr="00D46593">
              <w:rPr>
                <w:lang w:val="uk-UA"/>
              </w:rPr>
              <w:t>1</w:t>
            </w:r>
          </w:p>
        </w:tc>
        <w:tc>
          <w:tcPr>
            <w:tcW w:w="2418" w:type="dxa"/>
            <w:tcBorders>
              <w:top w:val="single" w:sz="4" w:space="0" w:color="auto"/>
              <w:left w:val="single" w:sz="4" w:space="0" w:color="auto"/>
              <w:bottom w:val="single" w:sz="4" w:space="0" w:color="auto"/>
              <w:right w:val="single" w:sz="4" w:space="0" w:color="auto"/>
            </w:tcBorders>
            <w:shd w:val="clear" w:color="auto" w:fill="auto"/>
          </w:tcPr>
          <w:p w:rsidR="00464B0B" w:rsidRPr="00D46593" w:rsidRDefault="00464B0B">
            <w:pPr>
              <w:jc w:val="center"/>
              <w:rPr>
                <w:b/>
                <w:lang w:val="uk-UA"/>
              </w:rPr>
            </w:pPr>
            <w:r w:rsidRPr="00D46593">
              <w:rPr>
                <w:b/>
                <w:lang w:val="uk-UA"/>
              </w:rPr>
              <w:t>Наявність обладнання та матеріально-технічної бази</w:t>
            </w:r>
          </w:p>
        </w:tc>
        <w:tc>
          <w:tcPr>
            <w:tcW w:w="7371" w:type="dxa"/>
            <w:tcBorders>
              <w:top w:val="single" w:sz="4" w:space="0" w:color="auto"/>
              <w:left w:val="single" w:sz="4" w:space="0" w:color="auto"/>
              <w:bottom w:val="single" w:sz="4" w:space="0" w:color="auto"/>
              <w:right w:val="single" w:sz="4" w:space="0" w:color="auto"/>
            </w:tcBorders>
            <w:shd w:val="clear" w:color="auto" w:fill="auto"/>
          </w:tcPr>
          <w:p w:rsidR="00464B0B" w:rsidRPr="00D46593" w:rsidRDefault="00464B0B" w:rsidP="00063E2D">
            <w:pPr>
              <w:spacing w:line="276" w:lineRule="auto"/>
              <w:ind w:firstLine="113"/>
              <w:jc w:val="both"/>
              <w:rPr>
                <w:spacing w:val="-1"/>
                <w:lang w:val="uk-UA"/>
              </w:rPr>
            </w:pPr>
            <w:r w:rsidRPr="00D46593">
              <w:rPr>
                <w:lang w:val="uk-UA"/>
              </w:rPr>
              <w:t xml:space="preserve">Довідка у довільній формі, що містить детальний опис технічних можливостей учасника, матеріально-технічної бази учасника для виконання умов договору про закупівлю (наявність обладнання, транспорту, офісних та складських приміщень). </w:t>
            </w:r>
          </w:p>
        </w:tc>
      </w:tr>
      <w:tr w:rsidR="00464B0B" w:rsidRPr="004A3C39">
        <w:trPr>
          <w:trHeight w:val="1084"/>
        </w:trPr>
        <w:tc>
          <w:tcPr>
            <w:tcW w:w="560" w:type="dxa"/>
            <w:tcBorders>
              <w:top w:val="single" w:sz="4" w:space="0" w:color="auto"/>
              <w:left w:val="single" w:sz="4" w:space="0" w:color="auto"/>
              <w:bottom w:val="single" w:sz="4" w:space="0" w:color="auto"/>
              <w:right w:val="single" w:sz="4" w:space="0" w:color="auto"/>
            </w:tcBorders>
            <w:shd w:val="clear" w:color="auto" w:fill="auto"/>
          </w:tcPr>
          <w:p w:rsidR="00464B0B" w:rsidRPr="00D46593" w:rsidRDefault="00464B0B">
            <w:pPr>
              <w:rPr>
                <w:lang w:val="uk-UA"/>
              </w:rPr>
            </w:pPr>
            <w:r w:rsidRPr="00D46593">
              <w:rPr>
                <w:lang w:val="uk-UA"/>
              </w:rPr>
              <w:t>2</w:t>
            </w:r>
          </w:p>
        </w:tc>
        <w:tc>
          <w:tcPr>
            <w:tcW w:w="2418" w:type="dxa"/>
            <w:tcBorders>
              <w:top w:val="single" w:sz="4" w:space="0" w:color="auto"/>
              <w:left w:val="single" w:sz="4" w:space="0" w:color="auto"/>
              <w:bottom w:val="single" w:sz="4" w:space="0" w:color="auto"/>
              <w:right w:val="single" w:sz="4" w:space="0" w:color="auto"/>
            </w:tcBorders>
            <w:shd w:val="clear" w:color="auto" w:fill="auto"/>
          </w:tcPr>
          <w:p w:rsidR="00464B0B" w:rsidRPr="00D46593" w:rsidRDefault="00464B0B">
            <w:pPr>
              <w:jc w:val="center"/>
              <w:rPr>
                <w:b/>
                <w:lang w:val="uk-UA"/>
              </w:rPr>
            </w:pPr>
            <w:r w:rsidRPr="00D46593">
              <w:rPr>
                <w:b/>
                <w:lang w:val="uk-UA"/>
              </w:rPr>
              <w:t>Наявність працівників відповідної кваліфікації, які мають необхідні знання та досвід</w:t>
            </w:r>
          </w:p>
        </w:tc>
        <w:tc>
          <w:tcPr>
            <w:tcW w:w="7371" w:type="dxa"/>
            <w:tcBorders>
              <w:top w:val="single" w:sz="4" w:space="0" w:color="auto"/>
              <w:left w:val="single" w:sz="4" w:space="0" w:color="auto"/>
              <w:bottom w:val="single" w:sz="4" w:space="0" w:color="auto"/>
              <w:right w:val="single" w:sz="4" w:space="0" w:color="auto"/>
            </w:tcBorders>
            <w:shd w:val="clear" w:color="auto" w:fill="auto"/>
          </w:tcPr>
          <w:p w:rsidR="00464B0B" w:rsidRPr="00D46593" w:rsidRDefault="00464B0B" w:rsidP="00063E2D">
            <w:pPr>
              <w:spacing w:line="276" w:lineRule="auto"/>
              <w:ind w:firstLine="113"/>
              <w:jc w:val="both"/>
              <w:rPr>
                <w:spacing w:val="-1"/>
                <w:lang w:val="uk-UA"/>
              </w:rPr>
            </w:pPr>
            <w:r w:rsidRPr="00D46593">
              <w:rPr>
                <w:lang w:val="uk-UA"/>
              </w:rPr>
              <w:t xml:space="preserve">Довідка у довільній формі, що містить інформацію про працівників учасника, які будуть залучені до виконання </w:t>
            </w:r>
            <w:r w:rsidR="003C39B0" w:rsidRPr="00D46593">
              <w:rPr>
                <w:lang w:val="uk-UA"/>
              </w:rPr>
              <w:t xml:space="preserve">договору (вказати не менше ніж </w:t>
            </w:r>
            <w:r w:rsidR="00095748" w:rsidRPr="00D46593">
              <w:rPr>
                <w:lang w:val="uk-UA"/>
              </w:rPr>
              <w:t>20</w:t>
            </w:r>
            <w:r w:rsidRPr="00D46593">
              <w:rPr>
                <w:lang w:val="uk-UA"/>
              </w:rPr>
              <w:t xml:space="preserve"> працівників, їх посади, прізвище, наявність відповідної кваліфікації та досвід). </w:t>
            </w:r>
          </w:p>
        </w:tc>
      </w:tr>
      <w:tr w:rsidR="00464B0B" w:rsidRPr="00D46593" w:rsidTr="00B84A5B">
        <w:trPr>
          <w:trHeight w:val="1584"/>
        </w:trPr>
        <w:tc>
          <w:tcPr>
            <w:tcW w:w="560" w:type="dxa"/>
            <w:tcBorders>
              <w:top w:val="single" w:sz="4" w:space="0" w:color="auto"/>
              <w:left w:val="single" w:sz="4" w:space="0" w:color="auto"/>
              <w:bottom w:val="single" w:sz="4" w:space="0" w:color="auto"/>
              <w:right w:val="single" w:sz="4" w:space="0" w:color="auto"/>
            </w:tcBorders>
            <w:shd w:val="clear" w:color="auto" w:fill="auto"/>
          </w:tcPr>
          <w:p w:rsidR="00464B0B" w:rsidRPr="00D46593" w:rsidRDefault="00464B0B">
            <w:pPr>
              <w:rPr>
                <w:lang w:val="uk-UA"/>
              </w:rPr>
            </w:pPr>
            <w:r w:rsidRPr="00D46593">
              <w:rPr>
                <w:lang w:val="uk-UA"/>
              </w:rPr>
              <w:t>3</w:t>
            </w:r>
          </w:p>
        </w:tc>
        <w:tc>
          <w:tcPr>
            <w:tcW w:w="2418" w:type="dxa"/>
            <w:tcBorders>
              <w:top w:val="single" w:sz="4" w:space="0" w:color="auto"/>
              <w:left w:val="single" w:sz="4" w:space="0" w:color="auto"/>
              <w:bottom w:val="single" w:sz="4" w:space="0" w:color="auto"/>
              <w:right w:val="single" w:sz="4" w:space="0" w:color="auto"/>
            </w:tcBorders>
            <w:shd w:val="clear" w:color="auto" w:fill="auto"/>
          </w:tcPr>
          <w:p w:rsidR="00464B0B" w:rsidRPr="00D46593" w:rsidRDefault="00464B0B">
            <w:pPr>
              <w:jc w:val="center"/>
              <w:rPr>
                <w:b/>
                <w:lang w:val="uk-UA"/>
              </w:rPr>
            </w:pPr>
            <w:r w:rsidRPr="00D46593">
              <w:rPr>
                <w:b/>
                <w:lang w:val="uk-UA"/>
              </w:rPr>
              <w:t>Досвід у виконанні аналогічних договорів</w:t>
            </w:r>
          </w:p>
        </w:tc>
        <w:tc>
          <w:tcPr>
            <w:tcW w:w="7371" w:type="dxa"/>
            <w:tcBorders>
              <w:top w:val="single" w:sz="4" w:space="0" w:color="auto"/>
              <w:left w:val="single" w:sz="4" w:space="0" w:color="auto"/>
              <w:bottom w:val="single" w:sz="4" w:space="0" w:color="auto"/>
              <w:right w:val="single" w:sz="4" w:space="0" w:color="auto"/>
            </w:tcBorders>
            <w:shd w:val="clear" w:color="auto" w:fill="auto"/>
          </w:tcPr>
          <w:p w:rsidR="00464B0B" w:rsidRPr="00D46593" w:rsidRDefault="00464B0B" w:rsidP="00063E2D">
            <w:pPr>
              <w:ind w:firstLine="113"/>
              <w:jc w:val="both"/>
              <w:rPr>
                <w:lang w:val="uk-UA"/>
              </w:rPr>
            </w:pPr>
            <w:r w:rsidRPr="00D46593">
              <w:rPr>
                <w:lang w:val="uk-UA"/>
              </w:rPr>
              <w:t xml:space="preserve">Довідка у довільній формі про наявність досвіду виконання аналогічних договорів (вказати не менше п’яти договорів з різними контрагентами). </w:t>
            </w:r>
          </w:p>
        </w:tc>
      </w:tr>
      <w:tr w:rsidR="00464B0B" w:rsidRPr="00D46593">
        <w:trPr>
          <w:trHeight w:val="3785"/>
        </w:trPr>
        <w:tc>
          <w:tcPr>
            <w:tcW w:w="560" w:type="dxa"/>
            <w:tcBorders>
              <w:top w:val="single" w:sz="4" w:space="0" w:color="auto"/>
              <w:left w:val="single" w:sz="4" w:space="0" w:color="auto"/>
              <w:bottom w:val="single" w:sz="4" w:space="0" w:color="auto"/>
              <w:right w:val="single" w:sz="4" w:space="0" w:color="auto"/>
            </w:tcBorders>
            <w:shd w:val="clear" w:color="auto" w:fill="auto"/>
          </w:tcPr>
          <w:p w:rsidR="00464B0B" w:rsidRPr="00D46593" w:rsidRDefault="00B84A5B">
            <w:pPr>
              <w:rPr>
                <w:lang w:val="uk-UA"/>
              </w:rPr>
            </w:pPr>
            <w:r w:rsidRPr="00D46593">
              <w:rPr>
                <w:lang w:val="uk-UA"/>
              </w:rPr>
              <w:t>4</w:t>
            </w:r>
          </w:p>
        </w:tc>
        <w:tc>
          <w:tcPr>
            <w:tcW w:w="2418" w:type="dxa"/>
            <w:tcBorders>
              <w:top w:val="single" w:sz="4" w:space="0" w:color="auto"/>
              <w:left w:val="single" w:sz="4" w:space="0" w:color="auto"/>
              <w:bottom w:val="single" w:sz="4" w:space="0" w:color="auto"/>
              <w:right w:val="single" w:sz="4" w:space="0" w:color="auto"/>
            </w:tcBorders>
            <w:shd w:val="clear" w:color="auto" w:fill="auto"/>
          </w:tcPr>
          <w:p w:rsidR="00464B0B" w:rsidRPr="00D46593" w:rsidRDefault="00464B0B">
            <w:pPr>
              <w:jc w:val="center"/>
              <w:rPr>
                <w:b/>
                <w:lang w:val="uk-UA"/>
              </w:rPr>
            </w:pPr>
            <w:r w:rsidRPr="00D46593">
              <w:rPr>
                <w:b/>
                <w:lang w:val="uk-UA"/>
              </w:rPr>
              <w:t>Фінансова спроможність</w:t>
            </w:r>
          </w:p>
        </w:tc>
        <w:tc>
          <w:tcPr>
            <w:tcW w:w="7371" w:type="dxa"/>
            <w:tcBorders>
              <w:top w:val="single" w:sz="4" w:space="0" w:color="auto"/>
              <w:left w:val="single" w:sz="4" w:space="0" w:color="auto"/>
              <w:bottom w:val="single" w:sz="4" w:space="0" w:color="auto"/>
              <w:right w:val="single" w:sz="4" w:space="0" w:color="auto"/>
            </w:tcBorders>
            <w:shd w:val="clear" w:color="auto" w:fill="auto"/>
          </w:tcPr>
          <w:p w:rsidR="00464B0B" w:rsidRPr="00D46593" w:rsidRDefault="00464B0B">
            <w:pPr>
              <w:numPr>
                <w:ilvl w:val="0"/>
                <w:numId w:val="26"/>
              </w:numPr>
              <w:ind w:left="0" w:firstLine="113"/>
              <w:jc w:val="both"/>
              <w:rPr>
                <w:lang w:val="uk-UA"/>
              </w:rPr>
            </w:pPr>
            <w:r w:rsidRPr="00D46593">
              <w:rPr>
                <w:lang w:val="uk-UA"/>
              </w:rPr>
              <w:t>Копія звіту про фінансові результати  учасника з відміткою про подання до органів статистики (останню річну звітність та останню проміжну звітність), копія балансу учасника з відміткою про подання до органів статистики (останню річну звітність та останню проміжну звітність), копія звіту про рух грошових коштів учасника (за останній звітний період).</w:t>
            </w:r>
          </w:p>
          <w:p w:rsidR="00464B0B" w:rsidRPr="00D46593" w:rsidRDefault="00464B0B">
            <w:pPr>
              <w:ind w:firstLine="113"/>
              <w:jc w:val="both"/>
              <w:rPr>
                <w:lang w:val="uk-UA"/>
              </w:rPr>
            </w:pPr>
          </w:p>
          <w:p w:rsidR="00464B0B" w:rsidRPr="00D46593" w:rsidRDefault="00464B0B">
            <w:pPr>
              <w:numPr>
                <w:ilvl w:val="0"/>
                <w:numId w:val="26"/>
              </w:numPr>
              <w:ind w:left="0" w:firstLine="113"/>
              <w:jc w:val="both"/>
              <w:rPr>
                <w:lang w:val="uk-UA"/>
              </w:rPr>
            </w:pPr>
            <w:r w:rsidRPr="00D46593">
              <w:rPr>
                <w:lang w:val="uk-UA"/>
              </w:rPr>
              <w:t>Довідка (-и) з обслуговуючого банку (банків) про наявність рахунку(</w:t>
            </w:r>
            <w:proofErr w:type="spellStart"/>
            <w:r w:rsidRPr="00D46593">
              <w:rPr>
                <w:lang w:val="uk-UA"/>
              </w:rPr>
              <w:t>-ів</w:t>
            </w:r>
            <w:proofErr w:type="spellEnd"/>
            <w:r w:rsidRPr="00D46593">
              <w:rPr>
                <w:lang w:val="uk-UA"/>
              </w:rPr>
              <w:t>) учасника в банківських установах та про відсутність (наявність) у учасника заборгованості за кредитами та відсотками (не більше двотижневої давнини відносно дати розкриття пропозицій конкурсних торгів).</w:t>
            </w:r>
          </w:p>
          <w:p w:rsidR="00464B0B" w:rsidRPr="00D46593" w:rsidRDefault="00464B0B">
            <w:pPr>
              <w:tabs>
                <w:tab w:val="left" w:pos="426"/>
              </w:tabs>
              <w:ind w:firstLine="113"/>
              <w:jc w:val="both"/>
              <w:rPr>
                <w:lang w:val="uk-UA"/>
              </w:rPr>
            </w:pPr>
          </w:p>
        </w:tc>
      </w:tr>
      <w:tr w:rsidR="00464B0B" w:rsidRPr="004A3C39">
        <w:tc>
          <w:tcPr>
            <w:tcW w:w="560" w:type="dxa"/>
            <w:tcBorders>
              <w:top w:val="single" w:sz="4" w:space="0" w:color="auto"/>
              <w:left w:val="single" w:sz="4" w:space="0" w:color="auto"/>
              <w:bottom w:val="single" w:sz="4" w:space="0" w:color="auto"/>
              <w:right w:val="single" w:sz="4" w:space="0" w:color="auto"/>
            </w:tcBorders>
            <w:shd w:val="clear" w:color="auto" w:fill="auto"/>
          </w:tcPr>
          <w:p w:rsidR="00464B0B" w:rsidRPr="00D46593" w:rsidRDefault="00B84A5B">
            <w:pPr>
              <w:rPr>
                <w:lang w:val="uk-UA"/>
              </w:rPr>
            </w:pPr>
            <w:r w:rsidRPr="00D46593">
              <w:rPr>
                <w:lang w:val="uk-UA"/>
              </w:rPr>
              <w:t>5</w:t>
            </w:r>
          </w:p>
        </w:tc>
        <w:tc>
          <w:tcPr>
            <w:tcW w:w="2418" w:type="dxa"/>
            <w:tcBorders>
              <w:top w:val="single" w:sz="4" w:space="0" w:color="auto"/>
              <w:left w:val="single" w:sz="4" w:space="0" w:color="auto"/>
              <w:bottom w:val="single" w:sz="4" w:space="0" w:color="auto"/>
              <w:right w:val="single" w:sz="4" w:space="0" w:color="auto"/>
            </w:tcBorders>
            <w:shd w:val="clear" w:color="auto" w:fill="auto"/>
          </w:tcPr>
          <w:p w:rsidR="00464B0B" w:rsidRPr="00D46593" w:rsidRDefault="00464B0B">
            <w:pPr>
              <w:jc w:val="center"/>
              <w:rPr>
                <w:b/>
                <w:lang w:val="uk-UA"/>
              </w:rPr>
            </w:pPr>
            <w:r w:rsidRPr="00D46593">
              <w:rPr>
                <w:b/>
                <w:lang w:val="uk-UA"/>
              </w:rPr>
              <w:t>Відсутність підстав для відмови в участі у процедурі закупівлі</w:t>
            </w:r>
          </w:p>
        </w:tc>
        <w:tc>
          <w:tcPr>
            <w:tcW w:w="7371" w:type="dxa"/>
            <w:tcBorders>
              <w:top w:val="single" w:sz="4" w:space="0" w:color="auto"/>
              <w:left w:val="single" w:sz="4" w:space="0" w:color="auto"/>
              <w:bottom w:val="single" w:sz="4" w:space="0" w:color="auto"/>
              <w:right w:val="single" w:sz="4" w:space="0" w:color="auto"/>
            </w:tcBorders>
            <w:shd w:val="clear" w:color="auto" w:fill="auto"/>
          </w:tcPr>
          <w:p w:rsidR="00464B0B" w:rsidRPr="00D46593" w:rsidRDefault="00464B0B">
            <w:pPr>
              <w:ind w:firstLine="113"/>
              <w:jc w:val="both"/>
              <w:rPr>
                <w:lang w:val="uk-UA"/>
              </w:rPr>
            </w:pPr>
            <w:r w:rsidRPr="00D46593">
              <w:rPr>
                <w:lang w:val="uk-UA"/>
              </w:rPr>
              <w:t>1.</w:t>
            </w:r>
            <w:r w:rsidRPr="00D46593">
              <w:rPr>
                <w:lang w:val="uk-UA"/>
              </w:rPr>
              <w:tab/>
              <w:t>Довідка у паперовому вигляді, видана на запит Учасника територіальним органом Державної фіскальної служби України про відсутність заборгованості по сплаті обов’язкових податків, зборів, платежів (дійсна на дату розкриття пропозицій конкурсних торгів).</w:t>
            </w:r>
          </w:p>
          <w:p w:rsidR="00464B0B" w:rsidRPr="00D46593" w:rsidRDefault="00464B0B">
            <w:pPr>
              <w:ind w:firstLine="113"/>
              <w:jc w:val="both"/>
              <w:rPr>
                <w:lang w:val="uk-UA"/>
              </w:rPr>
            </w:pPr>
          </w:p>
          <w:p w:rsidR="00464B0B" w:rsidRPr="00D46593" w:rsidRDefault="00464B0B">
            <w:pPr>
              <w:ind w:firstLine="113"/>
              <w:jc w:val="both"/>
              <w:rPr>
                <w:lang w:val="uk-UA"/>
              </w:rPr>
            </w:pPr>
            <w:r w:rsidRPr="00D46593">
              <w:rPr>
                <w:lang w:val="uk-UA"/>
              </w:rPr>
              <w:t>2.</w:t>
            </w:r>
            <w:r w:rsidRPr="00D46593">
              <w:rPr>
                <w:lang w:val="uk-UA"/>
              </w:rPr>
              <w:tab/>
              <w:t>Копія свідоцтва платника податку на додану вартість учасника (або копія відповідного витягу з реєстру) або копія свідоцтва платника єдиного податку учасника (або копія відповідного витягу з реєстру).</w:t>
            </w:r>
          </w:p>
          <w:p w:rsidR="00464B0B" w:rsidRPr="00D46593" w:rsidRDefault="00464B0B">
            <w:pPr>
              <w:ind w:firstLine="113"/>
              <w:jc w:val="both"/>
              <w:rPr>
                <w:lang w:val="uk-UA"/>
              </w:rPr>
            </w:pPr>
          </w:p>
          <w:p w:rsidR="00464B0B" w:rsidRPr="00D46593" w:rsidRDefault="00464B0B">
            <w:pPr>
              <w:ind w:firstLine="113"/>
              <w:jc w:val="both"/>
              <w:rPr>
                <w:lang w:val="uk-UA"/>
              </w:rPr>
            </w:pPr>
            <w:r w:rsidRPr="00D46593">
              <w:rPr>
                <w:lang w:val="uk-UA"/>
              </w:rPr>
              <w:t>3.</w:t>
            </w:r>
            <w:r w:rsidRPr="00D46593">
              <w:rPr>
                <w:lang w:val="uk-UA"/>
              </w:rPr>
              <w:tab/>
              <w:t>Статут учасника (з урахуванням змін та доповнень до статуту).</w:t>
            </w:r>
          </w:p>
          <w:p w:rsidR="00464B0B" w:rsidRPr="00D46593" w:rsidRDefault="00464B0B">
            <w:pPr>
              <w:ind w:firstLine="113"/>
              <w:jc w:val="both"/>
              <w:rPr>
                <w:lang w:val="uk-UA"/>
              </w:rPr>
            </w:pPr>
          </w:p>
          <w:p w:rsidR="00464B0B" w:rsidRPr="00D46593" w:rsidRDefault="00464B0B">
            <w:pPr>
              <w:ind w:firstLine="113"/>
              <w:jc w:val="both"/>
              <w:rPr>
                <w:lang w:val="uk-UA"/>
              </w:rPr>
            </w:pPr>
            <w:r w:rsidRPr="00D46593">
              <w:rPr>
                <w:lang w:val="uk-UA"/>
              </w:rPr>
              <w:t>4.</w:t>
            </w:r>
            <w:r w:rsidRPr="00D46593">
              <w:rPr>
                <w:lang w:val="uk-UA"/>
              </w:rPr>
              <w:tab/>
              <w:t>Витяг з Єдиного державного реєстру юридичних осіб та фізичних осіб – підприємців</w:t>
            </w:r>
            <w:r w:rsidR="00324103" w:rsidRPr="00D46593">
              <w:rPr>
                <w:lang w:val="uk-UA"/>
              </w:rPr>
              <w:t xml:space="preserve"> та </w:t>
            </w:r>
            <w:proofErr w:type="spellStart"/>
            <w:r w:rsidR="00324103" w:rsidRPr="00D46593">
              <w:rPr>
                <w:lang w:val="uk-UA"/>
              </w:rPr>
              <w:t>громодян</w:t>
            </w:r>
            <w:proofErr w:type="spellEnd"/>
            <w:r w:rsidRPr="00D46593">
              <w:rPr>
                <w:lang w:val="uk-UA"/>
              </w:rPr>
              <w:t xml:space="preserve"> (не більше двотижневої давнини відносно дати розкриття пропозицій конкурсних торгів. Дозволяється подання цього документу, сформованого в електронній формі відповідно до законодавства).</w:t>
            </w:r>
          </w:p>
          <w:p w:rsidR="00464B0B" w:rsidRPr="00D46593" w:rsidRDefault="00464B0B">
            <w:pPr>
              <w:ind w:firstLine="113"/>
              <w:jc w:val="both"/>
              <w:rPr>
                <w:lang w:val="uk-UA"/>
              </w:rPr>
            </w:pPr>
          </w:p>
          <w:p w:rsidR="00464B0B" w:rsidRPr="00D46593" w:rsidRDefault="00464B0B">
            <w:pPr>
              <w:ind w:firstLine="113"/>
              <w:jc w:val="both"/>
              <w:rPr>
                <w:lang w:val="uk-UA"/>
              </w:rPr>
            </w:pPr>
            <w:r w:rsidRPr="00D46593">
              <w:rPr>
                <w:lang w:val="uk-UA"/>
              </w:rPr>
              <w:t>5.</w:t>
            </w:r>
            <w:r w:rsidRPr="00D46593">
              <w:rPr>
                <w:lang w:val="uk-UA"/>
              </w:rPr>
              <w:tab/>
              <w:t>Документ виданий уповноваженим органом про наявність або відсутність судимості фізичної особи-учасника або службової (посадової) особи учасника, яку уповноважено Учасником представляти його інтереси під час проведення процедури закупівлі та/або укладати договір (не більше двотижневої давнини відносно дати розкриття пропозицій конкурсних торгів).</w:t>
            </w:r>
          </w:p>
          <w:p w:rsidR="00464B0B" w:rsidRPr="00D46593" w:rsidRDefault="00464B0B">
            <w:pPr>
              <w:ind w:firstLine="113"/>
              <w:jc w:val="both"/>
              <w:rPr>
                <w:lang w:val="uk-UA"/>
              </w:rPr>
            </w:pPr>
          </w:p>
          <w:p w:rsidR="00464B0B" w:rsidRPr="00D46593" w:rsidRDefault="00464B0B">
            <w:pPr>
              <w:ind w:firstLine="113"/>
              <w:jc w:val="both"/>
              <w:rPr>
                <w:lang w:val="uk-UA"/>
              </w:rPr>
            </w:pPr>
            <w:r w:rsidRPr="00D46593">
              <w:rPr>
                <w:lang w:val="uk-UA"/>
              </w:rPr>
              <w:t>6.</w:t>
            </w:r>
            <w:r w:rsidRPr="00D46593">
              <w:rPr>
                <w:lang w:val="uk-UA"/>
              </w:rPr>
              <w:tab/>
              <w:t>Інформаційна довідка з Єдиного державного реєстру осіб, які вчинили корупційні правопорушення видана територіальним органом Міністерства юстиції України, яка свідчить про внесення відомостей або відсутність відомостей про фізичну особу-учасника або службову (посадову) особи учасника, яку уповноважено учасником представляти його інтереси під час проведення процедури закупівлі та/або укладати договір (не більше двотижневої давнини відносно дати розкриття пропозицій конкурсних торгів).</w:t>
            </w:r>
          </w:p>
          <w:p w:rsidR="00464B0B" w:rsidRPr="00D46593" w:rsidRDefault="00464B0B">
            <w:pPr>
              <w:ind w:firstLine="113"/>
              <w:jc w:val="both"/>
              <w:rPr>
                <w:lang w:val="uk-UA"/>
              </w:rPr>
            </w:pPr>
          </w:p>
          <w:p w:rsidR="00464B0B" w:rsidRPr="00D46593" w:rsidRDefault="00464B0B">
            <w:pPr>
              <w:ind w:firstLine="113"/>
              <w:jc w:val="both"/>
              <w:rPr>
                <w:lang w:val="uk-UA"/>
              </w:rPr>
            </w:pPr>
            <w:r w:rsidRPr="00D46593">
              <w:rPr>
                <w:lang w:val="uk-UA"/>
              </w:rPr>
              <w:t>7.</w:t>
            </w:r>
            <w:r w:rsidRPr="00D46593">
              <w:rPr>
                <w:lang w:val="uk-UA"/>
              </w:rPr>
              <w:tab/>
              <w:t>Довідка з Єдиного реєстру підприємств, щодо яких порушено провадження у справі про банкрутство, яка містить інформацію, що учасник не визнаний у встановленому законом порядку банкрутом та відносно нього не відкрито ліквідаційну процедуру (не більше двотижневої давнини відносно дати розкриття пропозицій конкурсних торгів. Дозволяється подання цього документу, сформованого в електронній формі відповідно до законодавства.).</w:t>
            </w:r>
          </w:p>
          <w:p w:rsidR="00464B0B" w:rsidRPr="00D46593" w:rsidRDefault="00464B0B">
            <w:pPr>
              <w:ind w:firstLine="113"/>
              <w:jc w:val="both"/>
              <w:rPr>
                <w:lang w:val="uk-UA"/>
              </w:rPr>
            </w:pPr>
          </w:p>
          <w:p w:rsidR="00464B0B" w:rsidRPr="00D46593" w:rsidRDefault="00464B0B">
            <w:pPr>
              <w:ind w:firstLine="113"/>
              <w:jc w:val="both"/>
              <w:rPr>
                <w:lang w:val="uk-UA"/>
              </w:rPr>
            </w:pPr>
            <w:r w:rsidRPr="00D46593">
              <w:rPr>
                <w:lang w:val="uk-UA"/>
              </w:rPr>
              <w:t>8.</w:t>
            </w:r>
            <w:r w:rsidRPr="00D46593">
              <w:rPr>
                <w:lang w:val="uk-UA"/>
              </w:rPr>
              <w:tab/>
              <w:t>Довідка у довільній формі, що містить інформацію про юридичних осіб (із зазначенням коду ЄДРПОУ), які здійснюють контроль за учасником, та/або перебувають під спільним контролем з учасником.</w:t>
            </w:r>
          </w:p>
          <w:p w:rsidR="00464B0B" w:rsidRPr="00D46593" w:rsidRDefault="00464B0B">
            <w:pPr>
              <w:ind w:firstLine="113"/>
              <w:jc w:val="both"/>
              <w:rPr>
                <w:lang w:val="uk-UA"/>
              </w:rPr>
            </w:pPr>
          </w:p>
          <w:p w:rsidR="00464B0B" w:rsidRPr="00D46593" w:rsidRDefault="00464B0B">
            <w:pPr>
              <w:ind w:firstLine="113"/>
              <w:jc w:val="both"/>
              <w:rPr>
                <w:lang w:val="uk-UA"/>
              </w:rPr>
            </w:pPr>
            <w:r w:rsidRPr="00D46593">
              <w:rPr>
                <w:lang w:val="uk-UA"/>
              </w:rPr>
              <w:t>9.</w:t>
            </w:r>
            <w:r w:rsidRPr="00D46593">
              <w:rPr>
                <w:lang w:val="uk-UA"/>
              </w:rPr>
              <w:tab/>
              <w:t>Для учасників - акціонерних товариств – зведений обліковий реєстр власників цінних паперів або інформаційну довідку акціонерів, які володіють 10 і більше відсотками статутного капіталу, складений депозитарієм (не більше десятиденної давнини відносно дати розкриття пропозицій конкурсних торгів.).</w:t>
            </w:r>
          </w:p>
          <w:p w:rsidR="00464B0B" w:rsidRPr="00D46593" w:rsidRDefault="00464B0B">
            <w:pPr>
              <w:ind w:firstLine="113"/>
              <w:jc w:val="both"/>
              <w:rPr>
                <w:lang w:val="uk-UA"/>
              </w:rPr>
            </w:pPr>
          </w:p>
          <w:p w:rsidR="00464B0B" w:rsidRPr="00D46593" w:rsidRDefault="00464B0B">
            <w:pPr>
              <w:ind w:firstLine="113"/>
              <w:jc w:val="both"/>
              <w:rPr>
                <w:lang w:val="uk-UA"/>
              </w:rPr>
            </w:pPr>
            <w:r w:rsidRPr="00D46593">
              <w:rPr>
                <w:lang w:val="uk-UA"/>
              </w:rPr>
              <w:t>10.</w:t>
            </w:r>
            <w:r w:rsidRPr="00D46593">
              <w:rPr>
                <w:lang w:val="uk-UA"/>
              </w:rPr>
              <w:tab/>
              <w:t>Довідка у довільній формі, що містить інформацію про фізичних осіб, членів їх сім’ї, які здійснюють контроль над учасником (у довідці необхідно зазначити ПІБ та реєстраційний номер облікової картки платника податків).</w:t>
            </w:r>
          </w:p>
          <w:p w:rsidR="00464B0B" w:rsidRPr="00D46593" w:rsidRDefault="00464B0B">
            <w:pPr>
              <w:ind w:firstLine="113"/>
              <w:jc w:val="both"/>
              <w:rPr>
                <w:lang w:val="uk-UA"/>
              </w:rPr>
            </w:pPr>
          </w:p>
          <w:p w:rsidR="00464B0B" w:rsidRPr="00D46593" w:rsidRDefault="00464B0B">
            <w:pPr>
              <w:ind w:firstLine="113"/>
              <w:jc w:val="both"/>
              <w:rPr>
                <w:lang w:val="uk-UA"/>
              </w:rPr>
            </w:pPr>
          </w:p>
          <w:p w:rsidR="00464B0B" w:rsidRPr="00D46593" w:rsidRDefault="00464B0B">
            <w:pPr>
              <w:ind w:firstLine="113"/>
              <w:jc w:val="both"/>
              <w:rPr>
                <w:lang w:val="uk-UA"/>
              </w:rPr>
            </w:pPr>
            <w:r w:rsidRPr="00D46593">
              <w:rPr>
                <w:lang w:val="uk-UA"/>
              </w:rPr>
              <w:t>11.</w:t>
            </w:r>
            <w:r w:rsidRPr="00D46593">
              <w:rPr>
                <w:lang w:val="uk-UA"/>
              </w:rPr>
              <w:tab/>
              <w:t>Довідка у довільній формі, що містить інформацію про службову (посадову) особу учасника, членів її сім’ї, уповноважену здійснювати від імені учасника юридичні дії, спрямовані на встановлення, зміну або зупинення цивільно–правових відносин (у довідці необхідно зазначити ПІБ та реєстраційний номер облікової картки платника податків).</w:t>
            </w:r>
          </w:p>
          <w:p w:rsidR="00464B0B" w:rsidRPr="00D46593" w:rsidRDefault="00464B0B">
            <w:pPr>
              <w:ind w:firstLine="113"/>
              <w:jc w:val="both"/>
              <w:rPr>
                <w:lang w:val="uk-UA"/>
              </w:rPr>
            </w:pPr>
          </w:p>
          <w:p w:rsidR="00464B0B" w:rsidRPr="00D46593" w:rsidRDefault="00464B0B">
            <w:pPr>
              <w:ind w:firstLine="113"/>
              <w:jc w:val="both"/>
              <w:rPr>
                <w:lang w:val="uk-UA"/>
              </w:rPr>
            </w:pPr>
            <w:r w:rsidRPr="00D46593">
              <w:rPr>
                <w:lang w:val="uk-UA"/>
              </w:rPr>
              <w:t xml:space="preserve">12. Довідка у довільній формі про те, що учасник протягом останніх трьох років не притягувався до відповідальності за порушення, передбачене пунктом 4 частини другої статті 6, пунктом 1 статті 50 Закону України "Про захист економічної конкуренції", у вигляді вчинення </w:t>
            </w:r>
            <w:proofErr w:type="spellStart"/>
            <w:r w:rsidRPr="00D46593">
              <w:rPr>
                <w:lang w:val="uk-UA"/>
              </w:rPr>
              <w:t>антиконкурентних</w:t>
            </w:r>
            <w:proofErr w:type="spellEnd"/>
            <w:r w:rsidRPr="00D46593">
              <w:rPr>
                <w:lang w:val="uk-UA"/>
              </w:rPr>
              <w:t xml:space="preserve"> узгоджених дій, які стосуються спотворення результатів торгів.</w:t>
            </w:r>
          </w:p>
          <w:p w:rsidR="00464B0B" w:rsidRPr="00D46593" w:rsidRDefault="00464B0B">
            <w:pPr>
              <w:ind w:firstLine="113"/>
              <w:jc w:val="both"/>
              <w:rPr>
                <w:lang w:val="uk-UA"/>
              </w:rPr>
            </w:pPr>
          </w:p>
          <w:p w:rsidR="00464B0B" w:rsidRPr="00D46593" w:rsidRDefault="00464B0B">
            <w:pPr>
              <w:ind w:firstLine="113"/>
              <w:jc w:val="both"/>
              <w:rPr>
                <w:lang w:val="uk-UA"/>
              </w:rPr>
            </w:pPr>
            <w:r w:rsidRPr="00D46593">
              <w:rPr>
                <w:lang w:val="uk-UA"/>
              </w:rPr>
              <w:t>13. Довідка у довільній формі про те, що учасник не зареєстрований в офшорних зонах визначених законодавством України.</w:t>
            </w:r>
          </w:p>
          <w:p w:rsidR="00464B0B" w:rsidRPr="00D46593" w:rsidRDefault="00464B0B">
            <w:pPr>
              <w:ind w:firstLine="113"/>
              <w:jc w:val="both"/>
              <w:rPr>
                <w:lang w:val="uk-UA"/>
              </w:rPr>
            </w:pPr>
          </w:p>
          <w:p w:rsidR="00B84A5B" w:rsidRPr="00D46593" w:rsidRDefault="00B84A5B" w:rsidP="00B84A5B">
            <w:pPr>
              <w:jc w:val="both"/>
              <w:rPr>
                <w:lang w:val="uk-UA"/>
              </w:rPr>
            </w:pPr>
            <w:r w:rsidRPr="00D46593">
              <w:rPr>
                <w:lang w:val="uk-UA"/>
              </w:rPr>
              <w:t>14. Довідка у довільній формі про те, що відомості про юридичну особу, яка є Учасником, не вносились до Єдиного державного реєстру осіб, які вчинили корупційні або пов’язані з корупцією правопорушення.</w:t>
            </w:r>
          </w:p>
          <w:p w:rsidR="00B84A5B" w:rsidRPr="00D46593" w:rsidRDefault="00B84A5B" w:rsidP="00B84A5B">
            <w:pPr>
              <w:jc w:val="both"/>
              <w:rPr>
                <w:lang w:val="uk-UA"/>
              </w:rPr>
            </w:pPr>
          </w:p>
          <w:p w:rsidR="00464B0B" w:rsidRPr="00D46593" w:rsidRDefault="00464B0B" w:rsidP="00063E2D">
            <w:pPr>
              <w:ind w:firstLine="113"/>
              <w:jc w:val="both"/>
              <w:rPr>
                <w:lang w:val="uk-UA"/>
              </w:rPr>
            </w:pPr>
            <w:r w:rsidRPr="00D46593">
              <w:rPr>
                <w:lang w:val="uk-UA"/>
              </w:rPr>
              <w:t>1</w:t>
            </w:r>
            <w:r w:rsidR="00B84A5B" w:rsidRPr="00D46593">
              <w:rPr>
                <w:lang w:val="uk-UA"/>
              </w:rPr>
              <w:t>5</w:t>
            </w:r>
            <w:r w:rsidRPr="00D46593">
              <w:rPr>
                <w:lang w:val="uk-UA"/>
              </w:rPr>
              <w:t>.</w:t>
            </w:r>
            <w:r w:rsidRPr="00D46593">
              <w:rPr>
                <w:lang w:val="uk-UA"/>
              </w:rPr>
              <w:tab/>
            </w:r>
            <w:r w:rsidR="00063E2D" w:rsidRPr="00D46593">
              <w:rPr>
                <w:lang w:val="uk-UA"/>
              </w:rPr>
              <w:t>Копії документів</w:t>
            </w:r>
            <w:r w:rsidRPr="00D46593">
              <w:rPr>
                <w:lang w:val="uk-UA"/>
              </w:rPr>
              <w:t>, що підтверджують повноваження посадової особи учасника процедури закупівлі щодо підпису договору про закупівлю з замовником, у разі акцепту пропозиції конкурсних торгів учасника: протокол</w:t>
            </w:r>
            <w:r w:rsidR="00063E2D" w:rsidRPr="00D46593">
              <w:rPr>
                <w:lang w:val="uk-UA"/>
              </w:rPr>
              <w:t>у</w:t>
            </w:r>
            <w:r w:rsidRPr="00D46593">
              <w:rPr>
                <w:lang w:val="uk-UA"/>
              </w:rPr>
              <w:t xml:space="preserve"> (виписка, витяг з протоколу) зборів (засідань, тощо) засновників про призначення (продовження повноважень) керівника учасника, наказ</w:t>
            </w:r>
            <w:r w:rsidR="00063E2D" w:rsidRPr="00D46593">
              <w:rPr>
                <w:lang w:val="uk-UA"/>
              </w:rPr>
              <w:t>у</w:t>
            </w:r>
            <w:r w:rsidRPr="00D46593">
              <w:rPr>
                <w:lang w:val="uk-UA"/>
              </w:rPr>
              <w:t xml:space="preserve"> про призначення (продовження повноважень) керівника учасника та/або </w:t>
            </w:r>
            <w:r w:rsidR="00063E2D" w:rsidRPr="00D46593">
              <w:rPr>
                <w:lang w:val="uk-UA"/>
              </w:rPr>
              <w:t xml:space="preserve">копія </w:t>
            </w:r>
            <w:proofErr w:type="spellStart"/>
            <w:r w:rsidR="00063E2D" w:rsidRPr="00D46593">
              <w:rPr>
                <w:lang w:val="uk-UA"/>
              </w:rPr>
              <w:t>довіреністі</w:t>
            </w:r>
            <w:proofErr w:type="spellEnd"/>
            <w:r w:rsidRPr="00D46593">
              <w:rPr>
                <w:lang w:val="uk-UA"/>
              </w:rPr>
              <w:t xml:space="preserve"> (доручення), до якої додаються </w:t>
            </w:r>
            <w:r w:rsidR="00063E2D" w:rsidRPr="00D46593">
              <w:rPr>
                <w:lang w:val="uk-UA"/>
              </w:rPr>
              <w:t>копії документів</w:t>
            </w:r>
            <w:r w:rsidRPr="00D46593">
              <w:rPr>
                <w:lang w:val="uk-UA"/>
              </w:rPr>
              <w:t>, що підтверджують повноваження особи видавати такі довіреності/доручення (у разі, якщо учасником процедури закупівлі є фізична особа/фізична особа – підприємець – копія паспорту, виписка з Єдиного державного реєстру юридичних осіб та фізичних осіб – підприємців.).</w:t>
            </w:r>
          </w:p>
        </w:tc>
      </w:tr>
    </w:tbl>
    <w:p w:rsidR="00464B0B" w:rsidRPr="00D46593" w:rsidRDefault="00464B0B">
      <w:pPr>
        <w:rPr>
          <w:i/>
          <w:iCs/>
          <w:lang w:val="uk-UA"/>
        </w:rPr>
      </w:pPr>
    </w:p>
    <w:p w:rsidR="00464B0B" w:rsidRPr="00D46593" w:rsidRDefault="00464B0B">
      <w:pPr>
        <w:jc w:val="center"/>
        <w:outlineLvl w:val="0"/>
        <w:rPr>
          <w:b/>
          <w:bCs/>
          <w:lang w:val="uk-UA"/>
        </w:rPr>
      </w:pPr>
    </w:p>
    <w:p w:rsidR="00464B0B" w:rsidRPr="00D46593" w:rsidRDefault="00464B0B">
      <w:pPr>
        <w:jc w:val="right"/>
        <w:outlineLvl w:val="0"/>
        <w:rPr>
          <w:i/>
          <w:iCs/>
          <w:lang w:val="uk-UA"/>
        </w:rPr>
      </w:pPr>
    </w:p>
    <w:p w:rsidR="00E72853" w:rsidRPr="00D46593" w:rsidRDefault="00464B0B" w:rsidP="00121A10">
      <w:pPr>
        <w:jc w:val="right"/>
        <w:outlineLvl w:val="0"/>
        <w:rPr>
          <w:i/>
          <w:iCs/>
          <w:lang w:val="uk-UA"/>
        </w:rPr>
      </w:pPr>
      <w:r w:rsidRPr="00D46593">
        <w:rPr>
          <w:b/>
          <w:i/>
          <w:iCs/>
          <w:lang w:val="uk-UA"/>
        </w:rPr>
        <w:br w:type="page"/>
      </w:r>
    </w:p>
    <w:p w:rsidR="00F3642A" w:rsidRPr="00D46593" w:rsidRDefault="00F3642A" w:rsidP="00F3642A">
      <w:pPr>
        <w:jc w:val="right"/>
        <w:rPr>
          <w:i/>
          <w:iCs/>
          <w:lang w:val="uk-UA"/>
        </w:rPr>
      </w:pPr>
    </w:p>
    <w:p w:rsidR="00121A10" w:rsidRPr="005740AC" w:rsidRDefault="00121A10" w:rsidP="00E92153">
      <w:pPr>
        <w:pStyle w:val="3"/>
        <w:jc w:val="both"/>
        <w:rPr>
          <w:b w:val="0"/>
          <w:i/>
          <w:sz w:val="24"/>
          <w:szCs w:val="24"/>
          <w:lang w:val="uk-UA"/>
        </w:rPr>
      </w:pPr>
      <w:r w:rsidRPr="00D46593">
        <w:rPr>
          <w:sz w:val="24"/>
          <w:szCs w:val="24"/>
          <w:lang w:val="uk-UA"/>
        </w:rPr>
        <w:t xml:space="preserve">                          </w:t>
      </w:r>
      <w:r w:rsidR="00C62EF7" w:rsidRPr="00D46593">
        <w:rPr>
          <w:sz w:val="24"/>
          <w:szCs w:val="24"/>
          <w:lang w:val="uk-UA"/>
        </w:rPr>
        <w:t xml:space="preserve">                     </w:t>
      </w:r>
      <w:r w:rsidR="00E92153" w:rsidRPr="00D46593">
        <w:rPr>
          <w:sz w:val="24"/>
          <w:szCs w:val="24"/>
          <w:lang w:val="uk-UA"/>
        </w:rPr>
        <w:tab/>
      </w:r>
      <w:r w:rsidR="00E92153" w:rsidRPr="00D46593">
        <w:rPr>
          <w:sz w:val="24"/>
          <w:szCs w:val="24"/>
          <w:lang w:val="uk-UA"/>
        </w:rPr>
        <w:tab/>
      </w:r>
      <w:r w:rsidR="00E92153" w:rsidRPr="00D46593">
        <w:rPr>
          <w:sz w:val="24"/>
          <w:szCs w:val="24"/>
          <w:lang w:val="uk-UA"/>
        </w:rPr>
        <w:tab/>
      </w:r>
      <w:r w:rsidR="00E92153" w:rsidRPr="00D46593">
        <w:rPr>
          <w:sz w:val="24"/>
          <w:szCs w:val="24"/>
          <w:lang w:val="uk-UA"/>
        </w:rPr>
        <w:tab/>
      </w:r>
      <w:r w:rsidR="00E92153" w:rsidRPr="00D46593">
        <w:rPr>
          <w:sz w:val="24"/>
          <w:szCs w:val="24"/>
          <w:lang w:val="uk-UA"/>
        </w:rPr>
        <w:tab/>
      </w:r>
      <w:r w:rsidR="00E92153" w:rsidRPr="00D46593">
        <w:rPr>
          <w:sz w:val="24"/>
          <w:szCs w:val="24"/>
          <w:lang w:val="uk-UA"/>
        </w:rPr>
        <w:tab/>
      </w:r>
      <w:r w:rsidR="00E92153" w:rsidRPr="00D46593">
        <w:rPr>
          <w:sz w:val="24"/>
          <w:szCs w:val="24"/>
          <w:lang w:val="uk-UA"/>
        </w:rPr>
        <w:tab/>
      </w:r>
      <w:r w:rsidR="00E92153" w:rsidRPr="00D46593">
        <w:rPr>
          <w:sz w:val="24"/>
          <w:szCs w:val="24"/>
          <w:lang w:val="uk-UA"/>
        </w:rPr>
        <w:tab/>
      </w:r>
      <w:r w:rsidR="00E92153" w:rsidRPr="00D46593">
        <w:rPr>
          <w:sz w:val="24"/>
          <w:szCs w:val="24"/>
          <w:lang w:val="uk-UA"/>
        </w:rPr>
        <w:tab/>
      </w:r>
      <w:r w:rsidR="00C62EF7" w:rsidRPr="005740AC">
        <w:rPr>
          <w:i/>
          <w:sz w:val="24"/>
          <w:szCs w:val="24"/>
          <w:lang w:val="uk-UA"/>
        </w:rPr>
        <w:t>Додаток № 3</w:t>
      </w:r>
      <w:r w:rsidR="00E92153" w:rsidRPr="005740AC">
        <w:rPr>
          <w:rStyle w:val="af0"/>
          <w:iCs w:val="0"/>
          <w:sz w:val="24"/>
          <w:szCs w:val="24"/>
          <w:lang w:val="uk-UA"/>
        </w:rPr>
        <w:t xml:space="preserve"> </w:t>
      </w:r>
      <w:r w:rsidR="00E92153" w:rsidRPr="005740AC">
        <w:rPr>
          <w:rStyle w:val="af0"/>
          <w:b w:val="0"/>
          <w:iCs w:val="0"/>
          <w:sz w:val="24"/>
          <w:szCs w:val="24"/>
          <w:lang w:val="uk-UA"/>
        </w:rPr>
        <w:t>до</w:t>
      </w:r>
    </w:p>
    <w:p w:rsidR="00121A10" w:rsidRPr="005740AC" w:rsidRDefault="00E92153" w:rsidP="00E92153">
      <w:pPr>
        <w:pStyle w:val="3"/>
        <w:jc w:val="both"/>
        <w:rPr>
          <w:b w:val="0"/>
          <w:sz w:val="24"/>
          <w:szCs w:val="24"/>
          <w:lang w:val="uk-UA"/>
        </w:rPr>
      </w:pPr>
      <w:r w:rsidRPr="005740AC">
        <w:rPr>
          <w:rStyle w:val="af0"/>
          <w:b w:val="0"/>
          <w:iCs w:val="0"/>
          <w:sz w:val="24"/>
          <w:szCs w:val="24"/>
          <w:lang w:val="uk-UA"/>
        </w:rPr>
        <w:t xml:space="preserve">    </w:t>
      </w:r>
      <w:r w:rsidRPr="005740AC">
        <w:rPr>
          <w:rStyle w:val="af0"/>
          <w:b w:val="0"/>
          <w:iCs w:val="0"/>
          <w:sz w:val="24"/>
          <w:szCs w:val="24"/>
          <w:lang w:val="uk-UA"/>
        </w:rPr>
        <w:tab/>
      </w:r>
      <w:r w:rsidRPr="005740AC">
        <w:rPr>
          <w:rStyle w:val="af0"/>
          <w:b w:val="0"/>
          <w:iCs w:val="0"/>
          <w:sz w:val="24"/>
          <w:szCs w:val="24"/>
          <w:lang w:val="uk-UA"/>
        </w:rPr>
        <w:tab/>
      </w:r>
      <w:r w:rsidRPr="005740AC">
        <w:rPr>
          <w:rStyle w:val="af0"/>
          <w:b w:val="0"/>
          <w:iCs w:val="0"/>
          <w:sz w:val="24"/>
          <w:szCs w:val="24"/>
          <w:lang w:val="uk-UA"/>
        </w:rPr>
        <w:tab/>
      </w:r>
      <w:r w:rsidRPr="005740AC">
        <w:rPr>
          <w:rStyle w:val="af0"/>
          <w:b w:val="0"/>
          <w:iCs w:val="0"/>
          <w:sz w:val="24"/>
          <w:szCs w:val="24"/>
          <w:lang w:val="uk-UA"/>
        </w:rPr>
        <w:tab/>
      </w:r>
      <w:r w:rsidRPr="005740AC">
        <w:rPr>
          <w:rStyle w:val="af0"/>
          <w:b w:val="0"/>
          <w:iCs w:val="0"/>
          <w:sz w:val="24"/>
          <w:szCs w:val="24"/>
          <w:lang w:val="uk-UA"/>
        </w:rPr>
        <w:tab/>
      </w:r>
      <w:r w:rsidRPr="005740AC">
        <w:rPr>
          <w:rStyle w:val="af0"/>
          <w:b w:val="0"/>
          <w:iCs w:val="0"/>
          <w:sz w:val="24"/>
          <w:szCs w:val="24"/>
          <w:lang w:val="uk-UA"/>
        </w:rPr>
        <w:tab/>
      </w:r>
      <w:r w:rsidRPr="005740AC">
        <w:rPr>
          <w:rStyle w:val="af0"/>
          <w:b w:val="0"/>
          <w:iCs w:val="0"/>
          <w:sz w:val="24"/>
          <w:szCs w:val="24"/>
          <w:lang w:val="uk-UA"/>
        </w:rPr>
        <w:tab/>
      </w:r>
      <w:r w:rsidRPr="005740AC">
        <w:rPr>
          <w:rStyle w:val="af0"/>
          <w:b w:val="0"/>
          <w:iCs w:val="0"/>
          <w:sz w:val="24"/>
          <w:szCs w:val="24"/>
          <w:lang w:val="uk-UA"/>
        </w:rPr>
        <w:tab/>
      </w:r>
      <w:r w:rsidRPr="005740AC">
        <w:rPr>
          <w:rStyle w:val="af0"/>
          <w:b w:val="0"/>
          <w:iCs w:val="0"/>
          <w:sz w:val="24"/>
          <w:szCs w:val="24"/>
          <w:lang w:val="uk-UA"/>
        </w:rPr>
        <w:tab/>
      </w:r>
      <w:r w:rsidR="00121A10" w:rsidRPr="005740AC">
        <w:rPr>
          <w:b w:val="0"/>
          <w:i/>
          <w:sz w:val="24"/>
          <w:szCs w:val="24"/>
          <w:lang w:val="uk-UA"/>
        </w:rPr>
        <w:t xml:space="preserve">     документації конкурсних торгів</w:t>
      </w:r>
    </w:p>
    <w:p w:rsidR="00BC69BC" w:rsidRPr="00D46593" w:rsidRDefault="00BC69BC" w:rsidP="00BC69BC">
      <w:pPr>
        <w:pStyle w:val="a5"/>
        <w:spacing w:after="0"/>
        <w:ind w:right="-1" w:firstLine="567"/>
        <w:jc w:val="center"/>
        <w:rPr>
          <w:rFonts w:ascii="Times New Roman" w:hAnsi="Times New Roman"/>
          <w:b/>
          <w:sz w:val="24"/>
          <w:lang w:val="uk-UA"/>
        </w:rPr>
      </w:pPr>
      <w:r w:rsidRPr="00D46593">
        <w:rPr>
          <w:rFonts w:ascii="Times New Roman" w:hAnsi="Times New Roman"/>
          <w:b/>
          <w:sz w:val="24"/>
          <w:lang w:val="uk-UA"/>
        </w:rPr>
        <w:t>ТЕХНІЧНЕ ЗАВДАННЯ</w:t>
      </w:r>
    </w:p>
    <w:p w:rsidR="00BC69BC" w:rsidRPr="00D46593" w:rsidRDefault="00BC69BC" w:rsidP="00BC69BC">
      <w:pPr>
        <w:pStyle w:val="a5"/>
        <w:spacing w:after="0"/>
        <w:ind w:right="-1" w:firstLine="567"/>
        <w:jc w:val="center"/>
        <w:rPr>
          <w:rFonts w:ascii="Times New Roman" w:hAnsi="Times New Roman"/>
          <w:b/>
          <w:sz w:val="24"/>
          <w:lang w:val="uk-UA"/>
        </w:rPr>
      </w:pPr>
    </w:p>
    <w:p w:rsidR="00BC69BC" w:rsidRPr="00D46593" w:rsidRDefault="00BC69BC" w:rsidP="00BC69BC">
      <w:pPr>
        <w:pStyle w:val="a5"/>
        <w:ind w:right="-1" w:firstLine="567"/>
        <w:jc w:val="center"/>
        <w:rPr>
          <w:rFonts w:ascii="Times New Roman" w:hAnsi="Times New Roman" w:cs="Times New Roman"/>
          <w:b/>
          <w:sz w:val="24"/>
          <w:szCs w:val="24"/>
          <w:lang w:val="uk-UA"/>
        </w:rPr>
      </w:pPr>
      <w:r w:rsidRPr="00D46593">
        <w:rPr>
          <w:rFonts w:ascii="Times New Roman" w:hAnsi="Times New Roman" w:cs="Times New Roman"/>
          <w:b/>
          <w:sz w:val="24"/>
          <w:szCs w:val="24"/>
          <w:lang w:val="uk-UA"/>
        </w:rPr>
        <w:t xml:space="preserve">На виконання капітального  ремонту приміщення за адресою: м. Київ, </w:t>
      </w:r>
      <w:proofErr w:type="spellStart"/>
      <w:r w:rsidRPr="00D46593">
        <w:rPr>
          <w:rFonts w:ascii="Times New Roman" w:hAnsi="Times New Roman" w:cs="Times New Roman"/>
          <w:b/>
          <w:sz w:val="24"/>
          <w:szCs w:val="24"/>
          <w:lang w:val="uk-UA"/>
        </w:rPr>
        <w:t>б-р</w:t>
      </w:r>
      <w:proofErr w:type="spellEnd"/>
      <w:r w:rsidRPr="00D46593">
        <w:rPr>
          <w:rFonts w:ascii="Times New Roman" w:hAnsi="Times New Roman" w:cs="Times New Roman"/>
          <w:b/>
          <w:sz w:val="24"/>
          <w:szCs w:val="24"/>
          <w:lang w:val="uk-UA"/>
        </w:rPr>
        <w:t xml:space="preserve"> І.</w:t>
      </w:r>
      <w:proofErr w:type="spellStart"/>
      <w:r w:rsidRPr="00D46593">
        <w:rPr>
          <w:rFonts w:ascii="Times New Roman" w:hAnsi="Times New Roman" w:cs="Times New Roman"/>
          <w:b/>
          <w:sz w:val="24"/>
          <w:szCs w:val="24"/>
          <w:lang w:val="uk-UA"/>
        </w:rPr>
        <w:t>Лепсе</w:t>
      </w:r>
      <w:proofErr w:type="spellEnd"/>
      <w:r w:rsidRPr="00D46593">
        <w:rPr>
          <w:rFonts w:ascii="Times New Roman" w:hAnsi="Times New Roman" w:cs="Times New Roman"/>
          <w:b/>
          <w:sz w:val="24"/>
          <w:szCs w:val="24"/>
          <w:lang w:val="uk-UA"/>
        </w:rPr>
        <w:t>, 16 (</w:t>
      </w:r>
      <w:r w:rsidRPr="00D46593">
        <w:rPr>
          <w:rFonts w:ascii="Times New Roman" w:hAnsi="Times New Roman" w:cs="Times New Roman"/>
          <w:b/>
          <w:color w:val="000000"/>
          <w:sz w:val="24"/>
          <w:szCs w:val="24"/>
          <w:lang w:val="uk-UA"/>
        </w:rPr>
        <w:t>нежитловий будинок-їдальня, літ. «Б»)</w:t>
      </w:r>
      <w:r w:rsidRPr="00D46593">
        <w:rPr>
          <w:rFonts w:ascii="Times New Roman" w:hAnsi="Times New Roman" w:cs="Times New Roman"/>
          <w:b/>
          <w:sz w:val="24"/>
          <w:szCs w:val="24"/>
          <w:lang w:val="uk-UA"/>
        </w:rPr>
        <w:t xml:space="preserve"> </w:t>
      </w:r>
    </w:p>
    <w:p w:rsidR="00BC69BC" w:rsidRPr="00D46593" w:rsidRDefault="00BC69BC" w:rsidP="00BC69BC">
      <w:pPr>
        <w:pStyle w:val="a5"/>
        <w:spacing w:after="0"/>
        <w:ind w:left="1416" w:right="-1" w:firstLine="708"/>
        <w:rPr>
          <w:rFonts w:ascii="Times New Roman" w:hAnsi="Times New Roman"/>
          <w:b/>
          <w:sz w:val="24"/>
          <w:lang w:val="uk-UA"/>
        </w:rPr>
      </w:pPr>
      <w:r w:rsidRPr="00D46593">
        <w:rPr>
          <w:rFonts w:ascii="Times New Roman" w:hAnsi="Times New Roman"/>
          <w:b/>
          <w:sz w:val="24"/>
          <w:lang w:val="uk-UA"/>
        </w:rPr>
        <w:t xml:space="preserve">     для розміщення відділення АБ «УКРГАЗБАНК» </w:t>
      </w:r>
    </w:p>
    <w:p w:rsidR="00BC69BC" w:rsidRPr="00D46593" w:rsidRDefault="00BC69BC" w:rsidP="00BC69BC">
      <w:pPr>
        <w:pStyle w:val="a5"/>
        <w:spacing w:after="0"/>
        <w:ind w:right="-1" w:firstLine="567"/>
        <w:jc w:val="center"/>
        <w:rPr>
          <w:rFonts w:ascii="Times New Roman" w:hAnsi="Times New Roman"/>
          <w:b/>
          <w:sz w:val="24"/>
          <w:lang w:val="uk-UA"/>
        </w:rPr>
      </w:pPr>
    </w:p>
    <w:p w:rsidR="00BC69BC" w:rsidRPr="00D46593" w:rsidRDefault="00BC69BC" w:rsidP="00BC69BC">
      <w:pPr>
        <w:ind w:firstLine="709"/>
        <w:jc w:val="both"/>
        <w:rPr>
          <w:iCs/>
          <w:lang w:val="uk-UA"/>
        </w:rPr>
      </w:pPr>
      <w:r w:rsidRPr="00D46593">
        <w:rPr>
          <w:iCs/>
          <w:lang w:val="uk-UA"/>
        </w:rPr>
        <w:t>Капітальний ремонт</w:t>
      </w:r>
      <w:r w:rsidRPr="00D46593">
        <w:rPr>
          <w:lang w:val="uk-UA"/>
        </w:rPr>
        <w:t xml:space="preserve"> </w:t>
      </w:r>
      <w:r w:rsidRPr="00D46593">
        <w:rPr>
          <w:iCs/>
          <w:lang w:val="uk-UA"/>
        </w:rPr>
        <w:t xml:space="preserve">приміщення за адресою: м. Київ, </w:t>
      </w:r>
      <w:proofErr w:type="spellStart"/>
      <w:r w:rsidRPr="00D46593">
        <w:rPr>
          <w:iCs/>
          <w:lang w:val="uk-UA"/>
        </w:rPr>
        <w:t>б-р</w:t>
      </w:r>
      <w:proofErr w:type="spellEnd"/>
      <w:r w:rsidRPr="00D46593">
        <w:rPr>
          <w:iCs/>
          <w:lang w:val="uk-UA"/>
        </w:rPr>
        <w:t xml:space="preserve"> І.</w:t>
      </w:r>
      <w:proofErr w:type="spellStart"/>
      <w:r w:rsidRPr="00D46593">
        <w:rPr>
          <w:iCs/>
          <w:lang w:val="uk-UA"/>
        </w:rPr>
        <w:t>Лепсе</w:t>
      </w:r>
      <w:proofErr w:type="spellEnd"/>
      <w:r w:rsidRPr="00D46593">
        <w:rPr>
          <w:iCs/>
          <w:lang w:val="uk-UA"/>
        </w:rPr>
        <w:t>, 16</w:t>
      </w:r>
      <w:r w:rsidRPr="00D46593">
        <w:rPr>
          <w:color w:val="000000"/>
          <w:u w:val="single"/>
          <w:lang w:val="uk-UA"/>
        </w:rPr>
        <w:t>(</w:t>
      </w:r>
      <w:r w:rsidRPr="00D46593">
        <w:rPr>
          <w:color w:val="000000"/>
          <w:lang w:val="uk-UA"/>
        </w:rPr>
        <w:t>нежитловий будинок</w:t>
      </w:r>
      <w:r w:rsidRPr="00D46593">
        <w:rPr>
          <w:color w:val="000000"/>
          <w:u w:val="single"/>
          <w:lang w:val="uk-UA"/>
        </w:rPr>
        <w:t>-</w:t>
      </w:r>
      <w:r w:rsidRPr="00D46593">
        <w:rPr>
          <w:color w:val="000000"/>
          <w:lang w:val="uk-UA"/>
        </w:rPr>
        <w:t>їдальня, літ. «Б»)</w:t>
      </w:r>
      <w:r w:rsidRPr="00D46593">
        <w:rPr>
          <w:iCs/>
          <w:lang w:val="uk-UA"/>
        </w:rPr>
        <w:t xml:space="preserve"> (далі за текстом – Капітальний ремонт/Роботи)  проводиться у частині приміщенні площею  318,1кв.м., яке знаходиться на першому поверсі трьохповерхової адміністративної будівлі з цокольним підвальним приміщенням. Зовнішні стіни будівлі виконані з цегли товщ.510мм., внутрішні стіни та перегородки  приміщення частково з цегли товщ. 125-250мм., а частина перегородок на металевому каркасі з обшивкою </w:t>
      </w:r>
      <w:proofErr w:type="spellStart"/>
      <w:r w:rsidRPr="00D46593">
        <w:rPr>
          <w:iCs/>
          <w:lang w:val="uk-UA"/>
        </w:rPr>
        <w:t>гіпсокартонними</w:t>
      </w:r>
      <w:proofErr w:type="spellEnd"/>
      <w:r w:rsidRPr="00D46593">
        <w:rPr>
          <w:iCs/>
          <w:lang w:val="uk-UA"/>
        </w:rPr>
        <w:t xml:space="preserve"> листами. Стеля та підлога залізобетонні плити перекриття товщ. 220мм. Підлога оздоблена </w:t>
      </w:r>
      <w:proofErr w:type="spellStart"/>
      <w:r w:rsidRPr="00D46593">
        <w:rPr>
          <w:iCs/>
          <w:lang w:val="uk-UA"/>
        </w:rPr>
        <w:t>гранітокерамичною</w:t>
      </w:r>
      <w:proofErr w:type="spellEnd"/>
      <w:r w:rsidRPr="00D46593">
        <w:rPr>
          <w:iCs/>
          <w:lang w:val="uk-UA"/>
        </w:rPr>
        <w:t xml:space="preserve"> плиткою та ламінованим покриттям. Оздоблення стелі виконано у трьох рівнях із </w:t>
      </w:r>
      <w:proofErr w:type="spellStart"/>
      <w:r w:rsidRPr="00D46593">
        <w:rPr>
          <w:iCs/>
          <w:lang w:val="uk-UA"/>
        </w:rPr>
        <w:t>гіпсокартонних</w:t>
      </w:r>
      <w:proofErr w:type="spellEnd"/>
      <w:r w:rsidRPr="00D46593">
        <w:rPr>
          <w:iCs/>
          <w:lang w:val="uk-UA"/>
        </w:rPr>
        <w:t xml:space="preserve"> листів по металевому каркасу. Частково стеля оздоблена підвісною конструкцією типу «</w:t>
      </w:r>
      <w:proofErr w:type="spellStart"/>
      <w:r w:rsidRPr="00D46593">
        <w:rPr>
          <w:iCs/>
          <w:lang w:val="uk-UA"/>
        </w:rPr>
        <w:t>Армстронг</w:t>
      </w:r>
      <w:proofErr w:type="spellEnd"/>
      <w:r w:rsidRPr="00D46593">
        <w:rPr>
          <w:iCs/>
          <w:lang w:val="uk-UA"/>
        </w:rPr>
        <w:t>». Віконні та дверні  прорізи вздовж всього периметру приміщення заповнені метало пластиковими  блоками. Міжкімнатні дверні прорізи заповнені дерев'яними дверними блоками. Приміщення підключене до міських ліній електропередач, має автономну систему  опалення, централізовану систему водопостачання та водовідведення.</w:t>
      </w:r>
    </w:p>
    <w:p w:rsidR="00BC69BC" w:rsidRPr="00D46593" w:rsidRDefault="00BC69BC" w:rsidP="00BC69BC">
      <w:pPr>
        <w:jc w:val="both"/>
        <w:rPr>
          <w:iCs/>
          <w:lang w:val="uk-UA"/>
        </w:rPr>
      </w:pPr>
      <w:r w:rsidRPr="00D46593">
        <w:rPr>
          <w:iCs/>
          <w:lang w:val="uk-UA"/>
        </w:rPr>
        <w:tab/>
        <w:t>Фасадна частина будівлі оздоблена</w:t>
      </w:r>
      <w:r w:rsidRPr="00D46593">
        <w:rPr>
          <w:iCs/>
          <w:color w:val="FF0000"/>
          <w:lang w:val="uk-UA"/>
        </w:rPr>
        <w:t xml:space="preserve"> </w:t>
      </w:r>
      <w:proofErr w:type="spellStart"/>
      <w:r w:rsidRPr="00D46593">
        <w:rPr>
          <w:iCs/>
          <w:lang w:val="uk-UA"/>
        </w:rPr>
        <w:t>гранітокерамичною</w:t>
      </w:r>
      <w:proofErr w:type="spellEnd"/>
      <w:r w:rsidRPr="00D46593">
        <w:rPr>
          <w:iCs/>
          <w:lang w:val="uk-UA"/>
        </w:rPr>
        <w:t xml:space="preserve"> плиткою. Площадка ганку виконана із фігурних елементів мощення. Східці ганку оздоблені гранітними плитами. Піддашок ганку оздоблений алюмінієвою </w:t>
      </w:r>
      <w:proofErr w:type="spellStart"/>
      <w:r w:rsidRPr="00D46593">
        <w:rPr>
          <w:iCs/>
          <w:lang w:val="uk-UA"/>
        </w:rPr>
        <w:t>вагонкою</w:t>
      </w:r>
      <w:proofErr w:type="spellEnd"/>
      <w:r w:rsidRPr="00D46593">
        <w:rPr>
          <w:iCs/>
          <w:lang w:val="uk-UA"/>
        </w:rPr>
        <w:t>.</w:t>
      </w:r>
    </w:p>
    <w:p w:rsidR="00BC69BC" w:rsidRPr="00D46593" w:rsidRDefault="0083687A" w:rsidP="00BC69BC">
      <w:pPr>
        <w:ind w:firstLine="709"/>
        <w:jc w:val="both"/>
        <w:rPr>
          <w:iCs/>
          <w:lang w:val="uk-UA"/>
        </w:rPr>
      </w:pPr>
      <w:r w:rsidRPr="00D46593">
        <w:rPr>
          <w:iCs/>
          <w:lang w:val="uk-UA"/>
        </w:rPr>
        <w:t>Метою к</w:t>
      </w:r>
      <w:r w:rsidR="00BC69BC" w:rsidRPr="00D46593">
        <w:rPr>
          <w:iCs/>
          <w:lang w:val="uk-UA"/>
        </w:rPr>
        <w:t>апітального ремонту являється проведення необхідних робіт  для облаштування приміщення під відділення  АБ «УКРГАЗБАНК» .</w:t>
      </w:r>
    </w:p>
    <w:p w:rsidR="00BC69BC" w:rsidRPr="00D46593" w:rsidRDefault="00BC69BC" w:rsidP="00BC69BC">
      <w:pPr>
        <w:autoSpaceDE w:val="0"/>
        <w:ind w:right="-1" w:firstLine="709"/>
        <w:jc w:val="both"/>
        <w:rPr>
          <w:lang w:val="uk-UA"/>
        </w:rPr>
      </w:pPr>
      <w:r w:rsidRPr="00D46593">
        <w:rPr>
          <w:lang w:val="uk-UA"/>
        </w:rPr>
        <w:t xml:space="preserve">Планування, склад та площа приміщень прийняті згідно  ДБН В.2.2-9-2009 "Громадські будинки та споруди"  та ВБН В.2.2-00032106-1-2001 "Проектування банків і банківських сховищ". Технологічне обладнання підібране відповідно до функціонального призначення і відповідає сучасним вимогам експлуатації. </w:t>
      </w:r>
    </w:p>
    <w:p w:rsidR="00BC69BC" w:rsidRPr="00D46593" w:rsidRDefault="00BC69BC" w:rsidP="00BC69BC">
      <w:pPr>
        <w:shd w:val="clear" w:color="auto" w:fill="FFFFFF"/>
        <w:autoSpaceDE w:val="0"/>
        <w:ind w:right="-1" w:firstLine="709"/>
        <w:jc w:val="both"/>
        <w:rPr>
          <w:color w:val="000000"/>
          <w:lang w:val="uk-UA"/>
        </w:rPr>
      </w:pPr>
      <w:r w:rsidRPr="00D46593">
        <w:rPr>
          <w:color w:val="000000"/>
          <w:lang w:val="uk-UA"/>
        </w:rPr>
        <w:t>Кількість працюючих - 7 осіб.</w:t>
      </w:r>
    </w:p>
    <w:p w:rsidR="00BC69BC" w:rsidRPr="00D46593" w:rsidRDefault="00BC69BC" w:rsidP="00BC69BC">
      <w:pPr>
        <w:shd w:val="clear" w:color="auto" w:fill="FFFFFF"/>
        <w:autoSpaceDE w:val="0"/>
        <w:ind w:right="-1" w:firstLine="709"/>
        <w:jc w:val="both"/>
        <w:rPr>
          <w:color w:val="000000"/>
          <w:lang w:val="uk-UA"/>
        </w:rPr>
      </w:pPr>
      <w:r w:rsidRPr="00D46593">
        <w:rPr>
          <w:color w:val="000000"/>
          <w:lang w:val="uk-UA"/>
        </w:rPr>
        <w:t>Режим роботи  - 1 зміна.</w:t>
      </w:r>
    </w:p>
    <w:p w:rsidR="00BC69BC" w:rsidRPr="00D46593" w:rsidRDefault="00BC69BC" w:rsidP="00BC69BC">
      <w:pPr>
        <w:ind w:firstLine="709"/>
        <w:jc w:val="both"/>
        <w:rPr>
          <w:lang w:val="uk-UA"/>
        </w:rPr>
      </w:pPr>
      <w:r w:rsidRPr="00D46593">
        <w:rPr>
          <w:color w:val="000000"/>
          <w:lang w:val="uk-UA"/>
        </w:rPr>
        <w:t xml:space="preserve">У приміщенні  заплановано облаштувати : </w:t>
      </w:r>
      <w:r w:rsidRPr="00D46593">
        <w:rPr>
          <w:lang w:val="uk-UA"/>
        </w:rPr>
        <w:t xml:space="preserve">тамбур для входу у приміщення,   операційний зал, касовий вузол з кімнатою перерахунку, </w:t>
      </w:r>
      <w:proofErr w:type="spellStart"/>
      <w:r w:rsidRPr="00D46593">
        <w:rPr>
          <w:lang w:val="uk-UA"/>
        </w:rPr>
        <w:t>сейфову</w:t>
      </w:r>
      <w:proofErr w:type="spellEnd"/>
      <w:r w:rsidRPr="00D46593">
        <w:rPr>
          <w:lang w:val="uk-UA"/>
        </w:rPr>
        <w:t xml:space="preserve"> кімнату з кімнатою клієнта, санвузол, кабінети керівництва відділення та допоміжні приміщення.</w:t>
      </w:r>
    </w:p>
    <w:p w:rsidR="00BC69BC" w:rsidRPr="00D46593" w:rsidRDefault="00BC69BC" w:rsidP="00BC69BC">
      <w:pPr>
        <w:ind w:firstLine="709"/>
        <w:jc w:val="both"/>
        <w:rPr>
          <w:iCs/>
          <w:color w:val="FF0000"/>
          <w:lang w:val="uk-UA"/>
        </w:rPr>
      </w:pPr>
      <w:r w:rsidRPr="00D46593">
        <w:rPr>
          <w:lang w:val="uk-UA"/>
        </w:rPr>
        <w:t xml:space="preserve">Учасник власними силами  повинен облаштувати фасадну частину будівлі </w:t>
      </w:r>
      <w:proofErr w:type="spellStart"/>
      <w:r w:rsidRPr="00D46593">
        <w:rPr>
          <w:color w:val="000000"/>
          <w:lang w:val="uk-UA"/>
        </w:rPr>
        <w:t>лайтбоксом</w:t>
      </w:r>
      <w:proofErr w:type="spellEnd"/>
      <w:r w:rsidRPr="00D46593">
        <w:rPr>
          <w:color w:val="000000"/>
          <w:lang w:val="uk-UA"/>
        </w:rPr>
        <w:t xml:space="preserve"> з прорізними акриловими буквами з </w:t>
      </w:r>
      <w:proofErr w:type="spellStart"/>
      <w:r w:rsidRPr="00D46593">
        <w:rPr>
          <w:color w:val="000000"/>
          <w:lang w:val="uk-UA"/>
        </w:rPr>
        <w:t>підсвіткою</w:t>
      </w:r>
      <w:proofErr w:type="spellEnd"/>
      <w:r w:rsidRPr="00D46593">
        <w:rPr>
          <w:color w:val="000000"/>
          <w:lang w:val="uk-UA"/>
        </w:rPr>
        <w:t xml:space="preserve"> (*згідно візуалізації міста встановлення та конструктивної схеми </w:t>
      </w:r>
      <w:proofErr w:type="spellStart"/>
      <w:r w:rsidRPr="00D46593">
        <w:rPr>
          <w:color w:val="000000"/>
          <w:lang w:val="uk-UA"/>
        </w:rPr>
        <w:t>лайтбокса</w:t>
      </w:r>
      <w:proofErr w:type="spellEnd"/>
      <w:r w:rsidRPr="00D46593">
        <w:rPr>
          <w:color w:val="000000"/>
          <w:lang w:val="uk-UA"/>
        </w:rPr>
        <w:t>, що додається).</w:t>
      </w:r>
    </w:p>
    <w:p w:rsidR="00BC69BC" w:rsidRPr="00D46593" w:rsidRDefault="00BC69BC" w:rsidP="00BC69BC">
      <w:pPr>
        <w:ind w:firstLine="709"/>
        <w:jc w:val="both"/>
        <w:rPr>
          <w:iCs/>
          <w:lang w:val="uk-UA"/>
        </w:rPr>
      </w:pPr>
      <w:r w:rsidRPr="00D46593">
        <w:rPr>
          <w:iCs/>
          <w:lang w:val="uk-UA"/>
        </w:rPr>
        <w:t xml:space="preserve">Всі проектні рішення та види робіт повинні бути погоджені з Замовником та відповідати діючим вимогам ДСТУ, пожежної безпеки, санітарним нормам, правилам </w:t>
      </w:r>
      <w:proofErr w:type="spellStart"/>
      <w:r w:rsidRPr="00D46593">
        <w:rPr>
          <w:iCs/>
          <w:lang w:val="uk-UA"/>
        </w:rPr>
        <w:t>охорни</w:t>
      </w:r>
      <w:proofErr w:type="spellEnd"/>
      <w:r w:rsidRPr="00D46593">
        <w:rPr>
          <w:iCs/>
          <w:lang w:val="uk-UA"/>
        </w:rPr>
        <w:t xml:space="preserve"> праці, тощо.</w:t>
      </w:r>
    </w:p>
    <w:p w:rsidR="00BC69BC" w:rsidRPr="00D46593" w:rsidRDefault="00BC69BC" w:rsidP="00BC69BC">
      <w:pPr>
        <w:ind w:firstLine="709"/>
        <w:jc w:val="both"/>
        <w:rPr>
          <w:iCs/>
          <w:lang w:val="uk-UA"/>
        </w:rPr>
      </w:pPr>
      <w:r w:rsidRPr="00D46593">
        <w:rPr>
          <w:iCs/>
          <w:lang w:val="uk-UA"/>
        </w:rPr>
        <w:t xml:space="preserve">Всі існуючи та нові мережі інженерних комунікацій, в т.ч. транзитні, розмістити максимально </w:t>
      </w:r>
      <w:proofErr w:type="spellStart"/>
      <w:r w:rsidRPr="00D46593">
        <w:rPr>
          <w:iCs/>
          <w:lang w:val="uk-UA"/>
        </w:rPr>
        <w:t>скритно</w:t>
      </w:r>
      <w:proofErr w:type="spellEnd"/>
      <w:r w:rsidRPr="00D46593">
        <w:rPr>
          <w:iCs/>
          <w:lang w:val="uk-UA"/>
        </w:rPr>
        <w:t xml:space="preserve"> з умовою </w:t>
      </w:r>
      <w:proofErr w:type="spellStart"/>
      <w:r w:rsidRPr="00D46593">
        <w:rPr>
          <w:iCs/>
          <w:lang w:val="uk-UA"/>
        </w:rPr>
        <w:t>легкодоступності</w:t>
      </w:r>
      <w:proofErr w:type="spellEnd"/>
      <w:r w:rsidRPr="00D46593">
        <w:rPr>
          <w:iCs/>
          <w:lang w:val="uk-UA"/>
        </w:rPr>
        <w:t xml:space="preserve"> для їх огляду та проведення профілактичних робіт.</w:t>
      </w:r>
    </w:p>
    <w:p w:rsidR="00BC69BC" w:rsidRPr="00D46593" w:rsidRDefault="00BC69BC" w:rsidP="00BC69BC">
      <w:pPr>
        <w:ind w:right="-1" w:firstLine="709"/>
        <w:jc w:val="both"/>
        <w:rPr>
          <w:lang w:val="uk-UA"/>
        </w:rPr>
      </w:pPr>
      <w:r w:rsidRPr="00D46593">
        <w:rPr>
          <w:lang w:val="uk-UA"/>
        </w:rPr>
        <w:t>При виконанні  Робіт Учасник повинен використовувати якісні будівельні матеріали, підтвердженням чого можуть бути сертифікати чи інші документи виробників матеріалів.</w:t>
      </w:r>
    </w:p>
    <w:p w:rsidR="00BC69BC" w:rsidRPr="00D46593" w:rsidRDefault="00BC69BC" w:rsidP="00BC69BC">
      <w:pPr>
        <w:ind w:right="-1" w:firstLine="709"/>
        <w:jc w:val="both"/>
        <w:rPr>
          <w:lang w:val="uk-UA"/>
        </w:rPr>
      </w:pPr>
      <w:r w:rsidRPr="00D46593">
        <w:rPr>
          <w:lang w:val="uk-UA"/>
        </w:rPr>
        <w:t>У разі посилання Замовником в цій Документації конкурсних торгів на конкретну торговельну марку чи фірму, патент, конструкцію або тип предмета закупівлі, джерело його походження або виробника,  Учасник має можливість замінити їх на еквівалентні, про що Учасник зазначає в своїй Пропозиції конкурсних торгів.</w:t>
      </w:r>
    </w:p>
    <w:p w:rsidR="00BC69BC" w:rsidRPr="00D46593" w:rsidRDefault="001F3F10" w:rsidP="00BC69BC">
      <w:pPr>
        <w:shd w:val="clear" w:color="auto" w:fill="FFFFFF"/>
        <w:tabs>
          <w:tab w:val="num" w:pos="540"/>
        </w:tabs>
        <w:ind w:right="-1" w:firstLine="709"/>
        <w:jc w:val="both"/>
        <w:rPr>
          <w:lang w:val="uk-UA"/>
        </w:rPr>
      </w:pPr>
      <w:r w:rsidRPr="00D46593">
        <w:rPr>
          <w:lang w:val="uk-UA"/>
        </w:rPr>
        <w:lastRenderedPageBreak/>
        <w:t>При проведенні Робіт У</w:t>
      </w:r>
      <w:r w:rsidR="00BC69BC" w:rsidRPr="00D46593">
        <w:rPr>
          <w:lang w:val="uk-UA"/>
        </w:rPr>
        <w:t>часник керується технічними вимогами, встановленими в останніх редакціях державних стандартів України (ДСТУ), та вимогами чинних в Україні на даний час інших нормативних документів, що регламентують діяльність у будівництві, а також повинен застосовувати заходи із захисту довкілля, передбачені законодавством України та/або міжнародним законодавством.</w:t>
      </w:r>
    </w:p>
    <w:p w:rsidR="00E112E2" w:rsidRPr="00D46593" w:rsidRDefault="00E112E2" w:rsidP="00BC69BC">
      <w:pPr>
        <w:shd w:val="clear" w:color="auto" w:fill="FFFFFF"/>
        <w:tabs>
          <w:tab w:val="num" w:pos="540"/>
        </w:tabs>
        <w:ind w:right="-1" w:firstLine="709"/>
        <w:jc w:val="both"/>
        <w:rPr>
          <w:lang w:val="uk-UA"/>
        </w:rPr>
      </w:pPr>
      <w:r w:rsidRPr="002903C1">
        <w:rPr>
          <w:lang w:val="uk-UA"/>
        </w:rPr>
        <w:t xml:space="preserve">Учасник повинен надати гарантію належного експлуатаційного стану результату виконаних Робіт протягом </w:t>
      </w:r>
      <w:r w:rsidR="006E6841" w:rsidRPr="002903C1">
        <w:rPr>
          <w:lang w:val="uk-UA"/>
        </w:rPr>
        <w:t>не менш</w:t>
      </w:r>
      <w:r w:rsidR="005C20F2" w:rsidRPr="002903C1">
        <w:rPr>
          <w:lang w:val="uk-UA"/>
        </w:rPr>
        <w:t>е</w:t>
      </w:r>
      <w:r w:rsidR="006E6841" w:rsidRPr="002903C1">
        <w:rPr>
          <w:lang w:val="uk-UA"/>
        </w:rPr>
        <w:t xml:space="preserve"> </w:t>
      </w:r>
      <w:r w:rsidR="002903C1" w:rsidRPr="002903C1">
        <w:rPr>
          <w:lang w:val="uk-UA"/>
        </w:rPr>
        <w:t xml:space="preserve">10 (десяти) років </w:t>
      </w:r>
      <w:r w:rsidRPr="002903C1">
        <w:rPr>
          <w:lang w:val="uk-UA"/>
        </w:rPr>
        <w:t xml:space="preserve">з дня підписання Замовником </w:t>
      </w:r>
      <w:r w:rsidR="002D1C72" w:rsidRPr="002903C1">
        <w:rPr>
          <w:lang w:val="uk-UA"/>
        </w:rPr>
        <w:t>та Учасником необхідних документів, що підтверджують виконання Робіт (довідки форми КБ-3 та акти форми КБ-2в).</w:t>
      </w:r>
      <w:r w:rsidRPr="00D46593">
        <w:rPr>
          <w:lang w:val="uk-UA"/>
        </w:rPr>
        <w:t xml:space="preserve"> </w:t>
      </w:r>
    </w:p>
    <w:p w:rsidR="00BC69BC" w:rsidRPr="00D46593" w:rsidRDefault="00BC69BC" w:rsidP="00BC69BC">
      <w:pPr>
        <w:shd w:val="clear" w:color="auto" w:fill="FFFFFF"/>
        <w:tabs>
          <w:tab w:val="num" w:pos="540"/>
        </w:tabs>
        <w:ind w:right="-1" w:firstLine="567"/>
        <w:jc w:val="both"/>
        <w:rPr>
          <w:lang w:val="uk-UA"/>
        </w:rPr>
      </w:pPr>
    </w:p>
    <w:p w:rsidR="00C60D52" w:rsidRPr="00D46593" w:rsidRDefault="00BC69BC" w:rsidP="00BC69BC">
      <w:pPr>
        <w:ind w:right="-1" w:firstLine="567"/>
        <w:jc w:val="both"/>
        <w:rPr>
          <w:b/>
          <w:u w:val="single"/>
          <w:lang w:val="uk-UA"/>
        </w:rPr>
      </w:pPr>
      <w:r w:rsidRPr="00D46593">
        <w:rPr>
          <w:b/>
          <w:u w:val="single"/>
          <w:lang w:val="uk-UA"/>
        </w:rPr>
        <w:t>Учасник процедури в технічній частині пропозиції конкурсних торгів повинен надати</w:t>
      </w:r>
      <w:r w:rsidR="00C60D52" w:rsidRPr="00D46593">
        <w:rPr>
          <w:b/>
          <w:u w:val="single"/>
          <w:lang w:val="uk-UA"/>
        </w:rPr>
        <w:t>:</w:t>
      </w:r>
    </w:p>
    <w:p w:rsidR="00C60D52" w:rsidRPr="00D46593" w:rsidRDefault="00C60D52" w:rsidP="00BC69BC">
      <w:pPr>
        <w:ind w:right="-1" w:firstLine="567"/>
        <w:jc w:val="both"/>
        <w:rPr>
          <w:b/>
          <w:u w:val="single"/>
          <w:lang w:val="uk-UA"/>
        </w:rPr>
      </w:pPr>
    </w:p>
    <w:p w:rsidR="00BC69BC" w:rsidRPr="00D46593" w:rsidRDefault="00BC69BC" w:rsidP="00C60D52">
      <w:pPr>
        <w:ind w:right="-1" w:firstLine="567"/>
        <w:jc w:val="both"/>
        <w:rPr>
          <w:b/>
          <w:u w:val="single"/>
          <w:lang w:val="uk-UA"/>
        </w:rPr>
      </w:pPr>
      <w:r w:rsidRPr="00D46593">
        <w:rPr>
          <w:iCs/>
          <w:lang w:val="uk-UA"/>
        </w:rPr>
        <w:t>документи, які підтверджують відповідність пропозиції Учасника технічним, якісним, кількісним та іншим вимогам до предмета закупівлі, встановленим Замовником, а саме:</w:t>
      </w:r>
    </w:p>
    <w:p w:rsidR="00BC69BC" w:rsidRPr="00D46593" w:rsidRDefault="00BC69BC" w:rsidP="00BC69BC">
      <w:pPr>
        <w:pStyle w:val="affb"/>
        <w:numPr>
          <w:ilvl w:val="0"/>
          <w:numId w:val="11"/>
        </w:numPr>
        <w:tabs>
          <w:tab w:val="num" w:pos="567"/>
          <w:tab w:val="left" w:pos="709"/>
        </w:tabs>
        <w:ind w:left="567" w:firstLine="0"/>
        <w:jc w:val="both"/>
        <w:rPr>
          <w:iCs/>
          <w:lang w:val="uk-UA"/>
        </w:rPr>
      </w:pPr>
      <w:r w:rsidRPr="00D46593">
        <w:rPr>
          <w:iCs/>
          <w:lang w:val="uk-UA"/>
        </w:rPr>
        <w:t>гарантійний лист Учасника, щодо виконання Робіт у відповідності до відомості обсягів робіт та відомості матеріалів згідно цього Додатку до Документації конкурсних торгів;</w:t>
      </w:r>
    </w:p>
    <w:p w:rsidR="00481354" w:rsidRDefault="00BC69BC" w:rsidP="00BC69BC">
      <w:pPr>
        <w:pStyle w:val="affb"/>
        <w:numPr>
          <w:ilvl w:val="0"/>
          <w:numId w:val="11"/>
        </w:numPr>
        <w:tabs>
          <w:tab w:val="num" w:pos="567"/>
          <w:tab w:val="left" w:pos="709"/>
        </w:tabs>
        <w:ind w:left="567" w:firstLine="0"/>
        <w:jc w:val="both"/>
        <w:rPr>
          <w:iCs/>
          <w:lang w:val="uk-UA"/>
        </w:rPr>
      </w:pPr>
      <w:r w:rsidRPr="00481354">
        <w:rPr>
          <w:iCs/>
          <w:lang w:val="uk-UA"/>
        </w:rPr>
        <w:t>перелік товарів та будівельних  матеріалів, що буд</w:t>
      </w:r>
      <w:r w:rsidR="00481354">
        <w:rPr>
          <w:iCs/>
          <w:lang w:val="uk-UA"/>
        </w:rPr>
        <w:t>уть використовуватися Учасником;</w:t>
      </w:r>
    </w:p>
    <w:p w:rsidR="00BC69BC" w:rsidRPr="00481354" w:rsidRDefault="00BC69BC" w:rsidP="00BC69BC">
      <w:pPr>
        <w:pStyle w:val="affb"/>
        <w:numPr>
          <w:ilvl w:val="0"/>
          <w:numId w:val="11"/>
        </w:numPr>
        <w:tabs>
          <w:tab w:val="num" w:pos="567"/>
          <w:tab w:val="left" w:pos="709"/>
        </w:tabs>
        <w:ind w:left="567" w:firstLine="0"/>
        <w:jc w:val="both"/>
        <w:rPr>
          <w:iCs/>
          <w:lang w:val="uk-UA"/>
        </w:rPr>
      </w:pPr>
      <w:r w:rsidRPr="00481354">
        <w:rPr>
          <w:iCs/>
          <w:lang w:val="uk-UA"/>
        </w:rPr>
        <w:t xml:space="preserve">дозволи на виконання робіт підвищеної небезпеки та на експлуатацію (застосування) машин, механізмів, устаткування підвищеної небезпеки. </w:t>
      </w:r>
    </w:p>
    <w:p w:rsidR="00BC69BC" w:rsidRPr="00D46593" w:rsidRDefault="001F3F10" w:rsidP="00BC69BC">
      <w:pPr>
        <w:ind w:right="-1" w:firstLine="567"/>
        <w:jc w:val="both"/>
        <w:rPr>
          <w:lang w:val="uk-UA"/>
        </w:rPr>
      </w:pPr>
      <w:r w:rsidRPr="00D46593">
        <w:rPr>
          <w:lang w:val="uk-UA"/>
        </w:rPr>
        <w:t>При визначенні вартості Робіт</w:t>
      </w:r>
      <w:r w:rsidR="00BC69BC" w:rsidRPr="00D46593">
        <w:rPr>
          <w:lang w:val="uk-UA"/>
        </w:rPr>
        <w:t xml:space="preserve"> Учасник повинен керуватись ДСТУ Б Д.1.1-1:2013 «Правила визначення вартості будівництва» та надати: </w:t>
      </w:r>
    </w:p>
    <w:p w:rsidR="00BC69BC" w:rsidRPr="00D46593" w:rsidRDefault="00BC69BC" w:rsidP="00BC69BC">
      <w:pPr>
        <w:jc w:val="both"/>
        <w:rPr>
          <w:lang w:val="uk-UA"/>
        </w:rPr>
      </w:pPr>
      <w:r w:rsidRPr="00D46593">
        <w:rPr>
          <w:lang w:val="uk-UA"/>
        </w:rPr>
        <w:t>- розрахунок договірної ціни (з наданням локальних кошторисів у друкованому виді та електронному носії);</w:t>
      </w:r>
    </w:p>
    <w:p w:rsidR="00BC69BC" w:rsidRPr="00D46593" w:rsidRDefault="00BC69BC" w:rsidP="00BC69BC">
      <w:pPr>
        <w:jc w:val="both"/>
        <w:rPr>
          <w:lang w:val="uk-UA"/>
        </w:rPr>
      </w:pPr>
      <w:r w:rsidRPr="00D46593">
        <w:rPr>
          <w:lang w:val="uk-UA"/>
        </w:rPr>
        <w:t>- підтверджуючі розрахунки за статтями витрат договірної ціни у відповідності до Державних будівельних норм (з урахуванням змін та доповнень), у друкованому вигляді та електронному носії, а саме:</w:t>
      </w:r>
    </w:p>
    <w:p w:rsidR="00BC69BC" w:rsidRPr="00D46593" w:rsidRDefault="00BC69BC" w:rsidP="00BC69BC">
      <w:pPr>
        <w:jc w:val="both"/>
        <w:rPr>
          <w:lang w:val="uk-UA"/>
        </w:rPr>
      </w:pPr>
      <w:r w:rsidRPr="00D46593">
        <w:rPr>
          <w:lang w:val="uk-UA"/>
        </w:rPr>
        <w:t>а) розрахунок вартості матеріальних ресурсів (у складі загальної відомості ресурсів), з урахуванням вартісних показників, які склались у регіоні , транспортних та заготовочно-складських витрат відповідно до показників, рекомендованих Міністерством регіонального розвитку, будівництва та житлово-комунального господарства України;</w:t>
      </w:r>
    </w:p>
    <w:p w:rsidR="00BC69BC" w:rsidRPr="00D46593" w:rsidRDefault="00BC69BC" w:rsidP="00BC69BC">
      <w:pPr>
        <w:jc w:val="both"/>
        <w:rPr>
          <w:lang w:val="uk-UA"/>
        </w:rPr>
      </w:pPr>
      <w:r w:rsidRPr="00D46593">
        <w:rPr>
          <w:lang w:val="uk-UA"/>
        </w:rPr>
        <w:t>б) розрахунок вартості машин і механізмів (у складі загальної відомості ресурсів), які учасник планує застосувати на об’єкті для виконання замовлення згідно вимог цієї документації конкурсних торгів, (На момент виконання договору про закупівлю при заміні у одиничних ресурсних нормах машин і механізмів на інші, учаснику необхідно буде надати обґрунтований розрахунок даної заміни, при цьому вартість експлуатації даних механізмів не повинна перевищувати ціни, рекомендованих Міністерством регіонального розвитку, будівництва та житлово-комунального господарства України);</w:t>
      </w:r>
    </w:p>
    <w:p w:rsidR="00BC69BC" w:rsidRPr="00D46593" w:rsidRDefault="00BC69BC" w:rsidP="00BC69BC">
      <w:pPr>
        <w:jc w:val="both"/>
        <w:rPr>
          <w:lang w:val="uk-UA"/>
        </w:rPr>
      </w:pPr>
      <w:r w:rsidRPr="00D46593">
        <w:rPr>
          <w:lang w:val="uk-UA"/>
        </w:rPr>
        <w:t>в) розрахунок коштів на покриття адміністративних  витрат будівельно-монтажних організацій (в межах усереднених показників), рекомендованих Міністерством регіонального розвитку, будівництва та житлово-комунального господарства України, з наданням підтверджуючого розрахунку на підставі бухгалтерських даних за попередній рік;</w:t>
      </w:r>
    </w:p>
    <w:p w:rsidR="00BC69BC" w:rsidRPr="00D46593" w:rsidRDefault="00BC69BC" w:rsidP="00BC69BC">
      <w:pPr>
        <w:jc w:val="both"/>
        <w:rPr>
          <w:lang w:val="uk-UA"/>
        </w:rPr>
      </w:pPr>
      <w:r w:rsidRPr="00D46593">
        <w:rPr>
          <w:lang w:val="uk-UA"/>
        </w:rPr>
        <w:t>г) розрахунок  прибутку (в межах усереднених показників, рекомендованих Міністерством регіонального розвитку, будівництва та житлово-комунального господарства України).</w:t>
      </w:r>
    </w:p>
    <w:p w:rsidR="00BC69BC" w:rsidRPr="00D46593" w:rsidRDefault="00BC69BC" w:rsidP="00BC69BC">
      <w:pPr>
        <w:pStyle w:val="32"/>
        <w:spacing w:after="0"/>
        <w:ind w:left="0" w:right="-1" w:firstLine="567"/>
        <w:jc w:val="both"/>
        <w:rPr>
          <w:sz w:val="24"/>
          <w:szCs w:val="24"/>
        </w:rPr>
      </w:pPr>
    </w:p>
    <w:p w:rsidR="00BC69BC" w:rsidRPr="00D46593" w:rsidRDefault="00BC69BC" w:rsidP="00BC69BC">
      <w:pPr>
        <w:pStyle w:val="3"/>
        <w:rPr>
          <w:bCs w:val="0"/>
          <w:iCs/>
          <w:lang w:val="uk-UA"/>
        </w:rPr>
      </w:pPr>
      <w:r w:rsidRPr="00D46593">
        <w:rPr>
          <w:lang w:val="uk-UA"/>
        </w:rPr>
        <w:tab/>
      </w:r>
    </w:p>
    <w:p w:rsidR="003626B0" w:rsidRPr="00D46593" w:rsidRDefault="003626B0" w:rsidP="006B413B">
      <w:pPr>
        <w:pStyle w:val="32"/>
        <w:spacing w:after="0"/>
        <w:ind w:left="0" w:right="-1" w:firstLine="567"/>
        <w:jc w:val="both"/>
        <w:rPr>
          <w:sz w:val="24"/>
          <w:szCs w:val="24"/>
        </w:rPr>
      </w:pPr>
    </w:p>
    <w:p w:rsidR="00E13C27" w:rsidRPr="00D46593" w:rsidRDefault="00372F69" w:rsidP="001F3F10">
      <w:pPr>
        <w:pStyle w:val="3"/>
        <w:rPr>
          <w:iCs/>
          <w:lang w:val="uk-UA"/>
        </w:rPr>
      </w:pPr>
      <w:r w:rsidRPr="00D46593">
        <w:rPr>
          <w:lang w:val="uk-UA"/>
        </w:rPr>
        <w:tab/>
      </w:r>
      <w:r w:rsidR="00E92153" w:rsidRPr="00D46593">
        <w:rPr>
          <w:lang w:val="uk-UA"/>
        </w:rPr>
        <w:t xml:space="preserve">      </w:t>
      </w:r>
    </w:p>
    <w:p w:rsidR="00E13C27" w:rsidRPr="00D46593" w:rsidRDefault="00E13C27" w:rsidP="00F3642A">
      <w:pPr>
        <w:jc w:val="both"/>
        <w:rPr>
          <w:iCs/>
          <w:lang w:val="uk-UA"/>
        </w:rPr>
      </w:pPr>
    </w:p>
    <w:p w:rsidR="003765D2" w:rsidRPr="00D46593" w:rsidRDefault="003765D2" w:rsidP="00F3642A">
      <w:pPr>
        <w:jc w:val="both"/>
        <w:rPr>
          <w:iCs/>
          <w:lang w:val="uk-UA"/>
        </w:rPr>
      </w:pPr>
    </w:p>
    <w:p w:rsidR="00E13C27" w:rsidRPr="00D46593" w:rsidRDefault="00E13C27" w:rsidP="00F3642A">
      <w:pPr>
        <w:jc w:val="both"/>
        <w:rPr>
          <w:iCs/>
          <w:lang w:val="uk-UA"/>
        </w:rPr>
      </w:pPr>
    </w:p>
    <w:p w:rsidR="00671403" w:rsidRPr="00D46593" w:rsidRDefault="00671403" w:rsidP="00F3642A">
      <w:pPr>
        <w:jc w:val="both"/>
        <w:rPr>
          <w:iCs/>
          <w:lang w:val="uk-UA"/>
        </w:rPr>
      </w:pPr>
    </w:p>
    <w:p w:rsidR="00671403" w:rsidRPr="00D46593" w:rsidRDefault="00671403" w:rsidP="00F3642A">
      <w:pPr>
        <w:jc w:val="both"/>
        <w:rPr>
          <w:iCs/>
          <w:lang w:val="uk-UA"/>
        </w:rPr>
      </w:pPr>
    </w:p>
    <w:p w:rsidR="00671403" w:rsidRPr="00D46593" w:rsidRDefault="00671403" w:rsidP="00F3642A">
      <w:pPr>
        <w:jc w:val="both"/>
        <w:rPr>
          <w:iCs/>
          <w:lang w:val="uk-UA"/>
        </w:rPr>
      </w:pPr>
    </w:p>
    <w:p w:rsidR="00671403" w:rsidRPr="00D46593" w:rsidRDefault="00671403" w:rsidP="00F3642A">
      <w:pPr>
        <w:jc w:val="both"/>
        <w:rPr>
          <w:iCs/>
          <w:lang w:val="uk-UA"/>
        </w:rPr>
      </w:pPr>
    </w:p>
    <w:p w:rsidR="00404C75" w:rsidRPr="00D46593" w:rsidRDefault="00404C75" w:rsidP="00404C75">
      <w:pPr>
        <w:pStyle w:val="affb"/>
        <w:ind w:left="720"/>
        <w:jc w:val="both"/>
        <w:rPr>
          <w:b/>
          <w:iCs/>
          <w:lang w:val="uk-UA"/>
        </w:rPr>
      </w:pPr>
      <w:r w:rsidRPr="00D46593">
        <w:rPr>
          <w:b/>
          <w:iCs/>
          <w:lang w:val="uk-UA"/>
        </w:rPr>
        <w:t>Всі роботи, які необхід</w:t>
      </w:r>
      <w:r w:rsidR="001F3F10" w:rsidRPr="00D46593">
        <w:rPr>
          <w:b/>
          <w:iCs/>
          <w:lang w:val="uk-UA"/>
        </w:rPr>
        <w:t>но виконати при проведенні Робіт</w:t>
      </w:r>
      <w:r w:rsidR="007D2FCC" w:rsidRPr="00D46593">
        <w:rPr>
          <w:b/>
          <w:iCs/>
          <w:lang w:val="uk-UA"/>
        </w:rPr>
        <w:t>, виконати відповідно до</w:t>
      </w:r>
      <w:r w:rsidRPr="00D46593">
        <w:rPr>
          <w:b/>
          <w:iCs/>
          <w:lang w:val="uk-UA"/>
        </w:rPr>
        <w:t xml:space="preserve"> надан</w:t>
      </w:r>
      <w:r w:rsidR="003765D2" w:rsidRPr="00D46593">
        <w:rPr>
          <w:b/>
          <w:iCs/>
          <w:lang w:val="uk-UA"/>
        </w:rPr>
        <w:t xml:space="preserve">их планів №1 та №2 </w:t>
      </w:r>
      <w:r w:rsidR="007D2FCC" w:rsidRPr="00D46593">
        <w:rPr>
          <w:b/>
          <w:iCs/>
          <w:lang w:val="uk-UA"/>
        </w:rPr>
        <w:t xml:space="preserve"> згідно з </w:t>
      </w:r>
      <w:r w:rsidRPr="00D46593">
        <w:rPr>
          <w:b/>
          <w:iCs/>
          <w:lang w:val="uk-UA"/>
        </w:rPr>
        <w:t>об</w:t>
      </w:r>
      <w:r w:rsidR="007D2FCC" w:rsidRPr="00D46593">
        <w:rPr>
          <w:b/>
          <w:iCs/>
          <w:lang w:val="uk-UA"/>
        </w:rPr>
        <w:t>сягами</w:t>
      </w:r>
      <w:r w:rsidRPr="00D46593">
        <w:rPr>
          <w:b/>
          <w:iCs/>
          <w:lang w:val="uk-UA"/>
        </w:rPr>
        <w:t xml:space="preserve"> робіт</w:t>
      </w:r>
      <w:r w:rsidR="007D2FCC" w:rsidRPr="00D46593">
        <w:rPr>
          <w:b/>
          <w:iCs/>
          <w:lang w:val="uk-UA"/>
        </w:rPr>
        <w:t xml:space="preserve"> і матеріалів</w:t>
      </w:r>
      <w:r w:rsidRPr="00D46593">
        <w:rPr>
          <w:b/>
          <w:iCs/>
          <w:lang w:val="uk-UA"/>
        </w:rPr>
        <w:t xml:space="preserve"> наведених нижче у відомості </w:t>
      </w:r>
      <w:r w:rsidR="007D2FCC" w:rsidRPr="00D46593">
        <w:rPr>
          <w:b/>
          <w:iCs/>
          <w:lang w:val="uk-UA"/>
        </w:rPr>
        <w:t>обсягів робіт та відомості матеріалів.</w:t>
      </w:r>
    </w:p>
    <w:p w:rsidR="007D2FCC" w:rsidRPr="00D46593" w:rsidRDefault="007D2FCC" w:rsidP="00F3642A">
      <w:pPr>
        <w:jc w:val="both"/>
        <w:rPr>
          <w:iCs/>
          <w:lang w:val="uk-UA"/>
        </w:rPr>
      </w:pPr>
    </w:p>
    <w:p w:rsidR="00C72A04" w:rsidRPr="00D46593" w:rsidRDefault="00CB23FF" w:rsidP="00F3642A">
      <w:pPr>
        <w:jc w:val="both"/>
        <w:rPr>
          <w:iCs/>
          <w:lang w:val="uk-UA"/>
        </w:rPr>
      </w:pPr>
      <w:r w:rsidRPr="00D46593">
        <w:rPr>
          <w:b/>
          <w:iCs/>
          <w:lang w:val="uk-UA"/>
        </w:rPr>
        <w:t>План №1</w:t>
      </w:r>
      <w:r w:rsidRPr="00D46593">
        <w:rPr>
          <w:iCs/>
          <w:lang w:val="uk-UA"/>
        </w:rPr>
        <w:t xml:space="preserve"> -</w:t>
      </w:r>
      <w:r w:rsidRPr="00D46593">
        <w:rPr>
          <w:b/>
          <w:iCs/>
          <w:lang w:val="uk-UA"/>
        </w:rPr>
        <w:t xml:space="preserve"> Фрагмент 1-го поверху приміщення запланованого для розміщення відділення </w:t>
      </w:r>
      <w:r w:rsidR="00671403" w:rsidRPr="00D46593">
        <w:rPr>
          <w:b/>
          <w:iCs/>
          <w:lang w:val="uk-UA"/>
        </w:rPr>
        <w:t xml:space="preserve">     </w:t>
      </w:r>
      <w:r w:rsidRPr="00D46593">
        <w:rPr>
          <w:b/>
          <w:iCs/>
          <w:lang w:val="uk-UA"/>
        </w:rPr>
        <w:t xml:space="preserve">банку за адресою: м. Київ, </w:t>
      </w:r>
      <w:proofErr w:type="spellStart"/>
      <w:r w:rsidRPr="00D46593">
        <w:rPr>
          <w:b/>
          <w:iCs/>
          <w:lang w:val="uk-UA"/>
        </w:rPr>
        <w:t>бул</w:t>
      </w:r>
      <w:proofErr w:type="spellEnd"/>
      <w:r w:rsidRPr="00D46593">
        <w:rPr>
          <w:b/>
          <w:iCs/>
          <w:lang w:val="uk-UA"/>
        </w:rPr>
        <w:t>. І.</w:t>
      </w:r>
      <w:proofErr w:type="spellStart"/>
      <w:r w:rsidRPr="00D46593">
        <w:rPr>
          <w:b/>
          <w:iCs/>
          <w:lang w:val="uk-UA"/>
        </w:rPr>
        <w:t>Лепсе</w:t>
      </w:r>
      <w:proofErr w:type="spellEnd"/>
      <w:r w:rsidRPr="00D46593">
        <w:rPr>
          <w:b/>
          <w:iCs/>
          <w:lang w:val="uk-UA"/>
        </w:rPr>
        <w:t>,16</w:t>
      </w:r>
    </w:p>
    <w:p w:rsidR="00E92153" w:rsidRPr="00D46593" w:rsidRDefault="00671403" w:rsidP="00E92153">
      <w:pPr>
        <w:jc w:val="center"/>
        <w:rPr>
          <w:b/>
          <w:iCs/>
          <w:lang w:val="uk-UA"/>
        </w:rPr>
      </w:pPr>
      <w:r w:rsidRPr="00D46593">
        <w:rPr>
          <w:b/>
          <w:iCs/>
          <w:noProof/>
        </w:rPr>
        <w:drawing>
          <wp:inline distT="0" distB="0" distL="0" distR="0" wp14:anchorId="08F9A0D3" wp14:editId="6B9B61DE">
            <wp:extent cx="6003235" cy="6671144"/>
            <wp:effectExtent l="0" t="0" r="0" b="0"/>
            <wp:docPr id="1" name="Рисунок 1" descr="C:\Users\yguts\Desktop\план  1- го поверх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guts\Desktop\план  1- го поверху.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003290" cy="6671205"/>
                    </a:xfrm>
                    <a:prstGeom prst="rect">
                      <a:avLst/>
                    </a:prstGeom>
                    <a:noFill/>
                    <a:ln>
                      <a:noFill/>
                    </a:ln>
                  </pic:spPr>
                </pic:pic>
              </a:graphicData>
            </a:graphic>
          </wp:inline>
        </w:drawing>
      </w:r>
    </w:p>
    <w:p w:rsidR="00671403" w:rsidRPr="00D46593" w:rsidRDefault="00671403" w:rsidP="00E92153">
      <w:pPr>
        <w:jc w:val="center"/>
        <w:rPr>
          <w:b/>
          <w:iCs/>
          <w:lang w:val="uk-UA"/>
        </w:rPr>
      </w:pPr>
    </w:p>
    <w:p w:rsidR="00671403" w:rsidRPr="00D46593" w:rsidRDefault="00671403" w:rsidP="00E92153">
      <w:pPr>
        <w:jc w:val="center"/>
        <w:rPr>
          <w:b/>
          <w:iCs/>
          <w:lang w:val="uk-UA"/>
        </w:rPr>
      </w:pPr>
    </w:p>
    <w:p w:rsidR="00671403" w:rsidRPr="00D46593" w:rsidRDefault="00671403" w:rsidP="00E92153">
      <w:pPr>
        <w:jc w:val="center"/>
        <w:rPr>
          <w:b/>
          <w:iCs/>
          <w:lang w:val="uk-UA"/>
        </w:rPr>
      </w:pPr>
    </w:p>
    <w:p w:rsidR="00671403" w:rsidRPr="00D46593" w:rsidRDefault="00671403" w:rsidP="00E92153">
      <w:pPr>
        <w:jc w:val="center"/>
        <w:rPr>
          <w:b/>
          <w:iCs/>
          <w:lang w:val="uk-UA"/>
        </w:rPr>
      </w:pPr>
    </w:p>
    <w:p w:rsidR="00671403" w:rsidRPr="00D46593" w:rsidRDefault="00671403" w:rsidP="00E92153">
      <w:pPr>
        <w:jc w:val="center"/>
        <w:rPr>
          <w:b/>
          <w:iCs/>
          <w:lang w:val="uk-UA"/>
        </w:rPr>
      </w:pPr>
    </w:p>
    <w:p w:rsidR="00671403" w:rsidRPr="00D46593" w:rsidRDefault="00671403" w:rsidP="00E92153">
      <w:pPr>
        <w:jc w:val="center"/>
        <w:rPr>
          <w:b/>
          <w:iCs/>
          <w:lang w:val="uk-UA"/>
        </w:rPr>
      </w:pPr>
    </w:p>
    <w:p w:rsidR="00671403" w:rsidRPr="00D46593" w:rsidRDefault="00671403" w:rsidP="00E92153">
      <w:pPr>
        <w:jc w:val="center"/>
        <w:rPr>
          <w:b/>
          <w:iCs/>
          <w:lang w:val="uk-UA"/>
        </w:rPr>
      </w:pPr>
    </w:p>
    <w:p w:rsidR="00671403" w:rsidRPr="00D46593" w:rsidRDefault="00671403" w:rsidP="00E92153">
      <w:pPr>
        <w:jc w:val="center"/>
        <w:rPr>
          <w:b/>
          <w:iCs/>
          <w:lang w:val="uk-UA"/>
        </w:rPr>
      </w:pPr>
    </w:p>
    <w:p w:rsidR="00671403" w:rsidRPr="00D46593" w:rsidRDefault="00671403" w:rsidP="00E92153">
      <w:pPr>
        <w:jc w:val="center"/>
        <w:rPr>
          <w:b/>
          <w:iCs/>
          <w:lang w:val="uk-UA"/>
        </w:rPr>
      </w:pPr>
    </w:p>
    <w:p w:rsidR="00C72A04" w:rsidRPr="00D46593" w:rsidRDefault="00CB23FF" w:rsidP="00C60D52">
      <w:pPr>
        <w:jc w:val="center"/>
        <w:rPr>
          <w:b/>
          <w:iCs/>
          <w:lang w:val="uk-UA"/>
        </w:rPr>
      </w:pPr>
      <w:r w:rsidRPr="00D46593">
        <w:rPr>
          <w:b/>
          <w:iCs/>
          <w:lang w:val="uk-UA"/>
        </w:rPr>
        <w:t>План №2 – План розміщення робочих місць та функціональних зон</w:t>
      </w:r>
      <w:r w:rsidR="00F76291" w:rsidRPr="00D46593">
        <w:rPr>
          <w:b/>
          <w:iCs/>
          <w:lang w:val="uk-UA"/>
        </w:rPr>
        <w:t xml:space="preserve"> відділення банку за адресою: м. Ки</w:t>
      </w:r>
      <w:r w:rsidR="00207419" w:rsidRPr="00D46593">
        <w:rPr>
          <w:b/>
          <w:iCs/>
          <w:lang w:val="uk-UA"/>
        </w:rPr>
        <w:t xml:space="preserve">їв, </w:t>
      </w:r>
      <w:proofErr w:type="spellStart"/>
      <w:r w:rsidR="00207419" w:rsidRPr="00D46593">
        <w:rPr>
          <w:b/>
          <w:iCs/>
          <w:lang w:val="uk-UA"/>
        </w:rPr>
        <w:t>бул</w:t>
      </w:r>
      <w:proofErr w:type="spellEnd"/>
      <w:r w:rsidR="00207419" w:rsidRPr="00D46593">
        <w:rPr>
          <w:b/>
          <w:iCs/>
          <w:lang w:val="uk-UA"/>
        </w:rPr>
        <w:t>. І.</w:t>
      </w:r>
      <w:proofErr w:type="spellStart"/>
      <w:r w:rsidR="00207419" w:rsidRPr="00D46593">
        <w:rPr>
          <w:b/>
          <w:iCs/>
          <w:lang w:val="uk-UA"/>
        </w:rPr>
        <w:t>Лепсе</w:t>
      </w:r>
      <w:proofErr w:type="spellEnd"/>
      <w:r w:rsidR="00207419" w:rsidRPr="00D46593">
        <w:rPr>
          <w:b/>
          <w:iCs/>
          <w:lang w:val="uk-UA"/>
        </w:rPr>
        <w:t>,16</w:t>
      </w:r>
    </w:p>
    <w:p w:rsidR="0071153F" w:rsidRPr="00D46593" w:rsidRDefault="0071153F" w:rsidP="00F3642A">
      <w:pPr>
        <w:jc w:val="right"/>
        <w:rPr>
          <w:i/>
          <w:iCs/>
          <w:lang w:val="uk-UA"/>
        </w:rPr>
      </w:pPr>
      <w:r w:rsidRPr="00D46593">
        <w:rPr>
          <w:i/>
          <w:iCs/>
          <w:noProof/>
        </w:rPr>
        <w:drawing>
          <wp:inline distT="0" distB="0" distL="0" distR="0" wp14:anchorId="430669B9" wp14:editId="6812C395">
            <wp:extent cx="6838585" cy="7386761"/>
            <wp:effectExtent l="0" t="0" r="635" b="508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855952" cy="7405520"/>
                    </a:xfrm>
                    <a:prstGeom prst="rect">
                      <a:avLst/>
                    </a:prstGeom>
                    <a:noFill/>
                    <a:ln>
                      <a:noFill/>
                    </a:ln>
                  </pic:spPr>
                </pic:pic>
              </a:graphicData>
            </a:graphic>
          </wp:inline>
        </w:drawing>
      </w:r>
    </w:p>
    <w:p w:rsidR="00E13C27" w:rsidRPr="00D46593" w:rsidRDefault="00E13C27" w:rsidP="00E72853">
      <w:pPr>
        <w:jc w:val="center"/>
        <w:rPr>
          <w:b/>
          <w:bCs/>
          <w:color w:val="000000"/>
          <w:lang w:val="uk-UA"/>
        </w:rPr>
      </w:pPr>
    </w:p>
    <w:p w:rsidR="00671403" w:rsidRPr="00D46593" w:rsidRDefault="00671403" w:rsidP="001F3F10">
      <w:pPr>
        <w:rPr>
          <w:b/>
          <w:bCs/>
          <w:color w:val="000000"/>
          <w:lang w:val="uk-UA"/>
        </w:rPr>
      </w:pPr>
    </w:p>
    <w:p w:rsidR="00671403" w:rsidRPr="00D46593" w:rsidRDefault="00671403" w:rsidP="00E72853">
      <w:pPr>
        <w:jc w:val="center"/>
        <w:rPr>
          <w:b/>
          <w:bCs/>
          <w:color w:val="000000"/>
          <w:lang w:val="uk-UA"/>
        </w:rPr>
      </w:pPr>
    </w:p>
    <w:p w:rsidR="005D6B4D" w:rsidRPr="00D46593" w:rsidRDefault="005D6B4D" w:rsidP="00E72853">
      <w:pPr>
        <w:jc w:val="center"/>
        <w:rPr>
          <w:b/>
          <w:bCs/>
          <w:color w:val="000000"/>
          <w:lang w:val="uk-UA"/>
        </w:rPr>
      </w:pPr>
    </w:p>
    <w:p w:rsidR="005D6B4D" w:rsidRDefault="005D6B4D" w:rsidP="00E72853">
      <w:pPr>
        <w:jc w:val="center"/>
        <w:rPr>
          <w:b/>
          <w:bCs/>
          <w:color w:val="000000"/>
          <w:lang w:val="uk-UA"/>
        </w:rPr>
      </w:pPr>
    </w:p>
    <w:p w:rsidR="00775F9B" w:rsidRDefault="00775F9B" w:rsidP="00E72853">
      <w:pPr>
        <w:jc w:val="center"/>
        <w:rPr>
          <w:b/>
          <w:bCs/>
          <w:color w:val="000000"/>
          <w:lang w:val="uk-UA"/>
        </w:rPr>
      </w:pPr>
    </w:p>
    <w:p w:rsidR="00775F9B" w:rsidRDefault="00775F9B" w:rsidP="00E72853">
      <w:pPr>
        <w:jc w:val="center"/>
        <w:rPr>
          <w:b/>
          <w:bCs/>
          <w:color w:val="000000"/>
          <w:lang w:val="uk-UA"/>
        </w:rPr>
      </w:pPr>
    </w:p>
    <w:p w:rsidR="00775F9B" w:rsidRDefault="00775F9B" w:rsidP="00E72853">
      <w:pPr>
        <w:jc w:val="center"/>
        <w:rPr>
          <w:b/>
          <w:bCs/>
          <w:color w:val="000000"/>
          <w:lang w:val="uk-UA"/>
        </w:rPr>
      </w:pPr>
    </w:p>
    <w:p w:rsidR="00775F9B" w:rsidRPr="00D46593" w:rsidRDefault="00775F9B" w:rsidP="00E72853">
      <w:pPr>
        <w:jc w:val="center"/>
        <w:rPr>
          <w:b/>
          <w:bCs/>
          <w:color w:val="000000"/>
          <w:lang w:val="uk-UA"/>
        </w:rPr>
      </w:pPr>
    </w:p>
    <w:p w:rsidR="00464B0B" w:rsidRPr="00D46593" w:rsidRDefault="00E72853" w:rsidP="00E72853">
      <w:pPr>
        <w:jc w:val="center"/>
        <w:rPr>
          <w:i/>
          <w:iCs/>
          <w:sz w:val="26"/>
          <w:szCs w:val="26"/>
          <w:lang w:val="uk-UA"/>
        </w:rPr>
      </w:pPr>
      <w:r w:rsidRPr="00D46593">
        <w:rPr>
          <w:b/>
          <w:bCs/>
          <w:color w:val="000000"/>
          <w:lang w:val="uk-UA"/>
        </w:rPr>
        <w:lastRenderedPageBreak/>
        <w:t>Відомість обсягів робіт</w:t>
      </w:r>
    </w:p>
    <w:tbl>
      <w:tblPr>
        <w:tblW w:w="9654" w:type="dxa"/>
        <w:tblInd w:w="93" w:type="dxa"/>
        <w:tblLayout w:type="fixed"/>
        <w:tblLook w:val="04A0" w:firstRow="1" w:lastRow="0" w:firstColumn="1" w:lastColumn="0" w:noHBand="0" w:noVBand="1"/>
      </w:tblPr>
      <w:tblGrid>
        <w:gridCol w:w="655"/>
        <w:gridCol w:w="6893"/>
        <w:gridCol w:w="1046"/>
        <w:gridCol w:w="1060"/>
      </w:tblGrid>
      <w:tr w:rsidR="00AE7E1B" w:rsidRPr="00D46593" w:rsidTr="0071153F">
        <w:trPr>
          <w:trHeight w:val="528"/>
        </w:trPr>
        <w:tc>
          <w:tcPr>
            <w:tcW w:w="6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7E1B" w:rsidRPr="00D46593" w:rsidRDefault="00AE7E1B">
            <w:pPr>
              <w:jc w:val="center"/>
              <w:rPr>
                <w:rFonts w:ascii="Arial" w:hAnsi="Arial" w:cs="Arial"/>
                <w:color w:val="000000"/>
                <w:sz w:val="20"/>
                <w:szCs w:val="20"/>
                <w:lang w:val="uk-UA"/>
              </w:rPr>
            </w:pPr>
            <w:r w:rsidRPr="00D46593">
              <w:rPr>
                <w:rFonts w:ascii="Arial" w:hAnsi="Arial" w:cs="Arial"/>
                <w:color w:val="000000"/>
                <w:sz w:val="20"/>
                <w:szCs w:val="20"/>
                <w:lang w:val="uk-UA"/>
              </w:rPr>
              <w:t>№ п/</w:t>
            </w:r>
            <w:proofErr w:type="spellStart"/>
            <w:r w:rsidRPr="00D46593">
              <w:rPr>
                <w:rFonts w:ascii="Arial" w:hAnsi="Arial" w:cs="Arial"/>
                <w:color w:val="000000"/>
                <w:sz w:val="20"/>
                <w:szCs w:val="20"/>
                <w:lang w:val="uk-UA"/>
              </w:rPr>
              <w:t>п</w:t>
            </w:r>
            <w:proofErr w:type="spellEnd"/>
          </w:p>
        </w:tc>
        <w:tc>
          <w:tcPr>
            <w:tcW w:w="6893" w:type="dxa"/>
            <w:tcBorders>
              <w:top w:val="single" w:sz="4" w:space="0" w:color="auto"/>
              <w:left w:val="nil"/>
              <w:bottom w:val="single" w:sz="4" w:space="0" w:color="auto"/>
              <w:right w:val="single" w:sz="4" w:space="0" w:color="auto"/>
            </w:tcBorders>
            <w:shd w:val="clear" w:color="auto" w:fill="auto"/>
            <w:vAlign w:val="center"/>
            <w:hideMark/>
          </w:tcPr>
          <w:p w:rsidR="00AE7E1B" w:rsidRPr="00D46593" w:rsidRDefault="00AE7E1B">
            <w:pPr>
              <w:jc w:val="center"/>
              <w:rPr>
                <w:rFonts w:ascii="Arial" w:hAnsi="Arial" w:cs="Arial"/>
                <w:color w:val="000000"/>
                <w:sz w:val="20"/>
                <w:szCs w:val="20"/>
                <w:lang w:val="uk-UA"/>
              </w:rPr>
            </w:pPr>
            <w:r w:rsidRPr="00D46593">
              <w:rPr>
                <w:rFonts w:ascii="Arial" w:hAnsi="Arial" w:cs="Arial"/>
                <w:color w:val="000000"/>
                <w:sz w:val="20"/>
                <w:szCs w:val="20"/>
                <w:lang w:val="uk-UA"/>
              </w:rPr>
              <w:t>Найменування робіт і витрат</w:t>
            </w:r>
          </w:p>
        </w:tc>
        <w:tc>
          <w:tcPr>
            <w:tcW w:w="1046" w:type="dxa"/>
            <w:tcBorders>
              <w:top w:val="single" w:sz="4" w:space="0" w:color="auto"/>
              <w:left w:val="nil"/>
              <w:bottom w:val="single" w:sz="4" w:space="0" w:color="auto"/>
              <w:right w:val="single" w:sz="4" w:space="0" w:color="auto"/>
            </w:tcBorders>
            <w:shd w:val="clear" w:color="auto" w:fill="auto"/>
            <w:vAlign w:val="center"/>
            <w:hideMark/>
          </w:tcPr>
          <w:p w:rsidR="00AE7E1B" w:rsidRPr="00D46593" w:rsidRDefault="00AE7E1B">
            <w:pPr>
              <w:jc w:val="center"/>
              <w:rPr>
                <w:rFonts w:ascii="Arial" w:hAnsi="Arial" w:cs="Arial"/>
                <w:color w:val="000000"/>
                <w:sz w:val="20"/>
                <w:szCs w:val="20"/>
                <w:lang w:val="uk-UA"/>
              </w:rPr>
            </w:pPr>
            <w:r w:rsidRPr="00D46593">
              <w:rPr>
                <w:rFonts w:ascii="Arial" w:hAnsi="Arial" w:cs="Arial"/>
                <w:color w:val="000000"/>
                <w:sz w:val="20"/>
                <w:szCs w:val="20"/>
                <w:lang w:val="uk-UA"/>
              </w:rPr>
              <w:t>Одиниця виміру</w:t>
            </w:r>
          </w:p>
        </w:tc>
        <w:tc>
          <w:tcPr>
            <w:tcW w:w="1060" w:type="dxa"/>
            <w:tcBorders>
              <w:top w:val="single" w:sz="4" w:space="0" w:color="auto"/>
              <w:left w:val="nil"/>
              <w:bottom w:val="single" w:sz="4" w:space="0" w:color="auto"/>
              <w:right w:val="single" w:sz="4" w:space="0" w:color="auto"/>
            </w:tcBorders>
            <w:shd w:val="clear" w:color="auto" w:fill="auto"/>
            <w:vAlign w:val="center"/>
            <w:hideMark/>
          </w:tcPr>
          <w:p w:rsidR="00AE7E1B" w:rsidRPr="00D46593" w:rsidRDefault="00AE7E1B">
            <w:pPr>
              <w:jc w:val="center"/>
              <w:rPr>
                <w:rFonts w:ascii="Arial" w:hAnsi="Arial" w:cs="Arial"/>
                <w:color w:val="000000"/>
                <w:sz w:val="20"/>
                <w:szCs w:val="20"/>
                <w:lang w:val="uk-UA"/>
              </w:rPr>
            </w:pPr>
            <w:r w:rsidRPr="00D46593">
              <w:rPr>
                <w:rFonts w:ascii="Arial" w:hAnsi="Arial" w:cs="Arial"/>
                <w:color w:val="000000"/>
                <w:sz w:val="20"/>
                <w:szCs w:val="20"/>
                <w:lang w:val="uk-UA"/>
              </w:rPr>
              <w:t>Кількість</w:t>
            </w:r>
          </w:p>
        </w:tc>
      </w:tr>
      <w:tr w:rsidR="00AE7E1B" w:rsidRPr="00D46593" w:rsidTr="0071153F">
        <w:trPr>
          <w:trHeight w:val="288"/>
        </w:trPr>
        <w:tc>
          <w:tcPr>
            <w:tcW w:w="655" w:type="dxa"/>
            <w:tcBorders>
              <w:top w:val="nil"/>
              <w:left w:val="single" w:sz="4" w:space="0" w:color="auto"/>
              <w:bottom w:val="single" w:sz="4" w:space="0" w:color="auto"/>
              <w:right w:val="single" w:sz="4" w:space="0" w:color="auto"/>
            </w:tcBorders>
            <w:shd w:val="clear" w:color="auto" w:fill="auto"/>
            <w:vAlign w:val="center"/>
            <w:hideMark/>
          </w:tcPr>
          <w:p w:rsidR="00AE7E1B" w:rsidRPr="00D46593" w:rsidRDefault="00AE7E1B">
            <w:pPr>
              <w:jc w:val="center"/>
              <w:rPr>
                <w:rFonts w:ascii="Arial" w:hAnsi="Arial" w:cs="Arial"/>
                <w:b/>
                <w:bCs/>
                <w:i/>
                <w:iCs/>
                <w:color w:val="000000"/>
                <w:sz w:val="20"/>
                <w:szCs w:val="20"/>
                <w:lang w:val="uk-UA"/>
              </w:rPr>
            </w:pPr>
            <w:r w:rsidRPr="00D46593">
              <w:rPr>
                <w:rFonts w:ascii="Arial" w:hAnsi="Arial" w:cs="Arial"/>
                <w:b/>
                <w:bCs/>
                <w:i/>
                <w:iCs/>
                <w:color w:val="000000"/>
                <w:sz w:val="20"/>
                <w:szCs w:val="20"/>
                <w:lang w:val="uk-UA"/>
              </w:rPr>
              <w:t> </w:t>
            </w:r>
          </w:p>
        </w:tc>
        <w:tc>
          <w:tcPr>
            <w:tcW w:w="6893" w:type="dxa"/>
            <w:tcBorders>
              <w:top w:val="nil"/>
              <w:left w:val="nil"/>
              <w:bottom w:val="single" w:sz="4" w:space="0" w:color="auto"/>
              <w:right w:val="single" w:sz="4" w:space="0" w:color="auto"/>
            </w:tcBorders>
            <w:shd w:val="clear" w:color="auto" w:fill="auto"/>
            <w:vAlign w:val="center"/>
            <w:hideMark/>
          </w:tcPr>
          <w:p w:rsidR="00AE7E1B" w:rsidRPr="00D46593" w:rsidRDefault="00007975">
            <w:pPr>
              <w:rPr>
                <w:rFonts w:ascii="Arial" w:hAnsi="Arial" w:cs="Arial"/>
                <w:b/>
                <w:bCs/>
                <w:i/>
                <w:iCs/>
                <w:color w:val="000000"/>
                <w:sz w:val="20"/>
                <w:szCs w:val="20"/>
                <w:lang w:val="uk-UA"/>
              </w:rPr>
            </w:pPr>
            <w:r w:rsidRPr="00D46593">
              <w:rPr>
                <w:rFonts w:ascii="Arial" w:hAnsi="Arial" w:cs="Arial"/>
                <w:b/>
                <w:bCs/>
                <w:i/>
                <w:iCs/>
                <w:color w:val="000000"/>
                <w:sz w:val="20"/>
                <w:szCs w:val="20"/>
                <w:lang w:val="uk-UA"/>
              </w:rPr>
              <w:t>Демонтажні роботи</w:t>
            </w:r>
            <w:r w:rsidR="00B226EE" w:rsidRPr="00D46593">
              <w:rPr>
                <w:rFonts w:ascii="Arial" w:hAnsi="Arial" w:cs="Arial"/>
                <w:b/>
                <w:bCs/>
                <w:i/>
                <w:iCs/>
                <w:color w:val="000000"/>
                <w:sz w:val="20"/>
                <w:szCs w:val="20"/>
                <w:lang w:val="uk-UA"/>
              </w:rPr>
              <w:t xml:space="preserve"> (П</w:t>
            </w:r>
            <w:r w:rsidR="00CB23FF" w:rsidRPr="00D46593">
              <w:rPr>
                <w:rFonts w:ascii="Arial" w:hAnsi="Arial" w:cs="Arial"/>
                <w:b/>
                <w:bCs/>
                <w:i/>
                <w:iCs/>
                <w:color w:val="000000"/>
                <w:sz w:val="20"/>
                <w:szCs w:val="20"/>
                <w:lang w:val="uk-UA"/>
              </w:rPr>
              <w:t>лан №1)</w:t>
            </w:r>
          </w:p>
        </w:tc>
        <w:tc>
          <w:tcPr>
            <w:tcW w:w="1046" w:type="dxa"/>
            <w:tcBorders>
              <w:top w:val="nil"/>
              <w:left w:val="nil"/>
              <w:bottom w:val="single" w:sz="4" w:space="0" w:color="auto"/>
              <w:right w:val="single" w:sz="4" w:space="0" w:color="auto"/>
            </w:tcBorders>
            <w:shd w:val="clear" w:color="auto" w:fill="auto"/>
            <w:vAlign w:val="center"/>
            <w:hideMark/>
          </w:tcPr>
          <w:p w:rsidR="00AE7E1B" w:rsidRPr="00D46593" w:rsidRDefault="00AE7E1B">
            <w:pPr>
              <w:jc w:val="center"/>
              <w:rPr>
                <w:rFonts w:ascii="Arial" w:hAnsi="Arial" w:cs="Arial"/>
                <w:b/>
                <w:bCs/>
                <w:i/>
                <w:iCs/>
                <w:color w:val="000000"/>
                <w:sz w:val="20"/>
                <w:szCs w:val="20"/>
                <w:lang w:val="uk-UA"/>
              </w:rPr>
            </w:pPr>
            <w:r w:rsidRPr="00D46593">
              <w:rPr>
                <w:rFonts w:ascii="Arial" w:hAnsi="Arial" w:cs="Arial"/>
                <w:b/>
                <w:bCs/>
                <w:i/>
                <w:iCs/>
                <w:color w:val="000000"/>
                <w:sz w:val="20"/>
                <w:szCs w:val="20"/>
                <w:lang w:val="uk-UA"/>
              </w:rPr>
              <w:t> </w:t>
            </w:r>
          </w:p>
        </w:tc>
        <w:tc>
          <w:tcPr>
            <w:tcW w:w="1060" w:type="dxa"/>
            <w:tcBorders>
              <w:top w:val="nil"/>
              <w:left w:val="nil"/>
              <w:bottom w:val="single" w:sz="4" w:space="0" w:color="auto"/>
              <w:right w:val="single" w:sz="4" w:space="0" w:color="auto"/>
            </w:tcBorders>
            <w:shd w:val="clear" w:color="auto" w:fill="auto"/>
            <w:vAlign w:val="center"/>
            <w:hideMark/>
          </w:tcPr>
          <w:p w:rsidR="00AE7E1B" w:rsidRPr="00D46593" w:rsidRDefault="00AE7E1B">
            <w:pPr>
              <w:jc w:val="center"/>
              <w:rPr>
                <w:rFonts w:ascii="Arial" w:hAnsi="Arial" w:cs="Arial"/>
                <w:b/>
                <w:bCs/>
                <w:i/>
                <w:iCs/>
                <w:color w:val="000000"/>
                <w:sz w:val="20"/>
                <w:szCs w:val="20"/>
                <w:lang w:val="uk-UA"/>
              </w:rPr>
            </w:pPr>
            <w:r w:rsidRPr="00D46593">
              <w:rPr>
                <w:rFonts w:ascii="Arial" w:hAnsi="Arial" w:cs="Arial"/>
                <w:b/>
                <w:bCs/>
                <w:i/>
                <w:iCs/>
                <w:color w:val="000000"/>
                <w:sz w:val="20"/>
                <w:szCs w:val="20"/>
                <w:lang w:val="uk-UA"/>
              </w:rPr>
              <w:t> </w:t>
            </w:r>
          </w:p>
        </w:tc>
      </w:tr>
      <w:tr w:rsidR="00AE7E1B" w:rsidRPr="00D46593" w:rsidTr="0071153F">
        <w:trPr>
          <w:trHeight w:val="288"/>
        </w:trPr>
        <w:tc>
          <w:tcPr>
            <w:tcW w:w="655" w:type="dxa"/>
            <w:tcBorders>
              <w:top w:val="nil"/>
              <w:left w:val="single" w:sz="4" w:space="0" w:color="auto"/>
              <w:bottom w:val="single" w:sz="4" w:space="0" w:color="auto"/>
              <w:right w:val="single" w:sz="4" w:space="0" w:color="auto"/>
            </w:tcBorders>
            <w:shd w:val="clear" w:color="auto" w:fill="auto"/>
            <w:vAlign w:val="center"/>
            <w:hideMark/>
          </w:tcPr>
          <w:p w:rsidR="00AE7E1B" w:rsidRPr="00D46593" w:rsidRDefault="00AE7E1B">
            <w:pPr>
              <w:jc w:val="center"/>
              <w:rPr>
                <w:rFonts w:ascii="Arial" w:hAnsi="Arial" w:cs="Arial"/>
                <w:color w:val="000000"/>
                <w:sz w:val="20"/>
                <w:szCs w:val="20"/>
                <w:lang w:val="uk-UA"/>
              </w:rPr>
            </w:pPr>
            <w:r w:rsidRPr="00D46593">
              <w:rPr>
                <w:rFonts w:ascii="Arial" w:hAnsi="Arial" w:cs="Arial"/>
                <w:color w:val="000000"/>
                <w:sz w:val="20"/>
                <w:szCs w:val="20"/>
                <w:lang w:val="uk-UA"/>
              </w:rPr>
              <w:t>1</w:t>
            </w:r>
          </w:p>
        </w:tc>
        <w:tc>
          <w:tcPr>
            <w:tcW w:w="6893" w:type="dxa"/>
            <w:tcBorders>
              <w:top w:val="nil"/>
              <w:left w:val="nil"/>
              <w:bottom w:val="single" w:sz="4" w:space="0" w:color="auto"/>
              <w:right w:val="single" w:sz="4" w:space="0" w:color="auto"/>
            </w:tcBorders>
            <w:shd w:val="clear" w:color="auto" w:fill="auto"/>
            <w:vAlign w:val="center"/>
            <w:hideMark/>
          </w:tcPr>
          <w:p w:rsidR="00AE7E1B" w:rsidRPr="00D46593" w:rsidRDefault="00AE7E1B">
            <w:pPr>
              <w:rPr>
                <w:rFonts w:ascii="Arial" w:hAnsi="Arial" w:cs="Arial"/>
                <w:color w:val="000000"/>
                <w:sz w:val="20"/>
                <w:szCs w:val="20"/>
                <w:lang w:val="uk-UA"/>
              </w:rPr>
            </w:pPr>
            <w:r w:rsidRPr="00D46593">
              <w:rPr>
                <w:rFonts w:ascii="Arial" w:hAnsi="Arial" w:cs="Arial"/>
                <w:color w:val="000000"/>
                <w:sz w:val="20"/>
                <w:szCs w:val="20"/>
                <w:lang w:val="uk-UA"/>
              </w:rPr>
              <w:t xml:space="preserve">Демонтаж плінтусів </w:t>
            </w:r>
            <w:proofErr w:type="spellStart"/>
            <w:r w:rsidRPr="00D46593">
              <w:rPr>
                <w:rFonts w:ascii="Arial" w:hAnsi="Arial" w:cs="Arial"/>
                <w:color w:val="000000"/>
                <w:sz w:val="20"/>
                <w:szCs w:val="20"/>
                <w:lang w:val="uk-UA"/>
              </w:rPr>
              <w:t>полівінілхлоридних</w:t>
            </w:r>
            <w:proofErr w:type="spellEnd"/>
          </w:p>
        </w:tc>
        <w:tc>
          <w:tcPr>
            <w:tcW w:w="1046" w:type="dxa"/>
            <w:tcBorders>
              <w:top w:val="nil"/>
              <w:left w:val="nil"/>
              <w:bottom w:val="single" w:sz="4" w:space="0" w:color="auto"/>
              <w:right w:val="single" w:sz="4" w:space="0" w:color="auto"/>
            </w:tcBorders>
            <w:shd w:val="clear" w:color="auto" w:fill="auto"/>
            <w:vAlign w:val="center"/>
            <w:hideMark/>
          </w:tcPr>
          <w:p w:rsidR="00AE7E1B" w:rsidRPr="00D46593" w:rsidRDefault="00AE7E1B">
            <w:pPr>
              <w:jc w:val="center"/>
              <w:rPr>
                <w:rFonts w:ascii="Arial" w:hAnsi="Arial" w:cs="Arial"/>
                <w:color w:val="000000"/>
                <w:sz w:val="20"/>
                <w:szCs w:val="20"/>
                <w:lang w:val="uk-UA"/>
              </w:rPr>
            </w:pPr>
            <w:r w:rsidRPr="00D46593">
              <w:rPr>
                <w:rFonts w:ascii="Arial" w:hAnsi="Arial" w:cs="Arial"/>
                <w:color w:val="000000"/>
                <w:sz w:val="20"/>
                <w:szCs w:val="20"/>
                <w:lang w:val="uk-UA"/>
              </w:rPr>
              <w:t>100м</w:t>
            </w:r>
          </w:p>
        </w:tc>
        <w:tc>
          <w:tcPr>
            <w:tcW w:w="1060" w:type="dxa"/>
            <w:tcBorders>
              <w:top w:val="nil"/>
              <w:left w:val="nil"/>
              <w:bottom w:val="single" w:sz="4" w:space="0" w:color="auto"/>
              <w:right w:val="single" w:sz="4" w:space="0" w:color="auto"/>
            </w:tcBorders>
            <w:shd w:val="clear" w:color="auto" w:fill="auto"/>
            <w:vAlign w:val="center"/>
            <w:hideMark/>
          </w:tcPr>
          <w:p w:rsidR="00AE7E1B" w:rsidRPr="00D46593" w:rsidRDefault="00AE7E1B">
            <w:pPr>
              <w:jc w:val="center"/>
              <w:rPr>
                <w:rFonts w:ascii="Arial" w:hAnsi="Arial" w:cs="Arial"/>
                <w:color w:val="000000"/>
                <w:sz w:val="20"/>
                <w:szCs w:val="20"/>
                <w:lang w:val="uk-UA"/>
              </w:rPr>
            </w:pPr>
            <w:r w:rsidRPr="00D46593">
              <w:rPr>
                <w:rFonts w:ascii="Arial" w:hAnsi="Arial" w:cs="Arial"/>
                <w:color w:val="000000"/>
                <w:sz w:val="20"/>
                <w:szCs w:val="20"/>
                <w:lang w:val="uk-UA"/>
              </w:rPr>
              <w:t>2,776</w:t>
            </w:r>
          </w:p>
        </w:tc>
      </w:tr>
      <w:tr w:rsidR="00AE7E1B" w:rsidRPr="00D46593" w:rsidTr="0071153F">
        <w:trPr>
          <w:trHeight w:val="288"/>
        </w:trPr>
        <w:tc>
          <w:tcPr>
            <w:tcW w:w="655" w:type="dxa"/>
            <w:tcBorders>
              <w:top w:val="nil"/>
              <w:left w:val="single" w:sz="4" w:space="0" w:color="auto"/>
              <w:bottom w:val="single" w:sz="4" w:space="0" w:color="auto"/>
              <w:right w:val="single" w:sz="4" w:space="0" w:color="auto"/>
            </w:tcBorders>
            <w:shd w:val="clear" w:color="auto" w:fill="auto"/>
            <w:vAlign w:val="center"/>
            <w:hideMark/>
          </w:tcPr>
          <w:p w:rsidR="00AE7E1B" w:rsidRPr="00D46593" w:rsidRDefault="00AE7E1B">
            <w:pPr>
              <w:jc w:val="center"/>
              <w:rPr>
                <w:rFonts w:ascii="Arial" w:hAnsi="Arial" w:cs="Arial"/>
                <w:color w:val="000000"/>
                <w:sz w:val="20"/>
                <w:szCs w:val="20"/>
                <w:lang w:val="uk-UA"/>
              </w:rPr>
            </w:pPr>
            <w:r w:rsidRPr="00D46593">
              <w:rPr>
                <w:rFonts w:ascii="Arial" w:hAnsi="Arial" w:cs="Arial"/>
                <w:color w:val="000000"/>
                <w:sz w:val="20"/>
                <w:szCs w:val="20"/>
                <w:lang w:val="uk-UA"/>
              </w:rPr>
              <w:t>2</w:t>
            </w:r>
          </w:p>
        </w:tc>
        <w:tc>
          <w:tcPr>
            <w:tcW w:w="6893" w:type="dxa"/>
            <w:tcBorders>
              <w:top w:val="nil"/>
              <w:left w:val="nil"/>
              <w:bottom w:val="single" w:sz="4" w:space="0" w:color="auto"/>
              <w:right w:val="single" w:sz="4" w:space="0" w:color="auto"/>
            </w:tcBorders>
            <w:shd w:val="clear" w:color="auto" w:fill="auto"/>
            <w:vAlign w:val="center"/>
            <w:hideMark/>
          </w:tcPr>
          <w:p w:rsidR="00AE7E1B" w:rsidRPr="00D46593" w:rsidRDefault="00AE7E1B">
            <w:pPr>
              <w:rPr>
                <w:rFonts w:ascii="Arial" w:hAnsi="Arial" w:cs="Arial"/>
                <w:color w:val="000000"/>
                <w:sz w:val="20"/>
                <w:szCs w:val="20"/>
                <w:lang w:val="uk-UA"/>
              </w:rPr>
            </w:pPr>
            <w:r w:rsidRPr="00D46593">
              <w:rPr>
                <w:rFonts w:ascii="Arial" w:hAnsi="Arial" w:cs="Arial"/>
                <w:color w:val="000000"/>
                <w:sz w:val="20"/>
                <w:szCs w:val="20"/>
                <w:lang w:val="uk-UA"/>
              </w:rPr>
              <w:t xml:space="preserve">Демонтаж алюмінієвих </w:t>
            </w:r>
            <w:proofErr w:type="spellStart"/>
            <w:r w:rsidRPr="00D46593">
              <w:rPr>
                <w:rFonts w:ascii="Arial" w:hAnsi="Arial" w:cs="Arial"/>
                <w:color w:val="000000"/>
                <w:sz w:val="20"/>
                <w:szCs w:val="20"/>
                <w:lang w:val="uk-UA"/>
              </w:rPr>
              <w:t>порожних</w:t>
            </w:r>
            <w:proofErr w:type="spellEnd"/>
            <w:r w:rsidRPr="00D46593">
              <w:rPr>
                <w:rFonts w:ascii="Arial" w:hAnsi="Arial" w:cs="Arial"/>
                <w:color w:val="000000"/>
                <w:sz w:val="20"/>
                <w:szCs w:val="20"/>
                <w:lang w:val="uk-UA"/>
              </w:rPr>
              <w:t xml:space="preserve"> планок</w:t>
            </w:r>
          </w:p>
        </w:tc>
        <w:tc>
          <w:tcPr>
            <w:tcW w:w="1046" w:type="dxa"/>
            <w:tcBorders>
              <w:top w:val="nil"/>
              <w:left w:val="nil"/>
              <w:bottom w:val="single" w:sz="4" w:space="0" w:color="auto"/>
              <w:right w:val="single" w:sz="4" w:space="0" w:color="auto"/>
            </w:tcBorders>
            <w:shd w:val="clear" w:color="auto" w:fill="auto"/>
            <w:vAlign w:val="center"/>
            <w:hideMark/>
          </w:tcPr>
          <w:p w:rsidR="00AE7E1B" w:rsidRPr="00D46593" w:rsidRDefault="00AE7E1B">
            <w:pPr>
              <w:jc w:val="center"/>
              <w:rPr>
                <w:rFonts w:ascii="Arial" w:hAnsi="Arial" w:cs="Arial"/>
                <w:color w:val="000000"/>
                <w:sz w:val="20"/>
                <w:szCs w:val="20"/>
                <w:lang w:val="uk-UA"/>
              </w:rPr>
            </w:pPr>
            <w:r w:rsidRPr="00D46593">
              <w:rPr>
                <w:rFonts w:ascii="Arial" w:hAnsi="Arial" w:cs="Arial"/>
                <w:color w:val="000000"/>
                <w:sz w:val="20"/>
                <w:szCs w:val="20"/>
                <w:lang w:val="uk-UA"/>
              </w:rPr>
              <w:t>100м</w:t>
            </w:r>
          </w:p>
        </w:tc>
        <w:tc>
          <w:tcPr>
            <w:tcW w:w="1060" w:type="dxa"/>
            <w:tcBorders>
              <w:top w:val="nil"/>
              <w:left w:val="nil"/>
              <w:bottom w:val="single" w:sz="4" w:space="0" w:color="auto"/>
              <w:right w:val="single" w:sz="4" w:space="0" w:color="auto"/>
            </w:tcBorders>
            <w:shd w:val="clear" w:color="auto" w:fill="auto"/>
            <w:vAlign w:val="center"/>
            <w:hideMark/>
          </w:tcPr>
          <w:p w:rsidR="00AE7E1B" w:rsidRPr="00D46593" w:rsidRDefault="00AE7E1B">
            <w:pPr>
              <w:jc w:val="center"/>
              <w:rPr>
                <w:rFonts w:ascii="Arial" w:hAnsi="Arial" w:cs="Arial"/>
                <w:color w:val="000000"/>
                <w:sz w:val="20"/>
                <w:szCs w:val="20"/>
                <w:lang w:val="uk-UA"/>
              </w:rPr>
            </w:pPr>
            <w:r w:rsidRPr="00D46593">
              <w:rPr>
                <w:rFonts w:ascii="Arial" w:hAnsi="Arial" w:cs="Arial"/>
                <w:color w:val="000000"/>
                <w:sz w:val="20"/>
                <w:szCs w:val="20"/>
                <w:lang w:val="uk-UA"/>
              </w:rPr>
              <w:t>0,18</w:t>
            </w:r>
          </w:p>
        </w:tc>
      </w:tr>
      <w:tr w:rsidR="00AE7E1B" w:rsidRPr="00D46593" w:rsidTr="0071153F">
        <w:trPr>
          <w:trHeight w:val="288"/>
        </w:trPr>
        <w:tc>
          <w:tcPr>
            <w:tcW w:w="655" w:type="dxa"/>
            <w:tcBorders>
              <w:top w:val="nil"/>
              <w:left w:val="single" w:sz="4" w:space="0" w:color="auto"/>
              <w:bottom w:val="single" w:sz="4" w:space="0" w:color="auto"/>
              <w:right w:val="single" w:sz="4" w:space="0" w:color="auto"/>
            </w:tcBorders>
            <w:shd w:val="clear" w:color="auto" w:fill="auto"/>
            <w:vAlign w:val="center"/>
            <w:hideMark/>
          </w:tcPr>
          <w:p w:rsidR="00AE7E1B" w:rsidRPr="00D46593" w:rsidRDefault="00AE7E1B">
            <w:pPr>
              <w:jc w:val="center"/>
              <w:rPr>
                <w:rFonts w:ascii="Arial" w:hAnsi="Arial" w:cs="Arial"/>
                <w:color w:val="000000"/>
                <w:sz w:val="20"/>
                <w:szCs w:val="20"/>
                <w:lang w:val="uk-UA"/>
              </w:rPr>
            </w:pPr>
            <w:r w:rsidRPr="00D46593">
              <w:rPr>
                <w:rFonts w:ascii="Arial" w:hAnsi="Arial" w:cs="Arial"/>
                <w:color w:val="000000"/>
                <w:sz w:val="20"/>
                <w:szCs w:val="20"/>
                <w:lang w:val="uk-UA"/>
              </w:rPr>
              <w:t>3</w:t>
            </w:r>
          </w:p>
        </w:tc>
        <w:tc>
          <w:tcPr>
            <w:tcW w:w="6893" w:type="dxa"/>
            <w:tcBorders>
              <w:top w:val="nil"/>
              <w:left w:val="nil"/>
              <w:bottom w:val="single" w:sz="4" w:space="0" w:color="auto"/>
              <w:right w:val="single" w:sz="4" w:space="0" w:color="auto"/>
            </w:tcBorders>
            <w:shd w:val="clear" w:color="auto" w:fill="auto"/>
            <w:vAlign w:val="center"/>
            <w:hideMark/>
          </w:tcPr>
          <w:p w:rsidR="00AE7E1B" w:rsidRPr="00D46593" w:rsidRDefault="00AE7E1B">
            <w:pPr>
              <w:rPr>
                <w:rFonts w:ascii="Arial" w:hAnsi="Arial" w:cs="Arial"/>
                <w:color w:val="000000"/>
                <w:sz w:val="20"/>
                <w:szCs w:val="20"/>
                <w:lang w:val="uk-UA"/>
              </w:rPr>
            </w:pPr>
            <w:r w:rsidRPr="00D46593">
              <w:rPr>
                <w:rFonts w:ascii="Arial" w:hAnsi="Arial" w:cs="Arial"/>
                <w:color w:val="000000"/>
                <w:sz w:val="20"/>
                <w:szCs w:val="20"/>
                <w:lang w:val="uk-UA"/>
              </w:rPr>
              <w:t xml:space="preserve">Розбирання покриттів підлог з </w:t>
            </w:r>
            <w:proofErr w:type="spellStart"/>
            <w:r w:rsidRPr="00D46593">
              <w:rPr>
                <w:rFonts w:ascii="Arial" w:hAnsi="Arial" w:cs="Arial"/>
                <w:color w:val="000000"/>
                <w:sz w:val="20"/>
                <w:szCs w:val="20"/>
                <w:lang w:val="uk-UA"/>
              </w:rPr>
              <w:t>ламінату</w:t>
            </w:r>
            <w:proofErr w:type="spellEnd"/>
          </w:p>
        </w:tc>
        <w:tc>
          <w:tcPr>
            <w:tcW w:w="1046" w:type="dxa"/>
            <w:tcBorders>
              <w:top w:val="nil"/>
              <w:left w:val="nil"/>
              <w:bottom w:val="single" w:sz="4" w:space="0" w:color="auto"/>
              <w:right w:val="single" w:sz="4" w:space="0" w:color="auto"/>
            </w:tcBorders>
            <w:shd w:val="clear" w:color="auto" w:fill="auto"/>
            <w:vAlign w:val="center"/>
            <w:hideMark/>
          </w:tcPr>
          <w:p w:rsidR="00AE7E1B" w:rsidRPr="00D46593" w:rsidRDefault="00AE7E1B">
            <w:pPr>
              <w:jc w:val="center"/>
              <w:rPr>
                <w:rFonts w:ascii="Arial" w:hAnsi="Arial" w:cs="Arial"/>
                <w:color w:val="000000"/>
                <w:sz w:val="20"/>
                <w:szCs w:val="20"/>
                <w:lang w:val="uk-UA"/>
              </w:rPr>
            </w:pPr>
            <w:r w:rsidRPr="00D46593">
              <w:rPr>
                <w:rFonts w:ascii="Arial" w:hAnsi="Arial" w:cs="Arial"/>
                <w:color w:val="000000"/>
                <w:sz w:val="20"/>
                <w:szCs w:val="20"/>
                <w:lang w:val="uk-UA"/>
              </w:rPr>
              <w:t>100м2</w:t>
            </w:r>
          </w:p>
        </w:tc>
        <w:tc>
          <w:tcPr>
            <w:tcW w:w="1060" w:type="dxa"/>
            <w:tcBorders>
              <w:top w:val="nil"/>
              <w:left w:val="nil"/>
              <w:bottom w:val="single" w:sz="4" w:space="0" w:color="auto"/>
              <w:right w:val="single" w:sz="4" w:space="0" w:color="auto"/>
            </w:tcBorders>
            <w:shd w:val="clear" w:color="auto" w:fill="auto"/>
            <w:vAlign w:val="center"/>
            <w:hideMark/>
          </w:tcPr>
          <w:p w:rsidR="00AE7E1B" w:rsidRPr="00D46593" w:rsidRDefault="00AE7E1B">
            <w:pPr>
              <w:jc w:val="center"/>
              <w:rPr>
                <w:rFonts w:ascii="Arial" w:hAnsi="Arial" w:cs="Arial"/>
                <w:color w:val="000000"/>
                <w:sz w:val="20"/>
                <w:szCs w:val="20"/>
                <w:lang w:val="uk-UA"/>
              </w:rPr>
            </w:pPr>
            <w:r w:rsidRPr="00D46593">
              <w:rPr>
                <w:rFonts w:ascii="Arial" w:hAnsi="Arial" w:cs="Arial"/>
                <w:color w:val="000000"/>
                <w:sz w:val="20"/>
                <w:szCs w:val="20"/>
                <w:lang w:val="uk-UA"/>
              </w:rPr>
              <w:t>0,2941</w:t>
            </w:r>
          </w:p>
        </w:tc>
      </w:tr>
      <w:tr w:rsidR="00AE7E1B" w:rsidRPr="00D46593" w:rsidTr="0071153F">
        <w:trPr>
          <w:trHeight w:val="288"/>
        </w:trPr>
        <w:tc>
          <w:tcPr>
            <w:tcW w:w="655" w:type="dxa"/>
            <w:tcBorders>
              <w:top w:val="nil"/>
              <w:left w:val="single" w:sz="4" w:space="0" w:color="auto"/>
              <w:bottom w:val="single" w:sz="4" w:space="0" w:color="auto"/>
              <w:right w:val="single" w:sz="4" w:space="0" w:color="auto"/>
            </w:tcBorders>
            <w:shd w:val="clear" w:color="auto" w:fill="auto"/>
            <w:vAlign w:val="center"/>
            <w:hideMark/>
          </w:tcPr>
          <w:p w:rsidR="00AE7E1B" w:rsidRPr="00D46593" w:rsidRDefault="00AE7E1B">
            <w:pPr>
              <w:jc w:val="center"/>
              <w:rPr>
                <w:rFonts w:ascii="Arial" w:hAnsi="Arial" w:cs="Arial"/>
                <w:color w:val="000000"/>
                <w:sz w:val="20"/>
                <w:szCs w:val="20"/>
                <w:lang w:val="uk-UA"/>
              </w:rPr>
            </w:pPr>
            <w:r w:rsidRPr="00D46593">
              <w:rPr>
                <w:rFonts w:ascii="Arial" w:hAnsi="Arial" w:cs="Arial"/>
                <w:color w:val="000000"/>
                <w:sz w:val="20"/>
                <w:szCs w:val="20"/>
                <w:lang w:val="uk-UA"/>
              </w:rPr>
              <w:t>4</w:t>
            </w:r>
          </w:p>
        </w:tc>
        <w:tc>
          <w:tcPr>
            <w:tcW w:w="6893" w:type="dxa"/>
            <w:tcBorders>
              <w:top w:val="nil"/>
              <w:left w:val="nil"/>
              <w:bottom w:val="single" w:sz="4" w:space="0" w:color="auto"/>
              <w:right w:val="single" w:sz="4" w:space="0" w:color="auto"/>
            </w:tcBorders>
            <w:shd w:val="clear" w:color="auto" w:fill="auto"/>
            <w:vAlign w:val="center"/>
            <w:hideMark/>
          </w:tcPr>
          <w:p w:rsidR="00AE7E1B" w:rsidRPr="00D46593" w:rsidRDefault="00AE7E1B">
            <w:pPr>
              <w:rPr>
                <w:rFonts w:ascii="Arial" w:hAnsi="Arial" w:cs="Arial"/>
                <w:color w:val="000000"/>
                <w:sz w:val="20"/>
                <w:szCs w:val="20"/>
                <w:lang w:val="uk-UA"/>
              </w:rPr>
            </w:pPr>
            <w:r w:rsidRPr="00D46593">
              <w:rPr>
                <w:rFonts w:ascii="Arial" w:hAnsi="Arial" w:cs="Arial"/>
                <w:color w:val="000000"/>
                <w:sz w:val="20"/>
                <w:szCs w:val="20"/>
                <w:lang w:val="uk-UA"/>
              </w:rPr>
              <w:t>Розбирання покриттів підлог з керамічних плиток</w:t>
            </w:r>
          </w:p>
        </w:tc>
        <w:tc>
          <w:tcPr>
            <w:tcW w:w="1046" w:type="dxa"/>
            <w:tcBorders>
              <w:top w:val="nil"/>
              <w:left w:val="nil"/>
              <w:bottom w:val="single" w:sz="4" w:space="0" w:color="auto"/>
              <w:right w:val="single" w:sz="4" w:space="0" w:color="auto"/>
            </w:tcBorders>
            <w:shd w:val="clear" w:color="auto" w:fill="auto"/>
            <w:vAlign w:val="center"/>
            <w:hideMark/>
          </w:tcPr>
          <w:p w:rsidR="00AE7E1B" w:rsidRPr="00D46593" w:rsidRDefault="00AE7E1B">
            <w:pPr>
              <w:jc w:val="center"/>
              <w:rPr>
                <w:rFonts w:ascii="Arial" w:hAnsi="Arial" w:cs="Arial"/>
                <w:color w:val="000000"/>
                <w:sz w:val="20"/>
                <w:szCs w:val="20"/>
                <w:lang w:val="uk-UA"/>
              </w:rPr>
            </w:pPr>
            <w:r w:rsidRPr="00D46593">
              <w:rPr>
                <w:rFonts w:ascii="Arial" w:hAnsi="Arial" w:cs="Arial"/>
                <w:color w:val="000000"/>
                <w:sz w:val="20"/>
                <w:szCs w:val="20"/>
                <w:lang w:val="uk-UA"/>
              </w:rPr>
              <w:t>100м2</w:t>
            </w:r>
          </w:p>
        </w:tc>
        <w:tc>
          <w:tcPr>
            <w:tcW w:w="1060" w:type="dxa"/>
            <w:tcBorders>
              <w:top w:val="nil"/>
              <w:left w:val="nil"/>
              <w:bottom w:val="single" w:sz="4" w:space="0" w:color="auto"/>
              <w:right w:val="single" w:sz="4" w:space="0" w:color="auto"/>
            </w:tcBorders>
            <w:shd w:val="clear" w:color="auto" w:fill="auto"/>
            <w:vAlign w:val="center"/>
            <w:hideMark/>
          </w:tcPr>
          <w:p w:rsidR="00AE7E1B" w:rsidRPr="00D46593" w:rsidRDefault="00AE7E1B">
            <w:pPr>
              <w:jc w:val="center"/>
              <w:rPr>
                <w:rFonts w:ascii="Arial" w:hAnsi="Arial" w:cs="Arial"/>
                <w:color w:val="000000"/>
                <w:sz w:val="20"/>
                <w:szCs w:val="20"/>
                <w:lang w:val="uk-UA"/>
              </w:rPr>
            </w:pPr>
            <w:r w:rsidRPr="00D46593">
              <w:rPr>
                <w:rFonts w:ascii="Arial" w:hAnsi="Arial" w:cs="Arial"/>
                <w:color w:val="000000"/>
                <w:sz w:val="20"/>
                <w:szCs w:val="20"/>
                <w:lang w:val="uk-UA"/>
              </w:rPr>
              <w:t>1,7603</w:t>
            </w:r>
          </w:p>
        </w:tc>
      </w:tr>
      <w:tr w:rsidR="00AE7E1B" w:rsidRPr="00D46593" w:rsidTr="0071153F">
        <w:trPr>
          <w:trHeight w:val="288"/>
        </w:trPr>
        <w:tc>
          <w:tcPr>
            <w:tcW w:w="655" w:type="dxa"/>
            <w:tcBorders>
              <w:top w:val="nil"/>
              <w:left w:val="single" w:sz="4" w:space="0" w:color="auto"/>
              <w:bottom w:val="single" w:sz="4" w:space="0" w:color="auto"/>
              <w:right w:val="single" w:sz="4" w:space="0" w:color="auto"/>
            </w:tcBorders>
            <w:shd w:val="clear" w:color="auto" w:fill="auto"/>
            <w:vAlign w:val="center"/>
            <w:hideMark/>
          </w:tcPr>
          <w:p w:rsidR="00AE7E1B" w:rsidRPr="00D46593" w:rsidRDefault="00AE7E1B">
            <w:pPr>
              <w:jc w:val="center"/>
              <w:rPr>
                <w:rFonts w:ascii="Arial" w:hAnsi="Arial" w:cs="Arial"/>
                <w:color w:val="000000"/>
                <w:sz w:val="20"/>
                <w:szCs w:val="20"/>
                <w:lang w:val="uk-UA"/>
              </w:rPr>
            </w:pPr>
            <w:r w:rsidRPr="00D46593">
              <w:rPr>
                <w:rFonts w:ascii="Arial" w:hAnsi="Arial" w:cs="Arial"/>
                <w:color w:val="000000"/>
                <w:sz w:val="20"/>
                <w:szCs w:val="20"/>
                <w:lang w:val="uk-UA"/>
              </w:rPr>
              <w:t>5</w:t>
            </w:r>
          </w:p>
        </w:tc>
        <w:tc>
          <w:tcPr>
            <w:tcW w:w="6893" w:type="dxa"/>
            <w:tcBorders>
              <w:top w:val="nil"/>
              <w:left w:val="nil"/>
              <w:bottom w:val="single" w:sz="4" w:space="0" w:color="auto"/>
              <w:right w:val="single" w:sz="4" w:space="0" w:color="auto"/>
            </w:tcBorders>
            <w:shd w:val="clear" w:color="auto" w:fill="auto"/>
            <w:vAlign w:val="center"/>
            <w:hideMark/>
          </w:tcPr>
          <w:p w:rsidR="00AE7E1B" w:rsidRPr="00D46593" w:rsidRDefault="00AE7E1B">
            <w:pPr>
              <w:rPr>
                <w:rFonts w:ascii="Arial" w:hAnsi="Arial" w:cs="Arial"/>
                <w:color w:val="000000"/>
                <w:sz w:val="20"/>
                <w:szCs w:val="20"/>
                <w:lang w:val="uk-UA"/>
              </w:rPr>
            </w:pPr>
            <w:r w:rsidRPr="00D46593">
              <w:rPr>
                <w:rFonts w:ascii="Arial" w:hAnsi="Arial" w:cs="Arial"/>
                <w:color w:val="000000"/>
                <w:sz w:val="20"/>
                <w:szCs w:val="20"/>
                <w:lang w:val="uk-UA"/>
              </w:rPr>
              <w:t>Розбирання покриттів підлог з лінолеуму</w:t>
            </w:r>
          </w:p>
        </w:tc>
        <w:tc>
          <w:tcPr>
            <w:tcW w:w="1046" w:type="dxa"/>
            <w:tcBorders>
              <w:top w:val="nil"/>
              <w:left w:val="nil"/>
              <w:bottom w:val="single" w:sz="4" w:space="0" w:color="auto"/>
              <w:right w:val="single" w:sz="4" w:space="0" w:color="auto"/>
            </w:tcBorders>
            <w:shd w:val="clear" w:color="auto" w:fill="auto"/>
            <w:vAlign w:val="center"/>
            <w:hideMark/>
          </w:tcPr>
          <w:p w:rsidR="00AE7E1B" w:rsidRPr="00D46593" w:rsidRDefault="00AE7E1B">
            <w:pPr>
              <w:jc w:val="center"/>
              <w:rPr>
                <w:rFonts w:ascii="Arial" w:hAnsi="Arial" w:cs="Arial"/>
                <w:color w:val="000000"/>
                <w:sz w:val="20"/>
                <w:szCs w:val="20"/>
                <w:lang w:val="uk-UA"/>
              </w:rPr>
            </w:pPr>
            <w:r w:rsidRPr="00D46593">
              <w:rPr>
                <w:rFonts w:ascii="Arial" w:hAnsi="Arial" w:cs="Arial"/>
                <w:color w:val="000000"/>
                <w:sz w:val="20"/>
                <w:szCs w:val="20"/>
                <w:lang w:val="uk-UA"/>
              </w:rPr>
              <w:t>100м2</w:t>
            </w:r>
          </w:p>
        </w:tc>
        <w:tc>
          <w:tcPr>
            <w:tcW w:w="1060" w:type="dxa"/>
            <w:tcBorders>
              <w:top w:val="nil"/>
              <w:left w:val="nil"/>
              <w:bottom w:val="single" w:sz="4" w:space="0" w:color="auto"/>
              <w:right w:val="single" w:sz="4" w:space="0" w:color="auto"/>
            </w:tcBorders>
            <w:shd w:val="clear" w:color="auto" w:fill="auto"/>
            <w:vAlign w:val="center"/>
            <w:hideMark/>
          </w:tcPr>
          <w:p w:rsidR="00AE7E1B" w:rsidRPr="00D46593" w:rsidRDefault="00AE7E1B">
            <w:pPr>
              <w:jc w:val="center"/>
              <w:rPr>
                <w:rFonts w:ascii="Arial" w:hAnsi="Arial" w:cs="Arial"/>
                <w:color w:val="000000"/>
                <w:sz w:val="20"/>
                <w:szCs w:val="20"/>
                <w:lang w:val="uk-UA"/>
              </w:rPr>
            </w:pPr>
            <w:r w:rsidRPr="00D46593">
              <w:rPr>
                <w:rFonts w:ascii="Arial" w:hAnsi="Arial" w:cs="Arial"/>
                <w:color w:val="000000"/>
                <w:sz w:val="20"/>
                <w:szCs w:val="20"/>
                <w:lang w:val="uk-UA"/>
              </w:rPr>
              <w:t>0,89</w:t>
            </w:r>
          </w:p>
        </w:tc>
      </w:tr>
      <w:tr w:rsidR="00AE7E1B" w:rsidRPr="00D46593" w:rsidTr="0071153F">
        <w:trPr>
          <w:trHeight w:val="288"/>
        </w:trPr>
        <w:tc>
          <w:tcPr>
            <w:tcW w:w="655" w:type="dxa"/>
            <w:tcBorders>
              <w:top w:val="nil"/>
              <w:left w:val="single" w:sz="4" w:space="0" w:color="auto"/>
              <w:bottom w:val="single" w:sz="4" w:space="0" w:color="auto"/>
              <w:right w:val="single" w:sz="4" w:space="0" w:color="auto"/>
            </w:tcBorders>
            <w:shd w:val="clear" w:color="auto" w:fill="auto"/>
            <w:vAlign w:val="center"/>
            <w:hideMark/>
          </w:tcPr>
          <w:p w:rsidR="00AE7E1B" w:rsidRPr="00D46593" w:rsidRDefault="00AE7E1B">
            <w:pPr>
              <w:jc w:val="center"/>
              <w:rPr>
                <w:rFonts w:ascii="Arial" w:hAnsi="Arial" w:cs="Arial"/>
                <w:color w:val="000000"/>
                <w:sz w:val="20"/>
                <w:szCs w:val="20"/>
                <w:lang w:val="uk-UA"/>
              </w:rPr>
            </w:pPr>
            <w:r w:rsidRPr="00D46593">
              <w:rPr>
                <w:rFonts w:ascii="Arial" w:hAnsi="Arial" w:cs="Arial"/>
                <w:color w:val="000000"/>
                <w:sz w:val="20"/>
                <w:szCs w:val="20"/>
                <w:lang w:val="uk-UA"/>
              </w:rPr>
              <w:t>6</w:t>
            </w:r>
          </w:p>
        </w:tc>
        <w:tc>
          <w:tcPr>
            <w:tcW w:w="6893" w:type="dxa"/>
            <w:tcBorders>
              <w:top w:val="nil"/>
              <w:left w:val="nil"/>
              <w:bottom w:val="single" w:sz="4" w:space="0" w:color="auto"/>
              <w:right w:val="single" w:sz="4" w:space="0" w:color="auto"/>
            </w:tcBorders>
            <w:shd w:val="clear" w:color="auto" w:fill="auto"/>
            <w:vAlign w:val="center"/>
            <w:hideMark/>
          </w:tcPr>
          <w:p w:rsidR="00AE7E1B" w:rsidRPr="00D46593" w:rsidRDefault="00AE7E1B">
            <w:pPr>
              <w:rPr>
                <w:rFonts w:ascii="Arial" w:hAnsi="Arial" w:cs="Arial"/>
                <w:color w:val="000000"/>
                <w:sz w:val="20"/>
                <w:szCs w:val="20"/>
                <w:lang w:val="uk-UA"/>
              </w:rPr>
            </w:pPr>
            <w:r w:rsidRPr="00D46593">
              <w:rPr>
                <w:rFonts w:ascii="Arial" w:hAnsi="Arial" w:cs="Arial"/>
                <w:color w:val="000000"/>
                <w:sz w:val="20"/>
                <w:szCs w:val="20"/>
                <w:lang w:val="uk-UA"/>
              </w:rPr>
              <w:t>Розбирання цементних покриттів підлог</w:t>
            </w:r>
          </w:p>
        </w:tc>
        <w:tc>
          <w:tcPr>
            <w:tcW w:w="1046" w:type="dxa"/>
            <w:tcBorders>
              <w:top w:val="nil"/>
              <w:left w:val="nil"/>
              <w:bottom w:val="single" w:sz="4" w:space="0" w:color="auto"/>
              <w:right w:val="single" w:sz="4" w:space="0" w:color="auto"/>
            </w:tcBorders>
            <w:shd w:val="clear" w:color="auto" w:fill="auto"/>
            <w:vAlign w:val="center"/>
            <w:hideMark/>
          </w:tcPr>
          <w:p w:rsidR="00AE7E1B" w:rsidRPr="00D46593" w:rsidRDefault="00AE7E1B">
            <w:pPr>
              <w:jc w:val="center"/>
              <w:rPr>
                <w:rFonts w:ascii="Arial" w:hAnsi="Arial" w:cs="Arial"/>
                <w:color w:val="000000"/>
                <w:sz w:val="20"/>
                <w:szCs w:val="20"/>
                <w:lang w:val="uk-UA"/>
              </w:rPr>
            </w:pPr>
            <w:r w:rsidRPr="00D46593">
              <w:rPr>
                <w:rFonts w:ascii="Arial" w:hAnsi="Arial" w:cs="Arial"/>
                <w:color w:val="000000"/>
                <w:sz w:val="20"/>
                <w:szCs w:val="20"/>
                <w:lang w:val="uk-UA"/>
              </w:rPr>
              <w:t>100м2</w:t>
            </w:r>
          </w:p>
        </w:tc>
        <w:tc>
          <w:tcPr>
            <w:tcW w:w="1060" w:type="dxa"/>
            <w:tcBorders>
              <w:top w:val="nil"/>
              <w:left w:val="nil"/>
              <w:bottom w:val="single" w:sz="4" w:space="0" w:color="auto"/>
              <w:right w:val="single" w:sz="4" w:space="0" w:color="auto"/>
            </w:tcBorders>
            <w:shd w:val="clear" w:color="auto" w:fill="auto"/>
            <w:vAlign w:val="center"/>
            <w:hideMark/>
          </w:tcPr>
          <w:p w:rsidR="00AE7E1B" w:rsidRPr="00D46593" w:rsidRDefault="00AE7E1B">
            <w:pPr>
              <w:jc w:val="center"/>
              <w:rPr>
                <w:rFonts w:ascii="Arial" w:hAnsi="Arial" w:cs="Arial"/>
                <w:color w:val="000000"/>
                <w:sz w:val="20"/>
                <w:szCs w:val="20"/>
                <w:lang w:val="uk-UA"/>
              </w:rPr>
            </w:pPr>
            <w:r w:rsidRPr="00D46593">
              <w:rPr>
                <w:rFonts w:ascii="Arial" w:hAnsi="Arial" w:cs="Arial"/>
                <w:color w:val="000000"/>
                <w:sz w:val="20"/>
                <w:szCs w:val="20"/>
                <w:lang w:val="uk-UA"/>
              </w:rPr>
              <w:t>2,6503</w:t>
            </w:r>
          </w:p>
        </w:tc>
      </w:tr>
      <w:tr w:rsidR="00AE7E1B" w:rsidRPr="00D46593" w:rsidTr="0071153F">
        <w:trPr>
          <w:trHeight w:val="288"/>
        </w:trPr>
        <w:tc>
          <w:tcPr>
            <w:tcW w:w="655" w:type="dxa"/>
            <w:tcBorders>
              <w:top w:val="nil"/>
              <w:left w:val="single" w:sz="4" w:space="0" w:color="auto"/>
              <w:bottom w:val="single" w:sz="4" w:space="0" w:color="auto"/>
              <w:right w:val="single" w:sz="4" w:space="0" w:color="auto"/>
            </w:tcBorders>
            <w:shd w:val="clear" w:color="auto" w:fill="auto"/>
            <w:vAlign w:val="center"/>
            <w:hideMark/>
          </w:tcPr>
          <w:p w:rsidR="00AE7E1B" w:rsidRPr="00D46593" w:rsidRDefault="000D397B">
            <w:pPr>
              <w:jc w:val="center"/>
              <w:rPr>
                <w:rFonts w:ascii="Arial" w:hAnsi="Arial" w:cs="Arial"/>
                <w:color w:val="000000"/>
                <w:sz w:val="20"/>
                <w:szCs w:val="20"/>
                <w:lang w:val="uk-UA"/>
              </w:rPr>
            </w:pPr>
            <w:r w:rsidRPr="00D46593">
              <w:rPr>
                <w:rFonts w:ascii="Arial" w:hAnsi="Arial" w:cs="Arial"/>
                <w:color w:val="000000"/>
                <w:sz w:val="20"/>
                <w:szCs w:val="20"/>
                <w:lang w:val="uk-UA"/>
              </w:rPr>
              <w:t>7</w:t>
            </w:r>
          </w:p>
        </w:tc>
        <w:tc>
          <w:tcPr>
            <w:tcW w:w="6893" w:type="dxa"/>
            <w:tcBorders>
              <w:top w:val="nil"/>
              <w:left w:val="nil"/>
              <w:bottom w:val="single" w:sz="4" w:space="0" w:color="auto"/>
              <w:right w:val="single" w:sz="4" w:space="0" w:color="auto"/>
            </w:tcBorders>
            <w:shd w:val="clear" w:color="auto" w:fill="auto"/>
            <w:vAlign w:val="center"/>
            <w:hideMark/>
          </w:tcPr>
          <w:p w:rsidR="00AE7E1B" w:rsidRPr="00D46593" w:rsidRDefault="00AE7E1B">
            <w:pPr>
              <w:rPr>
                <w:rFonts w:ascii="Arial" w:hAnsi="Arial" w:cs="Arial"/>
                <w:color w:val="000000"/>
                <w:sz w:val="20"/>
                <w:szCs w:val="20"/>
                <w:lang w:val="uk-UA"/>
              </w:rPr>
            </w:pPr>
            <w:r w:rsidRPr="00D46593">
              <w:rPr>
                <w:rFonts w:ascii="Arial" w:hAnsi="Arial" w:cs="Arial"/>
                <w:color w:val="000000"/>
                <w:sz w:val="20"/>
                <w:szCs w:val="20"/>
                <w:lang w:val="uk-UA"/>
              </w:rPr>
              <w:t>Демонтаж перегородок алюмінієвих</w:t>
            </w:r>
          </w:p>
        </w:tc>
        <w:tc>
          <w:tcPr>
            <w:tcW w:w="1046" w:type="dxa"/>
            <w:tcBorders>
              <w:top w:val="nil"/>
              <w:left w:val="nil"/>
              <w:bottom w:val="single" w:sz="4" w:space="0" w:color="auto"/>
              <w:right w:val="single" w:sz="4" w:space="0" w:color="auto"/>
            </w:tcBorders>
            <w:shd w:val="clear" w:color="auto" w:fill="auto"/>
            <w:vAlign w:val="center"/>
            <w:hideMark/>
          </w:tcPr>
          <w:p w:rsidR="00AE7E1B" w:rsidRPr="00D46593" w:rsidRDefault="00AE7E1B">
            <w:pPr>
              <w:jc w:val="center"/>
              <w:rPr>
                <w:rFonts w:ascii="Arial" w:hAnsi="Arial" w:cs="Arial"/>
                <w:color w:val="000000"/>
                <w:sz w:val="20"/>
                <w:szCs w:val="20"/>
                <w:lang w:val="uk-UA"/>
              </w:rPr>
            </w:pPr>
            <w:r w:rsidRPr="00D46593">
              <w:rPr>
                <w:rFonts w:ascii="Arial" w:hAnsi="Arial" w:cs="Arial"/>
                <w:color w:val="000000"/>
                <w:sz w:val="20"/>
                <w:szCs w:val="20"/>
                <w:lang w:val="uk-UA"/>
              </w:rPr>
              <w:t>100м2</w:t>
            </w:r>
          </w:p>
        </w:tc>
        <w:tc>
          <w:tcPr>
            <w:tcW w:w="1060" w:type="dxa"/>
            <w:tcBorders>
              <w:top w:val="nil"/>
              <w:left w:val="nil"/>
              <w:bottom w:val="single" w:sz="4" w:space="0" w:color="auto"/>
              <w:right w:val="single" w:sz="4" w:space="0" w:color="auto"/>
            </w:tcBorders>
            <w:shd w:val="clear" w:color="auto" w:fill="auto"/>
            <w:vAlign w:val="center"/>
            <w:hideMark/>
          </w:tcPr>
          <w:p w:rsidR="00AE7E1B" w:rsidRPr="00D46593" w:rsidRDefault="00AE7E1B">
            <w:pPr>
              <w:jc w:val="center"/>
              <w:rPr>
                <w:rFonts w:ascii="Arial" w:hAnsi="Arial" w:cs="Arial"/>
                <w:color w:val="000000"/>
                <w:sz w:val="20"/>
                <w:szCs w:val="20"/>
                <w:lang w:val="uk-UA"/>
              </w:rPr>
            </w:pPr>
            <w:r w:rsidRPr="00D46593">
              <w:rPr>
                <w:rFonts w:ascii="Arial" w:hAnsi="Arial" w:cs="Arial"/>
                <w:color w:val="000000"/>
                <w:sz w:val="20"/>
                <w:szCs w:val="20"/>
                <w:lang w:val="uk-UA"/>
              </w:rPr>
              <w:t>0,3535</w:t>
            </w:r>
          </w:p>
        </w:tc>
      </w:tr>
      <w:tr w:rsidR="00AE7E1B" w:rsidRPr="00D46593" w:rsidTr="0071153F">
        <w:trPr>
          <w:trHeight w:val="288"/>
        </w:trPr>
        <w:tc>
          <w:tcPr>
            <w:tcW w:w="655" w:type="dxa"/>
            <w:tcBorders>
              <w:top w:val="nil"/>
              <w:left w:val="single" w:sz="4" w:space="0" w:color="auto"/>
              <w:bottom w:val="single" w:sz="4" w:space="0" w:color="auto"/>
              <w:right w:val="single" w:sz="4" w:space="0" w:color="auto"/>
            </w:tcBorders>
            <w:shd w:val="clear" w:color="auto" w:fill="auto"/>
            <w:vAlign w:val="center"/>
            <w:hideMark/>
          </w:tcPr>
          <w:p w:rsidR="00AE7E1B" w:rsidRPr="00D46593" w:rsidRDefault="000D397B">
            <w:pPr>
              <w:jc w:val="center"/>
              <w:rPr>
                <w:rFonts w:ascii="Arial" w:hAnsi="Arial" w:cs="Arial"/>
                <w:color w:val="000000"/>
                <w:sz w:val="20"/>
                <w:szCs w:val="20"/>
                <w:lang w:val="uk-UA"/>
              </w:rPr>
            </w:pPr>
            <w:r w:rsidRPr="00D46593">
              <w:rPr>
                <w:rFonts w:ascii="Arial" w:hAnsi="Arial" w:cs="Arial"/>
                <w:color w:val="000000"/>
                <w:sz w:val="20"/>
                <w:szCs w:val="20"/>
                <w:lang w:val="uk-UA"/>
              </w:rPr>
              <w:t>8</w:t>
            </w:r>
          </w:p>
        </w:tc>
        <w:tc>
          <w:tcPr>
            <w:tcW w:w="6893" w:type="dxa"/>
            <w:tcBorders>
              <w:top w:val="nil"/>
              <w:left w:val="nil"/>
              <w:bottom w:val="single" w:sz="4" w:space="0" w:color="auto"/>
              <w:right w:val="single" w:sz="4" w:space="0" w:color="auto"/>
            </w:tcBorders>
            <w:shd w:val="clear" w:color="auto" w:fill="auto"/>
            <w:vAlign w:val="center"/>
            <w:hideMark/>
          </w:tcPr>
          <w:p w:rsidR="00AE7E1B" w:rsidRPr="00D46593" w:rsidRDefault="00AE7E1B">
            <w:pPr>
              <w:rPr>
                <w:rFonts w:ascii="Arial" w:hAnsi="Arial" w:cs="Arial"/>
                <w:color w:val="000000"/>
                <w:sz w:val="20"/>
                <w:szCs w:val="20"/>
                <w:lang w:val="uk-UA"/>
              </w:rPr>
            </w:pPr>
            <w:r w:rsidRPr="00D46593">
              <w:rPr>
                <w:rFonts w:ascii="Arial" w:hAnsi="Arial" w:cs="Arial"/>
                <w:color w:val="000000"/>
                <w:sz w:val="20"/>
                <w:szCs w:val="20"/>
                <w:lang w:val="uk-UA"/>
              </w:rPr>
              <w:t>Розбирання облицювання стін з керамічних глазурованих плиток</w:t>
            </w:r>
          </w:p>
        </w:tc>
        <w:tc>
          <w:tcPr>
            <w:tcW w:w="1046" w:type="dxa"/>
            <w:tcBorders>
              <w:top w:val="nil"/>
              <w:left w:val="nil"/>
              <w:bottom w:val="single" w:sz="4" w:space="0" w:color="auto"/>
              <w:right w:val="single" w:sz="4" w:space="0" w:color="auto"/>
            </w:tcBorders>
            <w:shd w:val="clear" w:color="auto" w:fill="auto"/>
            <w:vAlign w:val="center"/>
            <w:hideMark/>
          </w:tcPr>
          <w:p w:rsidR="00AE7E1B" w:rsidRPr="00D46593" w:rsidRDefault="00AE7E1B">
            <w:pPr>
              <w:jc w:val="center"/>
              <w:rPr>
                <w:rFonts w:ascii="Arial" w:hAnsi="Arial" w:cs="Arial"/>
                <w:color w:val="000000"/>
                <w:sz w:val="20"/>
                <w:szCs w:val="20"/>
                <w:lang w:val="uk-UA"/>
              </w:rPr>
            </w:pPr>
            <w:r w:rsidRPr="00D46593">
              <w:rPr>
                <w:rFonts w:ascii="Arial" w:hAnsi="Arial" w:cs="Arial"/>
                <w:color w:val="000000"/>
                <w:sz w:val="20"/>
                <w:szCs w:val="20"/>
                <w:lang w:val="uk-UA"/>
              </w:rPr>
              <w:t>100м2</w:t>
            </w:r>
          </w:p>
        </w:tc>
        <w:tc>
          <w:tcPr>
            <w:tcW w:w="1060" w:type="dxa"/>
            <w:tcBorders>
              <w:top w:val="nil"/>
              <w:left w:val="nil"/>
              <w:bottom w:val="single" w:sz="4" w:space="0" w:color="auto"/>
              <w:right w:val="single" w:sz="4" w:space="0" w:color="auto"/>
            </w:tcBorders>
            <w:shd w:val="clear" w:color="auto" w:fill="auto"/>
            <w:vAlign w:val="center"/>
            <w:hideMark/>
          </w:tcPr>
          <w:p w:rsidR="00AE7E1B" w:rsidRPr="00D46593" w:rsidRDefault="00AE7E1B">
            <w:pPr>
              <w:jc w:val="center"/>
              <w:rPr>
                <w:rFonts w:ascii="Arial" w:hAnsi="Arial" w:cs="Arial"/>
                <w:color w:val="000000"/>
                <w:sz w:val="20"/>
                <w:szCs w:val="20"/>
                <w:lang w:val="uk-UA"/>
              </w:rPr>
            </w:pPr>
            <w:r w:rsidRPr="00D46593">
              <w:rPr>
                <w:rFonts w:ascii="Arial" w:hAnsi="Arial" w:cs="Arial"/>
                <w:color w:val="000000"/>
                <w:sz w:val="20"/>
                <w:szCs w:val="20"/>
                <w:lang w:val="uk-UA"/>
              </w:rPr>
              <w:t>0,4136</w:t>
            </w:r>
          </w:p>
        </w:tc>
      </w:tr>
      <w:tr w:rsidR="00AE7E1B" w:rsidRPr="00D46593" w:rsidTr="0071153F">
        <w:trPr>
          <w:trHeight w:val="288"/>
        </w:trPr>
        <w:tc>
          <w:tcPr>
            <w:tcW w:w="655" w:type="dxa"/>
            <w:tcBorders>
              <w:top w:val="nil"/>
              <w:left w:val="single" w:sz="4" w:space="0" w:color="auto"/>
              <w:bottom w:val="single" w:sz="4" w:space="0" w:color="auto"/>
              <w:right w:val="single" w:sz="4" w:space="0" w:color="auto"/>
            </w:tcBorders>
            <w:shd w:val="clear" w:color="auto" w:fill="auto"/>
            <w:vAlign w:val="center"/>
            <w:hideMark/>
          </w:tcPr>
          <w:p w:rsidR="00AE7E1B" w:rsidRPr="00D46593" w:rsidRDefault="000D397B" w:rsidP="000D397B">
            <w:pPr>
              <w:rPr>
                <w:rFonts w:ascii="Arial" w:hAnsi="Arial" w:cs="Arial"/>
                <w:color w:val="000000"/>
                <w:sz w:val="20"/>
                <w:szCs w:val="20"/>
                <w:lang w:val="uk-UA"/>
              </w:rPr>
            </w:pPr>
            <w:r w:rsidRPr="00D46593">
              <w:rPr>
                <w:rFonts w:ascii="Arial" w:hAnsi="Arial" w:cs="Arial"/>
                <w:color w:val="000000"/>
                <w:sz w:val="20"/>
                <w:szCs w:val="20"/>
                <w:lang w:val="uk-UA"/>
              </w:rPr>
              <w:t xml:space="preserve">   9</w:t>
            </w:r>
          </w:p>
        </w:tc>
        <w:tc>
          <w:tcPr>
            <w:tcW w:w="6893" w:type="dxa"/>
            <w:tcBorders>
              <w:top w:val="nil"/>
              <w:left w:val="nil"/>
              <w:bottom w:val="single" w:sz="4" w:space="0" w:color="auto"/>
              <w:right w:val="single" w:sz="4" w:space="0" w:color="auto"/>
            </w:tcBorders>
            <w:shd w:val="clear" w:color="auto" w:fill="auto"/>
            <w:vAlign w:val="center"/>
            <w:hideMark/>
          </w:tcPr>
          <w:p w:rsidR="00AE7E1B" w:rsidRPr="00D46593" w:rsidRDefault="00AE7E1B">
            <w:pPr>
              <w:rPr>
                <w:rFonts w:ascii="Arial" w:hAnsi="Arial" w:cs="Arial"/>
                <w:color w:val="000000"/>
                <w:sz w:val="20"/>
                <w:szCs w:val="20"/>
                <w:lang w:val="uk-UA"/>
              </w:rPr>
            </w:pPr>
            <w:r w:rsidRPr="00D46593">
              <w:rPr>
                <w:rFonts w:ascii="Arial" w:hAnsi="Arial" w:cs="Arial"/>
                <w:color w:val="000000"/>
                <w:sz w:val="20"/>
                <w:szCs w:val="20"/>
                <w:lang w:val="uk-UA"/>
              </w:rPr>
              <w:t>Розбирання обшивки стін з ГКЛ [</w:t>
            </w:r>
            <w:proofErr w:type="spellStart"/>
            <w:r w:rsidRPr="00D46593">
              <w:rPr>
                <w:rFonts w:ascii="Arial" w:hAnsi="Arial" w:cs="Arial"/>
                <w:color w:val="000000"/>
                <w:sz w:val="20"/>
                <w:szCs w:val="20"/>
                <w:lang w:val="uk-UA"/>
              </w:rPr>
              <w:t>фальшстіни</w:t>
            </w:r>
            <w:proofErr w:type="spellEnd"/>
            <w:r w:rsidRPr="00D46593">
              <w:rPr>
                <w:rFonts w:ascii="Arial" w:hAnsi="Arial" w:cs="Arial"/>
                <w:color w:val="000000"/>
                <w:sz w:val="20"/>
                <w:szCs w:val="20"/>
                <w:lang w:val="uk-UA"/>
              </w:rPr>
              <w:t>] по металевому каркасу</w:t>
            </w:r>
          </w:p>
        </w:tc>
        <w:tc>
          <w:tcPr>
            <w:tcW w:w="1046" w:type="dxa"/>
            <w:tcBorders>
              <w:top w:val="nil"/>
              <w:left w:val="nil"/>
              <w:bottom w:val="single" w:sz="4" w:space="0" w:color="auto"/>
              <w:right w:val="single" w:sz="4" w:space="0" w:color="auto"/>
            </w:tcBorders>
            <w:shd w:val="clear" w:color="auto" w:fill="auto"/>
            <w:vAlign w:val="center"/>
            <w:hideMark/>
          </w:tcPr>
          <w:p w:rsidR="00AE7E1B" w:rsidRPr="00D46593" w:rsidRDefault="00AE7E1B">
            <w:pPr>
              <w:jc w:val="center"/>
              <w:rPr>
                <w:rFonts w:ascii="Arial" w:hAnsi="Arial" w:cs="Arial"/>
                <w:color w:val="000000"/>
                <w:sz w:val="20"/>
                <w:szCs w:val="20"/>
                <w:lang w:val="uk-UA"/>
              </w:rPr>
            </w:pPr>
            <w:r w:rsidRPr="00D46593">
              <w:rPr>
                <w:rFonts w:ascii="Arial" w:hAnsi="Arial" w:cs="Arial"/>
                <w:color w:val="000000"/>
                <w:sz w:val="20"/>
                <w:szCs w:val="20"/>
                <w:lang w:val="uk-UA"/>
              </w:rPr>
              <w:t>100м2</w:t>
            </w:r>
          </w:p>
        </w:tc>
        <w:tc>
          <w:tcPr>
            <w:tcW w:w="1060" w:type="dxa"/>
            <w:tcBorders>
              <w:top w:val="nil"/>
              <w:left w:val="nil"/>
              <w:bottom w:val="single" w:sz="4" w:space="0" w:color="auto"/>
              <w:right w:val="single" w:sz="4" w:space="0" w:color="auto"/>
            </w:tcBorders>
            <w:shd w:val="clear" w:color="auto" w:fill="auto"/>
            <w:vAlign w:val="center"/>
            <w:hideMark/>
          </w:tcPr>
          <w:p w:rsidR="00AE7E1B" w:rsidRPr="00D46593" w:rsidRDefault="00AE7E1B">
            <w:pPr>
              <w:jc w:val="center"/>
              <w:rPr>
                <w:rFonts w:ascii="Arial" w:hAnsi="Arial" w:cs="Arial"/>
                <w:color w:val="000000"/>
                <w:sz w:val="20"/>
                <w:szCs w:val="20"/>
                <w:lang w:val="uk-UA"/>
              </w:rPr>
            </w:pPr>
            <w:r w:rsidRPr="00D46593">
              <w:rPr>
                <w:rFonts w:ascii="Arial" w:hAnsi="Arial" w:cs="Arial"/>
                <w:color w:val="000000"/>
                <w:sz w:val="20"/>
                <w:szCs w:val="20"/>
                <w:lang w:val="uk-UA"/>
              </w:rPr>
              <w:t>0,8623</w:t>
            </w:r>
          </w:p>
        </w:tc>
      </w:tr>
      <w:tr w:rsidR="00AE7E1B" w:rsidRPr="00D46593" w:rsidTr="0071153F">
        <w:trPr>
          <w:trHeight w:val="528"/>
        </w:trPr>
        <w:tc>
          <w:tcPr>
            <w:tcW w:w="655" w:type="dxa"/>
            <w:tcBorders>
              <w:top w:val="nil"/>
              <w:left w:val="single" w:sz="4" w:space="0" w:color="auto"/>
              <w:bottom w:val="single" w:sz="4" w:space="0" w:color="auto"/>
              <w:right w:val="single" w:sz="4" w:space="0" w:color="auto"/>
            </w:tcBorders>
            <w:shd w:val="clear" w:color="auto" w:fill="auto"/>
            <w:vAlign w:val="center"/>
            <w:hideMark/>
          </w:tcPr>
          <w:p w:rsidR="00AE7E1B" w:rsidRPr="00D46593" w:rsidRDefault="000D397B">
            <w:pPr>
              <w:jc w:val="center"/>
              <w:rPr>
                <w:rFonts w:ascii="Arial" w:hAnsi="Arial" w:cs="Arial"/>
                <w:color w:val="000000"/>
                <w:sz w:val="20"/>
                <w:szCs w:val="20"/>
                <w:lang w:val="uk-UA"/>
              </w:rPr>
            </w:pPr>
            <w:r w:rsidRPr="00D46593">
              <w:rPr>
                <w:rFonts w:ascii="Arial" w:hAnsi="Arial" w:cs="Arial"/>
                <w:color w:val="000000"/>
                <w:sz w:val="20"/>
                <w:szCs w:val="20"/>
                <w:lang w:val="uk-UA"/>
              </w:rPr>
              <w:t>10</w:t>
            </w:r>
          </w:p>
        </w:tc>
        <w:tc>
          <w:tcPr>
            <w:tcW w:w="6893" w:type="dxa"/>
            <w:tcBorders>
              <w:top w:val="nil"/>
              <w:left w:val="nil"/>
              <w:bottom w:val="single" w:sz="4" w:space="0" w:color="auto"/>
              <w:right w:val="single" w:sz="4" w:space="0" w:color="auto"/>
            </w:tcBorders>
            <w:shd w:val="clear" w:color="auto" w:fill="auto"/>
            <w:vAlign w:val="center"/>
            <w:hideMark/>
          </w:tcPr>
          <w:p w:rsidR="00AE7E1B" w:rsidRPr="00D46593" w:rsidRDefault="00AE7E1B">
            <w:pPr>
              <w:rPr>
                <w:rFonts w:ascii="Arial" w:hAnsi="Arial" w:cs="Arial"/>
                <w:color w:val="000000"/>
                <w:sz w:val="20"/>
                <w:szCs w:val="20"/>
                <w:lang w:val="uk-UA"/>
              </w:rPr>
            </w:pPr>
            <w:r w:rsidRPr="00D46593">
              <w:rPr>
                <w:rFonts w:ascii="Arial" w:hAnsi="Arial" w:cs="Arial"/>
                <w:color w:val="000000"/>
                <w:sz w:val="20"/>
                <w:szCs w:val="20"/>
                <w:lang w:val="uk-UA"/>
              </w:rPr>
              <w:t xml:space="preserve">Розбирання перегородок на металевому однорядному каркасі з обшивкою </w:t>
            </w:r>
            <w:proofErr w:type="spellStart"/>
            <w:r w:rsidRPr="00D46593">
              <w:rPr>
                <w:rFonts w:ascii="Arial" w:hAnsi="Arial" w:cs="Arial"/>
                <w:color w:val="000000"/>
                <w:sz w:val="20"/>
                <w:szCs w:val="20"/>
                <w:lang w:val="uk-UA"/>
              </w:rPr>
              <w:t>гіпсокартонними</w:t>
            </w:r>
            <w:proofErr w:type="spellEnd"/>
            <w:r w:rsidRPr="00D46593">
              <w:rPr>
                <w:rFonts w:ascii="Arial" w:hAnsi="Arial" w:cs="Arial"/>
                <w:color w:val="000000"/>
                <w:sz w:val="20"/>
                <w:szCs w:val="20"/>
                <w:lang w:val="uk-UA"/>
              </w:rPr>
              <w:t xml:space="preserve"> листами</w:t>
            </w:r>
          </w:p>
        </w:tc>
        <w:tc>
          <w:tcPr>
            <w:tcW w:w="1046" w:type="dxa"/>
            <w:tcBorders>
              <w:top w:val="nil"/>
              <w:left w:val="nil"/>
              <w:bottom w:val="single" w:sz="4" w:space="0" w:color="auto"/>
              <w:right w:val="single" w:sz="4" w:space="0" w:color="auto"/>
            </w:tcBorders>
            <w:shd w:val="clear" w:color="auto" w:fill="auto"/>
            <w:vAlign w:val="center"/>
            <w:hideMark/>
          </w:tcPr>
          <w:p w:rsidR="00AE7E1B" w:rsidRPr="00D46593" w:rsidRDefault="00AE7E1B">
            <w:pPr>
              <w:jc w:val="center"/>
              <w:rPr>
                <w:rFonts w:ascii="Arial" w:hAnsi="Arial" w:cs="Arial"/>
                <w:color w:val="000000"/>
                <w:sz w:val="20"/>
                <w:szCs w:val="20"/>
                <w:lang w:val="uk-UA"/>
              </w:rPr>
            </w:pPr>
            <w:r w:rsidRPr="00D46593">
              <w:rPr>
                <w:rFonts w:ascii="Arial" w:hAnsi="Arial" w:cs="Arial"/>
                <w:color w:val="000000"/>
                <w:sz w:val="20"/>
                <w:szCs w:val="20"/>
                <w:lang w:val="uk-UA"/>
              </w:rPr>
              <w:t>100м2</w:t>
            </w:r>
          </w:p>
        </w:tc>
        <w:tc>
          <w:tcPr>
            <w:tcW w:w="1060" w:type="dxa"/>
            <w:tcBorders>
              <w:top w:val="nil"/>
              <w:left w:val="nil"/>
              <w:bottom w:val="single" w:sz="4" w:space="0" w:color="auto"/>
              <w:right w:val="single" w:sz="4" w:space="0" w:color="auto"/>
            </w:tcBorders>
            <w:shd w:val="clear" w:color="auto" w:fill="auto"/>
            <w:vAlign w:val="center"/>
            <w:hideMark/>
          </w:tcPr>
          <w:p w:rsidR="00AE7E1B" w:rsidRPr="00D46593" w:rsidRDefault="00AE7E1B">
            <w:pPr>
              <w:jc w:val="center"/>
              <w:rPr>
                <w:rFonts w:ascii="Arial" w:hAnsi="Arial" w:cs="Arial"/>
                <w:color w:val="000000"/>
                <w:sz w:val="20"/>
                <w:szCs w:val="20"/>
                <w:lang w:val="uk-UA"/>
              </w:rPr>
            </w:pPr>
            <w:r w:rsidRPr="00D46593">
              <w:rPr>
                <w:rFonts w:ascii="Arial" w:hAnsi="Arial" w:cs="Arial"/>
                <w:color w:val="000000"/>
                <w:sz w:val="20"/>
                <w:szCs w:val="20"/>
                <w:lang w:val="uk-UA"/>
              </w:rPr>
              <w:t>1,676</w:t>
            </w:r>
          </w:p>
        </w:tc>
      </w:tr>
      <w:tr w:rsidR="00AE7E1B" w:rsidRPr="00D46593" w:rsidTr="0071153F">
        <w:trPr>
          <w:trHeight w:val="288"/>
        </w:trPr>
        <w:tc>
          <w:tcPr>
            <w:tcW w:w="655" w:type="dxa"/>
            <w:tcBorders>
              <w:top w:val="nil"/>
              <w:left w:val="single" w:sz="4" w:space="0" w:color="auto"/>
              <w:bottom w:val="single" w:sz="4" w:space="0" w:color="auto"/>
              <w:right w:val="single" w:sz="4" w:space="0" w:color="auto"/>
            </w:tcBorders>
            <w:shd w:val="clear" w:color="auto" w:fill="auto"/>
            <w:vAlign w:val="center"/>
            <w:hideMark/>
          </w:tcPr>
          <w:p w:rsidR="00AE7E1B" w:rsidRPr="00D46593" w:rsidRDefault="000D397B">
            <w:pPr>
              <w:jc w:val="center"/>
              <w:rPr>
                <w:rFonts w:ascii="Arial" w:hAnsi="Arial" w:cs="Arial"/>
                <w:color w:val="000000"/>
                <w:sz w:val="20"/>
                <w:szCs w:val="20"/>
                <w:lang w:val="uk-UA"/>
              </w:rPr>
            </w:pPr>
            <w:r w:rsidRPr="00D46593">
              <w:rPr>
                <w:rFonts w:ascii="Arial" w:hAnsi="Arial" w:cs="Arial"/>
                <w:color w:val="000000"/>
                <w:sz w:val="20"/>
                <w:szCs w:val="20"/>
                <w:lang w:val="uk-UA"/>
              </w:rPr>
              <w:t>11</w:t>
            </w:r>
          </w:p>
        </w:tc>
        <w:tc>
          <w:tcPr>
            <w:tcW w:w="6893" w:type="dxa"/>
            <w:tcBorders>
              <w:top w:val="nil"/>
              <w:left w:val="nil"/>
              <w:bottom w:val="single" w:sz="4" w:space="0" w:color="auto"/>
              <w:right w:val="single" w:sz="4" w:space="0" w:color="auto"/>
            </w:tcBorders>
            <w:shd w:val="clear" w:color="auto" w:fill="auto"/>
            <w:vAlign w:val="center"/>
            <w:hideMark/>
          </w:tcPr>
          <w:p w:rsidR="00AE7E1B" w:rsidRPr="00D46593" w:rsidRDefault="00AE7E1B">
            <w:pPr>
              <w:rPr>
                <w:rFonts w:ascii="Arial" w:hAnsi="Arial" w:cs="Arial"/>
                <w:color w:val="000000"/>
                <w:sz w:val="20"/>
                <w:szCs w:val="20"/>
                <w:lang w:val="uk-UA"/>
              </w:rPr>
            </w:pPr>
            <w:r w:rsidRPr="00D46593">
              <w:rPr>
                <w:rFonts w:ascii="Arial" w:hAnsi="Arial" w:cs="Arial"/>
                <w:color w:val="000000"/>
                <w:sz w:val="20"/>
                <w:szCs w:val="20"/>
                <w:lang w:val="uk-UA"/>
              </w:rPr>
              <w:t>Розбирання цегляних перегородок</w:t>
            </w:r>
          </w:p>
        </w:tc>
        <w:tc>
          <w:tcPr>
            <w:tcW w:w="1046" w:type="dxa"/>
            <w:tcBorders>
              <w:top w:val="nil"/>
              <w:left w:val="nil"/>
              <w:bottom w:val="single" w:sz="4" w:space="0" w:color="auto"/>
              <w:right w:val="single" w:sz="4" w:space="0" w:color="auto"/>
            </w:tcBorders>
            <w:shd w:val="clear" w:color="auto" w:fill="auto"/>
            <w:vAlign w:val="center"/>
            <w:hideMark/>
          </w:tcPr>
          <w:p w:rsidR="00AE7E1B" w:rsidRPr="00D46593" w:rsidRDefault="00AE7E1B">
            <w:pPr>
              <w:jc w:val="center"/>
              <w:rPr>
                <w:rFonts w:ascii="Arial" w:hAnsi="Arial" w:cs="Arial"/>
                <w:color w:val="000000"/>
                <w:sz w:val="20"/>
                <w:szCs w:val="20"/>
                <w:lang w:val="uk-UA"/>
              </w:rPr>
            </w:pPr>
            <w:r w:rsidRPr="00D46593">
              <w:rPr>
                <w:rFonts w:ascii="Arial" w:hAnsi="Arial" w:cs="Arial"/>
                <w:color w:val="000000"/>
                <w:sz w:val="20"/>
                <w:szCs w:val="20"/>
                <w:lang w:val="uk-UA"/>
              </w:rPr>
              <w:t>1 м3</w:t>
            </w:r>
          </w:p>
        </w:tc>
        <w:tc>
          <w:tcPr>
            <w:tcW w:w="1060" w:type="dxa"/>
            <w:tcBorders>
              <w:top w:val="nil"/>
              <w:left w:val="nil"/>
              <w:bottom w:val="single" w:sz="4" w:space="0" w:color="auto"/>
              <w:right w:val="single" w:sz="4" w:space="0" w:color="auto"/>
            </w:tcBorders>
            <w:shd w:val="clear" w:color="auto" w:fill="auto"/>
            <w:vAlign w:val="center"/>
            <w:hideMark/>
          </w:tcPr>
          <w:p w:rsidR="00AE7E1B" w:rsidRPr="00D46593" w:rsidRDefault="00AE7E1B">
            <w:pPr>
              <w:jc w:val="center"/>
              <w:rPr>
                <w:rFonts w:ascii="Arial" w:hAnsi="Arial" w:cs="Arial"/>
                <w:color w:val="000000"/>
                <w:sz w:val="20"/>
                <w:szCs w:val="20"/>
                <w:lang w:val="uk-UA"/>
              </w:rPr>
            </w:pPr>
            <w:r w:rsidRPr="00D46593">
              <w:rPr>
                <w:rFonts w:ascii="Arial" w:hAnsi="Arial" w:cs="Arial"/>
                <w:color w:val="000000"/>
                <w:sz w:val="20"/>
                <w:szCs w:val="20"/>
                <w:lang w:val="uk-UA"/>
              </w:rPr>
              <w:t>3,3192</w:t>
            </w:r>
          </w:p>
        </w:tc>
      </w:tr>
      <w:tr w:rsidR="00AE7E1B" w:rsidRPr="00D46593" w:rsidTr="0071153F">
        <w:trPr>
          <w:trHeight w:val="288"/>
        </w:trPr>
        <w:tc>
          <w:tcPr>
            <w:tcW w:w="655" w:type="dxa"/>
            <w:tcBorders>
              <w:top w:val="nil"/>
              <w:left w:val="single" w:sz="4" w:space="0" w:color="auto"/>
              <w:bottom w:val="single" w:sz="4" w:space="0" w:color="auto"/>
              <w:right w:val="single" w:sz="4" w:space="0" w:color="auto"/>
            </w:tcBorders>
            <w:shd w:val="clear" w:color="auto" w:fill="auto"/>
            <w:vAlign w:val="center"/>
            <w:hideMark/>
          </w:tcPr>
          <w:p w:rsidR="00AE7E1B" w:rsidRPr="00D46593" w:rsidRDefault="000D397B">
            <w:pPr>
              <w:jc w:val="center"/>
              <w:rPr>
                <w:rFonts w:ascii="Arial" w:hAnsi="Arial" w:cs="Arial"/>
                <w:color w:val="000000"/>
                <w:sz w:val="20"/>
                <w:szCs w:val="20"/>
                <w:lang w:val="uk-UA"/>
              </w:rPr>
            </w:pPr>
            <w:r w:rsidRPr="00D46593">
              <w:rPr>
                <w:rFonts w:ascii="Arial" w:hAnsi="Arial" w:cs="Arial"/>
                <w:color w:val="000000"/>
                <w:sz w:val="20"/>
                <w:szCs w:val="20"/>
                <w:lang w:val="uk-UA"/>
              </w:rPr>
              <w:t>12</w:t>
            </w:r>
          </w:p>
        </w:tc>
        <w:tc>
          <w:tcPr>
            <w:tcW w:w="6893" w:type="dxa"/>
            <w:tcBorders>
              <w:top w:val="nil"/>
              <w:left w:val="nil"/>
              <w:bottom w:val="single" w:sz="4" w:space="0" w:color="auto"/>
              <w:right w:val="single" w:sz="4" w:space="0" w:color="auto"/>
            </w:tcBorders>
            <w:shd w:val="clear" w:color="auto" w:fill="auto"/>
            <w:vAlign w:val="center"/>
            <w:hideMark/>
          </w:tcPr>
          <w:p w:rsidR="00AE7E1B" w:rsidRPr="00D46593" w:rsidRDefault="00AE7E1B">
            <w:pPr>
              <w:rPr>
                <w:rFonts w:ascii="Arial" w:hAnsi="Arial" w:cs="Arial"/>
                <w:color w:val="000000"/>
                <w:sz w:val="20"/>
                <w:szCs w:val="20"/>
                <w:lang w:val="uk-UA"/>
              </w:rPr>
            </w:pPr>
            <w:r w:rsidRPr="00D46593">
              <w:rPr>
                <w:rFonts w:ascii="Arial" w:hAnsi="Arial" w:cs="Arial"/>
                <w:color w:val="000000"/>
                <w:sz w:val="20"/>
                <w:szCs w:val="20"/>
                <w:lang w:val="uk-UA"/>
              </w:rPr>
              <w:t>Відбивання штукатурки по цеглі та бетону зі стін та стель</w:t>
            </w:r>
          </w:p>
        </w:tc>
        <w:tc>
          <w:tcPr>
            <w:tcW w:w="1046" w:type="dxa"/>
            <w:tcBorders>
              <w:top w:val="nil"/>
              <w:left w:val="nil"/>
              <w:bottom w:val="single" w:sz="4" w:space="0" w:color="auto"/>
              <w:right w:val="single" w:sz="4" w:space="0" w:color="auto"/>
            </w:tcBorders>
            <w:shd w:val="clear" w:color="auto" w:fill="auto"/>
            <w:vAlign w:val="center"/>
            <w:hideMark/>
          </w:tcPr>
          <w:p w:rsidR="00AE7E1B" w:rsidRPr="00D46593" w:rsidRDefault="00AE7E1B">
            <w:pPr>
              <w:jc w:val="center"/>
              <w:rPr>
                <w:rFonts w:ascii="Arial" w:hAnsi="Arial" w:cs="Arial"/>
                <w:color w:val="000000"/>
                <w:sz w:val="20"/>
                <w:szCs w:val="20"/>
                <w:lang w:val="uk-UA"/>
              </w:rPr>
            </w:pPr>
            <w:r w:rsidRPr="00D46593">
              <w:rPr>
                <w:rFonts w:ascii="Arial" w:hAnsi="Arial" w:cs="Arial"/>
                <w:color w:val="000000"/>
                <w:sz w:val="20"/>
                <w:szCs w:val="20"/>
                <w:lang w:val="uk-UA"/>
              </w:rPr>
              <w:t>100м2</w:t>
            </w:r>
          </w:p>
        </w:tc>
        <w:tc>
          <w:tcPr>
            <w:tcW w:w="1060" w:type="dxa"/>
            <w:tcBorders>
              <w:top w:val="nil"/>
              <w:left w:val="nil"/>
              <w:bottom w:val="single" w:sz="4" w:space="0" w:color="auto"/>
              <w:right w:val="single" w:sz="4" w:space="0" w:color="auto"/>
            </w:tcBorders>
            <w:shd w:val="clear" w:color="auto" w:fill="auto"/>
            <w:vAlign w:val="center"/>
            <w:hideMark/>
          </w:tcPr>
          <w:p w:rsidR="00AE7E1B" w:rsidRPr="00D46593" w:rsidRDefault="00AE7E1B">
            <w:pPr>
              <w:jc w:val="center"/>
              <w:rPr>
                <w:rFonts w:ascii="Arial" w:hAnsi="Arial" w:cs="Arial"/>
                <w:color w:val="000000"/>
                <w:sz w:val="20"/>
                <w:szCs w:val="20"/>
                <w:lang w:val="uk-UA"/>
              </w:rPr>
            </w:pPr>
            <w:r w:rsidRPr="00D46593">
              <w:rPr>
                <w:rFonts w:ascii="Arial" w:hAnsi="Arial" w:cs="Arial"/>
                <w:color w:val="000000"/>
                <w:sz w:val="20"/>
                <w:szCs w:val="20"/>
                <w:lang w:val="uk-UA"/>
              </w:rPr>
              <w:t>0,1608</w:t>
            </w:r>
          </w:p>
        </w:tc>
      </w:tr>
      <w:tr w:rsidR="00AE7E1B" w:rsidRPr="00D46593" w:rsidTr="0071153F">
        <w:trPr>
          <w:trHeight w:val="288"/>
        </w:trPr>
        <w:tc>
          <w:tcPr>
            <w:tcW w:w="655" w:type="dxa"/>
            <w:tcBorders>
              <w:top w:val="nil"/>
              <w:left w:val="single" w:sz="4" w:space="0" w:color="auto"/>
              <w:bottom w:val="single" w:sz="4" w:space="0" w:color="auto"/>
              <w:right w:val="single" w:sz="4" w:space="0" w:color="auto"/>
            </w:tcBorders>
            <w:shd w:val="clear" w:color="auto" w:fill="auto"/>
            <w:vAlign w:val="center"/>
            <w:hideMark/>
          </w:tcPr>
          <w:p w:rsidR="00AE7E1B" w:rsidRPr="00D46593" w:rsidRDefault="000D397B">
            <w:pPr>
              <w:jc w:val="center"/>
              <w:rPr>
                <w:rFonts w:ascii="Arial" w:hAnsi="Arial" w:cs="Arial"/>
                <w:color w:val="000000"/>
                <w:sz w:val="20"/>
                <w:szCs w:val="20"/>
                <w:lang w:val="uk-UA"/>
              </w:rPr>
            </w:pPr>
            <w:r w:rsidRPr="00D46593">
              <w:rPr>
                <w:rFonts w:ascii="Arial" w:hAnsi="Arial" w:cs="Arial"/>
                <w:color w:val="000000"/>
                <w:sz w:val="20"/>
                <w:szCs w:val="20"/>
                <w:lang w:val="uk-UA"/>
              </w:rPr>
              <w:t>13</w:t>
            </w:r>
          </w:p>
        </w:tc>
        <w:tc>
          <w:tcPr>
            <w:tcW w:w="6893" w:type="dxa"/>
            <w:tcBorders>
              <w:top w:val="nil"/>
              <w:left w:val="nil"/>
              <w:bottom w:val="single" w:sz="4" w:space="0" w:color="auto"/>
              <w:right w:val="single" w:sz="4" w:space="0" w:color="auto"/>
            </w:tcBorders>
            <w:shd w:val="clear" w:color="auto" w:fill="auto"/>
            <w:vAlign w:val="center"/>
            <w:hideMark/>
          </w:tcPr>
          <w:p w:rsidR="00AE7E1B" w:rsidRPr="00D46593" w:rsidRDefault="00AE7E1B">
            <w:pPr>
              <w:rPr>
                <w:rFonts w:ascii="Arial" w:hAnsi="Arial" w:cs="Arial"/>
                <w:color w:val="000000"/>
                <w:sz w:val="20"/>
                <w:szCs w:val="20"/>
                <w:lang w:val="uk-UA"/>
              </w:rPr>
            </w:pPr>
            <w:r w:rsidRPr="00D46593">
              <w:rPr>
                <w:rFonts w:ascii="Arial" w:hAnsi="Arial" w:cs="Arial"/>
                <w:color w:val="000000"/>
                <w:sz w:val="20"/>
                <w:szCs w:val="20"/>
                <w:lang w:val="uk-UA"/>
              </w:rPr>
              <w:t xml:space="preserve">Демонтаж арматурних </w:t>
            </w:r>
            <w:proofErr w:type="spellStart"/>
            <w:r w:rsidRPr="00D46593">
              <w:rPr>
                <w:rFonts w:ascii="Arial" w:hAnsi="Arial" w:cs="Arial"/>
                <w:color w:val="000000"/>
                <w:sz w:val="20"/>
                <w:szCs w:val="20"/>
                <w:lang w:val="uk-UA"/>
              </w:rPr>
              <w:t>грат</w:t>
            </w:r>
            <w:proofErr w:type="spellEnd"/>
          </w:p>
        </w:tc>
        <w:tc>
          <w:tcPr>
            <w:tcW w:w="1046" w:type="dxa"/>
            <w:tcBorders>
              <w:top w:val="nil"/>
              <w:left w:val="nil"/>
              <w:bottom w:val="single" w:sz="4" w:space="0" w:color="auto"/>
              <w:right w:val="single" w:sz="4" w:space="0" w:color="auto"/>
            </w:tcBorders>
            <w:shd w:val="clear" w:color="auto" w:fill="auto"/>
            <w:vAlign w:val="center"/>
            <w:hideMark/>
          </w:tcPr>
          <w:p w:rsidR="00AE7E1B" w:rsidRPr="00D46593" w:rsidRDefault="00AE7E1B">
            <w:pPr>
              <w:jc w:val="center"/>
              <w:rPr>
                <w:rFonts w:ascii="Arial" w:hAnsi="Arial" w:cs="Arial"/>
                <w:color w:val="000000"/>
                <w:sz w:val="20"/>
                <w:szCs w:val="20"/>
                <w:lang w:val="uk-UA"/>
              </w:rPr>
            </w:pPr>
            <w:r w:rsidRPr="00D46593">
              <w:rPr>
                <w:rFonts w:ascii="Arial" w:hAnsi="Arial" w:cs="Arial"/>
                <w:color w:val="000000"/>
                <w:sz w:val="20"/>
                <w:szCs w:val="20"/>
                <w:lang w:val="uk-UA"/>
              </w:rPr>
              <w:t>1т</w:t>
            </w:r>
          </w:p>
        </w:tc>
        <w:tc>
          <w:tcPr>
            <w:tcW w:w="1060" w:type="dxa"/>
            <w:tcBorders>
              <w:top w:val="nil"/>
              <w:left w:val="nil"/>
              <w:bottom w:val="single" w:sz="4" w:space="0" w:color="auto"/>
              <w:right w:val="single" w:sz="4" w:space="0" w:color="auto"/>
            </w:tcBorders>
            <w:shd w:val="clear" w:color="auto" w:fill="auto"/>
            <w:vAlign w:val="center"/>
            <w:hideMark/>
          </w:tcPr>
          <w:p w:rsidR="00AE7E1B" w:rsidRPr="00D46593" w:rsidRDefault="00AE7E1B">
            <w:pPr>
              <w:jc w:val="center"/>
              <w:rPr>
                <w:rFonts w:ascii="Arial" w:hAnsi="Arial" w:cs="Arial"/>
                <w:color w:val="000000"/>
                <w:sz w:val="20"/>
                <w:szCs w:val="20"/>
                <w:lang w:val="uk-UA"/>
              </w:rPr>
            </w:pPr>
            <w:r w:rsidRPr="00D46593">
              <w:rPr>
                <w:rFonts w:ascii="Arial" w:hAnsi="Arial" w:cs="Arial"/>
                <w:color w:val="000000"/>
                <w:sz w:val="20"/>
                <w:szCs w:val="20"/>
                <w:lang w:val="uk-UA"/>
              </w:rPr>
              <w:t>0,736</w:t>
            </w:r>
          </w:p>
        </w:tc>
      </w:tr>
      <w:tr w:rsidR="00AE7E1B" w:rsidRPr="00D46593" w:rsidTr="0071153F">
        <w:trPr>
          <w:trHeight w:val="288"/>
        </w:trPr>
        <w:tc>
          <w:tcPr>
            <w:tcW w:w="655" w:type="dxa"/>
            <w:tcBorders>
              <w:top w:val="nil"/>
              <w:left w:val="single" w:sz="4" w:space="0" w:color="auto"/>
              <w:bottom w:val="single" w:sz="4" w:space="0" w:color="auto"/>
              <w:right w:val="single" w:sz="4" w:space="0" w:color="auto"/>
            </w:tcBorders>
            <w:shd w:val="clear" w:color="auto" w:fill="auto"/>
            <w:vAlign w:val="center"/>
            <w:hideMark/>
          </w:tcPr>
          <w:p w:rsidR="00AE7E1B" w:rsidRPr="00D46593" w:rsidRDefault="000D397B">
            <w:pPr>
              <w:jc w:val="center"/>
              <w:rPr>
                <w:rFonts w:ascii="Arial" w:hAnsi="Arial" w:cs="Arial"/>
                <w:color w:val="000000"/>
                <w:sz w:val="20"/>
                <w:szCs w:val="20"/>
                <w:lang w:val="uk-UA"/>
              </w:rPr>
            </w:pPr>
            <w:r w:rsidRPr="00D46593">
              <w:rPr>
                <w:rFonts w:ascii="Arial" w:hAnsi="Arial" w:cs="Arial"/>
                <w:color w:val="000000"/>
                <w:sz w:val="20"/>
                <w:szCs w:val="20"/>
                <w:lang w:val="uk-UA"/>
              </w:rPr>
              <w:t>14</w:t>
            </w:r>
          </w:p>
        </w:tc>
        <w:tc>
          <w:tcPr>
            <w:tcW w:w="6893" w:type="dxa"/>
            <w:tcBorders>
              <w:top w:val="nil"/>
              <w:left w:val="nil"/>
              <w:bottom w:val="single" w:sz="4" w:space="0" w:color="auto"/>
              <w:right w:val="single" w:sz="4" w:space="0" w:color="auto"/>
            </w:tcBorders>
            <w:shd w:val="clear" w:color="auto" w:fill="auto"/>
            <w:vAlign w:val="center"/>
            <w:hideMark/>
          </w:tcPr>
          <w:p w:rsidR="00AE7E1B" w:rsidRPr="00D46593" w:rsidRDefault="00AE7E1B">
            <w:pPr>
              <w:rPr>
                <w:rFonts w:ascii="Arial" w:hAnsi="Arial" w:cs="Arial"/>
                <w:color w:val="000000"/>
                <w:sz w:val="20"/>
                <w:szCs w:val="20"/>
                <w:lang w:val="uk-UA"/>
              </w:rPr>
            </w:pPr>
            <w:r w:rsidRPr="00D46593">
              <w:rPr>
                <w:rFonts w:ascii="Arial" w:hAnsi="Arial" w:cs="Arial"/>
                <w:color w:val="000000"/>
                <w:sz w:val="20"/>
                <w:szCs w:val="20"/>
                <w:lang w:val="uk-UA"/>
              </w:rPr>
              <w:t>Розбирання екранування стін з листів стальних оцинкованих</w:t>
            </w:r>
          </w:p>
        </w:tc>
        <w:tc>
          <w:tcPr>
            <w:tcW w:w="1046" w:type="dxa"/>
            <w:tcBorders>
              <w:top w:val="nil"/>
              <w:left w:val="nil"/>
              <w:bottom w:val="single" w:sz="4" w:space="0" w:color="auto"/>
              <w:right w:val="single" w:sz="4" w:space="0" w:color="auto"/>
            </w:tcBorders>
            <w:shd w:val="clear" w:color="auto" w:fill="auto"/>
            <w:vAlign w:val="center"/>
            <w:hideMark/>
          </w:tcPr>
          <w:p w:rsidR="00AE7E1B" w:rsidRPr="00D46593" w:rsidRDefault="00AE7E1B">
            <w:pPr>
              <w:jc w:val="center"/>
              <w:rPr>
                <w:rFonts w:ascii="Arial" w:hAnsi="Arial" w:cs="Arial"/>
                <w:color w:val="000000"/>
                <w:sz w:val="20"/>
                <w:szCs w:val="20"/>
                <w:lang w:val="uk-UA"/>
              </w:rPr>
            </w:pPr>
            <w:r w:rsidRPr="00D46593">
              <w:rPr>
                <w:rFonts w:ascii="Arial" w:hAnsi="Arial" w:cs="Arial"/>
                <w:color w:val="000000"/>
                <w:sz w:val="20"/>
                <w:szCs w:val="20"/>
                <w:lang w:val="uk-UA"/>
              </w:rPr>
              <w:t>м2</w:t>
            </w:r>
          </w:p>
        </w:tc>
        <w:tc>
          <w:tcPr>
            <w:tcW w:w="1060" w:type="dxa"/>
            <w:tcBorders>
              <w:top w:val="nil"/>
              <w:left w:val="nil"/>
              <w:bottom w:val="single" w:sz="4" w:space="0" w:color="auto"/>
              <w:right w:val="single" w:sz="4" w:space="0" w:color="auto"/>
            </w:tcBorders>
            <w:shd w:val="clear" w:color="auto" w:fill="auto"/>
            <w:vAlign w:val="center"/>
            <w:hideMark/>
          </w:tcPr>
          <w:p w:rsidR="00AE7E1B" w:rsidRPr="00D46593" w:rsidRDefault="00AE7E1B">
            <w:pPr>
              <w:jc w:val="center"/>
              <w:rPr>
                <w:rFonts w:ascii="Arial" w:hAnsi="Arial" w:cs="Arial"/>
                <w:color w:val="000000"/>
                <w:sz w:val="20"/>
                <w:szCs w:val="20"/>
                <w:lang w:val="uk-UA"/>
              </w:rPr>
            </w:pPr>
            <w:r w:rsidRPr="00D46593">
              <w:rPr>
                <w:rFonts w:ascii="Arial" w:hAnsi="Arial" w:cs="Arial"/>
                <w:color w:val="000000"/>
                <w:sz w:val="20"/>
                <w:szCs w:val="20"/>
                <w:lang w:val="uk-UA"/>
              </w:rPr>
              <w:t>19,36</w:t>
            </w:r>
          </w:p>
        </w:tc>
      </w:tr>
      <w:tr w:rsidR="00AE7E1B" w:rsidRPr="00D46593" w:rsidTr="0071153F">
        <w:trPr>
          <w:trHeight w:val="288"/>
        </w:trPr>
        <w:tc>
          <w:tcPr>
            <w:tcW w:w="655" w:type="dxa"/>
            <w:tcBorders>
              <w:top w:val="nil"/>
              <w:left w:val="single" w:sz="4" w:space="0" w:color="auto"/>
              <w:bottom w:val="single" w:sz="4" w:space="0" w:color="auto"/>
              <w:right w:val="single" w:sz="4" w:space="0" w:color="auto"/>
            </w:tcBorders>
            <w:shd w:val="clear" w:color="auto" w:fill="auto"/>
            <w:vAlign w:val="center"/>
            <w:hideMark/>
          </w:tcPr>
          <w:p w:rsidR="00AE7E1B" w:rsidRPr="00D46593" w:rsidRDefault="000D397B">
            <w:pPr>
              <w:jc w:val="center"/>
              <w:rPr>
                <w:rFonts w:ascii="Arial" w:hAnsi="Arial" w:cs="Arial"/>
                <w:color w:val="000000"/>
                <w:sz w:val="20"/>
                <w:szCs w:val="20"/>
                <w:lang w:val="uk-UA"/>
              </w:rPr>
            </w:pPr>
            <w:r w:rsidRPr="00D46593">
              <w:rPr>
                <w:rFonts w:ascii="Arial" w:hAnsi="Arial" w:cs="Arial"/>
                <w:color w:val="000000"/>
                <w:sz w:val="20"/>
                <w:szCs w:val="20"/>
                <w:lang w:val="uk-UA"/>
              </w:rPr>
              <w:t>15</w:t>
            </w:r>
          </w:p>
        </w:tc>
        <w:tc>
          <w:tcPr>
            <w:tcW w:w="6893" w:type="dxa"/>
            <w:tcBorders>
              <w:top w:val="nil"/>
              <w:left w:val="nil"/>
              <w:bottom w:val="single" w:sz="4" w:space="0" w:color="auto"/>
              <w:right w:val="single" w:sz="4" w:space="0" w:color="auto"/>
            </w:tcBorders>
            <w:shd w:val="clear" w:color="auto" w:fill="auto"/>
            <w:vAlign w:val="center"/>
            <w:hideMark/>
          </w:tcPr>
          <w:p w:rsidR="00AE7E1B" w:rsidRPr="00D46593" w:rsidRDefault="00AE7E1B">
            <w:pPr>
              <w:rPr>
                <w:rFonts w:ascii="Arial" w:hAnsi="Arial" w:cs="Arial"/>
                <w:color w:val="000000"/>
                <w:sz w:val="20"/>
                <w:szCs w:val="20"/>
                <w:lang w:val="uk-UA"/>
              </w:rPr>
            </w:pPr>
            <w:r w:rsidRPr="00D46593">
              <w:rPr>
                <w:rFonts w:ascii="Arial" w:hAnsi="Arial" w:cs="Arial"/>
                <w:color w:val="000000"/>
                <w:sz w:val="20"/>
                <w:szCs w:val="20"/>
                <w:lang w:val="uk-UA"/>
              </w:rPr>
              <w:t xml:space="preserve">Демонтаж тканинних </w:t>
            </w:r>
            <w:proofErr w:type="spellStart"/>
            <w:r w:rsidRPr="00D46593">
              <w:rPr>
                <w:rFonts w:ascii="Arial" w:hAnsi="Arial" w:cs="Arial"/>
                <w:color w:val="000000"/>
                <w:sz w:val="20"/>
                <w:szCs w:val="20"/>
                <w:lang w:val="uk-UA"/>
              </w:rPr>
              <w:t>ролетів</w:t>
            </w:r>
            <w:proofErr w:type="spellEnd"/>
          </w:p>
        </w:tc>
        <w:tc>
          <w:tcPr>
            <w:tcW w:w="1046" w:type="dxa"/>
            <w:tcBorders>
              <w:top w:val="nil"/>
              <w:left w:val="nil"/>
              <w:bottom w:val="single" w:sz="4" w:space="0" w:color="auto"/>
              <w:right w:val="single" w:sz="4" w:space="0" w:color="auto"/>
            </w:tcBorders>
            <w:shd w:val="clear" w:color="auto" w:fill="auto"/>
            <w:vAlign w:val="center"/>
            <w:hideMark/>
          </w:tcPr>
          <w:p w:rsidR="00AE7E1B" w:rsidRPr="00D46593" w:rsidRDefault="00AE7E1B">
            <w:pPr>
              <w:jc w:val="center"/>
              <w:rPr>
                <w:rFonts w:ascii="Arial" w:hAnsi="Arial" w:cs="Arial"/>
                <w:color w:val="000000"/>
                <w:sz w:val="20"/>
                <w:szCs w:val="20"/>
                <w:lang w:val="uk-UA"/>
              </w:rPr>
            </w:pPr>
            <w:r w:rsidRPr="00D46593">
              <w:rPr>
                <w:rFonts w:ascii="Arial" w:hAnsi="Arial" w:cs="Arial"/>
                <w:color w:val="000000"/>
                <w:sz w:val="20"/>
                <w:szCs w:val="20"/>
                <w:lang w:val="uk-UA"/>
              </w:rPr>
              <w:t>10шт</w:t>
            </w:r>
          </w:p>
        </w:tc>
        <w:tc>
          <w:tcPr>
            <w:tcW w:w="1060" w:type="dxa"/>
            <w:tcBorders>
              <w:top w:val="nil"/>
              <w:left w:val="nil"/>
              <w:bottom w:val="single" w:sz="4" w:space="0" w:color="auto"/>
              <w:right w:val="single" w:sz="4" w:space="0" w:color="auto"/>
            </w:tcBorders>
            <w:shd w:val="clear" w:color="auto" w:fill="auto"/>
            <w:vAlign w:val="center"/>
            <w:hideMark/>
          </w:tcPr>
          <w:p w:rsidR="00AE7E1B" w:rsidRPr="00D46593" w:rsidRDefault="00AE7E1B">
            <w:pPr>
              <w:jc w:val="center"/>
              <w:rPr>
                <w:rFonts w:ascii="Arial" w:hAnsi="Arial" w:cs="Arial"/>
                <w:color w:val="000000"/>
                <w:sz w:val="20"/>
                <w:szCs w:val="20"/>
                <w:lang w:val="uk-UA"/>
              </w:rPr>
            </w:pPr>
            <w:r w:rsidRPr="00D46593">
              <w:rPr>
                <w:rFonts w:ascii="Arial" w:hAnsi="Arial" w:cs="Arial"/>
                <w:color w:val="000000"/>
                <w:sz w:val="20"/>
                <w:szCs w:val="20"/>
                <w:lang w:val="uk-UA"/>
              </w:rPr>
              <w:t>1</w:t>
            </w:r>
          </w:p>
        </w:tc>
      </w:tr>
      <w:tr w:rsidR="00AE7E1B" w:rsidRPr="00D46593" w:rsidTr="0071153F">
        <w:trPr>
          <w:trHeight w:val="288"/>
        </w:trPr>
        <w:tc>
          <w:tcPr>
            <w:tcW w:w="655" w:type="dxa"/>
            <w:tcBorders>
              <w:top w:val="nil"/>
              <w:left w:val="single" w:sz="4" w:space="0" w:color="auto"/>
              <w:bottom w:val="single" w:sz="4" w:space="0" w:color="auto"/>
              <w:right w:val="single" w:sz="4" w:space="0" w:color="auto"/>
            </w:tcBorders>
            <w:shd w:val="clear" w:color="auto" w:fill="auto"/>
            <w:vAlign w:val="center"/>
            <w:hideMark/>
          </w:tcPr>
          <w:p w:rsidR="00AE7E1B" w:rsidRPr="00D46593" w:rsidRDefault="000D397B">
            <w:pPr>
              <w:jc w:val="center"/>
              <w:rPr>
                <w:rFonts w:ascii="Arial" w:hAnsi="Arial" w:cs="Arial"/>
                <w:color w:val="000000"/>
                <w:sz w:val="20"/>
                <w:szCs w:val="20"/>
                <w:lang w:val="uk-UA"/>
              </w:rPr>
            </w:pPr>
            <w:r w:rsidRPr="00D46593">
              <w:rPr>
                <w:rFonts w:ascii="Arial" w:hAnsi="Arial" w:cs="Arial"/>
                <w:color w:val="000000"/>
                <w:sz w:val="20"/>
                <w:szCs w:val="20"/>
                <w:lang w:val="uk-UA"/>
              </w:rPr>
              <w:t>16</w:t>
            </w:r>
          </w:p>
        </w:tc>
        <w:tc>
          <w:tcPr>
            <w:tcW w:w="6893" w:type="dxa"/>
            <w:tcBorders>
              <w:top w:val="nil"/>
              <w:left w:val="nil"/>
              <w:bottom w:val="single" w:sz="4" w:space="0" w:color="auto"/>
              <w:right w:val="single" w:sz="4" w:space="0" w:color="auto"/>
            </w:tcBorders>
            <w:shd w:val="clear" w:color="auto" w:fill="auto"/>
            <w:vAlign w:val="center"/>
            <w:hideMark/>
          </w:tcPr>
          <w:p w:rsidR="00AE7E1B" w:rsidRPr="00D46593" w:rsidRDefault="00AE7E1B">
            <w:pPr>
              <w:rPr>
                <w:rFonts w:ascii="Arial" w:hAnsi="Arial" w:cs="Arial"/>
                <w:color w:val="000000"/>
                <w:sz w:val="20"/>
                <w:szCs w:val="20"/>
                <w:lang w:val="uk-UA"/>
              </w:rPr>
            </w:pPr>
            <w:r w:rsidRPr="00D46593">
              <w:rPr>
                <w:rFonts w:ascii="Arial" w:hAnsi="Arial" w:cs="Arial"/>
                <w:color w:val="000000"/>
                <w:sz w:val="20"/>
                <w:szCs w:val="20"/>
                <w:lang w:val="uk-UA"/>
              </w:rPr>
              <w:t>Демонтаж інформаційних дощок</w:t>
            </w:r>
          </w:p>
        </w:tc>
        <w:tc>
          <w:tcPr>
            <w:tcW w:w="1046" w:type="dxa"/>
            <w:tcBorders>
              <w:top w:val="nil"/>
              <w:left w:val="nil"/>
              <w:bottom w:val="single" w:sz="4" w:space="0" w:color="auto"/>
              <w:right w:val="single" w:sz="4" w:space="0" w:color="auto"/>
            </w:tcBorders>
            <w:shd w:val="clear" w:color="auto" w:fill="auto"/>
            <w:vAlign w:val="center"/>
            <w:hideMark/>
          </w:tcPr>
          <w:p w:rsidR="00AE7E1B" w:rsidRPr="00D46593" w:rsidRDefault="00AE7E1B">
            <w:pPr>
              <w:jc w:val="center"/>
              <w:rPr>
                <w:rFonts w:ascii="Arial" w:hAnsi="Arial" w:cs="Arial"/>
                <w:color w:val="000000"/>
                <w:sz w:val="20"/>
                <w:szCs w:val="20"/>
                <w:lang w:val="uk-UA"/>
              </w:rPr>
            </w:pPr>
            <w:r w:rsidRPr="00D46593">
              <w:rPr>
                <w:rFonts w:ascii="Arial" w:hAnsi="Arial" w:cs="Arial"/>
                <w:color w:val="000000"/>
                <w:sz w:val="20"/>
                <w:szCs w:val="20"/>
                <w:lang w:val="uk-UA"/>
              </w:rPr>
              <w:t>10шт</w:t>
            </w:r>
          </w:p>
        </w:tc>
        <w:tc>
          <w:tcPr>
            <w:tcW w:w="1060" w:type="dxa"/>
            <w:tcBorders>
              <w:top w:val="nil"/>
              <w:left w:val="nil"/>
              <w:bottom w:val="single" w:sz="4" w:space="0" w:color="auto"/>
              <w:right w:val="single" w:sz="4" w:space="0" w:color="auto"/>
            </w:tcBorders>
            <w:shd w:val="clear" w:color="auto" w:fill="auto"/>
            <w:vAlign w:val="center"/>
            <w:hideMark/>
          </w:tcPr>
          <w:p w:rsidR="00AE7E1B" w:rsidRPr="00D46593" w:rsidRDefault="00AE7E1B">
            <w:pPr>
              <w:jc w:val="center"/>
              <w:rPr>
                <w:rFonts w:ascii="Arial" w:hAnsi="Arial" w:cs="Arial"/>
                <w:color w:val="000000"/>
                <w:sz w:val="20"/>
                <w:szCs w:val="20"/>
                <w:lang w:val="uk-UA"/>
              </w:rPr>
            </w:pPr>
            <w:r w:rsidRPr="00D46593">
              <w:rPr>
                <w:rFonts w:ascii="Arial" w:hAnsi="Arial" w:cs="Arial"/>
                <w:color w:val="000000"/>
                <w:sz w:val="20"/>
                <w:szCs w:val="20"/>
                <w:lang w:val="uk-UA"/>
              </w:rPr>
              <w:t>0,2</w:t>
            </w:r>
          </w:p>
        </w:tc>
      </w:tr>
      <w:tr w:rsidR="00AE7E1B" w:rsidRPr="00D46593" w:rsidTr="0071153F">
        <w:trPr>
          <w:trHeight w:val="288"/>
        </w:trPr>
        <w:tc>
          <w:tcPr>
            <w:tcW w:w="655" w:type="dxa"/>
            <w:tcBorders>
              <w:top w:val="nil"/>
              <w:left w:val="single" w:sz="4" w:space="0" w:color="auto"/>
              <w:bottom w:val="single" w:sz="4" w:space="0" w:color="auto"/>
              <w:right w:val="single" w:sz="4" w:space="0" w:color="auto"/>
            </w:tcBorders>
            <w:shd w:val="clear" w:color="auto" w:fill="auto"/>
            <w:vAlign w:val="center"/>
            <w:hideMark/>
          </w:tcPr>
          <w:p w:rsidR="00AE7E1B" w:rsidRPr="00D46593" w:rsidRDefault="000D397B">
            <w:pPr>
              <w:jc w:val="center"/>
              <w:rPr>
                <w:rFonts w:ascii="Arial" w:hAnsi="Arial" w:cs="Arial"/>
                <w:color w:val="000000"/>
                <w:sz w:val="20"/>
                <w:szCs w:val="20"/>
                <w:lang w:val="uk-UA"/>
              </w:rPr>
            </w:pPr>
            <w:r w:rsidRPr="00D46593">
              <w:rPr>
                <w:rFonts w:ascii="Arial" w:hAnsi="Arial" w:cs="Arial"/>
                <w:color w:val="000000"/>
                <w:sz w:val="20"/>
                <w:szCs w:val="20"/>
                <w:lang w:val="uk-UA"/>
              </w:rPr>
              <w:t>17</w:t>
            </w:r>
          </w:p>
        </w:tc>
        <w:tc>
          <w:tcPr>
            <w:tcW w:w="6893" w:type="dxa"/>
            <w:tcBorders>
              <w:top w:val="nil"/>
              <w:left w:val="nil"/>
              <w:bottom w:val="single" w:sz="4" w:space="0" w:color="auto"/>
              <w:right w:val="single" w:sz="4" w:space="0" w:color="auto"/>
            </w:tcBorders>
            <w:shd w:val="clear" w:color="auto" w:fill="auto"/>
            <w:vAlign w:val="center"/>
            <w:hideMark/>
          </w:tcPr>
          <w:p w:rsidR="00AE7E1B" w:rsidRPr="00D46593" w:rsidRDefault="00AE7E1B">
            <w:pPr>
              <w:rPr>
                <w:rFonts w:ascii="Arial" w:hAnsi="Arial" w:cs="Arial"/>
                <w:color w:val="000000"/>
                <w:sz w:val="20"/>
                <w:szCs w:val="20"/>
                <w:lang w:val="uk-UA"/>
              </w:rPr>
            </w:pPr>
            <w:r w:rsidRPr="00D46593">
              <w:rPr>
                <w:rFonts w:ascii="Arial" w:hAnsi="Arial" w:cs="Arial"/>
                <w:color w:val="000000"/>
                <w:sz w:val="20"/>
                <w:szCs w:val="20"/>
                <w:lang w:val="uk-UA"/>
              </w:rPr>
              <w:t>Демонтаж відбійних дощок з ДСП</w:t>
            </w:r>
          </w:p>
        </w:tc>
        <w:tc>
          <w:tcPr>
            <w:tcW w:w="1046" w:type="dxa"/>
            <w:tcBorders>
              <w:top w:val="nil"/>
              <w:left w:val="nil"/>
              <w:bottom w:val="single" w:sz="4" w:space="0" w:color="auto"/>
              <w:right w:val="single" w:sz="4" w:space="0" w:color="auto"/>
            </w:tcBorders>
            <w:shd w:val="clear" w:color="auto" w:fill="auto"/>
            <w:vAlign w:val="center"/>
            <w:hideMark/>
          </w:tcPr>
          <w:p w:rsidR="00AE7E1B" w:rsidRPr="00D46593" w:rsidRDefault="00AE7E1B">
            <w:pPr>
              <w:jc w:val="center"/>
              <w:rPr>
                <w:rFonts w:ascii="Arial" w:hAnsi="Arial" w:cs="Arial"/>
                <w:color w:val="000000"/>
                <w:sz w:val="20"/>
                <w:szCs w:val="20"/>
                <w:lang w:val="uk-UA"/>
              </w:rPr>
            </w:pPr>
            <w:r w:rsidRPr="00D46593">
              <w:rPr>
                <w:rFonts w:ascii="Arial" w:hAnsi="Arial" w:cs="Arial"/>
                <w:color w:val="000000"/>
                <w:sz w:val="20"/>
                <w:szCs w:val="20"/>
                <w:lang w:val="uk-UA"/>
              </w:rPr>
              <w:t>10шт</w:t>
            </w:r>
          </w:p>
        </w:tc>
        <w:tc>
          <w:tcPr>
            <w:tcW w:w="1060" w:type="dxa"/>
            <w:tcBorders>
              <w:top w:val="nil"/>
              <w:left w:val="nil"/>
              <w:bottom w:val="single" w:sz="4" w:space="0" w:color="auto"/>
              <w:right w:val="single" w:sz="4" w:space="0" w:color="auto"/>
            </w:tcBorders>
            <w:shd w:val="clear" w:color="auto" w:fill="auto"/>
            <w:vAlign w:val="center"/>
            <w:hideMark/>
          </w:tcPr>
          <w:p w:rsidR="00AE7E1B" w:rsidRPr="00D46593" w:rsidRDefault="00AE7E1B">
            <w:pPr>
              <w:jc w:val="center"/>
              <w:rPr>
                <w:rFonts w:ascii="Arial" w:hAnsi="Arial" w:cs="Arial"/>
                <w:color w:val="000000"/>
                <w:sz w:val="20"/>
                <w:szCs w:val="20"/>
                <w:lang w:val="uk-UA"/>
              </w:rPr>
            </w:pPr>
            <w:r w:rsidRPr="00D46593">
              <w:rPr>
                <w:rFonts w:ascii="Arial" w:hAnsi="Arial" w:cs="Arial"/>
                <w:color w:val="000000"/>
                <w:sz w:val="20"/>
                <w:szCs w:val="20"/>
                <w:lang w:val="uk-UA"/>
              </w:rPr>
              <w:t>0,2</w:t>
            </w:r>
          </w:p>
        </w:tc>
      </w:tr>
      <w:tr w:rsidR="00AE7E1B" w:rsidRPr="00D46593" w:rsidTr="0071153F">
        <w:trPr>
          <w:trHeight w:val="288"/>
        </w:trPr>
        <w:tc>
          <w:tcPr>
            <w:tcW w:w="6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7E1B" w:rsidRPr="00D46593" w:rsidRDefault="000D397B">
            <w:pPr>
              <w:jc w:val="center"/>
              <w:rPr>
                <w:rFonts w:ascii="Arial" w:hAnsi="Arial" w:cs="Arial"/>
                <w:color w:val="000000"/>
                <w:sz w:val="20"/>
                <w:szCs w:val="20"/>
                <w:lang w:val="uk-UA"/>
              </w:rPr>
            </w:pPr>
            <w:r w:rsidRPr="00D46593">
              <w:rPr>
                <w:rFonts w:ascii="Arial" w:hAnsi="Arial" w:cs="Arial"/>
                <w:color w:val="000000"/>
                <w:sz w:val="20"/>
                <w:szCs w:val="20"/>
                <w:lang w:val="uk-UA"/>
              </w:rPr>
              <w:t>18</w:t>
            </w:r>
          </w:p>
        </w:tc>
        <w:tc>
          <w:tcPr>
            <w:tcW w:w="6893" w:type="dxa"/>
            <w:tcBorders>
              <w:top w:val="single" w:sz="4" w:space="0" w:color="auto"/>
              <w:left w:val="nil"/>
              <w:bottom w:val="single" w:sz="4" w:space="0" w:color="auto"/>
              <w:right w:val="single" w:sz="4" w:space="0" w:color="auto"/>
            </w:tcBorders>
            <w:shd w:val="clear" w:color="auto" w:fill="auto"/>
            <w:vAlign w:val="center"/>
            <w:hideMark/>
          </w:tcPr>
          <w:p w:rsidR="00AE7E1B" w:rsidRPr="00D46593" w:rsidRDefault="00AE7E1B">
            <w:pPr>
              <w:rPr>
                <w:rFonts w:ascii="Arial" w:hAnsi="Arial" w:cs="Arial"/>
                <w:color w:val="000000"/>
                <w:sz w:val="20"/>
                <w:szCs w:val="20"/>
                <w:lang w:val="uk-UA"/>
              </w:rPr>
            </w:pPr>
            <w:r w:rsidRPr="00D46593">
              <w:rPr>
                <w:rFonts w:ascii="Arial" w:hAnsi="Arial" w:cs="Arial"/>
                <w:color w:val="000000"/>
                <w:sz w:val="20"/>
                <w:szCs w:val="20"/>
                <w:lang w:val="uk-UA"/>
              </w:rPr>
              <w:t>Демонтаж вбудованих шаф</w:t>
            </w:r>
          </w:p>
        </w:tc>
        <w:tc>
          <w:tcPr>
            <w:tcW w:w="1046" w:type="dxa"/>
            <w:tcBorders>
              <w:top w:val="single" w:sz="4" w:space="0" w:color="auto"/>
              <w:left w:val="nil"/>
              <w:bottom w:val="single" w:sz="4" w:space="0" w:color="auto"/>
              <w:right w:val="single" w:sz="4" w:space="0" w:color="auto"/>
            </w:tcBorders>
            <w:shd w:val="clear" w:color="auto" w:fill="auto"/>
            <w:vAlign w:val="center"/>
            <w:hideMark/>
          </w:tcPr>
          <w:p w:rsidR="00AE7E1B" w:rsidRPr="00D46593" w:rsidRDefault="00AE7E1B">
            <w:pPr>
              <w:jc w:val="center"/>
              <w:rPr>
                <w:rFonts w:ascii="Arial" w:hAnsi="Arial" w:cs="Arial"/>
                <w:color w:val="000000"/>
                <w:sz w:val="20"/>
                <w:szCs w:val="20"/>
                <w:lang w:val="uk-UA"/>
              </w:rPr>
            </w:pPr>
            <w:r w:rsidRPr="00D46593">
              <w:rPr>
                <w:rFonts w:ascii="Arial" w:hAnsi="Arial" w:cs="Arial"/>
                <w:color w:val="000000"/>
                <w:sz w:val="20"/>
                <w:szCs w:val="20"/>
                <w:lang w:val="uk-UA"/>
              </w:rPr>
              <w:t xml:space="preserve">100 </w:t>
            </w:r>
            <w:proofErr w:type="spellStart"/>
            <w:r w:rsidRPr="00D46593">
              <w:rPr>
                <w:rFonts w:ascii="Arial" w:hAnsi="Arial" w:cs="Arial"/>
                <w:color w:val="000000"/>
                <w:sz w:val="20"/>
                <w:szCs w:val="20"/>
                <w:lang w:val="uk-UA"/>
              </w:rPr>
              <w:t>шт</w:t>
            </w:r>
            <w:proofErr w:type="spellEnd"/>
          </w:p>
        </w:tc>
        <w:tc>
          <w:tcPr>
            <w:tcW w:w="1060" w:type="dxa"/>
            <w:tcBorders>
              <w:top w:val="single" w:sz="4" w:space="0" w:color="auto"/>
              <w:left w:val="nil"/>
              <w:bottom w:val="single" w:sz="4" w:space="0" w:color="auto"/>
              <w:right w:val="single" w:sz="4" w:space="0" w:color="auto"/>
            </w:tcBorders>
            <w:shd w:val="clear" w:color="auto" w:fill="auto"/>
            <w:vAlign w:val="center"/>
            <w:hideMark/>
          </w:tcPr>
          <w:p w:rsidR="00AE7E1B" w:rsidRPr="00D46593" w:rsidRDefault="00AE7E1B">
            <w:pPr>
              <w:jc w:val="center"/>
              <w:rPr>
                <w:rFonts w:ascii="Arial" w:hAnsi="Arial" w:cs="Arial"/>
                <w:color w:val="000000"/>
                <w:sz w:val="20"/>
                <w:szCs w:val="20"/>
                <w:lang w:val="uk-UA"/>
              </w:rPr>
            </w:pPr>
            <w:r w:rsidRPr="00D46593">
              <w:rPr>
                <w:rFonts w:ascii="Arial" w:hAnsi="Arial" w:cs="Arial"/>
                <w:color w:val="000000"/>
                <w:sz w:val="20"/>
                <w:szCs w:val="20"/>
                <w:lang w:val="uk-UA"/>
              </w:rPr>
              <w:t>0,04</w:t>
            </w:r>
          </w:p>
        </w:tc>
      </w:tr>
      <w:tr w:rsidR="00AE7E1B" w:rsidRPr="00D46593" w:rsidTr="0071153F">
        <w:trPr>
          <w:trHeight w:val="288"/>
        </w:trPr>
        <w:tc>
          <w:tcPr>
            <w:tcW w:w="655" w:type="dxa"/>
            <w:tcBorders>
              <w:top w:val="nil"/>
              <w:left w:val="single" w:sz="4" w:space="0" w:color="auto"/>
              <w:bottom w:val="single" w:sz="4" w:space="0" w:color="auto"/>
              <w:right w:val="single" w:sz="4" w:space="0" w:color="auto"/>
            </w:tcBorders>
            <w:shd w:val="clear" w:color="auto" w:fill="auto"/>
            <w:vAlign w:val="center"/>
            <w:hideMark/>
          </w:tcPr>
          <w:p w:rsidR="00AE7E1B" w:rsidRPr="00D46593" w:rsidRDefault="000D397B">
            <w:pPr>
              <w:jc w:val="center"/>
              <w:rPr>
                <w:rFonts w:ascii="Arial" w:hAnsi="Arial" w:cs="Arial"/>
                <w:color w:val="000000"/>
                <w:sz w:val="20"/>
                <w:szCs w:val="20"/>
                <w:lang w:val="uk-UA"/>
              </w:rPr>
            </w:pPr>
            <w:r w:rsidRPr="00D46593">
              <w:rPr>
                <w:rFonts w:ascii="Arial" w:hAnsi="Arial" w:cs="Arial"/>
                <w:color w:val="000000"/>
                <w:sz w:val="20"/>
                <w:szCs w:val="20"/>
                <w:lang w:val="uk-UA"/>
              </w:rPr>
              <w:t>19</w:t>
            </w:r>
          </w:p>
        </w:tc>
        <w:tc>
          <w:tcPr>
            <w:tcW w:w="6893" w:type="dxa"/>
            <w:tcBorders>
              <w:top w:val="nil"/>
              <w:left w:val="nil"/>
              <w:bottom w:val="single" w:sz="4" w:space="0" w:color="auto"/>
              <w:right w:val="single" w:sz="4" w:space="0" w:color="auto"/>
            </w:tcBorders>
            <w:shd w:val="clear" w:color="auto" w:fill="auto"/>
            <w:vAlign w:val="center"/>
            <w:hideMark/>
          </w:tcPr>
          <w:p w:rsidR="00AE7E1B" w:rsidRPr="00D46593" w:rsidRDefault="00AE7E1B">
            <w:pPr>
              <w:rPr>
                <w:rFonts w:ascii="Arial" w:hAnsi="Arial" w:cs="Arial"/>
                <w:color w:val="000000"/>
                <w:sz w:val="20"/>
                <w:szCs w:val="20"/>
                <w:lang w:val="uk-UA"/>
              </w:rPr>
            </w:pPr>
            <w:r w:rsidRPr="00D46593">
              <w:rPr>
                <w:rFonts w:ascii="Arial" w:hAnsi="Arial" w:cs="Arial"/>
                <w:color w:val="000000"/>
                <w:sz w:val="20"/>
                <w:szCs w:val="20"/>
                <w:lang w:val="uk-UA"/>
              </w:rPr>
              <w:t>Демонтаж касових кабін</w:t>
            </w:r>
          </w:p>
        </w:tc>
        <w:tc>
          <w:tcPr>
            <w:tcW w:w="1046" w:type="dxa"/>
            <w:tcBorders>
              <w:top w:val="nil"/>
              <w:left w:val="nil"/>
              <w:bottom w:val="single" w:sz="4" w:space="0" w:color="auto"/>
              <w:right w:val="single" w:sz="4" w:space="0" w:color="auto"/>
            </w:tcBorders>
            <w:shd w:val="clear" w:color="auto" w:fill="auto"/>
            <w:vAlign w:val="center"/>
            <w:hideMark/>
          </w:tcPr>
          <w:p w:rsidR="00AE7E1B" w:rsidRPr="00D46593" w:rsidRDefault="00AE7E1B">
            <w:pPr>
              <w:jc w:val="center"/>
              <w:rPr>
                <w:rFonts w:ascii="Arial" w:hAnsi="Arial" w:cs="Arial"/>
                <w:color w:val="000000"/>
                <w:sz w:val="20"/>
                <w:szCs w:val="20"/>
                <w:lang w:val="uk-UA"/>
              </w:rPr>
            </w:pPr>
            <w:r w:rsidRPr="00D46593">
              <w:rPr>
                <w:rFonts w:ascii="Arial" w:hAnsi="Arial" w:cs="Arial"/>
                <w:color w:val="000000"/>
                <w:sz w:val="20"/>
                <w:szCs w:val="20"/>
                <w:lang w:val="uk-UA"/>
              </w:rPr>
              <w:t>100м2</w:t>
            </w:r>
          </w:p>
        </w:tc>
        <w:tc>
          <w:tcPr>
            <w:tcW w:w="1060" w:type="dxa"/>
            <w:tcBorders>
              <w:top w:val="nil"/>
              <w:left w:val="nil"/>
              <w:bottom w:val="single" w:sz="4" w:space="0" w:color="auto"/>
              <w:right w:val="single" w:sz="4" w:space="0" w:color="auto"/>
            </w:tcBorders>
            <w:shd w:val="clear" w:color="auto" w:fill="auto"/>
            <w:vAlign w:val="center"/>
            <w:hideMark/>
          </w:tcPr>
          <w:p w:rsidR="00AE7E1B" w:rsidRPr="00D46593" w:rsidRDefault="00AE7E1B">
            <w:pPr>
              <w:jc w:val="center"/>
              <w:rPr>
                <w:rFonts w:ascii="Arial" w:hAnsi="Arial" w:cs="Arial"/>
                <w:color w:val="000000"/>
                <w:sz w:val="20"/>
                <w:szCs w:val="20"/>
                <w:lang w:val="uk-UA"/>
              </w:rPr>
            </w:pPr>
            <w:r w:rsidRPr="00D46593">
              <w:rPr>
                <w:rFonts w:ascii="Arial" w:hAnsi="Arial" w:cs="Arial"/>
                <w:color w:val="000000"/>
                <w:sz w:val="20"/>
                <w:szCs w:val="20"/>
                <w:lang w:val="uk-UA"/>
              </w:rPr>
              <w:t>0,3525</w:t>
            </w:r>
          </w:p>
        </w:tc>
      </w:tr>
      <w:tr w:rsidR="00AE7E1B" w:rsidRPr="00D46593" w:rsidTr="0071153F">
        <w:trPr>
          <w:trHeight w:val="288"/>
        </w:trPr>
        <w:tc>
          <w:tcPr>
            <w:tcW w:w="655" w:type="dxa"/>
            <w:tcBorders>
              <w:top w:val="nil"/>
              <w:left w:val="single" w:sz="4" w:space="0" w:color="auto"/>
              <w:bottom w:val="single" w:sz="4" w:space="0" w:color="auto"/>
              <w:right w:val="single" w:sz="4" w:space="0" w:color="auto"/>
            </w:tcBorders>
            <w:shd w:val="clear" w:color="auto" w:fill="auto"/>
            <w:vAlign w:val="center"/>
            <w:hideMark/>
          </w:tcPr>
          <w:p w:rsidR="00AE7E1B" w:rsidRPr="00D46593" w:rsidRDefault="000D397B">
            <w:pPr>
              <w:jc w:val="center"/>
              <w:rPr>
                <w:rFonts w:ascii="Arial" w:hAnsi="Arial" w:cs="Arial"/>
                <w:color w:val="000000"/>
                <w:sz w:val="20"/>
                <w:szCs w:val="20"/>
                <w:lang w:val="uk-UA"/>
              </w:rPr>
            </w:pPr>
            <w:r w:rsidRPr="00D46593">
              <w:rPr>
                <w:rFonts w:ascii="Arial" w:hAnsi="Arial" w:cs="Arial"/>
                <w:color w:val="000000"/>
                <w:sz w:val="20"/>
                <w:szCs w:val="20"/>
                <w:lang w:val="uk-UA"/>
              </w:rPr>
              <w:t>20</w:t>
            </w:r>
          </w:p>
        </w:tc>
        <w:tc>
          <w:tcPr>
            <w:tcW w:w="6893" w:type="dxa"/>
            <w:tcBorders>
              <w:top w:val="nil"/>
              <w:left w:val="nil"/>
              <w:bottom w:val="single" w:sz="4" w:space="0" w:color="auto"/>
              <w:right w:val="single" w:sz="4" w:space="0" w:color="auto"/>
            </w:tcBorders>
            <w:shd w:val="clear" w:color="auto" w:fill="auto"/>
            <w:vAlign w:val="center"/>
            <w:hideMark/>
          </w:tcPr>
          <w:p w:rsidR="00AE7E1B" w:rsidRPr="00D46593" w:rsidRDefault="00AE7E1B">
            <w:pPr>
              <w:rPr>
                <w:rFonts w:ascii="Arial" w:hAnsi="Arial" w:cs="Arial"/>
                <w:color w:val="000000"/>
                <w:sz w:val="20"/>
                <w:szCs w:val="20"/>
                <w:lang w:val="uk-UA"/>
              </w:rPr>
            </w:pPr>
            <w:r w:rsidRPr="00D46593">
              <w:rPr>
                <w:rFonts w:ascii="Arial" w:hAnsi="Arial" w:cs="Arial"/>
                <w:color w:val="000000"/>
                <w:sz w:val="20"/>
                <w:szCs w:val="20"/>
                <w:lang w:val="uk-UA"/>
              </w:rPr>
              <w:t>Демонтаж плит стелі "</w:t>
            </w:r>
            <w:proofErr w:type="spellStart"/>
            <w:r w:rsidRPr="00D46593">
              <w:rPr>
                <w:rFonts w:ascii="Arial" w:hAnsi="Arial" w:cs="Arial"/>
                <w:color w:val="000000"/>
                <w:sz w:val="20"/>
                <w:szCs w:val="20"/>
                <w:lang w:val="uk-UA"/>
              </w:rPr>
              <w:t>Армстронг</w:t>
            </w:r>
            <w:proofErr w:type="spellEnd"/>
            <w:r w:rsidRPr="00D46593">
              <w:rPr>
                <w:rFonts w:ascii="Arial" w:hAnsi="Arial" w:cs="Arial"/>
                <w:color w:val="000000"/>
                <w:sz w:val="20"/>
                <w:szCs w:val="20"/>
                <w:lang w:val="uk-UA"/>
              </w:rPr>
              <w:t>"</w:t>
            </w:r>
          </w:p>
        </w:tc>
        <w:tc>
          <w:tcPr>
            <w:tcW w:w="1046" w:type="dxa"/>
            <w:tcBorders>
              <w:top w:val="nil"/>
              <w:left w:val="nil"/>
              <w:bottom w:val="single" w:sz="4" w:space="0" w:color="auto"/>
              <w:right w:val="single" w:sz="4" w:space="0" w:color="auto"/>
            </w:tcBorders>
            <w:shd w:val="clear" w:color="auto" w:fill="auto"/>
            <w:vAlign w:val="center"/>
            <w:hideMark/>
          </w:tcPr>
          <w:p w:rsidR="00AE7E1B" w:rsidRPr="00D46593" w:rsidRDefault="00AE7E1B">
            <w:pPr>
              <w:jc w:val="center"/>
              <w:rPr>
                <w:rFonts w:ascii="Arial" w:hAnsi="Arial" w:cs="Arial"/>
                <w:color w:val="000000"/>
                <w:sz w:val="20"/>
                <w:szCs w:val="20"/>
                <w:lang w:val="uk-UA"/>
              </w:rPr>
            </w:pPr>
            <w:r w:rsidRPr="00D46593">
              <w:rPr>
                <w:rFonts w:ascii="Arial" w:hAnsi="Arial" w:cs="Arial"/>
                <w:color w:val="000000"/>
                <w:sz w:val="20"/>
                <w:szCs w:val="20"/>
                <w:lang w:val="uk-UA"/>
              </w:rPr>
              <w:t>100м2</w:t>
            </w:r>
          </w:p>
        </w:tc>
        <w:tc>
          <w:tcPr>
            <w:tcW w:w="1060" w:type="dxa"/>
            <w:tcBorders>
              <w:top w:val="nil"/>
              <w:left w:val="nil"/>
              <w:bottom w:val="single" w:sz="4" w:space="0" w:color="auto"/>
              <w:right w:val="single" w:sz="4" w:space="0" w:color="auto"/>
            </w:tcBorders>
            <w:shd w:val="clear" w:color="auto" w:fill="auto"/>
            <w:vAlign w:val="center"/>
            <w:hideMark/>
          </w:tcPr>
          <w:p w:rsidR="00AE7E1B" w:rsidRPr="00D46593" w:rsidRDefault="00AE7E1B">
            <w:pPr>
              <w:jc w:val="center"/>
              <w:rPr>
                <w:rFonts w:ascii="Arial" w:hAnsi="Arial" w:cs="Arial"/>
                <w:color w:val="000000"/>
                <w:sz w:val="20"/>
                <w:szCs w:val="20"/>
                <w:lang w:val="uk-UA"/>
              </w:rPr>
            </w:pPr>
            <w:r w:rsidRPr="00D46593">
              <w:rPr>
                <w:rFonts w:ascii="Arial" w:hAnsi="Arial" w:cs="Arial"/>
                <w:color w:val="000000"/>
                <w:sz w:val="20"/>
                <w:szCs w:val="20"/>
                <w:lang w:val="uk-UA"/>
              </w:rPr>
              <w:t>1,061</w:t>
            </w:r>
          </w:p>
        </w:tc>
      </w:tr>
      <w:tr w:rsidR="00AE7E1B" w:rsidRPr="00D46593" w:rsidTr="0071153F">
        <w:trPr>
          <w:trHeight w:val="250"/>
        </w:trPr>
        <w:tc>
          <w:tcPr>
            <w:tcW w:w="655" w:type="dxa"/>
            <w:tcBorders>
              <w:top w:val="nil"/>
              <w:left w:val="single" w:sz="4" w:space="0" w:color="auto"/>
              <w:bottom w:val="single" w:sz="4" w:space="0" w:color="auto"/>
              <w:right w:val="single" w:sz="4" w:space="0" w:color="auto"/>
            </w:tcBorders>
            <w:shd w:val="clear" w:color="auto" w:fill="auto"/>
            <w:vAlign w:val="center"/>
            <w:hideMark/>
          </w:tcPr>
          <w:p w:rsidR="00AE7E1B" w:rsidRPr="00D46593" w:rsidRDefault="000D397B">
            <w:pPr>
              <w:jc w:val="center"/>
              <w:rPr>
                <w:rFonts w:ascii="Arial" w:hAnsi="Arial" w:cs="Arial"/>
                <w:color w:val="000000"/>
                <w:sz w:val="20"/>
                <w:szCs w:val="20"/>
                <w:lang w:val="uk-UA"/>
              </w:rPr>
            </w:pPr>
            <w:r w:rsidRPr="00D46593">
              <w:rPr>
                <w:rFonts w:ascii="Arial" w:hAnsi="Arial" w:cs="Arial"/>
                <w:color w:val="000000"/>
                <w:sz w:val="20"/>
                <w:szCs w:val="20"/>
                <w:lang w:val="uk-UA"/>
              </w:rPr>
              <w:t>21</w:t>
            </w:r>
          </w:p>
        </w:tc>
        <w:tc>
          <w:tcPr>
            <w:tcW w:w="6893" w:type="dxa"/>
            <w:tcBorders>
              <w:top w:val="nil"/>
              <w:left w:val="nil"/>
              <w:bottom w:val="single" w:sz="4" w:space="0" w:color="auto"/>
              <w:right w:val="single" w:sz="4" w:space="0" w:color="auto"/>
            </w:tcBorders>
            <w:shd w:val="clear" w:color="auto" w:fill="auto"/>
            <w:vAlign w:val="center"/>
            <w:hideMark/>
          </w:tcPr>
          <w:p w:rsidR="00AE7E1B" w:rsidRPr="00D46593" w:rsidRDefault="00AE7E1B">
            <w:pPr>
              <w:rPr>
                <w:rFonts w:ascii="Arial" w:hAnsi="Arial" w:cs="Arial"/>
                <w:color w:val="000000"/>
                <w:sz w:val="20"/>
                <w:szCs w:val="20"/>
                <w:lang w:val="uk-UA"/>
              </w:rPr>
            </w:pPr>
            <w:r w:rsidRPr="00D46593">
              <w:rPr>
                <w:rFonts w:ascii="Arial" w:hAnsi="Arial" w:cs="Arial"/>
                <w:color w:val="000000"/>
                <w:sz w:val="20"/>
                <w:szCs w:val="20"/>
                <w:lang w:val="uk-UA"/>
              </w:rPr>
              <w:t>Демонтаж каркасу підвісних стель "</w:t>
            </w:r>
            <w:proofErr w:type="spellStart"/>
            <w:r w:rsidRPr="00D46593">
              <w:rPr>
                <w:rFonts w:ascii="Arial" w:hAnsi="Arial" w:cs="Arial"/>
                <w:color w:val="000000"/>
                <w:sz w:val="20"/>
                <w:szCs w:val="20"/>
                <w:lang w:val="uk-UA"/>
              </w:rPr>
              <w:t>Армстронг</w:t>
            </w:r>
            <w:proofErr w:type="spellEnd"/>
            <w:r w:rsidRPr="00D46593">
              <w:rPr>
                <w:rFonts w:ascii="Arial" w:hAnsi="Arial" w:cs="Arial"/>
                <w:color w:val="000000"/>
                <w:sz w:val="20"/>
                <w:szCs w:val="20"/>
                <w:lang w:val="uk-UA"/>
              </w:rPr>
              <w:t>"</w:t>
            </w:r>
          </w:p>
        </w:tc>
        <w:tc>
          <w:tcPr>
            <w:tcW w:w="1046" w:type="dxa"/>
            <w:tcBorders>
              <w:top w:val="nil"/>
              <w:left w:val="nil"/>
              <w:bottom w:val="single" w:sz="4" w:space="0" w:color="auto"/>
              <w:right w:val="single" w:sz="4" w:space="0" w:color="auto"/>
            </w:tcBorders>
            <w:shd w:val="clear" w:color="auto" w:fill="auto"/>
            <w:vAlign w:val="center"/>
            <w:hideMark/>
          </w:tcPr>
          <w:p w:rsidR="00AE7E1B" w:rsidRPr="00D46593" w:rsidRDefault="00AE7E1B">
            <w:pPr>
              <w:jc w:val="center"/>
              <w:rPr>
                <w:rFonts w:ascii="Arial" w:hAnsi="Arial" w:cs="Arial"/>
                <w:color w:val="000000"/>
                <w:sz w:val="20"/>
                <w:szCs w:val="20"/>
                <w:lang w:val="uk-UA"/>
              </w:rPr>
            </w:pPr>
            <w:r w:rsidRPr="00D46593">
              <w:rPr>
                <w:rFonts w:ascii="Arial" w:hAnsi="Arial" w:cs="Arial"/>
                <w:color w:val="000000"/>
                <w:sz w:val="20"/>
                <w:szCs w:val="20"/>
                <w:lang w:val="uk-UA"/>
              </w:rPr>
              <w:t>100м2</w:t>
            </w:r>
          </w:p>
        </w:tc>
        <w:tc>
          <w:tcPr>
            <w:tcW w:w="1060" w:type="dxa"/>
            <w:tcBorders>
              <w:top w:val="nil"/>
              <w:left w:val="nil"/>
              <w:bottom w:val="single" w:sz="4" w:space="0" w:color="auto"/>
              <w:right w:val="single" w:sz="4" w:space="0" w:color="auto"/>
            </w:tcBorders>
            <w:shd w:val="clear" w:color="auto" w:fill="auto"/>
            <w:vAlign w:val="center"/>
            <w:hideMark/>
          </w:tcPr>
          <w:p w:rsidR="00AE7E1B" w:rsidRPr="00D46593" w:rsidRDefault="00AE7E1B">
            <w:pPr>
              <w:jc w:val="center"/>
              <w:rPr>
                <w:rFonts w:ascii="Arial" w:hAnsi="Arial" w:cs="Arial"/>
                <w:color w:val="000000"/>
                <w:sz w:val="20"/>
                <w:szCs w:val="20"/>
                <w:lang w:val="uk-UA"/>
              </w:rPr>
            </w:pPr>
            <w:r w:rsidRPr="00D46593">
              <w:rPr>
                <w:rFonts w:ascii="Arial" w:hAnsi="Arial" w:cs="Arial"/>
                <w:color w:val="000000"/>
                <w:sz w:val="20"/>
                <w:szCs w:val="20"/>
                <w:lang w:val="uk-UA"/>
              </w:rPr>
              <w:t>1,061</w:t>
            </w:r>
          </w:p>
        </w:tc>
      </w:tr>
      <w:tr w:rsidR="00AE7E1B" w:rsidRPr="00D46593" w:rsidTr="0071153F">
        <w:trPr>
          <w:trHeight w:val="288"/>
        </w:trPr>
        <w:tc>
          <w:tcPr>
            <w:tcW w:w="655" w:type="dxa"/>
            <w:tcBorders>
              <w:top w:val="nil"/>
              <w:left w:val="single" w:sz="4" w:space="0" w:color="auto"/>
              <w:bottom w:val="single" w:sz="4" w:space="0" w:color="auto"/>
              <w:right w:val="single" w:sz="4" w:space="0" w:color="auto"/>
            </w:tcBorders>
            <w:shd w:val="clear" w:color="auto" w:fill="auto"/>
            <w:vAlign w:val="center"/>
            <w:hideMark/>
          </w:tcPr>
          <w:p w:rsidR="00AE7E1B" w:rsidRPr="00D46593" w:rsidRDefault="000D397B">
            <w:pPr>
              <w:jc w:val="center"/>
              <w:rPr>
                <w:rFonts w:ascii="Arial" w:hAnsi="Arial" w:cs="Arial"/>
                <w:color w:val="000000"/>
                <w:sz w:val="20"/>
                <w:szCs w:val="20"/>
                <w:lang w:val="uk-UA"/>
              </w:rPr>
            </w:pPr>
            <w:r w:rsidRPr="00D46593">
              <w:rPr>
                <w:rFonts w:ascii="Arial" w:hAnsi="Arial" w:cs="Arial"/>
                <w:color w:val="000000"/>
                <w:sz w:val="20"/>
                <w:szCs w:val="20"/>
                <w:lang w:val="uk-UA"/>
              </w:rPr>
              <w:t>22</w:t>
            </w:r>
          </w:p>
        </w:tc>
        <w:tc>
          <w:tcPr>
            <w:tcW w:w="6893" w:type="dxa"/>
            <w:tcBorders>
              <w:top w:val="nil"/>
              <w:left w:val="nil"/>
              <w:bottom w:val="single" w:sz="4" w:space="0" w:color="auto"/>
              <w:right w:val="single" w:sz="4" w:space="0" w:color="auto"/>
            </w:tcBorders>
            <w:shd w:val="clear" w:color="auto" w:fill="auto"/>
            <w:vAlign w:val="center"/>
            <w:hideMark/>
          </w:tcPr>
          <w:p w:rsidR="00AE7E1B" w:rsidRPr="00D46593" w:rsidRDefault="00AE7E1B">
            <w:pPr>
              <w:rPr>
                <w:rFonts w:ascii="Arial" w:hAnsi="Arial" w:cs="Arial"/>
                <w:color w:val="000000"/>
                <w:sz w:val="20"/>
                <w:szCs w:val="20"/>
                <w:lang w:val="uk-UA"/>
              </w:rPr>
            </w:pPr>
            <w:r w:rsidRPr="00D46593">
              <w:rPr>
                <w:rFonts w:ascii="Arial" w:hAnsi="Arial" w:cs="Arial"/>
                <w:color w:val="000000"/>
                <w:sz w:val="20"/>
                <w:szCs w:val="20"/>
                <w:lang w:val="uk-UA"/>
              </w:rPr>
              <w:t>Розбирання підшивки поверхонь підвісних стель з ГКЛ</w:t>
            </w:r>
          </w:p>
        </w:tc>
        <w:tc>
          <w:tcPr>
            <w:tcW w:w="1046" w:type="dxa"/>
            <w:tcBorders>
              <w:top w:val="nil"/>
              <w:left w:val="nil"/>
              <w:bottom w:val="single" w:sz="4" w:space="0" w:color="auto"/>
              <w:right w:val="single" w:sz="4" w:space="0" w:color="auto"/>
            </w:tcBorders>
            <w:shd w:val="clear" w:color="auto" w:fill="auto"/>
            <w:vAlign w:val="center"/>
            <w:hideMark/>
          </w:tcPr>
          <w:p w:rsidR="00AE7E1B" w:rsidRPr="00D46593" w:rsidRDefault="00AE7E1B">
            <w:pPr>
              <w:jc w:val="center"/>
              <w:rPr>
                <w:rFonts w:ascii="Arial" w:hAnsi="Arial" w:cs="Arial"/>
                <w:color w:val="000000"/>
                <w:sz w:val="20"/>
                <w:szCs w:val="20"/>
                <w:lang w:val="uk-UA"/>
              </w:rPr>
            </w:pPr>
            <w:r w:rsidRPr="00D46593">
              <w:rPr>
                <w:rFonts w:ascii="Arial" w:hAnsi="Arial" w:cs="Arial"/>
                <w:color w:val="000000"/>
                <w:sz w:val="20"/>
                <w:szCs w:val="20"/>
                <w:lang w:val="uk-UA"/>
              </w:rPr>
              <w:t>100 м2</w:t>
            </w:r>
          </w:p>
        </w:tc>
        <w:tc>
          <w:tcPr>
            <w:tcW w:w="1060" w:type="dxa"/>
            <w:tcBorders>
              <w:top w:val="nil"/>
              <w:left w:val="nil"/>
              <w:bottom w:val="single" w:sz="4" w:space="0" w:color="auto"/>
              <w:right w:val="single" w:sz="4" w:space="0" w:color="auto"/>
            </w:tcBorders>
            <w:shd w:val="clear" w:color="auto" w:fill="auto"/>
            <w:vAlign w:val="center"/>
            <w:hideMark/>
          </w:tcPr>
          <w:p w:rsidR="00AE7E1B" w:rsidRPr="00D46593" w:rsidRDefault="00AE7E1B">
            <w:pPr>
              <w:jc w:val="center"/>
              <w:rPr>
                <w:rFonts w:ascii="Arial" w:hAnsi="Arial" w:cs="Arial"/>
                <w:color w:val="000000"/>
                <w:sz w:val="20"/>
                <w:szCs w:val="20"/>
                <w:lang w:val="uk-UA"/>
              </w:rPr>
            </w:pPr>
            <w:r w:rsidRPr="00D46593">
              <w:rPr>
                <w:rFonts w:ascii="Arial" w:hAnsi="Arial" w:cs="Arial"/>
                <w:color w:val="000000"/>
                <w:sz w:val="20"/>
                <w:szCs w:val="20"/>
                <w:lang w:val="uk-UA"/>
              </w:rPr>
              <w:t>2,311</w:t>
            </w:r>
          </w:p>
        </w:tc>
      </w:tr>
      <w:tr w:rsidR="00AE7E1B" w:rsidRPr="00D46593" w:rsidTr="0071153F">
        <w:trPr>
          <w:trHeight w:val="288"/>
        </w:trPr>
        <w:tc>
          <w:tcPr>
            <w:tcW w:w="655" w:type="dxa"/>
            <w:tcBorders>
              <w:top w:val="nil"/>
              <w:left w:val="single" w:sz="4" w:space="0" w:color="auto"/>
              <w:bottom w:val="single" w:sz="4" w:space="0" w:color="auto"/>
              <w:right w:val="single" w:sz="4" w:space="0" w:color="auto"/>
            </w:tcBorders>
            <w:shd w:val="clear" w:color="auto" w:fill="auto"/>
            <w:vAlign w:val="center"/>
            <w:hideMark/>
          </w:tcPr>
          <w:p w:rsidR="00AE7E1B" w:rsidRPr="00D46593" w:rsidRDefault="000D397B">
            <w:pPr>
              <w:jc w:val="center"/>
              <w:rPr>
                <w:rFonts w:ascii="Arial" w:hAnsi="Arial" w:cs="Arial"/>
                <w:color w:val="000000"/>
                <w:sz w:val="20"/>
                <w:szCs w:val="20"/>
                <w:lang w:val="uk-UA"/>
              </w:rPr>
            </w:pPr>
            <w:r w:rsidRPr="00D46593">
              <w:rPr>
                <w:rFonts w:ascii="Arial" w:hAnsi="Arial" w:cs="Arial"/>
                <w:color w:val="000000"/>
                <w:sz w:val="20"/>
                <w:szCs w:val="20"/>
                <w:lang w:val="uk-UA"/>
              </w:rPr>
              <w:t>23</w:t>
            </w:r>
          </w:p>
        </w:tc>
        <w:tc>
          <w:tcPr>
            <w:tcW w:w="6893" w:type="dxa"/>
            <w:tcBorders>
              <w:top w:val="nil"/>
              <w:left w:val="nil"/>
              <w:bottom w:val="single" w:sz="4" w:space="0" w:color="auto"/>
              <w:right w:val="single" w:sz="4" w:space="0" w:color="auto"/>
            </w:tcBorders>
            <w:shd w:val="clear" w:color="auto" w:fill="auto"/>
            <w:vAlign w:val="center"/>
            <w:hideMark/>
          </w:tcPr>
          <w:p w:rsidR="00AE7E1B" w:rsidRPr="00D46593" w:rsidRDefault="00AE7E1B">
            <w:pPr>
              <w:rPr>
                <w:rFonts w:ascii="Arial" w:hAnsi="Arial" w:cs="Arial"/>
                <w:color w:val="000000"/>
                <w:sz w:val="20"/>
                <w:szCs w:val="20"/>
                <w:lang w:val="uk-UA"/>
              </w:rPr>
            </w:pPr>
            <w:r w:rsidRPr="00D46593">
              <w:rPr>
                <w:rFonts w:ascii="Arial" w:hAnsi="Arial" w:cs="Arial"/>
                <w:color w:val="000000"/>
                <w:sz w:val="20"/>
                <w:szCs w:val="20"/>
                <w:lang w:val="uk-UA"/>
              </w:rPr>
              <w:t>Розбирання каркасу підвісних стель із металевих профілів</w:t>
            </w:r>
          </w:p>
        </w:tc>
        <w:tc>
          <w:tcPr>
            <w:tcW w:w="1046" w:type="dxa"/>
            <w:tcBorders>
              <w:top w:val="nil"/>
              <w:left w:val="nil"/>
              <w:bottom w:val="single" w:sz="4" w:space="0" w:color="auto"/>
              <w:right w:val="single" w:sz="4" w:space="0" w:color="auto"/>
            </w:tcBorders>
            <w:shd w:val="clear" w:color="auto" w:fill="auto"/>
            <w:vAlign w:val="center"/>
            <w:hideMark/>
          </w:tcPr>
          <w:p w:rsidR="00AE7E1B" w:rsidRPr="00D46593" w:rsidRDefault="00AE7E1B">
            <w:pPr>
              <w:jc w:val="center"/>
              <w:rPr>
                <w:rFonts w:ascii="Arial" w:hAnsi="Arial" w:cs="Arial"/>
                <w:color w:val="000000"/>
                <w:sz w:val="20"/>
                <w:szCs w:val="20"/>
                <w:lang w:val="uk-UA"/>
              </w:rPr>
            </w:pPr>
            <w:r w:rsidRPr="00D46593">
              <w:rPr>
                <w:rFonts w:ascii="Arial" w:hAnsi="Arial" w:cs="Arial"/>
                <w:color w:val="000000"/>
                <w:sz w:val="20"/>
                <w:szCs w:val="20"/>
                <w:lang w:val="uk-UA"/>
              </w:rPr>
              <w:t>100м2</w:t>
            </w:r>
          </w:p>
        </w:tc>
        <w:tc>
          <w:tcPr>
            <w:tcW w:w="1060" w:type="dxa"/>
            <w:tcBorders>
              <w:top w:val="nil"/>
              <w:left w:val="nil"/>
              <w:bottom w:val="single" w:sz="4" w:space="0" w:color="auto"/>
              <w:right w:val="single" w:sz="4" w:space="0" w:color="auto"/>
            </w:tcBorders>
            <w:shd w:val="clear" w:color="auto" w:fill="auto"/>
            <w:vAlign w:val="center"/>
            <w:hideMark/>
          </w:tcPr>
          <w:p w:rsidR="00AE7E1B" w:rsidRPr="00D46593" w:rsidRDefault="00AE7E1B">
            <w:pPr>
              <w:jc w:val="center"/>
              <w:rPr>
                <w:rFonts w:ascii="Arial" w:hAnsi="Arial" w:cs="Arial"/>
                <w:color w:val="000000"/>
                <w:sz w:val="20"/>
                <w:szCs w:val="20"/>
                <w:lang w:val="uk-UA"/>
              </w:rPr>
            </w:pPr>
            <w:r w:rsidRPr="00D46593">
              <w:rPr>
                <w:rFonts w:ascii="Arial" w:hAnsi="Arial" w:cs="Arial"/>
                <w:color w:val="000000"/>
                <w:sz w:val="20"/>
                <w:szCs w:val="20"/>
                <w:lang w:val="uk-UA"/>
              </w:rPr>
              <w:t>2,311</w:t>
            </w:r>
          </w:p>
        </w:tc>
      </w:tr>
      <w:tr w:rsidR="00AE7E1B" w:rsidRPr="00D46593" w:rsidTr="0071153F">
        <w:trPr>
          <w:trHeight w:val="288"/>
        </w:trPr>
        <w:tc>
          <w:tcPr>
            <w:tcW w:w="655" w:type="dxa"/>
            <w:tcBorders>
              <w:top w:val="nil"/>
              <w:left w:val="single" w:sz="4" w:space="0" w:color="auto"/>
              <w:bottom w:val="single" w:sz="4" w:space="0" w:color="auto"/>
              <w:right w:val="single" w:sz="4" w:space="0" w:color="auto"/>
            </w:tcBorders>
            <w:shd w:val="clear" w:color="auto" w:fill="auto"/>
            <w:vAlign w:val="center"/>
            <w:hideMark/>
          </w:tcPr>
          <w:p w:rsidR="00AE7E1B" w:rsidRPr="00D46593" w:rsidRDefault="000D397B">
            <w:pPr>
              <w:jc w:val="center"/>
              <w:rPr>
                <w:rFonts w:ascii="Arial" w:hAnsi="Arial" w:cs="Arial"/>
                <w:color w:val="000000"/>
                <w:sz w:val="20"/>
                <w:szCs w:val="20"/>
                <w:lang w:val="uk-UA"/>
              </w:rPr>
            </w:pPr>
            <w:r w:rsidRPr="00D46593">
              <w:rPr>
                <w:rFonts w:ascii="Arial" w:hAnsi="Arial" w:cs="Arial"/>
                <w:color w:val="000000"/>
                <w:sz w:val="20"/>
                <w:szCs w:val="20"/>
                <w:lang w:val="uk-UA"/>
              </w:rPr>
              <w:t>24</w:t>
            </w:r>
          </w:p>
        </w:tc>
        <w:tc>
          <w:tcPr>
            <w:tcW w:w="6893" w:type="dxa"/>
            <w:tcBorders>
              <w:top w:val="nil"/>
              <w:left w:val="nil"/>
              <w:bottom w:val="single" w:sz="4" w:space="0" w:color="auto"/>
              <w:right w:val="single" w:sz="4" w:space="0" w:color="auto"/>
            </w:tcBorders>
            <w:shd w:val="clear" w:color="auto" w:fill="auto"/>
            <w:vAlign w:val="center"/>
            <w:hideMark/>
          </w:tcPr>
          <w:p w:rsidR="00AE7E1B" w:rsidRPr="00D46593" w:rsidRDefault="00AE7E1B">
            <w:pPr>
              <w:rPr>
                <w:rFonts w:ascii="Arial" w:hAnsi="Arial" w:cs="Arial"/>
                <w:color w:val="000000"/>
                <w:sz w:val="20"/>
                <w:szCs w:val="20"/>
                <w:lang w:val="uk-UA"/>
              </w:rPr>
            </w:pPr>
            <w:r w:rsidRPr="00D46593">
              <w:rPr>
                <w:rFonts w:ascii="Arial" w:hAnsi="Arial" w:cs="Arial"/>
                <w:color w:val="000000"/>
                <w:sz w:val="20"/>
                <w:szCs w:val="20"/>
                <w:lang w:val="uk-UA"/>
              </w:rPr>
              <w:t>Знімання засклених віконних рам</w:t>
            </w:r>
          </w:p>
        </w:tc>
        <w:tc>
          <w:tcPr>
            <w:tcW w:w="1046" w:type="dxa"/>
            <w:tcBorders>
              <w:top w:val="nil"/>
              <w:left w:val="nil"/>
              <w:bottom w:val="single" w:sz="4" w:space="0" w:color="auto"/>
              <w:right w:val="single" w:sz="4" w:space="0" w:color="auto"/>
            </w:tcBorders>
            <w:shd w:val="clear" w:color="auto" w:fill="auto"/>
            <w:vAlign w:val="center"/>
            <w:hideMark/>
          </w:tcPr>
          <w:p w:rsidR="00AE7E1B" w:rsidRPr="00D46593" w:rsidRDefault="00AE7E1B">
            <w:pPr>
              <w:jc w:val="center"/>
              <w:rPr>
                <w:rFonts w:ascii="Arial" w:hAnsi="Arial" w:cs="Arial"/>
                <w:color w:val="000000"/>
                <w:sz w:val="20"/>
                <w:szCs w:val="20"/>
                <w:lang w:val="uk-UA"/>
              </w:rPr>
            </w:pPr>
            <w:r w:rsidRPr="00D46593">
              <w:rPr>
                <w:rFonts w:ascii="Arial" w:hAnsi="Arial" w:cs="Arial"/>
                <w:color w:val="000000"/>
                <w:sz w:val="20"/>
                <w:szCs w:val="20"/>
                <w:lang w:val="uk-UA"/>
              </w:rPr>
              <w:t>100 м2</w:t>
            </w:r>
          </w:p>
        </w:tc>
        <w:tc>
          <w:tcPr>
            <w:tcW w:w="1060" w:type="dxa"/>
            <w:tcBorders>
              <w:top w:val="nil"/>
              <w:left w:val="nil"/>
              <w:bottom w:val="single" w:sz="4" w:space="0" w:color="auto"/>
              <w:right w:val="single" w:sz="4" w:space="0" w:color="auto"/>
            </w:tcBorders>
            <w:shd w:val="clear" w:color="auto" w:fill="auto"/>
            <w:vAlign w:val="center"/>
            <w:hideMark/>
          </w:tcPr>
          <w:p w:rsidR="00AE7E1B" w:rsidRPr="00D46593" w:rsidRDefault="00AE7E1B">
            <w:pPr>
              <w:jc w:val="center"/>
              <w:rPr>
                <w:rFonts w:ascii="Arial" w:hAnsi="Arial" w:cs="Arial"/>
                <w:color w:val="000000"/>
                <w:sz w:val="20"/>
                <w:szCs w:val="20"/>
                <w:lang w:val="uk-UA"/>
              </w:rPr>
            </w:pPr>
            <w:r w:rsidRPr="00D46593">
              <w:rPr>
                <w:rFonts w:ascii="Arial" w:hAnsi="Arial" w:cs="Arial"/>
                <w:color w:val="000000"/>
                <w:sz w:val="20"/>
                <w:szCs w:val="20"/>
                <w:lang w:val="uk-UA"/>
              </w:rPr>
              <w:t>0,0025</w:t>
            </w:r>
          </w:p>
        </w:tc>
      </w:tr>
      <w:tr w:rsidR="00AE7E1B" w:rsidRPr="00D46593" w:rsidTr="0071153F">
        <w:trPr>
          <w:trHeight w:val="288"/>
        </w:trPr>
        <w:tc>
          <w:tcPr>
            <w:tcW w:w="655" w:type="dxa"/>
            <w:tcBorders>
              <w:top w:val="nil"/>
              <w:left w:val="single" w:sz="4" w:space="0" w:color="auto"/>
              <w:bottom w:val="single" w:sz="4" w:space="0" w:color="auto"/>
              <w:right w:val="single" w:sz="4" w:space="0" w:color="auto"/>
            </w:tcBorders>
            <w:shd w:val="clear" w:color="auto" w:fill="auto"/>
            <w:vAlign w:val="center"/>
            <w:hideMark/>
          </w:tcPr>
          <w:p w:rsidR="00AE7E1B" w:rsidRPr="00D46593" w:rsidRDefault="000D397B">
            <w:pPr>
              <w:jc w:val="center"/>
              <w:rPr>
                <w:rFonts w:ascii="Arial" w:hAnsi="Arial" w:cs="Arial"/>
                <w:color w:val="000000"/>
                <w:sz w:val="20"/>
                <w:szCs w:val="20"/>
                <w:lang w:val="uk-UA"/>
              </w:rPr>
            </w:pPr>
            <w:r w:rsidRPr="00D46593">
              <w:rPr>
                <w:rFonts w:ascii="Arial" w:hAnsi="Arial" w:cs="Arial"/>
                <w:color w:val="000000"/>
                <w:sz w:val="20"/>
                <w:szCs w:val="20"/>
                <w:lang w:val="uk-UA"/>
              </w:rPr>
              <w:t>25</w:t>
            </w:r>
          </w:p>
        </w:tc>
        <w:tc>
          <w:tcPr>
            <w:tcW w:w="6893" w:type="dxa"/>
            <w:tcBorders>
              <w:top w:val="nil"/>
              <w:left w:val="nil"/>
              <w:bottom w:val="single" w:sz="4" w:space="0" w:color="auto"/>
              <w:right w:val="single" w:sz="4" w:space="0" w:color="auto"/>
            </w:tcBorders>
            <w:shd w:val="clear" w:color="auto" w:fill="auto"/>
            <w:vAlign w:val="center"/>
            <w:hideMark/>
          </w:tcPr>
          <w:p w:rsidR="00AE7E1B" w:rsidRPr="00D46593" w:rsidRDefault="00AE7E1B">
            <w:pPr>
              <w:rPr>
                <w:rFonts w:ascii="Arial" w:hAnsi="Arial" w:cs="Arial"/>
                <w:color w:val="000000"/>
                <w:sz w:val="20"/>
                <w:szCs w:val="20"/>
                <w:lang w:val="uk-UA"/>
              </w:rPr>
            </w:pPr>
            <w:r w:rsidRPr="00D46593">
              <w:rPr>
                <w:rFonts w:ascii="Arial" w:hAnsi="Arial" w:cs="Arial"/>
                <w:color w:val="000000"/>
                <w:sz w:val="20"/>
                <w:szCs w:val="20"/>
                <w:lang w:val="uk-UA"/>
              </w:rPr>
              <w:t>Демонтаж віконних коробок в кам'яних стінах</w:t>
            </w:r>
          </w:p>
        </w:tc>
        <w:tc>
          <w:tcPr>
            <w:tcW w:w="1046" w:type="dxa"/>
            <w:tcBorders>
              <w:top w:val="nil"/>
              <w:left w:val="nil"/>
              <w:bottom w:val="single" w:sz="4" w:space="0" w:color="auto"/>
              <w:right w:val="single" w:sz="4" w:space="0" w:color="auto"/>
            </w:tcBorders>
            <w:shd w:val="clear" w:color="auto" w:fill="auto"/>
            <w:vAlign w:val="center"/>
            <w:hideMark/>
          </w:tcPr>
          <w:p w:rsidR="00AE7E1B" w:rsidRPr="00D46593" w:rsidRDefault="00AE7E1B">
            <w:pPr>
              <w:jc w:val="center"/>
              <w:rPr>
                <w:rFonts w:ascii="Arial" w:hAnsi="Arial" w:cs="Arial"/>
                <w:color w:val="000000"/>
                <w:sz w:val="20"/>
                <w:szCs w:val="20"/>
                <w:lang w:val="uk-UA"/>
              </w:rPr>
            </w:pPr>
            <w:r w:rsidRPr="00D46593">
              <w:rPr>
                <w:rFonts w:ascii="Arial" w:hAnsi="Arial" w:cs="Arial"/>
                <w:color w:val="000000"/>
                <w:sz w:val="20"/>
                <w:szCs w:val="20"/>
                <w:lang w:val="uk-UA"/>
              </w:rPr>
              <w:t xml:space="preserve">100 </w:t>
            </w:r>
            <w:proofErr w:type="spellStart"/>
            <w:r w:rsidRPr="00D46593">
              <w:rPr>
                <w:rFonts w:ascii="Arial" w:hAnsi="Arial" w:cs="Arial"/>
                <w:color w:val="000000"/>
                <w:sz w:val="20"/>
                <w:szCs w:val="20"/>
                <w:lang w:val="uk-UA"/>
              </w:rPr>
              <w:t>шт</w:t>
            </w:r>
            <w:proofErr w:type="spellEnd"/>
          </w:p>
        </w:tc>
        <w:tc>
          <w:tcPr>
            <w:tcW w:w="1060" w:type="dxa"/>
            <w:tcBorders>
              <w:top w:val="nil"/>
              <w:left w:val="nil"/>
              <w:bottom w:val="single" w:sz="4" w:space="0" w:color="auto"/>
              <w:right w:val="single" w:sz="4" w:space="0" w:color="auto"/>
            </w:tcBorders>
            <w:shd w:val="clear" w:color="auto" w:fill="auto"/>
            <w:vAlign w:val="center"/>
            <w:hideMark/>
          </w:tcPr>
          <w:p w:rsidR="00AE7E1B" w:rsidRPr="00D46593" w:rsidRDefault="00AE7E1B">
            <w:pPr>
              <w:jc w:val="center"/>
              <w:rPr>
                <w:rFonts w:ascii="Arial" w:hAnsi="Arial" w:cs="Arial"/>
                <w:color w:val="000000"/>
                <w:sz w:val="20"/>
                <w:szCs w:val="20"/>
                <w:lang w:val="uk-UA"/>
              </w:rPr>
            </w:pPr>
            <w:r w:rsidRPr="00D46593">
              <w:rPr>
                <w:rFonts w:ascii="Arial" w:hAnsi="Arial" w:cs="Arial"/>
                <w:color w:val="000000"/>
                <w:sz w:val="20"/>
                <w:szCs w:val="20"/>
                <w:lang w:val="uk-UA"/>
              </w:rPr>
              <w:t>0,01</w:t>
            </w:r>
          </w:p>
        </w:tc>
      </w:tr>
      <w:tr w:rsidR="00AE7E1B" w:rsidRPr="00D46593" w:rsidTr="0071153F">
        <w:trPr>
          <w:trHeight w:val="288"/>
        </w:trPr>
        <w:tc>
          <w:tcPr>
            <w:tcW w:w="655" w:type="dxa"/>
            <w:tcBorders>
              <w:top w:val="nil"/>
              <w:left w:val="single" w:sz="4" w:space="0" w:color="auto"/>
              <w:bottom w:val="single" w:sz="4" w:space="0" w:color="auto"/>
              <w:right w:val="single" w:sz="4" w:space="0" w:color="auto"/>
            </w:tcBorders>
            <w:shd w:val="clear" w:color="auto" w:fill="auto"/>
            <w:vAlign w:val="center"/>
            <w:hideMark/>
          </w:tcPr>
          <w:p w:rsidR="00AE7E1B" w:rsidRPr="00D46593" w:rsidRDefault="000D397B">
            <w:pPr>
              <w:jc w:val="center"/>
              <w:rPr>
                <w:rFonts w:ascii="Arial" w:hAnsi="Arial" w:cs="Arial"/>
                <w:color w:val="000000"/>
                <w:sz w:val="20"/>
                <w:szCs w:val="20"/>
                <w:lang w:val="uk-UA"/>
              </w:rPr>
            </w:pPr>
            <w:r w:rsidRPr="00D46593">
              <w:rPr>
                <w:rFonts w:ascii="Arial" w:hAnsi="Arial" w:cs="Arial"/>
                <w:color w:val="000000"/>
                <w:sz w:val="20"/>
                <w:szCs w:val="20"/>
                <w:lang w:val="uk-UA"/>
              </w:rPr>
              <w:t>26</w:t>
            </w:r>
          </w:p>
        </w:tc>
        <w:tc>
          <w:tcPr>
            <w:tcW w:w="6893" w:type="dxa"/>
            <w:tcBorders>
              <w:top w:val="nil"/>
              <w:left w:val="nil"/>
              <w:bottom w:val="single" w:sz="4" w:space="0" w:color="auto"/>
              <w:right w:val="single" w:sz="4" w:space="0" w:color="auto"/>
            </w:tcBorders>
            <w:shd w:val="clear" w:color="auto" w:fill="auto"/>
            <w:vAlign w:val="center"/>
            <w:hideMark/>
          </w:tcPr>
          <w:p w:rsidR="00AE7E1B" w:rsidRPr="00D46593" w:rsidRDefault="00AE7E1B">
            <w:pPr>
              <w:rPr>
                <w:rFonts w:ascii="Arial" w:hAnsi="Arial" w:cs="Arial"/>
                <w:color w:val="000000"/>
                <w:sz w:val="20"/>
                <w:szCs w:val="20"/>
                <w:lang w:val="uk-UA"/>
              </w:rPr>
            </w:pPr>
            <w:r w:rsidRPr="00D46593">
              <w:rPr>
                <w:rFonts w:ascii="Arial" w:hAnsi="Arial" w:cs="Arial"/>
                <w:color w:val="000000"/>
                <w:sz w:val="20"/>
                <w:szCs w:val="20"/>
                <w:lang w:val="uk-UA"/>
              </w:rPr>
              <w:t>Знімання підвіконних дощок</w:t>
            </w:r>
          </w:p>
        </w:tc>
        <w:tc>
          <w:tcPr>
            <w:tcW w:w="1046" w:type="dxa"/>
            <w:tcBorders>
              <w:top w:val="nil"/>
              <w:left w:val="nil"/>
              <w:bottom w:val="single" w:sz="4" w:space="0" w:color="auto"/>
              <w:right w:val="single" w:sz="4" w:space="0" w:color="auto"/>
            </w:tcBorders>
            <w:shd w:val="clear" w:color="auto" w:fill="auto"/>
            <w:vAlign w:val="center"/>
            <w:hideMark/>
          </w:tcPr>
          <w:p w:rsidR="00AE7E1B" w:rsidRPr="00D46593" w:rsidRDefault="00AE7E1B">
            <w:pPr>
              <w:jc w:val="center"/>
              <w:rPr>
                <w:rFonts w:ascii="Arial" w:hAnsi="Arial" w:cs="Arial"/>
                <w:color w:val="000000"/>
                <w:sz w:val="20"/>
                <w:szCs w:val="20"/>
                <w:lang w:val="uk-UA"/>
              </w:rPr>
            </w:pPr>
            <w:r w:rsidRPr="00D46593">
              <w:rPr>
                <w:rFonts w:ascii="Arial" w:hAnsi="Arial" w:cs="Arial"/>
                <w:color w:val="000000"/>
                <w:sz w:val="20"/>
                <w:szCs w:val="20"/>
                <w:lang w:val="uk-UA"/>
              </w:rPr>
              <w:t>100 м2</w:t>
            </w:r>
          </w:p>
        </w:tc>
        <w:tc>
          <w:tcPr>
            <w:tcW w:w="1060" w:type="dxa"/>
            <w:tcBorders>
              <w:top w:val="nil"/>
              <w:left w:val="nil"/>
              <w:bottom w:val="single" w:sz="4" w:space="0" w:color="auto"/>
              <w:right w:val="single" w:sz="4" w:space="0" w:color="auto"/>
            </w:tcBorders>
            <w:shd w:val="clear" w:color="auto" w:fill="auto"/>
            <w:vAlign w:val="center"/>
            <w:hideMark/>
          </w:tcPr>
          <w:p w:rsidR="00AE7E1B" w:rsidRPr="00D46593" w:rsidRDefault="00AE7E1B">
            <w:pPr>
              <w:jc w:val="center"/>
              <w:rPr>
                <w:rFonts w:ascii="Arial" w:hAnsi="Arial" w:cs="Arial"/>
                <w:color w:val="000000"/>
                <w:sz w:val="20"/>
                <w:szCs w:val="20"/>
                <w:lang w:val="uk-UA"/>
              </w:rPr>
            </w:pPr>
            <w:r w:rsidRPr="00D46593">
              <w:rPr>
                <w:rFonts w:ascii="Arial" w:hAnsi="Arial" w:cs="Arial"/>
                <w:color w:val="000000"/>
                <w:sz w:val="20"/>
                <w:szCs w:val="20"/>
                <w:lang w:val="uk-UA"/>
              </w:rPr>
              <w:t>0,0015</w:t>
            </w:r>
          </w:p>
        </w:tc>
      </w:tr>
      <w:tr w:rsidR="00AE7E1B" w:rsidRPr="00D46593" w:rsidTr="0071153F">
        <w:trPr>
          <w:trHeight w:val="288"/>
        </w:trPr>
        <w:tc>
          <w:tcPr>
            <w:tcW w:w="655" w:type="dxa"/>
            <w:tcBorders>
              <w:top w:val="nil"/>
              <w:left w:val="single" w:sz="4" w:space="0" w:color="auto"/>
              <w:bottom w:val="single" w:sz="4" w:space="0" w:color="auto"/>
              <w:right w:val="single" w:sz="4" w:space="0" w:color="auto"/>
            </w:tcBorders>
            <w:shd w:val="clear" w:color="auto" w:fill="auto"/>
            <w:vAlign w:val="center"/>
            <w:hideMark/>
          </w:tcPr>
          <w:p w:rsidR="00AE7E1B" w:rsidRPr="00D46593" w:rsidRDefault="000D397B">
            <w:pPr>
              <w:jc w:val="center"/>
              <w:rPr>
                <w:rFonts w:ascii="Arial" w:hAnsi="Arial" w:cs="Arial"/>
                <w:color w:val="000000"/>
                <w:sz w:val="20"/>
                <w:szCs w:val="20"/>
                <w:lang w:val="uk-UA"/>
              </w:rPr>
            </w:pPr>
            <w:r w:rsidRPr="00D46593">
              <w:rPr>
                <w:rFonts w:ascii="Arial" w:hAnsi="Arial" w:cs="Arial"/>
                <w:color w:val="000000"/>
                <w:sz w:val="20"/>
                <w:szCs w:val="20"/>
                <w:lang w:val="uk-UA"/>
              </w:rPr>
              <w:t>27</w:t>
            </w:r>
          </w:p>
        </w:tc>
        <w:tc>
          <w:tcPr>
            <w:tcW w:w="6893" w:type="dxa"/>
            <w:tcBorders>
              <w:top w:val="nil"/>
              <w:left w:val="nil"/>
              <w:bottom w:val="single" w:sz="4" w:space="0" w:color="auto"/>
              <w:right w:val="single" w:sz="4" w:space="0" w:color="auto"/>
            </w:tcBorders>
            <w:shd w:val="clear" w:color="auto" w:fill="auto"/>
            <w:vAlign w:val="center"/>
            <w:hideMark/>
          </w:tcPr>
          <w:p w:rsidR="00AE7E1B" w:rsidRPr="00D46593" w:rsidRDefault="00AE7E1B">
            <w:pPr>
              <w:rPr>
                <w:rFonts w:ascii="Arial" w:hAnsi="Arial" w:cs="Arial"/>
                <w:color w:val="000000"/>
                <w:sz w:val="20"/>
                <w:szCs w:val="20"/>
                <w:lang w:val="uk-UA"/>
              </w:rPr>
            </w:pPr>
            <w:r w:rsidRPr="00D46593">
              <w:rPr>
                <w:rFonts w:ascii="Arial" w:hAnsi="Arial" w:cs="Arial"/>
                <w:color w:val="000000"/>
                <w:sz w:val="20"/>
                <w:szCs w:val="20"/>
                <w:lang w:val="uk-UA"/>
              </w:rPr>
              <w:t>Демонтаж металевих дверних блоків</w:t>
            </w:r>
          </w:p>
        </w:tc>
        <w:tc>
          <w:tcPr>
            <w:tcW w:w="1046" w:type="dxa"/>
            <w:tcBorders>
              <w:top w:val="nil"/>
              <w:left w:val="nil"/>
              <w:bottom w:val="single" w:sz="4" w:space="0" w:color="auto"/>
              <w:right w:val="single" w:sz="4" w:space="0" w:color="auto"/>
            </w:tcBorders>
            <w:shd w:val="clear" w:color="auto" w:fill="auto"/>
            <w:vAlign w:val="center"/>
            <w:hideMark/>
          </w:tcPr>
          <w:p w:rsidR="00AE7E1B" w:rsidRPr="00D46593" w:rsidRDefault="00AE7E1B">
            <w:pPr>
              <w:jc w:val="center"/>
              <w:rPr>
                <w:rFonts w:ascii="Arial" w:hAnsi="Arial" w:cs="Arial"/>
                <w:color w:val="000000"/>
                <w:sz w:val="20"/>
                <w:szCs w:val="20"/>
                <w:lang w:val="uk-UA"/>
              </w:rPr>
            </w:pPr>
            <w:r w:rsidRPr="00D46593">
              <w:rPr>
                <w:rFonts w:ascii="Arial" w:hAnsi="Arial" w:cs="Arial"/>
                <w:color w:val="000000"/>
                <w:sz w:val="20"/>
                <w:szCs w:val="20"/>
                <w:lang w:val="uk-UA"/>
              </w:rPr>
              <w:t>1 блок</w:t>
            </w:r>
          </w:p>
        </w:tc>
        <w:tc>
          <w:tcPr>
            <w:tcW w:w="1060" w:type="dxa"/>
            <w:tcBorders>
              <w:top w:val="nil"/>
              <w:left w:val="nil"/>
              <w:bottom w:val="single" w:sz="4" w:space="0" w:color="auto"/>
              <w:right w:val="single" w:sz="4" w:space="0" w:color="auto"/>
            </w:tcBorders>
            <w:shd w:val="clear" w:color="auto" w:fill="auto"/>
            <w:vAlign w:val="center"/>
            <w:hideMark/>
          </w:tcPr>
          <w:p w:rsidR="00AE7E1B" w:rsidRPr="00D46593" w:rsidRDefault="00AE7E1B">
            <w:pPr>
              <w:jc w:val="center"/>
              <w:rPr>
                <w:rFonts w:ascii="Arial" w:hAnsi="Arial" w:cs="Arial"/>
                <w:color w:val="000000"/>
                <w:sz w:val="20"/>
                <w:szCs w:val="20"/>
                <w:lang w:val="uk-UA"/>
              </w:rPr>
            </w:pPr>
            <w:r w:rsidRPr="00D46593">
              <w:rPr>
                <w:rFonts w:ascii="Arial" w:hAnsi="Arial" w:cs="Arial"/>
                <w:color w:val="000000"/>
                <w:sz w:val="20"/>
                <w:szCs w:val="20"/>
                <w:lang w:val="uk-UA"/>
              </w:rPr>
              <w:t>2</w:t>
            </w:r>
          </w:p>
        </w:tc>
      </w:tr>
      <w:tr w:rsidR="00AE7E1B" w:rsidRPr="00D46593" w:rsidTr="0071153F">
        <w:trPr>
          <w:trHeight w:val="288"/>
        </w:trPr>
        <w:tc>
          <w:tcPr>
            <w:tcW w:w="655" w:type="dxa"/>
            <w:tcBorders>
              <w:top w:val="nil"/>
              <w:left w:val="single" w:sz="4" w:space="0" w:color="auto"/>
              <w:bottom w:val="single" w:sz="4" w:space="0" w:color="auto"/>
              <w:right w:val="single" w:sz="4" w:space="0" w:color="auto"/>
            </w:tcBorders>
            <w:shd w:val="clear" w:color="auto" w:fill="auto"/>
            <w:vAlign w:val="center"/>
            <w:hideMark/>
          </w:tcPr>
          <w:p w:rsidR="00AE7E1B" w:rsidRPr="00D46593" w:rsidRDefault="000D397B">
            <w:pPr>
              <w:jc w:val="center"/>
              <w:rPr>
                <w:rFonts w:ascii="Arial" w:hAnsi="Arial" w:cs="Arial"/>
                <w:color w:val="000000"/>
                <w:sz w:val="20"/>
                <w:szCs w:val="20"/>
                <w:lang w:val="uk-UA"/>
              </w:rPr>
            </w:pPr>
            <w:r w:rsidRPr="00D46593">
              <w:rPr>
                <w:rFonts w:ascii="Arial" w:hAnsi="Arial" w:cs="Arial"/>
                <w:color w:val="000000"/>
                <w:sz w:val="20"/>
                <w:szCs w:val="20"/>
                <w:lang w:val="uk-UA"/>
              </w:rPr>
              <w:t>28</w:t>
            </w:r>
          </w:p>
        </w:tc>
        <w:tc>
          <w:tcPr>
            <w:tcW w:w="6893" w:type="dxa"/>
            <w:tcBorders>
              <w:top w:val="nil"/>
              <w:left w:val="nil"/>
              <w:bottom w:val="single" w:sz="4" w:space="0" w:color="auto"/>
              <w:right w:val="single" w:sz="4" w:space="0" w:color="auto"/>
            </w:tcBorders>
            <w:shd w:val="clear" w:color="auto" w:fill="auto"/>
            <w:vAlign w:val="center"/>
            <w:hideMark/>
          </w:tcPr>
          <w:p w:rsidR="00AE7E1B" w:rsidRPr="00D46593" w:rsidRDefault="00AE7E1B">
            <w:pPr>
              <w:rPr>
                <w:rFonts w:ascii="Arial" w:hAnsi="Arial" w:cs="Arial"/>
                <w:color w:val="000000"/>
                <w:sz w:val="20"/>
                <w:szCs w:val="20"/>
                <w:lang w:val="uk-UA"/>
              </w:rPr>
            </w:pPr>
            <w:r w:rsidRPr="00D46593">
              <w:rPr>
                <w:rFonts w:ascii="Arial" w:hAnsi="Arial" w:cs="Arial"/>
                <w:color w:val="000000"/>
                <w:sz w:val="20"/>
                <w:szCs w:val="20"/>
                <w:lang w:val="uk-UA"/>
              </w:rPr>
              <w:t>Демонтаж дверних блоків, серія блоку ДГ-21-9</w:t>
            </w:r>
          </w:p>
        </w:tc>
        <w:tc>
          <w:tcPr>
            <w:tcW w:w="1046" w:type="dxa"/>
            <w:tcBorders>
              <w:top w:val="nil"/>
              <w:left w:val="nil"/>
              <w:bottom w:val="single" w:sz="4" w:space="0" w:color="auto"/>
              <w:right w:val="single" w:sz="4" w:space="0" w:color="auto"/>
            </w:tcBorders>
            <w:shd w:val="clear" w:color="auto" w:fill="auto"/>
            <w:vAlign w:val="center"/>
            <w:hideMark/>
          </w:tcPr>
          <w:p w:rsidR="00AE7E1B" w:rsidRPr="00D46593" w:rsidRDefault="00AE7E1B">
            <w:pPr>
              <w:jc w:val="center"/>
              <w:rPr>
                <w:rFonts w:ascii="Arial" w:hAnsi="Arial" w:cs="Arial"/>
                <w:color w:val="000000"/>
                <w:sz w:val="20"/>
                <w:szCs w:val="20"/>
                <w:lang w:val="uk-UA"/>
              </w:rPr>
            </w:pPr>
            <w:r w:rsidRPr="00D46593">
              <w:rPr>
                <w:rFonts w:ascii="Arial" w:hAnsi="Arial" w:cs="Arial"/>
                <w:color w:val="000000"/>
                <w:sz w:val="20"/>
                <w:szCs w:val="20"/>
                <w:lang w:val="uk-UA"/>
              </w:rPr>
              <w:t>1 блок</w:t>
            </w:r>
          </w:p>
        </w:tc>
        <w:tc>
          <w:tcPr>
            <w:tcW w:w="1060" w:type="dxa"/>
            <w:tcBorders>
              <w:top w:val="nil"/>
              <w:left w:val="nil"/>
              <w:bottom w:val="single" w:sz="4" w:space="0" w:color="auto"/>
              <w:right w:val="single" w:sz="4" w:space="0" w:color="auto"/>
            </w:tcBorders>
            <w:shd w:val="clear" w:color="auto" w:fill="auto"/>
            <w:vAlign w:val="center"/>
            <w:hideMark/>
          </w:tcPr>
          <w:p w:rsidR="00AE7E1B" w:rsidRPr="00D46593" w:rsidRDefault="00AE7E1B">
            <w:pPr>
              <w:jc w:val="center"/>
              <w:rPr>
                <w:rFonts w:ascii="Arial" w:hAnsi="Arial" w:cs="Arial"/>
                <w:color w:val="000000"/>
                <w:sz w:val="20"/>
                <w:szCs w:val="20"/>
                <w:lang w:val="uk-UA"/>
              </w:rPr>
            </w:pPr>
            <w:r w:rsidRPr="00D46593">
              <w:rPr>
                <w:rFonts w:ascii="Arial" w:hAnsi="Arial" w:cs="Arial"/>
                <w:color w:val="000000"/>
                <w:sz w:val="20"/>
                <w:szCs w:val="20"/>
                <w:lang w:val="uk-UA"/>
              </w:rPr>
              <w:t>18</w:t>
            </w:r>
          </w:p>
        </w:tc>
      </w:tr>
      <w:tr w:rsidR="00AE7E1B" w:rsidRPr="00D46593" w:rsidTr="0071153F">
        <w:trPr>
          <w:trHeight w:val="288"/>
        </w:trPr>
        <w:tc>
          <w:tcPr>
            <w:tcW w:w="655" w:type="dxa"/>
            <w:tcBorders>
              <w:top w:val="nil"/>
              <w:left w:val="single" w:sz="4" w:space="0" w:color="auto"/>
              <w:bottom w:val="single" w:sz="4" w:space="0" w:color="auto"/>
              <w:right w:val="single" w:sz="4" w:space="0" w:color="auto"/>
            </w:tcBorders>
            <w:shd w:val="clear" w:color="auto" w:fill="auto"/>
            <w:vAlign w:val="center"/>
            <w:hideMark/>
          </w:tcPr>
          <w:p w:rsidR="00AE7E1B" w:rsidRPr="00D46593" w:rsidRDefault="000D397B">
            <w:pPr>
              <w:jc w:val="center"/>
              <w:rPr>
                <w:rFonts w:ascii="Arial" w:hAnsi="Arial" w:cs="Arial"/>
                <w:color w:val="000000"/>
                <w:sz w:val="20"/>
                <w:szCs w:val="20"/>
                <w:lang w:val="uk-UA"/>
              </w:rPr>
            </w:pPr>
            <w:r w:rsidRPr="00D46593">
              <w:rPr>
                <w:rFonts w:ascii="Arial" w:hAnsi="Arial" w:cs="Arial"/>
                <w:color w:val="000000"/>
                <w:sz w:val="20"/>
                <w:szCs w:val="20"/>
                <w:lang w:val="uk-UA"/>
              </w:rPr>
              <w:t>29</w:t>
            </w:r>
          </w:p>
        </w:tc>
        <w:tc>
          <w:tcPr>
            <w:tcW w:w="6893" w:type="dxa"/>
            <w:tcBorders>
              <w:top w:val="nil"/>
              <w:left w:val="nil"/>
              <w:bottom w:val="single" w:sz="4" w:space="0" w:color="auto"/>
              <w:right w:val="single" w:sz="4" w:space="0" w:color="auto"/>
            </w:tcBorders>
            <w:shd w:val="clear" w:color="auto" w:fill="auto"/>
            <w:vAlign w:val="center"/>
            <w:hideMark/>
          </w:tcPr>
          <w:p w:rsidR="00AE7E1B" w:rsidRPr="00D46593" w:rsidRDefault="00AE7E1B">
            <w:pPr>
              <w:rPr>
                <w:rFonts w:ascii="Arial" w:hAnsi="Arial" w:cs="Arial"/>
                <w:color w:val="000000"/>
                <w:sz w:val="20"/>
                <w:szCs w:val="20"/>
                <w:lang w:val="uk-UA"/>
              </w:rPr>
            </w:pPr>
            <w:r w:rsidRPr="00D46593">
              <w:rPr>
                <w:rFonts w:ascii="Arial" w:hAnsi="Arial" w:cs="Arial"/>
                <w:color w:val="000000"/>
                <w:sz w:val="20"/>
                <w:szCs w:val="20"/>
                <w:lang w:val="uk-UA"/>
              </w:rPr>
              <w:t>Демонтаж жалюзі алюмінієвих віконних</w:t>
            </w:r>
          </w:p>
        </w:tc>
        <w:tc>
          <w:tcPr>
            <w:tcW w:w="1046" w:type="dxa"/>
            <w:tcBorders>
              <w:top w:val="nil"/>
              <w:left w:val="nil"/>
              <w:bottom w:val="single" w:sz="4" w:space="0" w:color="auto"/>
              <w:right w:val="single" w:sz="4" w:space="0" w:color="auto"/>
            </w:tcBorders>
            <w:shd w:val="clear" w:color="auto" w:fill="auto"/>
            <w:vAlign w:val="center"/>
            <w:hideMark/>
          </w:tcPr>
          <w:p w:rsidR="00AE7E1B" w:rsidRPr="00D46593" w:rsidRDefault="00AE7E1B">
            <w:pPr>
              <w:jc w:val="center"/>
              <w:rPr>
                <w:rFonts w:ascii="Arial" w:hAnsi="Arial" w:cs="Arial"/>
                <w:color w:val="000000"/>
                <w:sz w:val="20"/>
                <w:szCs w:val="20"/>
                <w:lang w:val="uk-UA"/>
              </w:rPr>
            </w:pPr>
            <w:proofErr w:type="spellStart"/>
            <w:r w:rsidRPr="00D46593">
              <w:rPr>
                <w:rFonts w:ascii="Arial" w:hAnsi="Arial" w:cs="Arial"/>
                <w:color w:val="000000"/>
                <w:sz w:val="20"/>
                <w:szCs w:val="20"/>
                <w:lang w:val="uk-UA"/>
              </w:rPr>
              <w:t>шт</w:t>
            </w:r>
            <w:proofErr w:type="spellEnd"/>
          </w:p>
        </w:tc>
        <w:tc>
          <w:tcPr>
            <w:tcW w:w="1060" w:type="dxa"/>
            <w:tcBorders>
              <w:top w:val="nil"/>
              <w:left w:val="nil"/>
              <w:bottom w:val="single" w:sz="4" w:space="0" w:color="auto"/>
              <w:right w:val="single" w:sz="4" w:space="0" w:color="auto"/>
            </w:tcBorders>
            <w:shd w:val="clear" w:color="auto" w:fill="auto"/>
            <w:vAlign w:val="center"/>
            <w:hideMark/>
          </w:tcPr>
          <w:p w:rsidR="00AE7E1B" w:rsidRPr="00D46593" w:rsidRDefault="00AE7E1B">
            <w:pPr>
              <w:jc w:val="center"/>
              <w:rPr>
                <w:rFonts w:ascii="Arial" w:hAnsi="Arial" w:cs="Arial"/>
                <w:color w:val="000000"/>
                <w:sz w:val="20"/>
                <w:szCs w:val="20"/>
                <w:lang w:val="uk-UA"/>
              </w:rPr>
            </w:pPr>
            <w:r w:rsidRPr="00D46593">
              <w:rPr>
                <w:rFonts w:ascii="Arial" w:hAnsi="Arial" w:cs="Arial"/>
                <w:color w:val="000000"/>
                <w:sz w:val="20"/>
                <w:szCs w:val="20"/>
                <w:lang w:val="uk-UA"/>
              </w:rPr>
              <w:t>1</w:t>
            </w:r>
          </w:p>
        </w:tc>
      </w:tr>
      <w:tr w:rsidR="00AE7E1B" w:rsidRPr="00D46593" w:rsidTr="0071153F">
        <w:trPr>
          <w:trHeight w:val="288"/>
        </w:trPr>
        <w:tc>
          <w:tcPr>
            <w:tcW w:w="655" w:type="dxa"/>
            <w:tcBorders>
              <w:top w:val="nil"/>
              <w:left w:val="single" w:sz="4" w:space="0" w:color="auto"/>
              <w:bottom w:val="single" w:sz="4" w:space="0" w:color="auto"/>
              <w:right w:val="single" w:sz="4" w:space="0" w:color="auto"/>
            </w:tcBorders>
            <w:shd w:val="clear" w:color="auto" w:fill="auto"/>
            <w:vAlign w:val="center"/>
            <w:hideMark/>
          </w:tcPr>
          <w:p w:rsidR="00AE7E1B" w:rsidRPr="00D46593" w:rsidRDefault="000D397B">
            <w:pPr>
              <w:jc w:val="center"/>
              <w:rPr>
                <w:rFonts w:ascii="Arial" w:hAnsi="Arial" w:cs="Arial"/>
                <w:color w:val="000000"/>
                <w:sz w:val="20"/>
                <w:szCs w:val="20"/>
                <w:lang w:val="uk-UA"/>
              </w:rPr>
            </w:pPr>
            <w:r w:rsidRPr="00D46593">
              <w:rPr>
                <w:rFonts w:ascii="Arial" w:hAnsi="Arial" w:cs="Arial"/>
                <w:color w:val="000000"/>
                <w:sz w:val="20"/>
                <w:szCs w:val="20"/>
                <w:lang w:val="uk-UA"/>
              </w:rPr>
              <w:t>30</w:t>
            </w:r>
          </w:p>
        </w:tc>
        <w:tc>
          <w:tcPr>
            <w:tcW w:w="6893" w:type="dxa"/>
            <w:tcBorders>
              <w:top w:val="nil"/>
              <w:left w:val="nil"/>
              <w:bottom w:val="single" w:sz="4" w:space="0" w:color="auto"/>
              <w:right w:val="single" w:sz="4" w:space="0" w:color="auto"/>
            </w:tcBorders>
            <w:shd w:val="clear" w:color="auto" w:fill="auto"/>
            <w:vAlign w:val="center"/>
            <w:hideMark/>
          </w:tcPr>
          <w:p w:rsidR="00AE7E1B" w:rsidRPr="00D46593" w:rsidRDefault="00AE7E1B">
            <w:pPr>
              <w:rPr>
                <w:rFonts w:ascii="Arial" w:hAnsi="Arial" w:cs="Arial"/>
                <w:color w:val="000000"/>
                <w:sz w:val="20"/>
                <w:szCs w:val="20"/>
                <w:lang w:val="uk-UA"/>
              </w:rPr>
            </w:pPr>
            <w:r w:rsidRPr="00D46593">
              <w:rPr>
                <w:rFonts w:ascii="Arial" w:hAnsi="Arial" w:cs="Arial"/>
                <w:color w:val="000000"/>
                <w:sz w:val="20"/>
                <w:szCs w:val="20"/>
                <w:lang w:val="uk-UA"/>
              </w:rPr>
              <w:t xml:space="preserve">Демонтаж металевих дверних </w:t>
            </w:r>
            <w:proofErr w:type="spellStart"/>
            <w:r w:rsidRPr="00D46593">
              <w:rPr>
                <w:rFonts w:ascii="Arial" w:hAnsi="Arial" w:cs="Arial"/>
                <w:color w:val="000000"/>
                <w:sz w:val="20"/>
                <w:szCs w:val="20"/>
                <w:lang w:val="uk-UA"/>
              </w:rPr>
              <w:t>грат</w:t>
            </w:r>
            <w:proofErr w:type="spellEnd"/>
          </w:p>
        </w:tc>
        <w:tc>
          <w:tcPr>
            <w:tcW w:w="1046" w:type="dxa"/>
            <w:tcBorders>
              <w:top w:val="nil"/>
              <w:left w:val="nil"/>
              <w:bottom w:val="single" w:sz="4" w:space="0" w:color="auto"/>
              <w:right w:val="single" w:sz="4" w:space="0" w:color="auto"/>
            </w:tcBorders>
            <w:shd w:val="clear" w:color="auto" w:fill="auto"/>
            <w:vAlign w:val="center"/>
            <w:hideMark/>
          </w:tcPr>
          <w:p w:rsidR="00AE7E1B" w:rsidRPr="00D46593" w:rsidRDefault="00AE7E1B">
            <w:pPr>
              <w:jc w:val="center"/>
              <w:rPr>
                <w:rFonts w:ascii="Arial" w:hAnsi="Arial" w:cs="Arial"/>
                <w:color w:val="000000"/>
                <w:sz w:val="20"/>
                <w:szCs w:val="20"/>
                <w:lang w:val="uk-UA"/>
              </w:rPr>
            </w:pPr>
            <w:r w:rsidRPr="00D46593">
              <w:rPr>
                <w:rFonts w:ascii="Arial" w:hAnsi="Arial" w:cs="Arial"/>
                <w:color w:val="000000"/>
                <w:sz w:val="20"/>
                <w:szCs w:val="20"/>
                <w:lang w:val="uk-UA"/>
              </w:rPr>
              <w:t>1т</w:t>
            </w:r>
          </w:p>
        </w:tc>
        <w:tc>
          <w:tcPr>
            <w:tcW w:w="1060" w:type="dxa"/>
            <w:tcBorders>
              <w:top w:val="nil"/>
              <w:left w:val="nil"/>
              <w:bottom w:val="single" w:sz="4" w:space="0" w:color="auto"/>
              <w:right w:val="single" w:sz="4" w:space="0" w:color="auto"/>
            </w:tcBorders>
            <w:shd w:val="clear" w:color="auto" w:fill="auto"/>
            <w:vAlign w:val="center"/>
            <w:hideMark/>
          </w:tcPr>
          <w:p w:rsidR="00AE7E1B" w:rsidRPr="00D46593" w:rsidRDefault="00AE7E1B">
            <w:pPr>
              <w:jc w:val="center"/>
              <w:rPr>
                <w:rFonts w:ascii="Arial" w:hAnsi="Arial" w:cs="Arial"/>
                <w:color w:val="000000"/>
                <w:sz w:val="20"/>
                <w:szCs w:val="20"/>
                <w:lang w:val="uk-UA"/>
              </w:rPr>
            </w:pPr>
            <w:r w:rsidRPr="00D46593">
              <w:rPr>
                <w:rFonts w:ascii="Arial" w:hAnsi="Arial" w:cs="Arial"/>
                <w:color w:val="000000"/>
                <w:sz w:val="20"/>
                <w:szCs w:val="20"/>
                <w:lang w:val="uk-UA"/>
              </w:rPr>
              <w:t>0,065</w:t>
            </w:r>
          </w:p>
        </w:tc>
      </w:tr>
      <w:tr w:rsidR="00557C83" w:rsidRPr="00D46593" w:rsidTr="0071153F">
        <w:trPr>
          <w:trHeight w:val="288"/>
        </w:trPr>
        <w:tc>
          <w:tcPr>
            <w:tcW w:w="655" w:type="dxa"/>
            <w:tcBorders>
              <w:top w:val="nil"/>
              <w:left w:val="single" w:sz="4" w:space="0" w:color="auto"/>
              <w:bottom w:val="single" w:sz="4" w:space="0" w:color="auto"/>
              <w:right w:val="single" w:sz="4" w:space="0" w:color="auto"/>
            </w:tcBorders>
            <w:shd w:val="clear" w:color="auto" w:fill="auto"/>
            <w:vAlign w:val="center"/>
          </w:tcPr>
          <w:p w:rsidR="00557C83" w:rsidRPr="00D46593" w:rsidRDefault="000D397B">
            <w:pPr>
              <w:jc w:val="center"/>
              <w:rPr>
                <w:rFonts w:ascii="Arial" w:hAnsi="Arial" w:cs="Arial"/>
                <w:color w:val="000000"/>
                <w:sz w:val="20"/>
                <w:szCs w:val="20"/>
                <w:lang w:val="uk-UA"/>
              </w:rPr>
            </w:pPr>
            <w:r w:rsidRPr="00D46593">
              <w:rPr>
                <w:rFonts w:ascii="Arial" w:hAnsi="Arial" w:cs="Arial"/>
                <w:color w:val="000000"/>
                <w:sz w:val="20"/>
                <w:szCs w:val="20"/>
                <w:lang w:val="uk-UA"/>
              </w:rPr>
              <w:t>31</w:t>
            </w:r>
          </w:p>
        </w:tc>
        <w:tc>
          <w:tcPr>
            <w:tcW w:w="6893" w:type="dxa"/>
            <w:tcBorders>
              <w:top w:val="nil"/>
              <w:left w:val="nil"/>
              <w:bottom w:val="single" w:sz="4" w:space="0" w:color="auto"/>
              <w:right w:val="single" w:sz="4" w:space="0" w:color="auto"/>
            </w:tcBorders>
            <w:shd w:val="clear" w:color="auto" w:fill="auto"/>
            <w:vAlign w:val="center"/>
          </w:tcPr>
          <w:p w:rsidR="00557C83" w:rsidRPr="00D46593" w:rsidRDefault="00557C83">
            <w:pPr>
              <w:rPr>
                <w:rFonts w:ascii="Arial" w:hAnsi="Arial" w:cs="Arial"/>
                <w:color w:val="000000"/>
                <w:sz w:val="20"/>
                <w:szCs w:val="20"/>
                <w:lang w:val="uk-UA"/>
              </w:rPr>
            </w:pPr>
            <w:r w:rsidRPr="00D46593">
              <w:rPr>
                <w:rFonts w:ascii="Arial" w:hAnsi="Arial" w:cs="Arial"/>
                <w:color w:val="000000"/>
                <w:sz w:val="20"/>
                <w:szCs w:val="20"/>
                <w:lang w:val="uk-UA"/>
              </w:rPr>
              <w:t>Демонтаж покриття площадки ганку з ФЕМ</w:t>
            </w:r>
          </w:p>
        </w:tc>
        <w:tc>
          <w:tcPr>
            <w:tcW w:w="1046" w:type="dxa"/>
            <w:tcBorders>
              <w:top w:val="nil"/>
              <w:left w:val="nil"/>
              <w:bottom w:val="single" w:sz="4" w:space="0" w:color="auto"/>
              <w:right w:val="single" w:sz="4" w:space="0" w:color="auto"/>
            </w:tcBorders>
            <w:shd w:val="clear" w:color="auto" w:fill="auto"/>
            <w:vAlign w:val="center"/>
          </w:tcPr>
          <w:p w:rsidR="00557C83" w:rsidRPr="00D46593" w:rsidRDefault="00557C83">
            <w:pPr>
              <w:jc w:val="center"/>
              <w:rPr>
                <w:rFonts w:ascii="Arial" w:hAnsi="Arial" w:cs="Arial"/>
                <w:color w:val="000000"/>
                <w:sz w:val="20"/>
                <w:szCs w:val="20"/>
                <w:lang w:val="uk-UA"/>
              </w:rPr>
            </w:pPr>
            <w:proofErr w:type="spellStart"/>
            <w:r w:rsidRPr="00D46593">
              <w:rPr>
                <w:rFonts w:ascii="Arial" w:hAnsi="Arial" w:cs="Arial"/>
                <w:color w:val="000000"/>
                <w:sz w:val="20"/>
                <w:szCs w:val="20"/>
                <w:lang w:val="uk-UA"/>
              </w:rPr>
              <w:t>м.кв</w:t>
            </w:r>
            <w:proofErr w:type="spellEnd"/>
            <w:r w:rsidRPr="00D46593">
              <w:rPr>
                <w:rFonts w:ascii="Arial" w:hAnsi="Arial" w:cs="Arial"/>
                <w:color w:val="000000"/>
                <w:sz w:val="20"/>
                <w:szCs w:val="20"/>
                <w:lang w:val="uk-UA"/>
              </w:rPr>
              <w:t>.</w:t>
            </w:r>
          </w:p>
        </w:tc>
        <w:tc>
          <w:tcPr>
            <w:tcW w:w="1060" w:type="dxa"/>
            <w:tcBorders>
              <w:top w:val="nil"/>
              <w:left w:val="nil"/>
              <w:bottom w:val="single" w:sz="4" w:space="0" w:color="auto"/>
              <w:right w:val="single" w:sz="4" w:space="0" w:color="auto"/>
            </w:tcBorders>
            <w:shd w:val="clear" w:color="auto" w:fill="auto"/>
            <w:vAlign w:val="center"/>
          </w:tcPr>
          <w:p w:rsidR="00557C83" w:rsidRPr="00D46593" w:rsidRDefault="00557C83">
            <w:pPr>
              <w:jc w:val="center"/>
              <w:rPr>
                <w:rFonts w:ascii="Arial" w:hAnsi="Arial" w:cs="Arial"/>
                <w:color w:val="000000"/>
                <w:sz w:val="20"/>
                <w:szCs w:val="20"/>
                <w:lang w:val="uk-UA"/>
              </w:rPr>
            </w:pPr>
            <w:r w:rsidRPr="00D46593">
              <w:rPr>
                <w:rFonts w:ascii="Arial" w:hAnsi="Arial" w:cs="Arial"/>
                <w:color w:val="000000"/>
                <w:sz w:val="20"/>
                <w:szCs w:val="20"/>
                <w:lang w:val="uk-UA"/>
              </w:rPr>
              <w:t>61.0</w:t>
            </w:r>
          </w:p>
        </w:tc>
      </w:tr>
      <w:tr w:rsidR="00557C83" w:rsidRPr="00D46593" w:rsidTr="0071153F">
        <w:trPr>
          <w:trHeight w:val="288"/>
        </w:trPr>
        <w:tc>
          <w:tcPr>
            <w:tcW w:w="655" w:type="dxa"/>
            <w:tcBorders>
              <w:top w:val="nil"/>
              <w:left w:val="single" w:sz="4" w:space="0" w:color="auto"/>
              <w:bottom w:val="single" w:sz="4" w:space="0" w:color="auto"/>
              <w:right w:val="single" w:sz="4" w:space="0" w:color="auto"/>
            </w:tcBorders>
            <w:shd w:val="clear" w:color="auto" w:fill="auto"/>
            <w:vAlign w:val="center"/>
          </w:tcPr>
          <w:p w:rsidR="00557C83" w:rsidRPr="00D46593" w:rsidRDefault="000D397B">
            <w:pPr>
              <w:jc w:val="center"/>
              <w:rPr>
                <w:rFonts w:ascii="Arial" w:hAnsi="Arial" w:cs="Arial"/>
                <w:color w:val="000000"/>
                <w:sz w:val="20"/>
                <w:szCs w:val="20"/>
                <w:lang w:val="uk-UA"/>
              </w:rPr>
            </w:pPr>
            <w:r w:rsidRPr="00D46593">
              <w:rPr>
                <w:rFonts w:ascii="Arial" w:hAnsi="Arial" w:cs="Arial"/>
                <w:color w:val="000000"/>
                <w:sz w:val="20"/>
                <w:szCs w:val="20"/>
                <w:lang w:val="uk-UA"/>
              </w:rPr>
              <w:t>32</w:t>
            </w:r>
          </w:p>
        </w:tc>
        <w:tc>
          <w:tcPr>
            <w:tcW w:w="6893" w:type="dxa"/>
            <w:tcBorders>
              <w:top w:val="nil"/>
              <w:left w:val="nil"/>
              <w:bottom w:val="single" w:sz="4" w:space="0" w:color="auto"/>
              <w:right w:val="single" w:sz="4" w:space="0" w:color="auto"/>
            </w:tcBorders>
            <w:shd w:val="clear" w:color="auto" w:fill="auto"/>
            <w:vAlign w:val="center"/>
          </w:tcPr>
          <w:p w:rsidR="00557C83" w:rsidRPr="00D46593" w:rsidRDefault="00557C83">
            <w:pPr>
              <w:rPr>
                <w:rFonts w:ascii="Arial" w:hAnsi="Arial" w:cs="Arial"/>
                <w:color w:val="000000"/>
                <w:sz w:val="20"/>
                <w:szCs w:val="20"/>
                <w:lang w:val="uk-UA"/>
              </w:rPr>
            </w:pPr>
            <w:r w:rsidRPr="00D46593">
              <w:rPr>
                <w:rFonts w:ascii="Arial" w:hAnsi="Arial" w:cs="Arial"/>
                <w:color w:val="000000"/>
                <w:sz w:val="20"/>
                <w:szCs w:val="20"/>
                <w:lang w:val="uk-UA"/>
              </w:rPr>
              <w:t>Демонтаж сходинок із гранітних плит</w:t>
            </w:r>
          </w:p>
        </w:tc>
        <w:tc>
          <w:tcPr>
            <w:tcW w:w="1046" w:type="dxa"/>
            <w:tcBorders>
              <w:top w:val="nil"/>
              <w:left w:val="nil"/>
              <w:bottom w:val="single" w:sz="4" w:space="0" w:color="auto"/>
              <w:right w:val="single" w:sz="4" w:space="0" w:color="auto"/>
            </w:tcBorders>
            <w:shd w:val="clear" w:color="auto" w:fill="auto"/>
            <w:vAlign w:val="center"/>
          </w:tcPr>
          <w:p w:rsidR="00557C83" w:rsidRPr="00D46593" w:rsidRDefault="00557C83" w:rsidP="00557C83">
            <w:pPr>
              <w:jc w:val="center"/>
              <w:rPr>
                <w:rFonts w:ascii="Arial" w:hAnsi="Arial" w:cs="Arial"/>
                <w:color w:val="000000"/>
                <w:sz w:val="20"/>
                <w:szCs w:val="20"/>
                <w:lang w:val="uk-UA"/>
              </w:rPr>
            </w:pPr>
            <w:proofErr w:type="spellStart"/>
            <w:r w:rsidRPr="00D46593">
              <w:rPr>
                <w:rFonts w:ascii="Arial" w:hAnsi="Arial" w:cs="Arial"/>
                <w:color w:val="000000"/>
                <w:sz w:val="20"/>
                <w:szCs w:val="20"/>
                <w:lang w:val="uk-UA"/>
              </w:rPr>
              <w:t>м.кв</w:t>
            </w:r>
            <w:proofErr w:type="spellEnd"/>
            <w:r w:rsidRPr="00D46593">
              <w:rPr>
                <w:rFonts w:ascii="Arial" w:hAnsi="Arial" w:cs="Arial"/>
                <w:color w:val="000000"/>
                <w:sz w:val="20"/>
                <w:szCs w:val="20"/>
                <w:lang w:val="uk-UA"/>
              </w:rPr>
              <w:t>.</w:t>
            </w:r>
          </w:p>
        </w:tc>
        <w:tc>
          <w:tcPr>
            <w:tcW w:w="1060" w:type="dxa"/>
            <w:tcBorders>
              <w:top w:val="nil"/>
              <w:left w:val="nil"/>
              <w:bottom w:val="single" w:sz="4" w:space="0" w:color="auto"/>
              <w:right w:val="single" w:sz="4" w:space="0" w:color="auto"/>
            </w:tcBorders>
            <w:shd w:val="clear" w:color="auto" w:fill="auto"/>
            <w:vAlign w:val="center"/>
          </w:tcPr>
          <w:p w:rsidR="00557C83" w:rsidRPr="00D46593" w:rsidRDefault="006D1628">
            <w:pPr>
              <w:jc w:val="center"/>
              <w:rPr>
                <w:rFonts w:ascii="Arial" w:hAnsi="Arial" w:cs="Arial"/>
                <w:color w:val="000000"/>
                <w:sz w:val="20"/>
                <w:szCs w:val="20"/>
                <w:lang w:val="uk-UA"/>
              </w:rPr>
            </w:pPr>
            <w:r w:rsidRPr="00D46593">
              <w:rPr>
                <w:rFonts w:ascii="Arial" w:hAnsi="Arial" w:cs="Arial"/>
                <w:color w:val="000000"/>
                <w:sz w:val="20"/>
                <w:szCs w:val="20"/>
                <w:lang w:val="uk-UA"/>
              </w:rPr>
              <w:t>73,0</w:t>
            </w:r>
          </w:p>
        </w:tc>
      </w:tr>
      <w:tr w:rsidR="006D1628" w:rsidRPr="00D46593" w:rsidTr="0071153F">
        <w:trPr>
          <w:trHeight w:val="288"/>
        </w:trPr>
        <w:tc>
          <w:tcPr>
            <w:tcW w:w="655" w:type="dxa"/>
            <w:tcBorders>
              <w:top w:val="nil"/>
              <w:left w:val="single" w:sz="4" w:space="0" w:color="auto"/>
              <w:bottom w:val="single" w:sz="4" w:space="0" w:color="auto"/>
              <w:right w:val="single" w:sz="4" w:space="0" w:color="auto"/>
            </w:tcBorders>
            <w:shd w:val="clear" w:color="auto" w:fill="auto"/>
            <w:vAlign w:val="center"/>
          </w:tcPr>
          <w:p w:rsidR="006D1628" w:rsidRPr="00D46593" w:rsidRDefault="000D397B">
            <w:pPr>
              <w:jc w:val="center"/>
              <w:rPr>
                <w:rFonts w:ascii="Arial" w:hAnsi="Arial" w:cs="Arial"/>
                <w:color w:val="000000"/>
                <w:sz w:val="20"/>
                <w:szCs w:val="20"/>
                <w:lang w:val="uk-UA"/>
              </w:rPr>
            </w:pPr>
            <w:r w:rsidRPr="00D46593">
              <w:rPr>
                <w:rFonts w:ascii="Arial" w:hAnsi="Arial" w:cs="Arial"/>
                <w:color w:val="000000"/>
                <w:sz w:val="20"/>
                <w:szCs w:val="20"/>
                <w:lang w:val="uk-UA"/>
              </w:rPr>
              <w:t>33</w:t>
            </w:r>
          </w:p>
        </w:tc>
        <w:tc>
          <w:tcPr>
            <w:tcW w:w="6893" w:type="dxa"/>
            <w:tcBorders>
              <w:top w:val="nil"/>
              <w:left w:val="nil"/>
              <w:bottom w:val="single" w:sz="4" w:space="0" w:color="auto"/>
              <w:right w:val="single" w:sz="4" w:space="0" w:color="auto"/>
            </w:tcBorders>
            <w:shd w:val="clear" w:color="auto" w:fill="auto"/>
            <w:vAlign w:val="center"/>
          </w:tcPr>
          <w:p w:rsidR="006D1628" w:rsidRPr="00D46593" w:rsidRDefault="006D1628">
            <w:pPr>
              <w:rPr>
                <w:rFonts w:ascii="Arial" w:hAnsi="Arial" w:cs="Arial"/>
                <w:color w:val="000000"/>
                <w:sz w:val="20"/>
                <w:szCs w:val="20"/>
                <w:lang w:val="uk-UA"/>
              </w:rPr>
            </w:pPr>
            <w:r w:rsidRPr="00D46593">
              <w:rPr>
                <w:rFonts w:ascii="Arial" w:hAnsi="Arial" w:cs="Arial"/>
                <w:color w:val="000000"/>
                <w:sz w:val="20"/>
                <w:szCs w:val="20"/>
                <w:lang w:val="uk-UA"/>
              </w:rPr>
              <w:t>Демонтаж обшивки піддашку з алюмінієвої «</w:t>
            </w:r>
            <w:proofErr w:type="spellStart"/>
            <w:r w:rsidRPr="00D46593">
              <w:rPr>
                <w:rFonts w:ascii="Arial" w:hAnsi="Arial" w:cs="Arial"/>
                <w:color w:val="000000"/>
                <w:sz w:val="20"/>
                <w:szCs w:val="20"/>
                <w:lang w:val="uk-UA"/>
              </w:rPr>
              <w:t>вагонки</w:t>
            </w:r>
            <w:proofErr w:type="spellEnd"/>
            <w:r w:rsidRPr="00D46593">
              <w:rPr>
                <w:rFonts w:ascii="Arial" w:hAnsi="Arial" w:cs="Arial"/>
                <w:color w:val="000000"/>
                <w:sz w:val="20"/>
                <w:szCs w:val="20"/>
                <w:lang w:val="uk-UA"/>
              </w:rPr>
              <w:t>»</w:t>
            </w:r>
          </w:p>
        </w:tc>
        <w:tc>
          <w:tcPr>
            <w:tcW w:w="1046" w:type="dxa"/>
            <w:tcBorders>
              <w:top w:val="nil"/>
              <w:left w:val="nil"/>
              <w:bottom w:val="single" w:sz="4" w:space="0" w:color="auto"/>
              <w:right w:val="single" w:sz="4" w:space="0" w:color="auto"/>
            </w:tcBorders>
            <w:shd w:val="clear" w:color="auto" w:fill="auto"/>
            <w:vAlign w:val="center"/>
          </w:tcPr>
          <w:p w:rsidR="006D1628" w:rsidRPr="00D46593" w:rsidRDefault="006D1628" w:rsidP="00557C83">
            <w:pPr>
              <w:jc w:val="center"/>
              <w:rPr>
                <w:rFonts w:ascii="Arial" w:hAnsi="Arial" w:cs="Arial"/>
                <w:color w:val="000000"/>
                <w:sz w:val="20"/>
                <w:szCs w:val="20"/>
                <w:lang w:val="uk-UA"/>
              </w:rPr>
            </w:pPr>
            <w:proofErr w:type="spellStart"/>
            <w:r w:rsidRPr="00D46593">
              <w:rPr>
                <w:rFonts w:ascii="Arial" w:hAnsi="Arial" w:cs="Arial"/>
                <w:color w:val="000000"/>
                <w:sz w:val="20"/>
                <w:szCs w:val="20"/>
                <w:lang w:val="uk-UA"/>
              </w:rPr>
              <w:t>м.кв</w:t>
            </w:r>
            <w:proofErr w:type="spellEnd"/>
            <w:r w:rsidRPr="00D46593">
              <w:rPr>
                <w:rFonts w:ascii="Arial" w:hAnsi="Arial" w:cs="Arial"/>
                <w:color w:val="000000"/>
                <w:sz w:val="20"/>
                <w:szCs w:val="20"/>
                <w:lang w:val="uk-UA"/>
              </w:rPr>
              <w:t>.</w:t>
            </w:r>
          </w:p>
        </w:tc>
        <w:tc>
          <w:tcPr>
            <w:tcW w:w="1060" w:type="dxa"/>
            <w:tcBorders>
              <w:top w:val="nil"/>
              <w:left w:val="nil"/>
              <w:bottom w:val="single" w:sz="4" w:space="0" w:color="auto"/>
              <w:right w:val="single" w:sz="4" w:space="0" w:color="auto"/>
            </w:tcBorders>
            <w:shd w:val="clear" w:color="auto" w:fill="auto"/>
            <w:vAlign w:val="center"/>
          </w:tcPr>
          <w:p w:rsidR="006D1628" w:rsidRPr="00D46593" w:rsidRDefault="006D1628">
            <w:pPr>
              <w:jc w:val="center"/>
              <w:rPr>
                <w:rFonts w:ascii="Arial" w:hAnsi="Arial" w:cs="Arial"/>
                <w:color w:val="000000"/>
                <w:sz w:val="20"/>
                <w:szCs w:val="20"/>
                <w:lang w:val="uk-UA"/>
              </w:rPr>
            </w:pPr>
            <w:r w:rsidRPr="00D46593">
              <w:rPr>
                <w:rFonts w:ascii="Arial" w:hAnsi="Arial" w:cs="Arial"/>
                <w:color w:val="000000"/>
                <w:sz w:val="20"/>
                <w:szCs w:val="20"/>
                <w:lang w:val="uk-UA"/>
              </w:rPr>
              <w:t>105,0</w:t>
            </w:r>
          </w:p>
        </w:tc>
      </w:tr>
      <w:tr w:rsidR="00AE7E1B" w:rsidRPr="00D46593" w:rsidTr="0071153F">
        <w:trPr>
          <w:trHeight w:val="288"/>
        </w:trPr>
        <w:tc>
          <w:tcPr>
            <w:tcW w:w="655" w:type="dxa"/>
            <w:tcBorders>
              <w:top w:val="nil"/>
              <w:left w:val="single" w:sz="4" w:space="0" w:color="auto"/>
              <w:bottom w:val="single" w:sz="4" w:space="0" w:color="auto"/>
              <w:right w:val="single" w:sz="4" w:space="0" w:color="auto"/>
            </w:tcBorders>
            <w:shd w:val="clear" w:color="auto" w:fill="auto"/>
            <w:vAlign w:val="center"/>
            <w:hideMark/>
          </w:tcPr>
          <w:p w:rsidR="00AE7E1B" w:rsidRPr="00D46593" w:rsidRDefault="000D397B">
            <w:pPr>
              <w:jc w:val="center"/>
              <w:rPr>
                <w:rFonts w:ascii="Arial" w:hAnsi="Arial" w:cs="Arial"/>
                <w:color w:val="000000"/>
                <w:sz w:val="20"/>
                <w:szCs w:val="20"/>
                <w:lang w:val="uk-UA"/>
              </w:rPr>
            </w:pPr>
            <w:r w:rsidRPr="00D46593">
              <w:rPr>
                <w:rFonts w:ascii="Arial" w:hAnsi="Arial" w:cs="Arial"/>
                <w:color w:val="000000"/>
                <w:sz w:val="20"/>
                <w:szCs w:val="20"/>
                <w:lang w:val="uk-UA"/>
              </w:rPr>
              <w:t>34</w:t>
            </w:r>
          </w:p>
        </w:tc>
        <w:tc>
          <w:tcPr>
            <w:tcW w:w="6893" w:type="dxa"/>
            <w:tcBorders>
              <w:top w:val="nil"/>
              <w:left w:val="nil"/>
              <w:bottom w:val="single" w:sz="4" w:space="0" w:color="auto"/>
              <w:right w:val="single" w:sz="4" w:space="0" w:color="auto"/>
            </w:tcBorders>
            <w:shd w:val="clear" w:color="auto" w:fill="auto"/>
            <w:vAlign w:val="center"/>
            <w:hideMark/>
          </w:tcPr>
          <w:p w:rsidR="00AE7E1B" w:rsidRPr="00D46593" w:rsidRDefault="00AE7E1B">
            <w:pPr>
              <w:rPr>
                <w:rFonts w:ascii="Arial" w:hAnsi="Arial" w:cs="Arial"/>
                <w:color w:val="000000"/>
                <w:sz w:val="20"/>
                <w:szCs w:val="20"/>
                <w:lang w:val="uk-UA"/>
              </w:rPr>
            </w:pPr>
            <w:r w:rsidRPr="00D46593">
              <w:rPr>
                <w:rFonts w:ascii="Arial" w:hAnsi="Arial" w:cs="Arial"/>
                <w:color w:val="000000"/>
                <w:sz w:val="20"/>
                <w:szCs w:val="20"/>
                <w:lang w:val="uk-UA"/>
              </w:rPr>
              <w:t>Демонтаж датчиків сигналізації</w:t>
            </w:r>
          </w:p>
        </w:tc>
        <w:tc>
          <w:tcPr>
            <w:tcW w:w="1046" w:type="dxa"/>
            <w:tcBorders>
              <w:top w:val="nil"/>
              <w:left w:val="nil"/>
              <w:bottom w:val="single" w:sz="4" w:space="0" w:color="auto"/>
              <w:right w:val="single" w:sz="4" w:space="0" w:color="auto"/>
            </w:tcBorders>
            <w:shd w:val="clear" w:color="auto" w:fill="auto"/>
            <w:vAlign w:val="center"/>
            <w:hideMark/>
          </w:tcPr>
          <w:p w:rsidR="00AE7E1B" w:rsidRPr="00D46593" w:rsidRDefault="00AE7E1B">
            <w:pPr>
              <w:jc w:val="center"/>
              <w:rPr>
                <w:rFonts w:ascii="Arial" w:hAnsi="Arial" w:cs="Arial"/>
                <w:color w:val="000000"/>
                <w:sz w:val="20"/>
                <w:szCs w:val="20"/>
                <w:lang w:val="uk-UA"/>
              </w:rPr>
            </w:pPr>
            <w:proofErr w:type="spellStart"/>
            <w:r w:rsidRPr="00D46593">
              <w:rPr>
                <w:rFonts w:ascii="Arial" w:hAnsi="Arial" w:cs="Arial"/>
                <w:color w:val="000000"/>
                <w:sz w:val="20"/>
                <w:szCs w:val="20"/>
                <w:lang w:val="uk-UA"/>
              </w:rPr>
              <w:t>шт</w:t>
            </w:r>
            <w:proofErr w:type="spellEnd"/>
          </w:p>
        </w:tc>
        <w:tc>
          <w:tcPr>
            <w:tcW w:w="1060" w:type="dxa"/>
            <w:tcBorders>
              <w:top w:val="nil"/>
              <w:left w:val="nil"/>
              <w:bottom w:val="single" w:sz="4" w:space="0" w:color="auto"/>
              <w:right w:val="single" w:sz="4" w:space="0" w:color="auto"/>
            </w:tcBorders>
            <w:shd w:val="clear" w:color="auto" w:fill="auto"/>
            <w:vAlign w:val="center"/>
            <w:hideMark/>
          </w:tcPr>
          <w:p w:rsidR="00AE7E1B" w:rsidRPr="00D46593" w:rsidRDefault="00AE7E1B">
            <w:pPr>
              <w:jc w:val="center"/>
              <w:rPr>
                <w:rFonts w:ascii="Arial" w:hAnsi="Arial" w:cs="Arial"/>
                <w:color w:val="000000"/>
                <w:sz w:val="20"/>
                <w:szCs w:val="20"/>
                <w:lang w:val="uk-UA"/>
              </w:rPr>
            </w:pPr>
            <w:r w:rsidRPr="00D46593">
              <w:rPr>
                <w:rFonts w:ascii="Arial" w:hAnsi="Arial" w:cs="Arial"/>
                <w:color w:val="000000"/>
                <w:sz w:val="20"/>
                <w:szCs w:val="20"/>
                <w:lang w:val="uk-UA"/>
              </w:rPr>
              <w:t>2</w:t>
            </w:r>
          </w:p>
        </w:tc>
      </w:tr>
      <w:tr w:rsidR="00AE7E1B" w:rsidRPr="00D46593" w:rsidTr="0071153F">
        <w:trPr>
          <w:trHeight w:val="288"/>
        </w:trPr>
        <w:tc>
          <w:tcPr>
            <w:tcW w:w="655" w:type="dxa"/>
            <w:tcBorders>
              <w:top w:val="nil"/>
              <w:left w:val="single" w:sz="4" w:space="0" w:color="auto"/>
              <w:bottom w:val="single" w:sz="4" w:space="0" w:color="auto"/>
              <w:right w:val="single" w:sz="4" w:space="0" w:color="auto"/>
            </w:tcBorders>
            <w:shd w:val="clear" w:color="auto" w:fill="auto"/>
            <w:vAlign w:val="center"/>
            <w:hideMark/>
          </w:tcPr>
          <w:p w:rsidR="00AE7E1B" w:rsidRPr="00D46593" w:rsidRDefault="000D397B">
            <w:pPr>
              <w:jc w:val="center"/>
              <w:rPr>
                <w:rFonts w:ascii="Arial" w:hAnsi="Arial" w:cs="Arial"/>
                <w:color w:val="000000"/>
                <w:sz w:val="20"/>
                <w:szCs w:val="20"/>
                <w:lang w:val="uk-UA"/>
              </w:rPr>
            </w:pPr>
            <w:r w:rsidRPr="00D46593">
              <w:rPr>
                <w:rFonts w:ascii="Arial" w:hAnsi="Arial" w:cs="Arial"/>
                <w:color w:val="000000"/>
                <w:sz w:val="20"/>
                <w:szCs w:val="20"/>
                <w:lang w:val="uk-UA"/>
              </w:rPr>
              <w:t>35</w:t>
            </w:r>
          </w:p>
        </w:tc>
        <w:tc>
          <w:tcPr>
            <w:tcW w:w="6893" w:type="dxa"/>
            <w:tcBorders>
              <w:top w:val="nil"/>
              <w:left w:val="nil"/>
              <w:bottom w:val="single" w:sz="4" w:space="0" w:color="auto"/>
              <w:right w:val="single" w:sz="4" w:space="0" w:color="auto"/>
            </w:tcBorders>
            <w:shd w:val="clear" w:color="auto" w:fill="auto"/>
            <w:vAlign w:val="center"/>
            <w:hideMark/>
          </w:tcPr>
          <w:p w:rsidR="00AE7E1B" w:rsidRPr="00D46593" w:rsidRDefault="00AE7E1B">
            <w:pPr>
              <w:rPr>
                <w:rFonts w:ascii="Arial" w:hAnsi="Arial" w:cs="Arial"/>
                <w:color w:val="000000"/>
                <w:sz w:val="20"/>
                <w:szCs w:val="20"/>
                <w:lang w:val="uk-UA"/>
              </w:rPr>
            </w:pPr>
            <w:r w:rsidRPr="00D46593">
              <w:rPr>
                <w:rFonts w:ascii="Arial" w:hAnsi="Arial" w:cs="Arial"/>
                <w:color w:val="000000"/>
                <w:sz w:val="20"/>
                <w:szCs w:val="20"/>
                <w:lang w:val="uk-UA"/>
              </w:rPr>
              <w:t>Демонтаж пульта сигналізації</w:t>
            </w:r>
          </w:p>
        </w:tc>
        <w:tc>
          <w:tcPr>
            <w:tcW w:w="1046" w:type="dxa"/>
            <w:tcBorders>
              <w:top w:val="nil"/>
              <w:left w:val="nil"/>
              <w:bottom w:val="single" w:sz="4" w:space="0" w:color="auto"/>
              <w:right w:val="single" w:sz="4" w:space="0" w:color="auto"/>
            </w:tcBorders>
            <w:shd w:val="clear" w:color="auto" w:fill="auto"/>
            <w:vAlign w:val="center"/>
            <w:hideMark/>
          </w:tcPr>
          <w:p w:rsidR="00AE7E1B" w:rsidRPr="00D46593" w:rsidRDefault="00AE7E1B">
            <w:pPr>
              <w:jc w:val="center"/>
              <w:rPr>
                <w:rFonts w:ascii="Arial" w:hAnsi="Arial" w:cs="Arial"/>
                <w:color w:val="000000"/>
                <w:sz w:val="20"/>
                <w:szCs w:val="20"/>
                <w:lang w:val="uk-UA"/>
              </w:rPr>
            </w:pPr>
            <w:proofErr w:type="spellStart"/>
            <w:r w:rsidRPr="00D46593">
              <w:rPr>
                <w:rFonts w:ascii="Arial" w:hAnsi="Arial" w:cs="Arial"/>
                <w:color w:val="000000"/>
                <w:sz w:val="20"/>
                <w:szCs w:val="20"/>
                <w:lang w:val="uk-UA"/>
              </w:rPr>
              <w:t>шт</w:t>
            </w:r>
            <w:proofErr w:type="spellEnd"/>
          </w:p>
        </w:tc>
        <w:tc>
          <w:tcPr>
            <w:tcW w:w="1060" w:type="dxa"/>
            <w:tcBorders>
              <w:top w:val="nil"/>
              <w:left w:val="nil"/>
              <w:bottom w:val="single" w:sz="4" w:space="0" w:color="auto"/>
              <w:right w:val="single" w:sz="4" w:space="0" w:color="auto"/>
            </w:tcBorders>
            <w:shd w:val="clear" w:color="auto" w:fill="auto"/>
            <w:vAlign w:val="center"/>
            <w:hideMark/>
          </w:tcPr>
          <w:p w:rsidR="00AE7E1B" w:rsidRPr="00D46593" w:rsidRDefault="00AE7E1B">
            <w:pPr>
              <w:jc w:val="center"/>
              <w:rPr>
                <w:rFonts w:ascii="Arial" w:hAnsi="Arial" w:cs="Arial"/>
                <w:color w:val="000000"/>
                <w:sz w:val="20"/>
                <w:szCs w:val="20"/>
                <w:lang w:val="uk-UA"/>
              </w:rPr>
            </w:pPr>
            <w:r w:rsidRPr="00D46593">
              <w:rPr>
                <w:rFonts w:ascii="Arial" w:hAnsi="Arial" w:cs="Arial"/>
                <w:color w:val="000000"/>
                <w:sz w:val="20"/>
                <w:szCs w:val="20"/>
                <w:lang w:val="uk-UA"/>
              </w:rPr>
              <w:t>1</w:t>
            </w:r>
          </w:p>
        </w:tc>
      </w:tr>
      <w:tr w:rsidR="00AE7E1B" w:rsidRPr="00D46593" w:rsidTr="0071153F">
        <w:trPr>
          <w:trHeight w:val="288"/>
        </w:trPr>
        <w:tc>
          <w:tcPr>
            <w:tcW w:w="655" w:type="dxa"/>
            <w:tcBorders>
              <w:top w:val="nil"/>
              <w:left w:val="single" w:sz="4" w:space="0" w:color="auto"/>
              <w:bottom w:val="single" w:sz="4" w:space="0" w:color="auto"/>
              <w:right w:val="single" w:sz="4" w:space="0" w:color="auto"/>
            </w:tcBorders>
            <w:shd w:val="clear" w:color="auto" w:fill="auto"/>
            <w:vAlign w:val="center"/>
            <w:hideMark/>
          </w:tcPr>
          <w:p w:rsidR="00AE7E1B" w:rsidRPr="00D46593" w:rsidRDefault="000D397B">
            <w:pPr>
              <w:jc w:val="center"/>
              <w:rPr>
                <w:rFonts w:ascii="Arial" w:hAnsi="Arial" w:cs="Arial"/>
                <w:color w:val="000000"/>
                <w:sz w:val="20"/>
                <w:szCs w:val="20"/>
                <w:lang w:val="uk-UA"/>
              </w:rPr>
            </w:pPr>
            <w:r w:rsidRPr="00D46593">
              <w:rPr>
                <w:rFonts w:ascii="Arial" w:hAnsi="Arial" w:cs="Arial"/>
                <w:color w:val="000000"/>
                <w:sz w:val="20"/>
                <w:szCs w:val="20"/>
                <w:lang w:val="uk-UA"/>
              </w:rPr>
              <w:t>36</w:t>
            </w:r>
          </w:p>
        </w:tc>
        <w:tc>
          <w:tcPr>
            <w:tcW w:w="6893" w:type="dxa"/>
            <w:tcBorders>
              <w:top w:val="nil"/>
              <w:left w:val="nil"/>
              <w:bottom w:val="single" w:sz="4" w:space="0" w:color="auto"/>
              <w:right w:val="single" w:sz="4" w:space="0" w:color="auto"/>
            </w:tcBorders>
            <w:shd w:val="clear" w:color="auto" w:fill="auto"/>
            <w:vAlign w:val="center"/>
            <w:hideMark/>
          </w:tcPr>
          <w:p w:rsidR="00AE7E1B" w:rsidRPr="00D46593" w:rsidRDefault="00AE7E1B">
            <w:pPr>
              <w:rPr>
                <w:rFonts w:ascii="Arial" w:hAnsi="Arial" w:cs="Arial"/>
                <w:color w:val="000000"/>
                <w:sz w:val="20"/>
                <w:szCs w:val="20"/>
                <w:lang w:val="uk-UA"/>
              </w:rPr>
            </w:pPr>
            <w:r w:rsidRPr="00D46593">
              <w:rPr>
                <w:rFonts w:ascii="Arial" w:hAnsi="Arial" w:cs="Arial"/>
                <w:color w:val="000000"/>
                <w:sz w:val="20"/>
                <w:szCs w:val="20"/>
                <w:lang w:val="uk-UA"/>
              </w:rPr>
              <w:t xml:space="preserve">Демонтаж </w:t>
            </w:r>
            <w:proofErr w:type="spellStart"/>
            <w:r w:rsidRPr="00D46593">
              <w:rPr>
                <w:rFonts w:ascii="Arial" w:hAnsi="Arial" w:cs="Arial"/>
                <w:color w:val="000000"/>
                <w:sz w:val="20"/>
                <w:szCs w:val="20"/>
                <w:lang w:val="uk-UA"/>
              </w:rPr>
              <w:t>анемостатів</w:t>
            </w:r>
            <w:proofErr w:type="spellEnd"/>
          </w:p>
        </w:tc>
        <w:tc>
          <w:tcPr>
            <w:tcW w:w="1046" w:type="dxa"/>
            <w:tcBorders>
              <w:top w:val="nil"/>
              <w:left w:val="nil"/>
              <w:bottom w:val="single" w:sz="4" w:space="0" w:color="auto"/>
              <w:right w:val="single" w:sz="4" w:space="0" w:color="auto"/>
            </w:tcBorders>
            <w:shd w:val="clear" w:color="auto" w:fill="auto"/>
            <w:vAlign w:val="center"/>
            <w:hideMark/>
          </w:tcPr>
          <w:p w:rsidR="00AE7E1B" w:rsidRPr="00D46593" w:rsidRDefault="00557C83">
            <w:pPr>
              <w:jc w:val="center"/>
              <w:rPr>
                <w:rFonts w:ascii="Arial" w:hAnsi="Arial" w:cs="Arial"/>
                <w:color w:val="000000"/>
                <w:sz w:val="20"/>
                <w:szCs w:val="20"/>
                <w:lang w:val="uk-UA"/>
              </w:rPr>
            </w:pPr>
            <w:proofErr w:type="spellStart"/>
            <w:r w:rsidRPr="00D46593">
              <w:rPr>
                <w:rFonts w:ascii="Arial" w:hAnsi="Arial" w:cs="Arial"/>
                <w:color w:val="000000"/>
                <w:sz w:val="20"/>
                <w:szCs w:val="20"/>
                <w:lang w:val="uk-UA"/>
              </w:rPr>
              <w:t>шт</w:t>
            </w:r>
            <w:proofErr w:type="spellEnd"/>
          </w:p>
        </w:tc>
        <w:tc>
          <w:tcPr>
            <w:tcW w:w="1060" w:type="dxa"/>
            <w:tcBorders>
              <w:top w:val="nil"/>
              <w:left w:val="nil"/>
              <w:bottom w:val="single" w:sz="4" w:space="0" w:color="auto"/>
              <w:right w:val="single" w:sz="4" w:space="0" w:color="auto"/>
            </w:tcBorders>
            <w:shd w:val="clear" w:color="auto" w:fill="auto"/>
            <w:vAlign w:val="center"/>
            <w:hideMark/>
          </w:tcPr>
          <w:p w:rsidR="00AE7E1B" w:rsidRPr="00D46593" w:rsidRDefault="00AE7E1B">
            <w:pPr>
              <w:jc w:val="center"/>
              <w:rPr>
                <w:rFonts w:ascii="Arial" w:hAnsi="Arial" w:cs="Arial"/>
                <w:color w:val="000000"/>
                <w:sz w:val="20"/>
                <w:szCs w:val="20"/>
                <w:lang w:val="uk-UA"/>
              </w:rPr>
            </w:pPr>
            <w:r w:rsidRPr="00D46593">
              <w:rPr>
                <w:rFonts w:ascii="Arial" w:hAnsi="Arial" w:cs="Arial"/>
                <w:color w:val="000000"/>
                <w:sz w:val="20"/>
                <w:szCs w:val="20"/>
                <w:lang w:val="uk-UA"/>
              </w:rPr>
              <w:t>22</w:t>
            </w:r>
          </w:p>
        </w:tc>
      </w:tr>
      <w:tr w:rsidR="00AE7E1B" w:rsidRPr="00D46593" w:rsidTr="0071153F">
        <w:trPr>
          <w:trHeight w:val="288"/>
        </w:trPr>
        <w:tc>
          <w:tcPr>
            <w:tcW w:w="655" w:type="dxa"/>
            <w:tcBorders>
              <w:top w:val="nil"/>
              <w:left w:val="single" w:sz="4" w:space="0" w:color="auto"/>
              <w:bottom w:val="single" w:sz="4" w:space="0" w:color="auto"/>
              <w:right w:val="single" w:sz="4" w:space="0" w:color="auto"/>
            </w:tcBorders>
            <w:shd w:val="clear" w:color="auto" w:fill="auto"/>
            <w:vAlign w:val="center"/>
            <w:hideMark/>
          </w:tcPr>
          <w:p w:rsidR="00AE7E1B" w:rsidRPr="00D46593" w:rsidRDefault="000D397B">
            <w:pPr>
              <w:jc w:val="center"/>
              <w:rPr>
                <w:rFonts w:ascii="Arial" w:hAnsi="Arial" w:cs="Arial"/>
                <w:color w:val="000000"/>
                <w:sz w:val="20"/>
                <w:szCs w:val="20"/>
                <w:lang w:val="uk-UA"/>
              </w:rPr>
            </w:pPr>
            <w:r w:rsidRPr="00D46593">
              <w:rPr>
                <w:rFonts w:ascii="Arial" w:hAnsi="Arial" w:cs="Arial"/>
                <w:color w:val="000000"/>
                <w:sz w:val="20"/>
                <w:szCs w:val="20"/>
                <w:lang w:val="uk-UA"/>
              </w:rPr>
              <w:t>37</w:t>
            </w:r>
          </w:p>
        </w:tc>
        <w:tc>
          <w:tcPr>
            <w:tcW w:w="6893" w:type="dxa"/>
            <w:tcBorders>
              <w:top w:val="nil"/>
              <w:left w:val="nil"/>
              <w:bottom w:val="single" w:sz="4" w:space="0" w:color="auto"/>
              <w:right w:val="single" w:sz="4" w:space="0" w:color="auto"/>
            </w:tcBorders>
            <w:shd w:val="clear" w:color="auto" w:fill="auto"/>
            <w:vAlign w:val="center"/>
            <w:hideMark/>
          </w:tcPr>
          <w:p w:rsidR="00AE7E1B" w:rsidRPr="00D46593" w:rsidRDefault="00AE7E1B">
            <w:pPr>
              <w:rPr>
                <w:rFonts w:ascii="Arial" w:hAnsi="Arial" w:cs="Arial"/>
                <w:color w:val="000000"/>
                <w:sz w:val="20"/>
                <w:szCs w:val="20"/>
                <w:lang w:val="uk-UA"/>
              </w:rPr>
            </w:pPr>
            <w:r w:rsidRPr="00D46593">
              <w:rPr>
                <w:rFonts w:ascii="Arial" w:hAnsi="Arial" w:cs="Arial"/>
                <w:color w:val="000000"/>
                <w:sz w:val="20"/>
                <w:szCs w:val="20"/>
                <w:lang w:val="uk-UA"/>
              </w:rPr>
              <w:t>Демонтаж коробів пластикових</w:t>
            </w:r>
          </w:p>
        </w:tc>
        <w:tc>
          <w:tcPr>
            <w:tcW w:w="1046" w:type="dxa"/>
            <w:tcBorders>
              <w:top w:val="nil"/>
              <w:left w:val="nil"/>
              <w:bottom w:val="single" w:sz="4" w:space="0" w:color="auto"/>
              <w:right w:val="single" w:sz="4" w:space="0" w:color="auto"/>
            </w:tcBorders>
            <w:shd w:val="clear" w:color="auto" w:fill="auto"/>
            <w:vAlign w:val="center"/>
            <w:hideMark/>
          </w:tcPr>
          <w:p w:rsidR="00AE7E1B" w:rsidRPr="00D46593" w:rsidRDefault="00AE7E1B">
            <w:pPr>
              <w:jc w:val="center"/>
              <w:rPr>
                <w:rFonts w:ascii="Arial" w:hAnsi="Arial" w:cs="Arial"/>
                <w:color w:val="000000"/>
                <w:sz w:val="20"/>
                <w:szCs w:val="20"/>
                <w:lang w:val="uk-UA"/>
              </w:rPr>
            </w:pPr>
            <w:r w:rsidRPr="00D46593">
              <w:rPr>
                <w:rFonts w:ascii="Arial" w:hAnsi="Arial" w:cs="Arial"/>
                <w:color w:val="000000"/>
                <w:sz w:val="20"/>
                <w:szCs w:val="20"/>
                <w:lang w:val="uk-UA"/>
              </w:rPr>
              <w:t>100м</w:t>
            </w:r>
          </w:p>
        </w:tc>
        <w:tc>
          <w:tcPr>
            <w:tcW w:w="1060" w:type="dxa"/>
            <w:tcBorders>
              <w:top w:val="nil"/>
              <w:left w:val="nil"/>
              <w:bottom w:val="single" w:sz="4" w:space="0" w:color="auto"/>
              <w:right w:val="single" w:sz="4" w:space="0" w:color="auto"/>
            </w:tcBorders>
            <w:shd w:val="clear" w:color="auto" w:fill="auto"/>
            <w:vAlign w:val="center"/>
            <w:hideMark/>
          </w:tcPr>
          <w:p w:rsidR="00AE7E1B" w:rsidRPr="00D46593" w:rsidRDefault="00AE7E1B">
            <w:pPr>
              <w:jc w:val="center"/>
              <w:rPr>
                <w:rFonts w:ascii="Arial" w:hAnsi="Arial" w:cs="Arial"/>
                <w:color w:val="000000"/>
                <w:sz w:val="20"/>
                <w:szCs w:val="20"/>
                <w:lang w:val="uk-UA"/>
              </w:rPr>
            </w:pPr>
            <w:r w:rsidRPr="00D46593">
              <w:rPr>
                <w:rFonts w:ascii="Arial" w:hAnsi="Arial" w:cs="Arial"/>
                <w:color w:val="000000"/>
                <w:sz w:val="20"/>
                <w:szCs w:val="20"/>
                <w:lang w:val="uk-UA"/>
              </w:rPr>
              <w:t>0,538</w:t>
            </w:r>
          </w:p>
        </w:tc>
      </w:tr>
      <w:tr w:rsidR="00AE7E1B" w:rsidRPr="00D46593" w:rsidTr="0071153F">
        <w:trPr>
          <w:trHeight w:val="288"/>
        </w:trPr>
        <w:tc>
          <w:tcPr>
            <w:tcW w:w="655" w:type="dxa"/>
            <w:tcBorders>
              <w:top w:val="nil"/>
              <w:left w:val="single" w:sz="4" w:space="0" w:color="auto"/>
              <w:bottom w:val="single" w:sz="4" w:space="0" w:color="auto"/>
              <w:right w:val="single" w:sz="4" w:space="0" w:color="auto"/>
            </w:tcBorders>
            <w:shd w:val="clear" w:color="auto" w:fill="auto"/>
            <w:vAlign w:val="center"/>
            <w:hideMark/>
          </w:tcPr>
          <w:p w:rsidR="00AE7E1B" w:rsidRPr="00D46593" w:rsidRDefault="000D397B">
            <w:pPr>
              <w:jc w:val="center"/>
              <w:rPr>
                <w:rFonts w:ascii="Arial" w:hAnsi="Arial" w:cs="Arial"/>
                <w:color w:val="000000"/>
                <w:sz w:val="20"/>
                <w:szCs w:val="20"/>
                <w:lang w:val="uk-UA"/>
              </w:rPr>
            </w:pPr>
            <w:r w:rsidRPr="00D46593">
              <w:rPr>
                <w:rFonts w:ascii="Arial" w:hAnsi="Arial" w:cs="Arial"/>
                <w:color w:val="000000"/>
                <w:sz w:val="20"/>
                <w:szCs w:val="20"/>
                <w:lang w:val="uk-UA"/>
              </w:rPr>
              <w:t>38</w:t>
            </w:r>
          </w:p>
        </w:tc>
        <w:tc>
          <w:tcPr>
            <w:tcW w:w="6893" w:type="dxa"/>
            <w:tcBorders>
              <w:top w:val="nil"/>
              <w:left w:val="nil"/>
              <w:bottom w:val="single" w:sz="4" w:space="0" w:color="auto"/>
              <w:right w:val="single" w:sz="4" w:space="0" w:color="auto"/>
            </w:tcBorders>
            <w:shd w:val="clear" w:color="auto" w:fill="auto"/>
            <w:vAlign w:val="center"/>
            <w:hideMark/>
          </w:tcPr>
          <w:p w:rsidR="00AE7E1B" w:rsidRPr="00D46593" w:rsidRDefault="00AE7E1B">
            <w:pPr>
              <w:rPr>
                <w:rFonts w:ascii="Arial" w:hAnsi="Arial" w:cs="Arial"/>
                <w:color w:val="000000"/>
                <w:sz w:val="20"/>
                <w:szCs w:val="20"/>
                <w:lang w:val="uk-UA"/>
              </w:rPr>
            </w:pPr>
            <w:r w:rsidRPr="00D46593">
              <w:rPr>
                <w:rFonts w:ascii="Arial" w:hAnsi="Arial" w:cs="Arial"/>
                <w:color w:val="000000"/>
                <w:sz w:val="20"/>
                <w:szCs w:val="20"/>
                <w:lang w:val="uk-UA"/>
              </w:rPr>
              <w:t>Демонтаж кабелю</w:t>
            </w:r>
          </w:p>
        </w:tc>
        <w:tc>
          <w:tcPr>
            <w:tcW w:w="1046" w:type="dxa"/>
            <w:tcBorders>
              <w:top w:val="nil"/>
              <w:left w:val="nil"/>
              <w:bottom w:val="single" w:sz="4" w:space="0" w:color="auto"/>
              <w:right w:val="single" w:sz="4" w:space="0" w:color="auto"/>
            </w:tcBorders>
            <w:shd w:val="clear" w:color="auto" w:fill="auto"/>
            <w:vAlign w:val="center"/>
            <w:hideMark/>
          </w:tcPr>
          <w:p w:rsidR="00AE7E1B" w:rsidRPr="00D46593" w:rsidRDefault="00AE7E1B">
            <w:pPr>
              <w:jc w:val="center"/>
              <w:rPr>
                <w:rFonts w:ascii="Arial" w:hAnsi="Arial" w:cs="Arial"/>
                <w:color w:val="000000"/>
                <w:sz w:val="20"/>
                <w:szCs w:val="20"/>
                <w:lang w:val="uk-UA"/>
              </w:rPr>
            </w:pPr>
            <w:r w:rsidRPr="00D46593">
              <w:rPr>
                <w:rFonts w:ascii="Arial" w:hAnsi="Arial" w:cs="Arial"/>
                <w:color w:val="000000"/>
                <w:sz w:val="20"/>
                <w:szCs w:val="20"/>
                <w:lang w:val="uk-UA"/>
              </w:rPr>
              <w:t>100м</w:t>
            </w:r>
          </w:p>
        </w:tc>
        <w:tc>
          <w:tcPr>
            <w:tcW w:w="1060" w:type="dxa"/>
            <w:tcBorders>
              <w:top w:val="nil"/>
              <w:left w:val="nil"/>
              <w:bottom w:val="single" w:sz="4" w:space="0" w:color="auto"/>
              <w:right w:val="single" w:sz="4" w:space="0" w:color="auto"/>
            </w:tcBorders>
            <w:shd w:val="clear" w:color="auto" w:fill="auto"/>
            <w:vAlign w:val="center"/>
            <w:hideMark/>
          </w:tcPr>
          <w:p w:rsidR="00AE7E1B" w:rsidRPr="00D46593" w:rsidRDefault="00E3254B">
            <w:pPr>
              <w:jc w:val="center"/>
              <w:rPr>
                <w:rFonts w:ascii="Arial" w:hAnsi="Arial" w:cs="Arial"/>
                <w:color w:val="000000"/>
                <w:sz w:val="20"/>
                <w:szCs w:val="20"/>
                <w:lang w:val="uk-UA"/>
              </w:rPr>
            </w:pPr>
            <w:r w:rsidRPr="00D46593">
              <w:rPr>
                <w:rFonts w:ascii="Arial" w:hAnsi="Arial" w:cs="Arial"/>
                <w:color w:val="000000"/>
                <w:sz w:val="20"/>
                <w:szCs w:val="20"/>
                <w:lang w:val="uk-UA"/>
              </w:rPr>
              <w:t>5</w:t>
            </w:r>
          </w:p>
        </w:tc>
      </w:tr>
      <w:tr w:rsidR="00E3254B" w:rsidRPr="00D46593" w:rsidTr="0071153F">
        <w:trPr>
          <w:trHeight w:val="288"/>
        </w:trPr>
        <w:tc>
          <w:tcPr>
            <w:tcW w:w="655" w:type="dxa"/>
            <w:tcBorders>
              <w:top w:val="nil"/>
              <w:left w:val="single" w:sz="4" w:space="0" w:color="auto"/>
              <w:bottom w:val="single" w:sz="4" w:space="0" w:color="auto"/>
              <w:right w:val="single" w:sz="4" w:space="0" w:color="auto"/>
            </w:tcBorders>
            <w:shd w:val="clear" w:color="auto" w:fill="auto"/>
            <w:vAlign w:val="center"/>
          </w:tcPr>
          <w:p w:rsidR="00E3254B" w:rsidRPr="00D46593" w:rsidRDefault="000D397B">
            <w:pPr>
              <w:jc w:val="center"/>
              <w:rPr>
                <w:rFonts w:ascii="Arial" w:hAnsi="Arial" w:cs="Arial"/>
                <w:color w:val="000000"/>
                <w:sz w:val="20"/>
                <w:szCs w:val="20"/>
                <w:lang w:val="uk-UA"/>
              </w:rPr>
            </w:pPr>
            <w:r w:rsidRPr="00D46593">
              <w:rPr>
                <w:rFonts w:ascii="Arial" w:hAnsi="Arial" w:cs="Arial"/>
                <w:color w:val="000000"/>
                <w:sz w:val="20"/>
                <w:szCs w:val="20"/>
                <w:lang w:val="uk-UA"/>
              </w:rPr>
              <w:t>39</w:t>
            </w:r>
          </w:p>
        </w:tc>
        <w:tc>
          <w:tcPr>
            <w:tcW w:w="6893" w:type="dxa"/>
            <w:tcBorders>
              <w:top w:val="nil"/>
              <w:left w:val="nil"/>
              <w:bottom w:val="single" w:sz="4" w:space="0" w:color="auto"/>
              <w:right w:val="single" w:sz="4" w:space="0" w:color="auto"/>
            </w:tcBorders>
            <w:shd w:val="clear" w:color="auto" w:fill="auto"/>
            <w:vAlign w:val="center"/>
          </w:tcPr>
          <w:p w:rsidR="00E3254B" w:rsidRPr="00D46593" w:rsidRDefault="00E3254B">
            <w:pPr>
              <w:rPr>
                <w:rFonts w:ascii="Arial" w:hAnsi="Arial" w:cs="Arial"/>
                <w:color w:val="000000"/>
                <w:sz w:val="20"/>
                <w:szCs w:val="20"/>
                <w:lang w:val="uk-UA"/>
              </w:rPr>
            </w:pPr>
            <w:r w:rsidRPr="00D46593">
              <w:rPr>
                <w:rFonts w:ascii="Arial" w:hAnsi="Arial" w:cs="Arial"/>
                <w:color w:val="000000"/>
                <w:sz w:val="20"/>
                <w:szCs w:val="20"/>
                <w:lang w:val="uk-UA"/>
              </w:rPr>
              <w:t xml:space="preserve">Демонтаж </w:t>
            </w:r>
            <w:proofErr w:type="spellStart"/>
            <w:r w:rsidRPr="00D46593">
              <w:rPr>
                <w:rFonts w:ascii="Arial" w:hAnsi="Arial" w:cs="Arial"/>
                <w:color w:val="000000"/>
                <w:sz w:val="20"/>
                <w:szCs w:val="20"/>
                <w:lang w:val="uk-UA"/>
              </w:rPr>
              <w:t>вимакачів</w:t>
            </w:r>
            <w:proofErr w:type="spellEnd"/>
            <w:r w:rsidRPr="00D46593">
              <w:rPr>
                <w:rFonts w:ascii="Arial" w:hAnsi="Arial" w:cs="Arial"/>
                <w:color w:val="000000"/>
                <w:sz w:val="20"/>
                <w:szCs w:val="20"/>
                <w:lang w:val="uk-UA"/>
              </w:rPr>
              <w:t>, розеток</w:t>
            </w:r>
          </w:p>
        </w:tc>
        <w:tc>
          <w:tcPr>
            <w:tcW w:w="1046" w:type="dxa"/>
            <w:tcBorders>
              <w:top w:val="nil"/>
              <w:left w:val="nil"/>
              <w:bottom w:val="single" w:sz="4" w:space="0" w:color="auto"/>
              <w:right w:val="single" w:sz="4" w:space="0" w:color="auto"/>
            </w:tcBorders>
            <w:shd w:val="clear" w:color="auto" w:fill="auto"/>
            <w:vAlign w:val="center"/>
          </w:tcPr>
          <w:p w:rsidR="00E3254B" w:rsidRPr="00D46593" w:rsidRDefault="00E3254B">
            <w:pPr>
              <w:jc w:val="center"/>
              <w:rPr>
                <w:rFonts w:ascii="Arial" w:hAnsi="Arial" w:cs="Arial"/>
                <w:color w:val="000000"/>
                <w:sz w:val="20"/>
                <w:szCs w:val="20"/>
                <w:lang w:val="uk-UA"/>
              </w:rPr>
            </w:pPr>
            <w:r w:rsidRPr="00D46593">
              <w:rPr>
                <w:rFonts w:ascii="Arial" w:hAnsi="Arial" w:cs="Arial"/>
                <w:color w:val="000000"/>
                <w:sz w:val="20"/>
                <w:szCs w:val="20"/>
                <w:lang w:val="uk-UA"/>
              </w:rPr>
              <w:t>100шт</w:t>
            </w:r>
          </w:p>
        </w:tc>
        <w:tc>
          <w:tcPr>
            <w:tcW w:w="1060" w:type="dxa"/>
            <w:tcBorders>
              <w:top w:val="nil"/>
              <w:left w:val="nil"/>
              <w:bottom w:val="single" w:sz="4" w:space="0" w:color="auto"/>
              <w:right w:val="single" w:sz="4" w:space="0" w:color="auto"/>
            </w:tcBorders>
            <w:shd w:val="clear" w:color="auto" w:fill="auto"/>
            <w:vAlign w:val="center"/>
          </w:tcPr>
          <w:p w:rsidR="00E3254B" w:rsidRPr="00D46593" w:rsidRDefault="00E3254B">
            <w:pPr>
              <w:jc w:val="center"/>
              <w:rPr>
                <w:rFonts w:ascii="Arial" w:hAnsi="Arial" w:cs="Arial"/>
                <w:color w:val="000000"/>
                <w:sz w:val="20"/>
                <w:szCs w:val="20"/>
                <w:lang w:val="uk-UA"/>
              </w:rPr>
            </w:pPr>
            <w:r w:rsidRPr="00D46593">
              <w:rPr>
                <w:rFonts w:ascii="Arial" w:hAnsi="Arial" w:cs="Arial"/>
                <w:color w:val="000000"/>
                <w:sz w:val="20"/>
                <w:szCs w:val="20"/>
                <w:lang w:val="uk-UA"/>
              </w:rPr>
              <w:t>0,81</w:t>
            </w:r>
          </w:p>
        </w:tc>
      </w:tr>
      <w:tr w:rsidR="00AE7E1B" w:rsidRPr="00D46593" w:rsidTr="0071153F">
        <w:trPr>
          <w:trHeight w:val="288"/>
        </w:trPr>
        <w:tc>
          <w:tcPr>
            <w:tcW w:w="655" w:type="dxa"/>
            <w:tcBorders>
              <w:top w:val="nil"/>
              <w:left w:val="single" w:sz="4" w:space="0" w:color="auto"/>
              <w:bottom w:val="single" w:sz="4" w:space="0" w:color="auto"/>
              <w:right w:val="single" w:sz="4" w:space="0" w:color="auto"/>
            </w:tcBorders>
            <w:shd w:val="clear" w:color="auto" w:fill="auto"/>
            <w:vAlign w:val="center"/>
            <w:hideMark/>
          </w:tcPr>
          <w:p w:rsidR="00AE7E1B" w:rsidRPr="00D46593" w:rsidRDefault="000D397B">
            <w:pPr>
              <w:jc w:val="center"/>
              <w:rPr>
                <w:rFonts w:ascii="Arial" w:hAnsi="Arial" w:cs="Arial"/>
                <w:color w:val="000000"/>
                <w:sz w:val="20"/>
                <w:szCs w:val="20"/>
                <w:lang w:val="uk-UA"/>
              </w:rPr>
            </w:pPr>
            <w:r w:rsidRPr="00D46593">
              <w:rPr>
                <w:rFonts w:ascii="Arial" w:hAnsi="Arial" w:cs="Arial"/>
                <w:color w:val="000000"/>
                <w:sz w:val="20"/>
                <w:szCs w:val="20"/>
                <w:lang w:val="uk-UA"/>
              </w:rPr>
              <w:t>40</w:t>
            </w:r>
          </w:p>
        </w:tc>
        <w:tc>
          <w:tcPr>
            <w:tcW w:w="6893" w:type="dxa"/>
            <w:tcBorders>
              <w:top w:val="nil"/>
              <w:left w:val="nil"/>
              <w:bottom w:val="single" w:sz="4" w:space="0" w:color="auto"/>
              <w:right w:val="single" w:sz="4" w:space="0" w:color="auto"/>
            </w:tcBorders>
            <w:shd w:val="clear" w:color="auto" w:fill="auto"/>
            <w:vAlign w:val="center"/>
            <w:hideMark/>
          </w:tcPr>
          <w:p w:rsidR="00AE7E1B" w:rsidRPr="00D46593" w:rsidRDefault="00AE7E1B">
            <w:pPr>
              <w:rPr>
                <w:rFonts w:ascii="Arial" w:hAnsi="Arial" w:cs="Arial"/>
                <w:color w:val="000000"/>
                <w:sz w:val="20"/>
                <w:szCs w:val="20"/>
                <w:lang w:val="uk-UA"/>
              </w:rPr>
            </w:pPr>
            <w:r w:rsidRPr="00D46593">
              <w:rPr>
                <w:rFonts w:ascii="Arial" w:hAnsi="Arial" w:cs="Arial"/>
                <w:color w:val="000000"/>
                <w:sz w:val="20"/>
                <w:szCs w:val="20"/>
                <w:lang w:val="uk-UA"/>
              </w:rPr>
              <w:t>Демонтаж світильників растрових вбудованих</w:t>
            </w:r>
          </w:p>
        </w:tc>
        <w:tc>
          <w:tcPr>
            <w:tcW w:w="1046" w:type="dxa"/>
            <w:tcBorders>
              <w:top w:val="nil"/>
              <w:left w:val="nil"/>
              <w:bottom w:val="single" w:sz="4" w:space="0" w:color="auto"/>
              <w:right w:val="single" w:sz="4" w:space="0" w:color="auto"/>
            </w:tcBorders>
            <w:shd w:val="clear" w:color="auto" w:fill="auto"/>
            <w:vAlign w:val="center"/>
            <w:hideMark/>
          </w:tcPr>
          <w:p w:rsidR="00AE7E1B" w:rsidRPr="00D46593" w:rsidRDefault="00AE7E1B">
            <w:pPr>
              <w:jc w:val="center"/>
              <w:rPr>
                <w:rFonts w:ascii="Arial" w:hAnsi="Arial" w:cs="Arial"/>
                <w:color w:val="000000"/>
                <w:sz w:val="20"/>
                <w:szCs w:val="20"/>
                <w:lang w:val="uk-UA"/>
              </w:rPr>
            </w:pPr>
            <w:r w:rsidRPr="00D46593">
              <w:rPr>
                <w:rFonts w:ascii="Arial" w:hAnsi="Arial" w:cs="Arial"/>
                <w:color w:val="000000"/>
                <w:sz w:val="20"/>
                <w:szCs w:val="20"/>
                <w:lang w:val="uk-UA"/>
              </w:rPr>
              <w:t>100шт</w:t>
            </w:r>
          </w:p>
        </w:tc>
        <w:tc>
          <w:tcPr>
            <w:tcW w:w="1060" w:type="dxa"/>
            <w:tcBorders>
              <w:top w:val="nil"/>
              <w:left w:val="nil"/>
              <w:bottom w:val="single" w:sz="4" w:space="0" w:color="auto"/>
              <w:right w:val="single" w:sz="4" w:space="0" w:color="auto"/>
            </w:tcBorders>
            <w:shd w:val="clear" w:color="auto" w:fill="auto"/>
            <w:vAlign w:val="center"/>
            <w:hideMark/>
          </w:tcPr>
          <w:p w:rsidR="00AE7E1B" w:rsidRPr="00D46593" w:rsidRDefault="00AE7E1B">
            <w:pPr>
              <w:jc w:val="center"/>
              <w:rPr>
                <w:rFonts w:ascii="Arial" w:hAnsi="Arial" w:cs="Arial"/>
                <w:color w:val="000000"/>
                <w:sz w:val="20"/>
                <w:szCs w:val="20"/>
                <w:lang w:val="uk-UA"/>
              </w:rPr>
            </w:pPr>
            <w:r w:rsidRPr="00D46593">
              <w:rPr>
                <w:rFonts w:ascii="Arial" w:hAnsi="Arial" w:cs="Arial"/>
                <w:color w:val="000000"/>
                <w:sz w:val="20"/>
                <w:szCs w:val="20"/>
                <w:lang w:val="uk-UA"/>
              </w:rPr>
              <w:t>0,09</w:t>
            </w:r>
          </w:p>
        </w:tc>
      </w:tr>
      <w:tr w:rsidR="00AE7E1B" w:rsidRPr="00D46593" w:rsidTr="0071153F">
        <w:trPr>
          <w:trHeight w:val="288"/>
        </w:trPr>
        <w:tc>
          <w:tcPr>
            <w:tcW w:w="655" w:type="dxa"/>
            <w:tcBorders>
              <w:top w:val="nil"/>
              <w:left w:val="single" w:sz="4" w:space="0" w:color="auto"/>
              <w:bottom w:val="single" w:sz="4" w:space="0" w:color="auto"/>
              <w:right w:val="single" w:sz="4" w:space="0" w:color="auto"/>
            </w:tcBorders>
            <w:shd w:val="clear" w:color="auto" w:fill="auto"/>
            <w:vAlign w:val="center"/>
            <w:hideMark/>
          </w:tcPr>
          <w:p w:rsidR="00AE7E1B" w:rsidRPr="00D46593" w:rsidRDefault="000D397B">
            <w:pPr>
              <w:jc w:val="center"/>
              <w:rPr>
                <w:rFonts w:ascii="Arial" w:hAnsi="Arial" w:cs="Arial"/>
                <w:color w:val="000000"/>
                <w:sz w:val="20"/>
                <w:szCs w:val="20"/>
                <w:lang w:val="uk-UA"/>
              </w:rPr>
            </w:pPr>
            <w:r w:rsidRPr="00D46593">
              <w:rPr>
                <w:rFonts w:ascii="Arial" w:hAnsi="Arial" w:cs="Arial"/>
                <w:color w:val="000000"/>
                <w:sz w:val="20"/>
                <w:szCs w:val="20"/>
                <w:lang w:val="uk-UA"/>
              </w:rPr>
              <w:t>41</w:t>
            </w:r>
          </w:p>
        </w:tc>
        <w:tc>
          <w:tcPr>
            <w:tcW w:w="6893" w:type="dxa"/>
            <w:tcBorders>
              <w:top w:val="nil"/>
              <w:left w:val="nil"/>
              <w:bottom w:val="single" w:sz="4" w:space="0" w:color="auto"/>
              <w:right w:val="single" w:sz="4" w:space="0" w:color="auto"/>
            </w:tcBorders>
            <w:shd w:val="clear" w:color="auto" w:fill="auto"/>
            <w:vAlign w:val="center"/>
            <w:hideMark/>
          </w:tcPr>
          <w:p w:rsidR="00AE7E1B" w:rsidRPr="00D46593" w:rsidRDefault="00AE7E1B">
            <w:pPr>
              <w:rPr>
                <w:rFonts w:ascii="Arial" w:hAnsi="Arial" w:cs="Arial"/>
                <w:color w:val="000000"/>
                <w:sz w:val="20"/>
                <w:szCs w:val="20"/>
                <w:lang w:val="uk-UA"/>
              </w:rPr>
            </w:pPr>
            <w:r w:rsidRPr="00D46593">
              <w:rPr>
                <w:rFonts w:ascii="Arial" w:hAnsi="Arial" w:cs="Arial"/>
                <w:color w:val="000000"/>
                <w:sz w:val="20"/>
                <w:szCs w:val="20"/>
                <w:lang w:val="uk-UA"/>
              </w:rPr>
              <w:t>Демонтаж світильників вбудованих</w:t>
            </w:r>
          </w:p>
        </w:tc>
        <w:tc>
          <w:tcPr>
            <w:tcW w:w="1046" w:type="dxa"/>
            <w:tcBorders>
              <w:top w:val="nil"/>
              <w:left w:val="nil"/>
              <w:bottom w:val="single" w:sz="4" w:space="0" w:color="auto"/>
              <w:right w:val="single" w:sz="4" w:space="0" w:color="auto"/>
            </w:tcBorders>
            <w:shd w:val="clear" w:color="auto" w:fill="auto"/>
            <w:vAlign w:val="center"/>
            <w:hideMark/>
          </w:tcPr>
          <w:p w:rsidR="00AE7E1B" w:rsidRPr="00D46593" w:rsidRDefault="00AE7E1B">
            <w:pPr>
              <w:jc w:val="center"/>
              <w:rPr>
                <w:rFonts w:ascii="Arial" w:hAnsi="Arial" w:cs="Arial"/>
                <w:color w:val="000000"/>
                <w:sz w:val="20"/>
                <w:szCs w:val="20"/>
                <w:lang w:val="uk-UA"/>
              </w:rPr>
            </w:pPr>
            <w:r w:rsidRPr="00D46593">
              <w:rPr>
                <w:rFonts w:ascii="Arial" w:hAnsi="Arial" w:cs="Arial"/>
                <w:color w:val="000000"/>
                <w:sz w:val="20"/>
                <w:szCs w:val="20"/>
                <w:lang w:val="uk-UA"/>
              </w:rPr>
              <w:t>100шт</w:t>
            </w:r>
          </w:p>
        </w:tc>
        <w:tc>
          <w:tcPr>
            <w:tcW w:w="1060" w:type="dxa"/>
            <w:tcBorders>
              <w:top w:val="nil"/>
              <w:left w:val="nil"/>
              <w:bottom w:val="single" w:sz="4" w:space="0" w:color="auto"/>
              <w:right w:val="single" w:sz="4" w:space="0" w:color="auto"/>
            </w:tcBorders>
            <w:shd w:val="clear" w:color="auto" w:fill="auto"/>
            <w:vAlign w:val="center"/>
            <w:hideMark/>
          </w:tcPr>
          <w:p w:rsidR="00AE7E1B" w:rsidRPr="00D46593" w:rsidRDefault="00AE7E1B">
            <w:pPr>
              <w:jc w:val="center"/>
              <w:rPr>
                <w:rFonts w:ascii="Arial" w:hAnsi="Arial" w:cs="Arial"/>
                <w:color w:val="000000"/>
                <w:sz w:val="20"/>
                <w:szCs w:val="20"/>
                <w:lang w:val="uk-UA"/>
              </w:rPr>
            </w:pPr>
            <w:r w:rsidRPr="00D46593">
              <w:rPr>
                <w:rFonts w:ascii="Arial" w:hAnsi="Arial" w:cs="Arial"/>
                <w:color w:val="000000"/>
                <w:sz w:val="20"/>
                <w:szCs w:val="20"/>
                <w:lang w:val="uk-UA"/>
              </w:rPr>
              <w:t>0,57</w:t>
            </w:r>
          </w:p>
        </w:tc>
      </w:tr>
      <w:tr w:rsidR="00AE7E1B" w:rsidRPr="00D46593" w:rsidTr="0071153F">
        <w:trPr>
          <w:trHeight w:val="288"/>
        </w:trPr>
        <w:tc>
          <w:tcPr>
            <w:tcW w:w="655" w:type="dxa"/>
            <w:tcBorders>
              <w:top w:val="nil"/>
              <w:left w:val="single" w:sz="4" w:space="0" w:color="auto"/>
              <w:bottom w:val="single" w:sz="4" w:space="0" w:color="auto"/>
              <w:right w:val="single" w:sz="4" w:space="0" w:color="auto"/>
            </w:tcBorders>
            <w:shd w:val="clear" w:color="auto" w:fill="auto"/>
            <w:vAlign w:val="center"/>
            <w:hideMark/>
          </w:tcPr>
          <w:p w:rsidR="00AE7E1B" w:rsidRPr="00D46593" w:rsidRDefault="000D397B">
            <w:pPr>
              <w:jc w:val="center"/>
              <w:rPr>
                <w:rFonts w:ascii="Arial" w:hAnsi="Arial" w:cs="Arial"/>
                <w:color w:val="000000"/>
                <w:sz w:val="20"/>
                <w:szCs w:val="20"/>
                <w:lang w:val="uk-UA"/>
              </w:rPr>
            </w:pPr>
            <w:r w:rsidRPr="00D46593">
              <w:rPr>
                <w:rFonts w:ascii="Arial" w:hAnsi="Arial" w:cs="Arial"/>
                <w:color w:val="000000"/>
                <w:sz w:val="20"/>
                <w:szCs w:val="20"/>
                <w:lang w:val="uk-UA"/>
              </w:rPr>
              <w:t>42</w:t>
            </w:r>
          </w:p>
        </w:tc>
        <w:tc>
          <w:tcPr>
            <w:tcW w:w="6893" w:type="dxa"/>
            <w:tcBorders>
              <w:top w:val="nil"/>
              <w:left w:val="nil"/>
              <w:bottom w:val="single" w:sz="4" w:space="0" w:color="auto"/>
              <w:right w:val="single" w:sz="4" w:space="0" w:color="auto"/>
            </w:tcBorders>
            <w:shd w:val="clear" w:color="auto" w:fill="auto"/>
            <w:vAlign w:val="center"/>
            <w:hideMark/>
          </w:tcPr>
          <w:p w:rsidR="00AE7E1B" w:rsidRPr="00D46593" w:rsidRDefault="00AE7E1B">
            <w:pPr>
              <w:rPr>
                <w:rFonts w:ascii="Arial" w:hAnsi="Arial" w:cs="Arial"/>
                <w:color w:val="000000"/>
                <w:sz w:val="20"/>
                <w:szCs w:val="20"/>
                <w:lang w:val="uk-UA"/>
              </w:rPr>
            </w:pPr>
            <w:r w:rsidRPr="00D46593">
              <w:rPr>
                <w:rFonts w:ascii="Arial" w:hAnsi="Arial" w:cs="Arial"/>
                <w:color w:val="000000"/>
                <w:sz w:val="20"/>
                <w:szCs w:val="20"/>
                <w:lang w:val="uk-UA"/>
              </w:rPr>
              <w:t>Демонтаж світильників накладних</w:t>
            </w:r>
          </w:p>
        </w:tc>
        <w:tc>
          <w:tcPr>
            <w:tcW w:w="1046" w:type="dxa"/>
            <w:tcBorders>
              <w:top w:val="nil"/>
              <w:left w:val="nil"/>
              <w:bottom w:val="single" w:sz="4" w:space="0" w:color="auto"/>
              <w:right w:val="single" w:sz="4" w:space="0" w:color="auto"/>
            </w:tcBorders>
            <w:shd w:val="clear" w:color="auto" w:fill="auto"/>
            <w:vAlign w:val="center"/>
            <w:hideMark/>
          </w:tcPr>
          <w:p w:rsidR="00AE7E1B" w:rsidRPr="00D46593" w:rsidRDefault="00AE7E1B">
            <w:pPr>
              <w:jc w:val="center"/>
              <w:rPr>
                <w:rFonts w:ascii="Arial" w:hAnsi="Arial" w:cs="Arial"/>
                <w:color w:val="000000"/>
                <w:sz w:val="20"/>
                <w:szCs w:val="20"/>
                <w:lang w:val="uk-UA"/>
              </w:rPr>
            </w:pPr>
            <w:r w:rsidRPr="00D46593">
              <w:rPr>
                <w:rFonts w:ascii="Arial" w:hAnsi="Arial" w:cs="Arial"/>
                <w:color w:val="000000"/>
                <w:sz w:val="20"/>
                <w:szCs w:val="20"/>
                <w:lang w:val="uk-UA"/>
              </w:rPr>
              <w:t>100шт</w:t>
            </w:r>
          </w:p>
        </w:tc>
        <w:tc>
          <w:tcPr>
            <w:tcW w:w="1060" w:type="dxa"/>
            <w:tcBorders>
              <w:top w:val="nil"/>
              <w:left w:val="nil"/>
              <w:bottom w:val="single" w:sz="4" w:space="0" w:color="auto"/>
              <w:right w:val="single" w:sz="4" w:space="0" w:color="auto"/>
            </w:tcBorders>
            <w:shd w:val="clear" w:color="auto" w:fill="auto"/>
            <w:vAlign w:val="center"/>
            <w:hideMark/>
          </w:tcPr>
          <w:p w:rsidR="00AE7E1B" w:rsidRPr="00D46593" w:rsidRDefault="00AE7E1B">
            <w:pPr>
              <w:jc w:val="center"/>
              <w:rPr>
                <w:rFonts w:ascii="Arial" w:hAnsi="Arial" w:cs="Arial"/>
                <w:color w:val="000000"/>
                <w:sz w:val="20"/>
                <w:szCs w:val="20"/>
                <w:lang w:val="uk-UA"/>
              </w:rPr>
            </w:pPr>
            <w:r w:rsidRPr="00D46593">
              <w:rPr>
                <w:rFonts w:ascii="Arial" w:hAnsi="Arial" w:cs="Arial"/>
                <w:color w:val="000000"/>
                <w:sz w:val="20"/>
                <w:szCs w:val="20"/>
                <w:lang w:val="uk-UA"/>
              </w:rPr>
              <w:t>0,01</w:t>
            </w:r>
          </w:p>
        </w:tc>
      </w:tr>
      <w:tr w:rsidR="00AE7E1B" w:rsidRPr="00D46593" w:rsidTr="0071153F">
        <w:trPr>
          <w:trHeight w:val="288"/>
        </w:trPr>
        <w:tc>
          <w:tcPr>
            <w:tcW w:w="655" w:type="dxa"/>
            <w:tcBorders>
              <w:top w:val="nil"/>
              <w:left w:val="single" w:sz="4" w:space="0" w:color="auto"/>
              <w:bottom w:val="single" w:sz="4" w:space="0" w:color="auto"/>
              <w:right w:val="single" w:sz="4" w:space="0" w:color="auto"/>
            </w:tcBorders>
            <w:shd w:val="clear" w:color="auto" w:fill="auto"/>
            <w:vAlign w:val="center"/>
            <w:hideMark/>
          </w:tcPr>
          <w:p w:rsidR="00AE7E1B" w:rsidRPr="00D46593" w:rsidRDefault="000D397B">
            <w:pPr>
              <w:jc w:val="center"/>
              <w:rPr>
                <w:rFonts w:ascii="Arial" w:hAnsi="Arial" w:cs="Arial"/>
                <w:color w:val="000000"/>
                <w:sz w:val="20"/>
                <w:szCs w:val="20"/>
                <w:lang w:val="uk-UA"/>
              </w:rPr>
            </w:pPr>
            <w:r w:rsidRPr="00D46593">
              <w:rPr>
                <w:rFonts w:ascii="Arial" w:hAnsi="Arial" w:cs="Arial"/>
                <w:color w:val="000000"/>
                <w:sz w:val="20"/>
                <w:szCs w:val="20"/>
                <w:lang w:val="uk-UA"/>
              </w:rPr>
              <w:t>43</w:t>
            </w:r>
          </w:p>
        </w:tc>
        <w:tc>
          <w:tcPr>
            <w:tcW w:w="6893" w:type="dxa"/>
            <w:tcBorders>
              <w:top w:val="nil"/>
              <w:left w:val="nil"/>
              <w:bottom w:val="single" w:sz="4" w:space="0" w:color="auto"/>
              <w:right w:val="single" w:sz="4" w:space="0" w:color="auto"/>
            </w:tcBorders>
            <w:shd w:val="clear" w:color="auto" w:fill="auto"/>
            <w:vAlign w:val="center"/>
            <w:hideMark/>
          </w:tcPr>
          <w:p w:rsidR="00AE7E1B" w:rsidRPr="00D46593" w:rsidRDefault="00AE7E1B">
            <w:pPr>
              <w:rPr>
                <w:rFonts w:ascii="Arial" w:hAnsi="Arial" w:cs="Arial"/>
                <w:color w:val="000000"/>
                <w:sz w:val="20"/>
                <w:szCs w:val="20"/>
                <w:lang w:val="uk-UA"/>
              </w:rPr>
            </w:pPr>
            <w:r w:rsidRPr="00D46593">
              <w:rPr>
                <w:rFonts w:ascii="Arial" w:hAnsi="Arial" w:cs="Arial"/>
                <w:color w:val="000000"/>
                <w:sz w:val="20"/>
                <w:szCs w:val="20"/>
                <w:lang w:val="uk-UA"/>
              </w:rPr>
              <w:t>Демонтаж сушарок для рук</w:t>
            </w:r>
          </w:p>
        </w:tc>
        <w:tc>
          <w:tcPr>
            <w:tcW w:w="1046" w:type="dxa"/>
            <w:tcBorders>
              <w:top w:val="nil"/>
              <w:left w:val="nil"/>
              <w:bottom w:val="single" w:sz="4" w:space="0" w:color="auto"/>
              <w:right w:val="single" w:sz="4" w:space="0" w:color="auto"/>
            </w:tcBorders>
            <w:shd w:val="clear" w:color="auto" w:fill="auto"/>
            <w:vAlign w:val="center"/>
            <w:hideMark/>
          </w:tcPr>
          <w:p w:rsidR="00AE7E1B" w:rsidRPr="00D46593" w:rsidRDefault="00AE7E1B">
            <w:pPr>
              <w:jc w:val="center"/>
              <w:rPr>
                <w:rFonts w:ascii="Arial" w:hAnsi="Arial" w:cs="Arial"/>
                <w:color w:val="000000"/>
                <w:sz w:val="20"/>
                <w:szCs w:val="20"/>
                <w:lang w:val="uk-UA"/>
              </w:rPr>
            </w:pPr>
            <w:r w:rsidRPr="00D46593">
              <w:rPr>
                <w:rFonts w:ascii="Arial" w:hAnsi="Arial" w:cs="Arial"/>
                <w:color w:val="000000"/>
                <w:sz w:val="20"/>
                <w:szCs w:val="20"/>
                <w:lang w:val="uk-UA"/>
              </w:rPr>
              <w:t>100шт</w:t>
            </w:r>
          </w:p>
        </w:tc>
        <w:tc>
          <w:tcPr>
            <w:tcW w:w="1060" w:type="dxa"/>
            <w:tcBorders>
              <w:top w:val="nil"/>
              <w:left w:val="nil"/>
              <w:bottom w:val="single" w:sz="4" w:space="0" w:color="auto"/>
              <w:right w:val="single" w:sz="4" w:space="0" w:color="auto"/>
            </w:tcBorders>
            <w:shd w:val="clear" w:color="auto" w:fill="auto"/>
            <w:vAlign w:val="center"/>
            <w:hideMark/>
          </w:tcPr>
          <w:p w:rsidR="00AE7E1B" w:rsidRPr="00D46593" w:rsidRDefault="00AE7E1B">
            <w:pPr>
              <w:jc w:val="center"/>
              <w:rPr>
                <w:rFonts w:ascii="Arial" w:hAnsi="Arial" w:cs="Arial"/>
                <w:color w:val="000000"/>
                <w:sz w:val="20"/>
                <w:szCs w:val="20"/>
                <w:lang w:val="uk-UA"/>
              </w:rPr>
            </w:pPr>
            <w:r w:rsidRPr="00D46593">
              <w:rPr>
                <w:rFonts w:ascii="Arial" w:hAnsi="Arial" w:cs="Arial"/>
                <w:color w:val="000000"/>
                <w:sz w:val="20"/>
                <w:szCs w:val="20"/>
                <w:lang w:val="uk-UA"/>
              </w:rPr>
              <w:t>0,01</w:t>
            </w:r>
          </w:p>
        </w:tc>
      </w:tr>
      <w:tr w:rsidR="00AE7E1B" w:rsidRPr="00D46593" w:rsidTr="0071153F">
        <w:trPr>
          <w:trHeight w:val="288"/>
        </w:trPr>
        <w:tc>
          <w:tcPr>
            <w:tcW w:w="655" w:type="dxa"/>
            <w:tcBorders>
              <w:top w:val="nil"/>
              <w:left w:val="single" w:sz="4" w:space="0" w:color="auto"/>
              <w:bottom w:val="single" w:sz="4" w:space="0" w:color="auto"/>
              <w:right w:val="single" w:sz="4" w:space="0" w:color="auto"/>
            </w:tcBorders>
            <w:shd w:val="clear" w:color="auto" w:fill="auto"/>
            <w:vAlign w:val="center"/>
            <w:hideMark/>
          </w:tcPr>
          <w:p w:rsidR="00AE7E1B" w:rsidRPr="00D46593" w:rsidRDefault="000D397B">
            <w:pPr>
              <w:jc w:val="center"/>
              <w:rPr>
                <w:rFonts w:ascii="Arial" w:hAnsi="Arial" w:cs="Arial"/>
                <w:color w:val="000000"/>
                <w:sz w:val="20"/>
                <w:szCs w:val="20"/>
                <w:lang w:val="uk-UA"/>
              </w:rPr>
            </w:pPr>
            <w:r w:rsidRPr="00D46593">
              <w:rPr>
                <w:rFonts w:ascii="Arial" w:hAnsi="Arial" w:cs="Arial"/>
                <w:color w:val="000000"/>
                <w:sz w:val="20"/>
                <w:szCs w:val="20"/>
                <w:lang w:val="uk-UA"/>
              </w:rPr>
              <w:t>44</w:t>
            </w:r>
          </w:p>
        </w:tc>
        <w:tc>
          <w:tcPr>
            <w:tcW w:w="6893" w:type="dxa"/>
            <w:tcBorders>
              <w:top w:val="nil"/>
              <w:left w:val="nil"/>
              <w:bottom w:val="single" w:sz="4" w:space="0" w:color="auto"/>
              <w:right w:val="single" w:sz="4" w:space="0" w:color="auto"/>
            </w:tcBorders>
            <w:shd w:val="clear" w:color="auto" w:fill="auto"/>
            <w:vAlign w:val="center"/>
            <w:hideMark/>
          </w:tcPr>
          <w:p w:rsidR="00AE7E1B" w:rsidRPr="00D46593" w:rsidRDefault="00AE7E1B">
            <w:pPr>
              <w:rPr>
                <w:rFonts w:ascii="Arial" w:hAnsi="Arial" w:cs="Arial"/>
                <w:color w:val="000000"/>
                <w:sz w:val="20"/>
                <w:szCs w:val="20"/>
                <w:lang w:val="uk-UA"/>
              </w:rPr>
            </w:pPr>
            <w:r w:rsidRPr="00D46593">
              <w:rPr>
                <w:rFonts w:ascii="Arial" w:hAnsi="Arial" w:cs="Arial"/>
                <w:color w:val="000000"/>
                <w:sz w:val="20"/>
                <w:szCs w:val="20"/>
                <w:lang w:val="uk-UA"/>
              </w:rPr>
              <w:t>Демонтаж дзеркала з підсвічуванням</w:t>
            </w:r>
          </w:p>
        </w:tc>
        <w:tc>
          <w:tcPr>
            <w:tcW w:w="1046" w:type="dxa"/>
            <w:tcBorders>
              <w:top w:val="nil"/>
              <w:left w:val="nil"/>
              <w:bottom w:val="single" w:sz="4" w:space="0" w:color="auto"/>
              <w:right w:val="single" w:sz="4" w:space="0" w:color="auto"/>
            </w:tcBorders>
            <w:shd w:val="clear" w:color="auto" w:fill="auto"/>
            <w:vAlign w:val="center"/>
            <w:hideMark/>
          </w:tcPr>
          <w:p w:rsidR="00AE7E1B" w:rsidRPr="00D46593" w:rsidRDefault="00AE7E1B">
            <w:pPr>
              <w:jc w:val="center"/>
              <w:rPr>
                <w:rFonts w:ascii="Arial" w:hAnsi="Arial" w:cs="Arial"/>
                <w:color w:val="000000"/>
                <w:sz w:val="20"/>
                <w:szCs w:val="20"/>
                <w:lang w:val="uk-UA"/>
              </w:rPr>
            </w:pPr>
            <w:r w:rsidRPr="00D46593">
              <w:rPr>
                <w:rFonts w:ascii="Arial" w:hAnsi="Arial" w:cs="Arial"/>
                <w:color w:val="000000"/>
                <w:sz w:val="20"/>
                <w:szCs w:val="20"/>
                <w:lang w:val="uk-UA"/>
              </w:rPr>
              <w:t>100шт</w:t>
            </w:r>
          </w:p>
        </w:tc>
        <w:tc>
          <w:tcPr>
            <w:tcW w:w="1060" w:type="dxa"/>
            <w:tcBorders>
              <w:top w:val="nil"/>
              <w:left w:val="nil"/>
              <w:bottom w:val="single" w:sz="4" w:space="0" w:color="auto"/>
              <w:right w:val="single" w:sz="4" w:space="0" w:color="auto"/>
            </w:tcBorders>
            <w:shd w:val="clear" w:color="auto" w:fill="auto"/>
            <w:vAlign w:val="center"/>
            <w:hideMark/>
          </w:tcPr>
          <w:p w:rsidR="00AE7E1B" w:rsidRPr="00D46593" w:rsidRDefault="00AE7E1B">
            <w:pPr>
              <w:jc w:val="center"/>
              <w:rPr>
                <w:rFonts w:ascii="Arial" w:hAnsi="Arial" w:cs="Arial"/>
                <w:color w:val="000000"/>
                <w:sz w:val="20"/>
                <w:szCs w:val="20"/>
                <w:lang w:val="uk-UA"/>
              </w:rPr>
            </w:pPr>
            <w:r w:rsidRPr="00D46593">
              <w:rPr>
                <w:rFonts w:ascii="Arial" w:hAnsi="Arial" w:cs="Arial"/>
                <w:color w:val="000000"/>
                <w:sz w:val="20"/>
                <w:szCs w:val="20"/>
                <w:lang w:val="uk-UA"/>
              </w:rPr>
              <w:t>0,01</w:t>
            </w:r>
          </w:p>
        </w:tc>
      </w:tr>
      <w:tr w:rsidR="000000A8" w:rsidRPr="00D46593" w:rsidTr="0071153F">
        <w:trPr>
          <w:trHeight w:val="288"/>
        </w:trPr>
        <w:tc>
          <w:tcPr>
            <w:tcW w:w="655" w:type="dxa"/>
            <w:tcBorders>
              <w:top w:val="nil"/>
              <w:left w:val="single" w:sz="4" w:space="0" w:color="auto"/>
              <w:bottom w:val="single" w:sz="4" w:space="0" w:color="auto"/>
              <w:right w:val="single" w:sz="4" w:space="0" w:color="auto"/>
            </w:tcBorders>
            <w:shd w:val="clear" w:color="auto" w:fill="auto"/>
            <w:vAlign w:val="center"/>
          </w:tcPr>
          <w:p w:rsidR="000000A8" w:rsidRPr="00D46593" w:rsidRDefault="000D397B">
            <w:pPr>
              <w:jc w:val="center"/>
              <w:rPr>
                <w:rFonts w:ascii="Arial" w:hAnsi="Arial" w:cs="Arial"/>
                <w:color w:val="000000"/>
                <w:sz w:val="20"/>
                <w:szCs w:val="20"/>
                <w:lang w:val="uk-UA"/>
              </w:rPr>
            </w:pPr>
            <w:r w:rsidRPr="00D46593">
              <w:rPr>
                <w:rFonts w:ascii="Arial" w:hAnsi="Arial" w:cs="Arial"/>
                <w:color w:val="000000"/>
                <w:sz w:val="20"/>
                <w:szCs w:val="20"/>
                <w:lang w:val="uk-UA"/>
              </w:rPr>
              <w:t>45</w:t>
            </w:r>
          </w:p>
        </w:tc>
        <w:tc>
          <w:tcPr>
            <w:tcW w:w="6893" w:type="dxa"/>
            <w:tcBorders>
              <w:top w:val="nil"/>
              <w:left w:val="nil"/>
              <w:bottom w:val="single" w:sz="4" w:space="0" w:color="auto"/>
              <w:right w:val="single" w:sz="4" w:space="0" w:color="auto"/>
            </w:tcBorders>
            <w:shd w:val="clear" w:color="auto" w:fill="auto"/>
            <w:vAlign w:val="center"/>
          </w:tcPr>
          <w:p w:rsidR="000000A8" w:rsidRPr="00D46593" w:rsidRDefault="000000A8">
            <w:pPr>
              <w:rPr>
                <w:rFonts w:ascii="Arial" w:hAnsi="Arial" w:cs="Arial"/>
                <w:color w:val="000000"/>
                <w:sz w:val="20"/>
                <w:szCs w:val="20"/>
                <w:lang w:val="uk-UA"/>
              </w:rPr>
            </w:pPr>
            <w:r w:rsidRPr="00D46593">
              <w:rPr>
                <w:rFonts w:ascii="Arial" w:hAnsi="Arial" w:cs="Arial"/>
                <w:color w:val="000000"/>
                <w:sz w:val="20"/>
                <w:szCs w:val="20"/>
                <w:lang w:val="uk-UA"/>
              </w:rPr>
              <w:t>Демонтаж електрощита металевого</w:t>
            </w:r>
          </w:p>
        </w:tc>
        <w:tc>
          <w:tcPr>
            <w:tcW w:w="1046" w:type="dxa"/>
            <w:tcBorders>
              <w:top w:val="nil"/>
              <w:left w:val="nil"/>
              <w:bottom w:val="single" w:sz="4" w:space="0" w:color="auto"/>
              <w:right w:val="single" w:sz="4" w:space="0" w:color="auto"/>
            </w:tcBorders>
            <w:shd w:val="clear" w:color="auto" w:fill="auto"/>
            <w:vAlign w:val="center"/>
          </w:tcPr>
          <w:p w:rsidR="000000A8" w:rsidRPr="00D46593" w:rsidRDefault="000000A8">
            <w:pPr>
              <w:jc w:val="center"/>
              <w:rPr>
                <w:rFonts w:ascii="Arial" w:hAnsi="Arial" w:cs="Arial"/>
                <w:color w:val="000000"/>
                <w:sz w:val="20"/>
                <w:szCs w:val="20"/>
                <w:lang w:val="uk-UA"/>
              </w:rPr>
            </w:pPr>
            <w:r w:rsidRPr="00D46593">
              <w:rPr>
                <w:rFonts w:ascii="Arial" w:hAnsi="Arial" w:cs="Arial"/>
                <w:color w:val="000000"/>
                <w:sz w:val="20"/>
                <w:szCs w:val="20"/>
                <w:lang w:val="uk-UA"/>
              </w:rPr>
              <w:t>1 шафа</w:t>
            </w:r>
          </w:p>
        </w:tc>
        <w:tc>
          <w:tcPr>
            <w:tcW w:w="1060" w:type="dxa"/>
            <w:tcBorders>
              <w:top w:val="nil"/>
              <w:left w:val="nil"/>
              <w:bottom w:val="single" w:sz="4" w:space="0" w:color="auto"/>
              <w:right w:val="single" w:sz="4" w:space="0" w:color="auto"/>
            </w:tcBorders>
            <w:shd w:val="clear" w:color="auto" w:fill="auto"/>
            <w:vAlign w:val="center"/>
          </w:tcPr>
          <w:p w:rsidR="000000A8" w:rsidRPr="00D46593" w:rsidRDefault="000000A8">
            <w:pPr>
              <w:jc w:val="center"/>
              <w:rPr>
                <w:rFonts w:ascii="Arial" w:hAnsi="Arial" w:cs="Arial"/>
                <w:color w:val="000000"/>
                <w:sz w:val="20"/>
                <w:szCs w:val="20"/>
                <w:lang w:val="uk-UA"/>
              </w:rPr>
            </w:pPr>
            <w:r w:rsidRPr="00D46593">
              <w:rPr>
                <w:rFonts w:ascii="Arial" w:hAnsi="Arial" w:cs="Arial"/>
                <w:color w:val="000000"/>
                <w:sz w:val="20"/>
                <w:szCs w:val="20"/>
                <w:lang w:val="uk-UA"/>
              </w:rPr>
              <w:t>1</w:t>
            </w:r>
          </w:p>
        </w:tc>
      </w:tr>
      <w:tr w:rsidR="000000A8" w:rsidRPr="00D46593" w:rsidTr="0071153F">
        <w:trPr>
          <w:trHeight w:val="288"/>
        </w:trPr>
        <w:tc>
          <w:tcPr>
            <w:tcW w:w="655" w:type="dxa"/>
            <w:tcBorders>
              <w:top w:val="nil"/>
              <w:left w:val="single" w:sz="4" w:space="0" w:color="auto"/>
              <w:bottom w:val="single" w:sz="4" w:space="0" w:color="auto"/>
              <w:right w:val="single" w:sz="4" w:space="0" w:color="auto"/>
            </w:tcBorders>
            <w:shd w:val="clear" w:color="auto" w:fill="auto"/>
            <w:vAlign w:val="center"/>
          </w:tcPr>
          <w:p w:rsidR="000000A8" w:rsidRPr="00D46593" w:rsidRDefault="000D397B">
            <w:pPr>
              <w:jc w:val="center"/>
              <w:rPr>
                <w:rFonts w:ascii="Arial" w:hAnsi="Arial" w:cs="Arial"/>
                <w:color w:val="000000"/>
                <w:sz w:val="20"/>
                <w:szCs w:val="20"/>
                <w:lang w:val="uk-UA"/>
              </w:rPr>
            </w:pPr>
            <w:r w:rsidRPr="00D46593">
              <w:rPr>
                <w:rFonts w:ascii="Arial" w:hAnsi="Arial" w:cs="Arial"/>
                <w:color w:val="000000"/>
                <w:sz w:val="20"/>
                <w:szCs w:val="20"/>
                <w:lang w:val="uk-UA"/>
              </w:rPr>
              <w:t>46</w:t>
            </w:r>
          </w:p>
        </w:tc>
        <w:tc>
          <w:tcPr>
            <w:tcW w:w="6893" w:type="dxa"/>
            <w:tcBorders>
              <w:top w:val="nil"/>
              <w:left w:val="nil"/>
              <w:bottom w:val="single" w:sz="4" w:space="0" w:color="auto"/>
              <w:right w:val="single" w:sz="4" w:space="0" w:color="auto"/>
            </w:tcBorders>
            <w:shd w:val="clear" w:color="auto" w:fill="auto"/>
            <w:vAlign w:val="center"/>
          </w:tcPr>
          <w:p w:rsidR="000000A8" w:rsidRPr="00D46593" w:rsidRDefault="000000A8" w:rsidP="00F76291">
            <w:pPr>
              <w:rPr>
                <w:rFonts w:ascii="Arial" w:hAnsi="Arial" w:cs="Arial"/>
                <w:color w:val="000000"/>
                <w:sz w:val="20"/>
                <w:szCs w:val="20"/>
                <w:lang w:val="uk-UA"/>
              </w:rPr>
            </w:pPr>
            <w:r w:rsidRPr="00D46593">
              <w:rPr>
                <w:rFonts w:ascii="Arial" w:hAnsi="Arial" w:cs="Arial"/>
                <w:color w:val="000000"/>
                <w:sz w:val="20"/>
                <w:szCs w:val="20"/>
                <w:lang w:val="uk-UA"/>
              </w:rPr>
              <w:t>Демонтаж бойлера</w:t>
            </w:r>
          </w:p>
        </w:tc>
        <w:tc>
          <w:tcPr>
            <w:tcW w:w="1046" w:type="dxa"/>
            <w:tcBorders>
              <w:top w:val="nil"/>
              <w:left w:val="nil"/>
              <w:bottom w:val="single" w:sz="4" w:space="0" w:color="auto"/>
              <w:right w:val="single" w:sz="4" w:space="0" w:color="auto"/>
            </w:tcBorders>
            <w:shd w:val="clear" w:color="auto" w:fill="auto"/>
            <w:vAlign w:val="center"/>
          </w:tcPr>
          <w:p w:rsidR="000000A8" w:rsidRPr="00D46593" w:rsidRDefault="000000A8" w:rsidP="00F76291">
            <w:pPr>
              <w:jc w:val="center"/>
              <w:rPr>
                <w:rFonts w:ascii="Arial" w:hAnsi="Arial" w:cs="Arial"/>
                <w:color w:val="000000"/>
                <w:sz w:val="20"/>
                <w:szCs w:val="20"/>
                <w:lang w:val="uk-UA"/>
              </w:rPr>
            </w:pPr>
            <w:r w:rsidRPr="00D46593">
              <w:rPr>
                <w:rFonts w:ascii="Arial" w:hAnsi="Arial" w:cs="Arial"/>
                <w:color w:val="000000"/>
                <w:sz w:val="20"/>
                <w:szCs w:val="20"/>
                <w:lang w:val="uk-UA"/>
              </w:rPr>
              <w:t>10к-т</w:t>
            </w:r>
          </w:p>
        </w:tc>
        <w:tc>
          <w:tcPr>
            <w:tcW w:w="1060" w:type="dxa"/>
            <w:tcBorders>
              <w:top w:val="nil"/>
              <w:left w:val="nil"/>
              <w:bottom w:val="single" w:sz="4" w:space="0" w:color="auto"/>
              <w:right w:val="single" w:sz="4" w:space="0" w:color="auto"/>
            </w:tcBorders>
            <w:shd w:val="clear" w:color="auto" w:fill="auto"/>
            <w:vAlign w:val="center"/>
          </w:tcPr>
          <w:p w:rsidR="000000A8" w:rsidRPr="00D46593" w:rsidRDefault="000000A8" w:rsidP="00F76291">
            <w:pPr>
              <w:jc w:val="center"/>
              <w:rPr>
                <w:rFonts w:ascii="Arial" w:hAnsi="Arial" w:cs="Arial"/>
                <w:color w:val="000000"/>
                <w:sz w:val="20"/>
                <w:szCs w:val="20"/>
                <w:lang w:val="uk-UA"/>
              </w:rPr>
            </w:pPr>
            <w:r w:rsidRPr="00D46593">
              <w:rPr>
                <w:rFonts w:ascii="Arial" w:hAnsi="Arial" w:cs="Arial"/>
                <w:color w:val="000000"/>
                <w:sz w:val="20"/>
                <w:szCs w:val="20"/>
                <w:lang w:val="uk-UA"/>
              </w:rPr>
              <w:t>0,1</w:t>
            </w:r>
          </w:p>
        </w:tc>
      </w:tr>
      <w:tr w:rsidR="000000A8" w:rsidRPr="00D46593" w:rsidTr="0071153F">
        <w:trPr>
          <w:trHeight w:val="288"/>
        </w:trPr>
        <w:tc>
          <w:tcPr>
            <w:tcW w:w="655" w:type="dxa"/>
            <w:tcBorders>
              <w:top w:val="nil"/>
              <w:left w:val="single" w:sz="4" w:space="0" w:color="auto"/>
              <w:bottom w:val="single" w:sz="4" w:space="0" w:color="auto"/>
              <w:right w:val="single" w:sz="4" w:space="0" w:color="auto"/>
            </w:tcBorders>
            <w:shd w:val="clear" w:color="auto" w:fill="auto"/>
            <w:vAlign w:val="center"/>
          </w:tcPr>
          <w:p w:rsidR="000000A8" w:rsidRPr="00D46593" w:rsidRDefault="000D397B">
            <w:pPr>
              <w:jc w:val="center"/>
              <w:rPr>
                <w:rFonts w:ascii="Arial" w:hAnsi="Arial" w:cs="Arial"/>
                <w:color w:val="000000"/>
                <w:sz w:val="20"/>
                <w:szCs w:val="20"/>
                <w:lang w:val="uk-UA"/>
              </w:rPr>
            </w:pPr>
            <w:r w:rsidRPr="00D46593">
              <w:rPr>
                <w:rFonts w:ascii="Arial" w:hAnsi="Arial" w:cs="Arial"/>
                <w:color w:val="000000"/>
                <w:sz w:val="20"/>
                <w:szCs w:val="20"/>
                <w:lang w:val="uk-UA"/>
              </w:rPr>
              <w:lastRenderedPageBreak/>
              <w:t>47</w:t>
            </w:r>
          </w:p>
        </w:tc>
        <w:tc>
          <w:tcPr>
            <w:tcW w:w="6893" w:type="dxa"/>
            <w:tcBorders>
              <w:top w:val="nil"/>
              <w:left w:val="nil"/>
              <w:bottom w:val="single" w:sz="4" w:space="0" w:color="auto"/>
              <w:right w:val="single" w:sz="4" w:space="0" w:color="auto"/>
            </w:tcBorders>
            <w:shd w:val="clear" w:color="auto" w:fill="auto"/>
            <w:vAlign w:val="center"/>
          </w:tcPr>
          <w:p w:rsidR="000000A8" w:rsidRPr="00D46593" w:rsidRDefault="000000A8" w:rsidP="00F76291">
            <w:pPr>
              <w:rPr>
                <w:rFonts w:ascii="Arial" w:hAnsi="Arial" w:cs="Arial"/>
                <w:color w:val="000000"/>
                <w:sz w:val="20"/>
                <w:szCs w:val="20"/>
                <w:lang w:val="uk-UA"/>
              </w:rPr>
            </w:pPr>
            <w:r w:rsidRPr="00D46593">
              <w:rPr>
                <w:rFonts w:ascii="Arial" w:hAnsi="Arial" w:cs="Arial"/>
                <w:color w:val="000000"/>
                <w:sz w:val="20"/>
                <w:szCs w:val="20"/>
                <w:lang w:val="uk-UA"/>
              </w:rPr>
              <w:t>Демонтаж змішувачів</w:t>
            </w:r>
          </w:p>
        </w:tc>
        <w:tc>
          <w:tcPr>
            <w:tcW w:w="1046" w:type="dxa"/>
            <w:tcBorders>
              <w:top w:val="nil"/>
              <w:left w:val="nil"/>
              <w:bottom w:val="single" w:sz="4" w:space="0" w:color="auto"/>
              <w:right w:val="single" w:sz="4" w:space="0" w:color="auto"/>
            </w:tcBorders>
            <w:shd w:val="clear" w:color="auto" w:fill="auto"/>
            <w:vAlign w:val="center"/>
          </w:tcPr>
          <w:p w:rsidR="000000A8" w:rsidRPr="00D46593" w:rsidRDefault="000000A8" w:rsidP="00F76291">
            <w:pPr>
              <w:jc w:val="center"/>
              <w:rPr>
                <w:rFonts w:ascii="Arial" w:hAnsi="Arial" w:cs="Arial"/>
                <w:color w:val="000000"/>
                <w:sz w:val="20"/>
                <w:szCs w:val="20"/>
                <w:lang w:val="uk-UA"/>
              </w:rPr>
            </w:pPr>
            <w:r w:rsidRPr="00D46593">
              <w:rPr>
                <w:rFonts w:ascii="Arial" w:hAnsi="Arial" w:cs="Arial"/>
                <w:color w:val="000000"/>
                <w:sz w:val="20"/>
                <w:szCs w:val="20"/>
                <w:lang w:val="uk-UA"/>
              </w:rPr>
              <w:t>100шт</w:t>
            </w:r>
          </w:p>
        </w:tc>
        <w:tc>
          <w:tcPr>
            <w:tcW w:w="1060" w:type="dxa"/>
            <w:tcBorders>
              <w:top w:val="nil"/>
              <w:left w:val="nil"/>
              <w:bottom w:val="single" w:sz="4" w:space="0" w:color="auto"/>
              <w:right w:val="single" w:sz="4" w:space="0" w:color="auto"/>
            </w:tcBorders>
            <w:shd w:val="clear" w:color="auto" w:fill="auto"/>
            <w:vAlign w:val="center"/>
          </w:tcPr>
          <w:p w:rsidR="000000A8" w:rsidRPr="00D46593" w:rsidRDefault="000000A8" w:rsidP="00F76291">
            <w:pPr>
              <w:jc w:val="center"/>
              <w:rPr>
                <w:rFonts w:ascii="Arial" w:hAnsi="Arial" w:cs="Arial"/>
                <w:color w:val="000000"/>
                <w:sz w:val="20"/>
                <w:szCs w:val="20"/>
                <w:lang w:val="uk-UA"/>
              </w:rPr>
            </w:pPr>
            <w:r w:rsidRPr="00D46593">
              <w:rPr>
                <w:rFonts w:ascii="Arial" w:hAnsi="Arial" w:cs="Arial"/>
                <w:color w:val="000000"/>
                <w:sz w:val="20"/>
                <w:szCs w:val="20"/>
                <w:lang w:val="uk-UA"/>
              </w:rPr>
              <w:t>0,03</w:t>
            </w:r>
          </w:p>
        </w:tc>
      </w:tr>
      <w:tr w:rsidR="000000A8" w:rsidRPr="00D46593" w:rsidTr="0071153F">
        <w:trPr>
          <w:trHeight w:val="288"/>
        </w:trPr>
        <w:tc>
          <w:tcPr>
            <w:tcW w:w="655" w:type="dxa"/>
            <w:tcBorders>
              <w:top w:val="nil"/>
              <w:left w:val="single" w:sz="4" w:space="0" w:color="auto"/>
              <w:bottom w:val="single" w:sz="4" w:space="0" w:color="auto"/>
              <w:right w:val="single" w:sz="4" w:space="0" w:color="auto"/>
            </w:tcBorders>
            <w:shd w:val="clear" w:color="auto" w:fill="auto"/>
            <w:vAlign w:val="center"/>
          </w:tcPr>
          <w:p w:rsidR="000000A8" w:rsidRPr="00D46593" w:rsidRDefault="000D397B">
            <w:pPr>
              <w:jc w:val="center"/>
              <w:rPr>
                <w:rFonts w:ascii="Arial" w:hAnsi="Arial" w:cs="Arial"/>
                <w:color w:val="000000"/>
                <w:sz w:val="20"/>
                <w:szCs w:val="20"/>
                <w:lang w:val="uk-UA"/>
              </w:rPr>
            </w:pPr>
            <w:r w:rsidRPr="00D46593">
              <w:rPr>
                <w:rFonts w:ascii="Arial" w:hAnsi="Arial" w:cs="Arial"/>
                <w:color w:val="000000"/>
                <w:sz w:val="20"/>
                <w:szCs w:val="20"/>
                <w:lang w:val="uk-UA"/>
              </w:rPr>
              <w:t>48</w:t>
            </w:r>
          </w:p>
        </w:tc>
        <w:tc>
          <w:tcPr>
            <w:tcW w:w="6893" w:type="dxa"/>
            <w:tcBorders>
              <w:top w:val="nil"/>
              <w:left w:val="nil"/>
              <w:bottom w:val="single" w:sz="4" w:space="0" w:color="auto"/>
              <w:right w:val="single" w:sz="4" w:space="0" w:color="auto"/>
            </w:tcBorders>
            <w:shd w:val="clear" w:color="auto" w:fill="auto"/>
            <w:vAlign w:val="center"/>
          </w:tcPr>
          <w:p w:rsidR="000000A8" w:rsidRPr="00D46593" w:rsidRDefault="000000A8" w:rsidP="00F76291">
            <w:pPr>
              <w:rPr>
                <w:rFonts w:ascii="Arial" w:hAnsi="Arial" w:cs="Arial"/>
                <w:color w:val="000000"/>
                <w:sz w:val="20"/>
                <w:szCs w:val="20"/>
                <w:lang w:val="uk-UA"/>
              </w:rPr>
            </w:pPr>
            <w:r w:rsidRPr="00D46593">
              <w:rPr>
                <w:rFonts w:ascii="Arial" w:hAnsi="Arial" w:cs="Arial"/>
                <w:color w:val="000000"/>
                <w:sz w:val="20"/>
                <w:szCs w:val="20"/>
                <w:lang w:val="uk-UA"/>
              </w:rPr>
              <w:t>Демонтаж унітазів зі змивними бачками</w:t>
            </w:r>
          </w:p>
        </w:tc>
        <w:tc>
          <w:tcPr>
            <w:tcW w:w="1046" w:type="dxa"/>
            <w:tcBorders>
              <w:top w:val="nil"/>
              <w:left w:val="nil"/>
              <w:bottom w:val="single" w:sz="4" w:space="0" w:color="auto"/>
              <w:right w:val="single" w:sz="4" w:space="0" w:color="auto"/>
            </w:tcBorders>
            <w:shd w:val="clear" w:color="auto" w:fill="auto"/>
            <w:vAlign w:val="center"/>
          </w:tcPr>
          <w:p w:rsidR="000000A8" w:rsidRPr="00D46593" w:rsidRDefault="000000A8" w:rsidP="00F76291">
            <w:pPr>
              <w:jc w:val="center"/>
              <w:rPr>
                <w:rFonts w:ascii="Arial" w:hAnsi="Arial" w:cs="Arial"/>
                <w:color w:val="000000"/>
                <w:sz w:val="20"/>
                <w:szCs w:val="20"/>
                <w:lang w:val="uk-UA"/>
              </w:rPr>
            </w:pPr>
            <w:r w:rsidRPr="00D46593">
              <w:rPr>
                <w:rFonts w:ascii="Arial" w:hAnsi="Arial" w:cs="Arial"/>
                <w:color w:val="000000"/>
                <w:sz w:val="20"/>
                <w:szCs w:val="20"/>
                <w:lang w:val="uk-UA"/>
              </w:rPr>
              <w:t>100к-т</w:t>
            </w:r>
          </w:p>
        </w:tc>
        <w:tc>
          <w:tcPr>
            <w:tcW w:w="1060" w:type="dxa"/>
            <w:tcBorders>
              <w:top w:val="nil"/>
              <w:left w:val="nil"/>
              <w:bottom w:val="single" w:sz="4" w:space="0" w:color="auto"/>
              <w:right w:val="single" w:sz="4" w:space="0" w:color="auto"/>
            </w:tcBorders>
            <w:shd w:val="clear" w:color="auto" w:fill="auto"/>
            <w:vAlign w:val="center"/>
          </w:tcPr>
          <w:p w:rsidR="000000A8" w:rsidRPr="00D46593" w:rsidRDefault="000000A8" w:rsidP="00F76291">
            <w:pPr>
              <w:jc w:val="center"/>
              <w:rPr>
                <w:rFonts w:ascii="Arial" w:hAnsi="Arial" w:cs="Arial"/>
                <w:color w:val="000000"/>
                <w:sz w:val="20"/>
                <w:szCs w:val="20"/>
                <w:lang w:val="uk-UA"/>
              </w:rPr>
            </w:pPr>
            <w:r w:rsidRPr="00D46593">
              <w:rPr>
                <w:rFonts w:ascii="Arial" w:hAnsi="Arial" w:cs="Arial"/>
                <w:color w:val="000000"/>
                <w:sz w:val="20"/>
                <w:szCs w:val="20"/>
                <w:lang w:val="uk-UA"/>
              </w:rPr>
              <w:t>0,02</w:t>
            </w:r>
          </w:p>
        </w:tc>
      </w:tr>
      <w:tr w:rsidR="000000A8" w:rsidRPr="00D46593" w:rsidTr="0071153F">
        <w:trPr>
          <w:trHeight w:val="288"/>
        </w:trPr>
        <w:tc>
          <w:tcPr>
            <w:tcW w:w="655" w:type="dxa"/>
            <w:tcBorders>
              <w:top w:val="nil"/>
              <w:left w:val="single" w:sz="4" w:space="0" w:color="auto"/>
              <w:bottom w:val="single" w:sz="4" w:space="0" w:color="auto"/>
              <w:right w:val="single" w:sz="4" w:space="0" w:color="auto"/>
            </w:tcBorders>
            <w:shd w:val="clear" w:color="auto" w:fill="auto"/>
            <w:vAlign w:val="center"/>
          </w:tcPr>
          <w:p w:rsidR="000000A8" w:rsidRPr="00D46593" w:rsidRDefault="000D397B">
            <w:pPr>
              <w:jc w:val="center"/>
              <w:rPr>
                <w:rFonts w:ascii="Arial" w:hAnsi="Arial" w:cs="Arial"/>
                <w:color w:val="000000"/>
                <w:sz w:val="20"/>
                <w:szCs w:val="20"/>
                <w:lang w:val="uk-UA"/>
              </w:rPr>
            </w:pPr>
            <w:r w:rsidRPr="00D46593">
              <w:rPr>
                <w:rFonts w:ascii="Arial" w:hAnsi="Arial" w:cs="Arial"/>
                <w:color w:val="000000"/>
                <w:sz w:val="20"/>
                <w:szCs w:val="20"/>
                <w:lang w:val="uk-UA"/>
              </w:rPr>
              <w:t>49</w:t>
            </w:r>
          </w:p>
        </w:tc>
        <w:tc>
          <w:tcPr>
            <w:tcW w:w="6893" w:type="dxa"/>
            <w:tcBorders>
              <w:top w:val="nil"/>
              <w:left w:val="nil"/>
              <w:bottom w:val="single" w:sz="4" w:space="0" w:color="auto"/>
              <w:right w:val="single" w:sz="4" w:space="0" w:color="auto"/>
            </w:tcBorders>
            <w:shd w:val="clear" w:color="auto" w:fill="auto"/>
            <w:vAlign w:val="center"/>
          </w:tcPr>
          <w:p w:rsidR="000000A8" w:rsidRPr="00D46593" w:rsidRDefault="000000A8" w:rsidP="00F76291">
            <w:pPr>
              <w:rPr>
                <w:rFonts w:ascii="Arial" w:hAnsi="Arial" w:cs="Arial"/>
                <w:color w:val="000000"/>
                <w:sz w:val="20"/>
                <w:szCs w:val="20"/>
                <w:lang w:val="uk-UA"/>
              </w:rPr>
            </w:pPr>
            <w:r w:rsidRPr="00D46593">
              <w:rPr>
                <w:rFonts w:ascii="Arial" w:hAnsi="Arial" w:cs="Arial"/>
                <w:color w:val="000000"/>
                <w:sz w:val="20"/>
                <w:szCs w:val="20"/>
                <w:lang w:val="uk-UA"/>
              </w:rPr>
              <w:t>Знімання пісуарів</w:t>
            </w:r>
          </w:p>
        </w:tc>
        <w:tc>
          <w:tcPr>
            <w:tcW w:w="1046" w:type="dxa"/>
            <w:tcBorders>
              <w:top w:val="nil"/>
              <w:left w:val="nil"/>
              <w:bottom w:val="single" w:sz="4" w:space="0" w:color="auto"/>
              <w:right w:val="single" w:sz="4" w:space="0" w:color="auto"/>
            </w:tcBorders>
            <w:shd w:val="clear" w:color="auto" w:fill="auto"/>
            <w:vAlign w:val="center"/>
          </w:tcPr>
          <w:p w:rsidR="000000A8" w:rsidRPr="00D46593" w:rsidRDefault="000000A8" w:rsidP="00F76291">
            <w:pPr>
              <w:jc w:val="center"/>
              <w:rPr>
                <w:rFonts w:ascii="Arial" w:hAnsi="Arial" w:cs="Arial"/>
                <w:color w:val="000000"/>
                <w:sz w:val="20"/>
                <w:szCs w:val="20"/>
                <w:lang w:val="uk-UA"/>
              </w:rPr>
            </w:pPr>
            <w:proofErr w:type="spellStart"/>
            <w:r w:rsidRPr="00D46593">
              <w:rPr>
                <w:rFonts w:ascii="Arial" w:hAnsi="Arial" w:cs="Arial"/>
                <w:color w:val="000000"/>
                <w:sz w:val="20"/>
                <w:szCs w:val="20"/>
                <w:lang w:val="uk-UA"/>
              </w:rPr>
              <w:t>шт</w:t>
            </w:r>
            <w:proofErr w:type="spellEnd"/>
          </w:p>
        </w:tc>
        <w:tc>
          <w:tcPr>
            <w:tcW w:w="1060" w:type="dxa"/>
            <w:tcBorders>
              <w:top w:val="nil"/>
              <w:left w:val="nil"/>
              <w:bottom w:val="single" w:sz="4" w:space="0" w:color="auto"/>
              <w:right w:val="single" w:sz="4" w:space="0" w:color="auto"/>
            </w:tcBorders>
            <w:shd w:val="clear" w:color="auto" w:fill="auto"/>
            <w:vAlign w:val="center"/>
          </w:tcPr>
          <w:p w:rsidR="000000A8" w:rsidRPr="00D46593" w:rsidRDefault="000000A8" w:rsidP="00F76291">
            <w:pPr>
              <w:jc w:val="center"/>
              <w:rPr>
                <w:rFonts w:ascii="Arial" w:hAnsi="Arial" w:cs="Arial"/>
                <w:color w:val="000000"/>
                <w:sz w:val="20"/>
                <w:szCs w:val="20"/>
                <w:lang w:val="uk-UA"/>
              </w:rPr>
            </w:pPr>
            <w:r w:rsidRPr="00D46593">
              <w:rPr>
                <w:rFonts w:ascii="Arial" w:hAnsi="Arial" w:cs="Arial"/>
                <w:color w:val="000000"/>
                <w:sz w:val="20"/>
                <w:szCs w:val="20"/>
                <w:lang w:val="uk-UA"/>
              </w:rPr>
              <w:t>1</w:t>
            </w:r>
          </w:p>
        </w:tc>
      </w:tr>
      <w:tr w:rsidR="005E648A" w:rsidRPr="00D46593" w:rsidTr="0071153F">
        <w:trPr>
          <w:trHeight w:val="288"/>
        </w:trPr>
        <w:tc>
          <w:tcPr>
            <w:tcW w:w="655" w:type="dxa"/>
            <w:tcBorders>
              <w:top w:val="nil"/>
              <w:left w:val="single" w:sz="4" w:space="0" w:color="auto"/>
              <w:bottom w:val="single" w:sz="4" w:space="0" w:color="auto"/>
              <w:right w:val="single" w:sz="4" w:space="0" w:color="auto"/>
            </w:tcBorders>
            <w:shd w:val="clear" w:color="auto" w:fill="auto"/>
            <w:vAlign w:val="center"/>
          </w:tcPr>
          <w:p w:rsidR="005E648A" w:rsidRPr="00D46593" w:rsidRDefault="000D397B">
            <w:pPr>
              <w:jc w:val="center"/>
              <w:rPr>
                <w:rFonts w:ascii="Arial" w:hAnsi="Arial" w:cs="Arial"/>
                <w:color w:val="000000"/>
                <w:sz w:val="20"/>
                <w:szCs w:val="20"/>
                <w:lang w:val="uk-UA"/>
              </w:rPr>
            </w:pPr>
            <w:r w:rsidRPr="00D46593">
              <w:rPr>
                <w:rFonts w:ascii="Arial" w:hAnsi="Arial" w:cs="Arial"/>
                <w:color w:val="000000"/>
                <w:sz w:val="20"/>
                <w:szCs w:val="20"/>
                <w:lang w:val="uk-UA"/>
              </w:rPr>
              <w:t>50</w:t>
            </w:r>
          </w:p>
        </w:tc>
        <w:tc>
          <w:tcPr>
            <w:tcW w:w="6893" w:type="dxa"/>
            <w:tcBorders>
              <w:top w:val="nil"/>
              <w:left w:val="nil"/>
              <w:bottom w:val="single" w:sz="4" w:space="0" w:color="auto"/>
              <w:right w:val="single" w:sz="4" w:space="0" w:color="auto"/>
            </w:tcBorders>
            <w:shd w:val="clear" w:color="auto" w:fill="auto"/>
            <w:vAlign w:val="center"/>
          </w:tcPr>
          <w:p w:rsidR="005E648A" w:rsidRPr="00D46593" w:rsidRDefault="005E648A" w:rsidP="00F76291">
            <w:pPr>
              <w:rPr>
                <w:rFonts w:ascii="Arial" w:hAnsi="Arial" w:cs="Arial"/>
                <w:color w:val="000000"/>
                <w:sz w:val="20"/>
                <w:szCs w:val="20"/>
                <w:lang w:val="uk-UA"/>
              </w:rPr>
            </w:pPr>
            <w:r w:rsidRPr="00D46593">
              <w:rPr>
                <w:rFonts w:ascii="Arial" w:hAnsi="Arial" w:cs="Arial"/>
                <w:color w:val="000000"/>
                <w:sz w:val="20"/>
                <w:szCs w:val="20"/>
                <w:lang w:val="uk-UA"/>
              </w:rPr>
              <w:t>Розбирання трубопроводів каналізації з поліетиленових труб діаметром 50 мм</w:t>
            </w:r>
          </w:p>
        </w:tc>
        <w:tc>
          <w:tcPr>
            <w:tcW w:w="1046" w:type="dxa"/>
            <w:tcBorders>
              <w:top w:val="nil"/>
              <w:left w:val="nil"/>
              <w:bottom w:val="single" w:sz="4" w:space="0" w:color="auto"/>
              <w:right w:val="single" w:sz="4" w:space="0" w:color="auto"/>
            </w:tcBorders>
            <w:shd w:val="clear" w:color="auto" w:fill="auto"/>
            <w:vAlign w:val="center"/>
          </w:tcPr>
          <w:p w:rsidR="005E648A" w:rsidRPr="00D46593" w:rsidRDefault="005E648A" w:rsidP="00F76291">
            <w:pPr>
              <w:jc w:val="center"/>
              <w:rPr>
                <w:rFonts w:ascii="Arial" w:hAnsi="Arial" w:cs="Arial"/>
                <w:color w:val="000000"/>
                <w:sz w:val="20"/>
                <w:szCs w:val="20"/>
                <w:lang w:val="uk-UA"/>
              </w:rPr>
            </w:pPr>
            <w:r w:rsidRPr="00D46593">
              <w:rPr>
                <w:rFonts w:ascii="Arial" w:hAnsi="Arial" w:cs="Arial"/>
                <w:color w:val="000000"/>
                <w:sz w:val="20"/>
                <w:szCs w:val="20"/>
                <w:lang w:val="uk-UA"/>
              </w:rPr>
              <w:t>100м</w:t>
            </w:r>
          </w:p>
        </w:tc>
        <w:tc>
          <w:tcPr>
            <w:tcW w:w="1060" w:type="dxa"/>
            <w:tcBorders>
              <w:top w:val="nil"/>
              <w:left w:val="nil"/>
              <w:bottom w:val="single" w:sz="4" w:space="0" w:color="auto"/>
              <w:right w:val="single" w:sz="4" w:space="0" w:color="auto"/>
            </w:tcBorders>
            <w:shd w:val="clear" w:color="auto" w:fill="auto"/>
            <w:vAlign w:val="center"/>
          </w:tcPr>
          <w:p w:rsidR="005E648A" w:rsidRPr="00D46593" w:rsidRDefault="005E648A" w:rsidP="00F76291">
            <w:pPr>
              <w:jc w:val="center"/>
              <w:rPr>
                <w:rFonts w:ascii="Arial" w:hAnsi="Arial" w:cs="Arial"/>
                <w:color w:val="000000"/>
                <w:sz w:val="20"/>
                <w:szCs w:val="20"/>
                <w:lang w:val="uk-UA"/>
              </w:rPr>
            </w:pPr>
            <w:r w:rsidRPr="00D46593">
              <w:rPr>
                <w:rFonts w:ascii="Arial" w:hAnsi="Arial" w:cs="Arial"/>
                <w:color w:val="000000"/>
                <w:sz w:val="20"/>
                <w:szCs w:val="20"/>
                <w:lang w:val="uk-UA"/>
              </w:rPr>
              <w:t>0,015</w:t>
            </w:r>
          </w:p>
        </w:tc>
      </w:tr>
      <w:tr w:rsidR="005E648A" w:rsidRPr="00D46593" w:rsidTr="0071153F">
        <w:trPr>
          <w:trHeight w:val="288"/>
        </w:trPr>
        <w:tc>
          <w:tcPr>
            <w:tcW w:w="655" w:type="dxa"/>
            <w:tcBorders>
              <w:top w:val="nil"/>
              <w:left w:val="single" w:sz="4" w:space="0" w:color="auto"/>
              <w:bottom w:val="single" w:sz="4" w:space="0" w:color="auto"/>
              <w:right w:val="single" w:sz="4" w:space="0" w:color="auto"/>
            </w:tcBorders>
            <w:shd w:val="clear" w:color="auto" w:fill="auto"/>
            <w:vAlign w:val="center"/>
          </w:tcPr>
          <w:p w:rsidR="005E648A" w:rsidRPr="00D46593" w:rsidRDefault="000D397B">
            <w:pPr>
              <w:jc w:val="center"/>
              <w:rPr>
                <w:rFonts w:ascii="Arial" w:hAnsi="Arial" w:cs="Arial"/>
                <w:color w:val="000000"/>
                <w:sz w:val="20"/>
                <w:szCs w:val="20"/>
                <w:lang w:val="uk-UA"/>
              </w:rPr>
            </w:pPr>
            <w:r w:rsidRPr="00D46593">
              <w:rPr>
                <w:rFonts w:ascii="Arial" w:hAnsi="Arial" w:cs="Arial"/>
                <w:color w:val="000000"/>
                <w:sz w:val="20"/>
                <w:szCs w:val="20"/>
                <w:lang w:val="uk-UA"/>
              </w:rPr>
              <w:t>51</w:t>
            </w:r>
          </w:p>
        </w:tc>
        <w:tc>
          <w:tcPr>
            <w:tcW w:w="6893" w:type="dxa"/>
            <w:tcBorders>
              <w:top w:val="nil"/>
              <w:left w:val="nil"/>
              <w:bottom w:val="single" w:sz="4" w:space="0" w:color="auto"/>
              <w:right w:val="single" w:sz="4" w:space="0" w:color="auto"/>
            </w:tcBorders>
            <w:shd w:val="clear" w:color="auto" w:fill="auto"/>
            <w:vAlign w:val="center"/>
          </w:tcPr>
          <w:p w:rsidR="005E648A" w:rsidRPr="00D46593" w:rsidRDefault="005E648A" w:rsidP="00F76291">
            <w:pPr>
              <w:rPr>
                <w:rFonts w:ascii="Arial" w:hAnsi="Arial" w:cs="Arial"/>
                <w:color w:val="000000"/>
                <w:sz w:val="20"/>
                <w:szCs w:val="20"/>
                <w:lang w:val="uk-UA"/>
              </w:rPr>
            </w:pPr>
            <w:r w:rsidRPr="00D46593">
              <w:rPr>
                <w:rFonts w:ascii="Arial" w:hAnsi="Arial" w:cs="Arial"/>
                <w:color w:val="000000"/>
                <w:sz w:val="20"/>
                <w:szCs w:val="20"/>
                <w:lang w:val="uk-UA"/>
              </w:rPr>
              <w:t>Демонтаж тримачів для туалетного паперу</w:t>
            </w:r>
          </w:p>
        </w:tc>
        <w:tc>
          <w:tcPr>
            <w:tcW w:w="1046" w:type="dxa"/>
            <w:tcBorders>
              <w:top w:val="nil"/>
              <w:left w:val="nil"/>
              <w:bottom w:val="single" w:sz="4" w:space="0" w:color="auto"/>
              <w:right w:val="single" w:sz="4" w:space="0" w:color="auto"/>
            </w:tcBorders>
            <w:shd w:val="clear" w:color="auto" w:fill="auto"/>
            <w:vAlign w:val="center"/>
          </w:tcPr>
          <w:p w:rsidR="005E648A" w:rsidRPr="00D46593" w:rsidRDefault="005E648A" w:rsidP="00F76291">
            <w:pPr>
              <w:jc w:val="center"/>
              <w:rPr>
                <w:rFonts w:ascii="Arial" w:hAnsi="Arial" w:cs="Arial"/>
                <w:color w:val="000000"/>
                <w:sz w:val="20"/>
                <w:szCs w:val="20"/>
                <w:lang w:val="uk-UA"/>
              </w:rPr>
            </w:pPr>
            <w:r w:rsidRPr="00D46593">
              <w:rPr>
                <w:rFonts w:ascii="Arial" w:hAnsi="Arial" w:cs="Arial"/>
                <w:color w:val="000000"/>
                <w:sz w:val="20"/>
                <w:szCs w:val="20"/>
                <w:lang w:val="uk-UA"/>
              </w:rPr>
              <w:t>10шт</w:t>
            </w:r>
          </w:p>
        </w:tc>
        <w:tc>
          <w:tcPr>
            <w:tcW w:w="1060" w:type="dxa"/>
            <w:tcBorders>
              <w:top w:val="nil"/>
              <w:left w:val="nil"/>
              <w:bottom w:val="single" w:sz="4" w:space="0" w:color="auto"/>
              <w:right w:val="single" w:sz="4" w:space="0" w:color="auto"/>
            </w:tcBorders>
            <w:shd w:val="clear" w:color="auto" w:fill="auto"/>
            <w:vAlign w:val="center"/>
          </w:tcPr>
          <w:p w:rsidR="005E648A" w:rsidRPr="00D46593" w:rsidRDefault="005E648A" w:rsidP="00F76291">
            <w:pPr>
              <w:jc w:val="center"/>
              <w:rPr>
                <w:rFonts w:ascii="Arial" w:hAnsi="Arial" w:cs="Arial"/>
                <w:color w:val="000000"/>
                <w:sz w:val="20"/>
                <w:szCs w:val="20"/>
                <w:lang w:val="uk-UA"/>
              </w:rPr>
            </w:pPr>
            <w:r w:rsidRPr="00D46593">
              <w:rPr>
                <w:rFonts w:ascii="Arial" w:hAnsi="Arial" w:cs="Arial"/>
                <w:color w:val="000000"/>
                <w:sz w:val="20"/>
                <w:szCs w:val="20"/>
                <w:lang w:val="uk-UA"/>
              </w:rPr>
              <w:t>0,3</w:t>
            </w:r>
          </w:p>
        </w:tc>
      </w:tr>
      <w:tr w:rsidR="005E648A" w:rsidRPr="00D46593" w:rsidTr="0071153F">
        <w:trPr>
          <w:trHeight w:val="288"/>
        </w:trPr>
        <w:tc>
          <w:tcPr>
            <w:tcW w:w="655" w:type="dxa"/>
            <w:tcBorders>
              <w:top w:val="nil"/>
              <w:left w:val="single" w:sz="4" w:space="0" w:color="auto"/>
              <w:bottom w:val="single" w:sz="4" w:space="0" w:color="auto"/>
              <w:right w:val="single" w:sz="4" w:space="0" w:color="auto"/>
            </w:tcBorders>
            <w:shd w:val="clear" w:color="auto" w:fill="auto"/>
            <w:vAlign w:val="center"/>
          </w:tcPr>
          <w:p w:rsidR="005E648A" w:rsidRPr="00D46593" w:rsidRDefault="000D397B">
            <w:pPr>
              <w:jc w:val="center"/>
              <w:rPr>
                <w:rFonts w:ascii="Arial" w:hAnsi="Arial" w:cs="Arial"/>
                <w:color w:val="000000"/>
                <w:sz w:val="20"/>
                <w:szCs w:val="20"/>
                <w:lang w:val="uk-UA"/>
              </w:rPr>
            </w:pPr>
            <w:r w:rsidRPr="00D46593">
              <w:rPr>
                <w:rFonts w:ascii="Arial" w:hAnsi="Arial" w:cs="Arial"/>
                <w:color w:val="000000"/>
                <w:sz w:val="20"/>
                <w:szCs w:val="20"/>
                <w:lang w:val="uk-UA"/>
              </w:rPr>
              <w:t>52</w:t>
            </w:r>
          </w:p>
        </w:tc>
        <w:tc>
          <w:tcPr>
            <w:tcW w:w="6893" w:type="dxa"/>
            <w:tcBorders>
              <w:top w:val="nil"/>
              <w:left w:val="nil"/>
              <w:bottom w:val="single" w:sz="4" w:space="0" w:color="auto"/>
              <w:right w:val="single" w:sz="4" w:space="0" w:color="auto"/>
            </w:tcBorders>
            <w:shd w:val="clear" w:color="auto" w:fill="auto"/>
            <w:vAlign w:val="center"/>
          </w:tcPr>
          <w:p w:rsidR="005E648A" w:rsidRPr="00D46593" w:rsidRDefault="005E648A" w:rsidP="00F76291">
            <w:pPr>
              <w:rPr>
                <w:rFonts w:ascii="Arial" w:hAnsi="Arial" w:cs="Arial"/>
                <w:color w:val="000000"/>
                <w:sz w:val="20"/>
                <w:szCs w:val="20"/>
                <w:lang w:val="uk-UA"/>
              </w:rPr>
            </w:pPr>
            <w:r w:rsidRPr="00D46593">
              <w:rPr>
                <w:rFonts w:ascii="Arial" w:hAnsi="Arial" w:cs="Arial"/>
                <w:color w:val="000000"/>
                <w:sz w:val="20"/>
                <w:szCs w:val="20"/>
                <w:lang w:val="uk-UA"/>
              </w:rPr>
              <w:t>Демонтаж тримачів для щіток</w:t>
            </w:r>
          </w:p>
        </w:tc>
        <w:tc>
          <w:tcPr>
            <w:tcW w:w="1046" w:type="dxa"/>
            <w:tcBorders>
              <w:top w:val="nil"/>
              <w:left w:val="nil"/>
              <w:bottom w:val="single" w:sz="4" w:space="0" w:color="auto"/>
              <w:right w:val="single" w:sz="4" w:space="0" w:color="auto"/>
            </w:tcBorders>
            <w:shd w:val="clear" w:color="auto" w:fill="auto"/>
            <w:vAlign w:val="center"/>
          </w:tcPr>
          <w:p w:rsidR="005E648A" w:rsidRPr="00D46593" w:rsidRDefault="005E648A" w:rsidP="00F76291">
            <w:pPr>
              <w:jc w:val="center"/>
              <w:rPr>
                <w:rFonts w:ascii="Arial" w:hAnsi="Arial" w:cs="Arial"/>
                <w:color w:val="000000"/>
                <w:sz w:val="20"/>
                <w:szCs w:val="20"/>
                <w:lang w:val="uk-UA"/>
              </w:rPr>
            </w:pPr>
            <w:r w:rsidRPr="00D46593">
              <w:rPr>
                <w:rFonts w:ascii="Arial" w:hAnsi="Arial" w:cs="Arial"/>
                <w:color w:val="000000"/>
                <w:sz w:val="20"/>
                <w:szCs w:val="20"/>
                <w:lang w:val="uk-UA"/>
              </w:rPr>
              <w:t>10шт</w:t>
            </w:r>
          </w:p>
        </w:tc>
        <w:tc>
          <w:tcPr>
            <w:tcW w:w="1060" w:type="dxa"/>
            <w:tcBorders>
              <w:top w:val="nil"/>
              <w:left w:val="nil"/>
              <w:bottom w:val="single" w:sz="4" w:space="0" w:color="auto"/>
              <w:right w:val="single" w:sz="4" w:space="0" w:color="auto"/>
            </w:tcBorders>
            <w:shd w:val="clear" w:color="auto" w:fill="auto"/>
            <w:vAlign w:val="center"/>
          </w:tcPr>
          <w:p w:rsidR="005E648A" w:rsidRPr="00D46593" w:rsidRDefault="005E648A" w:rsidP="00F76291">
            <w:pPr>
              <w:jc w:val="center"/>
              <w:rPr>
                <w:rFonts w:ascii="Arial" w:hAnsi="Arial" w:cs="Arial"/>
                <w:color w:val="000000"/>
                <w:sz w:val="20"/>
                <w:szCs w:val="20"/>
                <w:lang w:val="uk-UA"/>
              </w:rPr>
            </w:pPr>
            <w:r w:rsidRPr="00D46593">
              <w:rPr>
                <w:rFonts w:ascii="Arial" w:hAnsi="Arial" w:cs="Arial"/>
                <w:color w:val="000000"/>
                <w:sz w:val="20"/>
                <w:szCs w:val="20"/>
                <w:lang w:val="uk-UA"/>
              </w:rPr>
              <w:t>0,2</w:t>
            </w:r>
          </w:p>
        </w:tc>
      </w:tr>
      <w:tr w:rsidR="005E648A" w:rsidRPr="00D46593" w:rsidTr="0071153F">
        <w:trPr>
          <w:trHeight w:val="288"/>
        </w:trPr>
        <w:tc>
          <w:tcPr>
            <w:tcW w:w="655" w:type="dxa"/>
            <w:tcBorders>
              <w:top w:val="nil"/>
              <w:left w:val="single" w:sz="4" w:space="0" w:color="auto"/>
              <w:bottom w:val="single" w:sz="4" w:space="0" w:color="auto"/>
              <w:right w:val="single" w:sz="4" w:space="0" w:color="auto"/>
            </w:tcBorders>
            <w:shd w:val="clear" w:color="auto" w:fill="auto"/>
            <w:vAlign w:val="center"/>
          </w:tcPr>
          <w:p w:rsidR="005E648A" w:rsidRPr="00D46593" w:rsidRDefault="000D397B">
            <w:pPr>
              <w:jc w:val="center"/>
              <w:rPr>
                <w:rFonts w:ascii="Arial" w:hAnsi="Arial" w:cs="Arial"/>
                <w:color w:val="000000"/>
                <w:sz w:val="20"/>
                <w:szCs w:val="20"/>
                <w:lang w:val="uk-UA"/>
              </w:rPr>
            </w:pPr>
            <w:r w:rsidRPr="00D46593">
              <w:rPr>
                <w:rFonts w:ascii="Arial" w:hAnsi="Arial" w:cs="Arial"/>
                <w:color w:val="000000"/>
                <w:sz w:val="20"/>
                <w:szCs w:val="20"/>
                <w:lang w:val="uk-UA"/>
              </w:rPr>
              <w:t>53</w:t>
            </w:r>
          </w:p>
        </w:tc>
        <w:tc>
          <w:tcPr>
            <w:tcW w:w="6893" w:type="dxa"/>
            <w:tcBorders>
              <w:top w:val="nil"/>
              <w:left w:val="nil"/>
              <w:bottom w:val="single" w:sz="4" w:space="0" w:color="auto"/>
              <w:right w:val="single" w:sz="4" w:space="0" w:color="auto"/>
            </w:tcBorders>
            <w:shd w:val="clear" w:color="auto" w:fill="auto"/>
            <w:vAlign w:val="center"/>
          </w:tcPr>
          <w:p w:rsidR="005E648A" w:rsidRPr="00D46593" w:rsidRDefault="005E648A" w:rsidP="00F76291">
            <w:pPr>
              <w:rPr>
                <w:rFonts w:ascii="Arial" w:hAnsi="Arial" w:cs="Arial"/>
                <w:color w:val="000000"/>
                <w:sz w:val="20"/>
                <w:szCs w:val="20"/>
                <w:lang w:val="uk-UA"/>
              </w:rPr>
            </w:pPr>
            <w:r w:rsidRPr="00D46593">
              <w:rPr>
                <w:rFonts w:ascii="Arial" w:hAnsi="Arial" w:cs="Arial"/>
                <w:color w:val="000000"/>
                <w:sz w:val="20"/>
                <w:szCs w:val="20"/>
                <w:lang w:val="uk-UA"/>
              </w:rPr>
              <w:t>Демонтаж радіаторів масою до 80 кг</w:t>
            </w:r>
          </w:p>
        </w:tc>
        <w:tc>
          <w:tcPr>
            <w:tcW w:w="1046" w:type="dxa"/>
            <w:tcBorders>
              <w:top w:val="nil"/>
              <w:left w:val="nil"/>
              <w:bottom w:val="single" w:sz="4" w:space="0" w:color="auto"/>
              <w:right w:val="single" w:sz="4" w:space="0" w:color="auto"/>
            </w:tcBorders>
            <w:shd w:val="clear" w:color="auto" w:fill="auto"/>
            <w:vAlign w:val="center"/>
          </w:tcPr>
          <w:p w:rsidR="005E648A" w:rsidRPr="00D46593" w:rsidRDefault="005E648A" w:rsidP="00F76291">
            <w:pPr>
              <w:jc w:val="center"/>
              <w:rPr>
                <w:rFonts w:ascii="Arial" w:hAnsi="Arial" w:cs="Arial"/>
                <w:color w:val="000000"/>
                <w:sz w:val="20"/>
                <w:szCs w:val="20"/>
                <w:lang w:val="uk-UA"/>
              </w:rPr>
            </w:pPr>
            <w:r w:rsidRPr="00D46593">
              <w:rPr>
                <w:rFonts w:ascii="Arial" w:hAnsi="Arial" w:cs="Arial"/>
                <w:color w:val="000000"/>
                <w:sz w:val="20"/>
                <w:szCs w:val="20"/>
                <w:lang w:val="uk-UA"/>
              </w:rPr>
              <w:t>100шт</w:t>
            </w:r>
          </w:p>
        </w:tc>
        <w:tc>
          <w:tcPr>
            <w:tcW w:w="1060" w:type="dxa"/>
            <w:tcBorders>
              <w:top w:val="nil"/>
              <w:left w:val="nil"/>
              <w:bottom w:val="single" w:sz="4" w:space="0" w:color="auto"/>
              <w:right w:val="single" w:sz="4" w:space="0" w:color="auto"/>
            </w:tcBorders>
            <w:shd w:val="clear" w:color="auto" w:fill="auto"/>
            <w:vAlign w:val="center"/>
          </w:tcPr>
          <w:p w:rsidR="005E648A" w:rsidRPr="00D46593" w:rsidRDefault="005E648A" w:rsidP="00F76291">
            <w:pPr>
              <w:jc w:val="center"/>
              <w:rPr>
                <w:rFonts w:ascii="Arial" w:hAnsi="Arial" w:cs="Arial"/>
                <w:color w:val="000000"/>
                <w:sz w:val="20"/>
                <w:szCs w:val="20"/>
                <w:lang w:val="uk-UA"/>
              </w:rPr>
            </w:pPr>
            <w:r w:rsidRPr="00D46593">
              <w:rPr>
                <w:rFonts w:ascii="Arial" w:hAnsi="Arial" w:cs="Arial"/>
                <w:color w:val="000000"/>
                <w:sz w:val="20"/>
                <w:szCs w:val="20"/>
                <w:lang w:val="uk-UA"/>
              </w:rPr>
              <w:t>0,06</w:t>
            </w:r>
          </w:p>
        </w:tc>
      </w:tr>
      <w:tr w:rsidR="005E648A" w:rsidRPr="00D46593" w:rsidTr="0071153F">
        <w:trPr>
          <w:trHeight w:val="288"/>
        </w:trPr>
        <w:tc>
          <w:tcPr>
            <w:tcW w:w="655" w:type="dxa"/>
            <w:tcBorders>
              <w:top w:val="nil"/>
              <w:left w:val="single" w:sz="4" w:space="0" w:color="auto"/>
              <w:bottom w:val="single" w:sz="4" w:space="0" w:color="auto"/>
              <w:right w:val="single" w:sz="4" w:space="0" w:color="auto"/>
            </w:tcBorders>
            <w:shd w:val="clear" w:color="auto" w:fill="auto"/>
            <w:vAlign w:val="center"/>
          </w:tcPr>
          <w:p w:rsidR="005E648A" w:rsidRPr="00D46593" w:rsidRDefault="000D397B">
            <w:pPr>
              <w:jc w:val="center"/>
              <w:rPr>
                <w:rFonts w:ascii="Arial" w:hAnsi="Arial" w:cs="Arial"/>
                <w:color w:val="000000"/>
                <w:sz w:val="20"/>
                <w:szCs w:val="20"/>
                <w:lang w:val="uk-UA"/>
              </w:rPr>
            </w:pPr>
            <w:r w:rsidRPr="00D46593">
              <w:rPr>
                <w:rFonts w:ascii="Arial" w:hAnsi="Arial" w:cs="Arial"/>
                <w:color w:val="000000"/>
                <w:sz w:val="20"/>
                <w:szCs w:val="20"/>
                <w:lang w:val="uk-UA"/>
              </w:rPr>
              <w:t>54</w:t>
            </w:r>
          </w:p>
        </w:tc>
        <w:tc>
          <w:tcPr>
            <w:tcW w:w="6893" w:type="dxa"/>
            <w:tcBorders>
              <w:top w:val="nil"/>
              <w:left w:val="nil"/>
              <w:bottom w:val="single" w:sz="4" w:space="0" w:color="auto"/>
              <w:right w:val="single" w:sz="4" w:space="0" w:color="auto"/>
            </w:tcBorders>
            <w:shd w:val="clear" w:color="auto" w:fill="auto"/>
            <w:vAlign w:val="center"/>
          </w:tcPr>
          <w:p w:rsidR="005E648A" w:rsidRPr="00D46593" w:rsidRDefault="005E648A" w:rsidP="00F76291">
            <w:pPr>
              <w:rPr>
                <w:rFonts w:ascii="Arial" w:hAnsi="Arial" w:cs="Arial"/>
                <w:color w:val="000000"/>
                <w:sz w:val="20"/>
                <w:szCs w:val="20"/>
                <w:lang w:val="uk-UA"/>
              </w:rPr>
            </w:pPr>
            <w:r w:rsidRPr="00D46593">
              <w:rPr>
                <w:rFonts w:ascii="Arial" w:hAnsi="Arial" w:cs="Arial"/>
                <w:color w:val="000000"/>
                <w:sz w:val="20"/>
                <w:szCs w:val="20"/>
                <w:lang w:val="uk-UA"/>
              </w:rPr>
              <w:t>Розбирання трубопроводів опалення з труб поліетиленових напірних діаметром 20 мм</w:t>
            </w:r>
          </w:p>
        </w:tc>
        <w:tc>
          <w:tcPr>
            <w:tcW w:w="1046" w:type="dxa"/>
            <w:tcBorders>
              <w:top w:val="nil"/>
              <w:left w:val="nil"/>
              <w:bottom w:val="single" w:sz="4" w:space="0" w:color="auto"/>
              <w:right w:val="single" w:sz="4" w:space="0" w:color="auto"/>
            </w:tcBorders>
            <w:shd w:val="clear" w:color="auto" w:fill="auto"/>
            <w:vAlign w:val="center"/>
          </w:tcPr>
          <w:p w:rsidR="005E648A" w:rsidRPr="00D46593" w:rsidRDefault="005E648A" w:rsidP="00F76291">
            <w:pPr>
              <w:jc w:val="center"/>
              <w:rPr>
                <w:rFonts w:ascii="Arial" w:hAnsi="Arial" w:cs="Arial"/>
                <w:color w:val="000000"/>
                <w:sz w:val="20"/>
                <w:szCs w:val="20"/>
                <w:lang w:val="uk-UA"/>
              </w:rPr>
            </w:pPr>
            <w:r w:rsidRPr="00D46593">
              <w:rPr>
                <w:rFonts w:ascii="Arial" w:hAnsi="Arial" w:cs="Arial"/>
                <w:color w:val="000000"/>
                <w:sz w:val="20"/>
                <w:szCs w:val="20"/>
                <w:lang w:val="uk-UA"/>
              </w:rPr>
              <w:t>100м</w:t>
            </w:r>
          </w:p>
        </w:tc>
        <w:tc>
          <w:tcPr>
            <w:tcW w:w="1060" w:type="dxa"/>
            <w:tcBorders>
              <w:top w:val="nil"/>
              <w:left w:val="nil"/>
              <w:bottom w:val="single" w:sz="4" w:space="0" w:color="auto"/>
              <w:right w:val="single" w:sz="4" w:space="0" w:color="auto"/>
            </w:tcBorders>
            <w:shd w:val="clear" w:color="auto" w:fill="auto"/>
            <w:vAlign w:val="center"/>
          </w:tcPr>
          <w:p w:rsidR="005E648A" w:rsidRPr="00D46593" w:rsidRDefault="005E648A" w:rsidP="00F76291">
            <w:pPr>
              <w:jc w:val="center"/>
              <w:rPr>
                <w:rFonts w:ascii="Arial" w:hAnsi="Arial" w:cs="Arial"/>
                <w:color w:val="000000"/>
                <w:sz w:val="20"/>
                <w:szCs w:val="20"/>
                <w:lang w:val="uk-UA"/>
              </w:rPr>
            </w:pPr>
            <w:r w:rsidRPr="00D46593">
              <w:rPr>
                <w:rFonts w:ascii="Arial" w:hAnsi="Arial" w:cs="Arial"/>
                <w:color w:val="000000"/>
                <w:sz w:val="20"/>
                <w:szCs w:val="20"/>
                <w:lang w:val="uk-UA"/>
              </w:rPr>
              <w:t>0,6</w:t>
            </w:r>
          </w:p>
        </w:tc>
      </w:tr>
      <w:tr w:rsidR="005E648A" w:rsidRPr="00D46593" w:rsidTr="0071153F">
        <w:trPr>
          <w:trHeight w:val="288"/>
        </w:trPr>
        <w:tc>
          <w:tcPr>
            <w:tcW w:w="655" w:type="dxa"/>
            <w:tcBorders>
              <w:top w:val="nil"/>
              <w:left w:val="single" w:sz="4" w:space="0" w:color="auto"/>
              <w:bottom w:val="single" w:sz="4" w:space="0" w:color="auto"/>
              <w:right w:val="single" w:sz="4" w:space="0" w:color="auto"/>
            </w:tcBorders>
            <w:shd w:val="clear" w:color="auto" w:fill="auto"/>
            <w:vAlign w:val="center"/>
          </w:tcPr>
          <w:p w:rsidR="005E648A" w:rsidRPr="00D46593" w:rsidRDefault="000D397B">
            <w:pPr>
              <w:jc w:val="center"/>
              <w:rPr>
                <w:rFonts w:ascii="Arial" w:hAnsi="Arial" w:cs="Arial"/>
                <w:color w:val="000000"/>
                <w:sz w:val="20"/>
                <w:szCs w:val="20"/>
                <w:lang w:val="uk-UA"/>
              </w:rPr>
            </w:pPr>
            <w:r w:rsidRPr="00D46593">
              <w:rPr>
                <w:rFonts w:ascii="Arial" w:hAnsi="Arial" w:cs="Arial"/>
                <w:color w:val="000000"/>
                <w:sz w:val="20"/>
                <w:szCs w:val="20"/>
                <w:lang w:val="uk-UA"/>
              </w:rPr>
              <w:t>55</w:t>
            </w:r>
          </w:p>
        </w:tc>
        <w:tc>
          <w:tcPr>
            <w:tcW w:w="6893" w:type="dxa"/>
            <w:tcBorders>
              <w:top w:val="nil"/>
              <w:left w:val="nil"/>
              <w:bottom w:val="single" w:sz="4" w:space="0" w:color="auto"/>
              <w:right w:val="single" w:sz="4" w:space="0" w:color="auto"/>
            </w:tcBorders>
            <w:shd w:val="clear" w:color="auto" w:fill="auto"/>
            <w:vAlign w:val="center"/>
          </w:tcPr>
          <w:p w:rsidR="005E648A" w:rsidRPr="00D46593" w:rsidRDefault="005E648A" w:rsidP="00F76291">
            <w:pPr>
              <w:rPr>
                <w:rFonts w:ascii="Arial" w:hAnsi="Arial" w:cs="Arial"/>
                <w:color w:val="000000"/>
                <w:sz w:val="20"/>
                <w:szCs w:val="20"/>
                <w:lang w:val="uk-UA"/>
              </w:rPr>
            </w:pPr>
            <w:r w:rsidRPr="00D46593">
              <w:rPr>
                <w:rFonts w:ascii="Arial" w:hAnsi="Arial" w:cs="Arial"/>
                <w:color w:val="000000"/>
                <w:sz w:val="20"/>
                <w:szCs w:val="20"/>
                <w:lang w:val="uk-UA"/>
              </w:rPr>
              <w:t>Розбирання гнучких повітроводів</w:t>
            </w:r>
          </w:p>
        </w:tc>
        <w:tc>
          <w:tcPr>
            <w:tcW w:w="1046" w:type="dxa"/>
            <w:tcBorders>
              <w:top w:val="nil"/>
              <w:left w:val="nil"/>
              <w:bottom w:val="single" w:sz="4" w:space="0" w:color="auto"/>
              <w:right w:val="single" w:sz="4" w:space="0" w:color="auto"/>
            </w:tcBorders>
            <w:shd w:val="clear" w:color="auto" w:fill="auto"/>
            <w:vAlign w:val="center"/>
          </w:tcPr>
          <w:p w:rsidR="005E648A" w:rsidRPr="00D46593" w:rsidRDefault="005E648A" w:rsidP="00F76291">
            <w:pPr>
              <w:jc w:val="center"/>
              <w:rPr>
                <w:rFonts w:ascii="Arial" w:hAnsi="Arial" w:cs="Arial"/>
                <w:color w:val="000000"/>
                <w:sz w:val="20"/>
                <w:szCs w:val="20"/>
                <w:lang w:val="uk-UA"/>
              </w:rPr>
            </w:pPr>
            <w:r w:rsidRPr="00D46593">
              <w:rPr>
                <w:rFonts w:ascii="Arial" w:hAnsi="Arial" w:cs="Arial"/>
                <w:color w:val="000000"/>
                <w:sz w:val="20"/>
                <w:szCs w:val="20"/>
                <w:lang w:val="uk-UA"/>
              </w:rPr>
              <w:t>100м</w:t>
            </w:r>
          </w:p>
        </w:tc>
        <w:tc>
          <w:tcPr>
            <w:tcW w:w="1060" w:type="dxa"/>
            <w:tcBorders>
              <w:top w:val="nil"/>
              <w:left w:val="nil"/>
              <w:bottom w:val="single" w:sz="4" w:space="0" w:color="auto"/>
              <w:right w:val="single" w:sz="4" w:space="0" w:color="auto"/>
            </w:tcBorders>
            <w:shd w:val="clear" w:color="auto" w:fill="auto"/>
            <w:vAlign w:val="center"/>
          </w:tcPr>
          <w:p w:rsidR="005E648A" w:rsidRPr="00D46593" w:rsidRDefault="005E648A" w:rsidP="00F76291">
            <w:pPr>
              <w:jc w:val="center"/>
              <w:rPr>
                <w:rFonts w:ascii="Arial" w:hAnsi="Arial" w:cs="Arial"/>
                <w:color w:val="000000"/>
                <w:sz w:val="20"/>
                <w:szCs w:val="20"/>
                <w:lang w:val="uk-UA"/>
              </w:rPr>
            </w:pPr>
            <w:r w:rsidRPr="00D46593">
              <w:rPr>
                <w:rFonts w:ascii="Arial" w:hAnsi="Arial" w:cs="Arial"/>
                <w:color w:val="000000"/>
                <w:sz w:val="20"/>
                <w:szCs w:val="20"/>
                <w:lang w:val="uk-UA"/>
              </w:rPr>
              <w:t>0,46</w:t>
            </w:r>
          </w:p>
        </w:tc>
      </w:tr>
      <w:tr w:rsidR="005E648A" w:rsidRPr="00D46593" w:rsidTr="0071153F">
        <w:trPr>
          <w:trHeight w:val="288"/>
        </w:trPr>
        <w:tc>
          <w:tcPr>
            <w:tcW w:w="655" w:type="dxa"/>
            <w:tcBorders>
              <w:top w:val="nil"/>
              <w:left w:val="single" w:sz="4" w:space="0" w:color="auto"/>
              <w:bottom w:val="single" w:sz="4" w:space="0" w:color="auto"/>
              <w:right w:val="single" w:sz="4" w:space="0" w:color="auto"/>
            </w:tcBorders>
            <w:shd w:val="clear" w:color="auto" w:fill="auto"/>
            <w:vAlign w:val="center"/>
          </w:tcPr>
          <w:p w:rsidR="005E648A" w:rsidRPr="00D46593" w:rsidRDefault="000D397B">
            <w:pPr>
              <w:jc w:val="center"/>
              <w:rPr>
                <w:rFonts w:ascii="Arial" w:hAnsi="Arial" w:cs="Arial"/>
                <w:color w:val="000000"/>
                <w:sz w:val="20"/>
                <w:szCs w:val="20"/>
                <w:lang w:val="uk-UA"/>
              </w:rPr>
            </w:pPr>
            <w:r w:rsidRPr="00D46593">
              <w:rPr>
                <w:rFonts w:ascii="Arial" w:hAnsi="Arial" w:cs="Arial"/>
                <w:color w:val="000000"/>
                <w:sz w:val="20"/>
                <w:szCs w:val="20"/>
                <w:lang w:val="uk-UA"/>
              </w:rPr>
              <w:t>56</w:t>
            </w:r>
          </w:p>
        </w:tc>
        <w:tc>
          <w:tcPr>
            <w:tcW w:w="6893" w:type="dxa"/>
            <w:tcBorders>
              <w:top w:val="nil"/>
              <w:left w:val="nil"/>
              <w:bottom w:val="single" w:sz="4" w:space="0" w:color="auto"/>
              <w:right w:val="single" w:sz="4" w:space="0" w:color="auto"/>
            </w:tcBorders>
            <w:shd w:val="clear" w:color="auto" w:fill="auto"/>
            <w:vAlign w:val="center"/>
          </w:tcPr>
          <w:p w:rsidR="005E648A" w:rsidRPr="00D46593" w:rsidRDefault="005E648A" w:rsidP="00F76291">
            <w:pPr>
              <w:rPr>
                <w:rFonts w:ascii="Arial" w:hAnsi="Arial" w:cs="Arial"/>
                <w:color w:val="000000"/>
                <w:sz w:val="20"/>
                <w:szCs w:val="20"/>
                <w:lang w:val="uk-UA"/>
              </w:rPr>
            </w:pPr>
            <w:r w:rsidRPr="00D46593">
              <w:rPr>
                <w:rFonts w:ascii="Arial" w:hAnsi="Arial" w:cs="Arial"/>
                <w:color w:val="000000"/>
                <w:sz w:val="20"/>
                <w:szCs w:val="20"/>
                <w:lang w:val="uk-UA"/>
              </w:rPr>
              <w:t>Знімання пожежних гідрантів</w:t>
            </w:r>
          </w:p>
        </w:tc>
        <w:tc>
          <w:tcPr>
            <w:tcW w:w="1046" w:type="dxa"/>
            <w:tcBorders>
              <w:top w:val="nil"/>
              <w:left w:val="nil"/>
              <w:bottom w:val="single" w:sz="4" w:space="0" w:color="auto"/>
              <w:right w:val="single" w:sz="4" w:space="0" w:color="auto"/>
            </w:tcBorders>
            <w:shd w:val="clear" w:color="auto" w:fill="auto"/>
            <w:vAlign w:val="center"/>
          </w:tcPr>
          <w:p w:rsidR="005E648A" w:rsidRPr="00D46593" w:rsidRDefault="005E648A" w:rsidP="00F76291">
            <w:pPr>
              <w:jc w:val="center"/>
              <w:rPr>
                <w:rFonts w:ascii="Arial" w:hAnsi="Arial" w:cs="Arial"/>
                <w:color w:val="000000"/>
                <w:sz w:val="20"/>
                <w:szCs w:val="20"/>
                <w:lang w:val="uk-UA"/>
              </w:rPr>
            </w:pPr>
            <w:proofErr w:type="spellStart"/>
            <w:r w:rsidRPr="00D46593">
              <w:rPr>
                <w:rFonts w:ascii="Arial" w:hAnsi="Arial" w:cs="Arial"/>
                <w:color w:val="000000"/>
                <w:sz w:val="20"/>
                <w:szCs w:val="20"/>
                <w:lang w:val="uk-UA"/>
              </w:rPr>
              <w:t>шт</w:t>
            </w:r>
            <w:proofErr w:type="spellEnd"/>
          </w:p>
        </w:tc>
        <w:tc>
          <w:tcPr>
            <w:tcW w:w="1060" w:type="dxa"/>
            <w:tcBorders>
              <w:top w:val="nil"/>
              <w:left w:val="nil"/>
              <w:bottom w:val="single" w:sz="4" w:space="0" w:color="auto"/>
              <w:right w:val="single" w:sz="4" w:space="0" w:color="auto"/>
            </w:tcBorders>
            <w:shd w:val="clear" w:color="auto" w:fill="auto"/>
            <w:vAlign w:val="center"/>
          </w:tcPr>
          <w:p w:rsidR="005E648A" w:rsidRPr="00D46593" w:rsidRDefault="005E648A" w:rsidP="00F76291">
            <w:pPr>
              <w:jc w:val="center"/>
              <w:rPr>
                <w:rFonts w:ascii="Arial" w:hAnsi="Arial" w:cs="Arial"/>
                <w:color w:val="000000"/>
                <w:sz w:val="20"/>
                <w:szCs w:val="20"/>
                <w:lang w:val="uk-UA"/>
              </w:rPr>
            </w:pPr>
            <w:r w:rsidRPr="00D46593">
              <w:rPr>
                <w:rFonts w:ascii="Arial" w:hAnsi="Arial" w:cs="Arial"/>
                <w:color w:val="000000"/>
                <w:sz w:val="20"/>
                <w:szCs w:val="20"/>
                <w:lang w:val="uk-UA"/>
              </w:rPr>
              <w:t>1</w:t>
            </w:r>
          </w:p>
        </w:tc>
      </w:tr>
      <w:tr w:rsidR="005E648A" w:rsidRPr="00D46593" w:rsidTr="0071153F">
        <w:trPr>
          <w:trHeight w:val="288"/>
        </w:trPr>
        <w:tc>
          <w:tcPr>
            <w:tcW w:w="655" w:type="dxa"/>
            <w:tcBorders>
              <w:top w:val="nil"/>
              <w:left w:val="single" w:sz="4" w:space="0" w:color="auto"/>
              <w:bottom w:val="single" w:sz="4" w:space="0" w:color="auto"/>
              <w:right w:val="single" w:sz="4" w:space="0" w:color="auto"/>
            </w:tcBorders>
            <w:shd w:val="clear" w:color="auto" w:fill="auto"/>
            <w:vAlign w:val="center"/>
          </w:tcPr>
          <w:p w:rsidR="005E648A" w:rsidRPr="00D46593" w:rsidRDefault="000D397B">
            <w:pPr>
              <w:jc w:val="center"/>
              <w:rPr>
                <w:rFonts w:ascii="Arial" w:hAnsi="Arial" w:cs="Arial"/>
                <w:color w:val="000000"/>
                <w:sz w:val="20"/>
                <w:szCs w:val="20"/>
                <w:lang w:val="uk-UA"/>
              </w:rPr>
            </w:pPr>
            <w:r w:rsidRPr="00D46593">
              <w:rPr>
                <w:rFonts w:ascii="Arial" w:hAnsi="Arial" w:cs="Arial"/>
                <w:color w:val="000000"/>
                <w:sz w:val="20"/>
                <w:szCs w:val="20"/>
                <w:lang w:val="uk-UA"/>
              </w:rPr>
              <w:t>57</w:t>
            </w:r>
          </w:p>
        </w:tc>
        <w:tc>
          <w:tcPr>
            <w:tcW w:w="6893" w:type="dxa"/>
            <w:tcBorders>
              <w:top w:val="nil"/>
              <w:left w:val="nil"/>
              <w:bottom w:val="single" w:sz="4" w:space="0" w:color="auto"/>
              <w:right w:val="single" w:sz="4" w:space="0" w:color="auto"/>
            </w:tcBorders>
            <w:shd w:val="clear" w:color="auto" w:fill="auto"/>
            <w:vAlign w:val="center"/>
          </w:tcPr>
          <w:p w:rsidR="005E648A" w:rsidRPr="00D46593" w:rsidRDefault="005E648A" w:rsidP="00F76291">
            <w:pPr>
              <w:rPr>
                <w:rFonts w:ascii="Arial" w:hAnsi="Arial" w:cs="Arial"/>
                <w:color w:val="000000"/>
                <w:sz w:val="20"/>
                <w:szCs w:val="20"/>
                <w:lang w:val="uk-UA"/>
              </w:rPr>
            </w:pPr>
            <w:r w:rsidRPr="00D46593">
              <w:rPr>
                <w:rFonts w:ascii="Arial" w:hAnsi="Arial" w:cs="Arial"/>
                <w:color w:val="000000"/>
                <w:sz w:val="20"/>
                <w:szCs w:val="20"/>
                <w:lang w:val="uk-UA"/>
              </w:rPr>
              <w:t>Демонтаж пожежних кранів діаметром 50 мм</w:t>
            </w:r>
          </w:p>
        </w:tc>
        <w:tc>
          <w:tcPr>
            <w:tcW w:w="1046" w:type="dxa"/>
            <w:tcBorders>
              <w:top w:val="nil"/>
              <w:left w:val="nil"/>
              <w:bottom w:val="single" w:sz="4" w:space="0" w:color="auto"/>
              <w:right w:val="single" w:sz="4" w:space="0" w:color="auto"/>
            </w:tcBorders>
            <w:shd w:val="clear" w:color="auto" w:fill="auto"/>
            <w:vAlign w:val="center"/>
          </w:tcPr>
          <w:p w:rsidR="005E648A" w:rsidRPr="00D46593" w:rsidRDefault="005E648A" w:rsidP="00F76291">
            <w:pPr>
              <w:jc w:val="center"/>
              <w:rPr>
                <w:rFonts w:ascii="Arial" w:hAnsi="Arial" w:cs="Arial"/>
                <w:color w:val="000000"/>
                <w:sz w:val="20"/>
                <w:szCs w:val="20"/>
                <w:lang w:val="uk-UA"/>
              </w:rPr>
            </w:pPr>
            <w:proofErr w:type="spellStart"/>
            <w:r w:rsidRPr="00D46593">
              <w:rPr>
                <w:rFonts w:ascii="Arial" w:hAnsi="Arial" w:cs="Arial"/>
                <w:color w:val="000000"/>
                <w:sz w:val="20"/>
                <w:szCs w:val="20"/>
                <w:lang w:val="uk-UA"/>
              </w:rPr>
              <w:t>шт</w:t>
            </w:r>
            <w:proofErr w:type="spellEnd"/>
          </w:p>
        </w:tc>
        <w:tc>
          <w:tcPr>
            <w:tcW w:w="1060" w:type="dxa"/>
            <w:tcBorders>
              <w:top w:val="nil"/>
              <w:left w:val="nil"/>
              <w:bottom w:val="single" w:sz="4" w:space="0" w:color="auto"/>
              <w:right w:val="single" w:sz="4" w:space="0" w:color="auto"/>
            </w:tcBorders>
            <w:shd w:val="clear" w:color="auto" w:fill="auto"/>
            <w:vAlign w:val="center"/>
          </w:tcPr>
          <w:p w:rsidR="005E648A" w:rsidRPr="00D46593" w:rsidRDefault="005E648A" w:rsidP="00F76291">
            <w:pPr>
              <w:jc w:val="center"/>
              <w:rPr>
                <w:rFonts w:ascii="Arial" w:hAnsi="Arial" w:cs="Arial"/>
                <w:color w:val="000000"/>
                <w:sz w:val="20"/>
                <w:szCs w:val="20"/>
                <w:lang w:val="uk-UA"/>
              </w:rPr>
            </w:pPr>
            <w:r w:rsidRPr="00D46593">
              <w:rPr>
                <w:rFonts w:ascii="Arial" w:hAnsi="Arial" w:cs="Arial"/>
                <w:color w:val="000000"/>
                <w:sz w:val="20"/>
                <w:szCs w:val="20"/>
                <w:lang w:val="uk-UA"/>
              </w:rPr>
              <w:t>1</w:t>
            </w:r>
          </w:p>
        </w:tc>
      </w:tr>
      <w:tr w:rsidR="005E648A" w:rsidRPr="00D46593" w:rsidTr="0071153F">
        <w:trPr>
          <w:trHeight w:val="288"/>
        </w:trPr>
        <w:tc>
          <w:tcPr>
            <w:tcW w:w="655" w:type="dxa"/>
            <w:tcBorders>
              <w:top w:val="nil"/>
              <w:left w:val="single" w:sz="4" w:space="0" w:color="auto"/>
              <w:bottom w:val="single" w:sz="4" w:space="0" w:color="auto"/>
              <w:right w:val="single" w:sz="4" w:space="0" w:color="auto"/>
            </w:tcBorders>
            <w:shd w:val="clear" w:color="auto" w:fill="auto"/>
            <w:vAlign w:val="center"/>
          </w:tcPr>
          <w:p w:rsidR="005E648A" w:rsidRPr="00D46593" w:rsidRDefault="000D397B">
            <w:pPr>
              <w:jc w:val="center"/>
              <w:rPr>
                <w:rFonts w:ascii="Arial" w:hAnsi="Arial" w:cs="Arial"/>
                <w:color w:val="000000"/>
                <w:sz w:val="20"/>
                <w:szCs w:val="20"/>
                <w:lang w:val="uk-UA"/>
              </w:rPr>
            </w:pPr>
            <w:r w:rsidRPr="00D46593">
              <w:rPr>
                <w:rFonts w:ascii="Arial" w:hAnsi="Arial" w:cs="Arial"/>
                <w:color w:val="000000"/>
                <w:sz w:val="20"/>
                <w:szCs w:val="20"/>
                <w:lang w:val="uk-UA"/>
              </w:rPr>
              <w:t>58</w:t>
            </w:r>
          </w:p>
        </w:tc>
        <w:tc>
          <w:tcPr>
            <w:tcW w:w="6893" w:type="dxa"/>
            <w:tcBorders>
              <w:top w:val="nil"/>
              <w:left w:val="nil"/>
              <w:bottom w:val="single" w:sz="4" w:space="0" w:color="auto"/>
              <w:right w:val="single" w:sz="4" w:space="0" w:color="auto"/>
            </w:tcBorders>
            <w:shd w:val="clear" w:color="auto" w:fill="auto"/>
            <w:vAlign w:val="center"/>
          </w:tcPr>
          <w:p w:rsidR="005E648A" w:rsidRPr="00D46593" w:rsidRDefault="005E648A" w:rsidP="00F76291">
            <w:pPr>
              <w:rPr>
                <w:rFonts w:ascii="Arial" w:hAnsi="Arial" w:cs="Arial"/>
                <w:color w:val="000000"/>
                <w:sz w:val="20"/>
                <w:szCs w:val="20"/>
                <w:lang w:val="uk-UA"/>
              </w:rPr>
            </w:pPr>
            <w:r w:rsidRPr="00D46593">
              <w:rPr>
                <w:rFonts w:ascii="Arial" w:hAnsi="Arial" w:cs="Arial"/>
                <w:color w:val="000000"/>
                <w:sz w:val="20"/>
                <w:szCs w:val="20"/>
                <w:lang w:val="uk-UA"/>
              </w:rPr>
              <w:t>Демонтаж металевої пожежної шафи</w:t>
            </w:r>
          </w:p>
        </w:tc>
        <w:tc>
          <w:tcPr>
            <w:tcW w:w="1046" w:type="dxa"/>
            <w:tcBorders>
              <w:top w:val="nil"/>
              <w:left w:val="nil"/>
              <w:bottom w:val="single" w:sz="4" w:space="0" w:color="auto"/>
              <w:right w:val="single" w:sz="4" w:space="0" w:color="auto"/>
            </w:tcBorders>
            <w:shd w:val="clear" w:color="auto" w:fill="auto"/>
            <w:vAlign w:val="center"/>
          </w:tcPr>
          <w:p w:rsidR="005E648A" w:rsidRPr="00D46593" w:rsidRDefault="005E648A" w:rsidP="00F76291">
            <w:pPr>
              <w:jc w:val="center"/>
              <w:rPr>
                <w:rFonts w:ascii="Arial" w:hAnsi="Arial" w:cs="Arial"/>
                <w:color w:val="000000"/>
                <w:sz w:val="20"/>
                <w:szCs w:val="20"/>
                <w:lang w:val="uk-UA"/>
              </w:rPr>
            </w:pPr>
            <w:r w:rsidRPr="00D46593">
              <w:rPr>
                <w:rFonts w:ascii="Arial" w:hAnsi="Arial" w:cs="Arial"/>
                <w:color w:val="000000"/>
                <w:sz w:val="20"/>
                <w:szCs w:val="20"/>
                <w:lang w:val="uk-UA"/>
              </w:rPr>
              <w:t>1т</w:t>
            </w:r>
          </w:p>
        </w:tc>
        <w:tc>
          <w:tcPr>
            <w:tcW w:w="1060" w:type="dxa"/>
            <w:tcBorders>
              <w:top w:val="nil"/>
              <w:left w:val="nil"/>
              <w:bottom w:val="single" w:sz="4" w:space="0" w:color="auto"/>
              <w:right w:val="single" w:sz="4" w:space="0" w:color="auto"/>
            </w:tcBorders>
            <w:shd w:val="clear" w:color="auto" w:fill="auto"/>
            <w:vAlign w:val="center"/>
          </w:tcPr>
          <w:p w:rsidR="005E648A" w:rsidRPr="00D46593" w:rsidRDefault="005E648A" w:rsidP="00F76291">
            <w:pPr>
              <w:jc w:val="center"/>
              <w:rPr>
                <w:rFonts w:ascii="Arial" w:hAnsi="Arial" w:cs="Arial"/>
                <w:color w:val="000000"/>
                <w:sz w:val="20"/>
                <w:szCs w:val="20"/>
                <w:lang w:val="uk-UA"/>
              </w:rPr>
            </w:pPr>
            <w:r w:rsidRPr="00D46593">
              <w:rPr>
                <w:rFonts w:ascii="Arial" w:hAnsi="Arial" w:cs="Arial"/>
                <w:color w:val="000000"/>
                <w:sz w:val="20"/>
                <w:szCs w:val="20"/>
                <w:lang w:val="uk-UA"/>
              </w:rPr>
              <w:t>0,035</w:t>
            </w:r>
          </w:p>
        </w:tc>
      </w:tr>
      <w:tr w:rsidR="005E648A" w:rsidRPr="00D46593" w:rsidTr="0071153F">
        <w:trPr>
          <w:trHeight w:val="288"/>
        </w:trPr>
        <w:tc>
          <w:tcPr>
            <w:tcW w:w="655" w:type="dxa"/>
            <w:tcBorders>
              <w:top w:val="nil"/>
              <w:left w:val="single" w:sz="4" w:space="0" w:color="auto"/>
              <w:bottom w:val="single" w:sz="4" w:space="0" w:color="auto"/>
              <w:right w:val="single" w:sz="4" w:space="0" w:color="auto"/>
            </w:tcBorders>
            <w:shd w:val="clear" w:color="auto" w:fill="auto"/>
            <w:vAlign w:val="center"/>
          </w:tcPr>
          <w:p w:rsidR="005E648A" w:rsidRPr="00D46593" w:rsidRDefault="000D397B">
            <w:pPr>
              <w:jc w:val="center"/>
              <w:rPr>
                <w:rFonts w:ascii="Arial" w:hAnsi="Arial" w:cs="Arial"/>
                <w:color w:val="000000"/>
                <w:sz w:val="20"/>
                <w:szCs w:val="20"/>
                <w:lang w:val="uk-UA"/>
              </w:rPr>
            </w:pPr>
            <w:r w:rsidRPr="00D46593">
              <w:rPr>
                <w:rFonts w:ascii="Arial" w:hAnsi="Arial" w:cs="Arial"/>
                <w:color w:val="000000"/>
                <w:sz w:val="20"/>
                <w:szCs w:val="20"/>
                <w:lang w:val="uk-UA"/>
              </w:rPr>
              <w:t>59</w:t>
            </w:r>
          </w:p>
        </w:tc>
        <w:tc>
          <w:tcPr>
            <w:tcW w:w="6893" w:type="dxa"/>
            <w:tcBorders>
              <w:top w:val="nil"/>
              <w:left w:val="nil"/>
              <w:bottom w:val="single" w:sz="4" w:space="0" w:color="auto"/>
              <w:right w:val="single" w:sz="4" w:space="0" w:color="auto"/>
            </w:tcBorders>
            <w:shd w:val="clear" w:color="auto" w:fill="auto"/>
            <w:vAlign w:val="center"/>
          </w:tcPr>
          <w:p w:rsidR="005E648A" w:rsidRPr="00D46593" w:rsidRDefault="005E648A" w:rsidP="00F76291">
            <w:pPr>
              <w:rPr>
                <w:rFonts w:ascii="Arial" w:hAnsi="Arial" w:cs="Arial"/>
                <w:color w:val="000000"/>
                <w:sz w:val="20"/>
                <w:szCs w:val="20"/>
                <w:lang w:val="uk-UA"/>
              </w:rPr>
            </w:pPr>
            <w:r w:rsidRPr="00D46593">
              <w:rPr>
                <w:rFonts w:ascii="Arial" w:hAnsi="Arial" w:cs="Arial"/>
                <w:color w:val="000000"/>
                <w:sz w:val="20"/>
                <w:szCs w:val="20"/>
                <w:lang w:val="uk-UA"/>
              </w:rPr>
              <w:t>Демонтаж раковин [умивальників]</w:t>
            </w:r>
          </w:p>
        </w:tc>
        <w:tc>
          <w:tcPr>
            <w:tcW w:w="1046" w:type="dxa"/>
            <w:tcBorders>
              <w:top w:val="nil"/>
              <w:left w:val="nil"/>
              <w:bottom w:val="single" w:sz="4" w:space="0" w:color="auto"/>
              <w:right w:val="single" w:sz="4" w:space="0" w:color="auto"/>
            </w:tcBorders>
            <w:shd w:val="clear" w:color="auto" w:fill="auto"/>
            <w:vAlign w:val="center"/>
          </w:tcPr>
          <w:p w:rsidR="005E648A" w:rsidRPr="00D46593" w:rsidRDefault="005E648A" w:rsidP="00F76291">
            <w:pPr>
              <w:jc w:val="center"/>
              <w:rPr>
                <w:rFonts w:ascii="Arial" w:hAnsi="Arial" w:cs="Arial"/>
                <w:color w:val="000000"/>
                <w:sz w:val="20"/>
                <w:szCs w:val="20"/>
                <w:lang w:val="uk-UA"/>
              </w:rPr>
            </w:pPr>
            <w:r w:rsidRPr="00D46593">
              <w:rPr>
                <w:rFonts w:ascii="Arial" w:hAnsi="Arial" w:cs="Arial"/>
                <w:color w:val="000000"/>
                <w:sz w:val="20"/>
                <w:szCs w:val="20"/>
                <w:lang w:val="uk-UA"/>
              </w:rPr>
              <w:t>100к-т</w:t>
            </w:r>
          </w:p>
        </w:tc>
        <w:tc>
          <w:tcPr>
            <w:tcW w:w="1060" w:type="dxa"/>
            <w:tcBorders>
              <w:top w:val="nil"/>
              <w:left w:val="nil"/>
              <w:bottom w:val="single" w:sz="4" w:space="0" w:color="auto"/>
              <w:right w:val="single" w:sz="4" w:space="0" w:color="auto"/>
            </w:tcBorders>
            <w:shd w:val="clear" w:color="auto" w:fill="auto"/>
            <w:vAlign w:val="center"/>
          </w:tcPr>
          <w:p w:rsidR="005E648A" w:rsidRPr="00D46593" w:rsidRDefault="005E648A" w:rsidP="00F76291">
            <w:pPr>
              <w:jc w:val="center"/>
              <w:rPr>
                <w:rFonts w:ascii="Arial" w:hAnsi="Arial" w:cs="Arial"/>
                <w:color w:val="000000"/>
                <w:sz w:val="20"/>
                <w:szCs w:val="20"/>
                <w:lang w:val="uk-UA"/>
              </w:rPr>
            </w:pPr>
            <w:r w:rsidRPr="00D46593">
              <w:rPr>
                <w:rFonts w:ascii="Arial" w:hAnsi="Arial" w:cs="Arial"/>
                <w:color w:val="000000"/>
                <w:sz w:val="20"/>
                <w:szCs w:val="20"/>
                <w:lang w:val="uk-UA"/>
              </w:rPr>
              <w:t>0,01</w:t>
            </w:r>
          </w:p>
        </w:tc>
      </w:tr>
      <w:tr w:rsidR="0071153F" w:rsidRPr="00D46593" w:rsidTr="0071153F">
        <w:trPr>
          <w:trHeight w:val="288"/>
        </w:trPr>
        <w:tc>
          <w:tcPr>
            <w:tcW w:w="655" w:type="dxa"/>
            <w:tcBorders>
              <w:top w:val="nil"/>
              <w:left w:val="single" w:sz="4" w:space="0" w:color="auto"/>
              <w:bottom w:val="single" w:sz="4" w:space="0" w:color="auto"/>
              <w:right w:val="single" w:sz="4" w:space="0" w:color="auto"/>
            </w:tcBorders>
            <w:shd w:val="clear" w:color="auto" w:fill="auto"/>
            <w:vAlign w:val="center"/>
            <w:hideMark/>
          </w:tcPr>
          <w:p w:rsidR="0071153F" w:rsidRPr="00D46593" w:rsidRDefault="0071153F" w:rsidP="0071153F">
            <w:pPr>
              <w:rPr>
                <w:rFonts w:ascii="Arial" w:hAnsi="Arial" w:cs="Arial"/>
                <w:color w:val="000000"/>
                <w:sz w:val="20"/>
                <w:szCs w:val="20"/>
                <w:lang w:val="uk-UA"/>
              </w:rPr>
            </w:pPr>
            <w:r w:rsidRPr="00D46593">
              <w:rPr>
                <w:rFonts w:ascii="Arial" w:hAnsi="Arial" w:cs="Arial"/>
                <w:color w:val="000000"/>
                <w:sz w:val="20"/>
                <w:szCs w:val="20"/>
                <w:lang w:val="uk-UA"/>
              </w:rPr>
              <w:t> </w:t>
            </w:r>
          </w:p>
        </w:tc>
        <w:tc>
          <w:tcPr>
            <w:tcW w:w="6893" w:type="dxa"/>
            <w:tcBorders>
              <w:top w:val="nil"/>
              <w:left w:val="nil"/>
              <w:bottom w:val="single" w:sz="4" w:space="0" w:color="auto"/>
              <w:right w:val="single" w:sz="4" w:space="0" w:color="auto"/>
            </w:tcBorders>
            <w:shd w:val="clear" w:color="auto" w:fill="auto"/>
            <w:vAlign w:val="center"/>
            <w:hideMark/>
          </w:tcPr>
          <w:p w:rsidR="0071153F" w:rsidRPr="00D46593" w:rsidRDefault="0071153F" w:rsidP="0071153F">
            <w:pPr>
              <w:rPr>
                <w:rFonts w:ascii="Arial" w:hAnsi="Arial" w:cs="Arial"/>
                <w:b/>
                <w:color w:val="000000"/>
                <w:sz w:val="20"/>
                <w:szCs w:val="20"/>
                <w:lang w:val="uk-UA"/>
              </w:rPr>
            </w:pPr>
            <w:r w:rsidRPr="00D46593">
              <w:rPr>
                <w:rFonts w:ascii="Arial" w:hAnsi="Arial" w:cs="Arial"/>
                <w:b/>
                <w:color w:val="000000"/>
                <w:sz w:val="20"/>
                <w:szCs w:val="20"/>
                <w:lang w:val="uk-UA"/>
              </w:rPr>
              <w:t>Підлога</w:t>
            </w:r>
            <w:r w:rsidR="00CB23FF" w:rsidRPr="00D46593">
              <w:rPr>
                <w:rFonts w:ascii="Arial" w:hAnsi="Arial" w:cs="Arial"/>
                <w:b/>
                <w:color w:val="000000"/>
                <w:sz w:val="20"/>
                <w:szCs w:val="20"/>
                <w:lang w:val="uk-UA"/>
              </w:rPr>
              <w:t xml:space="preserve"> (План №2)</w:t>
            </w:r>
          </w:p>
        </w:tc>
        <w:tc>
          <w:tcPr>
            <w:tcW w:w="1046" w:type="dxa"/>
            <w:tcBorders>
              <w:top w:val="nil"/>
              <w:left w:val="nil"/>
              <w:bottom w:val="single" w:sz="4" w:space="0" w:color="auto"/>
              <w:right w:val="single" w:sz="4" w:space="0" w:color="auto"/>
            </w:tcBorders>
            <w:shd w:val="clear" w:color="auto" w:fill="auto"/>
            <w:vAlign w:val="center"/>
            <w:hideMark/>
          </w:tcPr>
          <w:p w:rsidR="0071153F" w:rsidRPr="00D46593" w:rsidRDefault="0071153F" w:rsidP="0071153F">
            <w:pPr>
              <w:rPr>
                <w:rFonts w:ascii="Arial" w:hAnsi="Arial" w:cs="Arial"/>
                <w:color w:val="000000"/>
                <w:sz w:val="20"/>
                <w:szCs w:val="20"/>
                <w:lang w:val="uk-UA"/>
              </w:rPr>
            </w:pPr>
            <w:r w:rsidRPr="00D46593">
              <w:rPr>
                <w:rFonts w:ascii="Arial" w:hAnsi="Arial" w:cs="Arial"/>
                <w:color w:val="000000"/>
                <w:sz w:val="20"/>
                <w:szCs w:val="20"/>
                <w:lang w:val="uk-UA"/>
              </w:rPr>
              <w:t> </w:t>
            </w:r>
          </w:p>
        </w:tc>
        <w:tc>
          <w:tcPr>
            <w:tcW w:w="1060" w:type="dxa"/>
            <w:tcBorders>
              <w:top w:val="nil"/>
              <w:left w:val="nil"/>
              <w:bottom w:val="single" w:sz="4" w:space="0" w:color="auto"/>
              <w:right w:val="single" w:sz="4" w:space="0" w:color="auto"/>
            </w:tcBorders>
            <w:shd w:val="clear" w:color="auto" w:fill="auto"/>
            <w:vAlign w:val="center"/>
            <w:hideMark/>
          </w:tcPr>
          <w:p w:rsidR="0071153F" w:rsidRPr="00D46593" w:rsidRDefault="0071153F" w:rsidP="0071153F">
            <w:pPr>
              <w:rPr>
                <w:rFonts w:ascii="Arial" w:hAnsi="Arial" w:cs="Arial"/>
                <w:color w:val="000000"/>
                <w:sz w:val="20"/>
                <w:szCs w:val="20"/>
                <w:lang w:val="uk-UA"/>
              </w:rPr>
            </w:pPr>
            <w:r w:rsidRPr="00D46593">
              <w:rPr>
                <w:rFonts w:ascii="Arial" w:hAnsi="Arial" w:cs="Arial"/>
                <w:color w:val="000000"/>
                <w:sz w:val="20"/>
                <w:szCs w:val="20"/>
                <w:lang w:val="uk-UA"/>
              </w:rPr>
              <w:t> </w:t>
            </w:r>
          </w:p>
        </w:tc>
      </w:tr>
      <w:tr w:rsidR="0071153F" w:rsidRPr="00D46593" w:rsidTr="0071153F">
        <w:trPr>
          <w:trHeight w:val="288"/>
        </w:trPr>
        <w:tc>
          <w:tcPr>
            <w:tcW w:w="655" w:type="dxa"/>
            <w:tcBorders>
              <w:top w:val="nil"/>
              <w:left w:val="single" w:sz="4" w:space="0" w:color="auto"/>
              <w:bottom w:val="single" w:sz="4" w:space="0" w:color="auto"/>
              <w:right w:val="single" w:sz="4" w:space="0" w:color="auto"/>
            </w:tcBorders>
            <w:shd w:val="clear" w:color="auto" w:fill="auto"/>
            <w:vAlign w:val="center"/>
          </w:tcPr>
          <w:p w:rsidR="0071153F" w:rsidRPr="00D46593" w:rsidRDefault="001D6A94" w:rsidP="0071153F">
            <w:pPr>
              <w:rPr>
                <w:rFonts w:ascii="Arial" w:hAnsi="Arial" w:cs="Arial"/>
                <w:color w:val="000000"/>
                <w:sz w:val="20"/>
                <w:szCs w:val="20"/>
                <w:lang w:val="uk-UA"/>
              </w:rPr>
            </w:pPr>
            <w:r w:rsidRPr="00D46593">
              <w:rPr>
                <w:rFonts w:ascii="Arial" w:hAnsi="Arial" w:cs="Arial"/>
                <w:color w:val="000000"/>
                <w:sz w:val="20"/>
                <w:szCs w:val="20"/>
                <w:lang w:val="uk-UA"/>
              </w:rPr>
              <w:t>60</w:t>
            </w:r>
          </w:p>
        </w:tc>
        <w:tc>
          <w:tcPr>
            <w:tcW w:w="6893" w:type="dxa"/>
            <w:tcBorders>
              <w:top w:val="nil"/>
              <w:left w:val="nil"/>
              <w:bottom w:val="single" w:sz="4" w:space="0" w:color="auto"/>
              <w:right w:val="single" w:sz="4" w:space="0" w:color="auto"/>
            </w:tcBorders>
            <w:shd w:val="clear" w:color="auto" w:fill="auto"/>
            <w:vAlign w:val="center"/>
          </w:tcPr>
          <w:p w:rsidR="0071153F" w:rsidRPr="00D46593" w:rsidRDefault="0071153F" w:rsidP="0071153F">
            <w:pPr>
              <w:rPr>
                <w:rFonts w:ascii="Arial" w:hAnsi="Arial" w:cs="Arial"/>
                <w:b/>
                <w:color w:val="000000"/>
                <w:sz w:val="20"/>
                <w:szCs w:val="20"/>
                <w:lang w:val="uk-UA"/>
              </w:rPr>
            </w:pPr>
            <w:r w:rsidRPr="00D46593">
              <w:rPr>
                <w:rFonts w:ascii="Arial" w:hAnsi="Arial" w:cs="Arial"/>
                <w:b/>
                <w:color w:val="000000"/>
                <w:sz w:val="20"/>
                <w:szCs w:val="20"/>
                <w:lang w:val="uk-UA"/>
              </w:rPr>
              <w:t>Приміщення 1</w:t>
            </w:r>
            <w:r w:rsidR="00AE6E1F" w:rsidRPr="00D46593">
              <w:rPr>
                <w:rFonts w:ascii="Arial" w:hAnsi="Arial" w:cs="Arial"/>
                <w:b/>
                <w:color w:val="000000"/>
                <w:sz w:val="20"/>
                <w:szCs w:val="20"/>
                <w:lang w:val="uk-UA"/>
              </w:rPr>
              <w:t>( Тамбур)</w:t>
            </w:r>
          </w:p>
        </w:tc>
        <w:tc>
          <w:tcPr>
            <w:tcW w:w="1046" w:type="dxa"/>
            <w:tcBorders>
              <w:top w:val="nil"/>
              <w:left w:val="nil"/>
              <w:bottom w:val="single" w:sz="4" w:space="0" w:color="auto"/>
              <w:right w:val="single" w:sz="4" w:space="0" w:color="auto"/>
            </w:tcBorders>
            <w:shd w:val="clear" w:color="auto" w:fill="auto"/>
            <w:vAlign w:val="center"/>
          </w:tcPr>
          <w:p w:rsidR="0071153F" w:rsidRPr="00D46593" w:rsidRDefault="0071153F" w:rsidP="0071153F">
            <w:pPr>
              <w:rPr>
                <w:rFonts w:ascii="Arial" w:hAnsi="Arial" w:cs="Arial"/>
                <w:color w:val="000000"/>
                <w:sz w:val="20"/>
                <w:szCs w:val="20"/>
                <w:lang w:val="uk-UA"/>
              </w:rPr>
            </w:pPr>
          </w:p>
        </w:tc>
        <w:tc>
          <w:tcPr>
            <w:tcW w:w="1060" w:type="dxa"/>
            <w:tcBorders>
              <w:top w:val="nil"/>
              <w:left w:val="nil"/>
              <w:bottom w:val="single" w:sz="4" w:space="0" w:color="auto"/>
              <w:right w:val="single" w:sz="4" w:space="0" w:color="auto"/>
            </w:tcBorders>
            <w:shd w:val="clear" w:color="auto" w:fill="auto"/>
            <w:vAlign w:val="center"/>
          </w:tcPr>
          <w:p w:rsidR="0071153F" w:rsidRPr="00D46593" w:rsidRDefault="0071153F" w:rsidP="0071153F">
            <w:pPr>
              <w:rPr>
                <w:rFonts w:ascii="Arial" w:hAnsi="Arial" w:cs="Arial"/>
                <w:color w:val="000000"/>
                <w:sz w:val="20"/>
                <w:szCs w:val="20"/>
                <w:lang w:val="uk-UA"/>
              </w:rPr>
            </w:pPr>
          </w:p>
        </w:tc>
      </w:tr>
      <w:tr w:rsidR="0071153F" w:rsidRPr="00D46593" w:rsidTr="0071153F">
        <w:trPr>
          <w:trHeight w:val="288"/>
        </w:trPr>
        <w:tc>
          <w:tcPr>
            <w:tcW w:w="655" w:type="dxa"/>
            <w:tcBorders>
              <w:top w:val="nil"/>
              <w:left w:val="single" w:sz="4" w:space="0" w:color="auto"/>
              <w:bottom w:val="single" w:sz="4" w:space="0" w:color="auto"/>
              <w:right w:val="single" w:sz="4" w:space="0" w:color="auto"/>
            </w:tcBorders>
            <w:shd w:val="clear" w:color="auto" w:fill="auto"/>
            <w:vAlign w:val="center"/>
          </w:tcPr>
          <w:p w:rsidR="0071153F" w:rsidRPr="00D46593" w:rsidRDefault="001D6A94" w:rsidP="0071153F">
            <w:pPr>
              <w:rPr>
                <w:rFonts w:ascii="Arial" w:hAnsi="Arial" w:cs="Arial"/>
                <w:color w:val="000000"/>
                <w:sz w:val="20"/>
                <w:szCs w:val="20"/>
                <w:lang w:val="uk-UA"/>
              </w:rPr>
            </w:pPr>
            <w:r w:rsidRPr="00D46593">
              <w:rPr>
                <w:rFonts w:ascii="Arial" w:hAnsi="Arial" w:cs="Arial"/>
                <w:color w:val="000000"/>
                <w:sz w:val="20"/>
                <w:szCs w:val="20"/>
                <w:lang w:val="uk-UA"/>
              </w:rPr>
              <w:t>61</w:t>
            </w:r>
          </w:p>
        </w:tc>
        <w:tc>
          <w:tcPr>
            <w:tcW w:w="6893" w:type="dxa"/>
            <w:tcBorders>
              <w:top w:val="nil"/>
              <w:left w:val="nil"/>
              <w:bottom w:val="single" w:sz="4" w:space="0" w:color="auto"/>
              <w:right w:val="single" w:sz="4" w:space="0" w:color="auto"/>
            </w:tcBorders>
            <w:shd w:val="clear" w:color="auto" w:fill="auto"/>
            <w:vAlign w:val="center"/>
          </w:tcPr>
          <w:p w:rsidR="0071153F" w:rsidRPr="00D46593" w:rsidRDefault="0071153F" w:rsidP="0071153F">
            <w:pPr>
              <w:rPr>
                <w:rFonts w:ascii="Arial" w:hAnsi="Arial" w:cs="Arial"/>
                <w:color w:val="000000"/>
                <w:sz w:val="20"/>
                <w:szCs w:val="20"/>
                <w:lang w:val="uk-UA"/>
              </w:rPr>
            </w:pPr>
            <w:r w:rsidRPr="00D46593">
              <w:rPr>
                <w:rFonts w:ascii="Arial" w:hAnsi="Arial" w:cs="Arial"/>
                <w:color w:val="000000"/>
                <w:sz w:val="20"/>
                <w:szCs w:val="20"/>
                <w:lang w:val="uk-UA"/>
              </w:rPr>
              <w:t>Улаштування цементної стяжки товщиною 30 мм по бетонній</w:t>
            </w:r>
            <w:r w:rsidR="00070069" w:rsidRPr="00D46593">
              <w:rPr>
                <w:rFonts w:ascii="Arial" w:hAnsi="Arial" w:cs="Arial"/>
                <w:color w:val="000000"/>
                <w:sz w:val="20"/>
                <w:szCs w:val="20"/>
                <w:lang w:val="uk-UA"/>
              </w:rPr>
              <w:t xml:space="preserve"> основі</w:t>
            </w:r>
          </w:p>
        </w:tc>
        <w:tc>
          <w:tcPr>
            <w:tcW w:w="1046" w:type="dxa"/>
            <w:tcBorders>
              <w:top w:val="nil"/>
              <w:left w:val="nil"/>
              <w:bottom w:val="single" w:sz="4" w:space="0" w:color="auto"/>
              <w:right w:val="single" w:sz="4" w:space="0" w:color="auto"/>
            </w:tcBorders>
            <w:shd w:val="clear" w:color="auto" w:fill="auto"/>
          </w:tcPr>
          <w:p w:rsidR="0071153F" w:rsidRPr="00D46593" w:rsidRDefault="0071153F" w:rsidP="0071153F">
            <w:pPr>
              <w:rPr>
                <w:rFonts w:ascii="Arial" w:hAnsi="Arial" w:cs="Arial"/>
                <w:color w:val="000000"/>
                <w:sz w:val="20"/>
                <w:szCs w:val="20"/>
                <w:lang w:val="uk-UA"/>
              </w:rPr>
            </w:pPr>
            <w:r w:rsidRPr="00D46593">
              <w:rPr>
                <w:rFonts w:ascii="Arial" w:hAnsi="Arial" w:cs="Arial"/>
                <w:color w:val="000000"/>
                <w:sz w:val="20"/>
                <w:szCs w:val="20"/>
                <w:lang w:val="uk-UA"/>
              </w:rPr>
              <w:t>100 м2</w:t>
            </w:r>
          </w:p>
        </w:tc>
        <w:tc>
          <w:tcPr>
            <w:tcW w:w="1060" w:type="dxa"/>
            <w:tcBorders>
              <w:top w:val="nil"/>
              <w:left w:val="nil"/>
              <w:bottom w:val="single" w:sz="4" w:space="0" w:color="auto"/>
              <w:right w:val="single" w:sz="4" w:space="0" w:color="auto"/>
            </w:tcBorders>
            <w:shd w:val="clear" w:color="auto" w:fill="auto"/>
          </w:tcPr>
          <w:p w:rsidR="0071153F" w:rsidRPr="00D46593" w:rsidRDefault="00AE6E1F" w:rsidP="00AE6E1F">
            <w:pPr>
              <w:rPr>
                <w:rFonts w:ascii="Arial" w:hAnsi="Arial" w:cs="Arial"/>
                <w:color w:val="000000"/>
                <w:sz w:val="20"/>
                <w:szCs w:val="20"/>
                <w:lang w:val="uk-UA"/>
              </w:rPr>
            </w:pPr>
            <w:r w:rsidRPr="00D46593">
              <w:rPr>
                <w:rFonts w:ascii="Arial" w:hAnsi="Arial" w:cs="Arial"/>
                <w:color w:val="000000"/>
                <w:sz w:val="20"/>
                <w:szCs w:val="20"/>
                <w:lang w:val="uk-UA"/>
              </w:rPr>
              <w:t>0,0</w:t>
            </w:r>
            <w:r w:rsidR="0071153F" w:rsidRPr="00D46593">
              <w:rPr>
                <w:rFonts w:ascii="Arial" w:hAnsi="Arial" w:cs="Arial"/>
                <w:color w:val="000000"/>
                <w:sz w:val="20"/>
                <w:szCs w:val="20"/>
                <w:lang w:val="uk-UA"/>
              </w:rPr>
              <w:t>35</w:t>
            </w:r>
          </w:p>
        </w:tc>
      </w:tr>
      <w:tr w:rsidR="0071153F" w:rsidRPr="00D46593" w:rsidTr="0071153F">
        <w:trPr>
          <w:trHeight w:val="288"/>
        </w:trPr>
        <w:tc>
          <w:tcPr>
            <w:tcW w:w="655" w:type="dxa"/>
            <w:tcBorders>
              <w:top w:val="nil"/>
              <w:left w:val="single" w:sz="4" w:space="0" w:color="auto"/>
              <w:bottom w:val="single" w:sz="4" w:space="0" w:color="auto"/>
              <w:right w:val="single" w:sz="4" w:space="0" w:color="auto"/>
            </w:tcBorders>
            <w:shd w:val="clear" w:color="auto" w:fill="auto"/>
            <w:vAlign w:val="center"/>
          </w:tcPr>
          <w:p w:rsidR="0071153F" w:rsidRPr="00D46593" w:rsidRDefault="001D6A94" w:rsidP="0071153F">
            <w:pPr>
              <w:rPr>
                <w:rFonts w:ascii="Arial" w:hAnsi="Arial" w:cs="Arial"/>
                <w:color w:val="000000"/>
                <w:sz w:val="20"/>
                <w:szCs w:val="20"/>
                <w:lang w:val="uk-UA"/>
              </w:rPr>
            </w:pPr>
            <w:r w:rsidRPr="00D46593">
              <w:rPr>
                <w:rFonts w:ascii="Arial" w:hAnsi="Arial" w:cs="Arial"/>
                <w:color w:val="000000"/>
                <w:sz w:val="20"/>
                <w:szCs w:val="20"/>
                <w:lang w:val="uk-UA"/>
              </w:rPr>
              <w:t>62</w:t>
            </w:r>
          </w:p>
        </w:tc>
        <w:tc>
          <w:tcPr>
            <w:tcW w:w="6893" w:type="dxa"/>
            <w:tcBorders>
              <w:top w:val="nil"/>
              <w:left w:val="nil"/>
              <w:bottom w:val="single" w:sz="4" w:space="0" w:color="auto"/>
              <w:right w:val="single" w:sz="4" w:space="0" w:color="auto"/>
            </w:tcBorders>
            <w:shd w:val="clear" w:color="auto" w:fill="auto"/>
            <w:vAlign w:val="center"/>
          </w:tcPr>
          <w:p w:rsidR="0071153F" w:rsidRPr="00D46593" w:rsidRDefault="0071153F" w:rsidP="0071153F">
            <w:pPr>
              <w:rPr>
                <w:rFonts w:ascii="Arial" w:hAnsi="Arial" w:cs="Arial"/>
                <w:color w:val="000000"/>
                <w:sz w:val="20"/>
                <w:szCs w:val="20"/>
                <w:lang w:val="uk-UA"/>
              </w:rPr>
            </w:pPr>
            <w:r w:rsidRPr="00D46593">
              <w:rPr>
                <w:rFonts w:ascii="Arial" w:hAnsi="Arial" w:cs="Arial"/>
                <w:color w:val="000000"/>
                <w:sz w:val="20"/>
                <w:szCs w:val="20"/>
                <w:lang w:val="uk-UA"/>
              </w:rPr>
              <w:t xml:space="preserve">Улаштування покриттів з керамічних плиток на розчині із сухої </w:t>
            </w:r>
            <w:proofErr w:type="spellStart"/>
            <w:r w:rsidRPr="00D46593">
              <w:rPr>
                <w:rFonts w:ascii="Arial" w:hAnsi="Arial" w:cs="Arial"/>
                <w:color w:val="000000"/>
                <w:sz w:val="20"/>
                <w:szCs w:val="20"/>
                <w:lang w:val="uk-UA"/>
              </w:rPr>
              <w:t>клеючої</w:t>
            </w:r>
            <w:proofErr w:type="spellEnd"/>
            <w:r w:rsidRPr="00D46593">
              <w:rPr>
                <w:rFonts w:ascii="Arial" w:hAnsi="Arial" w:cs="Arial"/>
                <w:color w:val="000000"/>
                <w:sz w:val="20"/>
                <w:szCs w:val="20"/>
                <w:lang w:val="uk-UA"/>
              </w:rPr>
              <w:t xml:space="preserve"> суміші, кількість плиток на 1 м2 до 7 шт.</w:t>
            </w:r>
          </w:p>
        </w:tc>
        <w:tc>
          <w:tcPr>
            <w:tcW w:w="1046" w:type="dxa"/>
            <w:tcBorders>
              <w:top w:val="nil"/>
              <w:left w:val="nil"/>
              <w:bottom w:val="single" w:sz="4" w:space="0" w:color="auto"/>
              <w:right w:val="single" w:sz="4" w:space="0" w:color="auto"/>
            </w:tcBorders>
            <w:shd w:val="clear" w:color="auto" w:fill="auto"/>
          </w:tcPr>
          <w:p w:rsidR="0071153F" w:rsidRPr="00D46593" w:rsidRDefault="0071153F" w:rsidP="0071153F">
            <w:pPr>
              <w:rPr>
                <w:rFonts w:ascii="Arial" w:hAnsi="Arial" w:cs="Arial"/>
                <w:color w:val="000000"/>
                <w:sz w:val="20"/>
                <w:szCs w:val="20"/>
                <w:lang w:val="uk-UA"/>
              </w:rPr>
            </w:pPr>
            <w:r w:rsidRPr="00D46593">
              <w:rPr>
                <w:rFonts w:ascii="Arial" w:hAnsi="Arial" w:cs="Arial"/>
                <w:color w:val="000000"/>
                <w:sz w:val="20"/>
                <w:szCs w:val="20"/>
                <w:lang w:val="uk-UA"/>
              </w:rPr>
              <w:t>100 м2</w:t>
            </w:r>
          </w:p>
        </w:tc>
        <w:tc>
          <w:tcPr>
            <w:tcW w:w="1060" w:type="dxa"/>
            <w:tcBorders>
              <w:top w:val="nil"/>
              <w:left w:val="nil"/>
              <w:bottom w:val="single" w:sz="4" w:space="0" w:color="auto"/>
              <w:right w:val="single" w:sz="4" w:space="0" w:color="auto"/>
            </w:tcBorders>
            <w:shd w:val="clear" w:color="auto" w:fill="auto"/>
          </w:tcPr>
          <w:p w:rsidR="0071153F" w:rsidRPr="00D46593" w:rsidRDefault="00AE6E1F" w:rsidP="0071153F">
            <w:pPr>
              <w:rPr>
                <w:rFonts w:ascii="Arial" w:hAnsi="Arial" w:cs="Arial"/>
                <w:color w:val="000000"/>
                <w:sz w:val="20"/>
                <w:szCs w:val="20"/>
                <w:lang w:val="uk-UA"/>
              </w:rPr>
            </w:pPr>
            <w:r w:rsidRPr="00D46593">
              <w:rPr>
                <w:rFonts w:ascii="Arial" w:hAnsi="Arial" w:cs="Arial"/>
                <w:color w:val="000000"/>
                <w:sz w:val="20"/>
                <w:szCs w:val="20"/>
                <w:lang w:val="uk-UA"/>
              </w:rPr>
              <w:t>0,03</w:t>
            </w:r>
            <w:r w:rsidR="0071153F" w:rsidRPr="00D46593">
              <w:rPr>
                <w:rFonts w:ascii="Arial" w:hAnsi="Arial" w:cs="Arial"/>
                <w:color w:val="000000"/>
                <w:sz w:val="20"/>
                <w:szCs w:val="20"/>
                <w:lang w:val="uk-UA"/>
              </w:rPr>
              <w:t>5</w:t>
            </w:r>
          </w:p>
        </w:tc>
      </w:tr>
      <w:tr w:rsidR="0071153F" w:rsidRPr="00D46593" w:rsidTr="0071153F">
        <w:trPr>
          <w:trHeight w:val="288"/>
        </w:trPr>
        <w:tc>
          <w:tcPr>
            <w:tcW w:w="655" w:type="dxa"/>
            <w:tcBorders>
              <w:top w:val="nil"/>
              <w:left w:val="single" w:sz="4" w:space="0" w:color="auto"/>
              <w:bottom w:val="single" w:sz="4" w:space="0" w:color="auto"/>
              <w:right w:val="single" w:sz="4" w:space="0" w:color="auto"/>
            </w:tcBorders>
            <w:shd w:val="clear" w:color="auto" w:fill="auto"/>
            <w:vAlign w:val="center"/>
          </w:tcPr>
          <w:p w:rsidR="0071153F" w:rsidRPr="00D46593" w:rsidRDefault="001D6A94" w:rsidP="0071153F">
            <w:pPr>
              <w:rPr>
                <w:rFonts w:ascii="Arial" w:hAnsi="Arial" w:cs="Arial"/>
                <w:color w:val="000000"/>
                <w:sz w:val="20"/>
                <w:szCs w:val="20"/>
                <w:lang w:val="uk-UA"/>
              </w:rPr>
            </w:pPr>
            <w:r w:rsidRPr="00D46593">
              <w:rPr>
                <w:rFonts w:ascii="Arial" w:hAnsi="Arial" w:cs="Arial"/>
                <w:color w:val="000000"/>
                <w:sz w:val="20"/>
                <w:szCs w:val="20"/>
                <w:lang w:val="uk-UA"/>
              </w:rPr>
              <w:t>63</w:t>
            </w:r>
          </w:p>
        </w:tc>
        <w:tc>
          <w:tcPr>
            <w:tcW w:w="6893" w:type="dxa"/>
            <w:tcBorders>
              <w:top w:val="nil"/>
              <w:left w:val="nil"/>
              <w:bottom w:val="single" w:sz="4" w:space="0" w:color="auto"/>
              <w:right w:val="single" w:sz="4" w:space="0" w:color="auto"/>
            </w:tcBorders>
            <w:shd w:val="clear" w:color="auto" w:fill="auto"/>
            <w:vAlign w:val="center"/>
          </w:tcPr>
          <w:p w:rsidR="0071153F" w:rsidRPr="00D46593" w:rsidRDefault="0071153F" w:rsidP="0071153F">
            <w:pPr>
              <w:rPr>
                <w:rFonts w:ascii="Arial" w:hAnsi="Arial" w:cs="Arial"/>
                <w:color w:val="000000"/>
                <w:sz w:val="20"/>
                <w:szCs w:val="20"/>
                <w:lang w:val="uk-UA"/>
              </w:rPr>
            </w:pPr>
            <w:r w:rsidRPr="00D46593">
              <w:rPr>
                <w:rFonts w:ascii="Arial" w:hAnsi="Arial" w:cs="Arial"/>
                <w:color w:val="000000"/>
                <w:sz w:val="20"/>
                <w:szCs w:val="20"/>
                <w:lang w:val="uk-UA"/>
              </w:rPr>
              <w:t>Улаштування плінтусів полівінілхлорид них на шурупах</w:t>
            </w:r>
          </w:p>
        </w:tc>
        <w:tc>
          <w:tcPr>
            <w:tcW w:w="1046" w:type="dxa"/>
            <w:tcBorders>
              <w:top w:val="nil"/>
              <w:left w:val="nil"/>
              <w:bottom w:val="single" w:sz="4" w:space="0" w:color="auto"/>
              <w:right w:val="single" w:sz="4" w:space="0" w:color="auto"/>
            </w:tcBorders>
            <w:shd w:val="clear" w:color="auto" w:fill="auto"/>
          </w:tcPr>
          <w:p w:rsidR="0071153F" w:rsidRPr="00D46593" w:rsidRDefault="0071153F" w:rsidP="0071153F">
            <w:pPr>
              <w:rPr>
                <w:rFonts w:ascii="Arial" w:hAnsi="Arial" w:cs="Arial"/>
                <w:color w:val="000000"/>
                <w:sz w:val="20"/>
                <w:szCs w:val="20"/>
                <w:lang w:val="uk-UA"/>
              </w:rPr>
            </w:pPr>
            <w:r w:rsidRPr="00D46593">
              <w:rPr>
                <w:rFonts w:ascii="Arial" w:hAnsi="Arial" w:cs="Arial"/>
                <w:color w:val="000000"/>
                <w:sz w:val="20"/>
                <w:szCs w:val="20"/>
                <w:lang w:val="uk-UA"/>
              </w:rPr>
              <w:t>100 м</w:t>
            </w:r>
          </w:p>
        </w:tc>
        <w:tc>
          <w:tcPr>
            <w:tcW w:w="1060" w:type="dxa"/>
            <w:tcBorders>
              <w:top w:val="nil"/>
              <w:left w:val="nil"/>
              <w:bottom w:val="single" w:sz="4" w:space="0" w:color="auto"/>
              <w:right w:val="single" w:sz="4" w:space="0" w:color="auto"/>
            </w:tcBorders>
            <w:shd w:val="clear" w:color="auto" w:fill="auto"/>
          </w:tcPr>
          <w:p w:rsidR="0071153F" w:rsidRPr="00D46593" w:rsidRDefault="0071153F" w:rsidP="0071153F">
            <w:pPr>
              <w:rPr>
                <w:rFonts w:ascii="Arial" w:hAnsi="Arial" w:cs="Arial"/>
                <w:color w:val="000000"/>
                <w:sz w:val="20"/>
                <w:szCs w:val="20"/>
                <w:lang w:val="uk-UA"/>
              </w:rPr>
            </w:pPr>
            <w:r w:rsidRPr="00D46593">
              <w:rPr>
                <w:rFonts w:ascii="Arial" w:hAnsi="Arial" w:cs="Arial"/>
                <w:color w:val="000000"/>
                <w:sz w:val="20"/>
                <w:szCs w:val="20"/>
                <w:lang w:val="uk-UA"/>
              </w:rPr>
              <w:t>0,0579</w:t>
            </w:r>
          </w:p>
        </w:tc>
      </w:tr>
      <w:tr w:rsidR="0071153F" w:rsidRPr="00D46593" w:rsidTr="0071153F">
        <w:trPr>
          <w:trHeight w:val="288"/>
        </w:trPr>
        <w:tc>
          <w:tcPr>
            <w:tcW w:w="655" w:type="dxa"/>
            <w:tcBorders>
              <w:top w:val="nil"/>
              <w:left w:val="single" w:sz="4" w:space="0" w:color="auto"/>
              <w:bottom w:val="single" w:sz="4" w:space="0" w:color="auto"/>
              <w:right w:val="single" w:sz="4" w:space="0" w:color="auto"/>
            </w:tcBorders>
            <w:shd w:val="clear" w:color="auto" w:fill="auto"/>
            <w:vAlign w:val="center"/>
          </w:tcPr>
          <w:p w:rsidR="0071153F" w:rsidRPr="00D46593" w:rsidRDefault="001D6A94" w:rsidP="0071153F">
            <w:pPr>
              <w:rPr>
                <w:rFonts w:ascii="Arial" w:hAnsi="Arial" w:cs="Arial"/>
                <w:color w:val="000000"/>
                <w:sz w:val="20"/>
                <w:szCs w:val="20"/>
                <w:lang w:val="uk-UA"/>
              </w:rPr>
            </w:pPr>
            <w:r w:rsidRPr="00D46593">
              <w:rPr>
                <w:rFonts w:ascii="Arial" w:hAnsi="Arial" w:cs="Arial"/>
                <w:color w:val="000000"/>
                <w:sz w:val="20"/>
                <w:szCs w:val="20"/>
                <w:lang w:val="uk-UA"/>
              </w:rPr>
              <w:t>64</w:t>
            </w:r>
          </w:p>
        </w:tc>
        <w:tc>
          <w:tcPr>
            <w:tcW w:w="6893" w:type="dxa"/>
            <w:tcBorders>
              <w:top w:val="nil"/>
              <w:left w:val="nil"/>
              <w:bottom w:val="single" w:sz="4" w:space="0" w:color="auto"/>
              <w:right w:val="single" w:sz="4" w:space="0" w:color="auto"/>
            </w:tcBorders>
            <w:shd w:val="clear" w:color="auto" w:fill="auto"/>
            <w:vAlign w:val="center"/>
          </w:tcPr>
          <w:p w:rsidR="0071153F" w:rsidRPr="00D46593" w:rsidRDefault="0071153F" w:rsidP="0071153F">
            <w:pPr>
              <w:rPr>
                <w:rFonts w:ascii="Arial" w:hAnsi="Arial" w:cs="Arial"/>
                <w:b/>
                <w:color w:val="000000"/>
                <w:sz w:val="20"/>
                <w:szCs w:val="20"/>
                <w:lang w:val="uk-UA"/>
              </w:rPr>
            </w:pPr>
            <w:r w:rsidRPr="00D46593">
              <w:rPr>
                <w:rFonts w:ascii="Arial" w:hAnsi="Arial" w:cs="Arial"/>
                <w:b/>
                <w:color w:val="000000"/>
                <w:sz w:val="20"/>
                <w:szCs w:val="20"/>
                <w:lang w:val="uk-UA"/>
              </w:rPr>
              <w:t>Приміщення 2</w:t>
            </w:r>
            <w:r w:rsidR="00AE6E1F" w:rsidRPr="00D46593">
              <w:rPr>
                <w:rFonts w:ascii="Arial" w:hAnsi="Arial" w:cs="Arial"/>
                <w:b/>
                <w:color w:val="000000"/>
                <w:sz w:val="20"/>
                <w:szCs w:val="20"/>
                <w:lang w:val="uk-UA"/>
              </w:rPr>
              <w:t xml:space="preserve"> (Операційний зал)</w:t>
            </w:r>
          </w:p>
        </w:tc>
        <w:tc>
          <w:tcPr>
            <w:tcW w:w="1046" w:type="dxa"/>
            <w:tcBorders>
              <w:top w:val="nil"/>
              <w:left w:val="nil"/>
              <w:bottom w:val="single" w:sz="4" w:space="0" w:color="auto"/>
              <w:right w:val="single" w:sz="4" w:space="0" w:color="auto"/>
            </w:tcBorders>
            <w:shd w:val="clear" w:color="auto" w:fill="auto"/>
            <w:vAlign w:val="center"/>
          </w:tcPr>
          <w:p w:rsidR="0071153F" w:rsidRPr="00D46593" w:rsidRDefault="0071153F" w:rsidP="0071153F">
            <w:pPr>
              <w:rPr>
                <w:rFonts w:ascii="Arial" w:hAnsi="Arial" w:cs="Arial"/>
                <w:color w:val="000000"/>
                <w:sz w:val="20"/>
                <w:szCs w:val="20"/>
                <w:lang w:val="uk-UA"/>
              </w:rPr>
            </w:pPr>
          </w:p>
        </w:tc>
        <w:tc>
          <w:tcPr>
            <w:tcW w:w="1060" w:type="dxa"/>
            <w:tcBorders>
              <w:top w:val="nil"/>
              <w:left w:val="nil"/>
              <w:bottom w:val="single" w:sz="4" w:space="0" w:color="auto"/>
              <w:right w:val="single" w:sz="4" w:space="0" w:color="auto"/>
            </w:tcBorders>
            <w:shd w:val="clear" w:color="auto" w:fill="auto"/>
            <w:vAlign w:val="center"/>
          </w:tcPr>
          <w:p w:rsidR="0071153F" w:rsidRPr="00D46593" w:rsidRDefault="0071153F" w:rsidP="0071153F">
            <w:pPr>
              <w:rPr>
                <w:rFonts w:ascii="Arial" w:hAnsi="Arial" w:cs="Arial"/>
                <w:color w:val="000000"/>
                <w:sz w:val="20"/>
                <w:szCs w:val="20"/>
                <w:lang w:val="uk-UA"/>
              </w:rPr>
            </w:pPr>
          </w:p>
        </w:tc>
      </w:tr>
      <w:tr w:rsidR="0071153F" w:rsidRPr="00D46593" w:rsidTr="0071153F">
        <w:trPr>
          <w:trHeight w:val="288"/>
        </w:trPr>
        <w:tc>
          <w:tcPr>
            <w:tcW w:w="655" w:type="dxa"/>
            <w:tcBorders>
              <w:top w:val="nil"/>
              <w:left w:val="single" w:sz="4" w:space="0" w:color="auto"/>
              <w:bottom w:val="single" w:sz="4" w:space="0" w:color="auto"/>
              <w:right w:val="single" w:sz="4" w:space="0" w:color="auto"/>
            </w:tcBorders>
            <w:shd w:val="clear" w:color="auto" w:fill="auto"/>
            <w:vAlign w:val="center"/>
          </w:tcPr>
          <w:p w:rsidR="0071153F" w:rsidRPr="00D46593" w:rsidRDefault="001D6A94" w:rsidP="0071153F">
            <w:pPr>
              <w:rPr>
                <w:rFonts w:ascii="Arial" w:hAnsi="Arial" w:cs="Arial"/>
                <w:color w:val="000000"/>
                <w:sz w:val="20"/>
                <w:szCs w:val="20"/>
                <w:lang w:val="uk-UA"/>
              </w:rPr>
            </w:pPr>
            <w:r w:rsidRPr="00D46593">
              <w:rPr>
                <w:rFonts w:ascii="Arial" w:hAnsi="Arial" w:cs="Arial"/>
                <w:color w:val="000000"/>
                <w:sz w:val="20"/>
                <w:szCs w:val="20"/>
                <w:lang w:val="uk-UA"/>
              </w:rPr>
              <w:t>65</w:t>
            </w:r>
          </w:p>
        </w:tc>
        <w:tc>
          <w:tcPr>
            <w:tcW w:w="6893" w:type="dxa"/>
            <w:tcBorders>
              <w:top w:val="nil"/>
              <w:left w:val="nil"/>
              <w:bottom w:val="single" w:sz="4" w:space="0" w:color="auto"/>
              <w:right w:val="single" w:sz="4" w:space="0" w:color="auto"/>
            </w:tcBorders>
            <w:shd w:val="clear" w:color="auto" w:fill="auto"/>
          </w:tcPr>
          <w:p w:rsidR="0071153F" w:rsidRPr="00D46593" w:rsidRDefault="0071153F" w:rsidP="0071153F">
            <w:pPr>
              <w:rPr>
                <w:rFonts w:ascii="Arial" w:hAnsi="Arial" w:cs="Arial"/>
                <w:color w:val="000000"/>
                <w:sz w:val="20"/>
                <w:szCs w:val="20"/>
                <w:lang w:val="uk-UA"/>
              </w:rPr>
            </w:pPr>
            <w:r w:rsidRPr="00D46593">
              <w:rPr>
                <w:rFonts w:ascii="Arial" w:hAnsi="Arial" w:cs="Arial"/>
                <w:color w:val="000000"/>
                <w:sz w:val="20"/>
                <w:szCs w:val="20"/>
                <w:lang w:val="uk-UA"/>
              </w:rPr>
              <w:t>Улаштування цементної стяжки товщиною 30 мм по бетонній</w:t>
            </w:r>
            <w:r w:rsidR="00070069" w:rsidRPr="00D46593">
              <w:rPr>
                <w:rFonts w:ascii="Arial" w:hAnsi="Arial" w:cs="Arial"/>
                <w:color w:val="000000"/>
                <w:sz w:val="20"/>
                <w:szCs w:val="20"/>
                <w:lang w:val="uk-UA"/>
              </w:rPr>
              <w:t xml:space="preserve"> основі</w:t>
            </w:r>
          </w:p>
        </w:tc>
        <w:tc>
          <w:tcPr>
            <w:tcW w:w="1046" w:type="dxa"/>
            <w:tcBorders>
              <w:top w:val="nil"/>
              <w:left w:val="nil"/>
              <w:bottom w:val="single" w:sz="4" w:space="0" w:color="auto"/>
              <w:right w:val="single" w:sz="4" w:space="0" w:color="auto"/>
            </w:tcBorders>
            <w:shd w:val="clear" w:color="auto" w:fill="auto"/>
          </w:tcPr>
          <w:p w:rsidR="0071153F" w:rsidRPr="00D46593" w:rsidRDefault="0071153F" w:rsidP="0071153F">
            <w:pPr>
              <w:rPr>
                <w:rFonts w:ascii="Arial" w:hAnsi="Arial" w:cs="Arial"/>
                <w:color w:val="000000"/>
                <w:sz w:val="20"/>
                <w:szCs w:val="20"/>
                <w:lang w:val="uk-UA"/>
              </w:rPr>
            </w:pPr>
            <w:r w:rsidRPr="00D46593">
              <w:rPr>
                <w:rFonts w:ascii="Arial" w:hAnsi="Arial" w:cs="Arial"/>
                <w:color w:val="000000"/>
                <w:sz w:val="20"/>
                <w:szCs w:val="20"/>
                <w:lang w:val="uk-UA"/>
              </w:rPr>
              <w:t>100 м2</w:t>
            </w:r>
          </w:p>
        </w:tc>
        <w:tc>
          <w:tcPr>
            <w:tcW w:w="1060" w:type="dxa"/>
            <w:tcBorders>
              <w:top w:val="nil"/>
              <w:left w:val="nil"/>
              <w:bottom w:val="single" w:sz="4" w:space="0" w:color="auto"/>
              <w:right w:val="single" w:sz="4" w:space="0" w:color="auto"/>
            </w:tcBorders>
            <w:shd w:val="clear" w:color="auto" w:fill="auto"/>
            <w:vAlign w:val="center"/>
          </w:tcPr>
          <w:p w:rsidR="0071153F" w:rsidRPr="00D46593" w:rsidRDefault="00AE6E1F" w:rsidP="0071153F">
            <w:pPr>
              <w:rPr>
                <w:rFonts w:ascii="Arial" w:hAnsi="Arial" w:cs="Arial"/>
                <w:color w:val="000000"/>
                <w:sz w:val="20"/>
                <w:szCs w:val="20"/>
                <w:lang w:val="uk-UA"/>
              </w:rPr>
            </w:pPr>
            <w:r w:rsidRPr="00D46593">
              <w:rPr>
                <w:rFonts w:ascii="Arial" w:hAnsi="Arial" w:cs="Arial"/>
                <w:color w:val="000000"/>
                <w:sz w:val="20"/>
                <w:szCs w:val="20"/>
                <w:lang w:val="uk-UA"/>
              </w:rPr>
              <w:t>2,21</w:t>
            </w:r>
            <w:r w:rsidR="0071153F" w:rsidRPr="00D46593">
              <w:rPr>
                <w:rFonts w:ascii="Arial" w:hAnsi="Arial" w:cs="Arial"/>
                <w:color w:val="000000"/>
                <w:sz w:val="20"/>
                <w:szCs w:val="20"/>
                <w:lang w:val="uk-UA"/>
              </w:rPr>
              <w:t>2</w:t>
            </w:r>
          </w:p>
        </w:tc>
      </w:tr>
      <w:tr w:rsidR="0071153F" w:rsidRPr="00D46593" w:rsidTr="0071153F">
        <w:trPr>
          <w:trHeight w:val="288"/>
        </w:trPr>
        <w:tc>
          <w:tcPr>
            <w:tcW w:w="655" w:type="dxa"/>
            <w:tcBorders>
              <w:top w:val="single" w:sz="4" w:space="0" w:color="auto"/>
              <w:left w:val="single" w:sz="4" w:space="0" w:color="auto"/>
              <w:bottom w:val="single" w:sz="4" w:space="0" w:color="auto"/>
              <w:right w:val="single" w:sz="4" w:space="0" w:color="auto"/>
            </w:tcBorders>
            <w:shd w:val="clear" w:color="auto" w:fill="auto"/>
            <w:vAlign w:val="center"/>
          </w:tcPr>
          <w:p w:rsidR="0071153F" w:rsidRPr="00D46593" w:rsidRDefault="001D6A94" w:rsidP="0071153F">
            <w:pPr>
              <w:rPr>
                <w:rFonts w:ascii="Arial" w:hAnsi="Arial" w:cs="Arial"/>
                <w:color w:val="000000"/>
                <w:sz w:val="20"/>
                <w:szCs w:val="20"/>
                <w:lang w:val="uk-UA"/>
              </w:rPr>
            </w:pPr>
            <w:r w:rsidRPr="00D46593">
              <w:rPr>
                <w:rFonts w:ascii="Arial" w:hAnsi="Arial" w:cs="Arial"/>
                <w:color w:val="000000"/>
                <w:sz w:val="20"/>
                <w:szCs w:val="20"/>
                <w:lang w:val="uk-UA"/>
              </w:rPr>
              <w:t>66</w:t>
            </w:r>
          </w:p>
        </w:tc>
        <w:tc>
          <w:tcPr>
            <w:tcW w:w="6893" w:type="dxa"/>
            <w:tcBorders>
              <w:top w:val="single" w:sz="4" w:space="0" w:color="auto"/>
              <w:left w:val="nil"/>
              <w:bottom w:val="single" w:sz="4" w:space="0" w:color="auto"/>
              <w:right w:val="single" w:sz="4" w:space="0" w:color="auto"/>
            </w:tcBorders>
            <w:shd w:val="clear" w:color="auto" w:fill="auto"/>
          </w:tcPr>
          <w:p w:rsidR="0071153F" w:rsidRPr="00D46593" w:rsidRDefault="0071153F" w:rsidP="0071153F">
            <w:pPr>
              <w:rPr>
                <w:rFonts w:ascii="Arial" w:hAnsi="Arial" w:cs="Arial"/>
                <w:color w:val="000000"/>
                <w:sz w:val="20"/>
                <w:szCs w:val="20"/>
                <w:lang w:val="uk-UA"/>
              </w:rPr>
            </w:pPr>
            <w:r w:rsidRPr="00D46593">
              <w:rPr>
                <w:rFonts w:ascii="Arial" w:hAnsi="Arial" w:cs="Arial"/>
                <w:color w:val="000000"/>
                <w:sz w:val="20"/>
                <w:szCs w:val="20"/>
                <w:lang w:val="uk-UA"/>
              </w:rPr>
              <w:t xml:space="preserve">Улаштування покриттів з керамічних плиток на розчині із сухої </w:t>
            </w:r>
            <w:proofErr w:type="spellStart"/>
            <w:r w:rsidRPr="00D46593">
              <w:rPr>
                <w:rFonts w:ascii="Arial" w:hAnsi="Arial" w:cs="Arial"/>
                <w:color w:val="000000"/>
                <w:sz w:val="20"/>
                <w:szCs w:val="20"/>
                <w:lang w:val="uk-UA"/>
              </w:rPr>
              <w:t>клеючої</w:t>
            </w:r>
            <w:proofErr w:type="spellEnd"/>
            <w:r w:rsidRPr="00D46593">
              <w:rPr>
                <w:rFonts w:ascii="Arial" w:hAnsi="Arial" w:cs="Arial"/>
                <w:color w:val="000000"/>
                <w:sz w:val="20"/>
                <w:szCs w:val="20"/>
                <w:lang w:val="uk-UA"/>
              </w:rPr>
              <w:t xml:space="preserve"> суміші, кількість плиток на 1 м2 до 7 шт.</w:t>
            </w:r>
          </w:p>
        </w:tc>
        <w:tc>
          <w:tcPr>
            <w:tcW w:w="1046" w:type="dxa"/>
            <w:tcBorders>
              <w:top w:val="single" w:sz="4" w:space="0" w:color="auto"/>
              <w:left w:val="nil"/>
              <w:bottom w:val="single" w:sz="4" w:space="0" w:color="auto"/>
              <w:right w:val="single" w:sz="4" w:space="0" w:color="auto"/>
            </w:tcBorders>
            <w:shd w:val="clear" w:color="auto" w:fill="auto"/>
          </w:tcPr>
          <w:p w:rsidR="0071153F" w:rsidRPr="00D46593" w:rsidRDefault="0071153F" w:rsidP="0071153F">
            <w:pPr>
              <w:rPr>
                <w:rFonts w:ascii="Arial" w:hAnsi="Arial" w:cs="Arial"/>
                <w:color w:val="000000"/>
                <w:sz w:val="20"/>
                <w:szCs w:val="20"/>
                <w:lang w:val="uk-UA"/>
              </w:rPr>
            </w:pPr>
            <w:r w:rsidRPr="00D46593">
              <w:rPr>
                <w:rFonts w:ascii="Arial" w:hAnsi="Arial" w:cs="Arial"/>
                <w:color w:val="000000"/>
                <w:sz w:val="20"/>
                <w:szCs w:val="20"/>
                <w:lang w:val="uk-UA"/>
              </w:rPr>
              <w:t>100 м2</w:t>
            </w:r>
          </w:p>
        </w:tc>
        <w:tc>
          <w:tcPr>
            <w:tcW w:w="1060" w:type="dxa"/>
            <w:tcBorders>
              <w:top w:val="single" w:sz="4" w:space="0" w:color="auto"/>
              <w:left w:val="nil"/>
              <w:bottom w:val="single" w:sz="4" w:space="0" w:color="auto"/>
              <w:right w:val="single" w:sz="4" w:space="0" w:color="auto"/>
            </w:tcBorders>
            <w:shd w:val="clear" w:color="auto" w:fill="auto"/>
            <w:vAlign w:val="center"/>
          </w:tcPr>
          <w:p w:rsidR="0071153F" w:rsidRPr="00D46593" w:rsidRDefault="0071153F" w:rsidP="00AE6E1F">
            <w:pPr>
              <w:rPr>
                <w:rFonts w:ascii="Arial" w:hAnsi="Arial" w:cs="Arial"/>
                <w:color w:val="000000"/>
                <w:sz w:val="20"/>
                <w:szCs w:val="20"/>
                <w:lang w:val="uk-UA"/>
              </w:rPr>
            </w:pPr>
            <w:r w:rsidRPr="00D46593">
              <w:rPr>
                <w:rFonts w:ascii="Arial" w:hAnsi="Arial" w:cs="Arial"/>
                <w:color w:val="000000"/>
                <w:sz w:val="20"/>
                <w:szCs w:val="20"/>
                <w:lang w:val="uk-UA"/>
              </w:rPr>
              <w:t>2</w:t>
            </w:r>
            <w:r w:rsidR="00AE6E1F" w:rsidRPr="00D46593">
              <w:rPr>
                <w:rFonts w:ascii="Arial" w:hAnsi="Arial" w:cs="Arial"/>
                <w:color w:val="000000"/>
                <w:sz w:val="20"/>
                <w:szCs w:val="20"/>
                <w:lang w:val="uk-UA"/>
              </w:rPr>
              <w:t>,</w:t>
            </w:r>
            <w:r w:rsidRPr="00D46593">
              <w:rPr>
                <w:rFonts w:ascii="Arial" w:hAnsi="Arial" w:cs="Arial"/>
                <w:color w:val="000000"/>
                <w:sz w:val="20"/>
                <w:szCs w:val="20"/>
                <w:lang w:val="uk-UA"/>
              </w:rPr>
              <w:t>212</w:t>
            </w:r>
          </w:p>
        </w:tc>
      </w:tr>
      <w:tr w:rsidR="0071153F" w:rsidRPr="00D46593" w:rsidTr="0071153F">
        <w:trPr>
          <w:trHeight w:val="288"/>
        </w:trPr>
        <w:tc>
          <w:tcPr>
            <w:tcW w:w="655" w:type="dxa"/>
            <w:tcBorders>
              <w:top w:val="nil"/>
              <w:left w:val="single" w:sz="4" w:space="0" w:color="auto"/>
              <w:bottom w:val="single" w:sz="4" w:space="0" w:color="auto"/>
              <w:right w:val="single" w:sz="4" w:space="0" w:color="auto"/>
            </w:tcBorders>
            <w:shd w:val="clear" w:color="auto" w:fill="auto"/>
            <w:vAlign w:val="center"/>
          </w:tcPr>
          <w:p w:rsidR="0071153F" w:rsidRPr="00D46593" w:rsidRDefault="001D6A94" w:rsidP="0071153F">
            <w:pPr>
              <w:rPr>
                <w:rFonts w:ascii="Arial" w:hAnsi="Arial" w:cs="Arial"/>
                <w:color w:val="000000"/>
                <w:sz w:val="20"/>
                <w:szCs w:val="20"/>
                <w:lang w:val="uk-UA"/>
              </w:rPr>
            </w:pPr>
            <w:r w:rsidRPr="00D46593">
              <w:rPr>
                <w:rFonts w:ascii="Arial" w:hAnsi="Arial" w:cs="Arial"/>
                <w:color w:val="000000"/>
                <w:sz w:val="20"/>
                <w:szCs w:val="20"/>
                <w:lang w:val="uk-UA"/>
              </w:rPr>
              <w:t>67</w:t>
            </w:r>
          </w:p>
        </w:tc>
        <w:tc>
          <w:tcPr>
            <w:tcW w:w="6893" w:type="dxa"/>
            <w:tcBorders>
              <w:top w:val="nil"/>
              <w:left w:val="nil"/>
              <w:bottom w:val="single" w:sz="4" w:space="0" w:color="auto"/>
              <w:right w:val="single" w:sz="4" w:space="0" w:color="auto"/>
            </w:tcBorders>
            <w:shd w:val="clear" w:color="auto" w:fill="auto"/>
          </w:tcPr>
          <w:p w:rsidR="0071153F" w:rsidRPr="00D46593" w:rsidRDefault="0071153F" w:rsidP="008351B3">
            <w:pPr>
              <w:rPr>
                <w:rFonts w:ascii="Arial" w:hAnsi="Arial" w:cs="Arial"/>
                <w:color w:val="000000"/>
                <w:sz w:val="20"/>
                <w:szCs w:val="20"/>
                <w:lang w:val="uk-UA"/>
              </w:rPr>
            </w:pPr>
            <w:r w:rsidRPr="00D46593">
              <w:rPr>
                <w:rFonts w:ascii="Arial" w:hAnsi="Arial" w:cs="Arial"/>
                <w:color w:val="000000"/>
                <w:sz w:val="20"/>
                <w:szCs w:val="20"/>
                <w:lang w:val="uk-UA"/>
              </w:rPr>
              <w:t xml:space="preserve">Улаштування плінтусів </w:t>
            </w:r>
            <w:proofErr w:type="spellStart"/>
            <w:r w:rsidRPr="00D46593">
              <w:rPr>
                <w:rFonts w:ascii="Arial" w:hAnsi="Arial" w:cs="Arial"/>
                <w:color w:val="000000"/>
                <w:sz w:val="20"/>
                <w:szCs w:val="20"/>
                <w:lang w:val="uk-UA"/>
              </w:rPr>
              <w:t>полівінілхлоридних</w:t>
            </w:r>
            <w:proofErr w:type="spellEnd"/>
            <w:r w:rsidRPr="00D46593">
              <w:rPr>
                <w:rFonts w:ascii="Arial" w:hAnsi="Arial" w:cs="Arial"/>
                <w:color w:val="000000"/>
                <w:sz w:val="20"/>
                <w:szCs w:val="20"/>
                <w:lang w:val="uk-UA"/>
              </w:rPr>
              <w:t xml:space="preserve"> на шурупах</w:t>
            </w:r>
          </w:p>
        </w:tc>
        <w:tc>
          <w:tcPr>
            <w:tcW w:w="1046" w:type="dxa"/>
            <w:tcBorders>
              <w:top w:val="nil"/>
              <w:left w:val="nil"/>
              <w:bottom w:val="single" w:sz="4" w:space="0" w:color="auto"/>
              <w:right w:val="single" w:sz="4" w:space="0" w:color="auto"/>
            </w:tcBorders>
            <w:shd w:val="clear" w:color="auto" w:fill="auto"/>
          </w:tcPr>
          <w:p w:rsidR="0071153F" w:rsidRPr="00D46593" w:rsidRDefault="0071153F" w:rsidP="0071153F">
            <w:pPr>
              <w:rPr>
                <w:rFonts w:ascii="Arial" w:hAnsi="Arial" w:cs="Arial"/>
                <w:color w:val="000000"/>
                <w:sz w:val="20"/>
                <w:szCs w:val="20"/>
                <w:lang w:val="uk-UA"/>
              </w:rPr>
            </w:pPr>
            <w:r w:rsidRPr="00D46593">
              <w:rPr>
                <w:rFonts w:ascii="Arial" w:hAnsi="Arial" w:cs="Arial"/>
                <w:color w:val="000000"/>
                <w:sz w:val="20"/>
                <w:szCs w:val="20"/>
                <w:lang w:val="uk-UA"/>
              </w:rPr>
              <w:t>100 м</w:t>
            </w:r>
          </w:p>
        </w:tc>
        <w:tc>
          <w:tcPr>
            <w:tcW w:w="1060" w:type="dxa"/>
            <w:tcBorders>
              <w:top w:val="nil"/>
              <w:left w:val="nil"/>
              <w:bottom w:val="single" w:sz="4" w:space="0" w:color="auto"/>
              <w:right w:val="single" w:sz="4" w:space="0" w:color="auto"/>
            </w:tcBorders>
            <w:shd w:val="clear" w:color="auto" w:fill="auto"/>
            <w:vAlign w:val="center"/>
          </w:tcPr>
          <w:p w:rsidR="0071153F" w:rsidRPr="00D46593" w:rsidRDefault="0071153F" w:rsidP="0071153F">
            <w:pPr>
              <w:rPr>
                <w:rFonts w:ascii="Arial" w:hAnsi="Arial" w:cs="Arial"/>
                <w:color w:val="000000"/>
                <w:sz w:val="20"/>
                <w:szCs w:val="20"/>
                <w:lang w:val="uk-UA"/>
              </w:rPr>
            </w:pPr>
            <w:r w:rsidRPr="00D46593">
              <w:rPr>
                <w:rFonts w:ascii="Arial" w:hAnsi="Arial" w:cs="Arial"/>
                <w:color w:val="000000"/>
                <w:sz w:val="20"/>
                <w:szCs w:val="20"/>
                <w:lang w:val="uk-UA"/>
              </w:rPr>
              <w:t>0,7917</w:t>
            </w:r>
          </w:p>
        </w:tc>
      </w:tr>
      <w:tr w:rsidR="0071153F" w:rsidRPr="00D46593" w:rsidTr="0071153F">
        <w:trPr>
          <w:trHeight w:val="288"/>
        </w:trPr>
        <w:tc>
          <w:tcPr>
            <w:tcW w:w="655" w:type="dxa"/>
            <w:tcBorders>
              <w:top w:val="nil"/>
              <w:left w:val="single" w:sz="4" w:space="0" w:color="auto"/>
              <w:bottom w:val="single" w:sz="4" w:space="0" w:color="auto"/>
              <w:right w:val="single" w:sz="4" w:space="0" w:color="auto"/>
            </w:tcBorders>
            <w:shd w:val="clear" w:color="auto" w:fill="auto"/>
            <w:vAlign w:val="center"/>
          </w:tcPr>
          <w:p w:rsidR="0071153F" w:rsidRPr="00D46593" w:rsidRDefault="001D6A94" w:rsidP="0071153F">
            <w:pPr>
              <w:rPr>
                <w:rFonts w:ascii="Arial" w:hAnsi="Arial" w:cs="Arial"/>
                <w:color w:val="000000"/>
                <w:sz w:val="20"/>
                <w:szCs w:val="20"/>
                <w:lang w:val="uk-UA"/>
              </w:rPr>
            </w:pPr>
            <w:r w:rsidRPr="00D46593">
              <w:rPr>
                <w:rFonts w:ascii="Arial" w:hAnsi="Arial" w:cs="Arial"/>
                <w:color w:val="000000"/>
                <w:sz w:val="20"/>
                <w:szCs w:val="20"/>
                <w:lang w:val="uk-UA"/>
              </w:rPr>
              <w:t>68</w:t>
            </w:r>
          </w:p>
        </w:tc>
        <w:tc>
          <w:tcPr>
            <w:tcW w:w="6893" w:type="dxa"/>
            <w:tcBorders>
              <w:top w:val="nil"/>
              <w:left w:val="nil"/>
              <w:bottom w:val="single" w:sz="4" w:space="0" w:color="auto"/>
              <w:right w:val="single" w:sz="4" w:space="0" w:color="auto"/>
            </w:tcBorders>
            <w:shd w:val="clear" w:color="auto" w:fill="auto"/>
            <w:vAlign w:val="center"/>
          </w:tcPr>
          <w:p w:rsidR="0071153F" w:rsidRPr="00D46593" w:rsidRDefault="0071153F" w:rsidP="0071153F">
            <w:pPr>
              <w:rPr>
                <w:rFonts w:ascii="Arial" w:hAnsi="Arial" w:cs="Arial"/>
                <w:b/>
                <w:color w:val="000000"/>
                <w:sz w:val="20"/>
                <w:szCs w:val="20"/>
                <w:lang w:val="uk-UA"/>
              </w:rPr>
            </w:pPr>
            <w:r w:rsidRPr="00D46593">
              <w:rPr>
                <w:rFonts w:ascii="Arial" w:hAnsi="Arial" w:cs="Arial"/>
                <w:b/>
                <w:color w:val="000000"/>
                <w:sz w:val="20"/>
                <w:szCs w:val="20"/>
                <w:lang w:val="uk-UA"/>
              </w:rPr>
              <w:t>Приміщення 3</w:t>
            </w:r>
            <w:r w:rsidR="00AE6E1F" w:rsidRPr="00D46593">
              <w:rPr>
                <w:rFonts w:ascii="Arial" w:hAnsi="Arial" w:cs="Arial"/>
                <w:b/>
                <w:color w:val="000000"/>
                <w:sz w:val="20"/>
                <w:szCs w:val="20"/>
                <w:lang w:val="uk-UA"/>
              </w:rPr>
              <w:t xml:space="preserve"> (Кабінет заступника начальника відділення)</w:t>
            </w:r>
          </w:p>
        </w:tc>
        <w:tc>
          <w:tcPr>
            <w:tcW w:w="1046" w:type="dxa"/>
            <w:tcBorders>
              <w:top w:val="nil"/>
              <w:left w:val="nil"/>
              <w:bottom w:val="single" w:sz="4" w:space="0" w:color="auto"/>
              <w:right w:val="single" w:sz="4" w:space="0" w:color="auto"/>
            </w:tcBorders>
            <w:shd w:val="clear" w:color="auto" w:fill="auto"/>
            <w:vAlign w:val="center"/>
          </w:tcPr>
          <w:p w:rsidR="0071153F" w:rsidRPr="00D46593" w:rsidRDefault="0071153F" w:rsidP="0071153F">
            <w:pPr>
              <w:rPr>
                <w:rFonts w:ascii="Arial" w:hAnsi="Arial" w:cs="Arial"/>
                <w:color w:val="000000"/>
                <w:sz w:val="20"/>
                <w:szCs w:val="20"/>
                <w:lang w:val="uk-UA"/>
              </w:rPr>
            </w:pPr>
          </w:p>
        </w:tc>
        <w:tc>
          <w:tcPr>
            <w:tcW w:w="1060" w:type="dxa"/>
            <w:tcBorders>
              <w:top w:val="nil"/>
              <w:left w:val="nil"/>
              <w:bottom w:val="single" w:sz="4" w:space="0" w:color="auto"/>
              <w:right w:val="single" w:sz="4" w:space="0" w:color="auto"/>
            </w:tcBorders>
            <w:shd w:val="clear" w:color="auto" w:fill="auto"/>
            <w:vAlign w:val="center"/>
          </w:tcPr>
          <w:p w:rsidR="0071153F" w:rsidRPr="00D46593" w:rsidRDefault="0071153F" w:rsidP="0071153F">
            <w:pPr>
              <w:rPr>
                <w:rFonts w:ascii="Arial" w:hAnsi="Arial" w:cs="Arial"/>
                <w:color w:val="000000"/>
                <w:sz w:val="20"/>
                <w:szCs w:val="20"/>
                <w:lang w:val="uk-UA"/>
              </w:rPr>
            </w:pPr>
          </w:p>
        </w:tc>
      </w:tr>
      <w:tr w:rsidR="0071153F" w:rsidRPr="00D46593" w:rsidTr="0071153F">
        <w:trPr>
          <w:trHeight w:val="288"/>
        </w:trPr>
        <w:tc>
          <w:tcPr>
            <w:tcW w:w="655" w:type="dxa"/>
            <w:tcBorders>
              <w:top w:val="nil"/>
              <w:left w:val="single" w:sz="4" w:space="0" w:color="auto"/>
              <w:bottom w:val="single" w:sz="4" w:space="0" w:color="auto"/>
              <w:right w:val="single" w:sz="4" w:space="0" w:color="auto"/>
            </w:tcBorders>
            <w:shd w:val="clear" w:color="auto" w:fill="auto"/>
            <w:vAlign w:val="center"/>
          </w:tcPr>
          <w:p w:rsidR="0071153F" w:rsidRPr="00D46593" w:rsidRDefault="001D6A94" w:rsidP="0071153F">
            <w:pPr>
              <w:rPr>
                <w:rFonts w:ascii="Arial" w:hAnsi="Arial" w:cs="Arial"/>
                <w:color w:val="000000"/>
                <w:sz w:val="20"/>
                <w:szCs w:val="20"/>
                <w:lang w:val="uk-UA"/>
              </w:rPr>
            </w:pPr>
            <w:r w:rsidRPr="00D46593">
              <w:rPr>
                <w:rFonts w:ascii="Arial" w:hAnsi="Arial" w:cs="Arial"/>
                <w:color w:val="000000"/>
                <w:sz w:val="20"/>
                <w:szCs w:val="20"/>
                <w:lang w:val="uk-UA"/>
              </w:rPr>
              <w:t>69</w:t>
            </w:r>
          </w:p>
        </w:tc>
        <w:tc>
          <w:tcPr>
            <w:tcW w:w="6893" w:type="dxa"/>
            <w:tcBorders>
              <w:top w:val="nil"/>
              <w:left w:val="nil"/>
              <w:bottom w:val="single" w:sz="4" w:space="0" w:color="auto"/>
              <w:right w:val="single" w:sz="4" w:space="0" w:color="auto"/>
            </w:tcBorders>
            <w:shd w:val="clear" w:color="auto" w:fill="auto"/>
          </w:tcPr>
          <w:p w:rsidR="0071153F" w:rsidRPr="00D46593" w:rsidRDefault="0071153F" w:rsidP="0071153F">
            <w:pPr>
              <w:rPr>
                <w:rFonts w:ascii="Arial" w:hAnsi="Arial" w:cs="Arial"/>
                <w:color w:val="000000"/>
                <w:sz w:val="20"/>
                <w:szCs w:val="20"/>
                <w:lang w:val="uk-UA"/>
              </w:rPr>
            </w:pPr>
            <w:r w:rsidRPr="00D46593">
              <w:rPr>
                <w:rFonts w:ascii="Arial" w:hAnsi="Arial" w:cs="Arial"/>
                <w:color w:val="000000"/>
                <w:sz w:val="20"/>
                <w:szCs w:val="20"/>
                <w:lang w:val="uk-UA"/>
              </w:rPr>
              <w:t>Улаштування покриттів з</w:t>
            </w:r>
            <w:r w:rsidR="00295C92" w:rsidRPr="00D46593">
              <w:rPr>
                <w:rFonts w:ascii="Arial" w:hAnsi="Arial" w:cs="Arial"/>
                <w:color w:val="000000"/>
                <w:sz w:val="20"/>
                <w:szCs w:val="20"/>
                <w:lang w:val="uk-UA"/>
              </w:rPr>
              <w:t xml:space="preserve">  лінолеуму ПВХ- TARKETT на клею</w:t>
            </w:r>
            <w:r w:rsidRPr="00D46593">
              <w:rPr>
                <w:rFonts w:ascii="Arial" w:hAnsi="Arial" w:cs="Arial"/>
                <w:color w:val="000000"/>
                <w:sz w:val="20"/>
                <w:szCs w:val="20"/>
                <w:lang w:val="uk-UA"/>
              </w:rPr>
              <w:t xml:space="preserve"> зі зварюванням полотнищ у стиках</w:t>
            </w:r>
          </w:p>
        </w:tc>
        <w:tc>
          <w:tcPr>
            <w:tcW w:w="1046" w:type="dxa"/>
            <w:tcBorders>
              <w:top w:val="nil"/>
              <w:left w:val="nil"/>
              <w:bottom w:val="single" w:sz="4" w:space="0" w:color="auto"/>
              <w:right w:val="single" w:sz="4" w:space="0" w:color="auto"/>
            </w:tcBorders>
            <w:shd w:val="clear" w:color="auto" w:fill="auto"/>
            <w:vAlign w:val="center"/>
          </w:tcPr>
          <w:p w:rsidR="0071153F" w:rsidRPr="00D46593" w:rsidRDefault="0071153F" w:rsidP="0071153F">
            <w:pPr>
              <w:rPr>
                <w:rFonts w:ascii="Arial" w:hAnsi="Arial" w:cs="Arial"/>
                <w:color w:val="000000"/>
                <w:sz w:val="20"/>
                <w:szCs w:val="20"/>
                <w:lang w:val="uk-UA"/>
              </w:rPr>
            </w:pPr>
            <w:r w:rsidRPr="00D46593">
              <w:rPr>
                <w:rFonts w:ascii="Arial" w:hAnsi="Arial" w:cs="Arial"/>
                <w:color w:val="000000"/>
                <w:sz w:val="20"/>
                <w:szCs w:val="20"/>
                <w:lang w:val="uk-UA"/>
              </w:rPr>
              <w:t>100 м2</w:t>
            </w:r>
          </w:p>
        </w:tc>
        <w:tc>
          <w:tcPr>
            <w:tcW w:w="1060" w:type="dxa"/>
            <w:tcBorders>
              <w:top w:val="nil"/>
              <w:left w:val="nil"/>
              <w:bottom w:val="single" w:sz="4" w:space="0" w:color="auto"/>
              <w:right w:val="single" w:sz="4" w:space="0" w:color="auto"/>
            </w:tcBorders>
            <w:shd w:val="clear" w:color="auto" w:fill="auto"/>
            <w:vAlign w:val="center"/>
          </w:tcPr>
          <w:p w:rsidR="0071153F" w:rsidRPr="00D46593" w:rsidRDefault="0071153F" w:rsidP="0071153F">
            <w:pPr>
              <w:rPr>
                <w:rFonts w:ascii="Arial" w:hAnsi="Arial" w:cs="Arial"/>
                <w:color w:val="000000"/>
                <w:sz w:val="20"/>
                <w:szCs w:val="20"/>
                <w:lang w:val="uk-UA"/>
              </w:rPr>
            </w:pPr>
            <w:r w:rsidRPr="00D46593">
              <w:rPr>
                <w:rFonts w:ascii="Arial" w:hAnsi="Arial" w:cs="Arial"/>
                <w:color w:val="000000"/>
                <w:sz w:val="20"/>
                <w:szCs w:val="20"/>
                <w:lang w:val="uk-UA"/>
              </w:rPr>
              <w:t>0,087</w:t>
            </w:r>
          </w:p>
        </w:tc>
      </w:tr>
      <w:tr w:rsidR="0071153F" w:rsidRPr="00D46593" w:rsidTr="0071153F">
        <w:trPr>
          <w:trHeight w:val="288"/>
        </w:trPr>
        <w:tc>
          <w:tcPr>
            <w:tcW w:w="655" w:type="dxa"/>
            <w:tcBorders>
              <w:top w:val="nil"/>
              <w:left w:val="single" w:sz="4" w:space="0" w:color="auto"/>
              <w:bottom w:val="single" w:sz="4" w:space="0" w:color="auto"/>
              <w:right w:val="single" w:sz="4" w:space="0" w:color="auto"/>
            </w:tcBorders>
            <w:shd w:val="clear" w:color="auto" w:fill="auto"/>
            <w:vAlign w:val="center"/>
          </w:tcPr>
          <w:p w:rsidR="0071153F" w:rsidRPr="00D46593" w:rsidRDefault="001D6A94" w:rsidP="0071153F">
            <w:pPr>
              <w:rPr>
                <w:rFonts w:ascii="Arial" w:hAnsi="Arial" w:cs="Arial"/>
                <w:color w:val="000000"/>
                <w:sz w:val="20"/>
                <w:szCs w:val="20"/>
                <w:lang w:val="uk-UA"/>
              </w:rPr>
            </w:pPr>
            <w:r w:rsidRPr="00D46593">
              <w:rPr>
                <w:rFonts w:ascii="Arial" w:hAnsi="Arial" w:cs="Arial"/>
                <w:color w:val="000000"/>
                <w:sz w:val="20"/>
                <w:szCs w:val="20"/>
                <w:lang w:val="uk-UA"/>
              </w:rPr>
              <w:t>70</w:t>
            </w:r>
          </w:p>
        </w:tc>
        <w:tc>
          <w:tcPr>
            <w:tcW w:w="6893" w:type="dxa"/>
            <w:tcBorders>
              <w:top w:val="nil"/>
              <w:left w:val="nil"/>
              <w:bottom w:val="single" w:sz="4" w:space="0" w:color="auto"/>
              <w:right w:val="single" w:sz="4" w:space="0" w:color="auto"/>
            </w:tcBorders>
            <w:shd w:val="clear" w:color="auto" w:fill="auto"/>
          </w:tcPr>
          <w:p w:rsidR="0071153F" w:rsidRPr="00D46593" w:rsidRDefault="0071153F" w:rsidP="008351B3">
            <w:pPr>
              <w:rPr>
                <w:rFonts w:ascii="Arial" w:hAnsi="Arial" w:cs="Arial"/>
                <w:color w:val="000000"/>
                <w:sz w:val="20"/>
                <w:szCs w:val="20"/>
                <w:lang w:val="uk-UA"/>
              </w:rPr>
            </w:pPr>
            <w:r w:rsidRPr="00D46593">
              <w:rPr>
                <w:rFonts w:ascii="Arial" w:hAnsi="Arial" w:cs="Arial"/>
                <w:color w:val="000000"/>
                <w:sz w:val="20"/>
                <w:szCs w:val="20"/>
                <w:lang w:val="uk-UA"/>
              </w:rPr>
              <w:t xml:space="preserve">Улаштування плінтусів </w:t>
            </w:r>
            <w:proofErr w:type="spellStart"/>
            <w:r w:rsidRPr="00D46593">
              <w:rPr>
                <w:rFonts w:ascii="Arial" w:hAnsi="Arial" w:cs="Arial"/>
                <w:color w:val="000000"/>
                <w:sz w:val="20"/>
                <w:szCs w:val="20"/>
                <w:lang w:val="uk-UA"/>
              </w:rPr>
              <w:t>полівінілхлоридних</w:t>
            </w:r>
            <w:proofErr w:type="spellEnd"/>
            <w:r w:rsidRPr="00D46593">
              <w:rPr>
                <w:rFonts w:ascii="Arial" w:hAnsi="Arial" w:cs="Arial"/>
                <w:color w:val="000000"/>
                <w:sz w:val="20"/>
                <w:szCs w:val="20"/>
                <w:lang w:val="uk-UA"/>
              </w:rPr>
              <w:t xml:space="preserve"> на шурупах</w:t>
            </w:r>
          </w:p>
        </w:tc>
        <w:tc>
          <w:tcPr>
            <w:tcW w:w="1046" w:type="dxa"/>
            <w:tcBorders>
              <w:top w:val="nil"/>
              <w:left w:val="nil"/>
              <w:bottom w:val="single" w:sz="4" w:space="0" w:color="auto"/>
              <w:right w:val="single" w:sz="4" w:space="0" w:color="auto"/>
            </w:tcBorders>
            <w:shd w:val="clear" w:color="auto" w:fill="auto"/>
          </w:tcPr>
          <w:p w:rsidR="0071153F" w:rsidRPr="00D46593" w:rsidRDefault="0071153F" w:rsidP="0071153F">
            <w:pPr>
              <w:rPr>
                <w:rFonts w:ascii="Arial" w:hAnsi="Arial" w:cs="Arial"/>
                <w:color w:val="000000"/>
                <w:sz w:val="20"/>
                <w:szCs w:val="20"/>
                <w:lang w:val="uk-UA"/>
              </w:rPr>
            </w:pPr>
            <w:r w:rsidRPr="00D46593">
              <w:rPr>
                <w:rFonts w:ascii="Arial" w:hAnsi="Arial" w:cs="Arial"/>
                <w:color w:val="000000"/>
                <w:sz w:val="20"/>
                <w:szCs w:val="20"/>
                <w:lang w:val="uk-UA"/>
              </w:rPr>
              <w:t>100 м</w:t>
            </w:r>
          </w:p>
        </w:tc>
        <w:tc>
          <w:tcPr>
            <w:tcW w:w="1060" w:type="dxa"/>
            <w:tcBorders>
              <w:top w:val="nil"/>
              <w:left w:val="nil"/>
              <w:bottom w:val="single" w:sz="4" w:space="0" w:color="auto"/>
              <w:right w:val="single" w:sz="4" w:space="0" w:color="auto"/>
            </w:tcBorders>
            <w:shd w:val="clear" w:color="auto" w:fill="auto"/>
            <w:vAlign w:val="center"/>
          </w:tcPr>
          <w:p w:rsidR="0071153F" w:rsidRPr="00D46593" w:rsidRDefault="0071153F" w:rsidP="0071153F">
            <w:pPr>
              <w:rPr>
                <w:rFonts w:ascii="Arial" w:hAnsi="Arial" w:cs="Arial"/>
                <w:color w:val="000000"/>
                <w:sz w:val="20"/>
                <w:szCs w:val="20"/>
                <w:lang w:val="uk-UA"/>
              </w:rPr>
            </w:pPr>
            <w:r w:rsidRPr="00D46593">
              <w:rPr>
                <w:rFonts w:ascii="Arial" w:hAnsi="Arial" w:cs="Arial"/>
                <w:color w:val="000000"/>
                <w:sz w:val="20"/>
                <w:szCs w:val="20"/>
                <w:lang w:val="uk-UA"/>
              </w:rPr>
              <w:t>0,11</w:t>
            </w:r>
          </w:p>
        </w:tc>
      </w:tr>
      <w:tr w:rsidR="0071153F" w:rsidRPr="00D46593" w:rsidTr="0071153F">
        <w:trPr>
          <w:trHeight w:val="288"/>
        </w:trPr>
        <w:tc>
          <w:tcPr>
            <w:tcW w:w="655" w:type="dxa"/>
            <w:tcBorders>
              <w:top w:val="nil"/>
              <w:left w:val="single" w:sz="4" w:space="0" w:color="auto"/>
              <w:bottom w:val="single" w:sz="4" w:space="0" w:color="auto"/>
              <w:right w:val="single" w:sz="4" w:space="0" w:color="auto"/>
            </w:tcBorders>
            <w:shd w:val="clear" w:color="auto" w:fill="auto"/>
            <w:vAlign w:val="center"/>
          </w:tcPr>
          <w:p w:rsidR="0071153F" w:rsidRPr="00D46593" w:rsidRDefault="001D6A94" w:rsidP="0071153F">
            <w:pPr>
              <w:rPr>
                <w:rFonts w:ascii="Arial" w:hAnsi="Arial" w:cs="Arial"/>
                <w:color w:val="000000"/>
                <w:sz w:val="20"/>
                <w:szCs w:val="20"/>
                <w:lang w:val="uk-UA"/>
              </w:rPr>
            </w:pPr>
            <w:r w:rsidRPr="00D46593">
              <w:rPr>
                <w:rFonts w:ascii="Arial" w:hAnsi="Arial" w:cs="Arial"/>
                <w:color w:val="000000"/>
                <w:sz w:val="20"/>
                <w:szCs w:val="20"/>
                <w:lang w:val="uk-UA"/>
              </w:rPr>
              <w:t>71</w:t>
            </w:r>
          </w:p>
        </w:tc>
        <w:tc>
          <w:tcPr>
            <w:tcW w:w="6893" w:type="dxa"/>
            <w:tcBorders>
              <w:top w:val="nil"/>
              <w:left w:val="nil"/>
              <w:bottom w:val="single" w:sz="4" w:space="0" w:color="auto"/>
              <w:right w:val="single" w:sz="4" w:space="0" w:color="auto"/>
            </w:tcBorders>
            <w:shd w:val="clear" w:color="auto" w:fill="auto"/>
          </w:tcPr>
          <w:p w:rsidR="0071153F" w:rsidRPr="00D46593" w:rsidRDefault="0071153F" w:rsidP="0071153F">
            <w:pPr>
              <w:rPr>
                <w:rFonts w:ascii="Arial" w:hAnsi="Arial" w:cs="Arial"/>
                <w:color w:val="000000"/>
                <w:sz w:val="20"/>
                <w:szCs w:val="20"/>
                <w:lang w:val="uk-UA"/>
              </w:rPr>
            </w:pPr>
            <w:r w:rsidRPr="00D46593">
              <w:rPr>
                <w:rFonts w:ascii="Arial" w:hAnsi="Arial" w:cs="Arial"/>
                <w:color w:val="000000"/>
                <w:sz w:val="20"/>
                <w:szCs w:val="20"/>
                <w:lang w:val="uk-UA"/>
              </w:rPr>
              <w:t xml:space="preserve">Монтаж алюмінієвих </w:t>
            </w:r>
            <w:proofErr w:type="spellStart"/>
            <w:r w:rsidRPr="00D46593">
              <w:rPr>
                <w:rFonts w:ascii="Arial" w:hAnsi="Arial" w:cs="Arial"/>
                <w:color w:val="000000"/>
                <w:sz w:val="20"/>
                <w:szCs w:val="20"/>
                <w:lang w:val="uk-UA"/>
              </w:rPr>
              <w:t>порожних</w:t>
            </w:r>
            <w:proofErr w:type="spellEnd"/>
            <w:r w:rsidRPr="00D46593">
              <w:rPr>
                <w:rFonts w:ascii="Arial" w:hAnsi="Arial" w:cs="Arial"/>
                <w:color w:val="000000"/>
                <w:sz w:val="20"/>
                <w:szCs w:val="20"/>
                <w:lang w:val="uk-UA"/>
              </w:rPr>
              <w:t xml:space="preserve"> планок</w:t>
            </w:r>
          </w:p>
        </w:tc>
        <w:tc>
          <w:tcPr>
            <w:tcW w:w="1046" w:type="dxa"/>
            <w:tcBorders>
              <w:top w:val="nil"/>
              <w:left w:val="nil"/>
              <w:bottom w:val="single" w:sz="4" w:space="0" w:color="auto"/>
              <w:right w:val="single" w:sz="4" w:space="0" w:color="auto"/>
            </w:tcBorders>
            <w:shd w:val="clear" w:color="auto" w:fill="auto"/>
          </w:tcPr>
          <w:p w:rsidR="0071153F" w:rsidRPr="00D46593" w:rsidRDefault="0071153F" w:rsidP="0071153F">
            <w:pPr>
              <w:rPr>
                <w:rFonts w:ascii="Arial" w:hAnsi="Arial" w:cs="Arial"/>
                <w:color w:val="000000"/>
                <w:sz w:val="20"/>
                <w:szCs w:val="20"/>
                <w:lang w:val="uk-UA"/>
              </w:rPr>
            </w:pPr>
            <w:r w:rsidRPr="00D46593">
              <w:rPr>
                <w:rFonts w:ascii="Arial" w:hAnsi="Arial" w:cs="Arial"/>
                <w:color w:val="000000"/>
                <w:sz w:val="20"/>
                <w:szCs w:val="20"/>
                <w:lang w:val="uk-UA"/>
              </w:rPr>
              <w:t>100 м</w:t>
            </w:r>
          </w:p>
        </w:tc>
        <w:tc>
          <w:tcPr>
            <w:tcW w:w="1060" w:type="dxa"/>
            <w:tcBorders>
              <w:top w:val="nil"/>
              <w:left w:val="nil"/>
              <w:bottom w:val="single" w:sz="4" w:space="0" w:color="auto"/>
              <w:right w:val="single" w:sz="4" w:space="0" w:color="auto"/>
            </w:tcBorders>
            <w:shd w:val="clear" w:color="auto" w:fill="auto"/>
            <w:vAlign w:val="center"/>
          </w:tcPr>
          <w:p w:rsidR="0071153F" w:rsidRPr="00D46593" w:rsidRDefault="0071153F" w:rsidP="0071153F">
            <w:pPr>
              <w:rPr>
                <w:rFonts w:ascii="Arial" w:hAnsi="Arial" w:cs="Arial"/>
                <w:color w:val="000000"/>
                <w:sz w:val="20"/>
                <w:szCs w:val="20"/>
                <w:lang w:val="uk-UA"/>
              </w:rPr>
            </w:pPr>
            <w:r w:rsidRPr="00D46593">
              <w:rPr>
                <w:rFonts w:ascii="Arial" w:hAnsi="Arial" w:cs="Arial"/>
                <w:color w:val="000000"/>
                <w:sz w:val="20"/>
                <w:szCs w:val="20"/>
                <w:lang w:val="uk-UA"/>
              </w:rPr>
              <w:t>0,01</w:t>
            </w:r>
          </w:p>
        </w:tc>
      </w:tr>
      <w:tr w:rsidR="0071153F" w:rsidRPr="00D46593" w:rsidTr="0071153F">
        <w:trPr>
          <w:trHeight w:val="288"/>
        </w:trPr>
        <w:tc>
          <w:tcPr>
            <w:tcW w:w="655" w:type="dxa"/>
            <w:tcBorders>
              <w:top w:val="nil"/>
              <w:left w:val="single" w:sz="4" w:space="0" w:color="auto"/>
              <w:bottom w:val="single" w:sz="4" w:space="0" w:color="auto"/>
              <w:right w:val="single" w:sz="4" w:space="0" w:color="auto"/>
            </w:tcBorders>
            <w:shd w:val="clear" w:color="auto" w:fill="auto"/>
            <w:vAlign w:val="center"/>
          </w:tcPr>
          <w:p w:rsidR="0071153F" w:rsidRPr="00D46593" w:rsidRDefault="001D6A94" w:rsidP="0071153F">
            <w:pPr>
              <w:rPr>
                <w:rFonts w:ascii="Arial" w:hAnsi="Arial" w:cs="Arial"/>
                <w:color w:val="000000"/>
                <w:sz w:val="20"/>
                <w:szCs w:val="20"/>
                <w:lang w:val="uk-UA"/>
              </w:rPr>
            </w:pPr>
            <w:r w:rsidRPr="00D46593">
              <w:rPr>
                <w:rFonts w:ascii="Arial" w:hAnsi="Arial" w:cs="Arial"/>
                <w:color w:val="000000"/>
                <w:sz w:val="20"/>
                <w:szCs w:val="20"/>
                <w:lang w:val="uk-UA"/>
              </w:rPr>
              <w:t>72</w:t>
            </w:r>
          </w:p>
        </w:tc>
        <w:tc>
          <w:tcPr>
            <w:tcW w:w="6893" w:type="dxa"/>
            <w:tcBorders>
              <w:top w:val="nil"/>
              <w:left w:val="nil"/>
              <w:bottom w:val="single" w:sz="4" w:space="0" w:color="auto"/>
              <w:right w:val="single" w:sz="4" w:space="0" w:color="auto"/>
            </w:tcBorders>
            <w:shd w:val="clear" w:color="auto" w:fill="auto"/>
            <w:vAlign w:val="center"/>
          </w:tcPr>
          <w:p w:rsidR="0071153F" w:rsidRPr="00D46593" w:rsidRDefault="0071153F" w:rsidP="00AE6E1F">
            <w:pPr>
              <w:rPr>
                <w:rFonts w:ascii="Arial" w:hAnsi="Arial" w:cs="Arial"/>
                <w:b/>
                <w:color w:val="000000"/>
                <w:sz w:val="20"/>
                <w:szCs w:val="20"/>
                <w:lang w:val="uk-UA"/>
              </w:rPr>
            </w:pPr>
            <w:r w:rsidRPr="00D46593">
              <w:rPr>
                <w:rFonts w:ascii="Arial" w:hAnsi="Arial" w:cs="Arial"/>
                <w:b/>
                <w:color w:val="000000"/>
                <w:sz w:val="20"/>
                <w:szCs w:val="20"/>
                <w:lang w:val="uk-UA"/>
              </w:rPr>
              <w:t>Приміщення 4</w:t>
            </w:r>
            <w:r w:rsidR="00AE6E1F" w:rsidRPr="00D46593">
              <w:rPr>
                <w:rFonts w:ascii="Arial" w:hAnsi="Arial" w:cs="Arial"/>
                <w:b/>
                <w:color w:val="000000"/>
                <w:sz w:val="20"/>
                <w:szCs w:val="20"/>
                <w:lang w:val="uk-UA"/>
              </w:rPr>
              <w:t xml:space="preserve"> ( Кабінет начальника відділення)</w:t>
            </w:r>
          </w:p>
        </w:tc>
        <w:tc>
          <w:tcPr>
            <w:tcW w:w="1046" w:type="dxa"/>
            <w:tcBorders>
              <w:top w:val="nil"/>
              <w:left w:val="nil"/>
              <w:bottom w:val="single" w:sz="4" w:space="0" w:color="auto"/>
              <w:right w:val="single" w:sz="4" w:space="0" w:color="auto"/>
            </w:tcBorders>
            <w:shd w:val="clear" w:color="auto" w:fill="auto"/>
            <w:vAlign w:val="center"/>
          </w:tcPr>
          <w:p w:rsidR="0071153F" w:rsidRPr="00D46593" w:rsidRDefault="0071153F" w:rsidP="0071153F">
            <w:pPr>
              <w:rPr>
                <w:rFonts w:ascii="Arial" w:hAnsi="Arial" w:cs="Arial"/>
                <w:color w:val="000000"/>
                <w:sz w:val="20"/>
                <w:szCs w:val="20"/>
                <w:lang w:val="uk-UA"/>
              </w:rPr>
            </w:pPr>
          </w:p>
        </w:tc>
        <w:tc>
          <w:tcPr>
            <w:tcW w:w="1060" w:type="dxa"/>
            <w:tcBorders>
              <w:top w:val="nil"/>
              <w:left w:val="nil"/>
              <w:bottom w:val="single" w:sz="4" w:space="0" w:color="auto"/>
              <w:right w:val="single" w:sz="4" w:space="0" w:color="auto"/>
            </w:tcBorders>
            <w:shd w:val="clear" w:color="auto" w:fill="auto"/>
            <w:vAlign w:val="center"/>
          </w:tcPr>
          <w:p w:rsidR="0071153F" w:rsidRPr="00D46593" w:rsidRDefault="0071153F" w:rsidP="0071153F">
            <w:pPr>
              <w:rPr>
                <w:rFonts w:ascii="Arial" w:hAnsi="Arial" w:cs="Arial"/>
                <w:color w:val="000000"/>
                <w:sz w:val="20"/>
                <w:szCs w:val="20"/>
                <w:lang w:val="uk-UA"/>
              </w:rPr>
            </w:pPr>
          </w:p>
        </w:tc>
      </w:tr>
      <w:tr w:rsidR="0071153F" w:rsidRPr="00D46593" w:rsidTr="0071153F">
        <w:trPr>
          <w:trHeight w:val="288"/>
        </w:trPr>
        <w:tc>
          <w:tcPr>
            <w:tcW w:w="655" w:type="dxa"/>
            <w:tcBorders>
              <w:top w:val="nil"/>
              <w:left w:val="single" w:sz="4" w:space="0" w:color="auto"/>
              <w:bottom w:val="single" w:sz="4" w:space="0" w:color="auto"/>
              <w:right w:val="single" w:sz="4" w:space="0" w:color="auto"/>
            </w:tcBorders>
            <w:shd w:val="clear" w:color="auto" w:fill="auto"/>
            <w:vAlign w:val="center"/>
          </w:tcPr>
          <w:p w:rsidR="0071153F" w:rsidRPr="00D46593" w:rsidRDefault="001D6A94" w:rsidP="0071153F">
            <w:pPr>
              <w:rPr>
                <w:rFonts w:ascii="Arial" w:hAnsi="Arial" w:cs="Arial"/>
                <w:color w:val="000000"/>
                <w:sz w:val="20"/>
                <w:szCs w:val="20"/>
                <w:lang w:val="uk-UA"/>
              </w:rPr>
            </w:pPr>
            <w:r w:rsidRPr="00D46593">
              <w:rPr>
                <w:rFonts w:ascii="Arial" w:hAnsi="Arial" w:cs="Arial"/>
                <w:color w:val="000000"/>
                <w:sz w:val="20"/>
                <w:szCs w:val="20"/>
                <w:lang w:val="uk-UA"/>
              </w:rPr>
              <w:t>73</w:t>
            </w:r>
          </w:p>
        </w:tc>
        <w:tc>
          <w:tcPr>
            <w:tcW w:w="6893" w:type="dxa"/>
            <w:tcBorders>
              <w:top w:val="nil"/>
              <w:left w:val="nil"/>
              <w:bottom w:val="single" w:sz="4" w:space="0" w:color="auto"/>
              <w:right w:val="single" w:sz="4" w:space="0" w:color="auto"/>
            </w:tcBorders>
            <w:shd w:val="clear" w:color="auto" w:fill="auto"/>
          </w:tcPr>
          <w:p w:rsidR="0071153F" w:rsidRPr="00D46593" w:rsidRDefault="0071153F" w:rsidP="0071153F">
            <w:pPr>
              <w:rPr>
                <w:rFonts w:ascii="Arial" w:hAnsi="Arial" w:cs="Arial"/>
                <w:color w:val="000000"/>
                <w:sz w:val="20"/>
                <w:szCs w:val="20"/>
                <w:lang w:val="uk-UA"/>
              </w:rPr>
            </w:pPr>
            <w:r w:rsidRPr="00D46593">
              <w:rPr>
                <w:rFonts w:ascii="Arial" w:hAnsi="Arial" w:cs="Arial"/>
                <w:color w:val="000000"/>
                <w:sz w:val="20"/>
                <w:szCs w:val="20"/>
                <w:lang w:val="uk-UA"/>
              </w:rPr>
              <w:t>Улаштування покриттів з  лінолеуму ПВХ- TARKETT на клеї зі зварюванням полотнищ у стиках</w:t>
            </w:r>
          </w:p>
        </w:tc>
        <w:tc>
          <w:tcPr>
            <w:tcW w:w="1046" w:type="dxa"/>
            <w:tcBorders>
              <w:top w:val="nil"/>
              <w:left w:val="nil"/>
              <w:bottom w:val="single" w:sz="4" w:space="0" w:color="auto"/>
              <w:right w:val="single" w:sz="4" w:space="0" w:color="auto"/>
            </w:tcBorders>
            <w:shd w:val="clear" w:color="auto" w:fill="auto"/>
          </w:tcPr>
          <w:p w:rsidR="0071153F" w:rsidRPr="00D46593" w:rsidRDefault="0071153F" w:rsidP="0071153F">
            <w:pPr>
              <w:rPr>
                <w:rFonts w:ascii="Arial" w:hAnsi="Arial" w:cs="Arial"/>
                <w:color w:val="000000"/>
                <w:sz w:val="20"/>
                <w:szCs w:val="20"/>
                <w:lang w:val="uk-UA"/>
              </w:rPr>
            </w:pPr>
            <w:r w:rsidRPr="00D46593">
              <w:rPr>
                <w:rFonts w:ascii="Arial" w:hAnsi="Arial" w:cs="Arial"/>
                <w:color w:val="000000"/>
                <w:sz w:val="20"/>
                <w:szCs w:val="20"/>
                <w:lang w:val="uk-UA"/>
              </w:rPr>
              <w:t>100 м2</w:t>
            </w:r>
          </w:p>
        </w:tc>
        <w:tc>
          <w:tcPr>
            <w:tcW w:w="1060" w:type="dxa"/>
            <w:tcBorders>
              <w:top w:val="nil"/>
              <w:left w:val="nil"/>
              <w:bottom w:val="single" w:sz="4" w:space="0" w:color="auto"/>
              <w:right w:val="single" w:sz="4" w:space="0" w:color="auto"/>
            </w:tcBorders>
            <w:shd w:val="clear" w:color="auto" w:fill="auto"/>
          </w:tcPr>
          <w:p w:rsidR="0071153F" w:rsidRPr="00D46593" w:rsidRDefault="0071153F" w:rsidP="0071153F">
            <w:pPr>
              <w:rPr>
                <w:rFonts w:ascii="Arial" w:hAnsi="Arial" w:cs="Arial"/>
                <w:color w:val="000000"/>
                <w:sz w:val="20"/>
                <w:szCs w:val="20"/>
                <w:lang w:val="uk-UA"/>
              </w:rPr>
            </w:pPr>
            <w:r w:rsidRPr="00D46593">
              <w:rPr>
                <w:rFonts w:ascii="Arial" w:hAnsi="Arial" w:cs="Arial"/>
                <w:color w:val="000000"/>
                <w:sz w:val="20"/>
                <w:szCs w:val="20"/>
                <w:lang w:val="uk-UA"/>
              </w:rPr>
              <w:t>0,093</w:t>
            </w:r>
          </w:p>
        </w:tc>
      </w:tr>
      <w:tr w:rsidR="0071153F" w:rsidRPr="00D46593" w:rsidTr="0071153F">
        <w:trPr>
          <w:trHeight w:val="288"/>
        </w:trPr>
        <w:tc>
          <w:tcPr>
            <w:tcW w:w="655" w:type="dxa"/>
            <w:tcBorders>
              <w:top w:val="nil"/>
              <w:left w:val="single" w:sz="4" w:space="0" w:color="auto"/>
              <w:bottom w:val="single" w:sz="4" w:space="0" w:color="auto"/>
              <w:right w:val="single" w:sz="4" w:space="0" w:color="auto"/>
            </w:tcBorders>
            <w:shd w:val="clear" w:color="auto" w:fill="auto"/>
            <w:vAlign w:val="center"/>
          </w:tcPr>
          <w:p w:rsidR="0071153F" w:rsidRPr="00D46593" w:rsidRDefault="001D6A94" w:rsidP="0071153F">
            <w:pPr>
              <w:rPr>
                <w:rFonts w:ascii="Arial" w:hAnsi="Arial" w:cs="Arial"/>
                <w:color w:val="000000"/>
                <w:sz w:val="20"/>
                <w:szCs w:val="20"/>
                <w:lang w:val="uk-UA"/>
              </w:rPr>
            </w:pPr>
            <w:r w:rsidRPr="00D46593">
              <w:rPr>
                <w:rFonts w:ascii="Arial" w:hAnsi="Arial" w:cs="Arial"/>
                <w:color w:val="000000"/>
                <w:sz w:val="20"/>
                <w:szCs w:val="20"/>
                <w:lang w:val="uk-UA"/>
              </w:rPr>
              <w:t>74</w:t>
            </w:r>
          </w:p>
        </w:tc>
        <w:tc>
          <w:tcPr>
            <w:tcW w:w="6893" w:type="dxa"/>
            <w:tcBorders>
              <w:top w:val="nil"/>
              <w:left w:val="nil"/>
              <w:bottom w:val="single" w:sz="4" w:space="0" w:color="auto"/>
              <w:right w:val="single" w:sz="4" w:space="0" w:color="auto"/>
            </w:tcBorders>
            <w:shd w:val="clear" w:color="auto" w:fill="auto"/>
          </w:tcPr>
          <w:p w:rsidR="0071153F" w:rsidRPr="00D46593" w:rsidRDefault="0071153F" w:rsidP="008351B3">
            <w:pPr>
              <w:rPr>
                <w:rFonts w:ascii="Arial" w:hAnsi="Arial" w:cs="Arial"/>
                <w:color w:val="000000"/>
                <w:sz w:val="20"/>
                <w:szCs w:val="20"/>
                <w:lang w:val="uk-UA"/>
              </w:rPr>
            </w:pPr>
            <w:r w:rsidRPr="00D46593">
              <w:rPr>
                <w:rFonts w:ascii="Arial" w:hAnsi="Arial" w:cs="Arial"/>
                <w:color w:val="000000"/>
                <w:sz w:val="20"/>
                <w:szCs w:val="20"/>
                <w:lang w:val="uk-UA"/>
              </w:rPr>
              <w:t xml:space="preserve">Улаштування плінтусів </w:t>
            </w:r>
            <w:proofErr w:type="spellStart"/>
            <w:r w:rsidRPr="00D46593">
              <w:rPr>
                <w:rFonts w:ascii="Arial" w:hAnsi="Arial" w:cs="Arial"/>
                <w:color w:val="000000"/>
                <w:sz w:val="20"/>
                <w:szCs w:val="20"/>
                <w:lang w:val="uk-UA"/>
              </w:rPr>
              <w:t>полівінілхлоридних</w:t>
            </w:r>
            <w:proofErr w:type="spellEnd"/>
            <w:r w:rsidRPr="00D46593">
              <w:rPr>
                <w:rFonts w:ascii="Arial" w:hAnsi="Arial" w:cs="Arial"/>
                <w:color w:val="000000"/>
                <w:sz w:val="20"/>
                <w:szCs w:val="20"/>
                <w:lang w:val="uk-UA"/>
              </w:rPr>
              <w:t xml:space="preserve"> на шурупах</w:t>
            </w:r>
          </w:p>
        </w:tc>
        <w:tc>
          <w:tcPr>
            <w:tcW w:w="1046" w:type="dxa"/>
            <w:tcBorders>
              <w:top w:val="nil"/>
              <w:left w:val="nil"/>
              <w:bottom w:val="single" w:sz="4" w:space="0" w:color="auto"/>
              <w:right w:val="single" w:sz="4" w:space="0" w:color="auto"/>
            </w:tcBorders>
            <w:shd w:val="clear" w:color="auto" w:fill="auto"/>
          </w:tcPr>
          <w:p w:rsidR="0071153F" w:rsidRPr="00D46593" w:rsidRDefault="0071153F" w:rsidP="0071153F">
            <w:pPr>
              <w:rPr>
                <w:rFonts w:ascii="Arial" w:hAnsi="Arial" w:cs="Arial"/>
                <w:color w:val="000000"/>
                <w:sz w:val="20"/>
                <w:szCs w:val="20"/>
                <w:lang w:val="uk-UA"/>
              </w:rPr>
            </w:pPr>
            <w:r w:rsidRPr="00D46593">
              <w:rPr>
                <w:rFonts w:ascii="Arial" w:hAnsi="Arial" w:cs="Arial"/>
                <w:color w:val="000000"/>
                <w:sz w:val="20"/>
                <w:szCs w:val="20"/>
                <w:lang w:val="uk-UA"/>
              </w:rPr>
              <w:t>100 м</w:t>
            </w:r>
          </w:p>
        </w:tc>
        <w:tc>
          <w:tcPr>
            <w:tcW w:w="1060" w:type="dxa"/>
            <w:tcBorders>
              <w:top w:val="nil"/>
              <w:left w:val="nil"/>
              <w:bottom w:val="single" w:sz="4" w:space="0" w:color="auto"/>
              <w:right w:val="single" w:sz="4" w:space="0" w:color="auto"/>
            </w:tcBorders>
            <w:shd w:val="clear" w:color="auto" w:fill="auto"/>
          </w:tcPr>
          <w:p w:rsidR="0071153F" w:rsidRPr="00D46593" w:rsidRDefault="0071153F" w:rsidP="0071153F">
            <w:pPr>
              <w:rPr>
                <w:rFonts w:ascii="Arial" w:hAnsi="Arial" w:cs="Arial"/>
                <w:color w:val="000000"/>
                <w:sz w:val="20"/>
                <w:szCs w:val="20"/>
                <w:lang w:val="uk-UA"/>
              </w:rPr>
            </w:pPr>
            <w:r w:rsidRPr="00D46593">
              <w:rPr>
                <w:rFonts w:ascii="Arial" w:hAnsi="Arial" w:cs="Arial"/>
                <w:color w:val="000000"/>
                <w:sz w:val="20"/>
                <w:szCs w:val="20"/>
                <w:lang w:val="uk-UA"/>
              </w:rPr>
              <w:t>0,113</w:t>
            </w:r>
          </w:p>
        </w:tc>
      </w:tr>
      <w:tr w:rsidR="0071153F" w:rsidRPr="00D46593" w:rsidTr="0071153F">
        <w:trPr>
          <w:trHeight w:val="288"/>
        </w:trPr>
        <w:tc>
          <w:tcPr>
            <w:tcW w:w="655" w:type="dxa"/>
            <w:tcBorders>
              <w:top w:val="nil"/>
              <w:left w:val="single" w:sz="4" w:space="0" w:color="auto"/>
              <w:bottom w:val="single" w:sz="4" w:space="0" w:color="auto"/>
              <w:right w:val="single" w:sz="4" w:space="0" w:color="auto"/>
            </w:tcBorders>
            <w:shd w:val="clear" w:color="auto" w:fill="auto"/>
            <w:vAlign w:val="center"/>
          </w:tcPr>
          <w:p w:rsidR="0071153F" w:rsidRPr="00D46593" w:rsidRDefault="001D6A94" w:rsidP="0071153F">
            <w:pPr>
              <w:rPr>
                <w:rFonts w:ascii="Arial" w:hAnsi="Arial" w:cs="Arial"/>
                <w:color w:val="000000"/>
                <w:sz w:val="20"/>
                <w:szCs w:val="20"/>
                <w:lang w:val="uk-UA"/>
              </w:rPr>
            </w:pPr>
            <w:r w:rsidRPr="00D46593">
              <w:rPr>
                <w:rFonts w:ascii="Arial" w:hAnsi="Arial" w:cs="Arial"/>
                <w:color w:val="000000"/>
                <w:sz w:val="20"/>
                <w:szCs w:val="20"/>
                <w:lang w:val="uk-UA"/>
              </w:rPr>
              <w:t>75</w:t>
            </w:r>
          </w:p>
        </w:tc>
        <w:tc>
          <w:tcPr>
            <w:tcW w:w="6893" w:type="dxa"/>
            <w:tcBorders>
              <w:top w:val="nil"/>
              <w:left w:val="nil"/>
              <w:bottom w:val="single" w:sz="4" w:space="0" w:color="auto"/>
              <w:right w:val="single" w:sz="4" w:space="0" w:color="auto"/>
            </w:tcBorders>
            <w:shd w:val="clear" w:color="auto" w:fill="auto"/>
          </w:tcPr>
          <w:p w:rsidR="0071153F" w:rsidRPr="00D46593" w:rsidRDefault="0071153F" w:rsidP="0071153F">
            <w:pPr>
              <w:rPr>
                <w:rFonts w:ascii="Arial" w:hAnsi="Arial" w:cs="Arial"/>
                <w:color w:val="000000"/>
                <w:sz w:val="20"/>
                <w:szCs w:val="20"/>
                <w:lang w:val="uk-UA"/>
              </w:rPr>
            </w:pPr>
            <w:r w:rsidRPr="00D46593">
              <w:rPr>
                <w:rFonts w:ascii="Arial" w:hAnsi="Arial" w:cs="Arial"/>
                <w:color w:val="000000"/>
                <w:sz w:val="20"/>
                <w:szCs w:val="20"/>
                <w:lang w:val="uk-UA"/>
              </w:rPr>
              <w:t xml:space="preserve">Монтаж алюмінієвих </w:t>
            </w:r>
            <w:proofErr w:type="spellStart"/>
            <w:r w:rsidRPr="00D46593">
              <w:rPr>
                <w:rFonts w:ascii="Arial" w:hAnsi="Arial" w:cs="Arial"/>
                <w:color w:val="000000"/>
                <w:sz w:val="20"/>
                <w:szCs w:val="20"/>
                <w:lang w:val="uk-UA"/>
              </w:rPr>
              <w:t>порожних</w:t>
            </w:r>
            <w:proofErr w:type="spellEnd"/>
            <w:r w:rsidRPr="00D46593">
              <w:rPr>
                <w:rFonts w:ascii="Arial" w:hAnsi="Arial" w:cs="Arial"/>
                <w:color w:val="000000"/>
                <w:sz w:val="20"/>
                <w:szCs w:val="20"/>
                <w:lang w:val="uk-UA"/>
              </w:rPr>
              <w:t xml:space="preserve"> планок</w:t>
            </w:r>
          </w:p>
        </w:tc>
        <w:tc>
          <w:tcPr>
            <w:tcW w:w="1046" w:type="dxa"/>
            <w:tcBorders>
              <w:top w:val="nil"/>
              <w:left w:val="nil"/>
              <w:bottom w:val="single" w:sz="4" w:space="0" w:color="auto"/>
              <w:right w:val="single" w:sz="4" w:space="0" w:color="auto"/>
            </w:tcBorders>
            <w:shd w:val="clear" w:color="auto" w:fill="auto"/>
          </w:tcPr>
          <w:p w:rsidR="0071153F" w:rsidRPr="00D46593" w:rsidRDefault="0071153F" w:rsidP="0071153F">
            <w:pPr>
              <w:rPr>
                <w:rFonts w:ascii="Arial" w:hAnsi="Arial" w:cs="Arial"/>
                <w:color w:val="000000"/>
                <w:sz w:val="20"/>
                <w:szCs w:val="20"/>
                <w:lang w:val="uk-UA"/>
              </w:rPr>
            </w:pPr>
            <w:r w:rsidRPr="00D46593">
              <w:rPr>
                <w:rFonts w:ascii="Arial" w:hAnsi="Arial" w:cs="Arial"/>
                <w:color w:val="000000"/>
                <w:sz w:val="20"/>
                <w:szCs w:val="20"/>
                <w:lang w:val="uk-UA"/>
              </w:rPr>
              <w:t>100 м</w:t>
            </w:r>
          </w:p>
        </w:tc>
        <w:tc>
          <w:tcPr>
            <w:tcW w:w="1060" w:type="dxa"/>
            <w:tcBorders>
              <w:top w:val="nil"/>
              <w:left w:val="nil"/>
              <w:bottom w:val="single" w:sz="4" w:space="0" w:color="auto"/>
              <w:right w:val="single" w:sz="4" w:space="0" w:color="auto"/>
            </w:tcBorders>
            <w:shd w:val="clear" w:color="auto" w:fill="auto"/>
          </w:tcPr>
          <w:p w:rsidR="0071153F" w:rsidRPr="00D46593" w:rsidRDefault="0071153F" w:rsidP="0071153F">
            <w:pPr>
              <w:rPr>
                <w:rFonts w:ascii="Arial" w:hAnsi="Arial" w:cs="Arial"/>
                <w:color w:val="000000"/>
                <w:sz w:val="20"/>
                <w:szCs w:val="20"/>
                <w:lang w:val="uk-UA"/>
              </w:rPr>
            </w:pPr>
            <w:r w:rsidRPr="00D46593">
              <w:rPr>
                <w:rFonts w:ascii="Arial" w:hAnsi="Arial" w:cs="Arial"/>
                <w:color w:val="000000"/>
                <w:sz w:val="20"/>
                <w:szCs w:val="20"/>
                <w:lang w:val="uk-UA"/>
              </w:rPr>
              <w:t>0,01</w:t>
            </w:r>
          </w:p>
        </w:tc>
      </w:tr>
      <w:tr w:rsidR="0071153F" w:rsidRPr="00D46593" w:rsidTr="0071153F">
        <w:trPr>
          <w:trHeight w:val="288"/>
        </w:trPr>
        <w:tc>
          <w:tcPr>
            <w:tcW w:w="655" w:type="dxa"/>
            <w:tcBorders>
              <w:top w:val="nil"/>
              <w:left w:val="single" w:sz="4" w:space="0" w:color="auto"/>
              <w:bottom w:val="single" w:sz="4" w:space="0" w:color="auto"/>
              <w:right w:val="single" w:sz="4" w:space="0" w:color="auto"/>
            </w:tcBorders>
            <w:shd w:val="clear" w:color="auto" w:fill="auto"/>
            <w:vAlign w:val="center"/>
          </w:tcPr>
          <w:p w:rsidR="0071153F" w:rsidRPr="00D46593" w:rsidRDefault="001D6A94" w:rsidP="0071153F">
            <w:pPr>
              <w:rPr>
                <w:rFonts w:ascii="Arial" w:hAnsi="Arial" w:cs="Arial"/>
                <w:color w:val="000000"/>
                <w:sz w:val="20"/>
                <w:szCs w:val="20"/>
                <w:lang w:val="uk-UA"/>
              </w:rPr>
            </w:pPr>
            <w:r w:rsidRPr="00D46593">
              <w:rPr>
                <w:rFonts w:ascii="Arial" w:hAnsi="Arial" w:cs="Arial"/>
                <w:color w:val="000000"/>
                <w:sz w:val="20"/>
                <w:szCs w:val="20"/>
                <w:lang w:val="uk-UA"/>
              </w:rPr>
              <w:t>76</w:t>
            </w:r>
          </w:p>
        </w:tc>
        <w:tc>
          <w:tcPr>
            <w:tcW w:w="6893" w:type="dxa"/>
            <w:tcBorders>
              <w:top w:val="nil"/>
              <w:left w:val="nil"/>
              <w:bottom w:val="single" w:sz="4" w:space="0" w:color="auto"/>
              <w:right w:val="single" w:sz="4" w:space="0" w:color="auto"/>
            </w:tcBorders>
            <w:shd w:val="clear" w:color="auto" w:fill="auto"/>
            <w:vAlign w:val="center"/>
          </w:tcPr>
          <w:p w:rsidR="0071153F" w:rsidRPr="00D46593" w:rsidRDefault="0071153F" w:rsidP="0071153F">
            <w:pPr>
              <w:rPr>
                <w:rFonts w:ascii="Arial" w:hAnsi="Arial" w:cs="Arial"/>
                <w:b/>
                <w:color w:val="000000"/>
                <w:sz w:val="20"/>
                <w:szCs w:val="20"/>
                <w:lang w:val="uk-UA"/>
              </w:rPr>
            </w:pPr>
            <w:r w:rsidRPr="00D46593">
              <w:rPr>
                <w:rFonts w:ascii="Arial" w:hAnsi="Arial" w:cs="Arial"/>
                <w:b/>
                <w:color w:val="000000"/>
                <w:sz w:val="20"/>
                <w:szCs w:val="20"/>
                <w:lang w:val="uk-UA"/>
              </w:rPr>
              <w:t>Приміщення 5</w:t>
            </w:r>
            <w:r w:rsidR="00AE6E1F" w:rsidRPr="00D46593">
              <w:rPr>
                <w:rFonts w:ascii="Arial" w:hAnsi="Arial" w:cs="Arial"/>
                <w:b/>
                <w:color w:val="000000"/>
                <w:sz w:val="20"/>
                <w:szCs w:val="20"/>
                <w:lang w:val="uk-UA"/>
              </w:rPr>
              <w:t xml:space="preserve"> (Переговорна)</w:t>
            </w:r>
          </w:p>
        </w:tc>
        <w:tc>
          <w:tcPr>
            <w:tcW w:w="1046" w:type="dxa"/>
            <w:tcBorders>
              <w:top w:val="nil"/>
              <w:left w:val="nil"/>
              <w:bottom w:val="single" w:sz="4" w:space="0" w:color="auto"/>
              <w:right w:val="single" w:sz="4" w:space="0" w:color="auto"/>
            </w:tcBorders>
            <w:shd w:val="clear" w:color="auto" w:fill="auto"/>
            <w:vAlign w:val="center"/>
          </w:tcPr>
          <w:p w:rsidR="0071153F" w:rsidRPr="00D46593" w:rsidRDefault="0071153F" w:rsidP="0071153F">
            <w:pPr>
              <w:rPr>
                <w:rFonts w:ascii="Arial" w:hAnsi="Arial" w:cs="Arial"/>
                <w:color w:val="000000"/>
                <w:sz w:val="20"/>
                <w:szCs w:val="20"/>
                <w:lang w:val="uk-UA"/>
              </w:rPr>
            </w:pPr>
          </w:p>
        </w:tc>
        <w:tc>
          <w:tcPr>
            <w:tcW w:w="1060" w:type="dxa"/>
            <w:tcBorders>
              <w:top w:val="nil"/>
              <w:left w:val="nil"/>
              <w:bottom w:val="single" w:sz="4" w:space="0" w:color="auto"/>
              <w:right w:val="single" w:sz="4" w:space="0" w:color="auto"/>
            </w:tcBorders>
            <w:shd w:val="clear" w:color="auto" w:fill="auto"/>
            <w:vAlign w:val="center"/>
          </w:tcPr>
          <w:p w:rsidR="0071153F" w:rsidRPr="00D46593" w:rsidRDefault="0071153F" w:rsidP="0071153F">
            <w:pPr>
              <w:rPr>
                <w:rFonts w:ascii="Arial" w:hAnsi="Arial" w:cs="Arial"/>
                <w:color w:val="000000"/>
                <w:sz w:val="20"/>
                <w:szCs w:val="20"/>
                <w:lang w:val="uk-UA"/>
              </w:rPr>
            </w:pPr>
          </w:p>
        </w:tc>
      </w:tr>
      <w:tr w:rsidR="0071153F" w:rsidRPr="00D46593" w:rsidTr="0071153F">
        <w:trPr>
          <w:trHeight w:val="288"/>
        </w:trPr>
        <w:tc>
          <w:tcPr>
            <w:tcW w:w="655" w:type="dxa"/>
            <w:tcBorders>
              <w:top w:val="nil"/>
              <w:left w:val="single" w:sz="4" w:space="0" w:color="auto"/>
              <w:bottom w:val="single" w:sz="4" w:space="0" w:color="auto"/>
              <w:right w:val="single" w:sz="4" w:space="0" w:color="auto"/>
            </w:tcBorders>
            <w:shd w:val="clear" w:color="auto" w:fill="auto"/>
            <w:vAlign w:val="center"/>
          </w:tcPr>
          <w:p w:rsidR="0071153F" w:rsidRPr="00D46593" w:rsidRDefault="001D6A94" w:rsidP="0071153F">
            <w:pPr>
              <w:rPr>
                <w:rFonts w:ascii="Arial" w:hAnsi="Arial" w:cs="Arial"/>
                <w:color w:val="000000"/>
                <w:sz w:val="20"/>
                <w:szCs w:val="20"/>
                <w:lang w:val="uk-UA"/>
              </w:rPr>
            </w:pPr>
            <w:r w:rsidRPr="00D46593">
              <w:rPr>
                <w:rFonts w:ascii="Arial" w:hAnsi="Arial" w:cs="Arial"/>
                <w:color w:val="000000"/>
                <w:sz w:val="20"/>
                <w:szCs w:val="20"/>
                <w:lang w:val="uk-UA"/>
              </w:rPr>
              <w:t>77</w:t>
            </w:r>
          </w:p>
        </w:tc>
        <w:tc>
          <w:tcPr>
            <w:tcW w:w="6893" w:type="dxa"/>
            <w:tcBorders>
              <w:top w:val="nil"/>
              <w:left w:val="nil"/>
              <w:bottom w:val="single" w:sz="4" w:space="0" w:color="auto"/>
              <w:right w:val="single" w:sz="4" w:space="0" w:color="auto"/>
            </w:tcBorders>
            <w:shd w:val="clear" w:color="auto" w:fill="auto"/>
            <w:vAlign w:val="center"/>
          </w:tcPr>
          <w:p w:rsidR="0071153F" w:rsidRPr="00D46593" w:rsidRDefault="0071153F" w:rsidP="0071153F">
            <w:pPr>
              <w:rPr>
                <w:rFonts w:ascii="Arial" w:hAnsi="Arial" w:cs="Arial"/>
                <w:color w:val="000000"/>
                <w:sz w:val="20"/>
                <w:szCs w:val="20"/>
                <w:lang w:val="uk-UA"/>
              </w:rPr>
            </w:pPr>
            <w:r w:rsidRPr="00D46593">
              <w:rPr>
                <w:rFonts w:ascii="Arial" w:hAnsi="Arial" w:cs="Arial"/>
                <w:color w:val="000000"/>
                <w:sz w:val="20"/>
                <w:szCs w:val="20"/>
                <w:lang w:val="uk-UA"/>
              </w:rPr>
              <w:t>Улаштування покриттів з  лінолеуму ПВХ- TARKETT на клеї зі зварюванням полотнищ у стиках</w:t>
            </w:r>
            <w:r w:rsidRPr="00D46593">
              <w:rPr>
                <w:rFonts w:ascii="Arial" w:hAnsi="Arial" w:cs="Arial"/>
                <w:color w:val="000000"/>
                <w:sz w:val="20"/>
                <w:szCs w:val="20"/>
                <w:lang w:val="uk-UA"/>
              </w:rPr>
              <w:tab/>
            </w:r>
          </w:p>
        </w:tc>
        <w:tc>
          <w:tcPr>
            <w:tcW w:w="1046" w:type="dxa"/>
            <w:tcBorders>
              <w:top w:val="nil"/>
              <w:left w:val="nil"/>
              <w:bottom w:val="single" w:sz="4" w:space="0" w:color="auto"/>
              <w:right w:val="single" w:sz="4" w:space="0" w:color="auto"/>
            </w:tcBorders>
            <w:shd w:val="clear" w:color="auto" w:fill="auto"/>
            <w:vAlign w:val="center"/>
          </w:tcPr>
          <w:p w:rsidR="0071153F" w:rsidRPr="00D46593" w:rsidRDefault="0071153F" w:rsidP="0071153F">
            <w:pPr>
              <w:rPr>
                <w:rFonts w:ascii="Arial" w:hAnsi="Arial" w:cs="Arial"/>
                <w:color w:val="000000"/>
                <w:sz w:val="20"/>
                <w:szCs w:val="20"/>
                <w:lang w:val="uk-UA"/>
              </w:rPr>
            </w:pPr>
            <w:r w:rsidRPr="00D46593">
              <w:rPr>
                <w:rFonts w:ascii="Arial" w:hAnsi="Arial" w:cs="Arial"/>
                <w:color w:val="000000"/>
                <w:sz w:val="20"/>
                <w:szCs w:val="20"/>
                <w:lang w:val="uk-UA"/>
              </w:rPr>
              <w:t>100 м2</w:t>
            </w:r>
          </w:p>
        </w:tc>
        <w:tc>
          <w:tcPr>
            <w:tcW w:w="1060" w:type="dxa"/>
            <w:tcBorders>
              <w:top w:val="nil"/>
              <w:left w:val="nil"/>
              <w:bottom w:val="single" w:sz="4" w:space="0" w:color="auto"/>
              <w:right w:val="single" w:sz="4" w:space="0" w:color="auto"/>
            </w:tcBorders>
            <w:shd w:val="clear" w:color="auto" w:fill="auto"/>
            <w:vAlign w:val="center"/>
          </w:tcPr>
          <w:p w:rsidR="0071153F" w:rsidRPr="00D46593" w:rsidRDefault="00070069" w:rsidP="0071153F">
            <w:pPr>
              <w:rPr>
                <w:rFonts w:ascii="Arial" w:hAnsi="Arial" w:cs="Arial"/>
                <w:color w:val="000000"/>
                <w:sz w:val="20"/>
                <w:szCs w:val="20"/>
                <w:lang w:val="uk-UA"/>
              </w:rPr>
            </w:pPr>
            <w:r w:rsidRPr="00D46593">
              <w:rPr>
                <w:rFonts w:ascii="Arial" w:hAnsi="Arial" w:cs="Arial"/>
                <w:color w:val="000000"/>
                <w:sz w:val="20"/>
                <w:szCs w:val="20"/>
                <w:lang w:val="uk-UA"/>
              </w:rPr>
              <w:t>0,</w:t>
            </w:r>
            <w:r w:rsidR="0071153F" w:rsidRPr="00D46593">
              <w:rPr>
                <w:rFonts w:ascii="Arial" w:hAnsi="Arial" w:cs="Arial"/>
                <w:color w:val="000000"/>
                <w:sz w:val="20"/>
                <w:szCs w:val="20"/>
                <w:lang w:val="uk-UA"/>
              </w:rPr>
              <w:t>114</w:t>
            </w:r>
          </w:p>
        </w:tc>
      </w:tr>
      <w:tr w:rsidR="0071153F" w:rsidRPr="00D46593" w:rsidTr="0071153F">
        <w:trPr>
          <w:trHeight w:val="288"/>
        </w:trPr>
        <w:tc>
          <w:tcPr>
            <w:tcW w:w="655" w:type="dxa"/>
            <w:tcBorders>
              <w:top w:val="nil"/>
              <w:left w:val="single" w:sz="4" w:space="0" w:color="auto"/>
              <w:bottom w:val="single" w:sz="4" w:space="0" w:color="auto"/>
              <w:right w:val="single" w:sz="4" w:space="0" w:color="auto"/>
            </w:tcBorders>
            <w:shd w:val="clear" w:color="auto" w:fill="auto"/>
            <w:vAlign w:val="center"/>
          </w:tcPr>
          <w:p w:rsidR="0071153F" w:rsidRPr="00D46593" w:rsidRDefault="001D6A94" w:rsidP="0071153F">
            <w:pPr>
              <w:rPr>
                <w:rFonts w:ascii="Arial" w:hAnsi="Arial" w:cs="Arial"/>
                <w:color w:val="000000"/>
                <w:sz w:val="20"/>
                <w:szCs w:val="20"/>
                <w:lang w:val="uk-UA"/>
              </w:rPr>
            </w:pPr>
            <w:r w:rsidRPr="00D46593">
              <w:rPr>
                <w:rFonts w:ascii="Arial" w:hAnsi="Arial" w:cs="Arial"/>
                <w:color w:val="000000"/>
                <w:sz w:val="20"/>
                <w:szCs w:val="20"/>
                <w:lang w:val="uk-UA"/>
              </w:rPr>
              <w:t>78</w:t>
            </w:r>
          </w:p>
        </w:tc>
        <w:tc>
          <w:tcPr>
            <w:tcW w:w="6893" w:type="dxa"/>
            <w:tcBorders>
              <w:top w:val="nil"/>
              <w:left w:val="nil"/>
              <w:bottom w:val="single" w:sz="4" w:space="0" w:color="auto"/>
              <w:right w:val="single" w:sz="4" w:space="0" w:color="auto"/>
            </w:tcBorders>
            <w:shd w:val="clear" w:color="auto" w:fill="auto"/>
          </w:tcPr>
          <w:p w:rsidR="0071153F" w:rsidRPr="00D46593" w:rsidRDefault="0071153F" w:rsidP="008351B3">
            <w:pPr>
              <w:rPr>
                <w:rFonts w:ascii="Arial" w:hAnsi="Arial" w:cs="Arial"/>
                <w:color w:val="000000"/>
                <w:sz w:val="20"/>
                <w:szCs w:val="20"/>
                <w:lang w:val="uk-UA"/>
              </w:rPr>
            </w:pPr>
            <w:r w:rsidRPr="00D46593">
              <w:rPr>
                <w:rFonts w:ascii="Arial" w:hAnsi="Arial" w:cs="Arial"/>
                <w:color w:val="000000"/>
                <w:sz w:val="20"/>
                <w:szCs w:val="20"/>
                <w:lang w:val="uk-UA"/>
              </w:rPr>
              <w:t xml:space="preserve">Улаштування плінтусів </w:t>
            </w:r>
            <w:proofErr w:type="spellStart"/>
            <w:r w:rsidRPr="00D46593">
              <w:rPr>
                <w:rFonts w:ascii="Arial" w:hAnsi="Arial" w:cs="Arial"/>
                <w:color w:val="000000"/>
                <w:sz w:val="20"/>
                <w:szCs w:val="20"/>
                <w:lang w:val="uk-UA"/>
              </w:rPr>
              <w:t>полівінілхлоридних</w:t>
            </w:r>
            <w:proofErr w:type="spellEnd"/>
            <w:r w:rsidRPr="00D46593">
              <w:rPr>
                <w:rFonts w:ascii="Arial" w:hAnsi="Arial" w:cs="Arial"/>
                <w:color w:val="000000"/>
                <w:sz w:val="20"/>
                <w:szCs w:val="20"/>
                <w:lang w:val="uk-UA"/>
              </w:rPr>
              <w:t xml:space="preserve"> на шурупах</w:t>
            </w:r>
          </w:p>
        </w:tc>
        <w:tc>
          <w:tcPr>
            <w:tcW w:w="1046" w:type="dxa"/>
            <w:tcBorders>
              <w:top w:val="nil"/>
              <w:left w:val="nil"/>
              <w:bottom w:val="single" w:sz="4" w:space="0" w:color="auto"/>
              <w:right w:val="single" w:sz="4" w:space="0" w:color="auto"/>
            </w:tcBorders>
            <w:shd w:val="clear" w:color="auto" w:fill="auto"/>
          </w:tcPr>
          <w:p w:rsidR="0071153F" w:rsidRPr="00D46593" w:rsidRDefault="0071153F" w:rsidP="0071153F">
            <w:pPr>
              <w:rPr>
                <w:rFonts w:ascii="Arial" w:hAnsi="Arial" w:cs="Arial"/>
                <w:color w:val="000000"/>
                <w:sz w:val="20"/>
                <w:szCs w:val="20"/>
                <w:lang w:val="uk-UA"/>
              </w:rPr>
            </w:pPr>
            <w:r w:rsidRPr="00D46593">
              <w:rPr>
                <w:rFonts w:ascii="Arial" w:hAnsi="Arial" w:cs="Arial"/>
                <w:color w:val="000000"/>
                <w:sz w:val="20"/>
                <w:szCs w:val="20"/>
                <w:lang w:val="uk-UA"/>
              </w:rPr>
              <w:t>100 м</w:t>
            </w:r>
          </w:p>
        </w:tc>
        <w:tc>
          <w:tcPr>
            <w:tcW w:w="1060" w:type="dxa"/>
            <w:tcBorders>
              <w:top w:val="nil"/>
              <w:left w:val="nil"/>
              <w:bottom w:val="single" w:sz="4" w:space="0" w:color="auto"/>
              <w:right w:val="single" w:sz="4" w:space="0" w:color="auto"/>
            </w:tcBorders>
            <w:shd w:val="clear" w:color="auto" w:fill="auto"/>
            <w:vAlign w:val="center"/>
          </w:tcPr>
          <w:p w:rsidR="0071153F" w:rsidRPr="00D46593" w:rsidRDefault="0071153F" w:rsidP="0071153F">
            <w:pPr>
              <w:rPr>
                <w:rFonts w:ascii="Arial" w:hAnsi="Arial" w:cs="Arial"/>
                <w:color w:val="000000"/>
                <w:sz w:val="20"/>
                <w:szCs w:val="20"/>
                <w:lang w:val="uk-UA"/>
              </w:rPr>
            </w:pPr>
            <w:r w:rsidRPr="00D46593">
              <w:rPr>
                <w:rFonts w:ascii="Arial" w:hAnsi="Arial" w:cs="Arial"/>
                <w:color w:val="000000"/>
                <w:sz w:val="20"/>
                <w:szCs w:val="20"/>
                <w:lang w:val="uk-UA"/>
              </w:rPr>
              <w:t>0,127</w:t>
            </w:r>
          </w:p>
        </w:tc>
      </w:tr>
      <w:tr w:rsidR="0071153F" w:rsidRPr="00D46593" w:rsidTr="0071153F">
        <w:trPr>
          <w:trHeight w:val="288"/>
        </w:trPr>
        <w:tc>
          <w:tcPr>
            <w:tcW w:w="655" w:type="dxa"/>
            <w:tcBorders>
              <w:top w:val="nil"/>
              <w:left w:val="single" w:sz="4" w:space="0" w:color="auto"/>
              <w:bottom w:val="single" w:sz="4" w:space="0" w:color="auto"/>
              <w:right w:val="single" w:sz="4" w:space="0" w:color="auto"/>
            </w:tcBorders>
            <w:shd w:val="clear" w:color="auto" w:fill="auto"/>
            <w:vAlign w:val="center"/>
          </w:tcPr>
          <w:p w:rsidR="0071153F" w:rsidRPr="00D46593" w:rsidRDefault="001D6A94" w:rsidP="0071153F">
            <w:pPr>
              <w:rPr>
                <w:rFonts w:ascii="Arial" w:hAnsi="Arial" w:cs="Arial"/>
                <w:color w:val="000000"/>
                <w:sz w:val="20"/>
                <w:szCs w:val="20"/>
                <w:lang w:val="uk-UA"/>
              </w:rPr>
            </w:pPr>
            <w:r w:rsidRPr="00D46593">
              <w:rPr>
                <w:rFonts w:ascii="Arial" w:hAnsi="Arial" w:cs="Arial"/>
                <w:color w:val="000000"/>
                <w:sz w:val="20"/>
                <w:szCs w:val="20"/>
                <w:lang w:val="uk-UA"/>
              </w:rPr>
              <w:t>79</w:t>
            </w:r>
          </w:p>
        </w:tc>
        <w:tc>
          <w:tcPr>
            <w:tcW w:w="6893" w:type="dxa"/>
            <w:tcBorders>
              <w:top w:val="nil"/>
              <w:left w:val="nil"/>
              <w:bottom w:val="single" w:sz="4" w:space="0" w:color="auto"/>
              <w:right w:val="single" w:sz="4" w:space="0" w:color="auto"/>
            </w:tcBorders>
            <w:shd w:val="clear" w:color="auto" w:fill="auto"/>
          </w:tcPr>
          <w:p w:rsidR="0071153F" w:rsidRPr="00D46593" w:rsidRDefault="0071153F" w:rsidP="0071153F">
            <w:pPr>
              <w:rPr>
                <w:rFonts w:ascii="Arial" w:hAnsi="Arial" w:cs="Arial"/>
                <w:color w:val="000000"/>
                <w:sz w:val="20"/>
                <w:szCs w:val="20"/>
                <w:lang w:val="uk-UA"/>
              </w:rPr>
            </w:pPr>
            <w:r w:rsidRPr="00D46593">
              <w:rPr>
                <w:rFonts w:ascii="Arial" w:hAnsi="Arial" w:cs="Arial"/>
                <w:color w:val="000000"/>
                <w:sz w:val="20"/>
                <w:szCs w:val="20"/>
                <w:lang w:val="uk-UA"/>
              </w:rPr>
              <w:t xml:space="preserve">Монтаж алюмінієвих </w:t>
            </w:r>
            <w:proofErr w:type="spellStart"/>
            <w:r w:rsidRPr="00D46593">
              <w:rPr>
                <w:rFonts w:ascii="Arial" w:hAnsi="Arial" w:cs="Arial"/>
                <w:color w:val="000000"/>
                <w:sz w:val="20"/>
                <w:szCs w:val="20"/>
                <w:lang w:val="uk-UA"/>
              </w:rPr>
              <w:t>порожних</w:t>
            </w:r>
            <w:proofErr w:type="spellEnd"/>
            <w:r w:rsidRPr="00D46593">
              <w:rPr>
                <w:rFonts w:ascii="Arial" w:hAnsi="Arial" w:cs="Arial"/>
                <w:color w:val="000000"/>
                <w:sz w:val="20"/>
                <w:szCs w:val="20"/>
                <w:lang w:val="uk-UA"/>
              </w:rPr>
              <w:t xml:space="preserve"> планок</w:t>
            </w:r>
          </w:p>
        </w:tc>
        <w:tc>
          <w:tcPr>
            <w:tcW w:w="1046" w:type="dxa"/>
            <w:tcBorders>
              <w:top w:val="nil"/>
              <w:left w:val="nil"/>
              <w:bottom w:val="single" w:sz="4" w:space="0" w:color="auto"/>
              <w:right w:val="single" w:sz="4" w:space="0" w:color="auto"/>
            </w:tcBorders>
            <w:shd w:val="clear" w:color="auto" w:fill="auto"/>
          </w:tcPr>
          <w:p w:rsidR="0071153F" w:rsidRPr="00D46593" w:rsidRDefault="0071153F" w:rsidP="0071153F">
            <w:pPr>
              <w:rPr>
                <w:rFonts w:ascii="Arial" w:hAnsi="Arial" w:cs="Arial"/>
                <w:color w:val="000000"/>
                <w:sz w:val="20"/>
                <w:szCs w:val="20"/>
                <w:lang w:val="uk-UA"/>
              </w:rPr>
            </w:pPr>
            <w:r w:rsidRPr="00D46593">
              <w:rPr>
                <w:rFonts w:ascii="Arial" w:hAnsi="Arial" w:cs="Arial"/>
                <w:color w:val="000000"/>
                <w:sz w:val="20"/>
                <w:szCs w:val="20"/>
                <w:lang w:val="uk-UA"/>
              </w:rPr>
              <w:t>100 м</w:t>
            </w:r>
          </w:p>
        </w:tc>
        <w:tc>
          <w:tcPr>
            <w:tcW w:w="1060" w:type="dxa"/>
            <w:tcBorders>
              <w:top w:val="nil"/>
              <w:left w:val="nil"/>
              <w:bottom w:val="single" w:sz="4" w:space="0" w:color="auto"/>
              <w:right w:val="single" w:sz="4" w:space="0" w:color="auto"/>
            </w:tcBorders>
            <w:shd w:val="clear" w:color="auto" w:fill="auto"/>
            <w:vAlign w:val="center"/>
          </w:tcPr>
          <w:p w:rsidR="0071153F" w:rsidRPr="00D46593" w:rsidRDefault="0071153F" w:rsidP="0071153F">
            <w:pPr>
              <w:rPr>
                <w:rFonts w:ascii="Arial" w:hAnsi="Arial" w:cs="Arial"/>
                <w:color w:val="000000"/>
                <w:sz w:val="20"/>
                <w:szCs w:val="20"/>
                <w:lang w:val="uk-UA"/>
              </w:rPr>
            </w:pPr>
            <w:r w:rsidRPr="00D46593">
              <w:rPr>
                <w:rFonts w:ascii="Arial" w:hAnsi="Arial" w:cs="Arial"/>
                <w:color w:val="000000"/>
                <w:sz w:val="20"/>
                <w:szCs w:val="20"/>
                <w:lang w:val="uk-UA"/>
              </w:rPr>
              <w:t>0,01</w:t>
            </w:r>
          </w:p>
        </w:tc>
      </w:tr>
      <w:tr w:rsidR="0071153F" w:rsidRPr="00D46593" w:rsidTr="0071153F">
        <w:trPr>
          <w:trHeight w:val="288"/>
        </w:trPr>
        <w:tc>
          <w:tcPr>
            <w:tcW w:w="655" w:type="dxa"/>
            <w:tcBorders>
              <w:top w:val="nil"/>
              <w:left w:val="single" w:sz="4" w:space="0" w:color="auto"/>
              <w:bottom w:val="single" w:sz="4" w:space="0" w:color="auto"/>
              <w:right w:val="single" w:sz="4" w:space="0" w:color="auto"/>
            </w:tcBorders>
            <w:shd w:val="clear" w:color="auto" w:fill="auto"/>
            <w:vAlign w:val="center"/>
          </w:tcPr>
          <w:p w:rsidR="0071153F" w:rsidRPr="00D46593" w:rsidRDefault="001D6A94" w:rsidP="0071153F">
            <w:pPr>
              <w:rPr>
                <w:rFonts w:ascii="Arial" w:hAnsi="Arial" w:cs="Arial"/>
                <w:color w:val="000000"/>
                <w:sz w:val="20"/>
                <w:szCs w:val="20"/>
                <w:lang w:val="uk-UA"/>
              </w:rPr>
            </w:pPr>
            <w:r w:rsidRPr="00D46593">
              <w:rPr>
                <w:rFonts w:ascii="Arial" w:hAnsi="Arial" w:cs="Arial"/>
                <w:color w:val="000000"/>
                <w:sz w:val="20"/>
                <w:szCs w:val="20"/>
                <w:lang w:val="uk-UA"/>
              </w:rPr>
              <w:t>80</w:t>
            </w:r>
          </w:p>
        </w:tc>
        <w:tc>
          <w:tcPr>
            <w:tcW w:w="6893" w:type="dxa"/>
            <w:tcBorders>
              <w:top w:val="nil"/>
              <w:left w:val="nil"/>
              <w:bottom w:val="single" w:sz="4" w:space="0" w:color="auto"/>
              <w:right w:val="single" w:sz="4" w:space="0" w:color="auto"/>
            </w:tcBorders>
            <w:shd w:val="clear" w:color="auto" w:fill="auto"/>
            <w:vAlign w:val="center"/>
          </w:tcPr>
          <w:p w:rsidR="0071153F" w:rsidRPr="00D46593" w:rsidRDefault="0071153F" w:rsidP="0071153F">
            <w:pPr>
              <w:rPr>
                <w:rFonts w:ascii="Arial" w:hAnsi="Arial" w:cs="Arial"/>
                <w:b/>
                <w:color w:val="000000"/>
                <w:sz w:val="20"/>
                <w:szCs w:val="20"/>
                <w:lang w:val="uk-UA"/>
              </w:rPr>
            </w:pPr>
            <w:r w:rsidRPr="00D46593">
              <w:rPr>
                <w:rFonts w:ascii="Arial" w:hAnsi="Arial" w:cs="Arial"/>
                <w:b/>
                <w:color w:val="000000"/>
                <w:sz w:val="20"/>
                <w:szCs w:val="20"/>
                <w:lang w:val="uk-UA"/>
              </w:rPr>
              <w:t>Приміщення 6</w:t>
            </w:r>
            <w:r w:rsidR="00070069" w:rsidRPr="00D46593">
              <w:rPr>
                <w:rFonts w:ascii="Arial" w:hAnsi="Arial" w:cs="Arial"/>
                <w:b/>
                <w:color w:val="000000"/>
                <w:sz w:val="20"/>
                <w:szCs w:val="20"/>
                <w:lang w:val="uk-UA"/>
              </w:rPr>
              <w:t xml:space="preserve"> (Кімната прийому </w:t>
            </w:r>
            <w:proofErr w:type="spellStart"/>
            <w:r w:rsidR="00070069" w:rsidRPr="00D46593">
              <w:rPr>
                <w:rFonts w:ascii="Arial" w:hAnsi="Arial" w:cs="Arial"/>
                <w:b/>
                <w:color w:val="000000"/>
                <w:sz w:val="20"/>
                <w:szCs w:val="20"/>
                <w:lang w:val="uk-UA"/>
              </w:rPr>
              <w:t>їжи</w:t>
            </w:r>
            <w:proofErr w:type="spellEnd"/>
            <w:r w:rsidR="00070069" w:rsidRPr="00D46593">
              <w:rPr>
                <w:rFonts w:ascii="Arial" w:hAnsi="Arial" w:cs="Arial"/>
                <w:b/>
                <w:color w:val="000000"/>
                <w:sz w:val="20"/>
                <w:szCs w:val="20"/>
                <w:lang w:val="uk-UA"/>
              </w:rPr>
              <w:t>)</w:t>
            </w:r>
          </w:p>
        </w:tc>
        <w:tc>
          <w:tcPr>
            <w:tcW w:w="1046" w:type="dxa"/>
            <w:tcBorders>
              <w:top w:val="nil"/>
              <w:left w:val="nil"/>
              <w:bottom w:val="single" w:sz="4" w:space="0" w:color="auto"/>
              <w:right w:val="single" w:sz="4" w:space="0" w:color="auto"/>
            </w:tcBorders>
            <w:shd w:val="clear" w:color="auto" w:fill="auto"/>
            <w:vAlign w:val="center"/>
          </w:tcPr>
          <w:p w:rsidR="0071153F" w:rsidRPr="00D46593" w:rsidRDefault="0071153F" w:rsidP="0071153F">
            <w:pPr>
              <w:rPr>
                <w:rFonts w:ascii="Arial" w:hAnsi="Arial" w:cs="Arial"/>
                <w:color w:val="000000"/>
                <w:sz w:val="20"/>
                <w:szCs w:val="20"/>
                <w:lang w:val="uk-UA"/>
              </w:rPr>
            </w:pPr>
          </w:p>
        </w:tc>
        <w:tc>
          <w:tcPr>
            <w:tcW w:w="1060" w:type="dxa"/>
            <w:tcBorders>
              <w:top w:val="nil"/>
              <w:left w:val="nil"/>
              <w:bottom w:val="single" w:sz="4" w:space="0" w:color="auto"/>
              <w:right w:val="single" w:sz="4" w:space="0" w:color="auto"/>
            </w:tcBorders>
            <w:shd w:val="clear" w:color="auto" w:fill="auto"/>
            <w:vAlign w:val="center"/>
          </w:tcPr>
          <w:p w:rsidR="0071153F" w:rsidRPr="00D46593" w:rsidRDefault="0071153F" w:rsidP="0071153F">
            <w:pPr>
              <w:rPr>
                <w:rFonts w:ascii="Arial" w:hAnsi="Arial" w:cs="Arial"/>
                <w:color w:val="000000"/>
                <w:sz w:val="20"/>
                <w:szCs w:val="20"/>
                <w:lang w:val="uk-UA"/>
              </w:rPr>
            </w:pPr>
          </w:p>
        </w:tc>
      </w:tr>
      <w:tr w:rsidR="0071153F" w:rsidRPr="00D46593" w:rsidTr="0071153F">
        <w:trPr>
          <w:trHeight w:val="288"/>
        </w:trPr>
        <w:tc>
          <w:tcPr>
            <w:tcW w:w="655" w:type="dxa"/>
            <w:tcBorders>
              <w:top w:val="nil"/>
              <w:left w:val="single" w:sz="4" w:space="0" w:color="auto"/>
              <w:bottom w:val="single" w:sz="4" w:space="0" w:color="auto"/>
              <w:right w:val="single" w:sz="4" w:space="0" w:color="auto"/>
            </w:tcBorders>
            <w:shd w:val="clear" w:color="auto" w:fill="auto"/>
            <w:vAlign w:val="center"/>
          </w:tcPr>
          <w:p w:rsidR="0071153F" w:rsidRPr="00D46593" w:rsidRDefault="001D6A94" w:rsidP="0071153F">
            <w:pPr>
              <w:rPr>
                <w:rFonts w:ascii="Arial" w:hAnsi="Arial" w:cs="Arial"/>
                <w:color w:val="000000"/>
                <w:sz w:val="20"/>
                <w:szCs w:val="20"/>
                <w:lang w:val="uk-UA"/>
              </w:rPr>
            </w:pPr>
            <w:r w:rsidRPr="00D46593">
              <w:rPr>
                <w:rFonts w:ascii="Arial" w:hAnsi="Arial" w:cs="Arial"/>
                <w:color w:val="000000"/>
                <w:sz w:val="20"/>
                <w:szCs w:val="20"/>
                <w:lang w:val="uk-UA"/>
              </w:rPr>
              <w:t>81</w:t>
            </w:r>
          </w:p>
        </w:tc>
        <w:tc>
          <w:tcPr>
            <w:tcW w:w="6893" w:type="dxa"/>
            <w:tcBorders>
              <w:top w:val="nil"/>
              <w:left w:val="nil"/>
              <w:bottom w:val="single" w:sz="4" w:space="0" w:color="auto"/>
              <w:right w:val="single" w:sz="4" w:space="0" w:color="auto"/>
            </w:tcBorders>
            <w:shd w:val="clear" w:color="auto" w:fill="auto"/>
          </w:tcPr>
          <w:p w:rsidR="0071153F" w:rsidRPr="00D46593" w:rsidRDefault="0071153F" w:rsidP="0071153F">
            <w:pPr>
              <w:rPr>
                <w:rFonts w:ascii="Arial" w:hAnsi="Arial" w:cs="Arial"/>
                <w:color w:val="000000"/>
                <w:sz w:val="20"/>
                <w:szCs w:val="20"/>
                <w:lang w:val="uk-UA"/>
              </w:rPr>
            </w:pPr>
            <w:r w:rsidRPr="00D46593">
              <w:rPr>
                <w:rFonts w:ascii="Arial" w:hAnsi="Arial" w:cs="Arial"/>
                <w:color w:val="000000"/>
                <w:sz w:val="20"/>
                <w:szCs w:val="20"/>
                <w:lang w:val="uk-UA"/>
              </w:rPr>
              <w:t>Улаштування цементної стяжки товщиною 30 мм по бетонній</w:t>
            </w:r>
            <w:r w:rsidR="00070069" w:rsidRPr="00D46593">
              <w:rPr>
                <w:rFonts w:ascii="Arial" w:hAnsi="Arial" w:cs="Arial"/>
                <w:color w:val="000000"/>
                <w:sz w:val="20"/>
                <w:szCs w:val="20"/>
                <w:lang w:val="uk-UA"/>
              </w:rPr>
              <w:t xml:space="preserve"> основі</w:t>
            </w:r>
          </w:p>
        </w:tc>
        <w:tc>
          <w:tcPr>
            <w:tcW w:w="1046" w:type="dxa"/>
            <w:tcBorders>
              <w:top w:val="nil"/>
              <w:left w:val="nil"/>
              <w:bottom w:val="single" w:sz="4" w:space="0" w:color="auto"/>
              <w:right w:val="single" w:sz="4" w:space="0" w:color="auto"/>
            </w:tcBorders>
            <w:shd w:val="clear" w:color="auto" w:fill="auto"/>
          </w:tcPr>
          <w:p w:rsidR="0071153F" w:rsidRPr="00D46593" w:rsidRDefault="0071153F" w:rsidP="0071153F">
            <w:pPr>
              <w:rPr>
                <w:rFonts w:ascii="Arial" w:hAnsi="Arial" w:cs="Arial"/>
                <w:color w:val="000000"/>
                <w:sz w:val="20"/>
                <w:szCs w:val="20"/>
                <w:lang w:val="uk-UA"/>
              </w:rPr>
            </w:pPr>
            <w:r w:rsidRPr="00D46593">
              <w:rPr>
                <w:rFonts w:ascii="Arial" w:hAnsi="Arial" w:cs="Arial"/>
                <w:color w:val="000000"/>
                <w:sz w:val="20"/>
                <w:szCs w:val="20"/>
                <w:lang w:val="uk-UA"/>
              </w:rPr>
              <w:t>100 м2</w:t>
            </w:r>
          </w:p>
        </w:tc>
        <w:tc>
          <w:tcPr>
            <w:tcW w:w="1060" w:type="dxa"/>
            <w:tcBorders>
              <w:top w:val="nil"/>
              <w:left w:val="nil"/>
              <w:bottom w:val="single" w:sz="4" w:space="0" w:color="auto"/>
              <w:right w:val="single" w:sz="4" w:space="0" w:color="auto"/>
            </w:tcBorders>
            <w:shd w:val="clear" w:color="auto" w:fill="auto"/>
            <w:vAlign w:val="center"/>
          </w:tcPr>
          <w:p w:rsidR="0071153F" w:rsidRPr="00D46593" w:rsidRDefault="0071153F" w:rsidP="0071153F">
            <w:pPr>
              <w:rPr>
                <w:rFonts w:ascii="Arial" w:hAnsi="Arial" w:cs="Arial"/>
                <w:color w:val="000000"/>
                <w:sz w:val="20"/>
                <w:szCs w:val="20"/>
                <w:lang w:val="uk-UA"/>
              </w:rPr>
            </w:pPr>
            <w:r w:rsidRPr="00D46593">
              <w:rPr>
                <w:rFonts w:ascii="Arial" w:hAnsi="Arial" w:cs="Arial"/>
                <w:color w:val="000000"/>
                <w:sz w:val="20"/>
                <w:szCs w:val="20"/>
                <w:lang w:val="uk-UA"/>
              </w:rPr>
              <w:t>0,129</w:t>
            </w:r>
          </w:p>
        </w:tc>
      </w:tr>
      <w:tr w:rsidR="0071153F" w:rsidRPr="00D46593" w:rsidTr="0071153F">
        <w:trPr>
          <w:trHeight w:val="288"/>
        </w:trPr>
        <w:tc>
          <w:tcPr>
            <w:tcW w:w="655" w:type="dxa"/>
            <w:tcBorders>
              <w:top w:val="nil"/>
              <w:left w:val="single" w:sz="4" w:space="0" w:color="auto"/>
              <w:bottom w:val="single" w:sz="4" w:space="0" w:color="auto"/>
              <w:right w:val="single" w:sz="4" w:space="0" w:color="auto"/>
            </w:tcBorders>
            <w:shd w:val="clear" w:color="auto" w:fill="auto"/>
            <w:vAlign w:val="center"/>
          </w:tcPr>
          <w:p w:rsidR="0071153F" w:rsidRPr="00D46593" w:rsidRDefault="001D6A94" w:rsidP="0071153F">
            <w:pPr>
              <w:rPr>
                <w:rFonts w:ascii="Arial" w:hAnsi="Arial" w:cs="Arial"/>
                <w:color w:val="000000"/>
                <w:sz w:val="20"/>
                <w:szCs w:val="20"/>
                <w:lang w:val="uk-UA"/>
              </w:rPr>
            </w:pPr>
            <w:r w:rsidRPr="00D46593">
              <w:rPr>
                <w:rFonts w:ascii="Arial" w:hAnsi="Arial" w:cs="Arial"/>
                <w:color w:val="000000"/>
                <w:sz w:val="20"/>
                <w:szCs w:val="20"/>
                <w:lang w:val="uk-UA"/>
              </w:rPr>
              <w:t>82</w:t>
            </w:r>
          </w:p>
        </w:tc>
        <w:tc>
          <w:tcPr>
            <w:tcW w:w="6893" w:type="dxa"/>
            <w:tcBorders>
              <w:top w:val="nil"/>
              <w:left w:val="nil"/>
              <w:bottom w:val="single" w:sz="4" w:space="0" w:color="auto"/>
              <w:right w:val="single" w:sz="4" w:space="0" w:color="auto"/>
            </w:tcBorders>
            <w:shd w:val="clear" w:color="auto" w:fill="auto"/>
          </w:tcPr>
          <w:p w:rsidR="0071153F" w:rsidRPr="00D46593" w:rsidRDefault="0071153F" w:rsidP="0071153F">
            <w:pPr>
              <w:rPr>
                <w:rFonts w:ascii="Arial" w:hAnsi="Arial" w:cs="Arial"/>
                <w:color w:val="000000"/>
                <w:sz w:val="20"/>
                <w:szCs w:val="20"/>
                <w:lang w:val="uk-UA"/>
              </w:rPr>
            </w:pPr>
            <w:r w:rsidRPr="00D46593">
              <w:rPr>
                <w:rFonts w:ascii="Arial" w:hAnsi="Arial" w:cs="Arial"/>
                <w:color w:val="000000"/>
                <w:sz w:val="20"/>
                <w:szCs w:val="20"/>
                <w:lang w:val="uk-UA"/>
              </w:rPr>
              <w:t xml:space="preserve">Улаштування покриттів з керамічних плиток на розчині із сухої </w:t>
            </w:r>
            <w:proofErr w:type="spellStart"/>
            <w:r w:rsidRPr="00D46593">
              <w:rPr>
                <w:rFonts w:ascii="Arial" w:hAnsi="Arial" w:cs="Arial"/>
                <w:color w:val="000000"/>
                <w:sz w:val="20"/>
                <w:szCs w:val="20"/>
                <w:lang w:val="uk-UA"/>
              </w:rPr>
              <w:t>клеючої</w:t>
            </w:r>
            <w:proofErr w:type="spellEnd"/>
            <w:r w:rsidRPr="00D46593">
              <w:rPr>
                <w:rFonts w:ascii="Arial" w:hAnsi="Arial" w:cs="Arial"/>
                <w:color w:val="000000"/>
                <w:sz w:val="20"/>
                <w:szCs w:val="20"/>
                <w:lang w:val="uk-UA"/>
              </w:rPr>
              <w:t xml:space="preserve"> суміші, кількість плиток на 1 м2 до 7 шт.</w:t>
            </w:r>
          </w:p>
        </w:tc>
        <w:tc>
          <w:tcPr>
            <w:tcW w:w="1046" w:type="dxa"/>
            <w:tcBorders>
              <w:top w:val="nil"/>
              <w:left w:val="nil"/>
              <w:bottom w:val="single" w:sz="4" w:space="0" w:color="auto"/>
              <w:right w:val="single" w:sz="4" w:space="0" w:color="auto"/>
            </w:tcBorders>
            <w:shd w:val="clear" w:color="auto" w:fill="auto"/>
          </w:tcPr>
          <w:p w:rsidR="0071153F" w:rsidRPr="00D46593" w:rsidRDefault="0071153F" w:rsidP="0071153F">
            <w:pPr>
              <w:rPr>
                <w:rFonts w:ascii="Arial" w:hAnsi="Arial" w:cs="Arial"/>
                <w:color w:val="000000"/>
                <w:sz w:val="20"/>
                <w:szCs w:val="20"/>
                <w:lang w:val="uk-UA"/>
              </w:rPr>
            </w:pPr>
            <w:r w:rsidRPr="00D46593">
              <w:rPr>
                <w:rFonts w:ascii="Arial" w:hAnsi="Arial" w:cs="Arial"/>
                <w:color w:val="000000"/>
                <w:sz w:val="20"/>
                <w:szCs w:val="20"/>
                <w:lang w:val="uk-UA"/>
              </w:rPr>
              <w:t>100 м2</w:t>
            </w:r>
          </w:p>
        </w:tc>
        <w:tc>
          <w:tcPr>
            <w:tcW w:w="1060" w:type="dxa"/>
            <w:tcBorders>
              <w:top w:val="nil"/>
              <w:left w:val="nil"/>
              <w:bottom w:val="single" w:sz="4" w:space="0" w:color="auto"/>
              <w:right w:val="single" w:sz="4" w:space="0" w:color="auto"/>
            </w:tcBorders>
            <w:shd w:val="clear" w:color="auto" w:fill="auto"/>
            <w:vAlign w:val="center"/>
          </w:tcPr>
          <w:p w:rsidR="0071153F" w:rsidRPr="00D46593" w:rsidRDefault="0071153F" w:rsidP="0071153F">
            <w:pPr>
              <w:rPr>
                <w:rFonts w:ascii="Arial" w:hAnsi="Arial" w:cs="Arial"/>
                <w:color w:val="000000"/>
                <w:sz w:val="20"/>
                <w:szCs w:val="20"/>
                <w:lang w:val="uk-UA"/>
              </w:rPr>
            </w:pPr>
            <w:r w:rsidRPr="00D46593">
              <w:rPr>
                <w:rFonts w:ascii="Arial" w:hAnsi="Arial" w:cs="Arial"/>
                <w:color w:val="000000"/>
                <w:sz w:val="20"/>
                <w:szCs w:val="20"/>
                <w:lang w:val="uk-UA"/>
              </w:rPr>
              <w:t>0,129</w:t>
            </w:r>
          </w:p>
        </w:tc>
      </w:tr>
      <w:tr w:rsidR="0071153F" w:rsidRPr="00D46593" w:rsidTr="0071153F">
        <w:trPr>
          <w:trHeight w:val="288"/>
        </w:trPr>
        <w:tc>
          <w:tcPr>
            <w:tcW w:w="655" w:type="dxa"/>
            <w:tcBorders>
              <w:top w:val="nil"/>
              <w:left w:val="single" w:sz="4" w:space="0" w:color="auto"/>
              <w:bottom w:val="single" w:sz="4" w:space="0" w:color="auto"/>
              <w:right w:val="single" w:sz="4" w:space="0" w:color="auto"/>
            </w:tcBorders>
            <w:shd w:val="clear" w:color="auto" w:fill="auto"/>
            <w:vAlign w:val="center"/>
          </w:tcPr>
          <w:p w:rsidR="0071153F" w:rsidRPr="00D46593" w:rsidRDefault="001D6A94" w:rsidP="0071153F">
            <w:pPr>
              <w:rPr>
                <w:rFonts w:ascii="Arial" w:hAnsi="Arial" w:cs="Arial"/>
                <w:color w:val="000000"/>
                <w:sz w:val="20"/>
                <w:szCs w:val="20"/>
                <w:lang w:val="uk-UA"/>
              </w:rPr>
            </w:pPr>
            <w:r w:rsidRPr="00D46593">
              <w:rPr>
                <w:rFonts w:ascii="Arial" w:hAnsi="Arial" w:cs="Arial"/>
                <w:color w:val="000000"/>
                <w:sz w:val="20"/>
                <w:szCs w:val="20"/>
                <w:lang w:val="uk-UA"/>
              </w:rPr>
              <w:t>83</w:t>
            </w:r>
          </w:p>
        </w:tc>
        <w:tc>
          <w:tcPr>
            <w:tcW w:w="6893" w:type="dxa"/>
            <w:tcBorders>
              <w:top w:val="nil"/>
              <w:left w:val="nil"/>
              <w:bottom w:val="single" w:sz="4" w:space="0" w:color="auto"/>
              <w:right w:val="single" w:sz="4" w:space="0" w:color="auto"/>
            </w:tcBorders>
            <w:shd w:val="clear" w:color="auto" w:fill="auto"/>
          </w:tcPr>
          <w:p w:rsidR="0071153F" w:rsidRPr="00D46593" w:rsidRDefault="0071153F" w:rsidP="008351B3">
            <w:pPr>
              <w:rPr>
                <w:rFonts w:ascii="Arial" w:hAnsi="Arial" w:cs="Arial"/>
                <w:color w:val="000000"/>
                <w:sz w:val="20"/>
                <w:szCs w:val="20"/>
                <w:lang w:val="uk-UA"/>
              </w:rPr>
            </w:pPr>
            <w:r w:rsidRPr="00D46593">
              <w:rPr>
                <w:rFonts w:ascii="Arial" w:hAnsi="Arial" w:cs="Arial"/>
                <w:color w:val="000000"/>
                <w:sz w:val="20"/>
                <w:szCs w:val="20"/>
                <w:lang w:val="uk-UA"/>
              </w:rPr>
              <w:t xml:space="preserve">Улаштування плінтусів </w:t>
            </w:r>
            <w:proofErr w:type="spellStart"/>
            <w:r w:rsidRPr="00D46593">
              <w:rPr>
                <w:rFonts w:ascii="Arial" w:hAnsi="Arial" w:cs="Arial"/>
                <w:color w:val="000000"/>
                <w:sz w:val="20"/>
                <w:szCs w:val="20"/>
                <w:lang w:val="uk-UA"/>
              </w:rPr>
              <w:t>полівінілхлоридних</w:t>
            </w:r>
            <w:proofErr w:type="spellEnd"/>
            <w:r w:rsidRPr="00D46593">
              <w:rPr>
                <w:rFonts w:ascii="Arial" w:hAnsi="Arial" w:cs="Arial"/>
                <w:color w:val="000000"/>
                <w:sz w:val="20"/>
                <w:szCs w:val="20"/>
                <w:lang w:val="uk-UA"/>
              </w:rPr>
              <w:t xml:space="preserve"> на шурупах</w:t>
            </w:r>
          </w:p>
        </w:tc>
        <w:tc>
          <w:tcPr>
            <w:tcW w:w="1046" w:type="dxa"/>
            <w:tcBorders>
              <w:top w:val="nil"/>
              <w:left w:val="nil"/>
              <w:bottom w:val="single" w:sz="4" w:space="0" w:color="auto"/>
              <w:right w:val="single" w:sz="4" w:space="0" w:color="auto"/>
            </w:tcBorders>
            <w:shd w:val="clear" w:color="auto" w:fill="auto"/>
          </w:tcPr>
          <w:p w:rsidR="0071153F" w:rsidRPr="00D46593" w:rsidRDefault="0071153F" w:rsidP="0071153F">
            <w:pPr>
              <w:rPr>
                <w:rFonts w:ascii="Arial" w:hAnsi="Arial" w:cs="Arial"/>
                <w:color w:val="000000"/>
                <w:sz w:val="20"/>
                <w:szCs w:val="20"/>
                <w:lang w:val="uk-UA"/>
              </w:rPr>
            </w:pPr>
            <w:r w:rsidRPr="00D46593">
              <w:rPr>
                <w:rFonts w:ascii="Arial" w:hAnsi="Arial" w:cs="Arial"/>
                <w:color w:val="000000"/>
                <w:sz w:val="20"/>
                <w:szCs w:val="20"/>
                <w:lang w:val="uk-UA"/>
              </w:rPr>
              <w:t>100 м</w:t>
            </w:r>
          </w:p>
        </w:tc>
        <w:tc>
          <w:tcPr>
            <w:tcW w:w="1060" w:type="dxa"/>
            <w:tcBorders>
              <w:top w:val="nil"/>
              <w:left w:val="nil"/>
              <w:bottom w:val="single" w:sz="4" w:space="0" w:color="auto"/>
              <w:right w:val="single" w:sz="4" w:space="0" w:color="auto"/>
            </w:tcBorders>
            <w:shd w:val="clear" w:color="auto" w:fill="auto"/>
            <w:vAlign w:val="center"/>
          </w:tcPr>
          <w:p w:rsidR="0071153F" w:rsidRPr="00D46593" w:rsidRDefault="0071153F" w:rsidP="0071153F">
            <w:pPr>
              <w:rPr>
                <w:rFonts w:ascii="Arial" w:hAnsi="Arial" w:cs="Arial"/>
                <w:color w:val="000000"/>
                <w:sz w:val="20"/>
                <w:szCs w:val="20"/>
                <w:lang w:val="uk-UA"/>
              </w:rPr>
            </w:pPr>
            <w:r w:rsidRPr="00D46593">
              <w:rPr>
                <w:rFonts w:ascii="Arial" w:hAnsi="Arial" w:cs="Arial"/>
                <w:color w:val="000000"/>
                <w:sz w:val="20"/>
                <w:szCs w:val="20"/>
                <w:lang w:val="uk-UA"/>
              </w:rPr>
              <w:t>0,137</w:t>
            </w:r>
          </w:p>
        </w:tc>
      </w:tr>
      <w:tr w:rsidR="0071153F" w:rsidRPr="00D46593" w:rsidTr="0071153F">
        <w:trPr>
          <w:trHeight w:val="288"/>
        </w:trPr>
        <w:tc>
          <w:tcPr>
            <w:tcW w:w="655" w:type="dxa"/>
            <w:tcBorders>
              <w:top w:val="nil"/>
              <w:left w:val="single" w:sz="4" w:space="0" w:color="auto"/>
              <w:bottom w:val="single" w:sz="4" w:space="0" w:color="auto"/>
              <w:right w:val="single" w:sz="4" w:space="0" w:color="auto"/>
            </w:tcBorders>
            <w:shd w:val="clear" w:color="auto" w:fill="auto"/>
            <w:vAlign w:val="center"/>
          </w:tcPr>
          <w:p w:rsidR="0071153F" w:rsidRPr="00D46593" w:rsidRDefault="001D6A94" w:rsidP="0071153F">
            <w:pPr>
              <w:rPr>
                <w:rFonts w:ascii="Arial" w:hAnsi="Arial" w:cs="Arial"/>
                <w:color w:val="000000"/>
                <w:sz w:val="20"/>
                <w:szCs w:val="20"/>
                <w:lang w:val="uk-UA"/>
              </w:rPr>
            </w:pPr>
            <w:r w:rsidRPr="00D46593">
              <w:rPr>
                <w:rFonts w:ascii="Arial" w:hAnsi="Arial" w:cs="Arial"/>
                <w:color w:val="000000"/>
                <w:sz w:val="20"/>
                <w:szCs w:val="20"/>
                <w:lang w:val="uk-UA"/>
              </w:rPr>
              <w:t>84</w:t>
            </w:r>
          </w:p>
        </w:tc>
        <w:tc>
          <w:tcPr>
            <w:tcW w:w="6893" w:type="dxa"/>
            <w:tcBorders>
              <w:top w:val="nil"/>
              <w:left w:val="nil"/>
              <w:bottom w:val="single" w:sz="4" w:space="0" w:color="auto"/>
              <w:right w:val="single" w:sz="4" w:space="0" w:color="auto"/>
            </w:tcBorders>
            <w:shd w:val="clear" w:color="auto" w:fill="auto"/>
            <w:vAlign w:val="center"/>
          </w:tcPr>
          <w:p w:rsidR="0071153F" w:rsidRPr="00D46593" w:rsidRDefault="0071153F" w:rsidP="0071153F">
            <w:pPr>
              <w:rPr>
                <w:rFonts w:ascii="Arial" w:hAnsi="Arial" w:cs="Arial"/>
                <w:b/>
                <w:color w:val="000000"/>
                <w:sz w:val="20"/>
                <w:szCs w:val="20"/>
                <w:lang w:val="uk-UA"/>
              </w:rPr>
            </w:pPr>
            <w:r w:rsidRPr="00D46593">
              <w:rPr>
                <w:rFonts w:ascii="Arial" w:hAnsi="Arial" w:cs="Arial"/>
                <w:b/>
                <w:color w:val="000000"/>
                <w:sz w:val="20"/>
                <w:szCs w:val="20"/>
                <w:lang w:val="uk-UA"/>
              </w:rPr>
              <w:t>Приміщення 7</w:t>
            </w:r>
            <w:r w:rsidR="002D096B" w:rsidRPr="00D46593">
              <w:rPr>
                <w:rFonts w:ascii="Arial" w:hAnsi="Arial" w:cs="Arial"/>
                <w:b/>
                <w:color w:val="000000"/>
                <w:sz w:val="20"/>
                <w:szCs w:val="20"/>
                <w:lang w:val="uk-UA"/>
              </w:rPr>
              <w:t xml:space="preserve"> (Санвузол)</w:t>
            </w:r>
          </w:p>
        </w:tc>
        <w:tc>
          <w:tcPr>
            <w:tcW w:w="1046" w:type="dxa"/>
            <w:tcBorders>
              <w:top w:val="nil"/>
              <w:left w:val="nil"/>
              <w:bottom w:val="single" w:sz="4" w:space="0" w:color="auto"/>
              <w:right w:val="single" w:sz="4" w:space="0" w:color="auto"/>
            </w:tcBorders>
            <w:shd w:val="clear" w:color="auto" w:fill="auto"/>
            <w:vAlign w:val="center"/>
          </w:tcPr>
          <w:p w:rsidR="0071153F" w:rsidRPr="00D46593" w:rsidRDefault="0071153F" w:rsidP="0071153F">
            <w:pPr>
              <w:rPr>
                <w:rFonts w:ascii="Arial" w:hAnsi="Arial" w:cs="Arial"/>
                <w:color w:val="000000"/>
                <w:sz w:val="20"/>
                <w:szCs w:val="20"/>
                <w:lang w:val="uk-UA"/>
              </w:rPr>
            </w:pPr>
          </w:p>
        </w:tc>
        <w:tc>
          <w:tcPr>
            <w:tcW w:w="1060" w:type="dxa"/>
            <w:tcBorders>
              <w:top w:val="nil"/>
              <w:left w:val="nil"/>
              <w:bottom w:val="single" w:sz="4" w:space="0" w:color="auto"/>
              <w:right w:val="single" w:sz="4" w:space="0" w:color="auto"/>
            </w:tcBorders>
            <w:shd w:val="clear" w:color="auto" w:fill="auto"/>
            <w:vAlign w:val="center"/>
          </w:tcPr>
          <w:p w:rsidR="0071153F" w:rsidRPr="00D46593" w:rsidRDefault="0071153F" w:rsidP="0071153F">
            <w:pPr>
              <w:rPr>
                <w:rFonts w:ascii="Arial" w:hAnsi="Arial" w:cs="Arial"/>
                <w:color w:val="000000"/>
                <w:sz w:val="20"/>
                <w:szCs w:val="20"/>
                <w:lang w:val="uk-UA"/>
              </w:rPr>
            </w:pPr>
          </w:p>
        </w:tc>
      </w:tr>
      <w:tr w:rsidR="0071153F" w:rsidRPr="00D46593" w:rsidTr="0071153F">
        <w:trPr>
          <w:trHeight w:val="288"/>
        </w:trPr>
        <w:tc>
          <w:tcPr>
            <w:tcW w:w="655" w:type="dxa"/>
            <w:tcBorders>
              <w:top w:val="nil"/>
              <w:left w:val="single" w:sz="4" w:space="0" w:color="auto"/>
              <w:bottom w:val="single" w:sz="4" w:space="0" w:color="auto"/>
              <w:right w:val="single" w:sz="4" w:space="0" w:color="auto"/>
            </w:tcBorders>
            <w:shd w:val="clear" w:color="auto" w:fill="auto"/>
            <w:vAlign w:val="center"/>
          </w:tcPr>
          <w:p w:rsidR="0071153F" w:rsidRPr="00D46593" w:rsidRDefault="001D6A94" w:rsidP="0071153F">
            <w:pPr>
              <w:rPr>
                <w:rFonts w:ascii="Arial" w:hAnsi="Arial" w:cs="Arial"/>
                <w:color w:val="000000"/>
                <w:sz w:val="20"/>
                <w:szCs w:val="20"/>
                <w:lang w:val="uk-UA"/>
              </w:rPr>
            </w:pPr>
            <w:r w:rsidRPr="00D46593">
              <w:rPr>
                <w:rFonts w:ascii="Arial" w:hAnsi="Arial" w:cs="Arial"/>
                <w:color w:val="000000"/>
                <w:sz w:val="20"/>
                <w:szCs w:val="20"/>
                <w:lang w:val="uk-UA"/>
              </w:rPr>
              <w:t>85</w:t>
            </w:r>
          </w:p>
        </w:tc>
        <w:tc>
          <w:tcPr>
            <w:tcW w:w="6893" w:type="dxa"/>
            <w:tcBorders>
              <w:top w:val="nil"/>
              <w:left w:val="nil"/>
              <w:bottom w:val="single" w:sz="4" w:space="0" w:color="auto"/>
              <w:right w:val="single" w:sz="4" w:space="0" w:color="auto"/>
            </w:tcBorders>
            <w:shd w:val="clear" w:color="auto" w:fill="auto"/>
          </w:tcPr>
          <w:p w:rsidR="0071153F" w:rsidRPr="00D46593" w:rsidRDefault="0071153F" w:rsidP="0071153F">
            <w:pPr>
              <w:rPr>
                <w:rFonts w:ascii="Arial" w:hAnsi="Arial" w:cs="Arial"/>
                <w:color w:val="000000"/>
                <w:sz w:val="20"/>
                <w:szCs w:val="20"/>
                <w:lang w:val="uk-UA"/>
              </w:rPr>
            </w:pPr>
            <w:r w:rsidRPr="00D46593">
              <w:rPr>
                <w:rFonts w:ascii="Arial" w:hAnsi="Arial" w:cs="Arial"/>
                <w:color w:val="000000"/>
                <w:sz w:val="20"/>
                <w:szCs w:val="20"/>
                <w:lang w:val="uk-UA"/>
              </w:rPr>
              <w:t xml:space="preserve">Монтаж алюмінієвих </w:t>
            </w:r>
            <w:proofErr w:type="spellStart"/>
            <w:r w:rsidRPr="00D46593">
              <w:rPr>
                <w:rFonts w:ascii="Arial" w:hAnsi="Arial" w:cs="Arial"/>
                <w:color w:val="000000"/>
                <w:sz w:val="20"/>
                <w:szCs w:val="20"/>
                <w:lang w:val="uk-UA"/>
              </w:rPr>
              <w:t>порожних</w:t>
            </w:r>
            <w:proofErr w:type="spellEnd"/>
            <w:r w:rsidRPr="00D46593">
              <w:rPr>
                <w:rFonts w:ascii="Arial" w:hAnsi="Arial" w:cs="Arial"/>
                <w:color w:val="000000"/>
                <w:sz w:val="20"/>
                <w:szCs w:val="20"/>
                <w:lang w:val="uk-UA"/>
              </w:rPr>
              <w:t xml:space="preserve"> планок</w:t>
            </w:r>
          </w:p>
        </w:tc>
        <w:tc>
          <w:tcPr>
            <w:tcW w:w="1046" w:type="dxa"/>
            <w:tcBorders>
              <w:top w:val="nil"/>
              <w:left w:val="nil"/>
              <w:bottom w:val="single" w:sz="4" w:space="0" w:color="auto"/>
              <w:right w:val="single" w:sz="4" w:space="0" w:color="auto"/>
            </w:tcBorders>
            <w:shd w:val="clear" w:color="auto" w:fill="auto"/>
          </w:tcPr>
          <w:p w:rsidR="0071153F" w:rsidRPr="00D46593" w:rsidRDefault="0071153F" w:rsidP="0071153F">
            <w:pPr>
              <w:rPr>
                <w:rFonts w:ascii="Arial" w:hAnsi="Arial" w:cs="Arial"/>
                <w:color w:val="000000"/>
                <w:sz w:val="20"/>
                <w:szCs w:val="20"/>
                <w:lang w:val="uk-UA"/>
              </w:rPr>
            </w:pPr>
            <w:r w:rsidRPr="00D46593">
              <w:rPr>
                <w:rFonts w:ascii="Arial" w:hAnsi="Arial" w:cs="Arial"/>
                <w:color w:val="000000"/>
                <w:sz w:val="20"/>
                <w:szCs w:val="20"/>
                <w:lang w:val="uk-UA"/>
              </w:rPr>
              <w:t>100 м</w:t>
            </w:r>
          </w:p>
        </w:tc>
        <w:tc>
          <w:tcPr>
            <w:tcW w:w="1060" w:type="dxa"/>
            <w:tcBorders>
              <w:top w:val="nil"/>
              <w:left w:val="nil"/>
              <w:bottom w:val="single" w:sz="4" w:space="0" w:color="auto"/>
              <w:right w:val="single" w:sz="4" w:space="0" w:color="auto"/>
            </w:tcBorders>
            <w:shd w:val="clear" w:color="auto" w:fill="auto"/>
            <w:vAlign w:val="center"/>
          </w:tcPr>
          <w:p w:rsidR="0071153F" w:rsidRPr="00D46593" w:rsidRDefault="0071153F" w:rsidP="0071153F">
            <w:pPr>
              <w:rPr>
                <w:rFonts w:ascii="Arial" w:hAnsi="Arial" w:cs="Arial"/>
                <w:color w:val="000000"/>
                <w:sz w:val="20"/>
                <w:szCs w:val="20"/>
                <w:lang w:val="uk-UA"/>
              </w:rPr>
            </w:pPr>
            <w:r w:rsidRPr="00D46593">
              <w:rPr>
                <w:rFonts w:ascii="Arial" w:hAnsi="Arial" w:cs="Arial"/>
                <w:color w:val="000000"/>
                <w:sz w:val="20"/>
                <w:szCs w:val="20"/>
                <w:lang w:val="uk-UA"/>
              </w:rPr>
              <w:t>0,01</w:t>
            </w:r>
          </w:p>
        </w:tc>
      </w:tr>
      <w:tr w:rsidR="0071153F" w:rsidRPr="00D46593" w:rsidTr="0071153F">
        <w:trPr>
          <w:trHeight w:val="288"/>
        </w:trPr>
        <w:tc>
          <w:tcPr>
            <w:tcW w:w="655" w:type="dxa"/>
            <w:tcBorders>
              <w:top w:val="nil"/>
              <w:left w:val="single" w:sz="4" w:space="0" w:color="auto"/>
              <w:bottom w:val="single" w:sz="4" w:space="0" w:color="auto"/>
              <w:right w:val="single" w:sz="4" w:space="0" w:color="auto"/>
            </w:tcBorders>
            <w:shd w:val="clear" w:color="auto" w:fill="auto"/>
            <w:vAlign w:val="center"/>
          </w:tcPr>
          <w:p w:rsidR="0071153F" w:rsidRPr="00D46593" w:rsidRDefault="001D6A94" w:rsidP="0071153F">
            <w:pPr>
              <w:rPr>
                <w:rFonts w:ascii="Arial" w:hAnsi="Arial" w:cs="Arial"/>
                <w:color w:val="000000"/>
                <w:sz w:val="20"/>
                <w:szCs w:val="20"/>
                <w:lang w:val="uk-UA"/>
              </w:rPr>
            </w:pPr>
            <w:r w:rsidRPr="00D46593">
              <w:rPr>
                <w:rFonts w:ascii="Arial" w:hAnsi="Arial" w:cs="Arial"/>
                <w:color w:val="000000"/>
                <w:sz w:val="20"/>
                <w:szCs w:val="20"/>
                <w:lang w:val="uk-UA"/>
              </w:rPr>
              <w:t>86</w:t>
            </w:r>
          </w:p>
        </w:tc>
        <w:tc>
          <w:tcPr>
            <w:tcW w:w="6893" w:type="dxa"/>
            <w:tcBorders>
              <w:top w:val="nil"/>
              <w:left w:val="nil"/>
              <w:bottom w:val="single" w:sz="4" w:space="0" w:color="auto"/>
              <w:right w:val="single" w:sz="4" w:space="0" w:color="auto"/>
            </w:tcBorders>
            <w:shd w:val="clear" w:color="auto" w:fill="auto"/>
            <w:vAlign w:val="center"/>
          </w:tcPr>
          <w:p w:rsidR="0071153F" w:rsidRPr="00D46593" w:rsidRDefault="0071153F" w:rsidP="0071153F">
            <w:pPr>
              <w:rPr>
                <w:rFonts w:ascii="Arial" w:hAnsi="Arial" w:cs="Arial"/>
                <w:b/>
                <w:color w:val="000000"/>
                <w:sz w:val="20"/>
                <w:szCs w:val="20"/>
                <w:lang w:val="uk-UA"/>
              </w:rPr>
            </w:pPr>
            <w:r w:rsidRPr="00D46593">
              <w:rPr>
                <w:rFonts w:ascii="Arial" w:hAnsi="Arial" w:cs="Arial"/>
                <w:b/>
                <w:color w:val="000000"/>
                <w:sz w:val="20"/>
                <w:szCs w:val="20"/>
                <w:lang w:val="uk-UA"/>
              </w:rPr>
              <w:t>Приміщення 8</w:t>
            </w:r>
            <w:r w:rsidR="00070069" w:rsidRPr="00D46593">
              <w:rPr>
                <w:rFonts w:ascii="Arial" w:hAnsi="Arial" w:cs="Arial"/>
                <w:b/>
                <w:color w:val="000000"/>
                <w:sz w:val="20"/>
                <w:szCs w:val="20"/>
                <w:lang w:val="uk-UA"/>
              </w:rPr>
              <w:t xml:space="preserve"> (Кімната перерахунку)</w:t>
            </w:r>
          </w:p>
        </w:tc>
        <w:tc>
          <w:tcPr>
            <w:tcW w:w="1046" w:type="dxa"/>
            <w:tcBorders>
              <w:top w:val="nil"/>
              <w:left w:val="nil"/>
              <w:bottom w:val="single" w:sz="4" w:space="0" w:color="auto"/>
              <w:right w:val="single" w:sz="4" w:space="0" w:color="auto"/>
            </w:tcBorders>
            <w:shd w:val="clear" w:color="auto" w:fill="auto"/>
            <w:vAlign w:val="center"/>
          </w:tcPr>
          <w:p w:rsidR="0071153F" w:rsidRPr="00D46593" w:rsidRDefault="0071153F" w:rsidP="0071153F">
            <w:pPr>
              <w:rPr>
                <w:rFonts w:ascii="Arial" w:hAnsi="Arial" w:cs="Arial"/>
                <w:color w:val="000000"/>
                <w:sz w:val="20"/>
                <w:szCs w:val="20"/>
                <w:lang w:val="uk-UA"/>
              </w:rPr>
            </w:pPr>
          </w:p>
        </w:tc>
        <w:tc>
          <w:tcPr>
            <w:tcW w:w="1060" w:type="dxa"/>
            <w:tcBorders>
              <w:top w:val="nil"/>
              <w:left w:val="nil"/>
              <w:bottom w:val="single" w:sz="4" w:space="0" w:color="auto"/>
              <w:right w:val="single" w:sz="4" w:space="0" w:color="auto"/>
            </w:tcBorders>
            <w:shd w:val="clear" w:color="auto" w:fill="auto"/>
            <w:vAlign w:val="center"/>
          </w:tcPr>
          <w:p w:rsidR="0071153F" w:rsidRPr="00D46593" w:rsidRDefault="0071153F" w:rsidP="0071153F">
            <w:pPr>
              <w:rPr>
                <w:rFonts w:ascii="Arial" w:hAnsi="Arial" w:cs="Arial"/>
                <w:color w:val="000000"/>
                <w:sz w:val="20"/>
                <w:szCs w:val="20"/>
                <w:lang w:val="uk-UA"/>
              </w:rPr>
            </w:pPr>
          </w:p>
        </w:tc>
      </w:tr>
      <w:tr w:rsidR="0071153F" w:rsidRPr="00D46593" w:rsidTr="0071153F">
        <w:trPr>
          <w:trHeight w:val="288"/>
        </w:trPr>
        <w:tc>
          <w:tcPr>
            <w:tcW w:w="655" w:type="dxa"/>
            <w:tcBorders>
              <w:top w:val="nil"/>
              <w:left w:val="single" w:sz="4" w:space="0" w:color="auto"/>
              <w:bottom w:val="single" w:sz="4" w:space="0" w:color="auto"/>
              <w:right w:val="single" w:sz="4" w:space="0" w:color="auto"/>
            </w:tcBorders>
            <w:shd w:val="clear" w:color="auto" w:fill="auto"/>
            <w:vAlign w:val="center"/>
          </w:tcPr>
          <w:p w:rsidR="0071153F" w:rsidRPr="00D46593" w:rsidRDefault="001D6A94" w:rsidP="0071153F">
            <w:pPr>
              <w:rPr>
                <w:rFonts w:ascii="Arial" w:hAnsi="Arial" w:cs="Arial"/>
                <w:color w:val="000000"/>
                <w:sz w:val="20"/>
                <w:szCs w:val="20"/>
                <w:lang w:val="uk-UA"/>
              </w:rPr>
            </w:pPr>
            <w:r w:rsidRPr="00D46593">
              <w:rPr>
                <w:rFonts w:ascii="Arial" w:hAnsi="Arial" w:cs="Arial"/>
                <w:color w:val="000000"/>
                <w:sz w:val="20"/>
                <w:szCs w:val="20"/>
                <w:lang w:val="uk-UA"/>
              </w:rPr>
              <w:t>87</w:t>
            </w:r>
          </w:p>
        </w:tc>
        <w:tc>
          <w:tcPr>
            <w:tcW w:w="6893" w:type="dxa"/>
            <w:tcBorders>
              <w:top w:val="nil"/>
              <w:left w:val="nil"/>
              <w:bottom w:val="single" w:sz="4" w:space="0" w:color="auto"/>
              <w:right w:val="single" w:sz="4" w:space="0" w:color="auto"/>
            </w:tcBorders>
            <w:shd w:val="clear" w:color="auto" w:fill="auto"/>
          </w:tcPr>
          <w:p w:rsidR="0071153F" w:rsidRPr="00D46593" w:rsidRDefault="0071153F" w:rsidP="0071153F">
            <w:pPr>
              <w:rPr>
                <w:rFonts w:ascii="Arial" w:hAnsi="Arial" w:cs="Arial"/>
                <w:color w:val="000000"/>
                <w:sz w:val="20"/>
                <w:szCs w:val="20"/>
                <w:lang w:val="uk-UA"/>
              </w:rPr>
            </w:pPr>
            <w:r w:rsidRPr="00D46593">
              <w:rPr>
                <w:rFonts w:ascii="Arial" w:hAnsi="Arial" w:cs="Arial"/>
                <w:color w:val="000000"/>
                <w:sz w:val="20"/>
                <w:szCs w:val="20"/>
                <w:lang w:val="uk-UA"/>
              </w:rPr>
              <w:t>Улаштування цементної стяжки товщиною 30 мм по бетонній</w:t>
            </w:r>
            <w:r w:rsidR="002D096B" w:rsidRPr="00D46593">
              <w:rPr>
                <w:rFonts w:ascii="Arial" w:hAnsi="Arial" w:cs="Arial"/>
                <w:color w:val="000000"/>
                <w:sz w:val="20"/>
                <w:szCs w:val="20"/>
                <w:lang w:val="uk-UA"/>
              </w:rPr>
              <w:t xml:space="preserve"> основі</w:t>
            </w:r>
          </w:p>
        </w:tc>
        <w:tc>
          <w:tcPr>
            <w:tcW w:w="1046" w:type="dxa"/>
            <w:tcBorders>
              <w:top w:val="nil"/>
              <w:left w:val="nil"/>
              <w:bottom w:val="single" w:sz="4" w:space="0" w:color="auto"/>
              <w:right w:val="single" w:sz="4" w:space="0" w:color="auto"/>
            </w:tcBorders>
            <w:shd w:val="clear" w:color="auto" w:fill="auto"/>
          </w:tcPr>
          <w:p w:rsidR="0071153F" w:rsidRPr="00D46593" w:rsidRDefault="0071153F" w:rsidP="0071153F">
            <w:pPr>
              <w:rPr>
                <w:rFonts w:ascii="Arial" w:hAnsi="Arial" w:cs="Arial"/>
                <w:color w:val="000000"/>
                <w:sz w:val="20"/>
                <w:szCs w:val="20"/>
                <w:lang w:val="uk-UA"/>
              </w:rPr>
            </w:pPr>
            <w:r w:rsidRPr="00D46593">
              <w:rPr>
                <w:rFonts w:ascii="Arial" w:hAnsi="Arial" w:cs="Arial"/>
                <w:color w:val="000000"/>
                <w:sz w:val="20"/>
                <w:szCs w:val="20"/>
                <w:lang w:val="uk-UA"/>
              </w:rPr>
              <w:t>100 м2</w:t>
            </w:r>
          </w:p>
        </w:tc>
        <w:tc>
          <w:tcPr>
            <w:tcW w:w="1060" w:type="dxa"/>
            <w:tcBorders>
              <w:top w:val="nil"/>
              <w:left w:val="nil"/>
              <w:bottom w:val="single" w:sz="4" w:space="0" w:color="auto"/>
              <w:right w:val="single" w:sz="4" w:space="0" w:color="auto"/>
            </w:tcBorders>
            <w:shd w:val="clear" w:color="auto" w:fill="auto"/>
            <w:vAlign w:val="center"/>
          </w:tcPr>
          <w:p w:rsidR="0071153F" w:rsidRPr="00D46593" w:rsidRDefault="0071153F" w:rsidP="0071153F">
            <w:pPr>
              <w:rPr>
                <w:rFonts w:ascii="Arial" w:hAnsi="Arial" w:cs="Arial"/>
                <w:color w:val="000000"/>
                <w:sz w:val="20"/>
                <w:szCs w:val="20"/>
                <w:lang w:val="uk-UA"/>
              </w:rPr>
            </w:pPr>
            <w:r w:rsidRPr="00D46593">
              <w:rPr>
                <w:rFonts w:ascii="Arial" w:hAnsi="Arial" w:cs="Arial"/>
                <w:color w:val="000000"/>
                <w:sz w:val="20"/>
                <w:szCs w:val="20"/>
                <w:lang w:val="uk-UA"/>
              </w:rPr>
              <w:t>0,035</w:t>
            </w:r>
          </w:p>
        </w:tc>
      </w:tr>
      <w:tr w:rsidR="0071153F" w:rsidRPr="00D46593" w:rsidTr="0071153F">
        <w:trPr>
          <w:trHeight w:val="288"/>
        </w:trPr>
        <w:tc>
          <w:tcPr>
            <w:tcW w:w="655" w:type="dxa"/>
            <w:tcBorders>
              <w:top w:val="nil"/>
              <w:left w:val="single" w:sz="4" w:space="0" w:color="auto"/>
              <w:bottom w:val="single" w:sz="4" w:space="0" w:color="auto"/>
              <w:right w:val="single" w:sz="4" w:space="0" w:color="auto"/>
            </w:tcBorders>
            <w:shd w:val="clear" w:color="auto" w:fill="auto"/>
            <w:vAlign w:val="center"/>
          </w:tcPr>
          <w:p w:rsidR="0071153F" w:rsidRPr="00D46593" w:rsidRDefault="001D6A94" w:rsidP="0071153F">
            <w:pPr>
              <w:rPr>
                <w:rFonts w:ascii="Arial" w:hAnsi="Arial" w:cs="Arial"/>
                <w:color w:val="000000"/>
                <w:sz w:val="20"/>
                <w:szCs w:val="20"/>
                <w:lang w:val="uk-UA"/>
              </w:rPr>
            </w:pPr>
            <w:r w:rsidRPr="00D46593">
              <w:rPr>
                <w:rFonts w:ascii="Arial" w:hAnsi="Arial" w:cs="Arial"/>
                <w:color w:val="000000"/>
                <w:sz w:val="20"/>
                <w:szCs w:val="20"/>
                <w:lang w:val="uk-UA"/>
              </w:rPr>
              <w:t>88</w:t>
            </w:r>
          </w:p>
        </w:tc>
        <w:tc>
          <w:tcPr>
            <w:tcW w:w="6893" w:type="dxa"/>
            <w:tcBorders>
              <w:top w:val="nil"/>
              <w:left w:val="nil"/>
              <w:bottom w:val="single" w:sz="4" w:space="0" w:color="auto"/>
              <w:right w:val="single" w:sz="4" w:space="0" w:color="auto"/>
            </w:tcBorders>
            <w:shd w:val="clear" w:color="auto" w:fill="auto"/>
          </w:tcPr>
          <w:p w:rsidR="0071153F" w:rsidRPr="00D46593" w:rsidRDefault="0071153F" w:rsidP="0071153F">
            <w:pPr>
              <w:rPr>
                <w:rFonts w:ascii="Arial" w:hAnsi="Arial" w:cs="Arial"/>
                <w:color w:val="000000"/>
                <w:sz w:val="20"/>
                <w:szCs w:val="20"/>
                <w:lang w:val="uk-UA"/>
              </w:rPr>
            </w:pPr>
            <w:r w:rsidRPr="00D46593">
              <w:rPr>
                <w:rFonts w:ascii="Arial" w:hAnsi="Arial" w:cs="Arial"/>
                <w:color w:val="000000"/>
                <w:sz w:val="20"/>
                <w:szCs w:val="20"/>
                <w:lang w:val="uk-UA"/>
              </w:rPr>
              <w:t xml:space="preserve">Улаштування покриттів з керамічних плиток на розчині із сухої </w:t>
            </w:r>
            <w:proofErr w:type="spellStart"/>
            <w:r w:rsidRPr="00D46593">
              <w:rPr>
                <w:rFonts w:ascii="Arial" w:hAnsi="Arial" w:cs="Arial"/>
                <w:color w:val="000000"/>
                <w:sz w:val="20"/>
                <w:szCs w:val="20"/>
                <w:lang w:val="uk-UA"/>
              </w:rPr>
              <w:t>клеючої</w:t>
            </w:r>
            <w:proofErr w:type="spellEnd"/>
            <w:r w:rsidRPr="00D46593">
              <w:rPr>
                <w:rFonts w:ascii="Arial" w:hAnsi="Arial" w:cs="Arial"/>
                <w:color w:val="000000"/>
                <w:sz w:val="20"/>
                <w:szCs w:val="20"/>
                <w:lang w:val="uk-UA"/>
              </w:rPr>
              <w:t xml:space="preserve"> суміші, кількість плиток на 1 м2 до 7 шт.</w:t>
            </w:r>
          </w:p>
        </w:tc>
        <w:tc>
          <w:tcPr>
            <w:tcW w:w="1046" w:type="dxa"/>
            <w:tcBorders>
              <w:top w:val="nil"/>
              <w:left w:val="nil"/>
              <w:bottom w:val="single" w:sz="4" w:space="0" w:color="auto"/>
              <w:right w:val="single" w:sz="4" w:space="0" w:color="auto"/>
            </w:tcBorders>
            <w:shd w:val="clear" w:color="auto" w:fill="auto"/>
          </w:tcPr>
          <w:p w:rsidR="0071153F" w:rsidRPr="00D46593" w:rsidRDefault="0071153F" w:rsidP="0071153F">
            <w:pPr>
              <w:rPr>
                <w:rFonts w:ascii="Arial" w:hAnsi="Arial" w:cs="Arial"/>
                <w:color w:val="000000"/>
                <w:sz w:val="20"/>
                <w:szCs w:val="20"/>
                <w:lang w:val="uk-UA"/>
              </w:rPr>
            </w:pPr>
            <w:r w:rsidRPr="00D46593">
              <w:rPr>
                <w:rFonts w:ascii="Arial" w:hAnsi="Arial" w:cs="Arial"/>
                <w:color w:val="000000"/>
                <w:sz w:val="20"/>
                <w:szCs w:val="20"/>
                <w:lang w:val="uk-UA"/>
              </w:rPr>
              <w:t>100 м2</w:t>
            </w:r>
          </w:p>
        </w:tc>
        <w:tc>
          <w:tcPr>
            <w:tcW w:w="1060" w:type="dxa"/>
            <w:tcBorders>
              <w:top w:val="nil"/>
              <w:left w:val="nil"/>
              <w:bottom w:val="single" w:sz="4" w:space="0" w:color="auto"/>
              <w:right w:val="single" w:sz="4" w:space="0" w:color="auto"/>
            </w:tcBorders>
            <w:shd w:val="clear" w:color="auto" w:fill="auto"/>
            <w:vAlign w:val="center"/>
          </w:tcPr>
          <w:p w:rsidR="0071153F" w:rsidRPr="00D46593" w:rsidRDefault="0071153F" w:rsidP="0071153F">
            <w:pPr>
              <w:rPr>
                <w:rFonts w:ascii="Arial" w:hAnsi="Arial" w:cs="Arial"/>
                <w:color w:val="000000"/>
                <w:sz w:val="20"/>
                <w:szCs w:val="20"/>
                <w:lang w:val="uk-UA"/>
              </w:rPr>
            </w:pPr>
            <w:r w:rsidRPr="00D46593">
              <w:rPr>
                <w:rFonts w:ascii="Arial" w:hAnsi="Arial" w:cs="Arial"/>
                <w:color w:val="000000"/>
                <w:sz w:val="20"/>
                <w:szCs w:val="20"/>
                <w:lang w:val="uk-UA"/>
              </w:rPr>
              <w:t>0,035</w:t>
            </w:r>
          </w:p>
        </w:tc>
      </w:tr>
      <w:tr w:rsidR="0071153F" w:rsidRPr="00D46593" w:rsidTr="0071153F">
        <w:trPr>
          <w:trHeight w:val="288"/>
        </w:trPr>
        <w:tc>
          <w:tcPr>
            <w:tcW w:w="655" w:type="dxa"/>
            <w:tcBorders>
              <w:top w:val="nil"/>
              <w:left w:val="single" w:sz="4" w:space="0" w:color="auto"/>
              <w:bottom w:val="single" w:sz="4" w:space="0" w:color="auto"/>
              <w:right w:val="single" w:sz="4" w:space="0" w:color="auto"/>
            </w:tcBorders>
            <w:shd w:val="clear" w:color="auto" w:fill="auto"/>
            <w:vAlign w:val="center"/>
          </w:tcPr>
          <w:p w:rsidR="0071153F" w:rsidRPr="00D46593" w:rsidRDefault="001D6A94" w:rsidP="0071153F">
            <w:pPr>
              <w:rPr>
                <w:rFonts w:ascii="Arial" w:hAnsi="Arial" w:cs="Arial"/>
                <w:color w:val="000000"/>
                <w:sz w:val="20"/>
                <w:szCs w:val="20"/>
                <w:lang w:val="uk-UA"/>
              </w:rPr>
            </w:pPr>
            <w:r w:rsidRPr="00D46593">
              <w:rPr>
                <w:rFonts w:ascii="Arial" w:hAnsi="Arial" w:cs="Arial"/>
                <w:color w:val="000000"/>
                <w:sz w:val="20"/>
                <w:szCs w:val="20"/>
                <w:lang w:val="uk-UA"/>
              </w:rPr>
              <w:t>89</w:t>
            </w:r>
          </w:p>
        </w:tc>
        <w:tc>
          <w:tcPr>
            <w:tcW w:w="6893" w:type="dxa"/>
            <w:tcBorders>
              <w:top w:val="nil"/>
              <w:left w:val="nil"/>
              <w:bottom w:val="single" w:sz="4" w:space="0" w:color="auto"/>
              <w:right w:val="single" w:sz="4" w:space="0" w:color="auto"/>
            </w:tcBorders>
            <w:shd w:val="clear" w:color="auto" w:fill="auto"/>
          </w:tcPr>
          <w:p w:rsidR="0071153F" w:rsidRPr="00D46593" w:rsidRDefault="0071153F" w:rsidP="008351B3">
            <w:pPr>
              <w:rPr>
                <w:rFonts w:ascii="Arial" w:hAnsi="Arial" w:cs="Arial"/>
                <w:color w:val="000000"/>
                <w:sz w:val="20"/>
                <w:szCs w:val="20"/>
                <w:lang w:val="uk-UA"/>
              </w:rPr>
            </w:pPr>
            <w:r w:rsidRPr="00D46593">
              <w:rPr>
                <w:rFonts w:ascii="Arial" w:hAnsi="Arial" w:cs="Arial"/>
                <w:color w:val="000000"/>
                <w:sz w:val="20"/>
                <w:szCs w:val="20"/>
                <w:lang w:val="uk-UA"/>
              </w:rPr>
              <w:t xml:space="preserve">Улаштування плінтусів </w:t>
            </w:r>
            <w:proofErr w:type="spellStart"/>
            <w:r w:rsidRPr="00D46593">
              <w:rPr>
                <w:rFonts w:ascii="Arial" w:hAnsi="Arial" w:cs="Arial"/>
                <w:color w:val="000000"/>
                <w:sz w:val="20"/>
                <w:szCs w:val="20"/>
                <w:lang w:val="uk-UA"/>
              </w:rPr>
              <w:t>полівінілхлоридних</w:t>
            </w:r>
            <w:proofErr w:type="spellEnd"/>
            <w:r w:rsidRPr="00D46593">
              <w:rPr>
                <w:rFonts w:ascii="Arial" w:hAnsi="Arial" w:cs="Arial"/>
                <w:color w:val="000000"/>
                <w:sz w:val="20"/>
                <w:szCs w:val="20"/>
                <w:lang w:val="uk-UA"/>
              </w:rPr>
              <w:t xml:space="preserve"> на шурупах</w:t>
            </w:r>
          </w:p>
        </w:tc>
        <w:tc>
          <w:tcPr>
            <w:tcW w:w="1046" w:type="dxa"/>
            <w:tcBorders>
              <w:top w:val="nil"/>
              <w:left w:val="nil"/>
              <w:bottom w:val="single" w:sz="4" w:space="0" w:color="auto"/>
              <w:right w:val="single" w:sz="4" w:space="0" w:color="auto"/>
            </w:tcBorders>
            <w:shd w:val="clear" w:color="auto" w:fill="auto"/>
          </w:tcPr>
          <w:p w:rsidR="0071153F" w:rsidRPr="00D46593" w:rsidRDefault="0071153F" w:rsidP="0071153F">
            <w:pPr>
              <w:rPr>
                <w:rFonts w:ascii="Arial" w:hAnsi="Arial" w:cs="Arial"/>
                <w:color w:val="000000"/>
                <w:sz w:val="20"/>
                <w:szCs w:val="20"/>
                <w:lang w:val="uk-UA"/>
              </w:rPr>
            </w:pPr>
            <w:r w:rsidRPr="00D46593">
              <w:rPr>
                <w:rFonts w:ascii="Arial" w:hAnsi="Arial" w:cs="Arial"/>
                <w:color w:val="000000"/>
                <w:sz w:val="20"/>
                <w:szCs w:val="20"/>
                <w:lang w:val="uk-UA"/>
              </w:rPr>
              <w:t>100 м</w:t>
            </w:r>
          </w:p>
        </w:tc>
        <w:tc>
          <w:tcPr>
            <w:tcW w:w="1060" w:type="dxa"/>
            <w:tcBorders>
              <w:top w:val="nil"/>
              <w:left w:val="nil"/>
              <w:bottom w:val="single" w:sz="4" w:space="0" w:color="auto"/>
              <w:right w:val="single" w:sz="4" w:space="0" w:color="auto"/>
            </w:tcBorders>
            <w:shd w:val="clear" w:color="auto" w:fill="auto"/>
            <w:vAlign w:val="center"/>
          </w:tcPr>
          <w:p w:rsidR="0071153F" w:rsidRPr="00D46593" w:rsidRDefault="0071153F" w:rsidP="0071153F">
            <w:pPr>
              <w:rPr>
                <w:rFonts w:ascii="Arial" w:hAnsi="Arial" w:cs="Arial"/>
                <w:color w:val="000000"/>
                <w:sz w:val="20"/>
                <w:szCs w:val="20"/>
                <w:lang w:val="uk-UA"/>
              </w:rPr>
            </w:pPr>
            <w:r w:rsidRPr="00D46593">
              <w:rPr>
                <w:rFonts w:ascii="Arial" w:hAnsi="Arial" w:cs="Arial"/>
                <w:color w:val="000000"/>
                <w:sz w:val="20"/>
                <w:szCs w:val="20"/>
                <w:lang w:val="uk-UA"/>
              </w:rPr>
              <w:t>0,082</w:t>
            </w:r>
          </w:p>
        </w:tc>
      </w:tr>
      <w:tr w:rsidR="0071153F" w:rsidRPr="00D46593" w:rsidTr="0071153F">
        <w:trPr>
          <w:trHeight w:val="288"/>
        </w:trPr>
        <w:tc>
          <w:tcPr>
            <w:tcW w:w="655" w:type="dxa"/>
            <w:tcBorders>
              <w:top w:val="nil"/>
              <w:left w:val="single" w:sz="4" w:space="0" w:color="auto"/>
              <w:bottom w:val="single" w:sz="4" w:space="0" w:color="auto"/>
              <w:right w:val="single" w:sz="4" w:space="0" w:color="auto"/>
            </w:tcBorders>
            <w:shd w:val="clear" w:color="auto" w:fill="auto"/>
            <w:vAlign w:val="center"/>
          </w:tcPr>
          <w:p w:rsidR="0071153F" w:rsidRPr="00D46593" w:rsidRDefault="001D6A94" w:rsidP="0071153F">
            <w:pPr>
              <w:rPr>
                <w:rFonts w:ascii="Arial" w:hAnsi="Arial" w:cs="Arial"/>
                <w:color w:val="000000"/>
                <w:sz w:val="20"/>
                <w:szCs w:val="20"/>
                <w:lang w:val="uk-UA"/>
              </w:rPr>
            </w:pPr>
            <w:r w:rsidRPr="00D46593">
              <w:rPr>
                <w:rFonts w:ascii="Arial" w:hAnsi="Arial" w:cs="Arial"/>
                <w:color w:val="000000"/>
                <w:sz w:val="20"/>
                <w:szCs w:val="20"/>
                <w:lang w:val="uk-UA"/>
              </w:rPr>
              <w:t>90</w:t>
            </w:r>
          </w:p>
        </w:tc>
        <w:tc>
          <w:tcPr>
            <w:tcW w:w="6893" w:type="dxa"/>
            <w:tcBorders>
              <w:top w:val="nil"/>
              <w:left w:val="nil"/>
              <w:bottom w:val="single" w:sz="4" w:space="0" w:color="auto"/>
              <w:right w:val="single" w:sz="4" w:space="0" w:color="auto"/>
            </w:tcBorders>
            <w:shd w:val="clear" w:color="auto" w:fill="auto"/>
            <w:vAlign w:val="center"/>
          </w:tcPr>
          <w:p w:rsidR="0071153F" w:rsidRPr="00D46593" w:rsidRDefault="0071153F" w:rsidP="0071153F">
            <w:pPr>
              <w:rPr>
                <w:rFonts w:ascii="Arial" w:hAnsi="Arial" w:cs="Arial"/>
                <w:b/>
                <w:color w:val="000000"/>
                <w:sz w:val="20"/>
                <w:szCs w:val="20"/>
                <w:lang w:val="uk-UA"/>
              </w:rPr>
            </w:pPr>
            <w:r w:rsidRPr="00D46593">
              <w:rPr>
                <w:rFonts w:ascii="Arial" w:hAnsi="Arial" w:cs="Arial"/>
                <w:b/>
                <w:color w:val="000000"/>
                <w:sz w:val="20"/>
                <w:szCs w:val="20"/>
                <w:lang w:val="uk-UA"/>
              </w:rPr>
              <w:t>Приміщення 9</w:t>
            </w:r>
            <w:r w:rsidR="00070069" w:rsidRPr="00D46593">
              <w:rPr>
                <w:rFonts w:ascii="Arial" w:hAnsi="Arial" w:cs="Arial"/>
                <w:b/>
                <w:color w:val="000000"/>
                <w:sz w:val="20"/>
                <w:szCs w:val="20"/>
                <w:lang w:val="uk-UA"/>
              </w:rPr>
              <w:t xml:space="preserve"> (Касовий вузол)</w:t>
            </w:r>
          </w:p>
        </w:tc>
        <w:tc>
          <w:tcPr>
            <w:tcW w:w="1046" w:type="dxa"/>
            <w:tcBorders>
              <w:top w:val="nil"/>
              <w:left w:val="nil"/>
              <w:bottom w:val="single" w:sz="4" w:space="0" w:color="auto"/>
              <w:right w:val="single" w:sz="4" w:space="0" w:color="auto"/>
            </w:tcBorders>
            <w:shd w:val="clear" w:color="auto" w:fill="auto"/>
            <w:vAlign w:val="center"/>
          </w:tcPr>
          <w:p w:rsidR="0071153F" w:rsidRPr="00D46593" w:rsidRDefault="0071153F" w:rsidP="0071153F">
            <w:pPr>
              <w:rPr>
                <w:rFonts w:ascii="Arial" w:hAnsi="Arial" w:cs="Arial"/>
                <w:color w:val="000000"/>
                <w:sz w:val="20"/>
                <w:szCs w:val="20"/>
                <w:lang w:val="uk-UA"/>
              </w:rPr>
            </w:pPr>
          </w:p>
        </w:tc>
        <w:tc>
          <w:tcPr>
            <w:tcW w:w="1060" w:type="dxa"/>
            <w:tcBorders>
              <w:top w:val="nil"/>
              <w:left w:val="nil"/>
              <w:bottom w:val="single" w:sz="4" w:space="0" w:color="auto"/>
              <w:right w:val="single" w:sz="4" w:space="0" w:color="auto"/>
            </w:tcBorders>
            <w:shd w:val="clear" w:color="auto" w:fill="auto"/>
            <w:vAlign w:val="center"/>
          </w:tcPr>
          <w:p w:rsidR="0071153F" w:rsidRPr="00D46593" w:rsidRDefault="0071153F" w:rsidP="0071153F">
            <w:pPr>
              <w:rPr>
                <w:rFonts w:ascii="Arial" w:hAnsi="Arial" w:cs="Arial"/>
                <w:color w:val="000000"/>
                <w:sz w:val="20"/>
                <w:szCs w:val="20"/>
                <w:lang w:val="uk-UA"/>
              </w:rPr>
            </w:pPr>
          </w:p>
        </w:tc>
      </w:tr>
      <w:tr w:rsidR="0071153F" w:rsidRPr="00D46593" w:rsidTr="0071153F">
        <w:trPr>
          <w:trHeight w:val="288"/>
        </w:trPr>
        <w:tc>
          <w:tcPr>
            <w:tcW w:w="655" w:type="dxa"/>
            <w:tcBorders>
              <w:top w:val="nil"/>
              <w:left w:val="single" w:sz="4" w:space="0" w:color="auto"/>
              <w:bottom w:val="single" w:sz="4" w:space="0" w:color="auto"/>
              <w:right w:val="single" w:sz="4" w:space="0" w:color="auto"/>
            </w:tcBorders>
            <w:shd w:val="clear" w:color="auto" w:fill="auto"/>
            <w:vAlign w:val="center"/>
          </w:tcPr>
          <w:p w:rsidR="0071153F" w:rsidRPr="00D46593" w:rsidRDefault="001D6A94" w:rsidP="0071153F">
            <w:pPr>
              <w:rPr>
                <w:rFonts w:ascii="Arial" w:hAnsi="Arial" w:cs="Arial"/>
                <w:color w:val="000000"/>
                <w:sz w:val="20"/>
                <w:szCs w:val="20"/>
                <w:lang w:val="uk-UA"/>
              </w:rPr>
            </w:pPr>
            <w:r w:rsidRPr="00D46593">
              <w:rPr>
                <w:rFonts w:ascii="Arial" w:hAnsi="Arial" w:cs="Arial"/>
                <w:color w:val="000000"/>
                <w:sz w:val="20"/>
                <w:szCs w:val="20"/>
                <w:lang w:val="uk-UA"/>
              </w:rPr>
              <w:lastRenderedPageBreak/>
              <w:t>91</w:t>
            </w:r>
          </w:p>
        </w:tc>
        <w:tc>
          <w:tcPr>
            <w:tcW w:w="6893" w:type="dxa"/>
            <w:tcBorders>
              <w:top w:val="nil"/>
              <w:left w:val="nil"/>
              <w:bottom w:val="single" w:sz="4" w:space="0" w:color="auto"/>
              <w:right w:val="single" w:sz="4" w:space="0" w:color="auto"/>
            </w:tcBorders>
            <w:shd w:val="clear" w:color="auto" w:fill="auto"/>
          </w:tcPr>
          <w:p w:rsidR="0071153F" w:rsidRPr="00D46593" w:rsidRDefault="0071153F" w:rsidP="0071153F">
            <w:pPr>
              <w:rPr>
                <w:rFonts w:ascii="Arial" w:hAnsi="Arial" w:cs="Arial"/>
                <w:color w:val="000000"/>
                <w:sz w:val="20"/>
                <w:szCs w:val="20"/>
                <w:lang w:val="uk-UA"/>
              </w:rPr>
            </w:pPr>
            <w:r w:rsidRPr="00D46593">
              <w:rPr>
                <w:rFonts w:ascii="Arial" w:hAnsi="Arial" w:cs="Arial"/>
                <w:color w:val="000000"/>
                <w:sz w:val="20"/>
                <w:szCs w:val="20"/>
                <w:lang w:val="uk-UA"/>
              </w:rPr>
              <w:t>Улаштування цементної стяжки товщиною 30 мм по бетонній</w:t>
            </w:r>
            <w:r w:rsidR="002D096B" w:rsidRPr="00D46593">
              <w:rPr>
                <w:rFonts w:ascii="Arial" w:hAnsi="Arial" w:cs="Arial"/>
                <w:color w:val="000000"/>
                <w:sz w:val="20"/>
                <w:szCs w:val="20"/>
                <w:lang w:val="uk-UA"/>
              </w:rPr>
              <w:t xml:space="preserve"> основі</w:t>
            </w:r>
          </w:p>
        </w:tc>
        <w:tc>
          <w:tcPr>
            <w:tcW w:w="1046" w:type="dxa"/>
            <w:tcBorders>
              <w:top w:val="nil"/>
              <w:left w:val="nil"/>
              <w:bottom w:val="single" w:sz="4" w:space="0" w:color="auto"/>
              <w:right w:val="single" w:sz="4" w:space="0" w:color="auto"/>
            </w:tcBorders>
            <w:shd w:val="clear" w:color="auto" w:fill="auto"/>
          </w:tcPr>
          <w:p w:rsidR="0071153F" w:rsidRPr="00D46593" w:rsidRDefault="0071153F" w:rsidP="0071153F">
            <w:pPr>
              <w:rPr>
                <w:rFonts w:ascii="Arial" w:hAnsi="Arial" w:cs="Arial"/>
                <w:color w:val="000000"/>
                <w:sz w:val="20"/>
                <w:szCs w:val="20"/>
                <w:lang w:val="uk-UA"/>
              </w:rPr>
            </w:pPr>
            <w:r w:rsidRPr="00D46593">
              <w:rPr>
                <w:rFonts w:ascii="Arial" w:hAnsi="Arial" w:cs="Arial"/>
                <w:color w:val="000000"/>
                <w:sz w:val="20"/>
                <w:szCs w:val="20"/>
                <w:lang w:val="uk-UA"/>
              </w:rPr>
              <w:t>100 м2</w:t>
            </w:r>
          </w:p>
        </w:tc>
        <w:tc>
          <w:tcPr>
            <w:tcW w:w="1060" w:type="dxa"/>
            <w:tcBorders>
              <w:top w:val="nil"/>
              <w:left w:val="nil"/>
              <w:bottom w:val="single" w:sz="4" w:space="0" w:color="auto"/>
              <w:right w:val="single" w:sz="4" w:space="0" w:color="auto"/>
            </w:tcBorders>
            <w:shd w:val="clear" w:color="auto" w:fill="auto"/>
            <w:vAlign w:val="center"/>
          </w:tcPr>
          <w:p w:rsidR="0071153F" w:rsidRPr="00D46593" w:rsidRDefault="0071153F" w:rsidP="0071153F">
            <w:pPr>
              <w:rPr>
                <w:rFonts w:ascii="Arial" w:hAnsi="Arial" w:cs="Arial"/>
                <w:color w:val="000000"/>
                <w:sz w:val="20"/>
                <w:szCs w:val="20"/>
                <w:lang w:val="uk-UA"/>
              </w:rPr>
            </w:pPr>
            <w:r w:rsidRPr="00D46593">
              <w:rPr>
                <w:rFonts w:ascii="Arial" w:hAnsi="Arial" w:cs="Arial"/>
                <w:color w:val="000000"/>
                <w:sz w:val="20"/>
                <w:szCs w:val="20"/>
                <w:lang w:val="uk-UA"/>
              </w:rPr>
              <w:t>0,126</w:t>
            </w:r>
          </w:p>
        </w:tc>
      </w:tr>
      <w:tr w:rsidR="0071153F" w:rsidRPr="00D46593" w:rsidTr="0071153F">
        <w:trPr>
          <w:trHeight w:val="288"/>
        </w:trPr>
        <w:tc>
          <w:tcPr>
            <w:tcW w:w="655" w:type="dxa"/>
            <w:tcBorders>
              <w:top w:val="nil"/>
              <w:left w:val="single" w:sz="4" w:space="0" w:color="auto"/>
              <w:bottom w:val="single" w:sz="4" w:space="0" w:color="auto"/>
              <w:right w:val="single" w:sz="4" w:space="0" w:color="auto"/>
            </w:tcBorders>
            <w:shd w:val="clear" w:color="auto" w:fill="auto"/>
            <w:vAlign w:val="center"/>
          </w:tcPr>
          <w:p w:rsidR="0071153F" w:rsidRPr="00D46593" w:rsidRDefault="001D6A94" w:rsidP="0071153F">
            <w:pPr>
              <w:rPr>
                <w:rFonts w:ascii="Arial" w:hAnsi="Arial" w:cs="Arial"/>
                <w:color w:val="000000"/>
                <w:sz w:val="20"/>
                <w:szCs w:val="20"/>
                <w:lang w:val="uk-UA"/>
              </w:rPr>
            </w:pPr>
            <w:r w:rsidRPr="00D46593">
              <w:rPr>
                <w:rFonts w:ascii="Arial" w:hAnsi="Arial" w:cs="Arial"/>
                <w:color w:val="000000"/>
                <w:sz w:val="20"/>
                <w:szCs w:val="20"/>
                <w:lang w:val="uk-UA"/>
              </w:rPr>
              <w:t>92</w:t>
            </w:r>
          </w:p>
        </w:tc>
        <w:tc>
          <w:tcPr>
            <w:tcW w:w="6893" w:type="dxa"/>
            <w:tcBorders>
              <w:top w:val="nil"/>
              <w:left w:val="nil"/>
              <w:bottom w:val="single" w:sz="4" w:space="0" w:color="auto"/>
              <w:right w:val="single" w:sz="4" w:space="0" w:color="auto"/>
            </w:tcBorders>
            <w:shd w:val="clear" w:color="auto" w:fill="auto"/>
          </w:tcPr>
          <w:p w:rsidR="0071153F" w:rsidRPr="00D46593" w:rsidRDefault="0071153F" w:rsidP="0071153F">
            <w:pPr>
              <w:rPr>
                <w:rFonts w:ascii="Arial" w:hAnsi="Arial" w:cs="Arial"/>
                <w:color w:val="000000"/>
                <w:sz w:val="20"/>
                <w:szCs w:val="20"/>
                <w:lang w:val="uk-UA"/>
              </w:rPr>
            </w:pPr>
            <w:r w:rsidRPr="00D46593">
              <w:rPr>
                <w:rFonts w:ascii="Arial" w:hAnsi="Arial" w:cs="Arial"/>
                <w:color w:val="000000"/>
                <w:sz w:val="20"/>
                <w:szCs w:val="20"/>
                <w:lang w:val="uk-UA"/>
              </w:rPr>
              <w:t xml:space="preserve">Улаштування покриттів з керамічних плиток на розчині із сухої </w:t>
            </w:r>
            <w:proofErr w:type="spellStart"/>
            <w:r w:rsidRPr="00D46593">
              <w:rPr>
                <w:rFonts w:ascii="Arial" w:hAnsi="Arial" w:cs="Arial"/>
                <w:color w:val="000000"/>
                <w:sz w:val="20"/>
                <w:szCs w:val="20"/>
                <w:lang w:val="uk-UA"/>
              </w:rPr>
              <w:t>клеючої</w:t>
            </w:r>
            <w:proofErr w:type="spellEnd"/>
            <w:r w:rsidRPr="00D46593">
              <w:rPr>
                <w:rFonts w:ascii="Arial" w:hAnsi="Arial" w:cs="Arial"/>
                <w:color w:val="000000"/>
                <w:sz w:val="20"/>
                <w:szCs w:val="20"/>
                <w:lang w:val="uk-UA"/>
              </w:rPr>
              <w:t xml:space="preserve"> суміші, кількість плиток на 1 м2 до 7 шт.</w:t>
            </w:r>
          </w:p>
        </w:tc>
        <w:tc>
          <w:tcPr>
            <w:tcW w:w="1046" w:type="dxa"/>
            <w:tcBorders>
              <w:top w:val="nil"/>
              <w:left w:val="nil"/>
              <w:bottom w:val="single" w:sz="4" w:space="0" w:color="auto"/>
              <w:right w:val="single" w:sz="4" w:space="0" w:color="auto"/>
            </w:tcBorders>
            <w:shd w:val="clear" w:color="auto" w:fill="auto"/>
          </w:tcPr>
          <w:p w:rsidR="0071153F" w:rsidRPr="00D46593" w:rsidRDefault="0071153F" w:rsidP="0071153F">
            <w:pPr>
              <w:rPr>
                <w:rFonts w:ascii="Arial" w:hAnsi="Arial" w:cs="Arial"/>
                <w:color w:val="000000"/>
                <w:sz w:val="20"/>
                <w:szCs w:val="20"/>
                <w:lang w:val="uk-UA"/>
              </w:rPr>
            </w:pPr>
            <w:r w:rsidRPr="00D46593">
              <w:rPr>
                <w:rFonts w:ascii="Arial" w:hAnsi="Arial" w:cs="Arial"/>
                <w:color w:val="000000"/>
                <w:sz w:val="20"/>
                <w:szCs w:val="20"/>
                <w:lang w:val="uk-UA"/>
              </w:rPr>
              <w:t>100 м2</w:t>
            </w:r>
          </w:p>
        </w:tc>
        <w:tc>
          <w:tcPr>
            <w:tcW w:w="1060" w:type="dxa"/>
            <w:tcBorders>
              <w:top w:val="nil"/>
              <w:left w:val="nil"/>
              <w:bottom w:val="single" w:sz="4" w:space="0" w:color="auto"/>
              <w:right w:val="single" w:sz="4" w:space="0" w:color="auto"/>
            </w:tcBorders>
            <w:shd w:val="clear" w:color="auto" w:fill="auto"/>
            <w:vAlign w:val="center"/>
          </w:tcPr>
          <w:p w:rsidR="0071153F" w:rsidRPr="00D46593" w:rsidRDefault="0071153F" w:rsidP="0071153F">
            <w:pPr>
              <w:rPr>
                <w:rFonts w:ascii="Arial" w:hAnsi="Arial" w:cs="Arial"/>
                <w:color w:val="000000"/>
                <w:sz w:val="20"/>
                <w:szCs w:val="20"/>
                <w:lang w:val="uk-UA"/>
              </w:rPr>
            </w:pPr>
            <w:r w:rsidRPr="00D46593">
              <w:rPr>
                <w:rFonts w:ascii="Arial" w:hAnsi="Arial" w:cs="Arial"/>
                <w:color w:val="000000"/>
                <w:sz w:val="20"/>
                <w:szCs w:val="20"/>
                <w:lang w:val="uk-UA"/>
              </w:rPr>
              <w:t>0,126</w:t>
            </w:r>
          </w:p>
        </w:tc>
      </w:tr>
      <w:tr w:rsidR="0071153F" w:rsidRPr="00D46593" w:rsidTr="0071153F">
        <w:trPr>
          <w:trHeight w:val="288"/>
        </w:trPr>
        <w:tc>
          <w:tcPr>
            <w:tcW w:w="655" w:type="dxa"/>
            <w:tcBorders>
              <w:top w:val="nil"/>
              <w:left w:val="single" w:sz="4" w:space="0" w:color="auto"/>
              <w:bottom w:val="single" w:sz="4" w:space="0" w:color="auto"/>
              <w:right w:val="single" w:sz="4" w:space="0" w:color="auto"/>
            </w:tcBorders>
            <w:shd w:val="clear" w:color="auto" w:fill="auto"/>
            <w:vAlign w:val="center"/>
          </w:tcPr>
          <w:p w:rsidR="0071153F" w:rsidRPr="00D46593" w:rsidRDefault="001D6A94" w:rsidP="0071153F">
            <w:pPr>
              <w:rPr>
                <w:rFonts w:ascii="Arial" w:hAnsi="Arial" w:cs="Arial"/>
                <w:color w:val="000000"/>
                <w:sz w:val="20"/>
                <w:szCs w:val="20"/>
                <w:lang w:val="uk-UA"/>
              </w:rPr>
            </w:pPr>
            <w:r w:rsidRPr="00D46593">
              <w:rPr>
                <w:rFonts w:ascii="Arial" w:hAnsi="Arial" w:cs="Arial"/>
                <w:color w:val="000000"/>
                <w:sz w:val="20"/>
                <w:szCs w:val="20"/>
                <w:lang w:val="uk-UA"/>
              </w:rPr>
              <w:t>93</w:t>
            </w:r>
          </w:p>
        </w:tc>
        <w:tc>
          <w:tcPr>
            <w:tcW w:w="6893" w:type="dxa"/>
            <w:tcBorders>
              <w:top w:val="nil"/>
              <w:left w:val="nil"/>
              <w:bottom w:val="single" w:sz="4" w:space="0" w:color="auto"/>
              <w:right w:val="single" w:sz="4" w:space="0" w:color="auto"/>
            </w:tcBorders>
            <w:shd w:val="clear" w:color="auto" w:fill="auto"/>
          </w:tcPr>
          <w:p w:rsidR="0071153F" w:rsidRPr="00D46593" w:rsidRDefault="0071153F" w:rsidP="008351B3">
            <w:pPr>
              <w:rPr>
                <w:rFonts w:ascii="Arial" w:hAnsi="Arial" w:cs="Arial"/>
                <w:color w:val="000000"/>
                <w:sz w:val="20"/>
                <w:szCs w:val="20"/>
                <w:lang w:val="uk-UA"/>
              </w:rPr>
            </w:pPr>
            <w:r w:rsidRPr="00D46593">
              <w:rPr>
                <w:rFonts w:ascii="Arial" w:hAnsi="Arial" w:cs="Arial"/>
                <w:color w:val="000000"/>
                <w:sz w:val="20"/>
                <w:szCs w:val="20"/>
                <w:lang w:val="uk-UA"/>
              </w:rPr>
              <w:t xml:space="preserve">Улаштування плінтусів </w:t>
            </w:r>
            <w:proofErr w:type="spellStart"/>
            <w:r w:rsidRPr="00D46593">
              <w:rPr>
                <w:rFonts w:ascii="Arial" w:hAnsi="Arial" w:cs="Arial"/>
                <w:color w:val="000000"/>
                <w:sz w:val="20"/>
                <w:szCs w:val="20"/>
                <w:lang w:val="uk-UA"/>
              </w:rPr>
              <w:t>полівінілхлоридних</w:t>
            </w:r>
            <w:proofErr w:type="spellEnd"/>
            <w:r w:rsidRPr="00D46593">
              <w:rPr>
                <w:rFonts w:ascii="Arial" w:hAnsi="Arial" w:cs="Arial"/>
                <w:color w:val="000000"/>
                <w:sz w:val="20"/>
                <w:szCs w:val="20"/>
                <w:lang w:val="uk-UA"/>
              </w:rPr>
              <w:t xml:space="preserve"> на шурупах</w:t>
            </w:r>
          </w:p>
        </w:tc>
        <w:tc>
          <w:tcPr>
            <w:tcW w:w="1046" w:type="dxa"/>
            <w:tcBorders>
              <w:top w:val="nil"/>
              <w:left w:val="nil"/>
              <w:bottom w:val="single" w:sz="4" w:space="0" w:color="auto"/>
              <w:right w:val="single" w:sz="4" w:space="0" w:color="auto"/>
            </w:tcBorders>
            <w:shd w:val="clear" w:color="auto" w:fill="auto"/>
          </w:tcPr>
          <w:p w:rsidR="0071153F" w:rsidRPr="00D46593" w:rsidRDefault="0071153F" w:rsidP="0071153F">
            <w:pPr>
              <w:rPr>
                <w:rFonts w:ascii="Arial" w:hAnsi="Arial" w:cs="Arial"/>
                <w:color w:val="000000"/>
                <w:sz w:val="20"/>
                <w:szCs w:val="20"/>
                <w:lang w:val="uk-UA"/>
              </w:rPr>
            </w:pPr>
            <w:r w:rsidRPr="00D46593">
              <w:rPr>
                <w:rFonts w:ascii="Arial" w:hAnsi="Arial" w:cs="Arial"/>
                <w:color w:val="000000"/>
                <w:sz w:val="20"/>
                <w:szCs w:val="20"/>
                <w:lang w:val="uk-UA"/>
              </w:rPr>
              <w:t>100 м</w:t>
            </w:r>
          </w:p>
        </w:tc>
        <w:tc>
          <w:tcPr>
            <w:tcW w:w="1060" w:type="dxa"/>
            <w:tcBorders>
              <w:top w:val="nil"/>
              <w:left w:val="nil"/>
              <w:bottom w:val="single" w:sz="4" w:space="0" w:color="auto"/>
              <w:right w:val="single" w:sz="4" w:space="0" w:color="auto"/>
            </w:tcBorders>
            <w:shd w:val="clear" w:color="auto" w:fill="auto"/>
            <w:vAlign w:val="center"/>
          </w:tcPr>
          <w:p w:rsidR="0071153F" w:rsidRPr="00D46593" w:rsidRDefault="0071153F" w:rsidP="0071153F">
            <w:pPr>
              <w:rPr>
                <w:rFonts w:ascii="Arial" w:hAnsi="Arial" w:cs="Arial"/>
                <w:color w:val="000000"/>
                <w:sz w:val="20"/>
                <w:szCs w:val="20"/>
                <w:lang w:val="uk-UA"/>
              </w:rPr>
            </w:pPr>
            <w:r w:rsidRPr="00D46593">
              <w:rPr>
                <w:rFonts w:ascii="Arial" w:hAnsi="Arial" w:cs="Arial"/>
                <w:color w:val="000000"/>
                <w:sz w:val="20"/>
                <w:szCs w:val="20"/>
                <w:lang w:val="uk-UA"/>
              </w:rPr>
              <w:t>0,17</w:t>
            </w:r>
          </w:p>
        </w:tc>
      </w:tr>
      <w:tr w:rsidR="0071153F" w:rsidRPr="00D46593" w:rsidTr="0071153F">
        <w:trPr>
          <w:trHeight w:val="288"/>
        </w:trPr>
        <w:tc>
          <w:tcPr>
            <w:tcW w:w="655" w:type="dxa"/>
            <w:tcBorders>
              <w:top w:val="nil"/>
              <w:left w:val="single" w:sz="4" w:space="0" w:color="auto"/>
              <w:bottom w:val="single" w:sz="4" w:space="0" w:color="auto"/>
              <w:right w:val="single" w:sz="4" w:space="0" w:color="auto"/>
            </w:tcBorders>
            <w:shd w:val="clear" w:color="auto" w:fill="auto"/>
            <w:vAlign w:val="center"/>
          </w:tcPr>
          <w:p w:rsidR="0071153F" w:rsidRPr="00D46593" w:rsidRDefault="001D6A94" w:rsidP="0071153F">
            <w:pPr>
              <w:rPr>
                <w:rFonts w:ascii="Arial" w:hAnsi="Arial" w:cs="Arial"/>
                <w:color w:val="000000"/>
                <w:sz w:val="20"/>
                <w:szCs w:val="20"/>
                <w:lang w:val="uk-UA"/>
              </w:rPr>
            </w:pPr>
            <w:r w:rsidRPr="00D46593">
              <w:rPr>
                <w:rFonts w:ascii="Arial" w:hAnsi="Arial" w:cs="Arial"/>
                <w:color w:val="000000"/>
                <w:sz w:val="20"/>
                <w:szCs w:val="20"/>
                <w:lang w:val="uk-UA"/>
              </w:rPr>
              <w:t>94</w:t>
            </w:r>
          </w:p>
        </w:tc>
        <w:tc>
          <w:tcPr>
            <w:tcW w:w="6893" w:type="dxa"/>
            <w:tcBorders>
              <w:top w:val="nil"/>
              <w:left w:val="nil"/>
              <w:bottom w:val="single" w:sz="4" w:space="0" w:color="auto"/>
              <w:right w:val="single" w:sz="4" w:space="0" w:color="auto"/>
            </w:tcBorders>
            <w:shd w:val="clear" w:color="auto" w:fill="auto"/>
            <w:vAlign w:val="center"/>
          </w:tcPr>
          <w:p w:rsidR="0071153F" w:rsidRPr="00D46593" w:rsidRDefault="0071153F" w:rsidP="0071153F">
            <w:pPr>
              <w:rPr>
                <w:rFonts w:ascii="Arial" w:hAnsi="Arial" w:cs="Arial"/>
                <w:b/>
                <w:color w:val="000000"/>
                <w:sz w:val="20"/>
                <w:szCs w:val="20"/>
                <w:lang w:val="uk-UA"/>
              </w:rPr>
            </w:pPr>
            <w:r w:rsidRPr="00D46593">
              <w:rPr>
                <w:rFonts w:ascii="Arial" w:hAnsi="Arial" w:cs="Arial"/>
                <w:b/>
                <w:color w:val="000000"/>
                <w:sz w:val="20"/>
                <w:szCs w:val="20"/>
                <w:lang w:val="uk-UA"/>
              </w:rPr>
              <w:t>Приміщення 10</w:t>
            </w:r>
            <w:r w:rsidR="00070069" w:rsidRPr="00D46593">
              <w:rPr>
                <w:rFonts w:ascii="Arial" w:hAnsi="Arial" w:cs="Arial"/>
                <w:b/>
                <w:color w:val="000000"/>
                <w:sz w:val="20"/>
                <w:szCs w:val="20"/>
                <w:lang w:val="uk-UA"/>
              </w:rPr>
              <w:t xml:space="preserve"> (Приміщення охорони)</w:t>
            </w:r>
          </w:p>
        </w:tc>
        <w:tc>
          <w:tcPr>
            <w:tcW w:w="1046" w:type="dxa"/>
            <w:tcBorders>
              <w:top w:val="nil"/>
              <w:left w:val="nil"/>
              <w:bottom w:val="single" w:sz="4" w:space="0" w:color="auto"/>
              <w:right w:val="single" w:sz="4" w:space="0" w:color="auto"/>
            </w:tcBorders>
            <w:shd w:val="clear" w:color="auto" w:fill="auto"/>
            <w:vAlign w:val="center"/>
          </w:tcPr>
          <w:p w:rsidR="0071153F" w:rsidRPr="00D46593" w:rsidRDefault="0071153F" w:rsidP="0071153F">
            <w:pPr>
              <w:rPr>
                <w:rFonts w:ascii="Arial" w:hAnsi="Arial" w:cs="Arial"/>
                <w:color w:val="000000"/>
                <w:sz w:val="20"/>
                <w:szCs w:val="20"/>
                <w:lang w:val="uk-UA"/>
              </w:rPr>
            </w:pPr>
          </w:p>
        </w:tc>
        <w:tc>
          <w:tcPr>
            <w:tcW w:w="1060" w:type="dxa"/>
            <w:tcBorders>
              <w:top w:val="nil"/>
              <w:left w:val="nil"/>
              <w:bottom w:val="single" w:sz="4" w:space="0" w:color="auto"/>
              <w:right w:val="single" w:sz="4" w:space="0" w:color="auto"/>
            </w:tcBorders>
            <w:shd w:val="clear" w:color="auto" w:fill="auto"/>
            <w:vAlign w:val="center"/>
          </w:tcPr>
          <w:p w:rsidR="0071153F" w:rsidRPr="00D46593" w:rsidRDefault="0071153F" w:rsidP="0071153F">
            <w:pPr>
              <w:rPr>
                <w:rFonts w:ascii="Arial" w:hAnsi="Arial" w:cs="Arial"/>
                <w:color w:val="000000"/>
                <w:sz w:val="20"/>
                <w:szCs w:val="20"/>
                <w:lang w:val="uk-UA"/>
              </w:rPr>
            </w:pPr>
          </w:p>
        </w:tc>
      </w:tr>
      <w:tr w:rsidR="0071153F" w:rsidRPr="00D46593" w:rsidTr="0071153F">
        <w:trPr>
          <w:trHeight w:val="288"/>
        </w:trPr>
        <w:tc>
          <w:tcPr>
            <w:tcW w:w="655" w:type="dxa"/>
            <w:tcBorders>
              <w:top w:val="nil"/>
              <w:left w:val="single" w:sz="4" w:space="0" w:color="auto"/>
              <w:bottom w:val="single" w:sz="4" w:space="0" w:color="auto"/>
              <w:right w:val="single" w:sz="4" w:space="0" w:color="auto"/>
            </w:tcBorders>
            <w:shd w:val="clear" w:color="auto" w:fill="auto"/>
            <w:vAlign w:val="center"/>
          </w:tcPr>
          <w:p w:rsidR="0071153F" w:rsidRPr="00D46593" w:rsidRDefault="001D6A94" w:rsidP="0071153F">
            <w:pPr>
              <w:rPr>
                <w:rFonts w:ascii="Arial" w:hAnsi="Arial" w:cs="Arial"/>
                <w:color w:val="000000"/>
                <w:sz w:val="20"/>
                <w:szCs w:val="20"/>
                <w:lang w:val="uk-UA"/>
              </w:rPr>
            </w:pPr>
            <w:r w:rsidRPr="00D46593">
              <w:rPr>
                <w:rFonts w:ascii="Arial" w:hAnsi="Arial" w:cs="Arial"/>
                <w:color w:val="000000"/>
                <w:sz w:val="20"/>
                <w:szCs w:val="20"/>
                <w:lang w:val="uk-UA"/>
              </w:rPr>
              <w:t>95</w:t>
            </w:r>
          </w:p>
        </w:tc>
        <w:tc>
          <w:tcPr>
            <w:tcW w:w="6893" w:type="dxa"/>
            <w:tcBorders>
              <w:top w:val="nil"/>
              <w:left w:val="nil"/>
              <w:bottom w:val="single" w:sz="4" w:space="0" w:color="auto"/>
              <w:right w:val="single" w:sz="4" w:space="0" w:color="auto"/>
            </w:tcBorders>
            <w:shd w:val="clear" w:color="auto" w:fill="auto"/>
          </w:tcPr>
          <w:p w:rsidR="0071153F" w:rsidRPr="00D46593" w:rsidRDefault="0071153F" w:rsidP="0071153F">
            <w:pPr>
              <w:rPr>
                <w:rFonts w:ascii="Arial" w:hAnsi="Arial" w:cs="Arial"/>
                <w:color w:val="000000"/>
                <w:sz w:val="20"/>
                <w:szCs w:val="20"/>
                <w:lang w:val="uk-UA"/>
              </w:rPr>
            </w:pPr>
            <w:r w:rsidRPr="00D46593">
              <w:rPr>
                <w:rFonts w:ascii="Arial" w:hAnsi="Arial" w:cs="Arial"/>
                <w:color w:val="000000"/>
                <w:sz w:val="20"/>
                <w:szCs w:val="20"/>
                <w:lang w:val="uk-UA"/>
              </w:rPr>
              <w:t>Улаштування цементної стяжки товщиною 30 мм по бетонній</w:t>
            </w:r>
            <w:r w:rsidR="002D096B" w:rsidRPr="00D46593">
              <w:rPr>
                <w:rFonts w:ascii="Arial" w:hAnsi="Arial" w:cs="Arial"/>
                <w:color w:val="000000"/>
                <w:sz w:val="20"/>
                <w:szCs w:val="20"/>
                <w:lang w:val="uk-UA"/>
              </w:rPr>
              <w:t xml:space="preserve"> основі</w:t>
            </w:r>
          </w:p>
        </w:tc>
        <w:tc>
          <w:tcPr>
            <w:tcW w:w="1046" w:type="dxa"/>
            <w:tcBorders>
              <w:top w:val="nil"/>
              <w:left w:val="nil"/>
              <w:bottom w:val="single" w:sz="4" w:space="0" w:color="auto"/>
              <w:right w:val="single" w:sz="4" w:space="0" w:color="auto"/>
            </w:tcBorders>
            <w:shd w:val="clear" w:color="auto" w:fill="auto"/>
          </w:tcPr>
          <w:p w:rsidR="0071153F" w:rsidRPr="00D46593" w:rsidRDefault="0071153F" w:rsidP="0071153F">
            <w:pPr>
              <w:rPr>
                <w:rFonts w:ascii="Arial" w:hAnsi="Arial" w:cs="Arial"/>
                <w:color w:val="000000"/>
                <w:sz w:val="20"/>
                <w:szCs w:val="20"/>
                <w:lang w:val="uk-UA"/>
              </w:rPr>
            </w:pPr>
            <w:r w:rsidRPr="00D46593">
              <w:rPr>
                <w:rFonts w:ascii="Arial" w:hAnsi="Arial" w:cs="Arial"/>
                <w:color w:val="000000"/>
                <w:sz w:val="20"/>
                <w:szCs w:val="20"/>
                <w:lang w:val="uk-UA"/>
              </w:rPr>
              <w:t>100 м2</w:t>
            </w:r>
          </w:p>
        </w:tc>
        <w:tc>
          <w:tcPr>
            <w:tcW w:w="1060" w:type="dxa"/>
            <w:tcBorders>
              <w:top w:val="nil"/>
              <w:left w:val="nil"/>
              <w:bottom w:val="single" w:sz="4" w:space="0" w:color="auto"/>
              <w:right w:val="single" w:sz="4" w:space="0" w:color="auto"/>
            </w:tcBorders>
            <w:shd w:val="clear" w:color="auto" w:fill="auto"/>
            <w:vAlign w:val="center"/>
          </w:tcPr>
          <w:p w:rsidR="0071153F" w:rsidRPr="00D46593" w:rsidRDefault="0071153F" w:rsidP="0071153F">
            <w:pPr>
              <w:rPr>
                <w:rFonts w:ascii="Arial" w:hAnsi="Arial" w:cs="Arial"/>
                <w:color w:val="000000"/>
                <w:sz w:val="20"/>
                <w:szCs w:val="20"/>
                <w:lang w:val="uk-UA"/>
              </w:rPr>
            </w:pPr>
            <w:r w:rsidRPr="00D46593">
              <w:rPr>
                <w:rFonts w:ascii="Arial" w:hAnsi="Arial" w:cs="Arial"/>
                <w:color w:val="000000"/>
                <w:sz w:val="20"/>
                <w:szCs w:val="20"/>
                <w:lang w:val="uk-UA"/>
              </w:rPr>
              <w:t>0,114</w:t>
            </w:r>
          </w:p>
        </w:tc>
      </w:tr>
      <w:tr w:rsidR="0071153F" w:rsidRPr="00D46593" w:rsidTr="0071153F">
        <w:trPr>
          <w:trHeight w:val="288"/>
        </w:trPr>
        <w:tc>
          <w:tcPr>
            <w:tcW w:w="655" w:type="dxa"/>
            <w:tcBorders>
              <w:top w:val="nil"/>
              <w:left w:val="single" w:sz="4" w:space="0" w:color="auto"/>
              <w:bottom w:val="single" w:sz="4" w:space="0" w:color="auto"/>
              <w:right w:val="single" w:sz="4" w:space="0" w:color="auto"/>
            </w:tcBorders>
            <w:shd w:val="clear" w:color="auto" w:fill="auto"/>
            <w:vAlign w:val="center"/>
          </w:tcPr>
          <w:p w:rsidR="0071153F" w:rsidRPr="00D46593" w:rsidRDefault="001D6A94" w:rsidP="0071153F">
            <w:pPr>
              <w:rPr>
                <w:rFonts w:ascii="Arial" w:hAnsi="Arial" w:cs="Arial"/>
                <w:color w:val="000000"/>
                <w:sz w:val="20"/>
                <w:szCs w:val="20"/>
                <w:lang w:val="uk-UA"/>
              </w:rPr>
            </w:pPr>
            <w:r w:rsidRPr="00D46593">
              <w:rPr>
                <w:rFonts w:ascii="Arial" w:hAnsi="Arial" w:cs="Arial"/>
                <w:color w:val="000000"/>
                <w:sz w:val="20"/>
                <w:szCs w:val="20"/>
                <w:lang w:val="uk-UA"/>
              </w:rPr>
              <w:t>96</w:t>
            </w:r>
          </w:p>
        </w:tc>
        <w:tc>
          <w:tcPr>
            <w:tcW w:w="6893" w:type="dxa"/>
            <w:tcBorders>
              <w:top w:val="nil"/>
              <w:left w:val="nil"/>
              <w:bottom w:val="single" w:sz="4" w:space="0" w:color="auto"/>
              <w:right w:val="single" w:sz="4" w:space="0" w:color="auto"/>
            </w:tcBorders>
            <w:shd w:val="clear" w:color="auto" w:fill="auto"/>
          </w:tcPr>
          <w:p w:rsidR="0071153F" w:rsidRPr="00D46593" w:rsidRDefault="0071153F" w:rsidP="0071153F">
            <w:pPr>
              <w:rPr>
                <w:rFonts w:ascii="Arial" w:hAnsi="Arial" w:cs="Arial"/>
                <w:color w:val="000000"/>
                <w:sz w:val="20"/>
                <w:szCs w:val="20"/>
                <w:lang w:val="uk-UA"/>
              </w:rPr>
            </w:pPr>
            <w:r w:rsidRPr="00D46593">
              <w:rPr>
                <w:rFonts w:ascii="Arial" w:hAnsi="Arial" w:cs="Arial"/>
                <w:color w:val="000000"/>
                <w:sz w:val="20"/>
                <w:szCs w:val="20"/>
                <w:lang w:val="uk-UA"/>
              </w:rPr>
              <w:t xml:space="preserve">Улаштування покриттів з керамічних плиток на розчині із сухої </w:t>
            </w:r>
            <w:proofErr w:type="spellStart"/>
            <w:r w:rsidRPr="00D46593">
              <w:rPr>
                <w:rFonts w:ascii="Arial" w:hAnsi="Arial" w:cs="Arial"/>
                <w:color w:val="000000"/>
                <w:sz w:val="20"/>
                <w:szCs w:val="20"/>
                <w:lang w:val="uk-UA"/>
              </w:rPr>
              <w:t>клеючої</w:t>
            </w:r>
            <w:proofErr w:type="spellEnd"/>
            <w:r w:rsidRPr="00D46593">
              <w:rPr>
                <w:rFonts w:ascii="Arial" w:hAnsi="Arial" w:cs="Arial"/>
                <w:color w:val="000000"/>
                <w:sz w:val="20"/>
                <w:szCs w:val="20"/>
                <w:lang w:val="uk-UA"/>
              </w:rPr>
              <w:t xml:space="preserve"> суміші, кількість плиток на 1 м2 до 7 шт.</w:t>
            </w:r>
          </w:p>
        </w:tc>
        <w:tc>
          <w:tcPr>
            <w:tcW w:w="1046" w:type="dxa"/>
            <w:tcBorders>
              <w:top w:val="nil"/>
              <w:left w:val="nil"/>
              <w:bottom w:val="single" w:sz="4" w:space="0" w:color="auto"/>
              <w:right w:val="single" w:sz="4" w:space="0" w:color="auto"/>
            </w:tcBorders>
            <w:shd w:val="clear" w:color="auto" w:fill="auto"/>
          </w:tcPr>
          <w:p w:rsidR="0071153F" w:rsidRPr="00D46593" w:rsidRDefault="0071153F" w:rsidP="0071153F">
            <w:pPr>
              <w:rPr>
                <w:rFonts w:ascii="Arial" w:hAnsi="Arial" w:cs="Arial"/>
                <w:color w:val="000000"/>
                <w:sz w:val="20"/>
                <w:szCs w:val="20"/>
                <w:lang w:val="uk-UA"/>
              </w:rPr>
            </w:pPr>
            <w:r w:rsidRPr="00D46593">
              <w:rPr>
                <w:rFonts w:ascii="Arial" w:hAnsi="Arial" w:cs="Arial"/>
                <w:color w:val="000000"/>
                <w:sz w:val="20"/>
                <w:szCs w:val="20"/>
                <w:lang w:val="uk-UA"/>
              </w:rPr>
              <w:t>100 м2</w:t>
            </w:r>
          </w:p>
        </w:tc>
        <w:tc>
          <w:tcPr>
            <w:tcW w:w="1060" w:type="dxa"/>
            <w:tcBorders>
              <w:top w:val="nil"/>
              <w:left w:val="nil"/>
              <w:bottom w:val="single" w:sz="4" w:space="0" w:color="auto"/>
              <w:right w:val="single" w:sz="4" w:space="0" w:color="auto"/>
            </w:tcBorders>
            <w:shd w:val="clear" w:color="auto" w:fill="auto"/>
            <w:vAlign w:val="center"/>
          </w:tcPr>
          <w:p w:rsidR="0071153F" w:rsidRPr="00D46593" w:rsidRDefault="0071153F" w:rsidP="0071153F">
            <w:pPr>
              <w:rPr>
                <w:rFonts w:ascii="Arial" w:hAnsi="Arial" w:cs="Arial"/>
                <w:color w:val="000000"/>
                <w:sz w:val="20"/>
                <w:szCs w:val="20"/>
                <w:lang w:val="uk-UA"/>
              </w:rPr>
            </w:pPr>
            <w:r w:rsidRPr="00D46593">
              <w:rPr>
                <w:rFonts w:ascii="Arial" w:hAnsi="Arial" w:cs="Arial"/>
                <w:color w:val="000000"/>
                <w:sz w:val="20"/>
                <w:szCs w:val="20"/>
                <w:lang w:val="uk-UA"/>
              </w:rPr>
              <w:t>0,114</w:t>
            </w:r>
          </w:p>
        </w:tc>
      </w:tr>
      <w:tr w:rsidR="0071153F" w:rsidRPr="00D46593" w:rsidTr="0071153F">
        <w:trPr>
          <w:trHeight w:val="288"/>
        </w:trPr>
        <w:tc>
          <w:tcPr>
            <w:tcW w:w="655" w:type="dxa"/>
            <w:tcBorders>
              <w:top w:val="nil"/>
              <w:left w:val="single" w:sz="4" w:space="0" w:color="auto"/>
              <w:bottom w:val="single" w:sz="4" w:space="0" w:color="auto"/>
              <w:right w:val="single" w:sz="4" w:space="0" w:color="auto"/>
            </w:tcBorders>
            <w:shd w:val="clear" w:color="auto" w:fill="auto"/>
            <w:vAlign w:val="center"/>
          </w:tcPr>
          <w:p w:rsidR="0071153F" w:rsidRPr="00D46593" w:rsidRDefault="001D6A94" w:rsidP="0071153F">
            <w:pPr>
              <w:rPr>
                <w:rFonts w:ascii="Arial" w:hAnsi="Arial" w:cs="Arial"/>
                <w:color w:val="000000"/>
                <w:sz w:val="20"/>
                <w:szCs w:val="20"/>
                <w:lang w:val="uk-UA"/>
              </w:rPr>
            </w:pPr>
            <w:r w:rsidRPr="00D46593">
              <w:rPr>
                <w:rFonts w:ascii="Arial" w:hAnsi="Arial" w:cs="Arial"/>
                <w:color w:val="000000"/>
                <w:sz w:val="20"/>
                <w:szCs w:val="20"/>
                <w:lang w:val="uk-UA"/>
              </w:rPr>
              <w:t>97</w:t>
            </w:r>
          </w:p>
        </w:tc>
        <w:tc>
          <w:tcPr>
            <w:tcW w:w="6893" w:type="dxa"/>
            <w:tcBorders>
              <w:top w:val="nil"/>
              <w:left w:val="nil"/>
              <w:bottom w:val="single" w:sz="4" w:space="0" w:color="auto"/>
              <w:right w:val="single" w:sz="4" w:space="0" w:color="auto"/>
            </w:tcBorders>
            <w:shd w:val="clear" w:color="auto" w:fill="auto"/>
          </w:tcPr>
          <w:p w:rsidR="0071153F" w:rsidRPr="00D46593" w:rsidRDefault="0071153F" w:rsidP="008351B3">
            <w:pPr>
              <w:rPr>
                <w:rFonts w:ascii="Arial" w:hAnsi="Arial" w:cs="Arial"/>
                <w:color w:val="000000"/>
                <w:sz w:val="20"/>
                <w:szCs w:val="20"/>
                <w:lang w:val="uk-UA"/>
              </w:rPr>
            </w:pPr>
            <w:r w:rsidRPr="00D46593">
              <w:rPr>
                <w:rFonts w:ascii="Arial" w:hAnsi="Arial" w:cs="Arial"/>
                <w:color w:val="000000"/>
                <w:sz w:val="20"/>
                <w:szCs w:val="20"/>
                <w:lang w:val="uk-UA"/>
              </w:rPr>
              <w:t xml:space="preserve">Улаштування плінтусів </w:t>
            </w:r>
            <w:proofErr w:type="spellStart"/>
            <w:r w:rsidRPr="00D46593">
              <w:rPr>
                <w:rFonts w:ascii="Arial" w:hAnsi="Arial" w:cs="Arial"/>
                <w:color w:val="000000"/>
                <w:sz w:val="20"/>
                <w:szCs w:val="20"/>
                <w:lang w:val="uk-UA"/>
              </w:rPr>
              <w:t>полівінілхлоридних</w:t>
            </w:r>
            <w:proofErr w:type="spellEnd"/>
            <w:r w:rsidRPr="00D46593">
              <w:rPr>
                <w:rFonts w:ascii="Arial" w:hAnsi="Arial" w:cs="Arial"/>
                <w:color w:val="000000"/>
                <w:sz w:val="20"/>
                <w:szCs w:val="20"/>
                <w:lang w:val="uk-UA"/>
              </w:rPr>
              <w:t xml:space="preserve"> на шурупах</w:t>
            </w:r>
          </w:p>
        </w:tc>
        <w:tc>
          <w:tcPr>
            <w:tcW w:w="1046" w:type="dxa"/>
            <w:tcBorders>
              <w:top w:val="nil"/>
              <w:left w:val="nil"/>
              <w:bottom w:val="single" w:sz="4" w:space="0" w:color="auto"/>
              <w:right w:val="single" w:sz="4" w:space="0" w:color="auto"/>
            </w:tcBorders>
            <w:shd w:val="clear" w:color="auto" w:fill="auto"/>
          </w:tcPr>
          <w:p w:rsidR="0071153F" w:rsidRPr="00D46593" w:rsidRDefault="0071153F" w:rsidP="0071153F">
            <w:pPr>
              <w:rPr>
                <w:rFonts w:ascii="Arial" w:hAnsi="Arial" w:cs="Arial"/>
                <w:color w:val="000000"/>
                <w:sz w:val="20"/>
                <w:szCs w:val="20"/>
                <w:lang w:val="uk-UA"/>
              </w:rPr>
            </w:pPr>
            <w:r w:rsidRPr="00D46593">
              <w:rPr>
                <w:rFonts w:ascii="Arial" w:hAnsi="Arial" w:cs="Arial"/>
                <w:color w:val="000000"/>
                <w:sz w:val="20"/>
                <w:szCs w:val="20"/>
                <w:lang w:val="uk-UA"/>
              </w:rPr>
              <w:t>100 м</w:t>
            </w:r>
          </w:p>
        </w:tc>
        <w:tc>
          <w:tcPr>
            <w:tcW w:w="1060" w:type="dxa"/>
            <w:tcBorders>
              <w:top w:val="nil"/>
              <w:left w:val="nil"/>
              <w:bottom w:val="single" w:sz="4" w:space="0" w:color="auto"/>
              <w:right w:val="single" w:sz="4" w:space="0" w:color="auto"/>
            </w:tcBorders>
            <w:shd w:val="clear" w:color="auto" w:fill="auto"/>
            <w:vAlign w:val="center"/>
          </w:tcPr>
          <w:p w:rsidR="0071153F" w:rsidRPr="00D46593" w:rsidRDefault="0071153F" w:rsidP="0071153F">
            <w:pPr>
              <w:rPr>
                <w:rFonts w:ascii="Arial" w:hAnsi="Arial" w:cs="Arial"/>
                <w:color w:val="000000"/>
                <w:sz w:val="20"/>
                <w:szCs w:val="20"/>
                <w:lang w:val="uk-UA"/>
              </w:rPr>
            </w:pPr>
            <w:r w:rsidRPr="00D46593">
              <w:rPr>
                <w:rFonts w:ascii="Arial" w:hAnsi="Arial" w:cs="Arial"/>
                <w:color w:val="000000"/>
                <w:sz w:val="20"/>
                <w:szCs w:val="20"/>
                <w:lang w:val="uk-UA"/>
              </w:rPr>
              <w:t>0,1752</w:t>
            </w:r>
          </w:p>
        </w:tc>
      </w:tr>
      <w:tr w:rsidR="0071153F" w:rsidRPr="00D46593" w:rsidTr="0071153F">
        <w:trPr>
          <w:trHeight w:val="288"/>
        </w:trPr>
        <w:tc>
          <w:tcPr>
            <w:tcW w:w="655" w:type="dxa"/>
            <w:tcBorders>
              <w:top w:val="nil"/>
              <w:left w:val="single" w:sz="4" w:space="0" w:color="auto"/>
              <w:bottom w:val="single" w:sz="4" w:space="0" w:color="auto"/>
              <w:right w:val="single" w:sz="4" w:space="0" w:color="auto"/>
            </w:tcBorders>
            <w:shd w:val="clear" w:color="auto" w:fill="auto"/>
            <w:vAlign w:val="center"/>
          </w:tcPr>
          <w:p w:rsidR="0071153F" w:rsidRPr="00D46593" w:rsidRDefault="001D6A94" w:rsidP="0071153F">
            <w:pPr>
              <w:rPr>
                <w:rFonts w:ascii="Arial" w:hAnsi="Arial" w:cs="Arial"/>
                <w:color w:val="000000"/>
                <w:sz w:val="20"/>
                <w:szCs w:val="20"/>
                <w:lang w:val="uk-UA"/>
              </w:rPr>
            </w:pPr>
            <w:r w:rsidRPr="00D46593">
              <w:rPr>
                <w:rFonts w:ascii="Arial" w:hAnsi="Arial" w:cs="Arial"/>
                <w:color w:val="000000"/>
                <w:sz w:val="20"/>
                <w:szCs w:val="20"/>
                <w:lang w:val="uk-UA"/>
              </w:rPr>
              <w:t>98</w:t>
            </w:r>
          </w:p>
        </w:tc>
        <w:tc>
          <w:tcPr>
            <w:tcW w:w="6893" w:type="dxa"/>
            <w:tcBorders>
              <w:top w:val="nil"/>
              <w:left w:val="nil"/>
              <w:bottom w:val="single" w:sz="4" w:space="0" w:color="auto"/>
              <w:right w:val="single" w:sz="4" w:space="0" w:color="auto"/>
            </w:tcBorders>
            <w:shd w:val="clear" w:color="auto" w:fill="auto"/>
            <w:vAlign w:val="center"/>
          </w:tcPr>
          <w:p w:rsidR="0071153F" w:rsidRPr="00D46593" w:rsidRDefault="0071153F" w:rsidP="0071153F">
            <w:pPr>
              <w:rPr>
                <w:rFonts w:ascii="Arial" w:hAnsi="Arial" w:cs="Arial"/>
                <w:b/>
                <w:color w:val="000000"/>
                <w:sz w:val="20"/>
                <w:szCs w:val="20"/>
                <w:lang w:val="uk-UA"/>
              </w:rPr>
            </w:pPr>
            <w:r w:rsidRPr="00D46593">
              <w:rPr>
                <w:rFonts w:ascii="Arial" w:hAnsi="Arial" w:cs="Arial"/>
                <w:b/>
                <w:color w:val="000000"/>
                <w:sz w:val="20"/>
                <w:szCs w:val="20"/>
                <w:lang w:val="uk-UA"/>
              </w:rPr>
              <w:t>Приміщення 11</w:t>
            </w:r>
            <w:r w:rsidR="00070069" w:rsidRPr="00D46593">
              <w:rPr>
                <w:rFonts w:ascii="Arial" w:hAnsi="Arial" w:cs="Arial"/>
                <w:b/>
                <w:color w:val="000000"/>
                <w:sz w:val="20"/>
                <w:szCs w:val="20"/>
                <w:lang w:val="uk-UA"/>
              </w:rPr>
              <w:t xml:space="preserve"> (Кімната клієнтів)</w:t>
            </w:r>
          </w:p>
        </w:tc>
        <w:tc>
          <w:tcPr>
            <w:tcW w:w="1046" w:type="dxa"/>
            <w:tcBorders>
              <w:top w:val="nil"/>
              <w:left w:val="nil"/>
              <w:bottom w:val="single" w:sz="4" w:space="0" w:color="auto"/>
              <w:right w:val="single" w:sz="4" w:space="0" w:color="auto"/>
            </w:tcBorders>
            <w:shd w:val="clear" w:color="auto" w:fill="auto"/>
            <w:vAlign w:val="center"/>
          </w:tcPr>
          <w:p w:rsidR="0071153F" w:rsidRPr="00D46593" w:rsidRDefault="0071153F" w:rsidP="0071153F">
            <w:pPr>
              <w:rPr>
                <w:rFonts w:ascii="Arial" w:hAnsi="Arial" w:cs="Arial"/>
                <w:color w:val="000000"/>
                <w:sz w:val="20"/>
                <w:szCs w:val="20"/>
                <w:lang w:val="uk-UA"/>
              </w:rPr>
            </w:pPr>
          </w:p>
        </w:tc>
        <w:tc>
          <w:tcPr>
            <w:tcW w:w="1060" w:type="dxa"/>
            <w:tcBorders>
              <w:top w:val="nil"/>
              <w:left w:val="nil"/>
              <w:bottom w:val="single" w:sz="4" w:space="0" w:color="auto"/>
              <w:right w:val="single" w:sz="4" w:space="0" w:color="auto"/>
            </w:tcBorders>
            <w:shd w:val="clear" w:color="auto" w:fill="auto"/>
            <w:vAlign w:val="center"/>
          </w:tcPr>
          <w:p w:rsidR="0071153F" w:rsidRPr="00D46593" w:rsidRDefault="0071153F" w:rsidP="0071153F">
            <w:pPr>
              <w:rPr>
                <w:rFonts w:ascii="Arial" w:hAnsi="Arial" w:cs="Arial"/>
                <w:color w:val="000000"/>
                <w:sz w:val="20"/>
                <w:szCs w:val="20"/>
                <w:lang w:val="uk-UA"/>
              </w:rPr>
            </w:pPr>
          </w:p>
        </w:tc>
      </w:tr>
      <w:tr w:rsidR="0071153F" w:rsidRPr="00D46593" w:rsidTr="0071153F">
        <w:trPr>
          <w:trHeight w:val="288"/>
        </w:trPr>
        <w:tc>
          <w:tcPr>
            <w:tcW w:w="655" w:type="dxa"/>
            <w:tcBorders>
              <w:top w:val="nil"/>
              <w:left w:val="single" w:sz="4" w:space="0" w:color="auto"/>
              <w:bottom w:val="single" w:sz="4" w:space="0" w:color="auto"/>
              <w:right w:val="single" w:sz="4" w:space="0" w:color="auto"/>
            </w:tcBorders>
            <w:shd w:val="clear" w:color="auto" w:fill="auto"/>
            <w:vAlign w:val="center"/>
          </w:tcPr>
          <w:p w:rsidR="0071153F" w:rsidRPr="00D46593" w:rsidRDefault="001D6A94" w:rsidP="0071153F">
            <w:pPr>
              <w:rPr>
                <w:rFonts w:ascii="Arial" w:hAnsi="Arial" w:cs="Arial"/>
                <w:color w:val="000000"/>
                <w:sz w:val="20"/>
                <w:szCs w:val="20"/>
                <w:lang w:val="uk-UA"/>
              </w:rPr>
            </w:pPr>
            <w:r w:rsidRPr="00D46593">
              <w:rPr>
                <w:rFonts w:ascii="Arial" w:hAnsi="Arial" w:cs="Arial"/>
                <w:color w:val="000000"/>
                <w:sz w:val="20"/>
                <w:szCs w:val="20"/>
                <w:lang w:val="uk-UA"/>
              </w:rPr>
              <w:t>99</w:t>
            </w:r>
          </w:p>
        </w:tc>
        <w:tc>
          <w:tcPr>
            <w:tcW w:w="6893" w:type="dxa"/>
            <w:tcBorders>
              <w:top w:val="nil"/>
              <w:left w:val="nil"/>
              <w:bottom w:val="single" w:sz="4" w:space="0" w:color="auto"/>
              <w:right w:val="single" w:sz="4" w:space="0" w:color="auto"/>
            </w:tcBorders>
            <w:shd w:val="clear" w:color="auto" w:fill="auto"/>
          </w:tcPr>
          <w:p w:rsidR="0071153F" w:rsidRPr="00D46593" w:rsidRDefault="0071153F" w:rsidP="0071153F">
            <w:pPr>
              <w:rPr>
                <w:rFonts w:ascii="Arial" w:hAnsi="Arial" w:cs="Arial"/>
                <w:color w:val="000000"/>
                <w:sz w:val="20"/>
                <w:szCs w:val="20"/>
                <w:lang w:val="uk-UA"/>
              </w:rPr>
            </w:pPr>
            <w:r w:rsidRPr="00D46593">
              <w:rPr>
                <w:rFonts w:ascii="Arial" w:hAnsi="Arial" w:cs="Arial"/>
                <w:color w:val="000000"/>
                <w:sz w:val="20"/>
                <w:szCs w:val="20"/>
                <w:lang w:val="uk-UA"/>
              </w:rPr>
              <w:t>Улаштування цементної стяжки товщиною 30 мм по бетонній</w:t>
            </w:r>
            <w:r w:rsidR="002D096B" w:rsidRPr="00D46593">
              <w:rPr>
                <w:rFonts w:ascii="Arial" w:hAnsi="Arial" w:cs="Arial"/>
                <w:color w:val="000000"/>
                <w:sz w:val="20"/>
                <w:szCs w:val="20"/>
                <w:lang w:val="uk-UA"/>
              </w:rPr>
              <w:t xml:space="preserve"> основі</w:t>
            </w:r>
          </w:p>
        </w:tc>
        <w:tc>
          <w:tcPr>
            <w:tcW w:w="1046" w:type="dxa"/>
            <w:tcBorders>
              <w:top w:val="nil"/>
              <w:left w:val="nil"/>
              <w:bottom w:val="single" w:sz="4" w:space="0" w:color="auto"/>
              <w:right w:val="single" w:sz="4" w:space="0" w:color="auto"/>
            </w:tcBorders>
            <w:shd w:val="clear" w:color="auto" w:fill="auto"/>
          </w:tcPr>
          <w:p w:rsidR="0071153F" w:rsidRPr="00D46593" w:rsidRDefault="0071153F" w:rsidP="0071153F">
            <w:pPr>
              <w:rPr>
                <w:rFonts w:ascii="Arial" w:hAnsi="Arial" w:cs="Arial"/>
                <w:color w:val="000000"/>
                <w:sz w:val="20"/>
                <w:szCs w:val="20"/>
                <w:lang w:val="uk-UA"/>
              </w:rPr>
            </w:pPr>
            <w:r w:rsidRPr="00D46593">
              <w:rPr>
                <w:rFonts w:ascii="Arial" w:hAnsi="Arial" w:cs="Arial"/>
                <w:color w:val="000000"/>
                <w:sz w:val="20"/>
                <w:szCs w:val="20"/>
                <w:lang w:val="uk-UA"/>
              </w:rPr>
              <w:t>100 м2</w:t>
            </w:r>
          </w:p>
        </w:tc>
        <w:tc>
          <w:tcPr>
            <w:tcW w:w="1060" w:type="dxa"/>
            <w:tcBorders>
              <w:top w:val="nil"/>
              <w:left w:val="nil"/>
              <w:bottom w:val="single" w:sz="4" w:space="0" w:color="auto"/>
              <w:right w:val="single" w:sz="4" w:space="0" w:color="auto"/>
            </w:tcBorders>
            <w:shd w:val="clear" w:color="auto" w:fill="auto"/>
            <w:vAlign w:val="center"/>
          </w:tcPr>
          <w:p w:rsidR="0071153F" w:rsidRPr="00D46593" w:rsidRDefault="0071153F" w:rsidP="0071153F">
            <w:pPr>
              <w:rPr>
                <w:rFonts w:ascii="Arial" w:hAnsi="Arial" w:cs="Arial"/>
                <w:color w:val="000000"/>
                <w:sz w:val="20"/>
                <w:szCs w:val="20"/>
                <w:lang w:val="uk-UA"/>
              </w:rPr>
            </w:pPr>
            <w:r w:rsidRPr="00D46593">
              <w:rPr>
                <w:rFonts w:ascii="Arial" w:hAnsi="Arial" w:cs="Arial"/>
                <w:color w:val="000000"/>
                <w:sz w:val="20"/>
                <w:szCs w:val="20"/>
                <w:lang w:val="uk-UA"/>
              </w:rPr>
              <w:t>0,026</w:t>
            </w:r>
          </w:p>
        </w:tc>
      </w:tr>
      <w:tr w:rsidR="0071153F" w:rsidRPr="00D46593" w:rsidTr="0071153F">
        <w:trPr>
          <w:trHeight w:val="288"/>
        </w:trPr>
        <w:tc>
          <w:tcPr>
            <w:tcW w:w="655" w:type="dxa"/>
            <w:tcBorders>
              <w:top w:val="nil"/>
              <w:left w:val="single" w:sz="4" w:space="0" w:color="auto"/>
              <w:bottom w:val="single" w:sz="4" w:space="0" w:color="auto"/>
              <w:right w:val="single" w:sz="4" w:space="0" w:color="auto"/>
            </w:tcBorders>
            <w:shd w:val="clear" w:color="auto" w:fill="auto"/>
            <w:vAlign w:val="center"/>
          </w:tcPr>
          <w:p w:rsidR="0071153F" w:rsidRPr="00D46593" w:rsidRDefault="001D6A94" w:rsidP="0071153F">
            <w:pPr>
              <w:rPr>
                <w:rFonts w:ascii="Arial" w:hAnsi="Arial" w:cs="Arial"/>
                <w:color w:val="000000"/>
                <w:sz w:val="20"/>
                <w:szCs w:val="20"/>
                <w:lang w:val="uk-UA"/>
              </w:rPr>
            </w:pPr>
            <w:r w:rsidRPr="00D46593">
              <w:rPr>
                <w:rFonts w:ascii="Arial" w:hAnsi="Arial" w:cs="Arial"/>
                <w:color w:val="000000"/>
                <w:sz w:val="20"/>
                <w:szCs w:val="20"/>
                <w:lang w:val="uk-UA"/>
              </w:rPr>
              <w:t>100</w:t>
            </w:r>
          </w:p>
        </w:tc>
        <w:tc>
          <w:tcPr>
            <w:tcW w:w="6893" w:type="dxa"/>
            <w:tcBorders>
              <w:top w:val="nil"/>
              <w:left w:val="nil"/>
              <w:bottom w:val="single" w:sz="4" w:space="0" w:color="auto"/>
              <w:right w:val="single" w:sz="4" w:space="0" w:color="auto"/>
            </w:tcBorders>
            <w:shd w:val="clear" w:color="auto" w:fill="auto"/>
          </w:tcPr>
          <w:p w:rsidR="0071153F" w:rsidRPr="00D46593" w:rsidRDefault="0071153F" w:rsidP="0071153F">
            <w:pPr>
              <w:rPr>
                <w:rFonts w:ascii="Arial" w:hAnsi="Arial" w:cs="Arial"/>
                <w:color w:val="000000"/>
                <w:sz w:val="20"/>
                <w:szCs w:val="20"/>
                <w:lang w:val="uk-UA"/>
              </w:rPr>
            </w:pPr>
            <w:r w:rsidRPr="00D46593">
              <w:rPr>
                <w:rFonts w:ascii="Arial" w:hAnsi="Arial" w:cs="Arial"/>
                <w:color w:val="000000"/>
                <w:sz w:val="20"/>
                <w:szCs w:val="20"/>
                <w:lang w:val="uk-UA"/>
              </w:rPr>
              <w:t xml:space="preserve">Улаштування покриттів з керамічних плиток на розчині із сухої </w:t>
            </w:r>
            <w:proofErr w:type="spellStart"/>
            <w:r w:rsidRPr="00D46593">
              <w:rPr>
                <w:rFonts w:ascii="Arial" w:hAnsi="Arial" w:cs="Arial"/>
                <w:color w:val="000000"/>
                <w:sz w:val="20"/>
                <w:szCs w:val="20"/>
                <w:lang w:val="uk-UA"/>
              </w:rPr>
              <w:t>клеючої</w:t>
            </w:r>
            <w:proofErr w:type="spellEnd"/>
            <w:r w:rsidRPr="00D46593">
              <w:rPr>
                <w:rFonts w:ascii="Arial" w:hAnsi="Arial" w:cs="Arial"/>
                <w:color w:val="000000"/>
                <w:sz w:val="20"/>
                <w:szCs w:val="20"/>
                <w:lang w:val="uk-UA"/>
              </w:rPr>
              <w:t xml:space="preserve"> суміші, кількість плиток на 1 м2 до 7 шт.</w:t>
            </w:r>
          </w:p>
        </w:tc>
        <w:tc>
          <w:tcPr>
            <w:tcW w:w="1046" w:type="dxa"/>
            <w:tcBorders>
              <w:top w:val="nil"/>
              <w:left w:val="nil"/>
              <w:bottom w:val="single" w:sz="4" w:space="0" w:color="auto"/>
              <w:right w:val="single" w:sz="4" w:space="0" w:color="auto"/>
            </w:tcBorders>
            <w:shd w:val="clear" w:color="auto" w:fill="auto"/>
          </w:tcPr>
          <w:p w:rsidR="0071153F" w:rsidRPr="00D46593" w:rsidRDefault="0071153F" w:rsidP="0071153F">
            <w:pPr>
              <w:rPr>
                <w:rFonts w:ascii="Arial" w:hAnsi="Arial" w:cs="Arial"/>
                <w:color w:val="000000"/>
                <w:sz w:val="20"/>
                <w:szCs w:val="20"/>
                <w:lang w:val="uk-UA"/>
              </w:rPr>
            </w:pPr>
            <w:r w:rsidRPr="00D46593">
              <w:rPr>
                <w:rFonts w:ascii="Arial" w:hAnsi="Arial" w:cs="Arial"/>
                <w:color w:val="000000"/>
                <w:sz w:val="20"/>
                <w:szCs w:val="20"/>
                <w:lang w:val="uk-UA"/>
              </w:rPr>
              <w:t>100 м2</w:t>
            </w:r>
          </w:p>
        </w:tc>
        <w:tc>
          <w:tcPr>
            <w:tcW w:w="1060" w:type="dxa"/>
            <w:tcBorders>
              <w:top w:val="nil"/>
              <w:left w:val="nil"/>
              <w:bottom w:val="single" w:sz="4" w:space="0" w:color="auto"/>
              <w:right w:val="single" w:sz="4" w:space="0" w:color="auto"/>
            </w:tcBorders>
            <w:shd w:val="clear" w:color="auto" w:fill="auto"/>
            <w:vAlign w:val="center"/>
          </w:tcPr>
          <w:p w:rsidR="0071153F" w:rsidRPr="00D46593" w:rsidRDefault="0071153F" w:rsidP="0071153F">
            <w:pPr>
              <w:rPr>
                <w:rFonts w:ascii="Arial" w:hAnsi="Arial" w:cs="Arial"/>
                <w:color w:val="000000"/>
                <w:sz w:val="20"/>
                <w:szCs w:val="20"/>
                <w:lang w:val="uk-UA"/>
              </w:rPr>
            </w:pPr>
            <w:r w:rsidRPr="00D46593">
              <w:rPr>
                <w:rFonts w:ascii="Arial" w:hAnsi="Arial" w:cs="Arial"/>
                <w:color w:val="000000"/>
                <w:sz w:val="20"/>
                <w:szCs w:val="20"/>
                <w:lang w:val="uk-UA"/>
              </w:rPr>
              <w:t>0,026</w:t>
            </w:r>
          </w:p>
        </w:tc>
      </w:tr>
      <w:tr w:rsidR="0071153F" w:rsidRPr="00D46593" w:rsidTr="0071153F">
        <w:trPr>
          <w:trHeight w:val="288"/>
        </w:trPr>
        <w:tc>
          <w:tcPr>
            <w:tcW w:w="655" w:type="dxa"/>
            <w:tcBorders>
              <w:top w:val="nil"/>
              <w:left w:val="single" w:sz="4" w:space="0" w:color="auto"/>
              <w:bottom w:val="single" w:sz="4" w:space="0" w:color="auto"/>
              <w:right w:val="single" w:sz="4" w:space="0" w:color="auto"/>
            </w:tcBorders>
            <w:shd w:val="clear" w:color="auto" w:fill="auto"/>
            <w:vAlign w:val="center"/>
          </w:tcPr>
          <w:p w:rsidR="0071153F" w:rsidRPr="00D46593" w:rsidRDefault="001D6A94" w:rsidP="0071153F">
            <w:pPr>
              <w:rPr>
                <w:rFonts w:ascii="Arial" w:hAnsi="Arial" w:cs="Arial"/>
                <w:color w:val="000000"/>
                <w:sz w:val="20"/>
                <w:szCs w:val="20"/>
                <w:lang w:val="uk-UA"/>
              </w:rPr>
            </w:pPr>
            <w:r w:rsidRPr="00D46593">
              <w:rPr>
                <w:rFonts w:ascii="Arial" w:hAnsi="Arial" w:cs="Arial"/>
                <w:color w:val="000000"/>
                <w:sz w:val="20"/>
                <w:szCs w:val="20"/>
                <w:lang w:val="uk-UA"/>
              </w:rPr>
              <w:t>101</w:t>
            </w:r>
          </w:p>
        </w:tc>
        <w:tc>
          <w:tcPr>
            <w:tcW w:w="6893" w:type="dxa"/>
            <w:tcBorders>
              <w:top w:val="nil"/>
              <w:left w:val="nil"/>
              <w:bottom w:val="single" w:sz="4" w:space="0" w:color="auto"/>
              <w:right w:val="single" w:sz="4" w:space="0" w:color="auto"/>
            </w:tcBorders>
            <w:shd w:val="clear" w:color="auto" w:fill="auto"/>
          </w:tcPr>
          <w:p w:rsidR="0071153F" w:rsidRPr="00D46593" w:rsidRDefault="0071153F" w:rsidP="008351B3">
            <w:pPr>
              <w:rPr>
                <w:rFonts w:ascii="Arial" w:hAnsi="Arial" w:cs="Arial"/>
                <w:color w:val="000000"/>
                <w:sz w:val="20"/>
                <w:szCs w:val="20"/>
                <w:lang w:val="uk-UA"/>
              </w:rPr>
            </w:pPr>
            <w:r w:rsidRPr="00D46593">
              <w:rPr>
                <w:rFonts w:ascii="Arial" w:hAnsi="Arial" w:cs="Arial"/>
                <w:color w:val="000000"/>
                <w:sz w:val="20"/>
                <w:szCs w:val="20"/>
                <w:lang w:val="uk-UA"/>
              </w:rPr>
              <w:t xml:space="preserve">Улаштування плінтусів </w:t>
            </w:r>
            <w:proofErr w:type="spellStart"/>
            <w:r w:rsidRPr="00D46593">
              <w:rPr>
                <w:rFonts w:ascii="Arial" w:hAnsi="Arial" w:cs="Arial"/>
                <w:color w:val="000000"/>
                <w:sz w:val="20"/>
                <w:szCs w:val="20"/>
                <w:lang w:val="uk-UA"/>
              </w:rPr>
              <w:t>полівінілхлоридних</w:t>
            </w:r>
            <w:proofErr w:type="spellEnd"/>
            <w:r w:rsidRPr="00D46593">
              <w:rPr>
                <w:rFonts w:ascii="Arial" w:hAnsi="Arial" w:cs="Arial"/>
                <w:color w:val="000000"/>
                <w:sz w:val="20"/>
                <w:szCs w:val="20"/>
                <w:lang w:val="uk-UA"/>
              </w:rPr>
              <w:t xml:space="preserve"> на шурупах</w:t>
            </w:r>
          </w:p>
        </w:tc>
        <w:tc>
          <w:tcPr>
            <w:tcW w:w="1046" w:type="dxa"/>
            <w:tcBorders>
              <w:top w:val="nil"/>
              <w:left w:val="nil"/>
              <w:bottom w:val="single" w:sz="4" w:space="0" w:color="auto"/>
              <w:right w:val="single" w:sz="4" w:space="0" w:color="auto"/>
            </w:tcBorders>
            <w:shd w:val="clear" w:color="auto" w:fill="auto"/>
          </w:tcPr>
          <w:p w:rsidR="0071153F" w:rsidRPr="00D46593" w:rsidRDefault="0071153F" w:rsidP="0071153F">
            <w:pPr>
              <w:rPr>
                <w:rFonts w:ascii="Arial" w:hAnsi="Arial" w:cs="Arial"/>
                <w:color w:val="000000"/>
                <w:sz w:val="20"/>
                <w:szCs w:val="20"/>
                <w:lang w:val="uk-UA"/>
              </w:rPr>
            </w:pPr>
            <w:r w:rsidRPr="00D46593">
              <w:rPr>
                <w:rFonts w:ascii="Arial" w:hAnsi="Arial" w:cs="Arial"/>
                <w:color w:val="000000"/>
                <w:sz w:val="20"/>
                <w:szCs w:val="20"/>
                <w:lang w:val="uk-UA"/>
              </w:rPr>
              <w:t>100 м</w:t>
            </w:r>
          </w:p>
        </w:tc>
        <w:tc>
          <w:tcPr>
            <w:tcW w:w="1060" w:type="dxa"/>
            <w:tcBorders>
              <w:top w:val="nil"/>
              <w:left w:val="nil"/>
              <w:bottom w:val="single" w:sz="4" w:space="0" w:color="auto"/>
              <w:right w:val="single" w:sz="4" w:space="0" w:color="auto"/>
            </w:tcBorders>
            <w:shd w:val="clear" w:color="auto" w:fill="auto"/>
            <w:vAlign w:val="center"/>
          </w:tcPr>
          <w:p w:rsidR="0071153F" w:rsidRPr="00D46593" w:rsidRDefault="0071153F" w:rsidP="0071153F">
            <w:pPr>
              <w:rPr>
                <w:rFonts w:ascii="Arial" w:hAnsi="Arial" w:cs="Arial"/>
                <w:color w:val="000000"/>
                <w:sz w:val="20"/>
                <w:szCs w:val="20"/>
                <w:lang w:val="uk-UA"/>
              </w:rPr>
            </w:pPr>
            <w:r w:rsidRPr="00D46593">
              <w:rPr>
                <w:rFonts w:ascii="Arial" w:hAnsi="Arial" w:cs="Arial"/>
                <w:color w:val="000000"/>
                <w:sz w:val="20"/>
                <w:szCs w:val="20"/>
                <w:lang w:val="uk-UA"/>
              </w:rPr>
              <w:t>0,059</w:t>
            </w:r>
          </w:p>
        </w:tc>
      </w:tr>
      <w:tr w:rsidR="0071153F" w:rsidRPr="00D46593" w:rsidTr="0071153F">
        <w:trPr>
          <w:trHeight w:val="288"/>
        </w:trPr>
        <w:tc>
          <w:tcPr>
            <w:tcW w:w="655" w:type="dxa"/>
            <w:tcBorders>
              <w:top w:val="nil"/>
              <w:left w:val="single" w:sz="4" w:space="0" w:color="auto"/>
              <w:bottom w:val="single" w:sz="4" w:space="0" w:color="auto"/>
              <w:right w:val="single" w:sz="4" w:space="0" w:color="auto"/>
            </w:tcBorders>
            <w:shd w:val="clear" w:color="auto" w:fill="auto"/>
            <w:vAlign w:val="center"/>
          </w:tcPr>
          <w:p w:rsidR="0071153F" w:rsidRPr="00D46593" w:rsidRDefault="001D6A94" w:rsidP="0071153F">
            <w:pPr>
              <w:rPr>
                <w:rFonts w:ascii="Arial" w:hAnsi="Arial" w:cs="Arial"/>
                <w:color w:val="000000"/>
                <w:sz w:val="20"/>
                <w:szCs w:val="20"/>
                <w:lang w:val="uk-UA"/>
              </w:rPr>
            </w:pPr>
            <w:r w:rsidRPr="00D46593">
              <w:rPr>
                <w:rFonts w:ascii="Arial" w:hAnsi="Arial" w:cs="Arial"/>
                <w:color w:val="000000"/>
                <w:sz w:val="20"/>
                <w:szCs w:val="20"/>
                <w:lang w:val="uk-UA"/>
              </w:rPr>
              <w:t>102</w:t>
            </w:r>
          </w:p>
        </w:tc>
        <w:tc>
          <w:tcPr>
            <w:tcW w:w="6893" w:type="dxa"/>
            <w:tcBorders>
              <w:top w:val="nil"/>
              <w:left w:val="nil"/>
              <w:bottom w:val="single" w:sz="4" w:space="0" w:color="auto"/>
              <w:right w:val="single" w:sz="4" w:space="0" w:color="auto"/>
            </w:tcBorders>
            <w:shd w:val="clear" w:color="auto" w:fill="auto"/>
            <w:vAlign w:val="center"/>
          </w:tcPr>
          <w:p w:rsidR="0071153F" w:rsidRPr="00D46593" w:rsidRDefault="0071153F" w:rsidP="0071153F">
            <w:pPr>
              <w:rPr>
                <w:rFonts w:ascii="Arial" w:hAnsi="Arial" w:cs="Arial"/>
                <w:b/>
                <w:color w:val="000000"/>
                <w:sz w:val="20"/>
                <w:szCs w:val="20"/>
                <w:lang w:val="uk-UA"/>
              </w:rPr>
            </w:pPr>
            <w:r w:rsidRPr="00D46593">
              <w:rPr>
                <w:rFonts w:ascii="Arial" w:hAnsi="Arial" w:cs="Arial"/>
                <w:b/>
                <w:color w:val="000000"/>
                <w:sz w:val="20"/>
                <w:szCs w:val="20"/>
                <w:lang w:val="uk-UA"/>
              </w:rPr>
              <w:t>Приміщення 12</w:t>
            </w:r>
            <w:r w:rsidR="00070069" w:rsidRPr="00D46593">
              <w:rPr>
                <w:rFonts w:ascii="Arial" w:hAnsi="Arial" w:cs="Arial"/>
                <w:b/>
                <w:color w:val="000000"/>
                <w:sz w:val="20"/>
                <w:szCs w:val="20"/>
                <w:lang w:val="uk-UA"/>
              </w:rPr>
              <w:t xml:space="preserve"> (</w:t>
            </w:r>
            <w:proofErr w:type="spellStart"/>
            <w:r w:rsidR="00070069" w:rsidRPr="00D46593">
              <w:rPr>
                <w:rFonts w:ascii="Arial" w:hAnsi="Arial" w:cs="Arial"/>
                <w:b/>
                <w:color w:val="000000"/>
                <w:sz w:val="20"/>
                <w:szCs w:val="20"/>
                <w:lang w:val="uk-UA"/>
              </w:rPr>
              <w:t>Сейфова</w:t>
            </w:r>
            <w:proofErr w:type="spellEnd"/>
            <w:r w:rsidR="00070069" w:rsidRPr="00D46593">
              <w:rPr>
                <w:rFonts w:ascii="Arial" w:hAnsi="Arial" w:cs="Arial"/>
                <w:b/>
                <w:color w:val="000000"/>
                <w:sz w:val="20"/>
                <w:szCs w:val="20"/>
                <w:lang w:val="uk-UA"/>
              </w:rPr>
              <w:t xml:space="preserve"> кімната)</w:t>
            </w:r>
          </w:p>
        </w:tc>
        <w:tc>
          <w:tcPr>
            <w:tcW w:w="1046" w:type="dxa"/>
            <w:tcBorders>
              <w:top w:val="nil"/>
              <w:left w:val="nil"/>
              <w:bottom w:val="single" w:sz="4" w:space="0" w:color="auto"/>
              <w:right w:val="single" w:sz="4" w:space="0" w:color="auto"/>
            </w:tcBorders>
            <w:shd w:val="clear" w:color="auto" w:fill="auto"/>
            <w:vAlign w:val="center"/>
          </w:tcPr>
          <w:p w:rsidR="0071153F" w:rsidRPr="00D46593" w:rsidRDefault="0071153F" w:rsidP="0071153F">
            <w:pPr>
              <w:rPr>
                <w:rFonts w:ascii="Arial" w:hAnsi="Arial" w:cs="Arial"/>
                <w:color w:val="000000"/>
                <w:sz w:val="20"/>
                <w:szCs w:val="20"/>
                <w:lang w:val="uk-UA"/>
              </w:rPr>
            </w:pPr>
          </w:p>
        </w:tc>
        <w:tc>
          <w:tcPr>
            <w:tcW w:w="1060" w:type="dxa"/>
            <w:tcBorders>
              <w:top w:val="nil"/>
              <w:left w:val="nil"/>
              <w:bottom w:val="single" w:sz="4" w:space="0" w:color="auto"/>
              <w:right w:val="single" w:sz="4" w:space="0" w:color="auto"/>
            </w:tcBorders>
            <w:shd w:val="clear" w:color="auto" w:fill="auto"/>
            <w:vAlign w:val="center"/>
          </w:tcPr>
          <w:p w:rsidR="0071153F" w:rsidRPr="00D46593" w:rsidRDefault="0071153F" w:rsidP="0071153F">
            <w:pPr>
              <w:rPr>
                <w:rFonts w:ascii="Arial" w:hAnsi="Arial" w:cs="Arial"/>
                <w:color w:val="000000"/>
                <w:sz w:val="20"/>
                <w:szCs w:val="20"/>
                <w:lang w:val="uk-UA"/>
              </w:rPr>
            </w:pPr>
          </w:p>
        </w:tc>
      </w:tr>
      <w:tr w:rsidR="0071153F" w:rsidRPr="00D46593" w:rsidTr="0071153F">
        <w:trPr>
          <w:trHeight w:val="288"/>
        </w:trPr>
        <w:tc>
          <w:tcPr>
            <w:tcW w:w="655" w:type="dxa"/>
            <w:tcBorders>
              <w:top w:val="nil"/>
              <w:left w:val="single" w:sz="4" w:space="0" w:color="auto"/>
              <w:bottom w:val="single" w:sz="4" w:space="0" w:color="auto"/>
              <w:right w:val="single" w:sz="4" w:space="0" w:color="auto"/>
            </w:tcBorders>
            <w:shd w:val="clear" w:color="auto" w:fill="auto"/>
            <w:vAlign w:val="center"/>
          </w:tcPr>
          <w:p w:rsidR="0071153F" w:rsidRPr="00D46593" w:rsidRDefault="001D6A94" w:rsidP="0071153F">
            <w:pPr>
              <w:rPr>
                <w:rFonts w:ascii="Arial" w:hAnsi="Arial" w:cs="Arial"/>
                <w:color w:val="000000"/>
                <w:sz w:val="20"/>
                <w:szCs w:val="20"/>
                <w:lang w:val="uk-UA"/>
              </w:rPr>
            </w:pPr>
            <w:r w:rsidRPr="00D46593">
              <w:rPr>
                <w:rFonts w:ascii="Arial" w:hAnsi="Arial" w:cs="Arial"/>
                <w:color w:val="000000"/>
                <w:sz w:val="20"/>
                <w:szCs w:val="20"/>
                <w:lang w:val="uk-UA"/>
              </w:rPr>
              <w:t>103</w:t>
            </w:r>
          </w:p>
        </w:tc>
        <w:tc>
          <w:tcPr>
            <w:tcW w:w="6893" w:type="dxa"/>
            <w:tcBorders>
              <w:top w:val="nil"/>
              <w:left w:val="nil"/>
              <w:bottom w:val="single" w:sz="4" w:space="0" w:color="auto"/>
              <w:right w:val="single" w:sz="4" w:space="0" w:color="auto"/>
            </w:tcBorders>
            <w:shd w:val="clear" w:color="auto" w:fill="auto"/>
          </w:tcPr>
          <w:p w:rsidR="0071153F" w:rsidRPr="00D46593" w:rsidRDefault="0071153F" w:rsidP="0071153F">
            <w:pPr>
              <w:rPr>
                <w:rFonts w:ascii="Arial" w:hAnsi="Arial" w:cs="Arial"/>
                <w:color w:val="000000"/>
                <w:sz w:val="20"/>
                <w:szCs w:val="20"/>
                <w:lang w:val="uk-UA"/>
              </w:rPr>
            </w:pPr>
            <w:r w:rsidRPr="00D46593">
              <w:rPr>
                <w:rFonts w:ascii="Arial" w:hAnsi="Arial" w:cs="Arial"/>
                <w:color w:val="000000"/>
                <w:sz w:val="20"/>
                <w:szCs w:val="20"/>
                <w:lang w:val="uk-UA"/>
              </w:rPr>
              <w:t>Улаштування цементної стяжки товщиною 30 мм по бетонній</w:t>
            </w:r>
            <w:r w:rsidR="002D096B" w:rsidRPr="00D46593">
              <w:rPr>
                <w:rFonts w:ascii="Arial" w:hAnsi="Arial" w:cs="Arial"/>
                <w:color w:val="000000"/>
                <w:sz w:val="20"/>
                <w:szCs w:val="20"/>
                <w:lang w:val="uk-UA"/>
              </w:rPr>
              <w:t xml:space="preserve"> основі</w:t>
            </w:r>
          </w:p>
        </w:tc>
        <w:tc>
          <w:tcPr>
            <w:tcW w:w="1046" w:type="dxa"/>
            <w:tcBorders>
              <w:top w:val="nil"/>
              <w:left w:val="nil"/>
              <w:bottom w:val="single" w:sz="4" w:space="0" w:color="auto"/>
              <w:right w:val="single" w:sz="4" w:space="0" w:color="auto"/>
            </w:tcBorders>
            <w:shd w:val="clear" w:color="auto" w:fill="auto"/>
          </w:tcPr>
          <w:p w:rsidR="0071153F" w:rsidRPr="00D46593" w:rsidRDefault="0071153F" w:rsidP="0071153F">
            <w:pPr>
              <w:rPr>
                <w:rFonts w:ascii="Arial" w:hAnsi="Arial" w:cs="Arial"/>
                <w:color w:val="000000"/>
                <w:sz w:val="20"/>
                <w:szCs w:val="20"/>
                <w:lang w:val="uk-UA"/>
              </w:rPr>
            </w:pPr>
            <w:r w:rsidRPr="00D46593">
              <w:rPr>
                <w:rFonts w:ascii="Arial" w:hAnsi="Arial" w:cs="Arial"/>
                <w:color w:val="000000"/>
                <w:sz w:val="20"/>
                <w:szCs w:val="20"/>
                <w:lang w:val="uk-UA"/>
              </w:rPr>
              <w:t>100 м2</w:t>
            </w:r>
          </w:p>
        </w:tc>
        <w:tc>
          <w:tcPr>
            <w:tcW w:w="1060" w:type="dxa"/>
            <w:tcBorders>
              <w:top w:val="nil"/>
              <w:left w:val="nil"/>
              <w:bottom w:val="single" w:sz="4" w:space="0" w:color="auto"/>
              <w:right w:val="single" w:sz="4" w:space="0" w:color="auto"/>
            </w:tcBorders>
            <w:shd w:val="clear" w:color="auto" w:fill="auto"/>
            <w:vAlign w:val="center"/>
          </w:tcPr>
          <w:p w:rsidR="0071153F" w:rsidRPr="00D46593" w:rsidRDefault="0071153F" w:rsidP="0071153F">
            <w:pPr>
              <w:rPr>
                <w:rFonts w:ascii="Arial" w:hAnsi="Arial" w:cs="Arial"/>
                <w:color w:val="000000"/>
                <w:sz w:val="20"/>
                <w:szCs w:val="20"/>
                <w:lang w:val="uk-UA"/>
              </w:rPr>
            </w:pPr>
            <w:r w:rsidRPr="00D46593">
              <w:rPr>
                <w:rFonts w:ascii="Arial" w:hAnsi="Arial" w:cs="Arial"/>
                <w:color w:val="000000"/>
                <w:sz w:val="20"/>
                <w:szCs w:val="20"/>
                <w:lang w:val="uk-UA"/>
              </w:rPr>
              <w:t>0,085</w:t>
            </w:r>
          </w:p>
        </w:tc>
      </w:tr>
      <w:tr w:rsidR="0071153F" w:rsidRPr="00D46593" w:rsidTr="0071153F">
        <w:trPr>
          <w:trHeight w:val="288"/>
        </w:trPr>
        <w:tc>
          <w:tcPr>
            <w:tcW w:w="655" w:type="dxa"/>
            <w:tcBorders>
              <w:top w:val="nil"/>
              <w:left w:val="single" w:sz="4" w:space="0" w:color="auto"/>
              <w:bottom w:val="single" w:sz="4" w:space="0" w:color="auto"/>
              <w:right w:val="single" w:sz="4" w:space="0" w:color="auto"/>
            </w:tcBorders>
            <w:shd w:val="clear" w:color="auto" w:fill="auto"/>
            <w:vAlign w:val="center"/>
          </w:tcPr>
          <w:p w:rsidR="0071153F" w:rsidRPr="00D46593" w:rsidRDefault="001D6A94" w:rsidP="0071153F">
            <w:pPr>
              <w:rPr>
                <w:rFonts w:ascii="Arial" w:hAnsi="Arial" w:cs="Arial"/>
                <w:color w:val="000000"/>
                <w:sz w:val="20"/>
                <w:szCs w:val="20"/>
                <w:lang w:val="uk-UA"/>
              </w:rPr>
            </w:pPr>
            <w:r w:rsidRPr="00D46593">
              <w:rPr>
                <w:rFonts w:ascii="Arial" w:hAnsi="Arial" w:cs="Arial"/>
                <w:color w:val="000000"/>
                <w:sz w:val="20"/>
                <w:szCs w:val="20"/>
                <w:lang w:val="uk-UA"/>
              </w:rPr>
              <w:t>104</w:t>
            </w:r>
          </w:p>
        </w:tc>
        <w:tc>
          <w:tcPr>
            <w:tcW w:w="6893" w:type="dxa"/>
            <w:tcBorders>
              <w:top w:val="nil"/>
              <w:left w:val="nil"/>
              <w:bottom w:val="single" w:sz="4" w:space="0" w:color="auto"/>
              <w:right w:val="single" w:sz="4" w:space="0" w:color="auto"/>
            </w:tcBorders>
            <w:shd w:val="clear" w:color="auto" w:fill="auto"/>
          </w:tcPr>
          <w:p w:rsidR="0071153F" w:rsidRPr="00D46593" w:rsidRDefault="0071153F" w:rsidP="0071153F">
            <w:pPr>
              <w:rPr>
                <w:rFonts w:ascii="Arial" w:hAnsi="Arial" w:cs="Arial"/>
                <w:color w:val="000000"/>
                <w:sz w:val="20"/>
                <w:szCs w:val="20"/>
                <w:lang w:val="uk-UA"/>
              </w:rPr>
            </w:pPr>
            <w:r w:rsidRPr="00D46593">
              <w:rPr>
                <w:rFonts w:ascii="Arial" w:hAnsi="Arial" w:cs="Arial"/>
                <w:color w:val="000000"/>
                <w:sz w:val="20"/>
                <w:szCs w:val="20"/>
                <w:lang w:val="uk-UA"/>
              </w:rPr>
              <w:t xml:space="preserve">Улаштування покриттів з керамічних плиток на розчині із сухої </w:t>
            </w:r>
            <w:proofErr w:type="spellStart"/>
            <w:r w:rsidRPr="00D46593">
              <w:rPr>
                <w:rFonts w:ascii="Arial" w:hAnsi="Arial" w:cs="Arial"/>
                <w:color w:val="000000"/>
                <w:sz w:val="20"/>
                <w:szCs w:val="20"/>
                <w:lang w:val="uk-UA"/>
              </w:rPr>
              <w:t>клеючої</w:t>
            </w:r>
            <w:proofErr w:type="spellEnd"/>
            <w:r w:rsidRPr="00D46593">
              <w:rPr>
                <w:rFonts w:ascii="Arial" w:hAnsi="Arial" w:cs="Arial"/>
                <w:color w:val="000000"/>
                <w:sz w:val="20"/>
                <w:szCs w:val="20"/>
                <w:lang w:val="uk-UA"/>
              </w:rPr>
              <w:t xml:space="preserve"> суміші, кількість плиток на 1 м2 до 7 шт.</w:t>
            </w:r>
          </w:p>
        </w:tc>
        <w:tc>
          <w:tcPr>
            <w:tcW w:w="1046" w:type="dxa"/>
            <w:tcBorders>
              <w:top w:val="nil"/>
              <w:left w:val="nil"/>
              <w:bottom w:val="single" w:sz="4" w:space="0" w:color="auto"/>
              <w:right w:val="single" w:sz="4" w:space="0" w:color="auto"/>
            </w:tcBorders>
            <w:shd w:val="clear" w:color="auto" w:fill="auto"/>
          </w:tcPr>
          <w:p w:rsidR="0071153F" w:rsidRPr="00D46593" w:rsidRDefault="0071153F" w:rsidP="0071153F">
            <w:pPr>
              <w:rPr>
                <w:rFonts w:ascii="Arial" w:hAnsi="Arial" w:cs="Arial"/>
                <w:color w:val="000000"/>
                <w:sz w:val="20"/>
                <w:szCs w:val="20"/>
                <w:lang w:val="uk-UA"/>
              </w:rPr>
            </w:pPr>
            <w:r w:rsidRPr="00D46593">
              <w:rPr>
                <w:rFonts w:ascii="Arial" w:hAnsi="Arial" w:cs="Arial"/>
                <w:color w:val="000000"/>
                <w:sz w:val="20"/>
                <w:szCs w:val="20"/>
                <w:lang w:val="uk-UA"/>
              </w:rPr>
              <w:t>100 м2</w:t>
            </w:r>
          </w:p>
        </w:tc>
        <w:tc>
          <w:tcPr>
            <w:tcW w:w="1060" w:type="dxa"/>
            <w:tcBorders>
              <w:top w:val="nil"/>
              <w:left w:val="nil"/>
              <w:bottom w:val="single" w:sz="4" w:space="0" w:color="auto"/>
              <w:right w:val="single" w:sz="4" w:space="0" w:color="auto"/>
            </w:tcBorders>
            <w:shd w:val="clear" w:color="auto" w:fill="auto"/>
            <w:vAlign w:val="center"/>
          </w:tcPr>
          <w:p w:rsidR="0071153F" w:rsidRPr="00D46593" w:rsidRDefault="0071153F" w:rsidP="0071153F">
            <w:pPr>
              <w:rPr>
                <w:rFonts w:ascii="Arial" w:hAnsi="Arial" w:cs="Arial"/>
                <w:color w:val="000000"/>
                <w:sz w:val="20"/>
                <w:szCs w:val="20"/>
                <w:lang w:val="uk-UA"/>
              </w:rPr>
            </w:pPr>
            <w:r w:rsidRPr="00D46593">
              <w:rPr>
                <w:rFonts w:ascii="Arial" w:hAnsi="Arial" w:cs="Arial"/>
                <w:color w:val="000000"/>
                <w:sz w:val="20"/>
                <w:szCs w:val="20"/>
                <w:lang w:val="uk-UA"/>
              </w:rPr>
              <w:t>0,085</w:t>
            </w:r>
          </w:p>
        </w:tc>
      </w:tr>
      <w:tr w:rsidR="0071153F" w:rsidRPr="00D46593" w:rsidTr="0071153F">
        <w:trPr>
          <w:trHeight w:val="288"/>
        </w:trPr>
        <w:tc>
          <w:tcPr>
            <w:tcW w:w="655" w:type="dxa"/>
            <w:tcBorders>
              <w:top w:val="nil"/>
              <w:left w:val="single" w:sz="4" w:space="0" w:color="auto"/>
              <w:bottom w:val="single" w:sz="4" w:space="0" w:color="auto"/>
              <w:right w:val="single" w:sz="4" w:space="0" w:color="auto"/>
            </w:tcBorders>
            <w:shd w:val="clear" w:color="auto" w:fill="auto"/>
            <w:vAlign w:val="center"/>
          </w:tcPr>
          <w:p w:rsidR="0071153F" w:rsidRPr="00D46593" w:rsidRDefault="001D6A94" w:rsidP="0071153F">
            <w:pPr>
              <w:rPr>
                <w:rFonts w:ascii="Arial" w:hAnsi="Arial" w:cs="Arial"/>
                <w:color w:val="000000"/>
                <w:sz w:val="20"/>
                <w:szCs w:val="20"/>
                <w:lang w:val="uk-UA"/>
              </w:rPr>
            </w:pPr>
            <w:r w:rsidRPr="00D46593">
              <w:rPr>
                <w:rFonts w:ascii="Arial" w:hAnsi="Arial" w:cs="Arial"/>
                <w:color w:val="000000"/>
                <w:sz w:val="20"/>
                <w:szCs w:val="20"/>
                <w:lang w:val="uk-UA"/>
              </w:rPr>
              <w:t>105</w:t>
            </w:r>
          </w:p>
        </w:tc>
        <w:tc>
          <w:tcPr>
            <w:tcW w:w="6893" w:type="dxa"/>
            <w:tcBorders>
              <w:top w:val="nil"/>
              <w:left w:val="nil"/>
              <w:bottom w:val="single" w:sz="4" w:space="0" w:color="auto"/>
              <w:right w:val="single" w:sz="4" w:space="0" w:color="auto"/>
            </w:tcBorders>
            <w:shd w:val="clear" w:color="auto" w:fill="auto"/>
          </w:tcPr>
          <w:p w:rsidR="0071153F" w:rsidRPr="00D46593" w:rsidRDefault="0071153F" w:rsidP="008351B3">
            <w:pPr>
              <w:rPr>
                <w:rFonts w:ascii="Arial" w:hAnsi="Arial" w:cs="Arial"/>
                <w:color w:val="000000"/>
                <w:sz w:val="20"/>
                <w:szCs w:val="20"/>
                <w:lang w:val="uk-UA"/>
              </w:rPr>
            </w:pPr>
            <w:r w:rsidRPr="00D46593">
              <w:rPr>
                <w:rFonts w:ascii="Arial" w:hAnsi="Arial" w:cs="Arial"/>
                <w:color w:val="000000"/>
                <w:sz w:val="20"/>
                <w:szCs w:val="20"/>
                <w:lang w:val="uk-UA"/>
              </w:rPr>
              <w:t xml:space="preserve">Улаштування плінтусів </w:t>
            </w:r>
            <w:proofErr w:type="spellStart"/>
            <w:r w:rsidRPr="00D46593">
              <w:rPr>
                <w:rFonts w:ascii="Arial" w:hAnsi="Arial" w:cs="Arial"/>
                <w:color w:val="000000"/>
                <w:sz w:val="20"/>
                <w:szCs w:val="20"/>
                <w:lang w:val="uk-UA"/>
              </w:rPr>
              <w:t>полівінілхлоридних</w:t>
            </w:r>
            <w:proofErr w:type="spellEnd"/>
            <w:r w:rsidRPr="00D46593">
              <w:rPr>
                <w:rFonts w:ascii="Arial" w:hAnsi="Arial" w:cs="Arial"/>
                <w:color w:val="000000"/>
                <w:sz w:val="20"/>
                <w:szCs w:val="20"/>
                <w:lang w:val="uk-UA"/>
              </w:rPr>
              <w:t xml:space="preserve"> на шурупах</w:t>
            </w:r>
          </w:p>
        </w:tc>
        <w:tc>
          <w:tcPr>
            <w:tcW w:w="1046" w:type="dxa"/>
            <w:tcBorders>
              <w:top w:val="nil"/>
              <w:left w:val="nil"/>
              <w:bottom w:val="single" w:sz="4" w:space="0" w:color="auto"/>
              <w:right w:val="single" w:sz="4" w:space="0" w:color="auto"/>
            </w:tcBorders>
            <w:shd w:val="clear" w:color="auto" w:fill="auto"/>
          </w:tcPr>
          <w:p w:rsidR="0071153F" w:rsidRPr="00D46593" w:rsidRDefault="0071153F" w:rsidP="0071153F">
            <w:pPr>
              <w:rPr>
                <w:rFonts w:ascii="Arial" w:hAnsi="Arial" w:cs="Arial"/>
                <w:color w:val="000000"/>
                <w:sz w:val="20"/>
                <w:szCs w:val="20"/>
                <w:lang w:val="uk-UA"/>
              </w:rPr>
            </w:pPr>
            <w:r w:rsidRPr="00D46593">
              <w:rPr>
                <w:rFonts w:ascii="Arial" w:hAnsi="Arial" w:cs="Arial"/>
                <w:color w:val="000000"/>
                <w:sz w:val="20"/>
                <w:szCs w:val="20"/>
                <w:lang w:val="uk-UA"/>
              </w:rPr>
              <w:t>100 м</w:t>
            </w:r>
          </w:p>
        </w:tc>
        <w:tc>
          <w:tcPr>
            <w:tcW w:w="1060" w:type="dxa"/>
            <w:tcBorders>
              <w:top w:val="nil"/>
              <w:left w:val="nil"/>
              <w:bottom w:val="single" w:sz="4" w:space="0" w:color="auto"/>
              <w:right w:val="single" w:sz="4" w:space="0" w:color="auto"/>
            </w:tcBorders>
            <w:shd w:val="clear" w:color="auto" w:fill="auto"/>
            <w:vAlign w:val="center"/>
          </w:tcPr>
          <w:p w:rsidR="0071153F" w:rsidRPr="00D46593" w:rsidRDefault="0071153F" w:rsidP="0071153F">
            <w:pPr>
              <w:rPr>
                <w:rFonts w:ascii="Arial" w:hAnsi="Arial" w:cs="Arial"/>
                <w:color w:val="000000"/>
                <w:sz w:val="20"/>
                <w:szCs w:val="20"/>
                <w:lang w:val="uk-UA"/>
              </w:rPr>
            </w:pPr>
            <w:r w:rsidRPr="00D46593">
              <w:rPr>
                <w:rFonts w:ascii="Arial" w:hAnsi="Arial" w:cs="Arial"/>
                <w:color w:val="000000"/>
                <w:sz w:val="20"/>
                <w:szCs w:val="20"/>
                <w:lang w:val="uk-UA"/>
              </w:rPr>
              <w:t>0,108</w:t>
            </w:r>
          </w:p>
        </w:tc>
      </w:tr>
      <w:tr w:rsidR="0071153F" w:rsidRPr="00D46593" w:rsidTr="0071153F">
        <w:trPr>
          <w:trHeight w:val="288"/>
        </w:trPr>
        <w:tc>
          <w:tcPr>
            <w:tcW w:w="655" w:type="dxa"/>
            <w:tcBorders>
              <w:top w:val="nil"/>
              <w:left w:val="single" w:sz="4" w:space="0" w:color="auto"/>
              <w:bottom w:val="single" w:sz="4" w:space="0" w:color="auto"/>
              <w:right w:val="single" w:sz="4" w:space="0" w:color="auto"/>
            </w:tcBorders>
            <w:shd w:val="clear" w:color="auto" w:fill="auto"/>
            <w:vAlign w:val="center"/>
          </w:tcPr>
          <w:p w:rsidR="0071153F" w:rsidRPr="00D46593" w:rsidRDefault="001D6A94" w:rsidP="0071153F">
            <w:pPr>
              <w:rPr>
                <w:rFonts w:ascii="Arial" w:hAnsi="Arial" w:cs="Arial"/>
                <w:color w:val="000000"/>
                <w:sz w:val="20"/>
                <w:szCs w:val="20"/>
                <w:lang w:val="uk-UA"/>
              </w:rPr>
            </w:pPr>
            <w:r w:rsidRPr="00D46593">
              <w:rPr>
                <w:rFonts w:ascii="Arial" w:hAnsi="Arial" w:cs="Arial"/>
                <w:color w:val="000000"/>
                <w:sz w:val="20"/>
                <w:szCs w:val="20"/>
                <w:lang w:val="uk-UA"/>
              </w:rPr>
              <w:t>106</w:t>
            </w:r>
          </w:p>
        </w:tc>
        <w:tc>
          <w:tcPr>
            <w:tcW w:w="6893" w:type="dxa"/>
            <w:tcBorders>
              <w:top w:val="nil"/>
              <w:left w:val="nil"/>
              <w:bottom w:val="single" w:sz="4" w:space="0" w:color="auto"/>
              <w:right w:val="single" w:sz="4" w:space="0" w:color="auto"/>
            </w:tcBorders>
            <w:shd w:val="clear" w:color="auto" w:fill="auto"/>
            <w:vAlign w:val="center"/>
          </w:tcPr>
          <w:p w:rsidR="0071153F" w:rsidRPr="00D46593" w:rsidRDefault="0071153F" w:rsidP="0071153F">
            <w:pPr>
              <w:rPr>
                <w:rFonts w:ascii="Arial" w:hAnsi="Arial" w:cs="Arial"/>
                <w:b/>
                <w:color w:val="000000"/>
                <w:sz w:val="20"/>
                <w:szCs w:val="20"/>
                <w:lang w:val="uk-UA"/>
              </w:rPr>
            </w:pPr>
            <w:r w:rsidRPr="00D46593">
              <w:rPr>
                <w:rFonts w:ascii="Arial" w:hAnsi="Arial" w:cs="Arial"/>
                <w:b/>
                <w:color w:val="000000"/>
                <w:sz w:val="20"/>
                <w:szCs w:val="20"/>
                <w:lang w:val="uk-UA"/>
              </w:rPr>
              <w:t>Приміщення 13</w:t>
            </w:r>
            <w:r w:rsidR="00070069" w:rsidRPr="00D46593">
              <w:rPr>
                <w:rFonts w:ascii="Arial" w:hAnsi="Arial" w:cs="Arial"/>
                <w:b/>
                <w:color w:val="000000"/>
                <w:sz w:val="20"/>
                <w:szCs w:val="20"/>
                <w:lang w:val="uk-UA"/>
              </w:rPr>
              <w:t xml:space="preserve"> (Кімната зберігання документів)</w:t>
            </w:r>
          </w:p>
        </w:tc>
        <w:tc>
          <w:tcPr>
            <w:tcW w:w="1046" w:type="dxa"/>
            <w:tcBorders>
              <w:top w:val="nil"/>
              <w:left w:val="nil"/>
              <w:bottom w:val="single" w:sz="4" w:space="0" w:color="auto"/>
              <w:right w:val="single" w:sz="4" w:space="0" w:color="auto"/>
            </w:tcBorders>
            <w:shd w:val="clear" w:color="auto" w:fill="auto"/>
            <w:vAlign w:val="center"/>
          </w:tcPr>
          <w:p w:rsidR="0071153F" w:rsidRPr="00D46593" w:rsidRDefault="0071153F" w:rsidP="0071153F">
            <w:pPr>
              <w:rPr>
                <w:rFonts w:ascii="Arial" w:hAnsi="Arial" w:cs="Arial"/>
                <w:color w:val="000000"/>
                <w:sz w:val="20"/>
                <w:szCs w:val="20"/>
                <w:lang w:val="uk-UA"/>
              </w:rPr>
            </w:pPr>
          </w:p>
        </w:tc>
        <w:tc>
          <w:tcPr>
            <w:tcW w:w="1060" w:type="dxa"/>
            <w:tcBorders>
              <w:top w:val="nil"/>
              <w:left w:val="nil"/>
              <w:bottom w:val="single" w:sz="4" w:space="0" w:color="auto"/>
              <w:right w:val="single" w:sz="4" w:space="0" w:color="auto"/>
            </w:tcBorders>
            <w:shd w:val="clear" w:color="auto" w:fill="auto"/>
            <w:vAlign w:val="center"/>
          </w:tcPr>
          <w:p w:rsidR="0071153F" w:rsidRPr="00D46593" w:rsidRDefault="0071153F" w:rsidP="0071153F">
            <w:pPr>
              <w:rPr>
                <w:rFonts w:ascii="Arial" w:hAnsi="Arial" w:cs="Arial"/>
                <w:color w:val="000000"/>
                <w:sz w:val="20"/>
                <w:szCs w:val="20"/>
                <w:lang w:val="uk-UA"/>
              </w:rPr>
            </w:pPr>
          </w:p>
        </w:tc>
      </w:tr>
      <w:tr w:rsidR="0071153F" w:rsidRPr="00D46593" w:rsidTr="0071153F">
        <w:trPr>
          <w:trHeight w:val="288"/>
        </w:trPr>
        <w:tc>
          <w:tcPr>
            <w:tcW w:w="655" w:type="dxa"/>
            <w:tcBorders>
              <w:top w:val="nil"/>
              <w:left w:val="single" w:sz="4" w:space="0" w:color="auto"/>
              <w:bottom w:val="single" w:sz="4" w:space="0" w:color="auto"/>
              <w:right w:val="single" w:sz="4" w:space="0" w:color="auto"/>
            </w:tcBorders>
            <w:shd w:val="clear" w:color="auto" w:fill="auto"/>
            <w:vAlign w:val="center"/>
          </w:tcPr>
          <w:p w:rsidR="0071153F" w:rsidRPr="00D46593" w:rsidRDefault="001D6A94" w:rsidP="0071153F">
            <w:pPr>
              <w:rPr>
                <w:rFonts w:ascii="Arial" w:hAnsi="Arial" w:cs="Arial"/>
                <w:color w:val="000000"/>
                <w:sz w:val="20"/>
                <w:szCs w:val="20"/>
                <w:lang w:val="uk-UA"/>
              </w:rPr>
            </w:pPr>
            <w:r w:rsidRPr="00D46593">
              <w:rPr>
                <w:rFonts w:ascii="Arial" w:hAnsi="Arial" w:cs="Arial"/>
                <w:color w:val="000000"/>
                <w:sz w:val="20"/>
                <w:szCs w:val="20"/>
                <w:lang w:val="uk-UA"/>
              </w:rPr>
              <w:t>107</w:t>
            </w:r>
          </w:p>
        </w:tc>
        <w:tc>
          <w:tcPr>
            <w:tcW w:w="6893" w:type="dxa"/>
            <w:tcBorders>
              <w:top w:val="nil"/>
              <w:left w:val="nil"/>
              <w:bottom w:val="single" w:sz="4" w:space="0" w:color="auto"/>
              <w:right w:val="single" w:sz="4" w:space="0" w:color="auto"/>
            </w:tcBorders>
            <w:shd w:val="clear" w:color="auto" w:fill="auto"/>
          </w:tcPr>
          <w:p w:rsidR="0071153F" w:rsidRPr="00D46593" w:rsidRDefault="0071153F" w:rsidP="0071153F">
            <w:pPr>
              <w:rPr>
                <w:rFonts w:ascii="Arial" w:hAnsi="Arial" w:cs="Arial"/>
                <w:color w:val="000000"/>
                <w:sz w:val="20"/>
                <w:szCs w:val="20"/>
                <w:lang w:val="uk-UA"/>
              </w:rPr>
            </w:pPr>
            <w:r w:rsidRPr="00D46593">
              <w:rPr>
                <w:rFonts w:ascii="Arial" w:hAnsi="Arial" w:cs="Arial"/>
                <w:color w:val="000000"/>
                <w:sz w:val="20"/>
                <w:szCs w:val="20"/>
                <w:lang w:val="uk-UA"/>
              </w:rPr>
              <w:t>Улаштування цементної стяжки товщиною 30 мм по бетонній</w:t>
            </w:r>
            <w:r w:rsidR="002D096B" w:rsidRPr="00D46593">
              <w:rPr>
                <w:rFonts w:ascii="Arial" w:hAnsi="Arial" w:cs="Arial"/>
                <w:color w:val="000000"/>
                <w:sz w:val="20"/>
                <w:szCs w:val="20"/>
                <w:lang w:val="uk-UA"/>
              </w:rPr>
              <w:t xml:space="preserve"> основі</w:t>
            </w:r>
          </w:p>
        </w:tc>
        <w:tc>
          <w:tcPr>
            <w:tcW w:w="1046" w:type="dxa"/>
            <w:tcBorders>
              <w:top w:val="nil"/>
              <w:left w:val="nil"/>
              <w:bottom w:val="single" w:sz="4" w:space="0" w:color="auto"/>
              <w:right w:val="single" w:sz="4" w:space="0" w:color="auto"/>
            </w:tcBorders>
            <w:shd w:val="clear" w:color="auto" w:fill="auto"/>
          </w:tcPr>
          <w:p w:rsidR="0071153F" w:rsidRPr="00D46593" w:rsidRDefault="0071153F" w:rsidP="0071153F">
            <w:pPr>
              <w:rPr>
                <w:rFonts w:ascii="Arial" w:hAnsi="Arial" w:cs="Arial"/>
                <w:color w:val="000000"/>
                <w:sz w:val="20"/>
                <w:szCs w:val="20"/>
                <w:lang w:val="uk-UA"/>
              </w:rPr>
            </w:pPr>
            <w:r w:rsidRPr="00D46593">
              <w:rPr>
                <w:rFonts w:ascii="Arial" w:hAnsi="Arial" w:cs="Arial"/>
                <w:color w:val="000000"/>
                <w:sz w:val="20"/>
                <w:szCs w:val="20"/>
                <w:lang w:val="uk-UA"/>
              </w:rPr>
              <w:t>100 м2</w:t>
            </w:r>
          </w:p>
        </w:tc>
        <w:tc>
          <w:tcPr>
            <w:tcW w:w="1060" w:type="dxa"/>
            <w:tcBorders>
              <w:top w:val="nil"/>
              <w:left w:val="nil"/>
              <w:bottom w:val="single" w:sz="4" w:space="0" w:color="auto"/>
              <w:right w:val="single" w:sz="4" w:space="0" w:color="auto"/>
            </w:tcBorders>
            <w:shd w:val="clear" w:color="auto" w:fill="auto"/>
            <w:vAlign w:val="center"/>
          </w:tcPr>
          <w:p w:rsidR="0071153F" w:rsidRPr="00D46593" w:rsidRDefault="0071153F" w:rsidP="0071153F">
            <w:pPr>
              <w:rPr>
                <w:rFonts w:ascii="Arial" w:hAnsi="Arial" w:cs="Arial"/>
                <w:color w:val="000000"/>
                <w:sz w:val="20"/>
                <w:szCs w:val="20"/>
                <w:lang w:val="uk-UA"/>
              </w:rPr>
            </w:pPr>
            <w:r w:rsidRPr="00D46593">
              <w:rPr>
                <w:rFonts w:ascii="Arial" w:hAnsi="Arial" w:cs="Arial"/>
                <w:color w:val="000000"/>
                <w:sz w:val="20"/>
                <w:szCs w:val="20"/>
                <w:lang w:val="uk-UA"/>
              </w:rPr>
              <w:t>0,095</w:t>
            </w:r>
          </w:p>
        </w:tc>
      </w:tr>
      <w:tr w:rsidR="0071153F" w:rsidRPr="00D46593" w:rsidTr="0071153F">
        <w:trPr>
          <w:trHeight w:val="288"/>
        </w:trPr>
        <w:tc>
          <w:tcPr>
            <w:tcW w:w="655" w:type="dxa"/>
            <w:tcBorders>
              <w:top w:val="nil"/>
              <w:left w:val="single" w:sz="4" w:space="0" w:color="auto"/>
              <w:bottom w:val="single" w:sz="4" w:space="0" w:color="auto"/>
              <w:right w:val="single" w:sz="4" w:space="0" w:color="auto"/>
            </w:tcBorders>
            <w:shd w:val="clear" w:color="auto" w:fill="auto"/>
            <w:vAlign w:val="center"/>
          </w:tcPr>
          <w:p w:rsidR="0071153F" w:rsidRPr="00D46593" w:rsidRDefault="001D6A94" w:rsidP="0071153F">
            <w:pPr>
              <w:rPr>
                <w:rFonts w:ascii="Arial" w:hAnsi="Arial" w:cs="Arial"/>
                <w:color w:val="000000"/>
                <w:sz w:val="20"/>
                <w:szCs w:val="20"/>
                <w:lang w:val="uk-UA"/>
              </w:rPr>
            </w:pPr>
            <w:r w:rsidRPr="00D46593">
              <w:rPr>
                <w:rFonts w:ascii="Arial" w:hAnsi="Arial" w:cs="Arial"/>
                <w:color w:val="000000"/>
                <w:sz w:val="20"/>
                <w:szCs w:val="20"/>
                <w:lang w:val="uk-UA"/>
              </w:rPr>
              <w:t>108</w:t>
            </w:r>
          </w:p>
        </w:tc>
        <w:tc>
          <w:tcPr>
            <w:tcW w:w="6893" w:type="dxa"/>
            <w:tcBorders>
              <w:top w:val="nil"/>
              <w:left w:val="nil"/>
              <w:bottom w:val="single" w:sz="4" w:space="0" w:color="auto"/>
              <w:right w:val="single" w:sz="4" w:space="0" w:color="auto"/>
            </w:tcBorders>
            <w:shd w:val="clear" w:color="auto" w:fill="auto"/>
          </w:tcPr>
          <w:p w:rsidR="0071153F" w:rsidRPr="00D46593" w:rsidRDefault="0071153F" w:rsidP="0071153F">
            <w:pPr>
              <w:rPr>
                <w:rFonts w:ascii="Arial" w:hAnsi="Arial" w:cs="Arial"/>
                <w:color w:val="000000"/>
                <w:sz w:val="20"/>
                <w:szCs w:val="20"/>
                <w:lang w:val="uk-UA"/>
              </w:rPr>
            </w:pPr>
            <w:r w:rsidRPr="00D46593">
              <w:rPr>
                <w:rFonts w:ascii="Arial" w:hAnsi="Arial" w:cs="Arial"/>
                <w:color w:val="000000"/>
                <w:sz w:val="20"/>
                <w:szCs w:val="20"/>
                <w:lang w:val="uk-UA"/>
              </w:rPr>
              <w:t xml:space="preserve">Улаштування покриттів з керамічних плиток на розчині із сухої </w:t>
            </w:r>
            <w:proofErr w:type="spellStart"/>
            <w:r w:rsidRPr="00D46593">
              <w:rPr>
                <w:rFonts w:ascii="Arial" w:hAnsi="Arial" w:cs="Arial"/>
                <w:color w:val="000000"/>
                <w:sz w:val="20"/>
                <w:szCs w:val="20"/>
                <w:lang w:val="uk-UA"/>
              </w:rPr>
              <w:t>клеючої</w:t>
            </w:r>
            <w:proofErr w:type="spellEnd"/>
            <w:r w:rsidRPr="00D46593">
              <w:rPr>
                <w:rFonts w:ascii="Arial" w:hAnsi="Arial" w:cs="Arial"/>
                <w:color w:val="000000"/>
                <w:sz w:val="20"/>
                <w:szCs w:val="20"/>
                <w:lang w:val="uk-UA"/>
              </w:rPr>
              <w:t xml:space="preserve"> суміші, кількість плиток на 1 м2 до 7 шт.</w:t>
            </w:r>
          </w:p>
        </w:tc>
        <w:tc>
          <w:tcPr>
            <w:tcW w:w="1046" w:type="dxa"/>
            <w:tcBorders>
              <w:top w:val="nil"/>
              <w:left w:val="nil"/>
              <w:bottom w:val="single" w:sz="4" w:space="0" w:color="auto"/>
              <w:right w:val="single" w:sz="4" w:space="0" w:color="auto"/>
            </w:tcBorders>
            <w:shd w:val="clear" w:color="auto" w:fill="auto"/>
          </w:tcPr>
          <w:p w:rsidR="0071153F" w:rsidRPr="00D46593" w:rsidRDefault="0071153F" w:rsidP="0071153F">
            <w:pPr>
              <w:rPr>
                <w:rFonts w:ascii="Arial" w:hAnsi="Arial" w:cs="Arial"/>
                <w:color w:val="000000"/>
                <w:sz w:val="20"/>
                <w:szCs w:val="20"/>
                <w:lang w:val="uk-UA"/>
              </w:rPr>
            </w:pPr>
            <w:r w:rsidRPr="00D46593">
              <w:rPr>
                <w:rFonts w:ascii="Arial" w:hAnsi="Arial" w:cs="Arial"/>
                <w:color w:val="000000"/>
                <w:sz w:val="20"/>
                <w:szCs w:val="20"/>
                <w:lang w:val="uk-UA"/>
              </w:rPr>
              <w:t>100 м2</w:t>
            </w:r>
          </w:p>
        </w:tc>
        <w:tc>
          <w:tcPr>
            <w:tcW w:w="1060" w:type="dxa"/>
            <w:tcBorders>
              <w:top w:val="nil"/>
              <w:left w:val="nil"/>
              <w:bottom w:val="single" w:sz="4" w:space="0" w:color="auto"/>
              <w:right w:val="single" w:sz="4" w:space="0" w:color="auto"/>
            </w:tcBorders>
            <w:shd w:val="clear" w:color="auto" w:fill="auto"/>
            <w:vAlign w:val="center"/>
          </w:tcPr>
          <w:p w:rsidR="0071153F" w:rsidRPr="00D46593" w:rsidRDefault="0071153F" w:rsidP="0071153F">
            <w:pPr>
              <w:rPr>
                <w:rFonts w:ascii="Arial" w:hAnsi="Arial" w:cs="Arial"/>
                <w:color w:val="000000"/>
                <w:sz w:val="20"/>
                <w:szCs w:val="20"/>
                <w:lang w:val="uk-UA"/>
              </w:rPr>
            </w:pPr>
            <w:r w:rsidRPr="00D46593">
              <w:rPr>
                <w:rFonts w:ascii="Arial" w:hAnsi="Arial" w:cs="Arial"/>
                <w:color w:val="000000"/>
                <w:sz w:val="20"/>
                <w:szCs w:val="20"/>
                <w:lang w:val="uk-UA"/>
              </w:rPr>
              <w:t>0,095</w:t>
            </w:r>
          </w:p>
        </w:tc>
      </w:tr>
      <w:tr w:rsidR="0071153F" w:rsidRPr="00D46593" w:rsidTr="0071153F">
        <w:trPr>
          <w:trHeight w:val="288"/>
        </w:trPr>
        <w:tc>
          <w:tcPr>
            <w:tcW w:w="655" w:type="dxa"/>
            <w:tcBorders>
              <w:top w:val="nil"/>
              <w:left w:val="single" w:sz="4" w:space="0" w:color="auto"/>
              <w:bottom w:val="single" w:sz="4" w:space="0" w:color="auto"/>
              <w:right w:val="single" w:sz="4" w:space="0" w:color="auto"/>
            </w:tcBorders>
            <w:shd w:val="clear" w:color="auto" w:fill="auto"/>
            <w:vAlign w:val="center"/>
          </w:tcPr>
          <w:p w:rsidR="0071153F" w:rsidRPr="00D46593" w:rsidRDefault="001D6A94" w:rsidP="0071153F">
            <w:pPr>
              <w:rPr>
                <w:rFonts w:ascii="Arial" w:hAnsi="Arial" w:cs="Arial"/>
                <w:color w:val="000000"/>
                <w:sz w:val="20"/>
                <w:szCs w:val="20"/>
                <w:lang w:val="uk-UA"/>
              </w:rPr>
            </w:pPr>
            <w:r w:rsidRPr="00D46593">
              <w:rPr>
                <w:rFonts w:ascii="Arial" w:hAnsi="Arial" w:cs="Arial"/>
                <w:color w:val="000000"/>
                <w:sz w:val="20"/>
                <w:szCs w:val="20"/>
                <w:lang w:val="uk-UA"/>
              </w:rPr>
              <w:t>109</w:t>
            </w:r>
          </w:p>
        </w:tc>
        <w:tc>
          <w:tcPr>
            <w:tcW w:w="6893" w:type="dxa"/>
            <w:tcBorders>
              <w:top w:val="nil"/>
              <w:left w:val="nil"/>
              <w:bottom w:val="single" w:sz="4" w:space="0" w:color="auto"/>
              <w:right w:val="single" w:sz="4" w:space="0" w:color="auto"/>
            </w:tcBorders>
            <w:shd w:val="clear" w:color="auto" w:fill="auto"/>
          </w:tcPr>
          <w:p w:rsidR="0071153F" w:rsidRPr="00D46593" w:rsidRDefault="0071153F" w:rsidP="008351B3">
            <w:pPr>
              <w:rPr>
                <w:rFonts w:ascii="Arial" w:hAnsi="Arial" w:cs="Arial"/>
                <w:color w:val="000000"/>
                <w:sz w:val="20"/>
                <w:szCs w:val="20"/>
                <w:lang w:val="uk-UA"/>
              </w:rPr>
            </w:pPr>
            <w:r w:rsidRPr="00D46593">
              <w:rPr>
                <w:rFonts w:ascii="Arial" w:hAnsi="Arial" w:cs="Arial"/>
                <w:color w:val="000000"/>
                <w:sz w:val="20"/>
                <w:szCs w:val="20"/>
                <w:lang w:val="uk-UA"/>
              </w:rPr>
              <w:t xml:space="preserve">Улаштування плінтусів </w:t>
            </w:r>
            <w:proofErr w:type="spellStart"/>
            <w:r w:rsidRPr="00D46593">
              <w:rPr>
                <w:rFonts w:ascii="Arial" w:hAnsi="Arial" w:cs="Arial"/>
                <w:color w:val="000000"/>
                <w:sz w:val="20"/>
                <w:szCs w:val="20"/>
                <w:lang w:val="uk-UA"/>
              </w:rPr>
              <w:t>полівінілхлоридних</w:t>
            </w:r>
            <w:proofErr w:type="spellEnd"/>
            <w:r w:rsidRPr="00D46593">
              <w:rPr>
                <w:rFonts w:ascii="Arial" w:hAnsi="Arial" w:cs="Arial"/>
                <w:color w:val="000000"/>
                <w:sz w:val="20"/>
                <w:szCs w:val="20"/>
                <w:lang w:val="uk-UA"/>
              </w:rPr>
              <w:t xml:space="preserve"> на шурупах</w:t>
            </w:r>
          </w:p>
        </w:tc>
        <w:tc>
          <w:tcPr>
            <w:tcW w:w="1046" w:type="dxa"/>
            <w:tcBorders>
              <w:top w:val="nil"/>
              <w:left w:val="nil"/>
              <w:bottom w:val="single" w:sz="4" w:space="0" w:color="auto"/>
              <w:right w:val="single" w:sz="4" w:space="0" w:color="auto"/>
            </w:tcBorders>
            <w:shd w:val="clear" w:color="auto" w:fill="auto"/>
          </w:tcPr>
          <w:p w:rsidR="0071153F" w:rsidRPr="00D46593" w:rsidRDefault="0071153F" w:rsidP="0071153F">
            <w:pPr>
              <w:rPr>
                <w:rFonts w:ascii="Arial" w:hAnsi="Arial" w:cs="Arial"/>
                <w:color w:val="000000"/>
                <w:sz w:val="20"/>
                <w:szCs w:val="20"/>
                <w:lang w:val="uk-UA"/>
              </w:rPr>
            </w:pPr>
            <w:r w:rsidRPr="00D46593">
              <w:rPr>
                <w:rFonts w:ascii="Arial" w:hAnsi="Arial" w:cs="Arial"/>
                <w:color w:val="000000"/>
                <w:sz w:val="20"/>
                <w:szCs w:val="20"/>
                <w:lang w:val="uk-UA"/>
              </w:rPr>
              <w:t>100 м</w:t>
            </w:r>
          </w:p>
        </w:tc>
        <w:tc>
          <w:tcPr>
            <w:tcW w:w="1060" w:type="dxa"/>
            <w:tcBorders>
              <w:top w:val="nil"/>
              <w:left w:val="nil"/>
              <w:bottom w:val="single" w:sz="4" w:space="0" w:color="auto"/>
              <w:right w:val="single" w:sz="4" w:space="0" w:color="auto"/>
            </w:tcBorders>
            <w:shd w:val="clear" w:color="auto" w:fill="auto"/>
            <w:vAlign w:val="center"/>
          </w:tcPr>
          <w:p w:rsidR="0071153F" w:rsidRPr="00D46593" w:rsidRDefault="0071153F" w:rsidP="0071153F">
            <w:pPr>
              <w:rPr>
                <w:rFonts w:ascii="Arial" w:hAnsi="Arial" w:cs="Arial"/>
                <w:color w:val="000000"/>
                <w:sz w:val="20"/>
                <w:szCs w:val="20"/>
                <w:lang w:val="uk-UA"/>
              </w:rPr>
            </w:pPr>
            <w:r w:rsidRPr="00D46593">
              <w:rPr>
                <w:rFonts w:ascii="Arial" w:hAnsi="Arial" w:cs="Arial"/>
                <w:color w:val="000000"/>
                <w:sz w:val="20"/>
                <w:szCs w:val="20"/>
                <w:lang w:val="uk-UA"/>
              </w:rPr>
              <w:t>0,116</w:t>
            </w:r>
          </w:p>
        </w:tc>
      </w:tr>
      <w:tr w:rsidR="0071153F" w:rsidRPr="00D46593" w:rsidTr="0071153F">
        <w:trPr>
          <w:trHeight w:val="288"/>
        </w:trPr>
        <w:tc>
          <w:tcPr>
            <w:tcW w:w="655" w:type="dxa"/>
            <w:tcBorders>
              <w:top w:val="single" w:sz="4" w:space="0" w:color="auto"/>
              <w:left w:val="single" w:sz="4" w:space="0" w:color="auto"/>
              <w:bottom w:val="single" w:sz="4" w:space="0" w:color="auto"/>
              <w:right w:val="single" w:sz="4" w:space="0" w:color="auto"/>
            </w:tcBorders>
            <w:shd w:val="clear" w:color="auto" w:fill="auto"/>
            <w:vAlign w:val="center"/>
          </w:tcPr>
          <w:p w:rsidR="0071153F" w:rsidRPr="00D46593" w:rsidRDefault="0071153F" w:rsidP="0071153F">
            <w:pPr>
              <w:rPr>
                <w:rFonts w:ascii="Arial" w:hAnsi="Arial" w:cs="Arial"/>
                <w:color w:val="000000"/>
                <w:sz w:val="20"/>
                <w:szCs w:val="20"/>
                <w:lang w:val="uk-UA"/>
              </w:rPr>
            </w:pPr>
          </w:p>
        </w:tc>
        <w:tc>
          <w:tcPr>
            <w:tcW w:w="6893" w:type="dxa"/>
            <w:tcBorders>
              <w:top w:val="single" w:sz="4" w:space="0" w:color="auto"/>
              <w:left w:val="nil"/>
              <w:bottom w:val="single" w:sz="4" w:space="0" w:color="auto"/>
              <w:right w:val="single" w:sz="4" w:space="0" w:color="auto"/>
            </w:tcBorders>
            <w:shd w:val="clear" w:color="auto" w:fill="auto"/>
            <w:vAlign w:val="center"/>
          </w:tcPr>
          <w:p w:rsidR="0071153F" w:rsidRPr="00D46593" w:rsidRDefault="0071153F" w:rsidP="0071153F">
            <w:pPr>
              <w:rPr>
                <w:rFonts w:ascii="Arial" w:hAnsi="Arial" w:cs="Arial"/>
                <w:b/>
                <w:color w:val="000000"/>
                <w:sz w:val="20"/>
                <w:szCs w:val="20"/>
                <w:lang w:val="uk-UA"/>
              </w:rPr>
            </w:pPr>
            <w:r w:rsidRPr="00D46593">
              <w:rPr>
                <w:rFonts w:ascii="Arial" w:hAnsi="Arial" w:cs="Arial"/>
                <w:b/>
                <w:color w:val="000000"/>
                <w:sz w:val="20"/>
                <w:szCs w:val="20"/>
                <w:lang w:val="uk-UA"/>
              </w:rPr>
              <w:t>Стіни та перегородки</w:t>
            </w:r>
            <w:r w:rsidR="00CB23FF" w:rsidRPr="00D46593">
              <w:rPr>
                <w:rFonts w:ascii="Arial" w:hAnsi="Arial" w:cs="Arial"/>
                <w:b/>
                <w:color w:val="000000"/>
                <w:sz w:val="20"/>
                <w:szCs w:val="20"/>
                <w:lang w:val="uk-UA"/>
              </w:rPr>
              <w:t xml:space="preserve"> (План №2)</w:t>
            </w:r>
          </w:p>
        </w:tc>
        <w:tc>
          <w:tcPr>
            <w:tcW w:w="1046" w:type="dxa"/>
            <w:tcBorders>
              <w:top w:val="single" w:sz="4" w:space="0" w:color="auto"/>
              <w:left w:val="nil"/>
              <w:bottom w:val="single" w:sz="4" w:space="0" w:color="auto"/>
              <w:right w:val="single" w:sz="4" w:space="0" w:color="auto"/>
            </w:tcBorders>
            <w:shd w:val="clear" w:color="auto" w:fill="auto"/>
            <w:vAlign w:val="center"/>
          </w:tcPr>
          <w:p w:rsidR="0071153F" w:rsidRPr="00D46593" w:rsidRDefault="0071153F" w:rsidP="0071153F">
            <w:pPr>
              <w:jc w:val="center"/>
              <w:rPr>
                <w:rFonts w:ascii="Arial" w:hAnsi="Arial" w:cs="Arial"/>
                <w:color w:val="000000"/>
                <w:sz w:val="20"/>
                <w:szCs w:val="20"/>
                <w:lang w:val="uk-UA"/>
              </w:rPr>
            </w:pPr>
          </w:p>
        </w:tc>
        <w:tc>
          <w:tcPr>
            <w:tcW w:w="1060" w:type="dxa"/>
            <w:tcBorders>
              <w:top w:val="single" w:sz="4" w:space="0" w:color="auto"/>
              <w:left w:val="nil"/>
              <w:bottom w:val="single" w:sz="4" w:space="0" w:color="auto"/>
              <w:right w:val="single" w:sz="4" w:space="0" w:color="auto"/>
            </w:tcBorders>
            <w:shd w:val="clear" w:color="auto" w:fill="auto"/>
            <w:vAlign w:val="center"/>
          </w:tcPr>
          <w:p w:rsidR="0071153F" w:rsidRPr="00D46593" w:rsidRDefault="0071153F" w:rsidP="0071153F">
            <w:pPr>
              <w:rPr>
                <w:rFonts w:ascii="Arial" w:hAnsi="Arial" w:cs="Arial"/>
                <w:color w:val="000000"/>
                <w:sz w:val="20"/>
                <w:szCs w:val="20"/>
                <w:lang w:val="uk-UA"/>
              </w:rPr>
            </w:pPr>
          </w:p>
        </w:tc>
      </w:tr>
      <w:tr w:rsidR="0071153F" w:rsidRPr="00D46593" w:rsidTr="0071153F">
        <w:trPr>
          <w:trHeight w:val="288"/>
        </w:trPr>
        <w:tc>
          <w:tcPr>
            <w:tcW w:w="655" w:type="dxa"/>
            <w:tcBorders>
              <w:top w:val="nil"/>
              <w:left w:val="single" w:sz="4" w:space="0" w:color="auto"/>
              <w:bottom w:val="single" w:sz="4" w:space="0" w:color="auto"/>
              <w:right w:val="single" w:sz="4" w:space="0" w:color="auto"/>
            </w:tcBorders>
            <w:shd w:val="clear" w:color="auto" w:fill="auto"/>
            <w:vAlign w:val="center"/>
          </w:tcPr>
          <w:p w:rsidR="0071153F" w:rsidRPr="00D46593" w:rsidRDefault="001D6A94" w:rsidP="0071153F">
            <w:pPr>
              <w:rPr>
                <w:rFonts w:ascii="Arial" w:hAnsi="Arial" w:cs="Arial"/>
                <w:color w:val="000000"/>
                <w:sz w:val="20"/>
                <w:szCs w:val="20"/>
                <w:lang w:val="uk-UA"/>
              </w:rPr>
            </w:pPr>
            <w:r w:rsidRPr="00D46593">
              <w:rPr>
                <w:rFonts w:ascii="Arial" w:hAnsi="Arial" w:cs="Arial"/>
                <w:color w:val="000000"/>
                <w:sz w:val="20"/>
                <w:szCs w:val="20"/>
                <w:lang w:val="uk-UA"/>
              </w:rPr>
              <w:t>110</w:t>
            </w:r>
          </w:p>
        </w:tc>
        <w:tc>
          <w:tcPr>
            <w:tcW w:w="6893" w:type="dxa"/>
            <w:tcBorders>
              <w:top w:val="nil"/>
              <w:left w:val="nil"/>
              <w:bottom w:val="single" w:sz="4" w:space="0" w:color="auto"/>
              <w:right w:val="single" w:sz="4" w:space="0" w:color="auto"/>
            </w:tcBorders>
            <w:shd w:val="clear" w:color="auto" w:fill="auto"/>
            <w:vAlign w:val="center"/>
          </w:tcPr>
          <w:p w:rsidR="0071153F" w:rsidRPr="00D46593" w:rsidRDefault="0071153F" w:rsidP="0071153F">
            <w:pPr>
              <w:rPr>
                <w:rFonts w:ascii="Arial" w:hAnsi="Arial" w:cs="Arial"/>
                <w:b/>
                <w:color w:val="000000"/>
                <w:sz w:val="20"/>
                <w:szCs w:val="20"/>
                <w:lang w:val="uk-UA"/>
              </w:rPr>
            </w:pPr>
            <w:r w:rsidRPr="00D46593">
              <w:rPr>
                <w:rFonts w:ascii="Arial" w:hAnsi="Arial" w:cs="Arial"/>
                <w:b/>
                <w:color w:val="000000"/>
                <w:sz w:val="20"/>
                <w:szCs w:val="20"/>
                <w:lang w:val="uk-UA"/>
              </w:rPr>
              <w:t>Приміщення 1</w:t>
            </w:r>
            <w:r w:rsidR="002D096B" w:rsidRPr="00D46593">
              <w:rPr>
                <w:rFonts w:ascii="Arial" w:hAnsi="Arial" w:cs="Arial"/>
                <w:b/>
                <w:color w:val="000000"/>
                <w:sz w:val="20"/>
                <w:szCs w:val="20"/>
                <w:lang w:val="uk-UA"/>
              </w:rPr>
              <w:t>(Тамбур)</w:t>
            </w:r>
          </w:p>
        </w:tc>
        <w:tc>
          <w:tcPr>
            <w:tcW w:w="1046" w:type="dxa"/>
            <w:tcBorders>
              <w:top w:val="nil"/>
              <w:left w:val="nil"/>
              <w:bottom w:val="single" w:sz="4" w:space="0" w:color="auto"/>
              <w:right w:val="single" w:sz="4" w:space="0" w:color="auto"/>
            </w:tcBorders>
            <w:shd w:val="clear" w:color="auto" w:fill="auto"/>
            <w:vAlign w:val="center"/>
          </w:tcPr>
          <w:p w:rsidR="0071153F" w:rsidRPr="00D46593" w:rsidRDefault="0071153F" w:rsidP="0071153F">
            <w:pPr>
              <w:jc w:val="center"/>
              <w:rPr>
                <w:rFonts w:ascii="Arial" w:hAnsi="Arial" w:cs="Arial"/>
                <w:color w:val="000000"/>
                <w:sz w:val="20"/>
                <w:szCs w:val="20"/>
                <w:lang w:val="uk-UA"/>
              </w:rPr>
            </w:pPr>
          </w:p>
        </w:tc>
        <w:tc>
          <w:tcPr>
            <w:tcW w:w="1060" w:type="dxa"/>
            <w:tcBorders>
              <w:top w:val="nil"/>
              <w:left w:val="nil"/>
              <w:bottom w:val="single" w:sz="4" w:space="0" w:color="auto"/>
              <w:right w:val="single" w:sz="4" w:space="0" w:color="auto"/>
            </w:tcBorders>
            <w:shd w:val="clear" w:color="auto" w:fill="auto"/>
            <w:vAlign w:val="center"/>
          </w:tcPr>
          <w:p w:rsidR="0071153F" w:rsidRPr="00D46593" w:rsidRDefault="0071153F" w:rsidP="0071153F">
            <w:pPr>
              <w:jc w:val="center"/>
              <w:rPr>
                <w:rFonts w:ascii="Arial" w:hAnsi="Arial" w:cs="Arial"/>
                <w:color w:val="000000"/>
                <w:sz w:val="20"/>
                <w:szCs w:val="20"/>
                <w:lang w:val="uk-UA"/>
              </w:rPr>
            </w:pPr>
          </w:p>
        </w:tc>
      </w:tr>
      <w:tr w:rsidR="0071153F" w:rsidRPr="00D46593" w:rsidTr="0071153F">
        <w:trPr>
          <w:trHeight w:val="288"/>
        </w:trPr>
        <w:tc>
          <w:tcPr>
            <w:tcW w:w="655" w:type="dxa"/>
            <w:tcBorders>
              <w:top w:val="nil"/>
              <w:left w:val="single" w:sz="4" w:space="0" w:color="auto"/>
              <w:bottom w:val="single" w:sz="4" w:space="0" w:color="auto"/>
              <w:right w:val="single" w:sz="4" w:space="0" w:color="auto"/>
            </w:tcBorders>
            <w:shd w:val="clear" w:color="auto" w:fill="auto"/>
            <w:vAlign w:val="center"/>
          </w:tcPr>
          <w:p w:rsidR="0071153F" w:rsidRPr="00D46593" w:rsidRDefault="001D6A94" w:rsidP="0071153F">
            <w:pPr>
              <w:rPr>
                <w:rFonts w:ascii="Arial" w:hAnsi="Arial" w:cs="Arial"/>
                <w:color w:val="000000"/>
                <w:sz w:val="20"/>
                <w:szCs w:val="20"/>
                <w:lang w:val="uk-UA"/>
              </w:rPr>
            </w:pPr>
            <w:r w:rsidRPr="00D46593">
              <w:rPr>
                <w:rFonts w:ascii="Arial" w:hAnsi="Arial" w:cs="Arial"/>
                <w:color w:val="000000"/>
                <w:sz w:val="20"/>
                <w:szCs w:val="20"/>
                <w:lang w:val="uk-UA"/>
              </w:rPr>
              <w:t>111</w:t>
            </w:r>
          </w:p>
        </w:tc>
        <w:tc>
          <w:tcPr>
            <w:tcW w:w="6893" w:type="dxa"/>
            <w:tcBorders>
              <w:top w:val="nil"/>
              <w:left w:val="nil"/>
              <w:bottom w:val="single" w:sz="4" w:space="0" w:color="auto"/>
              <w:right w:val="single" w:sz="4" w:space="0" w:color="auto"/>
            </w:tcBorders>
            <w:shd w:val="clear" w:color="auto" w:fill="auto"/>
          </w:tcPr>
          <w:p w:rsidR="0071153F" w:rsidRPr="00D46593" w:rsidRDefault="0071153F" w:rsidP="0071153F">
            <w:pPr>
              <w:rPr>
                <w:rFonts w:ascii="Arial" w:hAnsi="Arial" w:cs="Arial"/>
                <w:color w:val="000000"/>
                <w:sz w:val="20"/>
                <w:szCs w:val="20"/>
                <w:lang w:val="uk-UA"/>
              </w:rPr>
            </w:pPr>
            <w:r w:rsidRPr="00D46593">
              <w:rPr>
                <w:rFonts w:ascii="Arial" w:hAnsi="Arial" w:cs="Arial"/>
                <w:color w:val="000000"/>
                <w:sz w:val="20"/>
                <w:szCs w:val="20"/>
                <w:lang w:val="uk-UA"/>
              </w:rPr>
              <w:t>Шпаклювання стін та укосів шпаклівкою</w:t>
            </w:r>
          </w:p>
        </w:tc>
        <w:tc>
          <w:tcPr>
            <w:tcW w:w="1046" w:type="dxa"/>
            <w:tcBorders>
              <w:top w:val="nil"/>
              <w:left w:val="nil"/>
              <w:bottom w:val="single" w:sz="4" w:space="0" w:color="auto"/>
              <w:right w:val="single" w:sz="4" w:space="0" w:color="auto"/>
            </w:tcBorders>
            <w:shd w:val="clear" w:color="auto" w:fill="auto"/>
          </w:tcPr>
          <w:p w:rsidR="0071153F" w:rsidRPr="00D46593" w:rsidRDefault="0071153F" w:rsidP="0071153F">
            <w:pPr>
              <w:rPr>
                <w:rFonts w:ascii="Arial" w:hAnsi="Arial" w:cs="Arial"/>
                <w:color w:val="000000"/>
                <w:sz w:val="20"/>
                <w:szCs w:val="20"/>
                <w:lang w:val="uk-UA"/>
              </w:rPr>
            </w:pPr>
            <w:r w:rsidRPr="00D46593">
              <w:rPr>
                <w:rFonts w:ascii="Arial" w:hAnsi="Arial" w:cs="Arial"/>
                <w:color w:val="000000"/>
                <w:sz w:val="20"/>
                <w:szCs w:val="20"/>
                <w:lang w:val="uk-UA"/>
              </w:rPr>
              <w:t>100 м2</w:t>
            </w:r>
          </w:p>
        </w:tc>
        <w:tc>
          <w:tcPr>
            <w:tcW w:w="1060" w:type="dxa"/>
            <w:tcBorders>
              <w:top w:val="nil"/>
              <w:left w:val="nil"/>
              <w:bottom w:val="single" w:sz="4" w:space="0" w:color="auto"/>
              <w:right w:val="single" w:sz="4" w:space="0" w:color="auto"/>
            </w:tcBorders>
            <w:shd w:val="clear" w:color="auto" w:fill="auto"/>
            <w:vAlign w:val="center"/>
          </w:tcPr>
          <w:p w:rsidR="0071153F" w:rsidRPr="00D46593" w:rsidRDefault="0071153F" w:rsidP="0071153F">
            <w:pPr>
              <w:jc w:val="center"/>
              <w:rPr>
                <w:rFonts w:ascii="Arial" w:hAnsi="Arial" w:cs="Arial"/>
                <w:color w:val="000000"/>
                <w:sz w:val="20"/>
                <w:szCs w:val="20"/>
                <w:lang w:val="uk-UA"/>
              </w:rPr>
            </w:pPr>
            <w:r w:rsidRPr="00D46593">
              <w:rPr>
                <w:rFonts w:ascii="Arial" w:hAnsi="Arial" w:cs="Arial"/>
                <w:color w:val="000000"/>
                <w:sz w:val="20"/>
                <w:szCs w:val="20"/>
                <w:lang w:val="uk-UA"/>
              </w:rPr>
              <w:t>0,182</w:t>
            </w:r>
          </w:p>
        </w:tc>
      </w:tr>
      <w:tr w:rsidR="0071153F" w:rsidRPr="00D46593" w:rsidTr="0071153F">
        <w:trPr>
          <w:trHeight w:val="288"/>
        </w:trPr>
        <w:tc>
          <w:tcPr>
            <w:tcW w:w="655" w:type="dxa"/>
            <w:tcBorders>
              <w:top w:val="nil"/>
              <w:left w:val="single" w:sz="4" w:space="0" w:color="auto"/>
              <w:bottom w:val="single" w:sz="4" w:space="0" w:color="auto"/>
              <w:right w:val="single" w:sz="4" w:space="0" w:color="auto"/>
            </w:tcBorders>
            <w:shd w:val="clear" w:color="auto" w:fill="auto"/>
            <w:vAlign w:val="center"/>
          </w:tcPr>
          <w:p w:rsidR="0071153F" w:rsidRPr="00D46593" w:rsidRDefault="001D6A94" w:rsidP="0071153F">
            <w:pPr>
              <w:rPr>
                <w:rFonts w:ascii="Arial" w:hAnsi="Arial" w:cs="Arial"/>
                <w:color w:val="000000"/>
                <w:sz w:val="20"/>
                <w:szCs w:val="20"/>
                <w:lang w:val="uk-UA"/>
              </w:rPr>
            </w:pPr>
            <w:r w:rsidRPr="00D46593">
              <w:rPr>
                <w:rFonts w:ascii="Arial" w:hAnsi="Arial" w:cs="Arial"/>
                <w:color w:val="000000"/>
                <w:sz w:val="20"/>
                <w:szCs w:val="20"/>
                <w:lang w:val="uk-UA"/>
              </w:rPr>
              <w:t>11</w:t>
            </w:r>
            <w:r w:rsidR="007A4630" w:rsidRPr="00D46593">
              <w:rPr>
                <w:rFonts w:ascii="Arial" w:hAnsi="Arial" w:cs="Arial"/>
                <w:color w:val="000000"/>
                <w:sz w:val="20"/>
                <w:szCs w:val="20"/>
                <w:lang w:val="uk-UA"/>
              </w:rPr>
              <w:t>2</w:t>
            </w:r>
          </w:p>
        </w:tc>
        <w:tc>
          <w:tcPr>
            <w:tcW w:w="6893" w:type="dxa"/>
            <w:tcBorders>
              <w:top w:val="nil"/>
              <w:left w:val="nil"/>
              <w:bottom w:val="single" w:sz="4" w:space="0" w:color="auto"/>
              <w:right w:val="single" w:sz="4" w:space="0" w:color="auto"/>
            </w:tcBorders>
            <w:shd w:val="clear" w:color="auto" w:fill="auto"/>
          </w:tcPr>
          <w:p w:rsidR="0071153F" w:rsidRPr="00D46593" w:rsidRDefault="0071153F" w:rsidP="0071153F">
            <w:pPr>
              <w:rPr>
                <w:rFonts w:ascii="Arial" w:hAnsi="Arial" w:cs="Arial"/>
                <w:color w:val="000000"/>
                <w:sz w:val="20"/>
                <w:szCs w:val="20"/>
                <w:lang w:val="uk-UA"/>
              </w:rPr>
            </w:pPr>
            <w:r w:rsidRPr="00D46593">
              <w:rPr>
                <w:rFonts w:ascii="Arial" w:hAnsi="Arial" w:cs="Arial"/>
                <w:color w:val="000000"/>
                <w:sz w:val="20"/>
                <w:szCs w:val="20"/>
                <w:lang w:val="uk-UA"/>
              </w:rPr>
              <w:t xml:space="preserve">Поліпшене фарбування </w:t>
            </w:r>
            <w:proofErr w:type="spellStart"/>
            <w:r w:rsidRPr="00D46593">
              <w:rPr>
                <w:rFonts w:ascii="Arial" w:hAnsi="Arial" w:cs="Arial"/>
                <w:color w:val="000000"/>
                <w:sz w:val="20"/>
                <w:szCs w:val="20"/>
                <w:lang w:val="uk-UA"/>
              </w:rPr>
              <w:t>полівінілацетатними</w:t>
            </w:r>
            <w:proofErr w:type="spellEnd"/>
            <w:r w:rsidRPr="00D46593">
              <w:rPr>
                <w:rFonts w:ascii="Arial" w:hAnsi="Arial" w:cs="Arial"/>
                <w:color w:val="000000"/>
                <w:sz w:val="20"/>
                <w:szCs w:val="20"/>
                <w:lang w:val="uk-UA"/>
              </w:rPr>
              <w:t xml:space="preserve"> водоемульсійними сумішами стін та укосів</w:t>
            </w:r>
          </w:p>
        </w:tc>
        <w:tc>
          <w:tcPr>
            <w:tcW w:w="1046" w:type="dxa"/>
            <w:tcBorders>
              <w:top w:val="nil"/>
              <w:left w:val="nil"/>
              <w:bottom w:val="single" w:sz="4" w:space="0" w:color="auto"/>
              <w:right w:val="single" w:sz="4" w:space="0" w:color="auto"/>
            </w:tcBorders>
            <w:shd w:val="clear" w:color="auto" w:fill="auto"/>
          </w:tcPr>
          <w:p w:rsidR="0071153F" w:rsidRPr="00D46593" w:rsidRDefault="0071153F" w:rsidP="0071153F">
            <w:pPr>
              <w:rPr>
                <w:rFonts w:ascii="Arial" w:hAnsi="Arial" w:cs="Arial"/>
                <w:color w:val="000000"/>
                <w:sz w:val="20"/>
                <w:szCs w:val="20"/>
                <w:lang w:val="uk-UA"/>
              </w:rPr>
            </w:pPr>
            <w:r w:rsidRPr="00D46593">
              <w:rPr>
                <w:rFonts w:ascii="Arial" w:hAnsi="Arial" w:cs="Arial"/>
                <w:color w:val="000000"/>
                <w:sz w:val="20"/>
                <w:szCs w:val="20"/>
                <w:lang w:val="uk-UA"/>
              </w:rPr>
              <w:t>100 м2</w:t>
            </w:r>
          </w:p>
        </w:tc>
        <w:tc>
          <w:tcPr>
            <w:tcW w:w="1060" w:type="dxa"/>
            <w:tcBorders>
              <w:top w:val="nil"/>
              <w:left w:val="nil"/>
              <w:bottom w:val="single" w:sz="4" w:space="0" w:color="auto"/>
              <w:right w:val="single" w:sz="4" w:space="0" w:color="auto"/>
            </w:tcBorders>
            <w:shd w:val="clear" w:color="auto" w:fill="auto"/>
            <w:vAlign w:val="center"/>
          </w:tcPr>
          <w:p w:rsidR="0071153F" w:rsidRPr="00D46593" w:rsidRDefault="0071153F" w:rsidP="0071153F">
            <w:pPr>
              <w:jc w:val="center"/>
              <w:rPr>
                <w:rFonts w:ascii="Arial" w:hAnsi="Arial" w:cs="Arial"/>
                <w:color w:val="000000"/>
                <w:sz w:val="20"/>
                <w:szCs w:val="20"/>
                <w:lang w:val="uk-UA"/>
              </w:rPr>
            </w:pPr>
            <w:r w:rsidRPr="00D46593">
              <w:rPr>
                <w:rFonts w:ascii="Arial" w:hAnsi="Arial" w:cs="Arial"/>
                <w:color w:val="000000"/>
                <w:sz w:val="20"/>
                <w:szCs w:val="20"/>
                <w:lang w:val="uk-UA"/>
              </w:rPr>
              <w:t>0,182</w:t>
            </w:r>
          </w:p>
        </w:tc>
      </w:tr>
      <w:tr w:rsidR="0071153F" w:rsidRPr="00D46593" w:rsidTr="0071153F">
        <w:trPr>
          <w:trHeight w:val="288"/>
        </w:trPr>
        <w:tc>
          <w:tcPr>
            <w:tcW w:w="655" w:type="dxa"/>
            <w:tcBorders>
              <w:top w:val="nil"/>
              <w:left w:val="single" w:sz="4" w:space="0" w:color="auto"/>
              <w:bottom w:val="single" w:sz="4" w:space="0" w:color="auto"/>
              <w:right w:val="single" w:sz="4" w:space="0" w:color="auto"/>
            </w:tcBorders>
            <w:shd w:val="clear" w:color="auto" w:fill="auto"/>
            <w:vAlign w:val="center"/>
          </w:tcPr>
          <w:p w:rsidR="0071153F" w:rsidRPr="00D46593" w:rsidRDefault="001D6A94" w:rsidP="0071153F">
            <w:pPr>
              <w:rPr>
                <w:rFonts w:ascii="Arial" w:hAnsi="Arial" w:cs="Arial"/>
                <w:color w:val="000000"/>
                <w:sz w:val="20"/>
                <w:szCs w:val="20"/>
                <w:lang w:val="uk-UA"/>
              </w:rPr>
            </w:pPr>
            <w:r w:rsidRPr="00D46593">
              <w:rPr>
                <w:rFonts w:ascii="Arial" w:hAnsi="Arial" w:cs="Arial"/>
                <w:color w:val="000000"/>
                <w:sz w:val="20"/>
                <w:szCs w:val="20"/>
                <w:lang w:val="uk-UA"/>
              </w:rPr>
              <w:t>11</w:t>
            </w:r>
            <w:r w:rsidR="007A4630" w:rsidRPr="00D46593">
              <w:rPr>
                <w:rFonts w:ascii="Arial" w:hAnsi="Arial" w:cs="Arial"/>
                <w:color w:val="000000"/>
                <w:sz w:val="20"/>
                <w:szCs w:val="20"/>
                <w:lang w:val="uk-UA"/>
              </w:rPr>
              <w:t>3</w:t>
            </w:r>
          </w:p>
        </w:tc>
        <w:tc>
          <w:tcPr>
            <w:tcW w:w="6893" w:type="dxa"/>
            <w:tcBorders>
              <w:top w:val="nil"/>
              <w:left w:val="nil"/>
              <w:bottom w:val="single" w:sz="4" w:space="0" w:color="auto"/>
              <w:right w:val="single" w:sz="4" w:space="0" w:color="auto"/>
            </w:tcBorders>
            <w:shd w:val="clear" w:color="auto" w:fill="auto"/>
            <w:vAlign w:val="center"/>
          </w:tcPr>
          <w:p w:rsidR="0071153F" w:rsidRPr="00D46593" w:rsidRDefault="0071153F" w:rsidP="0071153F">
            <w:pPr>
              <w:rPr>
                <w:rFonts w:ascii="Arial" w:hAnsi="Arial" w:cs="Arial"/>
                <w:b/>
                <w:color w:val="000000"/>
                <w:sz w:val="20"/>
                <w:szCs w:val="20"/>
                <w:lang w:val="uk-UA"/>
              </w:rPr>
            </w:pPr>
            <w:r w:rsidRPr="00D46593">
              <w:rPr>
                <w:rFonts w:ascii="Arial" w:hAnsi="Arial" w:cs="Arial"/>
                <w:b/>
                <w:color w:val="000000"/>
                <w:sz w:val="20"/>
                <w:szCs w:val="20"/>
                <w:lang w:val="uk-UA"/>
              </w:rPr>
              <w:t>Приміщення 2</w:t>
            </w:r>
            <w:r w:rsidR="002D096B" w:rsidRPr="00D46593">
              <w:rPr>
                <w:rFonts w:ascii="Arial" w:hAnsi="Arial" w:cs="Arial"/>
                <w:b/>
                <w:color w:val="000000"/>
                <w:sz w:val="20"/>
                <w:szCs w:val="20"/>
                <w:lang w:val="uk-UA"/>
              </w:rPr>
              <w:t xml:space="preserve"> (Операційний зал)</w:t>
            </w:r>
          </w:p>
        </w:tc>
        <w:tc>
          <w:tcPr>
            <w:tcW w:w="1046" w:type="dxa"/>
            <w:tcBorders>
              <w:top w:val="nil"/>
              <w:left w:val="nil"/>
              <w:bottom w:val="single" w:sz="4" w:space="0" w:color="auto"/>
              <w:right w:val="single" w:sz="4" w:space="0" w:color="auto"/>
            </w:tcBorders>
            <w:shd w:val="clear" w:color="auto" w:fill="auto"/>
            <w:vAlign w:val="center"/>
          </w:tcPr>
          <w:p w:rsidR="0071153F" w:rsidRPr="00D46593" w:rsidRDefault="0071153F" w:rsidP="0071153F">
            <w:pPr>
              <w:rPr>
                <w:rFonts w:ascii="Arial" w:hAnsi="Arial" w:cs="Arial"/>
                <w:color w:val="000000"/>
                <w:sz w:val="20"/>
                <w:szCs w:val="20"/>
                <w:lang w:val="uk-UA"/>
              </w:rPr>
            </w:pPr>
          </w:p>
        </w:tc>
        <w:tc>
          <w:tcPr>
            <w:tcW w:w="1060" w:type="dxa"/>
            <w:tcBorders>
              <w:top w:val="nil"/>
              <w:left w:val="nil"/>
              <w:bottom w:val="single" w:sz="4" w:space="0" w:color="auto"/>
              <w:right w:val="single" w:sz="4" w:space="0" w:color="auto"/>
            </w:tcBorders>
            <w:shd w:val="clear" w:color="auto" w:fill="auto"/>
            <w:vAlign w:val="center"/>
          </w:tcPr>
          <w:p w:rsidR="0071153F" w:rsidRPr="00D46593" w:rsidRDefault="0071153F" w:rsidP="0071153F">
            <w:pPr>
              <w:rPr>
                <w:rFonts w:ascii="Arial" w:hAnsi="Arial" w:cs="Arial"/>
                <w:color w:val="000000"/>
                <w:sz w:val="20"/>
                <w:szCs w:val="20"/>
                <w:lang w:val="uk-UA"/>
              </w:rPr>
            </w:pPr>
          </w:p>
        </w:tc>
      </w:tr>
      <w:tr w:rsidR="0071153F" w:rsidRPr="00D46593" w:rsidTr="0071153F">
        <w:trPr>
          <w:trHeight w:val="288"/>
        </w:trPr>
        <w:tc>
          <w:tcPr>
            <w:tcW w:w="655" w:type="dxa"/>
            <w:tcBorders>
              <w:top w:val="nil"/>
              <w:left w:val="single" w:sz="4" w:space="0" w:color="auto"/>
              <w:bottom w:val="single" w:sz="4" w:space="0" w:color="auto"/>
              <w:right w:val="single" w:sz="4" w:space="0" w:color="auto"/>
            </w:tcBorders>
            <w:shd w:val="clear" w:color="auto" w:fill="auto"/>
            <w:vAlign w:val="center"/>
          </w:tcPr>
          <w:p w:rsidR="0071153F" w:rsidRPr="00D46593" w:rsidRDefault="001D6A94" w:rsidP="0071153F">
            <w:pPr>
              <w:rPr>
                <w:rFonts w:ascii="Arial" w:hAnsi="Arial" w:cs="Arial"/>
                <w:color w:val="000000"/>
                <w:sz w:val="20"/>
                <w:szCs w:val="20"/>
                <w:lang w:val="uk-UA"/>
              </w:rPr>
            </w:pPr>
            <w:r w:rsidRPr="00D46593">
              <w:rPr>
                <w:rFonts w:ascii="Arial" w:hAnsi="Arial" w:cs="Arial"/>
                <w:color w:val="000000"/>
                <w:sz w:val="20"/>
                <w:szCs w:val="20"/>
                <w:lang w:val="uk-UA"/>
              </w:rPr>
              <w:t>11</w:t>
            </w:r>
            <w:r w:rsidR="007A4630" w:rsidRPr="00D46593">
              <w:rPr>
                <w:rFonts w:ascii="Arial" w:hAnsi="Arial" w:cs="Arial"/>
                <w:color w:val="000000"/>
                <w:sz w:val="20"/>
                <w:szCs w:val="20"/>
                <w:lang w:val="uk-UA"/>
              </w:rPr>
              <w:t>4</w:t>
            </w:r>
          </w:p>
        </w:tc>
        <w:tc>
          <w:tcPr>
            <w:tcW w:w="6893" w:type="dxa"/>
            <w:tcBorders>
              <w:top w:val="nil"/>
              <w:left w:val="nil"/>
              <w:bottom w:val="single" w:sz="4" w:space="0" w:color="auto"/>
              <w:right w:val="single" w:sz="4" w:space="0" w:color="auto"/>
            </w:tcBorders>
            <w:shd w:val="clear" w:color="auto" w:fill="auto"/>
            <w:vAlign w:val="center"/>
          </w:tcPr>
          <w:p w:rsidR="0071153F" w:rsidRPr="00D46593" w:rsidRDefault="0071153F" w:rsidP="0071153F">
            <w:pPr>
              <w:rPr>
                <w:rFonts w:ascii="Arial" w:hAnsi="Arial" w:cs="Arial"/>
                <w:color w:val="000000"/>
                <w:sz w:val="20"/>
                <w:szCs w:val="20"/>
                <w:lang w:val="uk-UA"/>
              </w:rPr>
            </w:pPr>
            <w:r w:rsidRPr="00D46593">
              <w:rPr>
                <w:rFonts w:ascii="Arial" w:hAnsi="Arial" w:cs="Arial"/>
                <w:color w:val="000000"/>
                <w:sz w:val="20"/>
                <w:szCs w:val="20"/>
                <w:lang w:val="uk-UA"/>
              </w:rPr>
              <w:t>Улаштування неармованих глухих цегляних перегородок товщиною 0,5 цегли в приміщеннях площею більше 5 м2</w:t>
            </w:r>
          </w:p>
        </w:tc>
        <w:tc>
          <w:tcPr>
            <w:tcW w:w="1046" w:type="dxa"/>
            <w:tcBorders>
              <w:top w:val="nil"/>
              <w:left w:val="nil"/>
              <w:bottom w:val="single" w:sz="4" w:space="0" w:color="auto"/>
              <w:right w:val="single" w:sz="4" w:space="0" w:color="auto"/>
            </w:tcBorders>
            <w:shd w:val="clear" w:color="auto" w:fill="auto"/>
            <w:vAlign w:val="center"/>
          </w:tcPr>
          <w:p w:rsidR="0071153F" w:rsidRPr="00D46593" w:rsidRDefault="0071153F" w:rsidP="0071153F">
            <w:pPr>
              <w:jc w:val="center"/>
              <w:rPr>
                <w:rFonts w:ascii="Arial" w:hAnsi="Arial" w:cs="Arial"/>
                <w:color w:val="000000"/>
                <w:sz w:val="20"/>
                <w:szCs w:val="20"/>
                <w:lang w:val="uk-UA"/>
              </w:rPr>
            </w:pPr>
            <w:r w:rsidRPr="00D46593">
              <w:rPr>
                <w:rFonts w:ascii="Arial" w:hAnsi="Arial" w:cs="Arial"/>
                <w:color w:val="000000"/>
                <w:sz w:val="20"/>
                <w:szCs w:val="20"/>
                <w:lang w:val="uk-UA"/>
              </w:rPr>
              <w:t>100 м2</w:t>
            </w:r>
          </w:p>
        </w:tc>
        <w:tc>
          <w:tcPr>
            <w:tcW w:w="1060" w:type="dxa"/>
            <w:tcBorders>
              <w:top w:val="nil"/>
              <w:left w:val="nil"/>
              <w:bottom w:val="single" w:sz="4" w:space="0" w:color="auto"/>
              <w:right w:val="single" w:sz="4" w:space="0" w:color="auto"/>
            </w:tcBorders>
            <w:shd w:val="clear" w:color="auto" w:fill="auto"/>
            <w:vAlign w:val="center"/>
          </w:tcPr>
          <w:p w:rsidR="0071153F" w:rsidRPr="00D46593" w:rsidRDefault="0071153F" w:rsidP="0071153F">
            <w:pPr>
              <w:jc w:val="center"/>
              <w:rPr>
                <w:rFonts w:ascii="Arial" w:hAnsi="Arial" w:cs="Arial"/>
                <w:color w:val="000000"/>
                <w:sz w:val="20"/>
                <w:szCs w:val="20"/>
                <w:lang w:val="uk-UA"/>
              </w:rPr>
            </w:pPr>
            <w:r w:rsidRPr="00D46593">
              <w:rPr>
                <w:rFonts w:ascii="Arial" w:hAnsi="Arial" w:cs="Arial"/>
                <w:color w:val="000000"/>
                <w:sz w:val="20"/>
                <w:szCs w:val="20"/>
                <w:lang w:val="uk-UA"/>
              </w:rPr>
              <w:t>0,4074</w:t>
            </w:r>
          </w:p>
        </w:tc>
      </w:tr>
      <w:tr w:rsidR="0071153F" w:rsidRPr="00D46593" w:rsidTr="0071153F">
        <w:trPr>
          <w:trHeight w:val="288"/>
        </w:trPr>
        <w:tc>
          <w:tcPr>
            <w:tcW w:w="655" w:type="dxa"/>
            <w:tcBorders>
              <w:top w:val="nil"/>
              <w:left w:val="single" w:sz="4" w:space="0" w:color="auto"/>
              <w:bottom w:val="single" w:sz="4" w:space="0" w:color="auto"/>
              <w:right w:val="single" w:sz="4" w:space="0" w:color="auto"/>
            </w:tcBorders>
            <w:shd w:val="clear" w:color="auto" w:fill="auto"/>
            <w:vAlign w:val="center"/>
          </w:tcPr>
          <w:p w:rsidR="0071153F" w:rsidRPr="00D46593" w:rsidRDefault="001D6A94" w:rsidP="0071153F">
            <w:pPr>
              <w:rPr>
                <w:rFonts w:ascii="Arial" w:hAnsi="Arial" w:cs="Arial"/>
                <w:color w:val="000000"/>
                <w:sz w:val="20"/>
                <w:szCs w:val="20"/>
                <w:lang w:val="uk-UA"/>
              </w:rPr>
            </w:pPr>
            <w:r w:rsidRPr="00D46593">
              <w:rPr>
                <w:rFonts w:ascii="Arial" w:hAnsi="Arial" w:cs="Arial"/>
                <w:color w:val="000000"/>
                <w:sz w:val="20"/>
                <w:szCs w:val="20"/>
                <w:lang w:val="uk-UA"/>
              </w:rPr>
              <w:t>11</w:t>
            </w:r>
            <w:r w:rsidR="007A4630" w:rsidRPr="00D46593">
              <w:rPr>
                <w:rFonts w:ascii="Arial" w:hAnsi="Arial" w:cs="Arial"/>
                <w:color w:val="000000"/>
                <w:sz w:val="20"/>
                <w:szCs w:val="20"/>
                <w:lang w:val="uk-UA"/>
              </w:rPr>
              <w:t>5</w:t>
            </w:r>
          </w:p>
        </w:tc>
        <w:tc>
          <w:tcPr>
            <w:tcW w:w="6893" w:type="dxa"/>
            <w:tcBorders>
              <w:top w:val="nil"/>
              <w:left w:val="nil"/>
              <w:bottom w:val="single" w:sz="4" w:space="0" w:color="auto"/>
              <w:right w:val="single" w:sz="4" w:space="0" w:color="auto"/>
            </w:tcBorders>
            <w:shd w:val="clear" w:color="auto" w:fill="auto"/>
            <w:vAlign w:val="center"/>
          </w:tcPr>
          <w:p w:rsidR="0071153F" w:rsidRPr="00D46593" w:rsidRDefault="0071153F" w:rsidP="0071153F">
            <w:pPr>
              <w:rPr>
                <w:rFonts w:ascii="Arial" w:hAnsi="Arial" w:cs="Arial"/>
                <w:color w:val="000000"/>
                <w:sz w:val="20"/>
                <w:szCs w:val="20"/>
                <w:lang w:val="uk-UA"/>
              </w:rPr>
            </w:pPr>
            <w:r w:rsidRPr="00D46593">
              <w:rPr>
                <w:rFonts w:ascii="Arial" w:hAnsi="Arial" w:cs="Arial"/>
                <w:color w:val="000000"/>
                <w:sz w:val="20"/>
                <w:szCs w:val="20"/>
                <w:lang w:val="uk-UA"/>
              </w:rPr>
              <w:t xml:space="preserve">Улаштування обшивки стін </w:t>
            </w:r>
            <w:proofErr w:type="spellStart"/>
            <w:r w:rsidRPr="00D46593">
              <w:rPr>
                <w:rFonts w:ascii="Arial" w:hAnsi="Arial" w:cs="Arial"/>
                <w:color w:val="000000"/>
                <w:sz w:val="20"/>
                <w:szCs w:val="20"/>
                <w:lang w:val="uk-UA"/>
              </w:rPr>
              <w:t>гіпсокартонними</w:t>
            </w:r>
            <w:proofErr w:type="spellEnd"/>
            <w:r w:rsidRPr="00D46593">
              <w:rPr>
                <w:rFonts w:ascii="Arial" w:hAnsi="Arial" w:cs="Arial"/>
                <w:color w:val="000000"/>
                <w:sz w:val="20"/>
                <w:szCs w:val="20"/>
                <w:lang w:val="uk-UA"/>
              </w:rPr>
              <w:t xml:space="preserve"> плитами (фальш стіни по металевому каркасу</w:t>
            </w:r>
          </w:p>
        </w:tc>
        <w:tc>
          <w:tcPr>
            <w:tcW w:w="1046" w:type="dxa"/>
            <w:tcBorders>
              <w:top w:val="nil"/>
              <w:left w:val="nil"/>
              <w:bottom w:val="single" w:sz="4" w:space="0" w:color="auto"/>
              <w:right w:val="single" w:sz="4" w:space="0" w:color="auto"/>
            </w:tcBorders>
            <w:shd w:val="clear" w:color="auto" w:fill="auto"/>
            <w:vAlign w:val="center"/>
          </w:tcPr>
          <w:p w:rsidR="0071153F" w:rsidRPr="00D46593" w:rsidRDefault="0071153F" w:rsidP="0071153F">
            <w:pPr>
              <w:rPr>
                <w:rFonts w:ascii="Arial" w:hAnsi="Arial" w:cs="Arial"/>
                <w:color w:val="000000"/>
                <w:sz w:val="20"/>
                <w:szCs w:val="20"/>
                <w:lang w:val="uk-UA"/>
              </w:rPr>
            </w:pPr>
            <w:r w:rsidRPr="00D46593">
              <w:rPr>
                <w:rFonts w:ascii="Arial" w:hAnsi="Arial" w:cs="Arial"/>
                <w:color w:val="000000"/>
                <w:sz w:val="20"/>
                <w:szCs w:val="20"/>
                <w:lang w:val="uk-UA"/>
              </w:rPr>
              <w:t>100 м2</w:t>
            </w:r>
          </w:p>
        </w:tc>
        <w:tc>
          <w:tcPr>
            <w:tcW w:w="1060" w:type="dxa"/>
            <w:tcBorders>
              <w:top w:val="nil"/>
              <w:left w:val="nil"/>
              <w:bottom w:val="single" w:sz="4" w:space="0" w:color="auto"/>
              <w:right w:val="single" w:sz="4" w:space="0" w:color="auto"/>
            </w:tcBorders>
            <w:shd w:val="clear" w:color="auto" w:fill="auto"/>
            <w:vAlign w:val="center"/>
          </w:tcPr>
          <w:p w:rsidR="0071153F" w:rsidRPr="00D46593" w:rsidRDefault="0071153F" w:rsidP="0071153F">
            <w:pPr>
              <w:rPr>
                <w:rFonts w:ascii="Arial" w:hAnsi="Arial" w:cs="Arial"/>
                <w:color w:val="000000"/>
                <w:sz w:val="20"/>
                <w:szCs w:val="20"/>
                <w:lang w:val="uk-UA"/>
              </w:rPr>
            </w:pPr>
            <w:r w:rsidRPr="00D46593">
              <w:rPr>
                <w:rFonts w:ascii="Arial" w:hAnsi="Arial" w:cs="Arial"/>
                <w:color w:val="000000"/>
                <w:sz w:val="20"/>
                <w:szCs w:val="20"/>
                <w:lang w:val="uk-UA"/>
              </w:rPr>
              <w:t>1,698</w:t>
            </w:r>
          </w:p>
        </w:tc>
      </w:tr>
      <w:tr w:rsidR="0071153F" w:rsidRPr="00D46593" w:rsidTr="0071153F">
        <w:trPr>
          <w:trHeight w:val="288"/>
        </w:trPr>
        <w:tc>
          <w:tcPr>
            <w:tcW w:w="655" w:type="dxa"/>
            <w:tcBorders>
              <w:top w:val="nil"/>
              <w:left w:val="single" w:sz="4" w:space="0" w:color="auto"/>
              <w:bottom w:val="single" w:sz="4" w:space="0" w:color="auto"/>
              <w:right w:val="single" w:sz="4" w:space="0" w:color="auto"/>
            </w:tcBorders>
            <w:shd w:val="clear" w:color="auto" w:fill="auto"/>
            <w:vAlign w:val="center"/>
          </w:tcPr>
          <w:p w:rsidR="0071153F" w:rsidRPr="00D46593" w:rsidRDefault="001D6A94" w:rsidP="0071153F">
            <w:pPr>
              <w:rPr>
                <w:rFonts w:ascii="Arial" w:hAnsi="Arial" w:cs="Arial"/>
                <w:color w:val="000000"/>
                <w:sz w:val="20"/>
                <w:szCs w:val="20"/>
                <w:lang w:val="uk-UA"/>
              </w:rPr>
            </w:pPr>
            <w:r w:rsidRPr="00D46593">
              <w:rPr>
                <w:rFonts w:ascii="Arial" w:hAnsi="Arial" w:cs="Arial"/>
                <w:color w:val="000000"/>
                <w:sz w:val="20"/>
                <w:szCs w:val="20"/>
                <w:lang w:val="uk-UA"/>
              </w:rPr>
              <w:t>11</w:t>
            </w:r>
            <w:r w:rsidR="007A4630" w:rsidRPr="00D46593">
              <w:rPr>
                <w:rFonts w:ascii="Arial" w:hAnsi="Arial" w:cs="Arial"/>
                <w:color w:val="000000"/>
                <w:sz w:val="20"/>
                <w:szCs w:val="20"/>
                <w:lang w:val="uk-UA"/>
              </w:rPr>
              <w:t>6</w:t>
            </w:r>
          </w:p>
        </w:tc>
        <w:tc>
          <w:tcPr>
            <w:tcW w:w="6893" w:type="dxa"/>
            <w:tcBorders>
              <w:top w:val="nil"/>
              <w:left w:val="nil"/>
              <w:bottom w:val="single" w:sz="4" w:space="0" w:color="auto"/>
              <w:right w:val="single" w:sz="4" w:space="0" w:color="auto"/>
            </w:tcBorders>
            <w:shd w:val="clear" w:color="auto" w:fill="auto"/>
            <w:vAlign w:val="center"/>
          </w:tcPr>
          <w:p w:rsidR="0071153F" w:rsidRPr="00D46593" w:rsidRDefault="0071153F" w:rsidP="0071153F">
            <w:pPr>
              <w:rPr>
                <w:rFonts w:ascii="Arial" w:hAnsi="Arial" w:cs="Arial"/>
                <w:color w:val="000000"/>
                <w:sz w:val="20"/>
                <w:szCs w:val="20"/>
                <w:lang w:val="uk-UA"/>
              </w:rPr>
            </w:pPr>
            <w:r w:rsidRPr="00D46593">
              <w:rPr>
                <w:rFonts w:ascii="Arial" w:hAnsi="Arial" w:cs="Arial"/>
                <w:color w:val="000000"/>
                <w:sz w:val="20"/>
                <w:szCs w:val="20"/>
                <w:lang w:val="uk-UA"/>
              </w:rPr>
              <w:t>Шпаклювання стін та укосів шпаклівкою</w:t>
            </w:r>
          </w:p>
        </w:tc>
        <w:tc>
          <w:tcPr>
            <w:tcW w:w="1046" w:type="dxa"/>
            <w:tcBorders>
              <w:top w:val="nil"/>
              <w:left w:val="nil"/>
              <w:bottom w:val="single" w:sz="4" w:space="0" w:color="auto"/>
              <w:right w:val="single" w:sz="4" w:space="0" w:color="auto"/>
            </w:tcBorders>
            <w:shd w:val="clear" w:color="auto" w:fill="auto"/>
            <w:vAlign w:val="center"/>
          </w:tcPr>
          <w:p w:rsidR="0071153F" w:rsidRPr="00D46593" w:rsidRDefault="0071153F" w:rsidP="0071153F">
            <w:pPr>
              <w:rPr>
                <w:rFonts w:ascii="Arial" w:hAnsi="Arial" w:cs="Arial"/>
                <w:color w:val="000000"/>
                <w:sz w:val="20"/>
                <w:szCs w:val="20"/>
                <w:lang w:val="uk-UA"/>
              </w:rPr>
            </w:pPr>
            <w:r w:rsidRPr="00D46593">
              <w:rPr>
                <w:rFonts w:ascii="Arial" w:hAnsi="Arial" w:cs="Arial"/>
                <w:color w:val="000000"/>
                <w:sz w:val="20"/>
                <w:szCs w:val="20"/>
                <w:lang w:val="uk-UA"/>
              </w:rPr>
              <w:t>100 м2</w:t>
            </w:r>
          </w:p>
        </w:tc>
        <w:tc>
          <w:tcPr>
            <w:tcW w:w="1060" w:type="dxa"/>
            <w:tcBorders>
              <w:top w:val="nil"/>
              <w:left w:val="nil"/>
              <w:bottom w:val="single" w:sz="4" w:space="0" w:color="auto"/>
              <w:right w:val="single" w:sz="4" w:space="0" w:color="auto"/>
            </w:tcBorders>
            <w:shd w:val="clear" w:color="auto" w:fill="auto"/>
            <w:vAlign w:val="center"/>
          </w:tcPr>
          <w:p w:rsidR="0071153F" w:rsidRPr="00D46593" w:rsidRDefault="0071153F" w:rsidP="0071153F">
            <w:pPr>
              <w:rPr>
                <w:rFonts w:ascii="Arial" w:hAnsi="Arial" w:cs="Arial"/>
                <w:color w:val="000000"/>
                <w:sz w:val="20"/>
                <w:szCs w:val="20"/>
                <w:lang w:val="uk-UA"/>
              </w:rPr>
            </w:pPr>
            <w:r w:rsidRPr="00D46593">
              <w:rPr>
                <w:rFonts w:ascii="Arial" w:hAnsi="Arial" w:cs="Arial"/>
                <w:color w:val="000000"/>
                <w:sz w:val="20"/>
                <w:szCs w:val="20"/>
                <w:lang w:val="uk-UA"/>
              </w:rPr>
              <w:t>3,1525</w:t>
            </w:r>
          </w:p>
        </w:tc>
      </w:tr>
      <w:tr w:rsidR="0071153F" w:rsidRPr="00D46593" w:rsidTr="0071153F">
        <w:trPr>
          <w:trHeight w:val="288"/>
        </w:trPr>
        <w:tc>
          <w:tcPr>
            <w:tcW w:w="655" w:type="dxa"/>
            <w:tcBorders>
              <w:top w:val="nil"/>
              <w:left w:val="single" w:sz="4" w:space="0" w:color="auto"/>
              <w:bottom w:val="single" w:sz="4" w:space="0" w:color="auto"/>
              <w:right w:val="single" w:sz="4" w:space="0" w:color="auto"/>
            </w:tcBorders>
            <w:shd w:val="clear" w:color="auto" w:fill="auto"/>
            <w:vAlign w:val="center"/>
          </w:tcPr>
          <w:p w:rsidR="0071153F" w:rsidRPr="00D46593" w:rsidRDefault="001D6A94" w:rsidP="0071153F">
            <w:pPr>
              <w:rPr>
                <w:rFonts w:ascii="Arial" w:hAnsi="Arial" w:cs="Arial"/>
                <w:color w:val="000000"/>
                <w:sz w:val="20"/>
                <w:szCs w:val="20"/>
                <w:lang w:val="uk-UA"/>
              </w:rPr>
            </w:pPr>
            <w:r w:rsidRPr="00D46593">
              <w:rPr>
                <w:rFonts w:ascii="Arial" w:hAnsi="Arial" w:cs="Arial"/>
                <w:color w:val="000000"/>
                <w:sz w:val="20"/>
                <w:szCs w:val="20"/>
                <w:lang w:val="uk-UA"/>
              </w:rPr>
              <w:t>11</w:t>
            </w:r>
            <w:r w:rsidR="007A4630" w:rsidRPr="00D46593">
              <w:rPr>
                <w:rFonts w:ascii="Arial" w:hAnsi="Arial" w:cs="Arial"/>
                <w:color w:val="000000"/>
                <w:sz w:val="20"/>
                <w:szCs w:val="20"/>
                <w:lang w:val="uk-UA"/>
              </w:rPr>
              <w:t>7</w:t>
            </w:r>
          </w:p>
        </w:tc>
        <w:tc>
          <w:tcPr>
            <w:tcW w:w="6893" w:type="dxa"/>
            <w:tcBorders>
              <w:top w:val="nil"/>
              <w:left w:val="nil"/>
              <w:bottom w:val="single" w:sz="4" w:space="0" w:color="auto"/>
              <w:right w:val="single" w:sz="4" w:space="0" w:color="auto"/>
            </w:tcBorders>
            <w:shd w:val="clear" w:color="auto" w:fill="auto"/>
            <w:vAlign w:val="center"/>
          </w:tcPr>
          <w:p w:rsidR="0071153F" w:rsidRPr="00D46593" w:rsidRDefault="0071153F" w:rsidP="0071153F">
            <w:pPr>
              <w:rPr>
                <w:rFonts w:ascii="Arial" w:hAnsi="Arial" w:cs="Arial"/>
                <w:color w:val="000000"/>
                <w:sz w:val="20"/>
                <w:szCs w:val="20"/>
                <w:lang w:val="uk-UA"/>
              </w:rPr>
            </w:pPr>
            <w:r w:rsidRPr="00D46593">
              <w:rPr>
                <w:rFonts w:ascii="Arial" w:hAnsi="Arial" w:cs="Arial"/>
                <w:color w:val="000000"/>
                <w:sz w:val="20"/>
                <w:szCs w:val="20"/>
                <w:lang w:val="uk-UA"/>
              </w:rPr>
              <w:t xml:space="preserve">Поліпшене фарбування </w:t>
            </w:r>
            <w:proofErr w:type="spellStart"/>
            <w:r w:rsidRPr="00D46593">
              <w:rPr>
                <w:rFonts w:ascii="Arial" w:hAnsi="Arial" w:cs="Arial"/>
                <w:color w:val="000000"/>
                <w:sz w:val="20"/>
                <w:szCs w:val="20"/>
                <w:lang w:val="uk-UA"/>
              </w:rPr>
              <w:t>полівінілацетатними</w:t>
            </w:r>
            <w:proofErr w:type="spellEnd"/>
            <w:r w:rsidRPr="00D46593">
              <w:rPr>
                <w:rFonts w:ascii="Arial" w:hAnsi="Arial" w:cs="Arial"/>
                <w:color w:val="000000"/>
                <w:sz w:val="20"/>
                <w:szCs w:val="20"/>
                <w:lang w:val="uk-UA"/>
              </w:rPr>
              <w:t xml:space="preserve"> водоемульсійними сумішами стін та укосів</w:t>
            </w:r>
          </w:p>
        </w:tc>
        <w:tc>
          <w:tcPr>
            <w:tcW w:w="1046" w:type="dxa"/>
            <w:tcBorders>
              <w:top w:val="nil"/>
              <w:left w:val="nil"/>
              <w:bottom w:val="single" w:sz="4" w:space="0" w:color="auto"/>
              <w:right w:val="single" w:sz="4" w:space="0" w:color="auto"/>
            </w:tcBorders>
            <w:shd w:val="clear" w:color="auto" w:fill="auto"/>
            <w:vAlign w:val="center"/>
          </w:tcPr>
          <w:p w:rsidR="0071153F" w:rsidRPr="00D46593" w:rsidRDefault="0071153F" w:rsidP="0071153F">
            <w:pPr>
              <w:rPr>
                <w:rFonts w:ascii="Arial" w:hAnsi="Arial" w:cs="Arial"/>
                <w:color w:val="000000"/>
                <w:sz w:val="20"/>
                <w:szCs w:val="20"/>
                <w:lang w:val="uk-UA"/>
              </w:rPr>
            </w:pPr>
            <w:r w:rsidRPr="00D46593">
              <w:rPr>
                <w:rFonts w:ascii="Arial" w:hAnsi="Arial" w:cs="Arial"/>
                <w:color w:val="000000"/>
                <w:sz w:val="20"/>
                <w:szCs w:val="20"/>
                <w:lang w:val="uk-UA"/>
              </w:rPr>
              <w:t>100 м2</w:t>
            </w:r>
          </w:p>
        </w:tc>
        <w:tc>
          <w:tcPr>
            <w:tcW w:w="1060" w:type="dxa"/>
            <w:tcBorders>
              <w:top w:val="nil"/>
              <w:left w:val="nil"/>
              <w:bottom w:val="single" w:sz="4" w:space="0" w:color="auto"/>
              <w:right w:val="single" w:sz="4" w:space="0" w:color="auto"/>
            </w:tcBorders>
            <w:shd w:val="clear" w:color="auto" w:fill="auto"/>
            <w:vAlign w:val="center"/>
          </w:tcPr>
          <w:p w:rsidR="0071153F" w:rsidRPr="00D46593" w:rsidRDefault="0071153F" w:rsidP="0071153F">
            <w:pPr>
              <w:rPr>
                <w:rFonts w:ascii="Arial" w:hAnsi="Arial" w:cs="Arial"/>
                <w:color w:val="000000"/>
                <w:sz w:val="20"/>
                <w:szCs w:val="20"/>
                <w:lang w:val="uk-UA"/>
              </w:rPr>
            </w:pPr>
            <w:r w:rsidRPr="00D46593">
              <w:rPr>
                <w:rFonts w:ascii="Arial" w:hAnsi="Arial" w:cs="Arial"/>
                <w:color w:val="000000"/>
                <w:sz w:val="20"/>
                <w:szCs w:val="20"/>
                <w:lang w:val="uk-UA"/>
              </w:rPr>
              <w:t>3,1525</w:t>
            </w:r>
          </w:p>
        </w:tc>
      </w:tr>
      <w:tr w:rsidR="0071153F" w:rsidRPr="00D46593" w:rsidTr="0071153F">
        <w:trPr>
          <w:trHeight w:val="288"/>
        </w:trPr>
        <w:tc>
          <w:tcPr>
            <w:tcW w:w="655" w:type="dxa"/>
            <w:tcBorders>
              <w:top w:val="nil"/>
              <w:left w:val="single" w:sz="4" w:space="0" w:color="auto"/>
              <w:bottom w:val="single" w:sz="4" w:space="0" w:color="auto"/>
              <w:right w:val="single" w:sz="4" w:space="0" w:color="auto"/>
            </w:tcBorders>
            <w:shd w:val="clear" w:color="auto" w:fill="auto"/>
            <w:vAlign w:val="center"/>
          </w:tcPr>
          <w:p w:rsidR="0071153F" w:rsidRPr="00D46593" w:rsidRDefault="001D6A94" w:rsidP="0071153F">
            <w:pPr>
              <w:rPr>
                <w:rFonts w:ascii="Arial" w:hAnsi="Arial" w:cs="Arial"/>
                <w:color w:val="000000"/>
                <w:sz w:val="20"/>
                <w:szCs w:val="20"/>
                <w:lang w:val="uk-UA"/>
              </w:rPr>
            </w:pPr>
            <w:r w:rsidRPr="00D46593">
              <w:rPr>
                <w:rFonts w:ascii="Arial" w:hAnsi="Arial" w:cs="Arial"/>
                <w:color w:val="000000"/>
                <w:sz w:val="20"/>
                <w:szCs w:val="20"/>
                <w:lang w:val="uk-UA"/>
              </w:rPr>
              <w:t>11</w:t>
            </w:r>
            <w:r w:rsidR="007A4630" w:rsidRPr="00D46593">
              <w:rPr>
                <w:rFonts w:ascii="Arial" w:hAnsi="Arial" w:cs="Arial"/>
                <w:color w:val="000000"/>
                <w:sz w:val="20"/>
                <w:szCs w:val="20"/>
                <w:lang w:val="uk-UA"/>
              </w:rPr>
              <w:t>8</w:t>
            </w:r>
          </w:p>
        </w:tc>
        <w:tc>
          <w:tcPr>
            <w:tcW w:w="6893" w:type="dxa"/>
            <w:tcBorders>
              <w:top w:val="nil"/>
              <w:left w:val="nil"/>
              <w:bottom w:val="single" w:sz="4" w:space="0" w:color="auto"/>
              <w:right w:val="single" w:sz="4" w:space="0" w:color="auto"/>
            </w:tcBorders>
            <w:shd w:val="clear" w:color="auto" w:fill="auto"/>
            <w:vAlign w:val="center"/>
          </w:tcPr>
          <w:p w:rsidR="0071153F" w:rsidRPr="00D46593" w:rsidRDefault="0071153F" w:rsidP="0071153F">
            <w:pPr>
              <w:rPr>
                <w:rFonts w:ascii="Arial" w:hAnsi="Arial" w:cs="Arial"/>
                <w:b/>
                <w:color w:val="000000"/>
                <w:sz w:val="20"/>
                <w:szCs w:val="20"/>
                <w:lang w:val="uk-UA"/>
              </w:rPr>
            </w:pPr>
            <w:r w:rsidRPr="00D46593">
              <w:rPr>
                <w:rFonts w:ascii="Arial" w:hAnsi="Arial" w:cs="Arial"/>
                <w:b/>
                <w:color w:val="000000"/>
                <w:sz w:val="20"/>
                <w:szCs w:val="20"/>
                <w:lang w:val="uk-UA"/>
              </w:rPr>
              <w:t>Приміщення 3</w:t>
            </w:r>
            <w:r w:rsidR="002D096B" w:rsidRPr="00D46593">
              <w:rPr>
                <w:rFonts w:ascii="Arial" w:hAnsi="Arial" w:cs="Arial"/>
                <w:b/>
                <w:color w:val="000000"/>
                <w:sz w:val="20"/>
                <w:szCs w:val="20"/>
                <w:lang w:val="uk-UA"/>
              </w:rPr>
              <w:t xml:space="preserve"> (Кабінет заступника начальника відділення)</w:t>
            </w:r>
          </w:p>
        </w:tc>
        <w:tc>
          <w:tcPr>
            <w:tcW w:w="1046" w:type="dxa"/>
            <w:tcBorders>
              <w:top w:val="nil"/>
              <w:left w:val="nil"/>
              <w:bottom w:val="single" w:sz="4" w:space="0" w:color="auto"/>
              <w:right w:val="single" w:sz="4" w:space="0" w:color="auto"/>
            </w:tcBorders>
            <w:shd w:val="clear" w:color="auto" w:fill="auto"/>
            <w:vAlign w:val="center"/>
          </w:tcPr>
          <w:p w:rsidR="0071153F" w:rsidRPr="00D46593" w:rsidRDefault="0071153F" w:rsidP="0071153F">
            <w:pPr>
              <w:rPr>
                <w:rFonts w:ascii="Arial" w:hAnsi="Arial" w:cs="Arial"/>
                <w:color w:val="000000"/>
                <w:sz w:val="20"/>
                <w:szCs w:val="20"/>
                <w:lang w:val="uk-UA"/>
              </w:rPr>
            </w:pPr>
          </w:p>
        </w:tc>
        <w:tc>
          <w:tcPr>
            <w:tcW w:w="1060" w:type="dxa"/>
            <w:tcBorders>
              <w:top w:val="nil"/>
              <w:left w:val="nil"/>
              <w:bottom w:val="single" w:sz="4" w:space="0" w:color="auto"/>
              <w:right w:val="single" w:sz="4" w:space="0" w:color="auto"/>
            </w:tcBorders>
            <w:shd w:val="clear" w:color="auto" w:fill="auto"/>
            <w:vAlign w:val="center"/>
          </w:tcPr>
          <w:p w:rsidR="0071153F" w:rsidRPr="00D46593" w:rsidRDefault="0071153F" w:rsidP="0071153F">
            <w:pPr>
              <w:rPr>
                <w:rFonts w:ascii="Arial" w:hAnsi="Arial" w:cs="Arial"/>
                <w:color w:val="000000"/>
                <w:sz w:val="20"/>
                <w:szCs w:val="20"/>
                <w:lang w:val="uk-UA"/>
              </w:rPr>
            </w:pPr>
          </w:p>
        </w:tc>
      </w:tr>
      <w:tr w:rsidR="0071153F" w:rsidRPr="00D46593" w:rsidTr="0071153F">
        <w:trPr>
          <w:trHeight w:val="288"/>
        </w:trPr>
        <w:tc>
          <w:tcPr>
            <w:tcW w:w="655" w:type="dxa"/>
            <w:tcBorders>
              <w:top w:val="nil"/>
              <w:left w:val="single" w:sz="4" w:space="0" w:color="auto"/>
              <w:bottom w:val="single" w:sz="4" w:space="0" w:color="auto"/>
              <w:right w:val="single" w:sz="4" w:space="0" w:color="auto"/>
            </w:tcBorders>
            <w:shd w:val="clear" w:color="auto" w:fill="auto"/>
            <w:vAlign w:val="center"/>
          </w:tcPr>
          <w:p w:rsidR="0071153F" w:rsidRPr="00D46593" w:rsidRDefault="001D6A94" w:rsidP="0071153F">
            <w:pPr>
              <w:rPr>
                <w:rFonts w:ascii="Arial" w:hAnsi="Arial" w:cs="Arial"/>
                <w:color w:val="000000"/>
                <w:sz w:val="20"/>
                <w:szCs w:val="20"/>
                <w:lang w:val="uk-UA"/>
              </w:rPr>
            </w:pPr>
            <w:r w:rsidRPr="00D46593">
              <w:rPr>
                <w:rFonts w:ascii="Arial" w:hAnsi="Arial" w:cs="Arial"/>
                <w:color w:val="000000"/>
                <w:sz w:val="20"/>
                <w:szCs w:val="20"/>
                <w:lang w:val="uk-UA"/>
              </w:rPr>
              <w:t>1</w:t>
            </w:r>
            <w:r w:rsidR="007A4630" w:rsidRPr="00D46593">
              <w:rPr>
                <w:rFonts w:ascii="Arial" w:hAnsi="Arial" w:cs="Arial"/>
                <w:color w:val="000000"/>
                <w:sz w:val="20"/>
                <w:szCs w:val="20"/>
                <w:lang w:val="uk-UA"/>
              </w:rPr>
              <w:t>19</w:t>
            </w:r>
          </w:p>
        </w:tc>
        <w:tc>
          <w:tcPr>
            <w:tcW w:w="6893" w:type="dxa"/>
            <w:tcBorders>
              <w:top w:val="nil"/>
              <w:left w:val="nil"/>
              <w:bottom w:val="single" w:sz="4" w:space="0" w:color="auto"/>
              <w:right w:val="single" w:sz="4" w:space="0" w:color="auto"/>
            </w:tcBorders>
            <w:shd w:val="clear" w:color="auto" w:fill="auto"/>
          </w:tcPr>
          <w:p w:rsidR="0071153F" w:rsidRPr="00D46593" w:rsidRDefault="0071153F" w:rsidP="0071153F">
            <w:pPr>
              <w:rPr>
                <w:rFonts w:ascii="Arial" w:hAnsi="Arial" w:cs="Arial"/>
                <w:color w:val="000000"/>
                <w:sz w:val="20"/>
                <w:szCs w:val="20"/>
                <w:lang w:val="uk-UA"/>
              </w:rPr>
            </w:pPr>
            <w:r w:rsidRPr="00D46593">
              <w:rPr>
                <w:rFonts w:ascii="Arial" w:hAnsi="Arial" w:cs="Arial"/>
                <w:color w:val="000000"/>
                <w:sz w:val="20"/>
                <w:szCs w:val="20"/>
                <w:lang w:val="uk-UA"/>
              </w:rPr>
              <w:t>Шпаклювання стін та укосів шпаклівкою</w:t>
            </w:r>
          </w:p>
        </w:tc>
        <w:tc>
          <w:tcPr>
            <w:tcW w:w="1046" w:type="dxa"/>
            <w:tcBorders>
              <w:top w:val="nil"/>
              <w:left w:val="nil"/>
              <w:bottom w:val="single" w:sz="4" w:space="0" w:color="auto"/>
              <w:right w:val="single" w:sz="4" w:space="0" w:color="auto"/>
            </w:tcBorders>
            <w:shd w:val="clear" w:color="auto" w:fill="auto"/>
          </w:tcPr>
          <w:p w:rsidR="0071153F" w:rsidRPr="00D46593" w:rsidRDefault="0071153F" w:rsidP="0071153F">
            <w:pPr>
              <w:rPr>
                <w:rFonts w:ascii="Arial" w:hAnsi="Arial" w:cs="Arial"/>
                <w:color w:val="000000"/>
                <w:sz w:val="20"/>
                <w:szCs w:val="20"/>
                <w:lang w:val="uk-UA"/>
              </w:rPr>
            </w:pPr>
            <w:r w:rsidRPr="00D46593">
              <w:rPr>
                <w:rFonts w:ascii="Arial" w:hAnsi="Arial" w:cs="Arial"/>
                <w:color w:val="000000"/>
                <w:sz w:val="20"/>
                <w:szCs w:val="20"/>
                <w:lang w:val="uk-UA"/>
              </w:rPr>
              <w:t>100 м2</w:t>
            </w:r>
          </w:p>
        </w:tc>
        <w:tc>
          <w:tcPr>
            <w:tcW w:w="1060" w:type="dxa"/>
            <w:tcBorders>
              <w:top w:val="nil"/>
              <w:left w:val="nil"/>
              <w:bottom w:val="single" w:sz="4" w:space="0" w:color="auto"/>
              <w:right w:val="single" w:sz="4" w:space="0" w:color="auto"/>
            </w:tcBorders>
            <w:shd w:val="clear" w:color="auto" w:fill="auto"/>
            <w:vAlign w:val="center"/>
          </w:tcPr>
          <w:p w:rsidR="0071153F" w:rsidRPr="00D46593" w:rsidRDefault="0071153F" w:rsidP="0071153F">
            <w:pPr>
              <w:rPr>
                <w:rFonts w:ascii="Arial" w:hAnsi="Arial" w:cs="Arial"/>
                <w:color w:val="000000"/>
                <w:sz w:val="20"/>
                <w:szCs w:val="20"/>
                <w:lang w:val="uk-UA"/>
              </w:rPr>
            </w:pPr>
            <w:r w:rsidRPr="00D46593">
              <w:rPr>
                <w:rFonts w:ascii="Arial" w:hAnsi="Arial" w:cs="Arial"/>
                <w:color w:val="000000"/>
                <w:sz w:val="20"/>
                <w:szCs w:val="20"/>
                <w:lang w:val="uk-UA"/>
              </w:rPr>
              <w:t>0,2136</w:t>
            </w:r>
          </w:p>
        </w:tc>
      </w:tr>
      <w:tr w:rsidR="0071153F" w:rsidRPr="00D46593" w:rsidTr="0071153F">
        <w:trPr>
          <w:trHeight w:val="288"/>
        </w:trPr>
        <w:tc>
          <w:tcPr>
            <w:tcW w:w="655" w:type="dxa"/>
            <w:tcBorders>
              <w:top w:val="nil"/>
              <w:left w:val="single" w:sz="4" w:space="0" w:color="auto"/>
              <w:bottom w:val="single" w:sz="4" w:space="0" w:color="auto"/>
              <w:right w:val="single" w:sz="4" w:space="0" w:color="auto"/>
            </w:tcBorders>
            <w:shd w:val="clear" w:color="auto" w:fill="auto"/>
            <w:vAlign w:val="center"/>
          </w:tcPr>
          <w:p w:rsidR="0071153F" w:rsidRPr="00D46593" w:rsidRDefault="001D6A94" w:rsidP="0071153F">
            <w:pPr>
              <w:rPr>
                <w:rFonts w:ascii="Arial" w:hAnsi="Arial" w:cs="Arial"/>
                <w:color w:val="000000"/>
                <w:sz w:val="20"/>
                <w:szCs w:val="20"/>
                <w:lang w:val="uk-UA"/>
              </w:rPr>
            </w:pPr>
            <w:r w:rsidRPr="00D46593">
              <w:rPr>
                <w:rFonts w:ascii="Arial" w:hAnsi="Arial" w:cs="Arial"/>
                <w:color w:val="000000"/>
                <w:sz w:val="20"/>
                <w:szCs w:val="20"/>
                <w:lang w:val="uk-UA"/>
              </w:rPr>
              <w:t>12</w:t>
            </w:r>
            <w:r w:rsidR="007A4630" w:rsidRPr="00D46593">
              <w:rPr>
                <w:rFonts w:ascii="Arial" w:hAnsi="Arial" w:cs="Arial"/>
                <w:color w:val="000000"/>
                <w:sz w:val="20"/>
                <w:szCs w:val="20"/>
                <w:lang w:val="uk-UA"/>
              </w:rPr>
              <w:t>0</w:t>
            </w:r>
          </w:p>
        </w:tc>
        <w:tc>
          <w:tcPr>
            <w:tcW w:w="6893" w:type="dxa"/>
            <w:tcBorders>
              <w:top w:val="nil"/>
              <w:left w:val="nil"/>
              <w:bottom w:val="single" w:sz="4" w:space="0" w:color="auto"/>
              <w:right w:val="single" w:sz="4" w:space="0" w:color="auto"/>
            </w:tcBorders>
            <w:shd w:val="clear" w:color="auto" w:fill="auto"/>
          </w:tcPr>
          <w:p w:rsidR="0071153F" w:rsidRPr="00D46593" w:rsidRDefault="0071153F" w:rsidP="0071153F">
            <w:pPr>
              <w:rPr>
                <w:rFonts w:ascii="Arial" w:hAnsi="Arial" w:cs="Arial"/>
                <w:color w:val="000000"/>
                <w:sz w:val="20"/>
                <w:szCs w:val="20"/>
                <w:lang w:val="uk-UA"/>
              </w:rPr>
            </w:pPr>
            <w:r w:rsidRPr="00D46593">
              <w:rPr>
                <w:rFonts w:ascii="Arial" w:hAnsi="Arial" w:cs="Arial"/>
                <w:color w:val="000000"/>
                <w:sz w:val="20"/>
                <w:szCs w:val="20"/>
                <w:lang w:val="uk-UA"/>
              </w:rPr>
              <w:t xml:space="preserve">Поліпшене фарбування </w:t>
            </w:r>
            <w:proofErr w:type="spellStart"/>
            <w:r w:rsidRPr="00D46593">
              <w:rPr>
                <w:rFonts w:ascii="Arial" w:hAnsi="Arial" w:cs="Arial"/>
                <w:color w:val="000000"/>
                <w:sz w:val="20"/>
                <w:szCs w:val="20"/>
                <w:lang w:val="uk-UA"/>
              </w:rPr>
              <w:t>полівінілацетатними</w:t>
            </w:r>
            <w:proofErr w:type="spellEnd"/>
            <w:r w:rsidRPr="00D46593">
              <w:rPr>
                <w:rFonts w:ascii="Arial" w:hAnsi="Arial" w:cs="Arial"/>
                <w:color w:val="000000"/>
                <w:sz w:val="20"/>
                <w:szCs w:val="20"/>
                <w:lang w:val="uk-UA"/>
              </w:rPr>
              <w:t xml:space="preserve"> водоемульсійними сумішами стін та укосів</w:t>
            </w:r>
          </w:p>
        </w:tc>
        <w:tc>
          <w:tcPr>
            <w:tcW w:w="1046" w:type="dxa"/>
            <w:tcBorders>
              <w:top w:val="nil"/>
              <w:left w:val="nil"/>
              <w:bottom w:val="single" w:sz="4" w:space="0" w:color="auto"/>
              <w:right w:val="single" w:sz="4" w:space="0" w:color="auto"/>
            </w:tcBorders>
            <w:shd w:val="clear" w:color="auto" w:fill="auto"/>
          </w:tcPr>
          <w:p w:rsidR="0071153F" w:rsidRPr="00D46593" w:rsidRDefault="0071153F" w:rsidP="0071153F">
            <w:pPr>
              <w:rPr>
                <w:rFonts w:ascii="Arial" w:hAnsi="Arial" w:cs="Arial"/>
                <w:color w:val="000000"/>
                <w:sz w:val="20"/>
                <w:szCs w:val="20"/>
                <w:lang w:val="uk-UA"/>
              </w:rPr>
            </w:pPr>
            <w:r w:rsidRPr="00D46593">
              <w:rPr>
                <w:rFonts w:ascii="Arial" w:hAnsi="Arial" w:cs="Arial"/>
                <w:color w:val="000000"/>
                <w:sz w:val="20"/>
                <w:szCs w:val="20"/>
                <w:lang w:val="uk-UA"/>
              </w:rPr>
              <w:t>100 м2</w:t>
            </w:r>
          </w:p>
        </w:tc>
        <w:tc>
          <w:tcPr>
            <w:tcW w:w="1060" w:type="dxa"/>
            <w:tcBorders>
              <w:top w:val="nil"/>
              <w:left w:val="nil"/>
              <w:bottom w:val="single" w:sz="4" w:space="0" w:color="auto"/>
              <w:right w:val="single" w:sz="4" w:space="0" w:color="auto"/>
            </w:tcBorders>
            <w:shd w:val="clear" w:color="auto" w:fill="auto"/>
            <w:vAlign w:val="center"/>
          </w:tcPr>
          <w:p w:rsidR="0071153F" w:rsidRPr="00D46593" w:rsidRDefault="0071153F" w:rsidP="0071153F">
            <w:pPr>
              <w:rPr>
                <w:rFonts w:ascii="Arial" w:hAnsi="Arial" w:cs="Arial"/>
                <w:color w:val="000000"/>
                <w:sz w:val="20"/>
                <w:szCs w:val="20"/>
                <w:lang w:val="uk-UA"/>
              </w:rPr>
            </w:pPr>
            <w:r w:rsidRPr="00D46593">
              <w:rPr>
                <w:rFonts w:ascii="Arial" w:hAnsi="Arial" w:cs="Arial"/>
                <w:color w:val="000000"/>
                <w:sz w:val="20"/>
                <w:szCs w:val="20"/>
                <w:lang w:val="uk-UA"/>
              </w:rPr>
              <w:t>0,2136</w:t>
            </w:r>
          </w:p>
        </w:tc>
      </w:tr>
      <w:tr w:rsidR="0071153F" w:rsidRPr="00D46593" w:rsidTr="0071153F">
        <w:trPr>
          <w:trHeight w:val="288"/>
        </w:trPr>
        <w:tc>
          <w:tcPr>
            <w:tcW w:w="655" w:type="dxa"/>
            <w:tcBorders>
              <w:top w:val="nil"/>
              <w:left w:val="single" w:sz="4" w:space="0" w:color="auto"/>
              <w:bottom w:val="single" w:sz="4" w:space="0" w:color="auto"/>
              <w:right w:val="single" w:sz="4" w:space="0" w:color="auto"/>
            </w:tcBorders>
            <w:shd w:val="clear" w:color="auto" w:fill="auto"/>
            <w:vAlign w:val="center"/>
          </w:tcPr>
          <w:p w:rsidR="0071153F" w:rsidRPr="00D46593" w:rsidRDefault="001D6A94" w:rsidP="0071153F">
            <w:pPr>
              <w:rPr>
                <w:rFonts w:ascii="Arial" w:hAnsi="Arial" w:cs="Arial"/>
                <w:color w:val="000000"/>
                <w:sz w:val="20"/>
                <w:szCs w:val="20"/>
                <w:lang w:val="uk-UA"/>
              </w:rPr>
            </w:pPr>
            <w:r w:rsidRPr="00D46593">
              <w:rPr>
                <w:rFonts w:ascii="Arial" w:hAnsi="Arial" w:cs="Arial"/>
                <w:color w:val="000000"/>
                <w:sz w:val="20"/>
                <w:szCs w:val="20"/>
                <w:lang w:val="uk-UA"/>
              </w:rPr>
              <w:t>12</w:t>
            </w:r>
            <w:r w:rsidR="007A4630" w:rsidRPr="00D46593">
              <w:rPr>
                <w:rFonts w:ascii="Arial" w:hAnsi="Arial" w:cs="Arial"/>
                <w:color w:val="000000"/>
                <w:sz w:val="20"/>
                <w:szCs w:val="20"/>
                <w:lang w:val="uk-UA"/>
              </w:rPr>
              <w:t>1</w:t>
            </w:r>
          </w:p>
        </w:tc>
        <w:tc>
          <w:tcPr>
            <w:tcW w:w="6893" w:type="dxa"/>
            <w:tcBorders>
              <w:top w:val="nil"/>
              <w:left w:val="nil"/>
              <w:bottom w:val="single" w:sz="4" w:space="0" w:color="auto"/>
              <w:right w:val="single" w:sz="4" w:space="0" w:color="auto"/>
            </w:tcBorders>
            <w:shd w:val="clear" w:color="auto" w:fill="auto"/>
          </w:tcPr>
          <w:p w:rsidR="0071153F" w:rsidRPr="00D46593" w:rsidRDefault="0071153F" w:rsidP="0071153F">
            <w:pPr>
              <w:rPr>
                <w:rFonts w:ascii="Arial" w:hAnsi="Arial" w:cs="Arial"/>
                <w:b/>
                <w:color w:val="000000"/>
                <w:sz w:val="20"/>
                <w:szCs w:val="20"/>
                <w:lang w:val="uk-UA"/>
              </w:rPr>
            </w:pPr>
            <w:r w:rsidRPr="00D46593">
              <w:rPr>
                <w:rFonts w:ascii="Arial" w:hAnsi="Arial" w:cs="Arial"/>
                <w:b/>
                <w:color w:val="000000"/>
                <w:sz w:val="20"/>
                <w:szCs w:val="20"/>
                <w:lang w:val="uk-UA"/>
              </w:rPr>
              <w:t>Приміщення 4</w:t>
            </w:r>
            <w:r w:rsidR="002D096B" w:rsidRPr="00D46593">
              <w:rPr>
                <w:rFonts w:ascii="Arial" w:hAnsi="Arial" w:cs="Arial"/>
                <w:b/>
                <w:color w:val="000000"/>
                <w:sz w:val="20"/>
                <w:szCs w:val="20"/>
                <w:lang w:val="uk-UA"/>
              </w:rPr>
              <w:t xml:space="preserve"> (Кабінет начальника відділення)</w:t>
            </w:r>
          </w:p>
        </w:tc>
        <w:tc>
          <w:tcPr>
            <w:tcW w:w="1046" w:type="dxa"/>
            <w:tcBorders>
              <w:top w:val="nil"/>
              <w:left w:val="nil"/>
              <w:bottom w:val="single" w:sz="4" w:space="0" w:color="auto"/>
              <w:right w:val="single" w:sz="4" w:space="0" w:color="auto"/>
            </w:tcBorders>
            <w:shd w:val="clear" w:color="auto" w:fill="auto"/>
          </w:tcPr>
          <w:p w:rsidR="0071153F" w:rsidRPr="00D46593" w:rsidRDefault="0071153F" w:rsidP="0071153F">
            <w:pPr>
              <w:rPr>
                <w:rFonts w:ascii="Arial" w:hAnsi="Arial" w:cs="Arial"/>
                <w:color w:val="000000"/>
                <w:sz w:val="20"/>
                <w:szCs w:val="20"/>
                <w:lang w:val="uk-UA"/>
              </w:rPr>
            </w:pPr>
          </w:p>
        </w:tc>
        <w:tc>
          <w:tcPr>
            <w:tcW w:w="1060" w:type="dxa"/>
            <w:tcBorders>
              <w:top w:val="nil"/>
              <w:left w:val="nil"/>
              <w:bottom w:val="single" w:sz="4" w:space="0" w:color="auto"/>
              <w:right w:val="single" w:sz="4" w:space="0" w:color="auto"/>
            </w:tcBorders>
            <w:shd w:val="clear" w:color="auto" w:fill="auto"/>
            <w:vAlign w:val="center"/>
          </w:tcPr>
          <w:p w:rsidR="0071153F" w:rsidRPr="00D46593" w:rsidRDefault="0071153F" w:rsidP="0071153F">
            <w:pPr>
              <w:rPr>
                <w:rFonts w:ascii="Arial" w:hAnsi="Arial" w:cs="Arial"/>
                <w:color w:val="000000"/>
                <w:sz w:val="20"/>
                <w:szCs w:val="20"/>
                <w:lang w:val="uk-UA"/>
              </w:rPr>
            </w:pPr>
          </w:p>
        </w:tc>
      </w:tr>
      <w:tr w:rsidR="0071153F" w:rsidRPr="00D46593" w:rsidTr="0071153F">
        <w:trPr>
          <w:trHeight w:val="288"/>
        </w:trPr>
        <w:tc>
          <w:tcPr>
            <w:tcW w:w="655" w:type="dxa"/>
            <w:tcBorders>
              <w:top w:val="nil"/>
              <w:left w:val="single" w:sz="4" w:space="0" w:color="auto"/>
              <w:bottom w:val="single" w:sz="4" w:space="0" w:color="auto"/>
              <w:right w:val="single" w:sz="4" w:space="0" w:color="auto"/>
            </w:tcBorders>
            <w:shd w:val="clear" w:color="auto" w:fill="auto"/>
            <w:vAlign w:val="center"/>
          </w:tcPr>
          <w:p w:rsidR="0071153F" w:rsidRPr="00D46593" w:rsidRDefault="001D6A94" w:rsidP="0071153F">
            <w:pPr>
              <w:rPr>
                <w:rFonts w:ascii="Arial" w:hAnsi="Arial" w:cs="Arial"/>
                <w:color w:val="000000"/>
                <w:sz w:val="20"/>
                <w:szCs w:val="20"/>
                <w:lang w:val="uk-UA"/>
              </w:rPr>
            </w:pPr>
            <w:r w:rsidRPr="00D46593">
              <w:rPr>
                <w:rFonts w:ascii="Arial" w:hAnsi="Arial" w:cs="Arial"/>
                <w:color w:val="000000"/>
                <w:sz w:val="20"/>
                <w:szCs w:val="20"/>
                <w:lang w:val="uk-UA"/>
              </w:rPr>
              <w:t>12</w:t>
            </w:r>
            <w:r w:rsidR="007A4630" w:rsidRPr="00D46593">
              <w:rPr>
                <w:rFonts w:ascii="Arial" w:hAnsi="Arial" w:cs="Arial"/>
                <w:color w:val="000000"/>
                <w:sz w:val="20"/>
                <w:szCs w:val="20"/>
                <w:lang w:val="uk-UA"/>
              </w:rPr>
              <w:t>2</w:t>
            </w:r>
          </w:p>
        </w:tc>
        <w:tc>
          <w:tcPr>
            <w:tcW w:w="6893" w:type="dxa"/>
            <w:tcBorders>
              <w:top w:val="nil"/>
              <w:left w:val="nil"/>
              <w:bottom w:val="single" w:sz="4" w:space="0" w:color="auto"/>
              <w:right w:val="single" w:sz="4" w:space="0" w:color="auto"/>
            </w:tcBorders>
            <w:shd w:val="clear" w:color="auto" w:fill="auto"/>
          </w:tcPr>
          <w:p w:rsidR="0071153F" w:rsidRPr="00D46593" w:rsidRDefault="0071153F" w:rsidP="0071153F">
            <w:pPr>
              <w:rPr>
                <w:rFonts w:ascii="Arial" w:hAnsi="Arial" w:cs="Arial"/>
                <w:color w:val="000000"/>
                <w:sz w:val="20"/>
                <w:szCs w:val="20"/>
                <w:lang w:val="uk-UA"/>
              </w:rPr>
            </w:pPr>
            <w:r w:rsidRPr="00D46593">
              <w:rPr>
                <w:rFonts w:ascii="Arial" w:hAnsi="Arial" w:cs="Arial"/>
                <w:color w:val="000000"/>
                <w:sz w:val="20"/>
                <w:szCs w:val="20"/>
                <w:lang w:val="uk-UA"/>
              </w:rPr>
              <w:t>Шпаклювання стін та укосів шпаклівкою</w:t>
            </w:r>
          </w:p>
        </w:tc>
        <w:tc>
          <w:tcPr>
            <w:tcW w:w="1046" w:type="dxa"/>
            <w:tcBorders>
              <w:top w:val="nil"/>
              <w:left w:val="nil"/>
              <w:bottom w:val="single" w:sz="4" w:space="0" w:color="auto"/>
              <w:right w:val="single" w:sz="4" w:space="0" w:color="auto"/>
            </w:tcBorders>
            <w:shd w:val="clear" w:color="auto" w:fill="auto"/>
          </w:tcPr>
          <w:p w:rsidR="0071153F" w:rsidRPr="00D46593" w:rsidRDefault="0071153F" w:rsidP="0071153F">
            <w:pPr>
              <w:rPr>
                <w:rFonts w:ascii="Arial" w:hAnsi="Arial" w:cs="Arial"/>
                <w:color w:val="000000"/>
                <w:sz w:val="20"/>
                <w:szCs w:val="20"/>
                <w:lang w:val="uk-UA"/>
              </w:rPr>
            </w:pPr>
            <w:r w:rsidRPr="00D46593">
              <w:rPr>
                <w:rFonts w:ascii="Arial" w:hAnsi="Arial" w:cs="Arial"/>
                <w:color w:val="000000"/>
                <w:sz w:val="20"/>
                <w:szCs w:val="20"/>
                <w:lang w:val="uk-UA"/>
              </w:rPr>
              <w:t>100 м2</w:t>
            </w:r>
          </w:p>
        </w:tc>
        <w:tc>
          <w:tcPr>
            <w:tcW w:w="1060" w:type="dxa"/>
            <w:tcBorders>
              <w:top w:val="nil"/>
              <w:left w:val="nil"/>
              <w:bottom w:val="single" w:sz="4" w:space="0" w:color="auto"/>
              <w:right w:val="single" w:sz="4" w:space="0" w:color="auto"/>
            </w:tcBorders>
            <w:shd w:val="clear" w:color="auto" w:fill="auto"/>
            <w:vAlign w:val="center"/>
          </w:tcPr>
          <w:p w:rsidR="0071153F" w:rsidRPr="00D46593" w:rsidRDefault="0071153F" w:rsidP="0071153F">
            <w:pPr>
              <w:rPr>
                <w:rFonts w:ascii="Arial" w:hAnsi="Arial" w:cs="Arial"/>
                <w:color w:val="000000"/>
                <w:sz w:val="20"/>
                <w:szCs w:val="20"/>
                <w:lang w:val="uk-UA"/>
              </w:rPr>
            </w:pPr>
            <w:r w:rsidRPr="00D46593">
              <w:rPr>
                <w:rFonts w:ascii="Arial" w:hAnsi="Arial" w:cs="Arial"/>
                <w:color w:val="000000"/>
                <w:sz w:val="20"/>
                <w:szCs w:val="20"/>
                <w:lang w:val="uk-UA"/>
              </w:rPr>
              <w:t>0,3046</w:t>
            </w:r>
          </w:p>
        </w:tc>
      </w:tr>
      <w:tr w:rsidR="0071153F" w:rsidRPr="00D46593" w:rsidTr="0071153F">
        <w:trPr>
          <w:trHeight w:val="288"/>
        </w:trPr>
        <w:tc>
          <w:tcPr>
            <w:tcW w:w="655" w:type="dxa"/>
            <w:tcBorders>
              <w:top w:val="nil"/>
              <w:left w:val="single" w:sz="4" w:space="0" w:color="auto"/>
              <w:bottom w:val="single" w:sz="4" w:space="0" w:color="auto"/>
              <w:right w:val="single" w:sz="4" w:space="0" w:color="auto"/>
            </w:tcBorders>
            <w:shd w:val="clear" w:color="auto" w:fill="auto"/>
            <w:vAlign w:val="center"/>
          </w:tcPr>
          <w:p w:rsidR="0071153F" w:rsidRPr="00D46593" w:rsidRDefault="001D6A94" w:rsidP="0071153F">
            <w:pPr>
              <w:rPr>
                <w:rFonts w:ascii="Arial" w:hAnsi="Arial" w:cs="Arial"/>
                <w:color w:val="000000"/>
                <w:sz w:val="20"/>
                <w:szCs w:val="20"/>
                <w:lang w:val="uk-UA"/>
              </w:rPr>
            </w:pPr>
            <w:r w:rsidRPr="00D46593">
              <w:rPr>
                <w:rFonts w:ascii="Arial" w:hAnsi="Arial" w:cs="Arial"/>
                <w:color w:val="000000"/>
                <w:sz w:val="20"/>
                <w:szCs w:val="20"/>
                <w:lang w:val="uk-UA"/>
              </w:rPr>
              <w:t>12</w:t>
            </w:r>
            <w:r w:rsidR="007A4630" w:rsidRPr="00D46593">
              <w:rPr>
                <w:rFonts w:ascii="Arial" w:hAnsi="Arial" w:cs="Arial"/>
                <w:color w:val="000000"/>
                <w:sz w:val="20"/>
                <w:szCs w:val="20"/>
                <w:lang w:val="uk-UA"/>
              </w:rPr>
              <w:t>3</w:t>
            </w:r>
          </w:p>
        </w:tc>
        <w:tc>
          <w:tcPr>
            <w:tcW w:w="6893" w:type="dxa"/>
            <w:tcBorders>
              <w:top w:val="nil"/>
              <w:left w:val="nil"/>
              <w:bottom w:val="single" w:sz="4" w:space="0" w:color="auto"/>
              <w:right w:val="single" w:sz="4" w:space="0" w:color="auto"/>
            </w:tcBorders>
            <w:shd w:val="clear" w:color="auto" w:fill="auto"/>
          </w:tcPr>
          <w:p w:rsidR="0071153F" w:rsidRPr="00D46593" w:rsidRDefault="0071153F" w:rsidP="0071153F">
            <w:pPr>
              <w:rPr>
                <w:rFonts w:ascii="Arial" w:hAnsi="Arial" w:cs="Arial"/>
                <w:color w:val="000000"/>
                <w:sz w:val="20"/>
                <w:szCs w:val="20"/>
                <w:lang w:val="uk-UA"/>
              </w:rPr>
            </w:pPr>
            <w:r w:rsidRPr="00D46593">
              <w:rPr>
                <w:rFonts w:ascii="Arial" w:hAnsi="Arial" w:cs="Arial"/>
                <w:color w:val="000000"/>
                <w:sz w:val="20"/>
                <w:szCs w:val="20"/>
                <w:lang w:val="uk-UA"/>
              </w:rPr>
              <w:t xml:space="preserve">Поліпшене фарбування </w:t>
            </w:r>
            <w:proofErr w:type="spellStart"/>
            <w:r w:rsidRPr="00D46593">
              <w:rPr>
                <w:rFonts w:ascii="Arial" w:hAnsi="Arial" w:cs="Arial"/>
                <w:color w:val="000000"/>
                <w:sz w:val="20"/>
                <w:szCs w:val="20"/>
                <w:lang w:val="uk-UA"/>
              </w:rPr>
              <w:t>полівінілацетатними</w:t>
            </w:r>
            <w:proofErr w:type="spellEnd"/>
            <w:r w:rsidRPr="00D46593">
              <w:rPr>
                <w:rFonts w:ascii="Arial" w:hAnsi="Arial" w:cs="Arial"/>
                <w:color w:val="000000"/>
                <w:sz w:val="20"/>
                <w:szCs w:val="20"/>
                <w:lang w:val="uk-UA"/>
              </w:rPr>
              <w:t xml:space="preserve"> водоемульсійними сумішами стін та укосів</w:t>
            </w:r>
          </w:p>
        </w:tc>
        <w:tc>
          <w:tcPr>
            <w:tcW w:w="1046" w:type="dxa"/>
            <w:tcBorders>
              <w:top w:val="nil"/>
              <w:left w:val="nil"/>
              <w:bottom w:val="single" w:sz="4" w:space="0" w:color="auto"/>
              <w:right w:val="single" w:sz="4" w:space="0" w:color="auto"/>
            </w:tcBorders>
            <w:shd w:val="clear" w:color="auto" w:fill="auto"/>
          </w:tcPr>
          <w:p w:rsidR="0071153F" w:rsidRPr="00D46593" w:rsidRDefault="0071153F" w:rsidP="0071153F">
            <w:pPr>
              <w:rPr>
                <w:rFonts w:ascii="Arial" w:hAnsi="Arial" w:cs="Arial"/>
                <w:color w:val="000000"/>
                <w:sz w:val="20"/>
                <w:szCs w:val="20"/>
                <w:lang w:val="uk-UA"/>
              </w:rPr>
            </w:pPr>
            <w:r w:rsidRPr="00D46593">
              <w:rPr>
                <w:rFonts w:ascii="Arial" w:hAnsi="Arial" w:cs="Arial"/>
                <w:color w:val="000000"/>
                <w:sz w:val="20"/>
                <w:szCs w:val="20"/>
                <w:lang w:val="uk-UA"/>
              </w:rPr>
              <w:t>100 м2</w:t>
            </w:r>
          </w:p>
        </w:tc>
        <w:tc>
          <w:tcPr>
            <w:tcW w:w="1060" w:type="dxa"/>
            <w:tcBorders>
              <w:top w:val="nil"/>
              <w:left w:val="nil"/>
              <w:bottom w:val="single" w:sz="4" w:space="0" w:color="auto"/>
              <w:right w:val="single" w:sz="4" w:space="0" w:color="auto"/>
            </w:tcBorders>
            <w:shd w:val="clear" w:color="auto" w:fill="auto"/>
            <w:vAlign w:val="center"/>
          </w:tcPr>
          <w:p w:rsidR="0071153F" w:rsidRPr="00D46593" w:rsidRDefault="0071153F" w:rsidP="0071153F">
            <w:pPr>
              <w:rPr>
                <w:rFonts w:ascii="Arial" w:hAnsi="Arial" w:cs="Arial"/>
                <w:color w:val="000000"/>
                <w:sz w:val="20"/>
                <w:szCs w:val="20"/>
                <w:lang w:val="uk-UA"/>
              </w:rPr>
            </w:pPr>
            <w:r w:rsidRPr="00D46593">
              <w:rPr>
                <w:rFonts w:ascii="Arial" w:hAnsi="Arial" w:cs="Arial"/>
                <w:color w:val="000000"/>
                <w:sz w:val="20"/>
                <w:szCs w:val="20"/>
                <w:lang w:val="uk-UA"/>
              </w:rPr>
              <w:t>0,3046</w:t>
            </w:r>
          </w:p>
        </w:tc>
      </w:tr>
      <w:tr w:rsidR="0071153F" w:rsidRPr="00D46593" w:rsidTr="0071153F">
        <w:trPr>
          <w:trHeight w:val="288"/>
        </w:trPr>
        <w:tc>
          <w:tcPr>
            <w:tcW w:w="655" w:type="dxa"/>
            <w:tcBorders>
              <w:top w:val="nil"/>
              <w:left w:val="single" w:sz="4" w:space="0" w:color="auto"/>
              <w:bottom w:val="single" w:sz="4" w:space="0" w:color="auto"/>
              <w:right w:val="single" w:sz="4" w:space="0" w:color="auto"/>
            </w:tcBorders>
            <w:shd w:val="clear" w:color="auto" w:fill="auto"/>
            <w:vAlign w:val="center"/>
          </w:tcPr>
          <w:p w:rsidR="0071153F" w:rsidRPr="00D46593" w:rsidRDefault="001D6A94" w:rsidP="0071153F">
            <w:pPr>
              <w:rPr>
                <w:rFonts w:ascii="Arial" w:hAnsi="Arial" w:cs="Arial"/>
                <w:color w:val="000000"/>
                <w:sz w:val="20"/>
                <w:szCs w:val="20"/>
                <w:lang w:val="uk-UA"/>
              </w:rPr>
            </w:pPr>
            <w:r w:rsidRPr="00D46593">
              <w:rPr>
                <w:rFonts w:ascii="Arial" w:hAnsi="Arial" w:cs="Arial"/>
                <w:color w:val="000000"/>
                <w:sz w:val="20"/>
                <w:szCs w:val="20"/>
                <w:lang w:val="uk-UA"/>
              </w:rPr>
              <w:t>12</w:t>
            </w:r>
            <w:r w:rsidR="007A4630" w:rsidRPr="00D46593">
              <w:rPr>
                <w:rFonts w:ascii="Arial" w:hAnsi="Arial" w:cs="Arial"/>
                <w:color w:val="000000"/>
                <w:sz w:val="20"/>
                <w:szCs w:val="20"/>
                <w:lang w:val="uk-UA"/>
              </w:rPr>
              <w:t>4</w:t>
            </w:r>
          </w:p>
        </w:tc>
        <w:tc>
          <w:tcPr>
            <w:tcW w:w="6893" w:type="dxa"/>
            <w:tcBorders>
              <w:top w:val="nil"/>
              <w:left w:val="nil"/>
              <w:bottom w:val="single" w:sz="4" w:space="0" w:color="auto"/>
              <w:right w:val="single" w:sz="4" w:space="0" w:color="auto"/>
            </w:tcBorders>
            <w:shd w:val="clear" w:color="auto" w:fill="auto"/>
            <w:vAlign w:val="center"/>
          </w:tcPr>
          <w:p w:rsidR="0071153F" w:rsidRPr="00D46593" w:rsidRDefault="0071153F" w:rsidP="0071153F">
            <w:pPr>
              <w:rPr>
                <w:rFonts w:ascii="Arial" w:hAnsi="Arial" w:cs="Arial"/>
                <w:b/>
                <w:color w:val="000000"/>
                <w:sz w:val="20"/>
                <w:szCs w:val="20"/>
                <w:lang w:val="uk-UA"/>
              </w:rPr>
            </w:pPr>
            <w:r w:rsidRPr="00D46593">
              <w:rPr>
                <w:rFonts w:ascii="Arial" w:hAnsi="Arial" w:cs="Arial"/>
                <w:b/>
                <w:color w:val="000000"/>
                <w:sz w:val="20"/>
                <w:szCs w:val="20"/>
                <w:lang w:val="uk-UA"/>
              </w:rPr>
              <w:t>Приміщення 5</w:t>
            </w:r>
            <w:r w:rsidR="00CB23FF" w:rsidRPr="00D46593">
              <w:rPr>
                <w:rFonts w:ascii="Arial" w:hAnsi="Arial" w:cs="Arial"/>
                <w:b/>
                <w:color w:val="000000"/>
                <w:sz w:val="20"/>
                <w:szCs w:val="20"/>
                <w:lang w:val="uk-UA"/>
              </w:rPr>
              <w:t xml:space="preserve"> (Переговорна)</w:t>
            </w:r>
          </w:p>
        </w:tc>
        <w:tc>
          <w:tcPr>
            <w:tcW w:w="1046" w:type="dxa"/>
            <w:tcBorders>
              <w:top w:val="nil"/>
              <w:left w:val="nil"/>
              <w:bottom w:val="single" w:sz="4" w:space="0" w:color="auto"/>
              <w:right w:val="single" w:sz="4" w:space="0" w:color="auto"/>
            </w:tcBorders>
            <w:shd w:val="clear" w:color="auto" w:fill="auto"/>
            <w:vAlign w:val="center"/>
          </w:tcPr>
          <w:p w:rsidR="0071153F" w:rsidRPr="00D46593" w:rsidRDefault="0071153F" w:rsidP="0071153F">
            <w:pPr>
              <w:rPr>
                <w:rFonts w:ascii="Arial" w:hAnsi="Arial" w:cs="Arial"/>
                <w:color w:val="000000"/>
                <w:sz w:val="20"/>
                <w:szCs w:val="20"/>
                <w:lang w:val="uk-UA"/>
              </w:rPr>
            </w:pPr>
          </w:p>
        </w:tc>
        <w:tc>
          <w:tcPr>
            <w:tcW w:w="1060" w:type="dxa"/>
            <w:tcBorders>
              <w:top w:val="nil"/>
              <w:left w:val="nil"/>
              <w:bottom w:val="single" w:sz="4" w:space="0" w:color="auto"/>
              <w:right w:val="single" w:sz="4" w:space="0" w:color="auto"/>
            </w:tcBorders>
            <w:shd w:val="clear" w:color="auto" w:fill="auto"/>
            <w:vAlign w:val="center"/>
          </w:tcPr>
          <w:p w:rsidR="0071153F" w:rsidRPr="00D46593" w:rsidRDefault="0071153F" w:rsidP="0071153F">
            <w:pPr>
              <w:rPr>
                <w:rFonts w:ascii="Arial" w:hAnsi="Arial" w:cs="Arial"/>
                <w:color w:val="000000"/>
                <w:sz w:val="20"/>
                <w:szCs w:val="20"/>
                <w:lang w:val="uk-UA"/>
              </w:rPr>
            </w:pPr>
          </w:p>
        </w:tc>
      </w:tr>
      <w:tr w:rsidR="0071153F" w:rsidRPr="00D46593" w:rsidTr="0071153F">
        <w:trPr>
          <w:trHeight w:val="288"/>
        </w:trPr>
        <w:tc>
          <w:tcPr>
            <w:tcW w:w="655" w:type="dxa"/>
            <w:tcBorders>
              <w:top w:val="nil"/>
              <w:left w:val="single" w:sz="4" w:space="0" w:color="auto"/>
              <w:bottom w:val="single" w:sz="4" w:space="0" w:color="auto"/>
              <w:right w:val="single" w:sz="4" w:space="0" w:color="auto"/>
            </w:tcBorders>
            <w:shd w:val="clear" w:color="auto" w:fill="auto"/>
            <w:vAlign w:val="center"/>
          </w:tcPr>
          <w:p w:rsidR="0071153F" w:rsidRPr="00D46593" w:rsidRDefault="001D6A94" w:rsidP="0071153F">
            <w:pPr>
              <w:rPr>
                <w:rFonts w:ascii="Arial" w:hAnsi="Arial" w:cs="Arial"/>
                <w:color w:val="000000"/>
                <w:sz w:val="20"/>
                <w:szCs w:val="20"/>
                <w:lang w:val="uk-UA"/>
              </w:rPr>
            </w:pPr>
            <w:r w:rsidRPr="00D46593">
              <w:rPr>
                <w:rFonts w:ascii="Arial" w:hAnsi="Arial" w:cs="Arial"/>
                <w:color w:val="000000"/>
                <w:sz w:val="20"/>
                <w:szCs w:val="20"/>
                <w:lang w:val="uk-UA"/>
              </w:rPr>
              <w:t>12</w:t>
            </w:r>
            <w:r w:rsidR="007A4630" w:rsidRPr="00D46593">
              <w:rPr>
                <w:rFonts w:ascii="Arial" w:hAnsi="Arial" w:cs="Arial"/>
                <w:color w:val="000000"/>
                <w:sz w:val="20"/>
                <w:szCs w:val="20"/>
                <w:lang w:val="uk-UA"/>
              </w:rPr>
              <w:t>5</w:t>
            </w:r>
          </w:p>
        </w:tc>
        <w:tc>
          <w:tcPr>
            <w:tcW w:w="6893" w:type="dxa"/>
            <w:tcBorders>
              <w:top w:val="nil"/>
              <w:left w:val="nil"/>
              <w:bottom w:val="single" w:sz="4" w:space="0" w:color="auto"/>
              <w:right w:val="single" w:sz="4" w:space="0" w:color="auto"/>
            </w:tcBorders>
            <w:shd w:val="clear" w:color="auto" w:fill="auto"/>
          </w:tcPr>
          <w:p w:rsidR="0071153F" w:rsidRPr="00D46593" w:rsidRDefault="0071153F" w:rsidP="0071153F">
            <w:pPr>
              <w:rPr>
                <w:rFonts w:ascii="Arial" w:hAnsi="Arial" w:cs="Arial"/>
                <w:color w:val="000000"/>
                <w:sz w:val="20"/>
                <w:szCs w:val="20"/>
                <w:lang w:val="uk-UA"/>
              </w:rPr>
            </w:pPr>
            <w:r w:rsidRPr="00D46593">
              <w:rPr>
                <w:rFonts w:ascii="Arial" w:hAnsi="Arial" w:cs="Arial"/>
                <w:color w:val="000000"/>
                <w:sz w:val="20"/>
                <w:szCs w:val="20"/>
                <w:lang w:val="uk-UA"/>
              </w:rPr>
              <w:t>Шпаклювання стін та укосів шпаклівкою</w:t>
            </w:r>
          </w:p>
        </w:tc>
        <w:tc>
          <w:tcPr>
            <w:tcW w:w="1046" w:type="dxa"/>
            <w:tcBorders>
              <w:top w:val="nil"/>
              <w:left w:val="nil"/>
              <w:bottom w:val="single" w:sz="4" w:space="0" w:color="auto"/>
              <w:right w:val="single" w:sz="4" w:space="0" w:color="auto"/>
            </w:tcBorders>
            <w:shd w:val="clear" w:color="auto" w:fill="auto"/>
          </w:tcPr>
          <w:p w:rsidR="0071153F" w:rsidRPr="00D46593" w:rsidRDefault="0071153F" w:rsidP="0071153F">
            <w:pPr>
              <w:rPr>
                <w:rFonts w:ascii="Arial" w:hAnsi="Arial" w:cs="Arial"/>
                <w:color w:val="000000"/>
                <w:sz w:val="20"/>
                <w:szCs w:val="20"/>
                <w:lang w:val="uk-UA"/>
              </w:rPr>
            </w:pPr>
            <w:r w:rsidRPr="00D46593">
              <w:rPr>
                <w:rFonts w:ascii="Arial" w:hAnsi="Arial" w:cs="Arial"/>
                <w:color w:val="000000"/>
                <w:sz w:val="20"/>
                <w:szCs w:val="20"/>
                <w:lang w:val="uk-UA"/>
              </w:rPr>
              <w:t>100 м2</w:t>
            </w:r>
          </w:p>
        </w:tc>
        <w:tc>
          <w:tcPr>
            <w:tcW w:w="1060" w:type="dxa"/>
            <w:tcBorders>
              <w:top w:val="nil"/>
              <w:left w:val="nil"/>
              <w:bottom w:val="single" w:sz="4" w:space="0" w:color="auto"/>
              <w:right w:val="single" w:sz="4" w:space="0" w:color="auto"/>
            </w:tcBorders>
            <w:shd w:val="clear" w:color="auto" w:fill="auto"/>
            <w:vAlign w:val="center"/>
          </w:tcPr>
          <w:p w:rsidR="0071153F" w:rsidRPr="00D46593" w:rsidRDefault="0071153F" w:rsidP="0071153F">
            <w:pPr>
              <w:rPr>
                <w:rFonts w:ascii="Arial" w:hAnsi="Arial" w:cs="Arial"/>
                <w:color w:val="000000"/>
                <w:sz w:val="20"/>
                <w:szCs w:val="20"/>
                <w:lang w:val="uk-UA"/>
              </w:rPr>
            </w:pPr>
            <w:r w:rsidRPr="00D46593">
              <w:rPr>
                <w:rFonts w:ascii="Arial" w:hAnsi="Arial" w:cs="Arial"/>
                <w:color w:val="000000"/>
                <w:sz w:val="20"/>
                <w:szCs w:val="20"/>
                <w:lang w:val="uk-UA"/>
              </w:rPr>
              <w:t>0,3416</w:t>
            </w:r>
          </w:p>
        </w:tc>
      </w:tr>
      <w:tr w:rsidR="0071153F" w:rsidRPr="00D46593" w:rsidTr="0071153F">
        <w:trPr>
          <w:trHeight w:val="288"/>
        </w:trPr>
        <w:tc>
          <w:tcPr>
            <w:tcW w:w="655" w:type="dxa"/>
            <w:tcBorders>
              <w:top w:val="nil"/>
              <w:left w:val="single" w:sz="4" w:space="0" w:color="auto"/>
              <w:bottom w:val="single" w:sz="4" w:space="0" w:color="auto"/>
              <w:right w:val="single" w:sz="4" w:space="0" w:color="auto"/>
            </w:tcBorders>
            <w:shd w:val="clear" w:color="auto" w:fill="auto"/>
            <w:vAlign w:val="center"/>
          </w:tcPr>
          <w:p w:rsidR="0071153F" w:rsidRPr="00D46593" w:rsidRDefault="001D6A94" w:rsidP="0071153F">
            <w:pPr>
              <w:rPr>
                <w:rFonts w:ascii="Arial" w:hAnsi="Arial" w:cs="Arial"/>
                <w:color w:val="000000"/>
                <w:sz w:val="20"/>
                <w:szCs w:val="20"/>
                <w:lang w:val="uk-UA"/>
              </w:rPr>
            </w:pPr>
            <w:r w:rsidRPr="00D46593">
              <w:rPr>
                <w:rFonts w:ascii="Arial" w:hAnsi="Arial" w:cs="Arial"/>
                <w:color w:val="000000"/>
                <w:sz w:val="20"/>
                <w:szCs w:val="20"/>
                <w:lang w:val="uk-UA"/>
              </w:rPr>
              <w:t>12</w:t>
            </w:r>
            <w:r w:rsidR="007A4630" w:rsidRPr="00D46593">
              <w:rPr>
                <w:rFonts w:ascii="Arial" w:hAnsi="Arial" w:cs="Arial"/>
                <w:color w:val="000000"/>
                <w:sz w:val="20"/>
                <w:szCs w:val="20"/>
                <w:lang w:val="uk-UA"/>
              </w:rPr>
              <w:t>6</w:t>
            </w:r>
          </w:p>
        </w:tc>
        <w:tc>
          <w:tcPr>
            <w:tcW w:w="6893" w:type="dxa"/>
            <w:tcBorders>
              <w:top w:val="nil"/>
              <w:left w:val="nil"/>
              <w:bottom w:val="single" w:sz="4" w:space="0" w:color="auto"/>
              <w:right w:val="single" w:sz="4" w:space="0" w:color="auto"/>
            </w:tcBorders>
            <w:shd w:val="clear" w:color="auto" w:fill="auto"/>
          </w:tcPr>
          <w:p w:rsidR="0071153F" w:rsidRPr="00D46593" w:rsidRDefault="0071153F" w:rsidP="0071153F">
            <w:pPr>
              <w:rPr>
                <w:rFonts w:ascii="Arial" w:hAnsi="Arial" w:cs="Arial"/>
                <w:color w:val="000000"/>
                <w:sz w:val="20"/>
                <w:szCs w:val="20"/>
                <w:lang w:val="uk-UA"/>
              </w:rPr>
            </w:pPr>
            <w:r w:rsidRPr="00D46593">
              <w:rPr>
                <w:rFonts w:ascii="Arial" w:hAnsi="Arial" w:cs="Arial"/>
                <w:color w:val="000000"/>
                <w:sz w:val="20"/>
                <w:szCs w:val="20"/>
                <w:lang w:val="uk-UA"/>
              </w:rPr>
              <w:t xml:space="preserve">Поліпшене фарбування </w:t>
            </w:r>
            <w:proofErr w:type="spellStart"/>
            <w:r w:rsidRPr="00D46593">
              <w:rPr>
                <w:rFonts w:ascii="Arial" w:hAnsi="Arial" w:cs="Arial"/>
                <w:color w:val="000000"/>
                <w:sz w:val="20"/>
                <w:szCs w:val="20"/>
                <w:lang w:val="uk-UA"/>
              </w:rPr>
              <w:t>полівінілацетатними</w:t>
            </w:r>
            <w:proofErr w:type="spellEnd"/>
            <w:r w:rsidRPr="00D46593">
              <w:rPr>
                <w:rFonts w:ascii="Arial" w:hAnsi="Arial" w:cs="Arial"/>
                <w:color w:val="000000"/>
                <w:sz w:val="20"/>
                <w:szCs w:val="20"/>
                <w:lang w:val="uk-UA"/>
              </w:rPr>
              <w:t xml:space="preserve"> водоемульсійними сумішами стін та укосів</w:t>
            </w:r>
          </w:p>
        </w:tc>
        <w:tc>
          <w:tcPr>
            <w:tcW w:w="1046" w:type="dxa"/>
            <w:tcBorders>
              <w:top w:val="nil"/>
              <w:left w:val="nil"/>
              <w:bottom w:val="single" w:sz="4" w:space="0" w:color="auto"/>
              <w:right w:val="single" w:sz="4" w:space="0" w:color="auto"/>
            </w:tcBorders>
            <w:shd w:val="clear" w:color="auto" w:fill="auto"/>
          </w:tcPr>
          <w:p w:rsidR="0071153F" w:rsidRPr="00D46593" w:rsidRDefault="0071153F" w:rsidP="0071153F">
            <w:pPr>
              <w:rPr>
                <w:rFonts w:ascii="Arial" w:hAnsi="Arial" w:cs="Arial"/>
                <w:color w:val="000000"/>
                <w:sz w:val="20"/>
                <w:szCs w:val="20"/>
                <w:lang w:val="uk-UA"/>
              </w:rPr>
            </w:pPr>
            <w:r w:rsidRPr="00D46593">
              <w:rPr>
                <w:rFonts w:ascii="Arial" w:hAnsi="Arial" w:cs="Arial"/>
                <w:color w:val="000000"/>
                <w:sz w:val="20"/>
                <w:szCs w:val="20"/>
                <w:lang w:val="uk-UA"/>
              </w:rPr>
              <w:t>100 м2</w:t>
            </w:r>
          </w:p>
        </w:tc>
        <w:tc>
          <w:tcPr>
            <w:tcW w:w="1060" w:type="dxa"/>
            <w:tcBorders>
              <w:top w:val="nil"/>
              <w:left w:val="nil"/>
              <w:bottom w:val="single" w:sz="4" w:space="0" w:color="auto"/>
              <w:right w:val="single" w:sz="4" w:space="0" w:color="auto"/>
            </w:tcBorders>
            <w:shd w:val="clear" w:color="auto" w:fill="auto"/>
            <w:vAlign w:val="center"/>
          </w:tcPr>
          <w:p w:rsidR="0071153F" w:rsidRPr="00D46593" w:rsidRDefault="0071153F" w:rsidP="0071153F">
            <w:pPr>
              <w:rPr>
                <w:rFonts w:ascii="Arial" w:hAnsi="Arial" w:cs="Arial"/>
                <w:color w:val="000000"/>
                <w:sz w:val="20"/>
                <w:szCs w:val="20"/>
                <w:lang w:val="uk-UA"/>
              </w:rPr>
            </w:pPr>
            <w:r w:rsidRPr="00D46593">
              <w:rPr>
                <w:rFonts w:ascii="Arial" w:hAnsi="Arial" w:cs="Arial"/>
                <w:color w:val="000000"/>
                <w:sz w:val="20"/>
                <w:szCs w:val="20"/>
                <w:lang w:val="uk-UA"/>
              </w:rPr>
              <w:t>0,3416</w:t>
            </w:r>
          </w:p>
        </w:tc>
      </w:tr>
      <w:tr w:rsidR="0071153F" w:rsidRPr="00D46593" w:rsidTr="0071153F">
        <w:trPr>
          <w:trHeight w:val="404"/>
        </w:trPr>
        <w:tc>
          <w:tcPr>
            <w:tcW w:w="655" w:type="dxa"/>
            <w:tcBorders>
              <w:top w:val="nil"/>
              <w:left w:val="single" w:sz="4" w:space="0" w:color="auto"/>
              <w:bottom w:val="single" w:sz="4" w:space="0" w:color="auto"/>
              <w:right w:val="single" w:sz="4" w:space="0" w:color="auto"/>
            </w:tcBorders>
            <w:shd w:val="clear" w:color="auto" w:fill="auto"/>
            <w:vAlign w:val="center"/>
          </w:tcPr>
          <w:p w:rsidR="0071153F" w:rsidRPr="00D46593" w:rsidRDefault="001D6A94" w:rsidP="0071153F">
            <w:pPr>
              <w:rPr>
                <w:rFonts w:ascii="Arial" w:hAnsi="Arial" w:cs="Arial"/>
                <w:color w:val="000000"/>
                <w:sz w:val="20"/>
                <w:szCs w:val="20"/>
                <w:lang w:val="uk-UA"/>
              </w:rPr>
            </w:pPr>
            <w:r w:rsidRPr="00D46593">
              <w:rPr>
                <w:rFonts w:ascii="Arial" w:hAnsi="Arial" w:cs="Arial"/>
                <w:color w:val="000000"/>
                <w:sz w:val="20"/>
                <w:szCs w:val="20"/>
                <w:lang w:val="uk-UA"/>
              </w:rPr>
              <w:t>12</w:t>
            </w:r>
            <w:r w:rsidR="007A4630" w:rsidRPr="00D46593">
              <w:rPr>
                <w:rFonts w:ascii="Arial" w:hAnsi="Arial" w:cs="Arial"/>
                <w:color w:val="000000"/>
                <w:sz w:val="20"/>
                <w:szCs w:val="20"/>
                <w:lang w:val="uk-UA"/>
              </w:rPr>
              <w:t>7</w:t>
            </w:r>
          </w:p>
        </w:tc>
        <w:tc>
          <w:tcPr>
            <w:tcW w:w="6893" w:type="dxa"/>
            <w:tcBorders>
              <w:top w:val="nil"/>
              <w:left w:val="nil"/>
              <w:bottom w:val="single" w:sz="4" w:space="0" w:color="auto"/>
              <w:right w:val="single" w:sz="4" w:space="0" w:color="auto"/>
            </w:tcBorders>
            <w:shd w:val="clear" w:color="auto" w:fill="auto"/>
            <w:vAlign w:val="center"/>
          </w:tcPr>
          <w:p w:rsidR="0071153F" w:rsidRPr="00D46593" w:rsidRDefault="0071153F" w:rsidP="0071153F">
            <w:pPr>
              <w:rPr>
                <w:rFonts w:ascii="Arial" w:hAnsi="Arial" w:cs="Arial"/>
                <w:b/>
                <w:color w:val="000000"/>
                <w:sz w:val="20"/>
                <w:szCs w:val="20"/>
                <w:lang w:val="uk-UA"/>
              </w:rPr>
            </w:pPr>
            <w:r w:rsidRPr="00D46593">
              <w:rPr>
                <w:rFonts w:ascii="Arial" w:hAnsi="Arial" w:cs="Arial"/>
                <w:b/>
                <w:color w:val="000000"/>
                <w:sz w:val="20"/>
                <w:szCs w:val="20"/>
                <w:lang w:val="uk-UA"/>
              </w:rPr>
              <w:t>Приміщення 6</w:t>
            </w:r>
            <w:r w:rsidR="002D096B" w:rsidRPr="00D46593">
              <w:rPr>
                <w:rFonts w:ascii="Arial" w:hAnsi="Arial" w:cs="Arial"/>
                <w:b/>
                <w:color w:val="000000"/>
                <w:sz w:val="20"/>
                <w:szCs w:val="20"/>
                <w:lang w:val="uk-UA"/>
              </w:rPr>
              <w:t xml:space="preserve"> (Переговорна)</w:t>
            </w:r>
          </w:p>
        </w:tc>
        <w:tc>
          <w:tcPr>
            <w:tcW w:w="1046" w:type="dxa"/>
            <w:tcBorders>
              <w:top w:val="nil"/>
              <w:left w:val="nil"/>
              <w:bottom w:val="single" w:sz="4" w:space="0" w:color="auto"/>
              <w:right w:val="single" w:sz="4" w:space="0" w:color="auto"/>
            </w:tcBorders>
            <w:shd w:val="clear" w:color="auto" w:fill="auto"/>
            <w:vAlign w:val="center"/>
          </w:tcPr>
          <w:p w:rsidR="0071153F" w:rsidRPr="00D46593" w:rsidRDefault="0071153F" w:rsidP="0071153F">
            <w:pPr>
              <w:rPr>
                <w:rFonts w:ascii="Arial" w:hAnsi="Arial" w:cs="Arial"/>
                <w:color w:val="000000"/>
                <w:sz w:val="20"/>
                <w:szCs w:val="20"/>
                <w:lang w:val="uk-UA"/>
              </w:rPr>
            </w:pPr>
          </w:p>
        </w:tc>
        <w:tc>
          <w:tcPr>
            <w:tcW w:w="1060" w:type="dxa"/>
            <w:tcBorders>
              <w:top w:val="nil"/>
              <w:left w:val="nil"/>
              <w:bottom w:val="single" w:sz="4" w:space="0" w:color="auto"/>
              <w:right w:val="single" w:sz="4" w:space="0" w:color="auto"/>
            </w:tcBorders>
            <w:shd w:val="clear" w:color="auto" w:fill="auto"/>
            <w:vAlign w:val="center"/>
          </w:tcPr>
          <w:p w:rsidR="0071153F" w:rsidRPr="00D46593" w:rsidRDefault="0071153F" w:rsidP="0071153F">
            <w:pPr>
              <w:rPr>
                <w:rFonts w:ascii="Arial" w:hAnsi="Arial" w:cs="Arial"/>
                <w:color w:val="000000"/>
                <w:sz w:val="20"/>
                <w:szCs w:val="20"/>
                <w:lang w:val="uk-UA"/>
              </w:rPr>
            </w:pPr>
          </w:p>
        </w:tc>
      </w:tr>
      <w:tr w:rsidR="0071153F" w:rsidRPr="00D46593" w:rsidTr="00295C92">
        <w:trPr>
          <w:trHeight w:val="379"/>
        </w:trPr>
        <w:tc>
          <w:tcPr>
            <w:tcW w:w="655" w:type="dxa"/>
            <w:tcBorders>
              <w:top w:val="nil"/>
              <w:left w:val="single" w:sz="4" w:space="0" w:color="auto"/>
              <w:bottom w:val="single" w:sz="4" w:space="0" w:color="auto"/>
              <w:right w:val="single" w:sz="4" w:space="0" w:color="auto"/>
            </w:tcBorders>
            <w:shd w:val="clear" w:color="auto" w:fill="auto"/>
            <w:vAlign w:val="center"/>
          </w:tcPr>
          <w:p w:rsidR="0071153F" w:rsidRPr="00D46593" w:rsidRDefault="001D6A94" w:rsidP="0071153F">
            <w:pPr>
              <w:rPr>
                <w:rFonts w:ascii="Arial" w:hAnsi="Arial" w:cs="Arial"/>
                <w:color w:val="000000"/>
                <w:sz w:val="20"/>
                <w:szCs w:val="20"/>
                <w:lang w:val="uk-UA"/>
              </w:rPr>
            </w:pPr>
            <w:r w:rsidRPr="00D46593">
              <w:rPr>
                <w:rFonts w:ascii="Arial" w:hAnsi="Arial" w:cs="Arial"/>
                <w:color w:val="000000"/>
                <w:sz w:val="20"/>
                <w:szCs w:val="20"/>
                <w:lang w:val="uk-UA"/>
              </w:rPr>
              <w:t>1</w:t>
            </w:r>
            <w:r w:rsidR="007A4630" w:rsidRPr="00D46593">
              <w:rPr>
                <w:rFonts w:ascii="Arial" w:hAnsi="Arial" w:cs="Arial"/>
                <w:color w:val="000000"/>
                <w:sz w:val="20"/>
                <w:szCs w:val="20"/>
                <w:lang w:val="uk-UA"/>
              </w:rPr>
              <w:t>28</w:t>
            </w:r>
          </w:p>
        </w:tc>
        <w:tc>
          <w:tcPr>
            <w:tcW w:w="6893" w:type="dxa"/>
            <w:tcBorders>
              <w:top w:val="nil"/>
              <w:left w:val="nil"/>
              <w:bottom w:val="single" w:sz="4" w:space="0" w:color="auto"/>
              <w:right w:val="single" w:sz="4" w:space="0" w:color="auto"/>
            </w:tcBorders>
            <w:shd w:val="clear" w:color="auto" w:fill="auto"/>
          </w:tcPr>
          <w:p w:rsidR="0071153F" w:rsidRPr="00D46593" w:rsidRDefault="0071153F" w:rsidP="0071153F">
            <w:pPr>
              <w:rPr>
                <w:rFonts w:ascii="Arial" w:hAnsi="Arial" w:cs="Arial"/>
                <w:color w:val="000000"/>
                <w:sz w:val="20"/>
                <w:szCs w:val="20"/>
                <w:lang w:val="uk-UA"/>
              </w:rPr>
            </w:pPr>
            <w:r w:rsidRPr="00D46593">
              <w:rPr>
                <w:rFonts w:ascii="Arial" w:hAnsi="Arial" w:cs="Arial"/>
                <w:color w:val="000000"/>
                <w:sz w:val="20"/>
                <w:szCs w:val="20"/>
                <w:lang w:val="uk-UA"/>
              </w:rPr>
              <w:t>Шпаклювання стін та укосів шпаклівкою</w:t>
            </w:r>
          </w:p>
        </w:tc>
        <w:tc>
          <w:tcPr>
            <w:tcW w:w="1046" w:type="dxa"/>
            <w:tcBorders>
              <w:top w:val="nil"/>
              <w:left w:val="nil"/>
              <w:bottom w:val="single" w:sz="4" w:space="0" w:color="auto"/>
              <w:right w:val="single" w:sz="4" w:space="0" w:color="auto"/>
            </w:tcBorders>
            <w:shd w:val="clear" w:color="auto" w:fill="auto"/>
          </w:tcPr>
          <w:p w:rsidR="0071153F" w:rsidRPr="00D46593" w:rsidRDefault="0071153F" w:rsidP="0071153F">
            <w:pPr>
              <w:rPr>
                <w:rFonts w:ascii="Arial" w:hAnsi="Arial" w:cs="Arial"/>
                <w:color w:val="000000"/>
                <w:sz w:val="20"/>
                <w:szCs w:val="20"/>
                <w:lang w:val="uk-UA"/>
              </w:rPr>
            </w:pPr>
            <w:r w:rsidRPr="00D46593">
              <w:rPr>
                <w:rFonts w:ascii="Arial" w:hAnsi="Arial" w:cs="Arial"/>
                <w:color w:val="000000"/>
                <w:sz w:val="20"/>
                <w:szCs w:val="20"/>
                <w:lang w:val="uk-UA"/>
              </w:rPr>
              <w:t>100 м2</w:t>
            </w:r>
          </w:p>
        </w:tc>
        <w:tc>
          <w:tcPr>
            <w:tcW w:w="1060" w:type="dxa"/>
            <w:tcBorders>
              <w:top w:val="nil"/>
              <w:left w:val="nil"/>
              <w:bottom w:val="single" w:sz="4" w:space="0" w:color="auto"/>
              <w:right w:val="single" w:sz="4" w:space="0" w:color="auto"/>
            </w:tcBorders>
            <w:shd w:val="clear" w:color="auto" w:fill="auto"/>
            <w:vAlign w:val="center"/>
          </w:tcPr>
          <w:p w:rsidR="0071153F" w:rsidRPr="00D46593" w:rsidRDefault="0071153F" w:rsidP="0071153F">
            <w:pPr>
              <w:rPr>
                <w:rFonts w:ascii="Arial" w:hAnsi="Arial" w:cs="Arial"/>
                <w:color w:val="000000"/>
                <w:sz w:val="20"/>
                <w:szCs w:val="20"/>
                <w:lang w:val="uk-UA"/>
              </w:rPr>
            </w:pPr>
            <w:r w:rsidRPr="00D46593">
              <w:rPr>
                <w:rFonts w:ascii="Arial" w:hAnsi="Arial" w:cs="Arial"/>
                <w:color w:val="000000"/>
                <w:sz w:val="20"/>
                <w:szCs w:val="20"/>
                <w:lang w:val="uk-UA"/>
              </w:rPr>
              <w:t>0,3852</w:t>
            </w:r>
          </w:p>
        </w:tc>
      </w:tr>
      <w:tr w:rsidR="0071153F" w:rsidRPr="00D46593" w:rsidTr="0071153F">
        <w:trPr>
          <w:trHeight w:val="288"/>
        </w:trPr>
        <w:tc>
          <w:tcPr>
            <w:tcW w:w="655" w:type="dxa"/>
            <w:tcBorders>
              <w:top w:val="nil"/>
              <w:left w:val="single" w:sz="4" w:space="0" w:color="auto"/>
              <w:bottom w:val="single" w:sz="4" w:space="0" w:color="auto"/>
              <w:right w:val="single" w:sz="4" w:space="0" w:color="auto"/>
            </w:tcBorders>
            <w:shd w:val="clear" w:color="auto" w:fill="auto"/>
            <w:vAlign w:val="center"/>
          </w:tcPr>
          <w:p w:rsidR="0071153F" w:rsidRPr="00D46593" w:rsidRDefault="001D6A94" w:rsidP="0071153F">
            <w:pPr>
              <w:rPr>
                <w:rFonts w:ascii="Arial" w:hAnsi="Arial" w:cs="Arial"/>
                <w:color w:val="000000"/>
                <w:sz w:val="20"/>
                <w:szCs w:val="20"/>
                <w:lang w:val="uk-UA"/>
              </w:rPr>
            </w:pPr>
            <w:r w:rsidRPr="00D46593">
              <w:rPr>
                <w:rFonts w:ascii="Arial" w:hAnsi="Arial" w:cs="Arial"/>
                <w:color w:val="000000"/>
                <w:sz w:val="20"/>
                <w:szCs w:val="20"/>
                <w:lang w:val="uk-UA"/>
              </w:rPr>
              <w:t>1</w:t>
            </w:r>
            <w:r w:rsidR="007A4630" w:rsidRPr="00D46593">
              <w:rPr>
                <w:rFonts w:ascii="Arial" w:hAnsi="Arial" w:cs="Arial"/>
                <w:color w:val="000000"/>
                <w:sz w:val="20"/>
                <w:szCs w:val="20"/>
                <w:lang w:val="uk-UA"/>
              </w:rPr>
              <w:t>29</w:t>
            </w:r>
          </w:p>
        </w:tc>
        <w:tc>
          <w:tcPr>
            <w:tcW w:w="6893" w:type="dxa"/>
            <w:tcBorders>
              <w:top w:val="nil"/>
              <w:left w:val="nil"/>
              <w:bottom w:val="single" w:sz="4" w:space="0" w:color="auto"/>
              <w:right w:val="single" w:sz="4" w:space="0" w:color="auto"/>
            </w:tcBorders>
            <w:shd w:val="clear" w:color="auto" w:fill="auto"/>
          </w:tcPr>
          <w:p w:rsidR="0071153F" w:rsidRPr="00D46593" w:rsidRDefault="0071153F" w:rsidP="0071153F">
            <w:pPr>
              <w:rPr>
                <w:rFonts w:ascii="Arial" w:hAnsi="Arial" w:cs="Arial"/>
                <w:color w:val="000000"/>
                <w:sz w:val="20"/>
                <w:szCs w:val="20"/>
                <w:lang w:val="uk-UA"/>
              </w:rPr>
            </w:pPr>
            <w:r w:rsidRPr="00D46593">
              <w:rPr>
                <w:rFonts w:ascii="Arial" w:hAnsi="Arial" w:cs="Arial"/>
                <w:color w:val="000000"/>
                <w:sz w:val="20"/>
                <w:szCs w:val="20"/>
                <w:lang w:val="uk-UA"/>
              </w:rPr>
              <w:t xml:space="preserve">Поліпшене фарбування </w:t>
            </w:r>
            <w:proofErr w:type="spellStart"/>
            <w:r w:rsidRPr="00D46593">
              <w:rPr>
                <w:rFonts w:ascii="Arial" w:hAnsi="Arial" w:cs="Arial"/>
                <w:color w:val="000000"/>
                <w:sz w:val="20"/>
                <w:szCs w:val="20"/>
                <w:lang w:val="uk-UA"/>
              </w:rPr>
              <w:t>полівінілацетатними</w:t>
            </w:r>
            <w:proofErr w:type="spellEnd"/>
            <w:r w:rsidRPr="00D46593">
              <w:rPr>
                <w:rFonts w:ascii="Arial" w:hAnsi="Arial" w:cs="Arial"/>
                <w:color w:val="000000"/>
                <w:sz w:val="20"/>
                <w:szCs w:val="20"/>
                <w:lang w:val="uk-UA"/>
              </w:rPr>
              <w:t xml:space="preserve"> водоемульсійними сумішами стін та укосів</w:t>
            </w:r>
          </w:p>
        </w:tc>
        <w:tc>
          <w:tcPr>
            <w:tcW w:w="1046" w:type="dxa"/>
            <w:tcBorders>
              <w:top w:val="nil"/>
              <w:left w:val="nil"/>
              <w:bottom w:val="single" w:sz="4" w:space="0" w:color="auto"/>
              <w:right w:val="single" w:sz="4" w:space="0" w:color="auto"/>
            </w:tcBorders>
            <w:shd w:val="clear" w:color="auto" w:fill="auto"/>
          </w:tcPr>
          <w:p w:rsidR="0071153F" w:rsidRPr="00D46593" w:rsidRDefault="0071153F" w:rsidP="0071153F">
            <w:pPr>
              <w:rPr>
                <w:rFonts w:ascii="Arial" w:hAnsi="Arial" w:cs="Arial"/>
                <w:color w:val="000000"/>
                <w:sz w:val="20"/>
                <w:szCs w:val="20"/>
                <w:lang w:val="uk-UA"/>
              </w:rPr>
            </w:pPr>
            <w:r w:rsidRPr="00D46593">
              <w:rPr>
                <w:rFonts w:ascii="Arial" w:hAnsi="Arial" w:cs="Arial"/>
                <w:color w:val="000000"/>
                <w:sz w:val="20"/>
                <w:szCs w:val="20"/>
                <w:lang w:val="uk-UA"/>
              </w:rPr>
              <w:t>100 м2</w:t>
            </w:r>
          </w:p>
        </w:tc>
        <w:tc>
          <w:tcPr>
            <w:tcW w:w="1060" w:type="dxa"/>
            <w:tcBorders>
              <w:top w:val="nil"/>
              <w:left w:val="nil"/>
              <w:bottom w:val="single" w:sz="4" w:space="0" w:color="auto"/>
              <w:right w:val="single" w:sz="4" w:space="0" w:color="auto"/>
            </w:tcBorders>
            <w:shd w:val="clear" w:color="auto" w:fill="auto"/>
            <w:vAlign w:val="center"/>
          </w:tcPr>
          <w:p w:rsidR="0071153F" w:rsidRPr="00D46593" w:rsidRDefault="0071153F" w:rsidP="0071153F">
            <w:pPr>
              <w:rPr>
                <w:rFonts w:ascii="Arial" w:hAnsi="Arial" w:cs="Arial"/>
                <w:color w:val="000000"/>
                <w:sz w:val="20"/>
                <w:szCs w:val="20"/>
                <w:lang w:val="uk-UA"/>
              </w:rPr>
            </w:pPr>
            <w:r w:rsidRPr="00D46593">
              <w:rPr>
                <w:rFonts w:ascii="Arial" w:hAnsi="Arial" w:cs="Arial"/>
                <w:color w:val="000000"/>
                <w:sz w:val="20"/>
                <w:szCs w:val="20"/>
                <w:lang w:val="uk-UA"/>
              </w:rPr>
              <w:t>0,3852</w:t>
            </w:r>
          </w:p>
        </w:tc>
      </w:tr>
      <w:tr w:rsidR="0071153F" w:rsidRPr="00D46593" w:rsidTr="0071153F">
        <w:trPr>
          <w:trHeight w:val="288"/>
        </w:trPr>
        <w:tc>
          <w:tcPr>
            <w:tcW w:w="655" w:type="dxa"/>
            <w:tcBorders>
              <w:top w:val="nil"/>
              <w:left w:val="single" w:sz="4" w:space="0" w:color="auto"/>
              <w:bottom w:val="single" w:sz="4" w:space="0" w:color="auto"/>
              <w:right w:val="single" w:sz="4" w:space="0" w:color="auto"/>
            </w:tcBorders>
            <w:shd w:val="clear" w:color="auto" w:fill="auto"/>
            <w:vAlign w:val="center"/>
          </w:tcPr>
          <w:p w:rsidR="0071153F" w:rsidRPr="00D46593" w:rsidRDefault="001D6A94" w:rsidP="0071153F">
            <w:pPr>
              <w:rPr>
                <w:rFonts w:ascii="Arial" w:hAnsi="Arial" w:cs="Arial"/>
                <w:color w:val="000000"/>
                <w:sz w:val="20"/>
                <w:szCs w:val="20"/>
                <w:lang w:val="uk-UA"/>
              </w:rPr>
            </w:pPr>
            <w:r w:rsidRPr="00D46593">
              <w:rPr>
                <w:rFonts w:ascii="Arial" w:hAnsi="Arial" w:cs="Arial"/>
                <w:color w:val="000000"/>
                <w:sz w:val="20"/>
                <w:szCs w:val="20"/>
                <w:lang w:val="uk-UA"/>
              </w:rPr>
              <w:t>13</w:t>
            </w:r>
            <w:r w:rsidR="007A4630" w:rsidRPr="00D46593">
              <w:rPr>
                <w:rFonts w:ascii="Arial" w:hAnsi="Arial" w:cs="Arial"/>
                <w:color w:val="000000"/>
                <w:sz w:val="20"/>
                <w:szCs w:val="20"/>
                <w:lang w:val="uk-UA"/>
              </w:rPr>
              <w:t>0</w:t>
            </w:r>
          </w:p>
        </w:tc>
        <w:tc>
          <w:tcPr>
            <w:tcW w:w="6893" w:type="dxa"/>
            <w:tcBorders>
              <w:top w:val="nil"/>
              <w:left w:val="nil"/>
              <w:bottom w:val="single" w:sz="4" w:space="0" w:color="auto"/>
              <w:right w:val="single" w:sz="4" w:space="0" w:color="auto"/>
            </w:tcBorders>
            <w:shd w:val="clear" w:color="auto" w:fill="auto"/>
            <w:vAlign w:val="center"/>
          </w:tcPr>
          <w:p w:rsidR="0071153F" w:rsidRPr="00D46593" w:rsidRDefault="0071153F" w:rsidP="0071153F">
            <w:pPr>
              <w:rPr>
                <w:rFonts w:ascii="Arial" w:hAnsi="Arial" w:cs="Arial"/>
                <w:b/>
                <w:color w:val="000000"/>
                <w:sz w:val="20"/>
                <w:szCs w:val="20"/>
                <w:lang w:val="uk-UA"/>
              </w:rPr>
            </w:pPr>
            <w:r w:rsidRPr="00D46593">
              <w:rPr>
                <w:rFonts w:ascii="Arial" w:hAnsi="Arial" w:cs="Arial"/>
                <w:b/>
                <w:color w:val="000000"/>
                <w:sz w:val="20"/>
                <w:szCs w:val="20"/>
                <w:lang w:val="uk-UA"/>
              </w:rPr>
              <w:t>Приміщення 7</w:t>
            </w:r>
            <w:r w:rsidR="002D096B" w:rsidRPr="00D46593">
              <w:rPr>
                <w:rFonts w:ascii="Arial" w:hAnsi="Arial" w:cs="Arial"/>
                <w:b/>
                <w:color w:val="000000"/>
                <w:sz w:val="20"/>
                <w:szCs w:val="20"/>
                <w:lang w:val="uk-UA"/>
              </w:rPr>
              <w:t xml:space="preserve"> (Санвузол)</w:t>
            </w:r>
          </w:p>
        </w:tc>
        <w:tc>
          <w:tcPr>
            <w:tcW w:w="1046" w:type="dxa"/>
            <w:tcBorders>
              <w:top w:val="nil"/>
              <w:left w:val="nil"/>
              <w:bottom w:val="single" w:sz="4" w:space="0" w:color="auto"/>
              <w:right w:val="single" w:sz="4" w:space="0" w:color="auto"/>
            </w:tcBorders>
            <w:shd w:val="clear" w:color="auto" w:fill="auto"/>
            <w:vAlign w:val="center"/>
          </w:tcPr>
          <w:p w:rsidR="0071153F" w:rsidRPr="00D46593" w:rsidRDefault="0071153F" w:rsidP="0071153F">
            <w:pPr>
              <w:rPr>
                <w:rFonts w:ascii="Arial" w:hAnsi="Arial" w:cs="Arial"/>
                <w:color w:val="000000"/>
                <w:sz w:val="20"/>
                <w:szCs w:val="20"/>
                <w:lang w:val="uk-UA"/>
              </w:rPr>
            </w:pPr>
          </w:p>
        </w:tc>
        <w:tc>
          <w:tcPr>
            <w:tcW w:w="1060" w:type="dxa"/>
            <w:tcBorders>
              <w:top w:val="nil"/>
              <w:left w:val="nil"/>
              <w:bottom w:val="single" w:sz="4" w:space="0" w:color="auto"/>
              <w:right w:val="single" w:sz="4" w:space="0" w:color="auto"/>
            </w:tcBorders>
            <w:shd w:val="clear" w:color="auto" w:fill="auto"/>
            <w:vAlign w:val="center"/>
          </w:tcPr>
          <w:p w:rsidR="0071153F" w:rsidRPr="00D46593" w:rsidRDefault="0071153F" w:rsidP="0071153F">
            <w:pPr>
              <w:rPr>
                <w:rFonts w:ascii="Arial" w:hAnsi="Arial" w:cs="Arial"/>
                <w:color w:val="000000"/>
                <w:sz w:val="20"/>
                <w:szCs w:val="20"/>
                <w:lang w:val="uk-UA"/>
              </w:rPr>
            </w:pPr>
          </w:p>
        </w:tc>
      </w:tr>
      <w:tr w:rsidR="0071153F" w:rsidRPr="00D46593" w:rsidTr="0071153F">
        <w:trPr>
          <w:trHeight w:val="288"/>
        </w:trPr>
        <w:tc>
          <w:tcPr>
            <w:tcW w:w="655" w:type="dxa"/>
            <w:tcBorders>
              <w:top w:val="nil"/>
              <w:left w:val="single" w:sz="4" w:space="0" w:color="auto"/>
              <w:bottom w:val="single" w:sz="4" w:space="0" w:color="auto"/>
              <w:right w:val="single" w:sz="4" w:space="0" w:color="auto"/>
            </w:tcBorders>
            <w:shd w:val="clear" w:color="auto" w:fill="auto"/>
            <w:vAlign w:val="center"/>
          </w:tcPr>
          <w:p w:rsidR="0071153F" w:rsidRPr="00D46593" w:rsidRDefault="001D6A94" w:rsidP="0071153F">
            <w:pPr>
              <w:rPr>
                <w:rFonts w:ascii="Arial" w:hAnsi="Arial" w:cs="Arial"/>
                <w:color w:val="000000"/>
                <w:sz w:val="20"/>
                <w:szCs w:val="20"/>
                <w:lang w:val="uk-UA"/>
              </w:rPr>
            </w:pPr>
            <w:r w:rsidRPr="00D46593">
              <w:rPr>
                <w:rFonts w:ascii="Arial" w:hAnsi="Arial" w:cs="Arial"/>
                <w:color w:val="000000"/>
                <w:sz w:val="20"/>
                <w:szCs w:val="20"/>
                <w:lang w:val="uk-UA"/>
              </w:rPr>
              <w:t>13</w:t>
            </w:r>
            <w:r w:rsidR="007A4630" w:rsidRPr="00D46593">
              <w:rPr>
                <w:rFonts w:ascii="Arial" w:hAnsi="Arial" w:cs="Arial"/>
                <w:color w:val="000000"/>
                <w:sz w:val="20"/>
                <w:szCs w:val="20"/>
                <w:lang w:val="uk-UA"/>
              </w:rPr>
              <w:t>1</w:t>
            </w:r>
          </w:p>
        </w:tc>
        <w:tc>
          <w:tcPr>
            <w:tcW w:w="6893" w:type="dxa"/>
            <w:tcBorders>
              <w:top w:val="nil"/>
              <w:left w:val="nil"/>
              <w:bottom w:val="single" w:sz="4" w:space="0" w:color="auto"/>
              <w:right w:val="single" w:sz="4" w:space="0" w:color="auto"/>
            </w:tcBorders>
            <w:shd w:val="clear" w:color="auto" w:fill="auto"/>
            <w:vAlign w:val="center"/>
          </w:tcPr>
          <w:p w:rsidR="0071153F" w:rsidRPr="00D46593" w:rsidRDefault="0071153F" w:rsidP="0071153F">
            <w:pPr>
              <w:rPr>
                <w:rFonts w:ascii="Arial" w:hAnsi="Arial" w:cs="Arial"/>
                <w:color w:val="000000"/>
                <w:sz w:val="20"/>
                <w:szCs w:val="20"/>
                <w:lang w:val="uk-UA"/>
              </w:rPr>
            </w:pPr>
            <w:r w:rsidRPr="00D46593">
              <w:rPr>
                <w:rFonts w:ascii="Arial" w:hAnsi="Arial" w:cs="Arial"/>
                <w:color w:val="000000"/>
                <w:sz w:val="20"/>
                <w:szCs w:val="20"/>
                <w:lang w:val="uk-UA"/>
              </w:rPr>
              <w:t xml:space="preserve">Облицювання поверхонь стін керамічними плитками на розчині із сухої </w:t>
            </w:r>
            <w:proofErr w:type="spellStart"/>
            <w:r w:rsidRPr="00D46593">
              <w:rPr>
                <w:rFonts w:ascii="Arial" w:hAnsi="Arial" w:cs="Arial"/>
                <w:color w:val="000000"/>
                <w:sz w:val="20"/>
                <w:szCs w:val="20"/>
                <w:lang w:val="uk-UA"/>
              </w:rPr>
              <w:t>клеючої</w:t>
            </w:r>
            <w:proofErr w:type="spellEnd"/>
            <w:r w:rsidRPr="00D46593">
              <w:rPr>
                <w:rFonts w:ascii="Arial" w:hAnsi="Arial" w:cs="Arial"/>
                <w:color w:val="000000"/>
                <w:sz w:val="20"/>
                <w:szCs w:val="20"/>
                <w:lang w:val="uk-UA"/>
              </w:rPr>
              <w:t xml:space="preserve"> суміші, число плиток в 1 м2 понад 12 до 20 шт.</w:t>
            </w:r>
          </w:p>
        </w:tc>
        <w:tc>
          <w:tcPr>
            <w:tcW w:w="1046" w:type="dxa"/>
            <w:tcBorders>
              <w:top w:val="nil"/>
              <w:left w:val="nil"/>
              <w:bottom w:val="single" w:sz="4" w:space="0" w:color="auto"/>
              <w:right w:val="single" w:sz="4" w:space="0" w:color="auto"/>
            </w:tcBorders>
            <w:shd w:val="clear" w:color="auto" w:fill="auto"/>
            <w:vAlign w:val="center"/>
          </w:tcPr>
          <w:p w:rsidR="0071153F" w:rsidRPr="00D46593" w:rsidRDefault="0071153F" w:rsidP="0071153F">
            <w:pPr>
              <w:rPr>
                <w:rFonts w:ascii="Arial" w:hAnsi="Arial" w:cs="Arial"/>
                <w:color w:val="000000"/>
                <w:sz w:val="20"/>
                <w:szCs w:val="20"/>
                <w:lang w:val="uk-UA"/>
              </w:rPr>
            </w:pPr>
            <w:r w:rsidRPr="00D46593">
              <w:rPr>
                <w:rFonts w:ascii="Arial" w:hAnsi="Arial" w:cs="Arial"/>
                <w:color w:val="000000"/>
                <w:sz w:val="20"/>
                <w:szCs w:val="20"/>
                <w:lang w:val="uk-UA"/>
              </w:rPr>
              <w:t>100 м2</w:t>
            </w:r>
          </w:p>
        </w:tc>
        <w:tc>
          <w:tcPr>
            <w:tcW w:w="1060" w:type="dxa"/>
            <w:tcBorders>
              <w:top w:val="nil"/>
              <w:left w:val="nil"/>
              <w:bottom w:val="single" w:sz="4" w:space="0" w:color="auto"/>
              <w:right w:val="single" w:sz="4" w:space="0" w:color="auto"/>
            </w:tcBorders>
            <w:shd w:val="clear" w:color="auto" w:fill="auto"/>
            <w:vAlign w:val="center"/>
          </w:tcPr>
          <w:p w:rsidR="0071153F" w:rsidRPr="00D46593" w:rsidRDefault="0071153F" w:rsidP="0071153F">
            <w:pPr>
              <w:rPr>
                <w:rFonts w:ascii="Arial" w:hAnsi="Arial" w:cs="Arial"/>
                <w:color w:val="000000"/>
                <w:sz w:val="20"/>
                <w:szCs w:val="20"/>
                <w:lang w:val="uk-UA"/>
              </w:rPr>
            </w:pPr>
            <w:r w:rsidRPr="00D46593">
              <w:rPr>
                <w:rFonts w:ascii="Arial" w:hAnsi="Arial" w:cs="Arial"/>
                <w:color w:val="000000"/>
                <w:sz w:val="20"/>
                <w:szCs w:val="20"/>
                <w:lang w:val="uk-UA"/>
              </w:rPr>
              <w:t>0,04</w:t>
            </w:r>
          </w:p>
        </w:tc>
      </w:tr>
      <w:tr w:rsidR="0071153F" w:rsidRPr="00D46593" w:rsidTr="0071153F">
        <w:trPr>
          <w:trHeight w:val="288"/>
        </w:trPr>
        <w:tc>
          <w:tcPr>
            <w:tcW w:w="655" w:type="dxa"/>
            <w:tcBorders>
              <w:top w:val="nil"/>
              <w:left w:val="single" w:sz="4" w:space="0" w:color="auto"/>
              <w:bottom w:val="single" w:sz="4" w:space="0" w:color="auto"/>
              <w:right w:val="single" w:sz="4" w:space="0" w:color="auto"/>
            </w:tcBorders>
            <w:shd w:val="clear" w:color="auto" w:fill="auto"/>
            <w:vAlign w:val="center"/>
          </w:tcPr>
          <w:p w:rsidR="0071153F" w:rsidRPr="00D46593" w:rsidRDefault="001D6A94" w:rsidP="0071153F">
            <w:pPr>
              <w:rPr>
                <w:rFonts w:ascii="Arial" w:hAnsi="Arial" w:cs="Arial"/>
                <w:color w:val="000000"/>
                <w:sz w:val="20"/>
                <w:szCs w:val="20"/>
                <w:lang w:val="uk-UA"/>
              </w:rPr>
            </w:pPr>
            <w:r w:rsidRPr="00D46593">
              <w:rPr>
                <w:rFonts w:ascii="Arial" w:hAnsi="Arial" w:cs="Arial"/>
                <w:color w:val="000000"/>
                <w:sz w:val="20"/>
                <w:szCs w:val="20"/>
                <w:lang w:val="uk-UA"/>
              </w:rPr>
              <w:lastRenderedPageBreak/>
              <w:t>13</w:t>
            </w:r>
            <w:r w:rsidR="007A4630" w:rsidRPr="00D46593">
              <w:rPr>
                <w:rFonts w:ascii="Arial" w:hAnsi="Arial" w:cs="Arial"/>
                <w:color w:val="000000"/>
                <w:sz w:val="20"/>
                <w:szCs w:val="20"/>
                <w:lang w:val="uk-UA"/>
              </w:rPr>
              <w:t>2</w:t>
            </w:r>
          </w:p>
        </w:tc>
        <w:tc>
          <w:tcPr>
            <w:tcW w:w="6893" w:type="dxa"/>
            <w:tcBorders>
              <w:top w:val="nil"/>
              <w:left w:val="nil"/>
              <w:bottom w:val="single" w:sz="4" w:space="0" w:color="auto"/>
              <w:right w:val="single" w:sz="4" w:space="0" w:color="auto"/>
            </w:tcBorders>
            <w:shd w:val="clear" w:color="auto" w:fill="auto"/>
            <w:vAlign w:val="center"/>
          </w:tcPr>
          <w:p w:rsidR="0071153F" w:rsidRPr="00D46593" w:rsidRDefault="0071153F" w:rsidP="0071153F">
            <w:pPr>
              <w:rPr>
                <w:rFonts w:ascii="Arial" w:hAnsi="Arial" w:cs="Arial"/>
                <w:b/>
                <w:color w:val="000000"/>
                <w:sz w:val="20"/>
                <w:szCs w:val="20"/>
                <w:lang w:val="uk-UA"/>
              </w:rPr>
            </w:pPr>
            <w:r w:rsidRPr="00D46593">
              <w:rPr>
                <w:rFonts w:ascii="Arial" w:hAnsi="Arial" w:cs="Arial"/>
                <w:b/>
                <w:color w:val="000000"/>
                <w:sz w:val="20"/>
                <w:szCs w:val="20"/>
                <w:lang w:val="uk-UA"/>
              </w:rPr>
              <w:t>Приміщення 10</w:t>
            </w:r>
            <w:r w:rsidR="002D096B" w:rsidRPr="00D46593">
              <w:rPr>
                <w:rFonts w:ascii="Arial" w:hAnsi="Arial" w:cs="Arial"/>
                <w:b/>
                <w:color w:val="000000"/>
                <w:sz w:val="20"/>
                <w:szCs w:val="20"/>
                <w:lang w:val="uk-UA"/>
              </w:rPr>
              <w:t xml:space="preserve"> (Приміщення охорони)</w:t>
            </w:r>
          </w:p>
        </w:tc>
        <w:tc>
          <w:tcPr>
            <w:tcW w:w="1046" w:type="dxa"/>
            <w:tcBorders>
              <w:top w:val="nil"/>
              <w:left w:val="nil"/>
              <w:bottom w:val="single" w:sz="4" w:space="0" w:color="auto"/>
              <w:right w:val="single" w:sz="4" w:space="0" w:color="auto"/>
            </w:tcBorders>
            <w:shd w:val="clear" w:color="auto" w:fill="auto"/>
            <w:vAlign w:val="center"/>
          </w:tcPr>
          <w:p w:rsidR="0071153F" w:rsidRPr="00D46593" w:rsidRDefault="0071153F" w:rsidP="0071153F">
            <w:pPr>
              <w:rPr>
                <w:rFonts w:ascii="Arial" w:hAnsi="Arial" w:cs="Arial"/>
                <w:color w:val="000000"/>
                <w:sz w:val="20"/>
                <w:szCs w:val="20"/>
                <w:lang w:val="uk-UA"/>
              </w:rPr>
            </w:pPr>
          </w:p>
        </w:tc>
        <w:tc>
          <w:tcPr>
            <w:tcW w:w="1060" w:type="dxa"/>
            <w:tcBorders>
              <w:top w:val="nil"/>
              <w:left w:val="nil"/>
              <w:bottom w:val="single" w:sz="4" w:space="0" w:color="auto"/>
              <w:right w:val="single" w:sz="4" w:space="0" w:color="auto"/>
            </w:tcBorders>
            <w:shd w:val="clear" w:color="auto" w:fill="auto"/>
            <w:vAlign w:val="center"/>
          </w:tcPr>
          <w:p w:rsidR="0071153F" w:rsidRPr="00D46593" w:rsidRDefault="0071153F" w:rsidP="0071153F">
            <w:pPr>
              <w:rPr>
                <w:rFonts w:ascii="Arial" w:hAnsi="Arial" w:cs="Arial"/>
                <w:color w:val="000000"/>
                <w:sz w:val="20"/>
                <w:szCs w:val="20"/>
                <w:lang w:val="uk-UA"/>
              </w:rPr>
            </w:pPr>
          </w:p>
        </w:tc>
      </w:tr>
      <w:tr w:rsidR="0071153F" w:rsidRPr="00D46593" w:rsidTr="0071153F">
        <w:trPr>
          <w:trHeight w:val="288"/>
        </w:trPr>
        <w:tc>
          <w:tcPr>
            <w:tcW w:w="655" w:type="dxa"/>
            <w:tcBorders>
              <w:top w:val="nil"/>
              <w:left w:val="single" w:sz="4" w:space="0" w:color="auto"/>
              <w:bottom w:val="single" w:sz="4" w:space="0" w:color="auto"/>
              <w:right w:val="single" w:sz="4" w:space="0" w:color="auto"/>
            </w:tcBorders>
            <w:shd w:val="clear" w:color="auto" w:fill="auto"/>
            <w:vAlign w:val="center"/>
          </w:tcPr>
          <w:p w:rsidR="0071153F" w:rsidRPr="00D46593" w:rsidRDefault="001D6A94" w:rsidP="0071153F">
            <w:pPr>
              <w:rPr>
                <w:rFonts w:ascii="Arial" w:hAnsi="Arial" w:cs="Arial"/>
                <w:color w:val="000000"/>
                <w:sz w:val="20"/>
                <w:szCs w:val="20"/>
                <w:lang w:val="uk-UA"/>
              </w:rPr>
            </w:pPr>
            <w:r w:rsidRPr="00D46593">
              <w:rPr>
                <w:rFonts w:ascii="Arial" w:hAnsi="Arial" w:cs="Arial"/>
                <w:color w:val="000000"/>
                <w:sz w:val="20"/>
                <w:szCs w:val="20"/>
                <w:lang w:val="uk-UA"/>
              </w:rPr>
              <w:t>13</w:t>
            </w:r>
            <w:r w:rsidR="007A4630" w:rsidRPr="00D46593">
              <w:rPr>
                <w:rFonts w:ascii="Arial" w:hAnsi="Arial" w:cs="Arial"/>
                <w:color w:val="000000"/>
                <w:sz w:val="20"/>
                <w:szCs w:val="20"/>
                <w:lang w:val="uk-UA"/>
              </w:rPr>
              <w:t>3</w:t>
            </w:r>
          </w:p>
        </w:tc>
        <w:tc>
          <w:tcPr>
            <w:tcW w:w="6893" w:type="dxa"/>
            <w:tcBorders>
              <w:top w:val="nil"/>
              <w:left w:val="nil"/>
              <w:bottom w:val="single" w:sz="4" w:space="0" w:color="auto"/>
              <w:right w:val="single" w:sz="4" w:space="0" w:color="auto"/>
            </w:tcBorders>
            <w:shd w:val="clear" w:color="auto" w:fill="auto"/>
          </w:tcPr>
          <w:p w:rsidR="0071153F" w:rsidRPr="00D46593" w:rsidRDefault="0071153F" w:rsidP="0071153F">
            <w:pPr>
              <w:rPr>
                <w:rFonts w:ascii="Arial" w:hAnsi="Arial" w:cs="Arial"/>
                <w:color w:val="000000"/>
                <w:sz w:val="20"/>
                <w:szCs w:val="20"/>
                <w:lang w:val="uk-UA"/>
              </w:rPr>
            </w:pPr>
            <w:r w:rsidRPr="00D46593">
              <w:rPr>
                <w:rFonts w:ascii="Arial" w:hAnsi="Arial" w:cs="Arial"/>
                <w:color w:val="000000"/>
                <w:sz w:val="20"/>
                <w:szCs w:val="20"/>
                <w:lang w:val="uk-UA"/>
              </w:rPr>
              <w:t>Шпаклювання стін та укосів шпаклівкою</w:t>
            </w:r>
          </w:p>
        </w:tc>
        <w:tc>
          <w:tcPr>
            <w:tcW w:w="1046" w:type="dxa"/>
            <w:tcBorders>
              <w:top w:val="nil"/>
              <w:left w:val="nil"/>
              <w:bottom w:val="single" w:sz="4" w:space="0" w:color="auto"/>
              <w:right w:val="single" w:sz="4" w:space="0" w:color="auto"/>
            </w:tcBorders>
            <w:shd w:val="clear" w:color="auto" w:fill="auto"/>
          </w:tcPr>
          <w:p w:rsidR="0071153F" w:rsidRPr="00D46593" w:rsidRDefault="0071153F" w:rsidP="0071153F">
            <w:pPr>
              <w:rPr>
                <w:rFonts w:ascii="Arial" w:hAnsi="Arial" w:cs="Arial"/>
                <w:color w:val="000000"/>
                <w:sz w:val="20"/>
                <w:szCs w:val="20"/>
                <w:lang w:val="uk-UA"/>
              </w:rPr>
            </w:pPr>
            <w:r w:rsidRPr="00D46593">
              <w:rPr>
                <w:rFonts w:ascii="Arial" w:hAnsi="Arial" w:cs="Arial"/>
                <w:color w:val="000000"/>
                <w:sz w:val="20"/>
                <w:szCs w:val="20"/>
                <w:lang w:val="uk-UA"/>
              </w:rPr>
              <w:t>100 м2</w:t>
            </w:r>
          </w:p>
        </w:tc>
        <w:tc>
          <w:tcPr>
            <w:tcW w:w="1060" w:type="dxa"/>
            <w:tcBorders>
              <w:top w:val="nil"/>
              <w:left w:val="nil"/>
              <w:bottom w:val="single" w:sz="4" w:space="0" w:color="auto"/>
              <w:right w:val="single" w:sz="4" w:space="0" w:color="auto"/>
            </w:tcBorders>
            <w:shd w:val="clear" w:color="auto" w:fill="auto"/>
            <w:vAlign w:val="center"/>
          </w:tcPr>
          <w:p w:rsidR="0071153F" w:rsidRPr="00D46593" w:rsidRDefault="0071153F" w:rsidP="0071153F">
            <w:pPr>
              <w:rPr>
                <w:rFonts w:ascii="Arial" w:hAnsi="Arial" w:cs="Arial"/>
                <w:color w:val="000000"/>
                <w:sz w:val="20"/>
                <w:szCs w:val="20"/>
                <w:lang w:val="uk-UA"/>
              </w:rPr>
            </w:pPr>
            <w:r w:rsidRPr="00D46593">
              <w:rPr>
                <w:rFonts w:ascii="Arial" w:hAnsi="Arial" w:cs="Arial"/>
                <w:color w:val="000000"/>
                <w:sz w:val="20"/>
                <w:szCs w:val="20"/>
                <w:lang w:val="uk-UA"/>
              </w:rPr>
              <w:t>0,5097</w:t>
            </w:r>
          </w:p>
        </w:tc>
      </w:tr>
      <w:tr w:rsidR="0071153F" w:rsidRPr="00D46593" w:rsidTr="0071153F">
        <w:trPr>
          <w:trHeight w:val="288"/>
        </w:trPr>
        <w:tc>
          <w:tcPr>
            <w:tcW w:w="655" w:type="dxa"/>
            <w:tcBorders>
              <w:top w:val="nil"/>
              <w:left w:val="single" w:sz="4" w:space="0" w:color="auto"/>
              <w:bottom w:val="single" w:sz="4" w:space="0" w:color="auto"/>
              <w:right w:val="single" w:sz="4" w:space="0" w:color="auto"/>
            </w:tcBorders>
            <w:shd w:val="clear" w:color="auto" w:fill="auto"/>
            <w:vAlign w:val="center"/>
          </w:tcPr>
          <w:p w:rsidR="0071153F" w:rsidRPr="00D46593" w:rsidRDefault="001D6A94" w:rsidP="0071153F">
            <w:pPr>
              <w:rPr>
                <w:rFonts w:ascii="Arial" w:hAnsi="Arial" w:cs="Arial"/>
                <w:color w:val="000000"/>
                <w:sz w:val="20"/>
                <w:szCs w:val="20"/>
                <w:lang w:val="uk-UA"/>
              </w:rPr>
            </w:pPr>
            <w:r w:rsidRPr="00D46593">
              <w:rPr>
                <w:rFonts w:ascii="Arial" w:hAnsi="Arial" w:cs="Arial"/>
                <w:color w:val="000000"/>
                <w:sz w:val="20"/>
                <w:szCs w:val="20"/>
                <w:lang w:val="uk-UA"/>
              </w:rPr>
              <w:t>13</w:t>
            </w:r>
            <w:r w:rsidR="007A4630" w:rsidRPr="00D46593">
              <w:rPr>
                <w:rFonts w:ascii="Arial" w:hAnsi="Arial" w:cs="Arial"/>
                <w:color w:val="000000"/>
                <w:sz w:val="20"/>
                <w:szCs w:val="20"/>
                <w:lang w:val="uk-UA"/>
              </w:rPr>
              <w:t>4</w:t>
            </w:r>
          </w:p>
        </w:tc>
        <w:tc>
          <w:tcPr>
            <w:tcW w:w="6893" w:type="dxa"/>
            <w:tcBorders>
              <w:top w:val="nil"/>
              <w:left w:val="nil"/>
              <w:bottom w:val="single" w:sz="4" w:space="0" w:color="auto"/>
              <w:right w:val="single" w:sz="4" w:space="0" w:color="auto"/>
            </w:tcBorders>
            <w:shd w:val="clear" w:color="auto" w:fill="auto"/>
          </w:tcPr>
          <w:p w:rsidR="0071153F" w:rsidRPr="00D46593" w:rsidRDefault="0071153F" w:rsidP="0071153F">
            <w:pPr>
              <w:rPr>
                <w:rFonts w:ascii="Arial" w:hAnsi="Arial" w:cs="Arial"/>
                <w:color w:val="000000"/>
                <w:sz w:val="20"/>
                <w:szCs w:val="20"/>
                <w:lang w:val="uk-UA"/>
              </w:rPr>
            </w:pPr>
            <w:r w:rsidRPr="00D46593">
              <w:rPr>
                <w:rFonts w:ascii="Arial" w:hAnsi="Arial" w:cs="Arial"/>
                <w:color w:val="000000"/>
                <w:sz w:val="20"/>
                <w:szCs w:val="20"/>
                <w:lang w:val="uk-UA"/>
              </w:rPr>
              <w:t xml:space="preserve">Поліпшене фарбування </w:t>
            </w:r>
            <w:proofErr w:type="spellStart"/>
            <w:r w:rsidRPr="00D46593">
              <w:rPr>
                <w:rFonts w:ascii="Arial" w:hAnsi="Arial" w:cs="Arial"/>
                <w:color w:val="000000"/>
                <w:sz w:val="20"/>
                <w:szCs w:val="20"/>
                <w:lang w:val="uk-UA"/>
              </w:rPr>
              <w:t>полівінілацетатними</w:t>
            </w:r>
            <w:proofErr w:type="spellEnd"/>
            <w:r w:rsidRPr="00D46593">
              <w:rPr>
                <w:rFonts w:ascii="Arial" w:hAnsi="Arial" w:cs="Arial"/>
                <w:color w:val="000000"/>
                <w:sz w:val="20"/>
                <w:szCs w:val="20"/>
                <w:lang w:val="uk-UA"/>
              </w:rPr>
              <w:t xml:space="preserve"> водоемульсійними сумішами стін та укосів</w:t>
            </w:r>
          </w:p>
        </w:tc>
        <w:tc>
          <w:tcPr>
            <w:tcW w:w="1046" w:type="dxa"/>
            <w:tcBorders>
              <w:top w:val="nil"/>
              <w:left w:val="nil"/>
              <w:bottom w:val="single" w:sz="4" w:space="0" w:color="auto"/>
              <w:right w:val="single" w:sz="4" w:space="0" w:color="auto"/>
            </w:tcBorders>
            <w:shd w:val="clear" w:color="auto" w:fill="auto"/>
          </w:tcPr>
          <w:p w:rsidR="0071153F" w:rsidRPr="00D46593" w:rsidRDefault="0071153F" w:rsidP="0071153F">
            <w:pPr>
              <w:rPr>
                <w:rFonts w:ascii="Arial" w:hAnsi="Arial" w:cs="Arial"/>
                <w:color w:val="000000"/>
                <w:sz w:val="20"/>
                <w:szCs w:val="20"/>
                <w:lang w:val="uk-UA"/>
              </w:rPr>
            </w:pPr>
            <w:r w:rsidRPr="00D46593">
              <w:rPr>
                <w:rFonts w:ascii="Arial" w:hAnsi="Arial" w:cs="Arial"/>
                <w:color w:val="000000"/>
                <w:sz w:val="20"/>
                <w:szCs w:val="20"/>
                <w:lang w:val="uk-UA"/>
              </w:rPr>
              <w:t>100 м2</w:t>
            </w:r>
          </w:p>
        </w:tc>
        <w:tc>
          <w:tcPr>
            <w:tcW w:w="1060" w:type="dxa"/>
            <w:tcBorders>
              <w:top w:val="nil"/>
              <w:left w:val="nil"/>
              <w:bottom w:val="single" w:sz="4" w:space="0" w:color="auto"/>
              <w:right w:val="single" w:sz="4" w:space="0" w:color="auto"/>
            </w:tcBorders>
            <w:shd w:val="clear" w:color="auto" w:fill="auto"/>
            <w:vAlign w:val="center"/>
          </w:tcPr>
          <w:p w:rsidR="0071153F" w:rsidRPr="00D46593" w:rsidRDefault="0071153F" w:rsidP="0071153F">
            <w:pPr>
              <w:rPr>
                <w:rFonts w:ascii="Arial" w:hAnsi="Arial" w:cs="Arial"/>
                <w:color w:val="000000"/>
                <w:sz w:val="20"/>
                <w:szCs w:val="20"/>
                <w:lang w:val="uk-UA"/>
              </w:rPr>
            </w:pPr>
            <w:r w:rsidRPr="00D46593">
              <w:rPr>
                <w:rFonts w:ascii="Arial" w:hAnsi="Arial" w:cs="Arial"/>
                <w:color w:val="000000"/>
                <w:sz w:val="20"/>
                <w:szCs w:val="20"/>
                <w:lang w:val="uk-UA"/>
              </w:rPr>
              <w:t>0,5097</w:t>
            </w:r>
          </w:p>
        </w:tc>
      </w:tr>
      <w:tr w:rsidR="0071153F" w:rsidRPr="00D46593" w:rsidTr="0071153F">
        <w:trPr>
          <w:trHeight w:val="226"/>
        </w:trPr>
        <w:tc>
          <w:tcPr>
            <w:tcW w:w="655" w:type="dxa"/>
            <w:tcBorders>
              <w:top w:val="nil"/>
              <w:left w:val="single" w:sz="4" w:space="0" w:color="auto"/>
              <w:bottom w:val="single" w:sz="4" w:space="0" w:color="auto"/>
              <w:right w:val="single" w:sz="4" w:space="0" w:color="auto"/>
            </w:tcBorders>
            <w:shd w:val="clear" w:color="auto" w:fill="auto"/>
            <w:vAlign w:val="center"/>
          </w:tcPr>
          <w:p w:rsidR="0071153F" w:rsidRPr="00D46593" w:rsidRDefault="001D6A94" w:rsidP="0071153F">
            <w:pPr>
              <w:rPr>
                <w:rFonts w:ascii="Arial" w:hAnsi="Arial" w:cs="Arial"/>
                <w:color w:val="000000"/>
                <w:sz w:val="20"/>
                <w:szCs w:val="20"/>
                <w:lang w:val="uk-UA"/>
              </w:rPr>
            </w:pPr>
            <w:r w:rsidRPr="00D46593">
              <w:rPr>
                <w:rFonts w:ascii="Arial" w:hAnsi="Arial" w:cs="Arial"/>
                <w:color w:val="000000"/>
                <w:sz w:val="20"/>
                <w:szCs w:val="20"/>
                <w:lang w:val="uk-UA"/>
              </w:rPr>
              <w:t>13</w:t>
            </w:r>
            <w:r w:rsidR="007A4630" w:rsidRPr="00D46593">
              <w:rPr>
                <w:rFonts w:ascii="Arial" w:hAnsi="Arial" w:cs="Arial"/>
                <w:color w:val="000000"/>
                <w:sz w:val="20"/>
                <w:szCs w:val="20"/>
                <w:lang w:val="uk-UA"/>
              </w:rPr>
              <w:t>5</w:t>
            </w:r>
          </w:p>
        </w:tc>
        <w:tc>
          <w:tcPr>
            <w:tcW w:w="6893" w:type="dxa"/>
            <w:tcBorders>
              <w:top w:val="nil"/>
              <w:left w:val="nil"/>
              <w:bottom w:val="single" w:sz="4" w:space="0" w:color="auto"/>
              <w:right w:val="single" w:sz="4" w:space="0" w:color="auto"/>
            </w:tcBorders>
            <w:shd w:val="clear" w:color="auto" w:fill="auto"/>
            <w:vAlign w:val="center"/>
          </w:tcPr>
          <w:p w:rsidR="0071153F" w:rsidRPr="00D46593" w:rsidRDefault="0071153F" w:rsidP="0071153F">
            <w:pPr>
              <w:rPr>
                <w:rFonts w:ascii="Arial" w:hAnsi="Arial" w:cs="Arial"/>
                <w:b/>
                <w:color w:val="000000"/>
                <w:sz w:val="20"/>
                <w:szCs w:val="20"/>
                <w:lang w:val="uk-UA"/>
              </w:rPr>
            </w:pPr>
            <w:r w:rsidRPr="00D46593">
              <w:rPr>
                <w:rFonts w:ascii="Arial" w:hAnsi="Arial" w:cs="Arial"/>
                <w:b/>
                <w:color w:val="000000"/>
                <w:sz w:val="20"/>
                <w:szCs w:val="20"/>
                <w:lang w:val="uk-UA"/>
              </w:rPr>
              <w:t>Приміщення 11</w:t>
            </w:r>
            <w:r w:rsidR="002D096B" w:rsidRPr="00D46593">
              <w:rPr>
                <w:rFonts w:ascii="Arial" w:hAnsi="Arial" w:cs="Arial"/>
                <w:b/>
                <w:color w:val="000000"/>
                <w:sz w:val="20"/>
                <w:szCs w:val="20"/>
                <w:lang w:val="uk-UA"/>
              </w:rPr>
              <w:t xml:space="preserve"> (Кімната клієнтів)</w:t>
            </w:r>
          </w:p>
        </w:tc>
        <w:tc>
          <w:tcPr>
            <w:tcW w:w="1046" w:type="dxa"/>
            <w:tcBorders>
              <w:top w:val="nil"/>
              <w:left w:val="nil"/>
              <w:bottom w:val="single" w:sz="4" w:space="0" w:color="auto"/>
              <w:right w:val="single" w:sz="4" w:space="0" w:color="auto"/>
            </w:tcBorders>
            <w:shd w:val="clear" w:color="auto" w:fill="auto"/>
            <w:vAlign w:val="center"/>
          </w:tcPr>
          <w:p w:rsidR="0071153F" w:rsidRPr="00D46593" w:rsidRDefault="0071153F" w:rsidP="0071153F">
            <w:pPr>
              <w:rPr>
                <w:rFonts w:ascii="Arial" w:hAnsi="Arial" w:cs="Arial"/>
                <w:color w:val="000000"/>
                <w:sz w:val="20"/>
                <w:szCs w:val="20"/>
                <w:lang w:val="uk-UA"/>
              </w:rPr>
            </w:pPr>
          </w:p>
        </w:tc>
        <w:tc>
          <w:tcPr>
            <w:tcW w:w="1060" w:type="dxa"/>
            <w:tcBorders>
              <w:top w:val="nil"/>
              <w:left w:val="nil"/>
              <w:bottom w:val="single" w:sz="4" w:space="0" w:color="auto"/>
              <w:right w:val="single" w:sz="4" w:space="0" w:color="auto"/>
            </w:tcBorders>
            <w:shd w:val="clear" w:color="auto" w:fill="auto"/>
            <w:vAlign w:val="center"/>
          </w:tcPr>
          <w:p w:rsidR="0071153F" w:rsidRPr="00D46593" w:rsidRDefault="0071153F" w:rsidP="0071153F">
            <w:pPr>
              <w:rPr>
                <w:rFonts w:ascii="Arial" w:hAnsi="Arial" w:cs="Arial"/>
                <w:color w:val="000000"/>
                <w:sz w:val="20"/>
                <w:szCs w:val="20"/>
                <w:lang w:val="uk-UA"/>
              </w:rPr>
            </w:pPr>
          </w:p>
        </w:tc>
      </w:tr>
      <w:tr w:rsidR="0071153F" w:rsidRPr="00D46593" w:rsidTr="0071153F">
        <w:trPr>
          <w:trHeight w:val="288"/>
        </w:trPr>
        <w:tc>
          <w:tcPr>
            <w:tcW w:w="655" w:type="dxa"/>
            <w:tcBorders>
              <w:top w:val="nil"/>
              <w:left w:val="single" w:sz="4" w:space="0" w:color="auto"/>
              <w:bottom w:val="single" w:sz="4" w:space="0" w:color="auto"/>
              <w:right w:val="single" w:sz="4" w:space="0" w:color="auto"/>
            </w:tcBorders>
            <w:shd w:val="clear" w:color="auto" w:fill="auto"/>
            <w:vAlign w:val="center"/>
          </w:tcPr>
          <w:p w:rsidR="0071153F" w:rsidRPr="00D46593" w:rsidRDefault="001D6A94" w:rsidP="0071153F">
            <w:pPr>
              <w:rPr>
                <w:rFonts w:ascii="Arial" w:hAnsi="Arial" w:cs="Arial"/>
                <w:color w:val="000000"/>
                <w:sz w:val="20"/>
                <w:szCs w:val="20"/>
                <w:lang w:val="uk-UA"/>
              </w:rPr>
            </w:pPr>
            <w:r w:rsidRPr="00D46593">
              <w:rPr>
                <w:rFonts w:ascii="Arial" w:hAnsi="Arial" w:cs="Arial"/>
                <w:color w:val="000000"/>
                <w:sz w:val="20"/>
                <w:szCs w:val="20"/>
                <w:lang w:val="uk-UA"/>
              </w:rPr>
              <w:t>13</w:t>
            </w:r>
            <w:r w:rsidR="007A4630" w:rsidRPr="00D46593">
              <w:rPr>
                <w:rFonts w:ascii="Arial" w:hAnsi="Arial" w:cs="Arial"/>
                <w:color w:val="000000"/>
                <w:sz w:val="20"/>
                <w:szCs w:val="20"/>
                <w:lang w:val="uk-UA"/>
              </w:rPr>
              <w:t>6</w:t>
            </w:r>
          </w:p>
        </w:tc>
        <w:tc>
          <w:tcPr>
            <w:tcW w:w="6893" w:type="dxa"/>
            <w:tcBorders>
              <w:top w:val="nil"/>
              <w:left w:val="nil"/>
              <w:bottom w:val="single" w:sz="4" w:space="0" w:color="auto"/>
              <w:right w:val="single" w:sz="4" w:space="0" w:color="auto"/>
            </w:tcBorders>
            <w:shd w:val="clear" w:color="auto" w:fill="auto"/>
          </w:tcPr>
          <w:p w:rsidR="0071153F" w:rsidRPr="00D46593" w:rsidRDefault="0071153F" w:rsidP="0071153F">
            <w:pPr>
              <w:rPr>
                <w:rFonts w:ascii="Arial" w:hAnsi="Arial" w:cs="Arial"/>
                <w:color w:val="000000"/>
                <w:sz w:val="20"/>
                <w:szCs w:val="20"/>
                <w:lang w:val="uk-UA"/>
              </w:rPr>
            </w:pPr>
            <w:r w:rsidRPr="00D46593">
              <w:rPr>
                <w:rFonts w:ascii="Arial" w:hAnsi="Arial" w:cs="Arial"/>
                <w:color w:val="000000"/>
                <w:sz w:val="20"/>
                <w:szCs w:val="20"/>
                <w:lang w:val="uk-UA"/>
              </w:rPr>
              <w:t>Шпаклювання стін та укосів шпаклівкою</w:t>
            </w:r>
          </w:p>
        </w:tc>
        <w:tc>
          <w:tcPr>
            <w:tcW w:w="1046" w:type="dxa"/>
            <w:tcBorders>
              <w:top w:val="nil"/>
              <w:left w:val="nil"/>
              <w:bottom w:val="single" w:sz="4" w:space="0" w:color="auto"/>
              <w:right w:val="single" w:sz="4" w:space="0" w:color="auto"/>
            </w:tcBorders>
            <w:shd w:val="clear" w:color="auto" w:fill="auto"/>
          </w:tcPr>
          <w:p w:rsidR="0071153F" w:rsidRPr="00D46593" w:rsidRDefault="0071153F" w:rsidP="0071153F">
            <w:pPr>
              <w:rPr>
                <w:rFonts w:ascii="Arial" w:hAnsi="Arial" w:cs="Arial"/>
                <w:color w:val="000000"/>
                <w:sz w:val="20"/>
                <w:szCs w:val="20"/>
                <w:lang w:val="uk-UA"/>
              </w:rPr>
            </w:pPr>
            <w:r w:rsidRPr="00D46593">
              <w:rPr>
                <w:rFonts w:ascii="Arial" w:hAnsi="Arial" w:cs="Arial"/>
                <w:color w:val="000000"/>
                <w:sz w:val="20"/>
                <w:szCs w:val="20"/>
                <w:lang w:val="uk-UA"/>
              </w:rPr>
              <w:t>100 м2</w:t>
            </w:r>
          </w:p>
        </w:tc>
        <w:tc>
          <w:tcPr>
            <w:tcW w:w="1060" w:type="dxa"/>
            <w:tcBorders>
              <w:top w:val="nil"/>
              <w:left w:val="nil"/>
              <w:bottom w:val="single" w:sz="4" w:space="0" w:color="auto"/>
              <w:right w:val="single" w:sz="4" w:space="0" w:color="auto"/>
            </w:tcBorders>
            <w:shd w:val="clear" w:color="auto" w:fill="auto"/>
            <w:vAlign w:val="center"/>
          </w:tcPr>
          <w:p w:rsidR="0071153F" w:rsidRPr="00D46593" w:rsidRDefault="0071153F" w:rsidP="0071153F">
            <w:pPr>
              <w:rPr>
                <w:rFonts w:ascii="Arial" w:hAnsi="Arial" w:cs="Arial"/>
                <w:color w:val="000000"/>
                <w:sz w:val="20"/>
                <w:szCs w:val="20"/>
                <w:lang w:val="uk-UA"/>
              </w:rPr>
            </w:pPr>
            <w:r w:rsidRPr="00D46593">
              <w:rPr>
                <w:rFonts w:ascii="Arial" w:hAnsi="Arial" w:cs="Arial"/>
                <w:color w:val="000000"/>
                <w:sz w:val="20"/>
                <w:szCs w:val="20"/>
                <w:lang w:val="uk-UA"/>
              </w:rPr>
              <w:t>0,1808</w:t>
            </w:r>
          </w:p>
        </w:tc>
      </w:tr>
      <w:tr w:rsidR="0071153F" w:rsidRPr="00D46593" w:rsidTr="0071153F">
        <w:trPr>
          <w:trHeight w:val="288"/>
        </w:trPr>
        <w:tc>
          <w:tcPr>
            <w:tcW w:w="655" w:type="dxa"/>
            <w:tcBorders>
              <w:top w:val="nil"/>
              <w:left w:val="single" w:sz="4" w:space="0" w:color="auto"/>
              <w:bottom w:val="single" w:sz="4" w:space="0" w:color="auto"/>
              <w:right w:val="single" w:sz="4" w:space="0" w:color="auto"/>
            </w:tcBorders>
            <w:shd w:val="clear" w:color="auto" w:fill="auto"/>
            <w:vAlign w:val="center"/>
          </w:tcPr>
          <w:p w:rsidR="0071153F" w:rsidRPr="00D46593" w:rsidRDefault="001D6A94" w:rsidP="0071153F">
            <w:pPr>
              <w:rPr>
                <w:rFonts w:ascii="Arial" w:hAnsi="Arial" w:cs="Arial"/>
                <w:color w:val="000000"/>
                <w:sz w:val="20"/>
                <w:szCs w:val="20"/>
                <w:lang w:val="uk-UA"/>
              </w:rPr>
            </w:pPr>
            <w:r w:rsidRPr="00D46593">
              <w:rPr>
                <w:rFonts w:ascii="Arial" w:hAnsi="Arial" w:cs="Arial"/>
                <w:color w:val="000000"/>
                <w:sz w:val="20"/>
                <w:szCs w:val="20"/>
                <w:lang w:val="uk-UA"/>
              </w:rPr>
              <w:t>13</w:t>
            </w:r>
            <w:r w:rsidR="007A4630" w:rsidRPr="00D46593">
              <w:rPr>
                <w:rFonts w:ascii="Arial" w:hAnsi="Arial" w:cs="Arial"/>
                <w:color w:val="000000"/>
                <w:sz w:val="20"/>
                <w:szCs w:val="20"/>
                <w:lang w:val="uk-UA"/>
              </w:rPr>
              <w:t>7</w:t>
            </w:r>
          </w:p>
        </w:tc>
        <w:tc>
          <w:tcPr>
            <w:tcW w:w="6893" w:type="dxa"/>
            <w:tcBorders>
              <w:top w:val="nil"/>
              <w:left w:val="nil"/>
              <w:bottom w:val="single" w:sz="4" w:space="0" w:color="auto"/>
              <w:right w:val="single" w:sz="4" w:space="0" w:color="auto"/>
            </w:tcBorders>
            <w:shd w:val="clear" w:color="auto" w:fill="auto"/>
          </w:tcPr>
          <w:p w:rsidR="0071153F" w:rsidRPr="00D46593" w:rsidRDefault="0071153F" w:rsidP="0071153F">
            <w:pPr>
              <w:rPr>
                <w:rFonts w:ascii="Arial" w:hAnsi="Arial" w:cs="Arial"/>
                <w:color w:val="000000"/>
                <w:sz w:val="20"/>
                <w:szCs w:val="20"/>
                <w:lang w:val="uk-UA"/>
              </w:rPr>
            </w:pPr>
            <w:r w:rsidRPr="00D46593">
              <w:rPr>
                <w:rFonts w:ascii="Arial" w:hAnsi="Arial" w:cs="Arial"/>
                <w:color w:val="000000"/>
                <w:sz w:val="20"/>
                <w:szCs w:val="20"/>
                <w:lang w:val="uk-UA"/>
              </w:rPr>
              <w:t xml:space="preserve">Поліпшене фарбування </w:t>
            </w:r>
            <w:proofErr w:type="spellStart"/>
            <w:r w:rsidRPr="00D46593">
              <w:rPr>
                <w:rFonts w:ascii="Arial" w:hAnsi="Arial" w:cs="Arial"/>
                <w:color w:val="000000"/>
                <w:sz w:val="20"/>
                <w:szCs w:val="20"/>
                <w:lang w:val="uk-UA"/>
              </w:rPr>
              <w:t>полівінілацетатними</w:t>
            </w:r>
            <w:proofErr w:type="spellEnd"/>
            <w:r w:rsidRPr="00D46593">
              <w:rPr>
                <w:rFonts w:ascii="Arial" w:hAnsi="Arial" w:cs="Arial"/>
                <w:color w:val="000000"/>
                <w:sz w:val="20"/>
                <w:szCs w:val="20"/>
                <w:lang w:val="uk-UA"/>
              </w:rPr>
              <w:t xml:space="preserve"> водоемульсійними сумішами стін та укосів</w:t>
            </w:r>
          </w:p>
        </w:tc>
        <w:tc>
          <w:tcPr>
            <w:tcW w:w="1046" w:type="dxa"/>
            <w:tcBorders>
              <w:top w:val="nil"/>
              <w:left w:val="nil"/>
              <w:bottom w:val="single" w:sz="4" w:space="0" w:color="auto"/>
              <w:right w:val="single" w:sz="4" w:space="0" w:color="auto"/>
            </w:tcBorders>
            <w:shd w:val="clear" w:color="auto" w:fill="auto"/>
          </w:tcPr>
          <w:p w:rsidR="0071153F" w:rsidRPr="00D46593" w:rsidRDefault="0071153F" w:rsidP="0071153F">
            <w:pPr>
              <w:rPr>
                <w:rFonts w:ascii="Arial" w:hAnsi="Arial" w:cs="Arial"/>
                <w:color w:val="000000"/>
                <w:sz w:val="20"/>
                <w:szCs w:val="20"/>
                <w:lang w:val="uk-UA"/>
              </w:rPr>
            </w:pPr>
            <w:r w:rsidRPr="00D46593">
              <w:rPr>
                <w:rFonts w:ascii="Arial" w:hAnsi="Arial" w:cs="Arial"/>
                <w:color w:val="000000"/>
                <w:sz w:val="20"/>
                <w:szCs w:val="20"/>
                <w:lang w:val="uk-UA"/>
              </w:rPr>
              <w:t>100 м2</w:t>
            </w:r>
          </w:p>
        </w:tc>
        <w:tc>
          <w:tcPr>
            <w:tcW w:w="1060" w:type="dxa"/>
            <w:tcBorders>
              <w:top w:val="nil"/>
              <w:left w:val="nil"/>
              <w:bottom w:val="single" w:sz="4" w:space="0" w:color="auto"/>
              <w:right w:val="single" w:sz="4" w:space="0" w:color="auto"/>
            </w:tcBorders>
            <w:shd w:val="clear" w:color="auto" w:fill="auto"/>
            <w:vAlign w:val="center"/>
          </w:tcPr>
          <w:p w:rsidR="0071153F" w:rsidRPr="00D46593" w:rsidRDefault="0071153F" w:rsidP="0071153F">
            <w:pPr>
              <w:rPr>
                <w:rFonts w:ascii="Arial" w:hAnsi="Arial" w:cs="Arial"/>
                <w:color w:val="000000"/>
                <w:sz w:val="20"/>
                <w:szCs w:val="20"/>
                <w:lang w:val="uk-UA"/>
              </w:rPr>
            </w:pPr>
            <w:r w:rsidRPr="00D46593">
              <w:rPr>
                <w:rFonts w:ascii="Arial" w:hAnsi="Arial" w:cs="Arial"/>
                <w:color w:val="000000"/>
                <w:sz w:val="20"/>
                <w:szCs w:val="20"/>
                <w:lang w:val="uk-UA"/>
              </w:rPr>
              <w:t>0,1808</w:t>
            </w:r>
          </w:p>
        </w:tc>
      </w:tr>
      <w:tr w:rsidR="0071153F" w:rsidRPr="00D46593" w:rsidTr="0071153F">
        <w:trPr>
          <w:trHeight w:val="288"/>
        </w:trPr>
        <w:tc>
          <w:tcPr>
            <w:tcW w:w="655" w:type="dxa"/>
            <w:tcBorders>
              <w:top w:val="nil"/>
              <w:left w:val="single" w:sz="4" w:space="0" w:color="auto"/>
              <w:bottom w:val="single" w:sz="4" w:space="0" w:color="auto"/>
              <w:right w:val="single" w:sz="4" w:space="0" w:color="auto"/>
            </w:tcBorders>
            <w:shd w:val="clear" w:color="auto" w:fill="auto"/>
            <w:vAlign w:val="center"/>
          </w:tcPr>
          <w:p w:rsidR="0071153F" w:rsidRPr="00D46593" w:rsidRDefault="001D6A94" w:rsidP="0071153F">
            <w:pPr>
              <w:rPr>
                <w:rFonts w:ascii="Arial" w:hAnsi="Arial" w:cs="Arial"/>
                <w:color w:val="000000"/>
                <w:sz w:val="20"/>
                <w:szCs w:val="20"/>
                <w:lang w:val="uk-UA"/>
              </w:rPr>
            </w:pPr>
            <w:r w:rsidRPr="00D46593">
              <w:rPr>
                <w:rFonts w:ascii="Arial" w:hAnsi="Arial" w:cs="Arial"/>
                <w:color w:val="000000"/>
                <w:sz w:val="20"/>
                <w:szCs w:val="20"/>
                <w:lang w:val="uk-UA"/>
              </w:rPr>
              <w:t>1</w:t>
            </w:r>
            <w:r w:rsidR="007A4630" w:rsidRPr="00D46593">
              <w:rPr>
                <w:rFonts w:ascii="Arial" w:hAnsi="Arial" w:cs="Arial"/>
                <w:color w:val="000000"/>
                <w:sz w:val="20"/>
                <w:szCs w:val="20"/>
                <w:lang w:val="uk-UA"/>
              </w:rPr>
              <w:t>38</w:t>
            </w:r>
          </w:p>
        </w:tc>
        <w:tc>
          <w:tcPr>
            <w:tcW w:w="6893" w:type="dxa"/>
            <w:tcBorders>
              <w:top w:val="nil"/>
              <w:left w:val="nil"/>
              <w:bottom w:val="single" w:sz="4" w:space="0" w:color="auto"/>
              <w:right w:val="single" w:sz="4" w:space="0" w:color="auto"/>
            </w:tcBorders>
            <w:shd w:val="clear" w:color="auto" w:fill="auto"/>
            <w:vAlign w:val="center"/>
          </w:tcPr>
          <w:p w:rsidR="0071153F" w:rsidRPr="00D46593" w:rsidRDefault="0071153F" w:rsidP="0071153F">
            <w:pPr>
              <w:rPr>
                <w:rFonts w:ascii="Arial" w:hAnsi="Arial" w:cs="Arial"/>
                <w:color w:val="000000"/>
                <w:sz w:val="20"/>
                <w:szCs w:val="20"/>
                <w:lang w:val="uk-UA"/>
              </w:rPr>
            </w:pPr>
            <w:r w:rsidRPr="00D46593">
              <w:rPr>
                <w:rFonts w:ascii="Arial" w:hAnsi="Arial" w:cs="Arial"/>
                <w:b/>
                <w:color w:val="000000"/>
                <w:sz w:val="20"/>
                <w:szCs w:val="20"/>
                <w:lang w:val="uk-UA"/>
              </w:rPr>
              <w:t>Приміщення 12</w:t>
            </w:r>
            <w:r w:rsidR="002D096B" w:rsidRPr="00D46593">
              <w:rPr>
                <w:rFonts w:ascii="Arial" w:hAnsi="Arial" w:cs="Arial"/>
                <w:b/>
                <w:color w:val="000000"/>
                <w:sz w:val="20"/>
                <w:szCs w:val="20"/>
                <w:lang w:val="uk-UA"/>
              </w:rPr>
              <w:t xml:space="preserve"> (</w:t>
            </w:r>
            <w:proofErr w:type="spellStart"/>
            <w:r w:rsidR="002D096B" w:rsidRPr="00D46593">
              <w:rPr>
                <w:rFonts w:ascii="Arial" w:hAnsi="Arial" w:cs="Arial"/>
                <w:b/>
                <w:color w:val="000000"/>
                <w:sz w:val="20"/>
                <w:szCs w:val="20"/>
                <w:lang w:val="uk-UA"/>
              </w:rPr>
              <w:t>Сейфова</w:t>
            </w:r>
            <w:proofErr w:type="spellEnd"/>
            <w:r w:rsidR="002D096B" w:rsidRPr="00D46593">
              <w:rPr>
                <w:rFonts w:ascii="Arial" w:hAnsi="Arial" w:cs="Arial"/>
                <w:b/>
                <w:color w:val="000000"/>
                <w:sz w:val="20"/>
                <w:szCs w:val="20"/>
                <w:lang w:val="uk-UA"/>
              </w:rPr>
              <w:t xml:space="preserve"> кімната</w:t>
            </w:r>
            <w:r w:rsidR="002D096B" w:rsidRPr="00D46593">
              <w:rPr>
                <w:rFonts w:ascii="Arial" w:hAnsi="Arial" w:cs="Arial"/>
                <w:color w:val="000000"/>
                <w:sz w:val="20"/>
                <w:szCs w:val="20"/>
                <w:lang w:val="uk-UA"/>
              </w:rPr>
              <w:t>)</w:t>
            </w:r>
          </w:p>
        </w:tc>
        <w:tc>
          <w:tcPr>
            <w:tcW w:w="1046" w:type="dxa"/>
            <w:tcBorders>
              <w:top w:val="nil"/>
              <w:left w:val="nil"/>
              <w:bottom w:val="single" w:sz="4" w:space="0" w:color="auto"/>
              <w:right w:val="single" w:sz="4" w:space="0" w:color="auto"/>
            </w:tcBorders>
            <w:shd w:val="clear" w:color="auto" w:fill="auto"/>
            <w:vAlign w:val="center"/>
          </w:tcPr>
          <w:p w:rsidR="0071153F" w:rsidRPr="00D46593" w:rsidRDefault="0071153F" w:rsidP="0071153F">
            <w:pPr>
              <w:rPr>
                <w:rFonts w:ascii="Arial" w:hAnsi="Arial" w:cs="Arial"/>
                <w:color w:val="000000"/>
                <w:sz w:val="20"/>
                <w:szCs w:val="20"/>
                <w:lang w:val="uk-UA"/>
              </w:rPr>
            </w:pPr>
          </w:p>
        </w:tc>
        <w:tc>
          <w:tcPr>
            <w:tcW w:w="1060" w:type="dxa"/>
            <w:tcBorders>
              <w:top w:val="nil"/>
              <w:left w:val="nil"/>
              <w:bottom w:val="single" w:sz="4" w:space="0" w:color="auto"/>
              <w:right w:val="single" w:sz="4" w:space="0" w:color="auto"/>
            </w:tcBorders>
            <w:shd w:val="clear" w:color="auto" w:fill="auto"/>
            <w:vAlign w:val="center"/>
          </w:tcPr>
          <w:p w:rsidR="0071153F" w:rsidRPr="00D46593" w:rsidRDefault="0071153F" w:rsidP="0071153F">
            <w:pPr>
              <w:rPr>
                <w:rFonts w:ascii="Arial" w:hAnsi="Arial" w:cs="Arial"/>
                <w:color w:val="000000"/>
                <w:sz w:val="20"/>
                <w:szCs w:val="20"/>
                <w:lang w:val="uk-UA"/>
              </w:rPr>
            </w:pPr>
          </w:p>
        </w:tc>
      </w:tr>
      <w:tr w:rsidR="0071153F" w:rsidRPr="00D46593" w:rsidTr="0071153F">
        <w:trPr>
          <w:trHeight w:val="288"/>
        </w:trPr>
        <w:tc>
          <w:tcPr>
            <w:tcW w:w="655" w:type="dxa"/>
            <w:tcBorders>
              <w:top w:val="nil"/>
              <w:left w:val="single" w:sz="4" w:space="0" w:color="auto"/>
              <w:bottom w:val="single" w:sz="4" w:space="0" w:color="auto"/>
              <w:right w:val="single" w:sz="4" w:space="0" w:color="auto"/>
            </w:tcBorders>
            <w:shd w:val="clear" w:color="auto" w:fill="auto"/>
            <w:vAlign w:val="center"/>
          </w:tcPr>
          <w:p w:rsidR="0071153F" w:rsidRPr="00D46593" w:rsidRDefault="001D6A94" w:rsidP="0071153F">
            <w:pPr>
              <w:rPr>
                <w:rFonts w:ascii="Arial" w:hAnsi="Arial" w:cs="Arial"/>
                <w:color w:val="000000"/>
                <w:sz w:val="20"/>
                <w:szCs w:val="20"/>
                <w:lang w:val="uk-UA"/>
              </w:rPr>
            </w:pPr>
            <w:r w:rsidRPr="00D46593">
              <w:rPr>
                <w:rFonts w:ascii="Arial" w:hAnsi="Arial" w:cs="Arial"/>
                <w:color w:val="000000"/>
                <w:sz w:val="20"/>
                <w:szCs w:val="20"/>
                <w:lang w:val="uk-UA"/>
              </w:rPr>
              <w:t>1</w:t>
            </w:r>
            <w:r w:rsidR="007A4630" w:rsidRPr="00D46593">
              <w:rPr>
                <w:rFonts w:ascii="Arial" w:hAnsi="Arial" w:cs="Arial"/>
                <w:color w:val="000000"/>
                <w:sz w:val="20"/>
                <w:szCs w:val="20"/>
                <w:lang w:val="uk-UA"/>
              </w:rPr>
              <w:t>39</w:t>
            </w:r>
          </w:p>
        </w:tc>
        <w:tc>
          <w:tcPr>
            <w:tcW w:w="6893" w:type="dxa"/>
            <w:tcBorders>
              <w:top w:val="nil"/>
              <w:left w:val="nil"/>
              <w:bottom w:val="single" w:sz="4" w:space="0" w:color="auto"/>
              <w:right w:val="single" w:sz="4" w:space="0" w:color="auto"/>
            </w:tcBorders>
            <w:shd w:val="clear" w:color="auto" w:fill="auto"/>
          </w:tcPr>
          <w:p w:rsidR="0071153F" w:rsidRPr="00D46593" w:rsidRDefault="0071153F" w:rsidP="0071153F">
            <w:pPr>
              <w:rPr>
                <w:rFonts w:ascii="Arial" w:hAnsi="Arial" w:cs="Arial"/>
                <w:color w:val="000000"/>
                <w:sz w:val="20"/>
                <w:szCs w:val="20"/>
                <w:lang w:val="uk-UA"/>
              </w:rPr>
            </w:pPr>
            <w:r w:rsidRPr="00D46593">
              <w:rPr>
                <w:rFonts w:ascii="Arial" w:hAnsi="Arial" w:cs="Arial"/>
                <w:color w:val="000000"/>
                <w:sz w:val="20"/>
                <w:szCs w:val="20"/>
                <w:lang w:val="uk-UA"/>
              </w:rPr>
              <w:t>Шпаклювання стін та укосів шпаклівкою</w:t>
            </w:r>
          </w:p>
        </w:tc>
        <w:tc>
          <w:tcPr>
            <w:tcW w:w="1046" w:type="dxa"/>
            <w:tcBorders>
              <w:top w:val="nil"/>
              <w:left w:val="nil"/>
              <w:bottom w:val="single" w:sz="4" w:space="0" w:color="auto"/>
              <w:right w:val="single" w:sz="4" w:space="0" w:color="auto"/>
            </w:tcBorders>
            <w:shd w:val="clear" w:color="auto" w:fill="auto"/>
          </w:tcPr>
          <w:p w:rsidR="0071153F" w:rsidRPr="00D46593" w:rsidRDefault="0071153F" w:rsidP="0071153F">
            <w:pPr>
              <w:rPr>
                <w:rFonts w:ascii="Arial" w:hAnsi="Arial" w:cs="Arial"/>
                <w:color w:val="000000"/>
                <w:sz w:val="20"/>
                <w:szCs w:val="20"/>
                <w:lang w:val="uk-UA"/>
              </w:rPr>
            </w:pPr>
            <w:r w:rsidRPr="00D46593">
              <w:rPr>
                <w:rFonts w:ascii="Arial" w:hAnsi="Arial" w:cs="Arial"/>
                <w:color w:val="000000"/>
                <w:sz w:val="20"/>
                <w:szCs w:val="20"/>
                <w:lang w:val="uk-UA"/>
              </w:rPr>
              <w:t>100 м2</w:t>
            </w:r>
          </w:p>
        </w:tc>
        <w:tc>
          <w:tcPr>
            <w:tcW w:w="1060" w:type="dxa"/>
            <w:tcBorders>
              <w:top w:val="nil"/>
              <w:left w:val="nil"/>
              <w:bottom w:val="single" w:sz="4" w:space="0" w:color="auto"/>
              <w:right w:val="single" w:sz="4" w:space="0" w:color="auto"/>
            </w:tcBorders>
            <w:shd w:val="clear" w:color="auto" w:fill="auto"/>
            <w:vAlign w:val="center"/>
          </w:tcPr>
          <w:p w:rsidR="0071153F" w:rsidRPr="00D46593" w:rsidRDefault="0071153F" w:rsidP="0071153F">
            <w:pPr>
              <w:rPr>
                <w:rFonts w:ascii="Arial" w:hAnsi="Arial" w:cs="Arial"/>
                <w:color w:val="000000"/>
                <w:sz w:val="20"/>
                <w:szCs w:val="20"/>
                <w:lang w:val="uk-UA"/>
              </w:rPr>
            </w:pPr>
            <w:r w:rsidRPr="00D46593">
              <w:rPr>
                <w:rFonts w:ascii="Arial" w:hAnsi="Arial" w:cs="Arial"/>
                <w:color w:val="000000"/>
                <w:sz w:val="20"/>
                <w:szCs w:val="20"/>
                <w:lang w:val="uk-UA"/>
              </w:rPr>
              <w:t>0,3104</w:t>
            </w:r>
          </w:p>
        </w:tc>
      </w:tr>
      <w:tr w:rsidR="0071153F" w:rsidRPr="00D46593" w:rsidTr="0071153F">
        <w:trPr>
          <w:trHeight w:val="288"/>
        </w:trPr>
        <w:tc>
          <w:tcPr>
            <w:tcW w:w="655" w:type="dxa"/>
            <w:tcBorders>
              <w:top w:val="nil"/>
              <w:left w:val="single" w:sz="4" w:space="0" w:color="auto"/>
              <w:bottom w:val="single" w:sz="4" w:space="0" w:color="auto"/>
              <w:right w:val="single" w:sz="4" w:space="0" w:color="auto"/>
            </w:tcBorders>
            <w:shd w:val="clear" w:color="auto" w:fill="auto"/>
            <w:vAlign w:val="center"/>
          </w:tcPr>
          <w:p w:rsidR="0071153F" w:rsidRPr="00D46593" w:rsidRDefault="001D6A94" w:rsidP="0071153F">
            <w:pPr>
              <w:rPr>
                <w:rFonts w:ascii="Arial" w:hAnsi="Arial" w:cs="Arial"/>
                <w:color w:val="000000"/>
                <w:sz w:val="20"/>
                <w:szCs w:val="20"/>
                <w:lang w:val="uk-UA"/>
              </w:rPr>
            </w:pPr>
            <w:r w:rsidRPr="00D46593">
              <w:rPr>
                <w:rFonts w:ascii="Arial" w:hAnsi="Arial" w:cs="Arial"/>
                <w:color w:val="000000"/>
                <w:sz w:val="20"/>
                <w:szCs w:val="20"/>
                <w:lang w:val="uk-UA"/>
              </w:rPr>
              <w:t>14</w:t>
            </w:r>
            <w:r w:rsidR="007A4630" w:rsidRPr="00D46593">
              <w:rPr>
                <w:rFonts w:ascii="Arial" w:hAnsi="Arial" w:cs="Arial"/>
                <w:color w:val="000000"/>
                <w:sz w:val="20"/>
                <w:szCs w:val="20"/>
                <w:lang w:val="uk-UA"/>
              </w:rPr>
              <w:t>0</w:t>
            </w:r>
          </w:p>
        </w:tc>
        <w:tc>
          <w:tcPr>
            <w:tcW w:w="6893" w:type="dxa"/>
            <w:tcBorders>
              <w:top w:val="nil"/>
              <w:left w:val="nil"/>
              <w:bottom w:val="single" w:sz="4" w:space="0" w:color="auto"/>
              <w:right w:val="single" w:sz="4" w:space="0" w:color="auto"/>
            </w:tcBorders>
            <w:shd w:val="clear" w:color="auto" w:fill="auto"/>
          </w:tcPr>
          <w:p w:rsidR="0071153F" w:rsidRPr="00D46593" w:rsidRDefault="0071153F" w:rsidP="0071153F">
            <w:pPr>
              <w:rPr>
                <w:rFonts w:ascii="Arial" w:hAnsi="Arial" w:cs="Arial"/>
                <w:color w:val="000000"/>
                <w:sz w:val="20"/>
                <w:szCs w:val="20"/>
                <w:lang w:val="uk-UA"/>
              </w:rPr>
            </w:pPr>
            <w:r w:rsidRPr="00D46593">
              <w:rPr>
                <w:rFonts w:ascii="Arial" w:hAnsi="Arial" w:cs="Arial"/>
                <w:color w:val="000000"/>
                <w:sz w:val="20"/>
                <w:szCs w:val="20"/>
                <w:lang w:val="uk-UA"/>
              </w:rPr>
              <w:t xml:space="preserve">Поліпшене фарбування </w:t>
            </w:r>
            <w:proofErr w:type="spellStart"/>
            <w:r w:rsidRPr="00D46593">
              <w:rPr>
                <w:rFonts w:ascii="Arial" w:hAnsi="Arial" w:cs="Arial"/>
                <w:color w:val="000000"/>
                <w:sz w:val="20"/>
                <w:szCs w:val="20"/>
                <w:lang w:val="uk-UA"/>
              </w:rPr>
              <w:t>полівінілацетатними</w:t>
            </w:r>
            <w:proofErr w:type="spellEnd"/>
            <w:r w:rsidRPr="00D46593">
              <w:rPr>
                <w:rFonts w:ascii="Arial" w:hAnsi="Arial" w:cs="Arial"/>
                <w:color w:val="000000"/>
                <w:sz w:val="20"/>
                <w:szCs w:val="20"/>
                <w:lang w:val="uk-UA"/>
              </w:rPr>
              <w:t xml:space="preserve"> водоемульсійними сумішами стін та укосів</w:t>
            </w:r>
          </w:p>
        </w:tc>
        <w:tc>
          <w:tcPr>
            <w:tcW w:w="1046" w:type="dxa"/>
            <w:tcBorders>
              <w:top w:val="nil"/>
              <w:left w:val="nil"/>
              <w:bottom w:val="single" w:sz="4" w:space="0" w:color="auto"/>
              <w:right w:val="single" w:sz="4" w:space="0" w:color="auto"/>
            </w:tcBorders>
            <w:shd w:val="clear" w:color="auto" w:fill="auto"/>
          </w:tcPr>
          <w:p w:rsidR="0071153F" w:rsidRPr="00D46593" w:rsidRDefault="0071153F" w:rsidP="0071153F">
            <w:pPr>
              <w:rPr>
                <w:rFonts w:ascii="Arial" w:hAnsi="Arial" w:cs="Arial"/>
                <w:color w:val="000000"/>
                <w:sz w:val="20"/>
                <w:szCs w:val="20"/>
                <w:lang w:val="uk-UA"/>
              </w:rPr>
            </w:pPr>
            <w:r w:rsidRPr="00D46593">
              <w:rPr>
                <w:rFonts w:ascii="Arial" w:hAnsi="Arial" w:cs="Arial"/>
                <w:color w:val="000000"/>
                <w:sz w:val="20"/>
                <w:szCs w:val="20"/>
                <w:lang w:val="uk-UA"/>
              </w:rPr>
              <w:t>100 м2</w:t>
            </w:r>
          </w:p>
        </w:tc>
        <w:tc>
          <w:tcPr>
            <w:tcW w:w="1060" w:type="dxa"/>
            <w:tcBorders>
              <w:top w:val="nil"/>
              <w:left w:val="nil"/>
              <w:bottom w:val="single" w:sz="4" w:space="0" w:color="auto"/>
              <w:right w:val="single" w:sz="4" w:space="0" w:color="auto"/>
            </w:tcBorders>
            <w:shd w:val="clear" w:color="auto" w:fill="auto"/>
            <w:vAlign w:val="center"/>
          </w:tcPr>
          <w:p w:rsidR="0071153F" w:rsidRPr="00D46593" w:rsidRDefault="0071153F" w:rsidP="0071153F">
            <w:pPr>
              <w:rPr>
                <w:rFonts w:ascii="Arial" w:hAnsi="Arial" w:cs="Arial"/>
                <w:color w:val="000000"/>
                <w:sz w:val="20"/>
                <w:szCs w:val="20"/>
                <w:lang w:val="uk-UA"/>
              </w:rPr>
            </w:pPr>
            <w:r w:rsidRPr="00D46593">
              <w:rPr>
                <w:rFonts w:ascii="Arial" w:hAnsi="Arial" w:cs="Arial"/>
                <w:color w:val="000000"/>
                <w:sz w:val="20"/>
                <w:szCs w:val="20"/>
                <w:lang w:val="uk-UA"/>
              </w:rPr>
              <w:t>0,3104</w:t>
            </w:r>
          </w:p>
        </w:tc>
      </w:tr>
      <w:tr w:rsidR="0071153F" w:rsidRPr="00D46593" w:rsidTr="0071153F">
        <w:trPr>
          <w:trHeight w:val="288"/>
        </w:trPr>
        <w:tc>
          <w:tcPr>
            <w:tcW w:w="655" w:type="dxa"/>
            <w:tcBorders>
              <w:top w:val="nil"/>
              <w:left w:val="single" w:sz="4" w:space="0" w:color="auto"/>
              <w:bottom w:val="single" w:sz="4" w:space="0" w:color="auto"/>
              <w:right w:val="single" w:sz="4" w:space="0" w:color="auto"/>
            </w:tcBorders>
            <w:shd w:val="clear" w:color="auto" w:fill="auto"/>
            <w:vAlign w:val="center"/>
          </w:tcPr>
          <w:p w:rsidR="0071153F" w:rsidRPr="00D46593" w:rsidRDefault="001D6A94" w:rsidP="0071153F">
            <w:pPr>
              <w:rPr>
                <w:rFonts w:ascii="Arial" w:hAnsi="Arial" w:cs="Arial"/>
                <w:color w:val="000000"/>
                <w:sz w:val="20"/>
                <w:szCs w:val="20"/>
                <w:lang w:val="uk-UA"/>
              </w:rPr>
            </w:pPr>
            <w:r w:rsidRPr="00D46593">
              <w:rPr>
                <w:rFonts w:ascii="Arial" w:hAnsi="Arial" w:cs="Arial"/>
                <w:color w:val="000000"/>
                <w:sz w:val="20"/>
                <w:szCs w:val="20"/>
                <w:lang w:val="uk-UA"/>
              </w:rPr>
              <w:t>14</w:t>
            </w:r>
            <w:r w:rsidR="007A4630" w:rsidRPr="00D46593">
              <w:rPr>
                <w:rFonts w:ascii="Arial" w:hAnsi="Arial" w:cs="Arial"/>
                <w:color w:val="000000"/>
                <w:sz w:val="20"/>
                <w:szCs w:val="20"/>
                <w:lang w:val="uk-UA"/>
              </w:rPr>
              <w:t>1</w:t>
            </w:r>
          </w:p>
        </w:tc>
        <w:tc>
          <w:tcPr>
            <w:tcW w:w="6893" w:type="dxa"/>
            <w:tcBorders>
              <w:top w:val="nil"/>
              <w:left w:val="nil"/>
              <w:bottom w:val="single" w:sz="4" w:space="0" w:color="auto"/>
              <w:right w:val="single" w:sz="4" w:space="0" w:color="auto"/>
            </w:tcBorders>
            <w:shd w:val="clear" w:color="auto" w:fill="auto"/>
            <w:vAlign w:val="center"/>
          </w:tcPr>
          <w:p w:rsidR="0071153F" w:rsidRPr="00D46593" w:rsidRDefault="0071153F" w:rsidP="0071153F">
            <w:pPr>
              <w:rPr>
                <w:rFonts w:ascii="Arial" w:hAnsi="Arial" w:cs="Arial"/>
                <w:b/>
                <w:color w:val="000000"/>
                <w:sz w:val="20"/>
                <w:szCs w:val="20"/>
                <w:lang w:val="uk-UA"/>
              </w:rPr>
            </w:pPr>
            <w:r w:rsidRPr="00D46593">
              <w:rPr>
                <w:rFonts w:ascii="Arial" w:hAnsi="Arial" w:cs="Arial"/>
                <w:b/>
                <w:color w:val="000000"/>
                <w:sz w:val="20"/>
                <w:szCs w:val="20"/>
                <w:lang w:val="uk-UA"/>
              </w:rPr>
              <w:t>Приміщення 13</w:t>
            </w:r>
            <w:r w:rsidR="002D096B" w:rsidRPr="00D46593">
              <w:rPr>
                <w:rFonts w:ascii="Arial" w:hAnsi="Arial" w:cs="Arial"/>
                <w:b/>
                <w:color w:val="000000"/>
                <w:sz w:val="20"/>
                <w:szCs w:val="20"/>
                <w:lang w:val="uk-UA"/>
              </w:rPr>
              <w:t xml:space="preserve"> (Кімната зберігання документів)</w:t>
            </w:r>
          </w:p>
        </w:tc>
        <w:tc>
          <w:tcPr>
            <w:tcW w:w="1046" w:type="dxa"/>
            <w:tcBorders>
              <w:top w:val="nil"/>
              <w:left w:val="nil"/>
              <w:bottom w:val="single" w:sz="4" w:space="0" w:color="auto"/>
              <w:right w:val="single" w:sz="4" w:space="0" w:color="auto"/>
            </w:tcBorders>
            <w:shd w:val="clear" w:color="auto" w:fill="auto"/>
            <w:vAlign w:val="center"/>
          </w:tcPr>
          <w:p w:rsidR="0071153F" w:rsidRPr="00D46593" w:rsidRDefault="0071153F" w:rsidP="0071153F">
            <w:pPr>
              <w:rPr>
                <w:rFonts w:ascii="Arial" w:hAnsi="Arial" w:cs="Arial"/>
                <w:color w:val="000000"/>
                <w:sz w:val="20"/>
                <w:szCs w:val="20"/>
                <w:lang w:val="uk-UA"/>
              </w:rPr>
            </w:pPr>
          </w:p>
        </w:tc>
        <w:tc>
          <w:tcPr>
            <w:tcW w:w="1060" w:type="dxa"/>
            <w:tcBorders>
              <w:top w:val="nil"/>
              <w:left w:val="nil"/>
              <w:bottom w:val="single" w:sz="4" w:space="0" w:color="auto"/>
              <w:right w:val="single" w:sz="4" w:space="0" w:color="auto"/>
            </w:tcBorders>
            <w:shd w:val="clear" w:color="auto" w:fill="auto"/>
            <w:vAlign w:val="center"/>
          </w:tcPr>
          <w:p w:rsidR="0071153F" w:rsidRPr="00D46593" w:rsidRDefault="0071153F" w:rsidP="0071153F">
            <w:pPr>
              <w:rPr>
                <w:rFonts w:ascii="Arial" w:hAnsi="Arial" w:cs="Arial"/>
                <w:color w:val="000000"/>
                <w:sz w:val="20"/>
                <w:szCs w:val="20"/>
                <w:lang w:val="uk-UA"/>
              </w:rPr>
            </w:pPr>
          </w:p>
        </w:tc>
      </w:tr>
      <w:tr w:rsidR="0071153F" w:rsidRPr="00D46593" w:rsidTr="0071153F">
        <w:trPr>
          <w:trHeight w:val="288"/>
        </w:trPr>
        <w:tc>
          <w:tcPr>
            <w:tcW w:w="655" w:type="dxa"/>
            <w:tcBorders>
              <w:top w:val="nil"/>
              <w:left w:val="single" w:sz="4" w:space="0" w:color="auto"/>
              <w:bottom w:val="single" w:sz="4" w:space="0" w:color="auto"/>
              <w:right w:val="single" w:sz="4" w:space="0" w:color="auto"/>
            </w:tcBorders>
            <w:shd w:val="clear" w:color="auto" w:fill="auto"/>
            <w:vAlign w:val="center"/>
          </w:tcPr>
          <w:p w:rsidR="0071153F" w:rsidRPr="00D46593" w:rsidRDefault="001D6A94" w:rsidP="0071153F">
            <w:pPr>
              <w:rPr>
                <w:rFonts w:ascii="Arial" w:hAnsi="Arial" w:cs="Arial"/>
                <w:color w:val="000000"/>
                <w:sz w:val="20"/>
                <w:szCs w:val="20"/>
                <w:lang w:val="uk-UA"/>
              </w:rPr>
            </w:pPr>
            <w:r w:rsidRPr="00D46593">
              <w:rPr>
                <w:rFonts w:ascii="Arial" w:hAnsi="Arial" w:cs="Arial"/>
                <w:color w:val="000000"/>
                <w:sz w:val="20"/>
                <w:szCs w:val="20"/>
                <w:lang w:val="uk-UA"/>
              </w:rPr>
              <w:t>14</w:t>
            </w:r>
            <w:r w:rsidR="007A4630" w:rsidRPr="00D46593">
              <w:rPr>
                <w:rFonts w:ascii="Arial" w:hAnsi="Arial" w:cs="Arial"/>
                <w:color w:val="000000"/>
                <w:sz w:val="20"/>
                <w:szCs w:val="20"/>
                <w:lang w:val="uk-UA"/>
              </w:rPr>
              <w:t>2</w:t>
            </w:r>
          </w:p>
        </w:tc>
        <w:tc>
          <w:tcPr>
            <w:tcW w:w="6893" w:type="dxa"/>
            <w:tcBorders>
              <w:top w:val="nil"/>
              <w:left w:val="nil"/>
              <w:bottom w:val="single" w:sz="4" w:space="0" w:color="auto"/>
              <w:right w:val="single" w:sz="4" w:space="0" w:color="auto"/>
            </w:tcBorders>
            <w:shd w:val="clear" w:color="auto" w:fill="auto"/>
          </w:tcPr>
          <w:p w:rsidR="0071153F" w:rsidRPr="00D46593" w:rsidRDefault="0071153F" w:rsidP="0071153F">
            <w:pPr>
              <w:rPr>
                <w:rFonts w:ascii="Arial" w:hAnsi="Arial" w:cs="Arial"/>
                <w:color w:val="000000"/>
                <w:sz w:val="20"/>
                <w:szCs w:val="20"/>
                <w:lang w:val="uk-UA"/>
              </w:rPr>
            </w:pPr>
            <w:r w:rsidRPr="00D46593">
              <w:rPr>
                <w:rFonts w:ascii="Arial" w:hAnsi="Arial" w:cs="Arial"/>
                <w:color w:val="000000"/>
                <w:sz w:val="20"/>
                <w:szCs w:val="20"/>
                <w:lang w:val="uk-UA"/>
              </w:rPr>
              <w:t>Шпаклювання стін та укосів шпаклівкою</w:t>
            </w:r>
          </w:p>
        </w:tc>
        <w:tc>
          <w:tcPr>
            <w:tcW w:w="1046" w:type="dxa"/>
            <w:tcBorders>
              <w:top w:val="nil"/>
              <w:left w:val="nil"/>
              <w:bottom w:val="single" w:sz="4" w:space="0" w:color="auto"/>
              <w:right w:val="single" w:sz="4" w:space="0" w:color="auto"/>
            </w:tcBorders>
            <w:shd w:val="clear" w:color="auto" w:fill="auto"/>
          </w:tcPr>
          <w:p w:rsidR="0071153F" w:rsidRPr="00D46593" w:rsidRDefault="0071153F" w:rsidP="0071153F">
            <w:pPr>
              <w:rPr>
                <w:rFonts w:ascii="Arial" w:hAnsi="Arial" w:cs="Arial"/>
                <w:color w:val="000000"/>
                <w:sz w:val="20"/>
                <w:szCs w:val="20"/>
                <w:lang w:val="uk-UA"/>
              </w:rPr>
            </w:pPr>
            <w:r w:rsidRPr="00D46593">
              <w:rPr>
                <w:rFonts w:ascii="Arial" w:hAnsi="Arial" w:cs="Arial"/>
                <w:color w:val="000000"/>
                <w:sz w:val="20"/>
                <w:szCs w:val="20"/>
                <w:lang w:val="uk-UA"/>
              </w:rPr>
              <w:t>100 м2</w:t>
            </w:r>
          </w:p>
        </w:tc>
        <w:tc>
          <w:tcPr>
            <w:tcW w:w="1060" w:type="dxa"/>
            <w:tcBorders>
              <w:top w:val="nil"/>
              <w:left w:val="nil"/>
              <w:bottom w:val="single" w:sz="4" w:space="0" w:color="auto"/>
              <w:right w:val="single" w:sz="4" w:space="0" w:color="auto"/>
            </w:tcBorders>
            <w:shd w:val="clear" w:color="auto" w:fill="auto"/>
            <w:vAlign w:val="center"/>
          </w:tcPr>
          <w:p w:rsidR="0071153F" w:rsidRPr="00D46593" w:rsidRDefault="0071153F" w:rsidP="0071153F">
            <w:pPr>
              <w:rPr>
                <w:rFonts w:ascii="Arial" w:hAnsi="Arial" w:cs="Arial"/>
                <w:color w:val="000000"/>
                <w:sz w:val="20"/>
                <w:szCs w:val="20"/>
                <w:lang w:val="uk-UA"/>
              </w:rPr>
            </w:pPr>
            <w:r w:rsidRPr="00D46593">
              <w:rPr>
                <w:rFonts w:ascii="Arial" w:hAnsi="Arial" w:cs="Arial"/>
                <w:color w:val="000000"/>
                <w:sz w:val="20"/>
                <w:szCs w:val="20"/>
                <w:lang w:val="uk-UA"/>
              </w:rPr>
              <w:t>0,374</w:t>
            </w:r>
          </w:p>
        </w:tc>
      </w:tr>
      <w:tr w:rsidR="0071153F" w:rsidRPr="00D46593" w:rsidTr="0071153F">
        <w:trPr>
          <w:trHeight w:val="288"/>
        </w:trPr>
        <w:tc>
          <w:tcPr>
            <w:tcW w:w="655" w:type="dxa"/>
            <w:tcBorders>
              <w:top w:val="nil"/>
              <w:left w:val="single" w:sz="4" w:space="0" w:color="auto"/>
              <w:bottom w:val="single" w:sz="4" w:space="0" w:color="auto"/>
              <w:right w:val="single" w:sz="4" w:space="0" w:color="auto"/>
            </w:tcBorders>
            <w:shd w:val="clear" w:color="auto" w:fill="auto"/>
            <w:vAlign w:val="center"/>
          </w:tcPr>
          <w:p w:rsidR="0071153F" w:rsidRPr="00D46593" w:rsidRDefault="001D6A94" w:rsidP="0071153F">
            <w:pPr>
              <w:rPr>
                <w:rFonts w:ascii="Arial" w:hAnsi="Arial" w:cs="Arial"/>
                <w:color w:val="000000"/>
                <w:sz w:val="20"/>
                <w:szCs w:val="20"/>
                <w:lang w:val="uk-UA"/>
              </w:rPr>
            </w:pPr>
            <w:r w:rsidRPr="00D46593">
              <w:rPr>
                <w:rFonts w:ascii="Arial" w:hAnsi="Arial" w:cs="Arial"/>
                <w:color w:val="000000"/>
                <w:sz w:val="20"/>
                <w:szCs w:val="20"/>
                <w:lang w:val="uk-UA"/>
              </w:rPr>
              <w:t>14</w:t>
            </w:r>
            <w:r w:rsidR="007A4630" w:rsidRPr="00D46593">
              <w:rPr>
                <w:rFonts w:ascii="Arial" w:hAnsi="Arial" w:cs="Arial"/>
                <w:color w:val="000000"/>
                <w:sz w:val="20"/>
                <w:szCs w:val="20"/>
                <w:lang w:val="uk-UA"/>
              </w:rPr>
              <w:t>3</w:t>
            </w:r>
          </w:p>
        </w:tc>
        <w:tc>
          <w:tcPr>
            <w:tcW w:w="6893" w:type="dxa"/>
            <w:tcBorders>
              <w:top w:val="nil"/>
              <w:left w:val="nil"/>
              <w:bottom w:val="single" w:sz="4" w:space="0" w:color="auto"/>
              <w:right w:val="single" w:sz="4" w:space="0" w:color="auto"/>
            </w:tcBorders>
            <w:shd w:val="clear" w:color="auto" w:fill="auto"/>
          </w:tcPr>
          <w:p w:rsidR="0071153F" w:rsidRPr="00D46593" w:rsidRDefault="0071153F" w:rsidP="0071153F">
            <w:pPr>
              <w:rPr>
                <w:rFonts w:ascii="Arial" w:hAnsi="Arial" w:cs="Arial"/>
                <w:color w:val="000000"/>
                <w:sz w:val="20"/>
                <w:szCs w:val="20"/>
                <w:lang w:val="uk-UA"/>
              </w:rPr>
            </w:pPr>
            <w:r w:rsidRPr="00D46593">
              <w:rPr>
                <w:rFonts w:ascii="Arial" w:hAnsi="Arial" w:cs="Arial"/>
                <w:color w:val="000000"/>
                <w:sz w:val="20"/>
                <w:szCs w:val="20"/>
                <w:lang w:val="uk-UA"/>
              </w:rPr>
              <w:t xml:space="preserve">Поліпшене фарбування </w:t>
            </w:r>
            <w:proofErr w:type="spellStart"/>
            <w:r w:rsidRPr="00D46593">
              <w:rPr>
                <w:rFonts w:ascii="Arial" w:hAnsi="Arial" w:cs="Arial"/>
                <w:color w:val="000000"/>
                <w:sz w:val="20"/>
                <w:szCs w:val="20"/>
                <w:lang w:val="uk-UA"/>
              </w:rPr>
              <w:t>полівінілацетатними</w:t>
            </w:r>
            <w:proofErr w:type="spellEnd"/>
            <w:r w:rsidRPr="00D46593">
              <w:rPr>
                <w:rFonts w:ascii="Arial" w:hAnsi="Arial" w:cs="Arial"/>
                <w:color w:val="000000"/>
                <w:sz w:val="20"/>
                <w:szCs w:val="20"/>
                <w:lang w:val="uk-UA"/>
              </w:rPr>
              <w:t xml:space="preserve"> водоемульсійними сумішами стін та укосів</w:t>
            </w:r>
          </w:p>
        </w:tc>
        <w:tc>
          <w:tcPr>
            <w:tcW w:w="1046" w:type="dxa"/>
            <w:tcBorders>
              <w:top w:val="nil"/>
              <w:left w:val="nil"/>
              <w:bottom w:val="single" w:sz="4" w:space="0" w:color="auto"/>
              <w:right w:val="single" w:sz="4" w:space="0" w:color="auto"/>
            </w:tcBorders>
            <w:shd w:val="clear" w:color="auto" w:fill="auto"/>
          </w:tcPr>
          <w:p w:rsidR="0071153F" w:rsidRPr="00D46593" w:rsidRDefault="0071153F" w:rsidP="0071153F">
            <w:pPr>
              <w:rPr>
                <w:rFonts w:ascii="Arial" w:hAnsi="Arial" w:cs="Arial"/>
                <w:color w:val="000000"/>
                <w:sz w:val="20"/>
                <w:szCs w:val="20"/>
                <w:lang w:val="uk-UA"/>
              </w:rPr>
            </w:pPr>
            <w:r w:rsidRPr="00D46593">
              <w:rPr>
                <w:rFonts w:ascii="Arial" w:hAnsi="Arial" w:cs="Arial"/>
                <w:color w:val="000000"/>
                <w:sz w:val="20"/>
                <w:szCs w:val="20"/>
                <w:lang w:val="uk-UA"/>
              </w:rPr>
              <w:t>100 м2</w:t>
            </w:r>
          </w:p>
        </w:tc>
        <w:tc>
          <w:tcPr>
            <w:tcW w:w="1060" w:type="dxa"/>
            <w:tcBorders>
              <w:top w:val="nil"/>
              <w:left w:val="nil"/>
              <w:bottom w:val="single" w:sz="4" w:space="0" w:color="auto"/>
              <w:right w:val="single" w:sz="4" w:space="0" w:color="auto"/>
            </w:tcBorders>
            <w:shd w:val="clear" w:color="auto" w:fill="auto"/>
            <w:vAlign w:val="center"/>
          </w:tcPr>
          <w:p w:rsidR="0071153F" w:rsidRPr="00D46593" w:rsidRDefault="0071153F" w:rsidP="0071153F">
            <w:pPr>
              <w:rPr>
                <w:rFonts w:ascii="Arial" w:hAnsi="Arial" w:cs="Arial"/>
                <w:color w:val="000000"/>
                <w:sz w:val="20"/>
                <w:szCs w:val="20"/>
                <w:lang w:val="uk-UA"/>
              </w:rPr>
            </w:pPr>
            <w:r w:rsidRPr="00D46593">
              <w:rPr>
                <w:rFonts w:ascii="Arial" w:hAnsi="Arial" w:cs="Arial"/>
                <w:color w:val="000000"/>
                <w:sz w:val="20"/>
                <w:szCs w:val="20"/>
                <w:lang w:val="uk-UA"/>
              </w:rPr>
              <w:t>0,374</w:t>
            </w:r>
          </w:p>
        </w:tc>
      </w:tr>
      <w:tr w:rsidR="0071153F" w:rsidRPr="00D46593" w:rsidTr="0071153F">
        <w:trPr>
          <w:trHeight w:val="288"/>
        </w:trPr>
        <w:tc>
          <w:tcPr>
            <w:tcW w:w="655" w:type="dxa"/>
            <w:tcBorders>
              <w:top w:val="nil"/>
              <w:left w:val="single" w:sz="4" w:space="0" w:color="auto"/>
              <w:bottom w:val="single" w:sz="4" w:space="0" w:color="auto"/>
              <w:right w:val="single" w:sz="4" w:space="0" w:color="auto"/>
            </w:tcBorders>
            <w:shd w:val="clear" w:color="auto" w:fill="auto"/>
            <w:vAlign w:val="center"/>
          </w:tcPr>
          <w:p w:rsidR="0071153F" w:rsidRPr="00D46593" w:rsidRDefault="001D6A94" w:rsidP="007A4630">
            <w:pPr>
              <w:rPr>
                <w:rFonts w:ascii="Arial" w:hAnsi="Arial" w:cs="Arial"/>
                <w:color w:val="000000"/>
                <w:sz w:val="20"/>
                <w:szCs w:val="20"/>
                <w:lang w:val="uk-UA"/>
              </w:rPr>
            </w:pPr>
            <w:r w:rsidRPr="00D46593">
              <w:rPr>
                <w:rFonts w:ascii="Arial" w:hAnsi="Arial" w:cs="Arial"/>
                <w:color w:val="000000"/>
                <w:sz w:val="20"/>
                <w:szCs w:val="20"/>
                <w:lang w:val="uk-UA"/>
              </w:rPr>
              <w:t>14</w:t>
            </w:r>
            <w:r w:rsidR="007A4630" w:rsidRPr="00D46593">
              <w:rPr>
                <w:rFonts w:ascii="Arial" w:hAnsi="Arial" w:cs="Arial"/>
                <w:color w:val="000000"/>
                <w:sz w:val="20"/>
                <w:szCs w:val="20"/>
                <w:lang w:val="uk-UA"/>
              </w:rPr>
              <w:t>4</w:t>
            </w:r>
          </w:p>
        </w:tc>
        <w:tc>
          <w:tcPr>
            <w:tcW w:w="6893" w:type="dxa"/>
            <w:tcBorders>
              <w:top w:val="nil"/>
              <w:left w:val="nil"/>
              <w:bottom w:val="single" w:sz="4" w:space="0" w:color="auto"/>
              <w:right w:val="single" w:sz="4" w:space="0" w:color="auto"/>
            </w:tcBorders>
            <w:shd w:val="clear" w:color="auto" w:fill="auto"/>
            <w:vAlign w:val="center"/>
          </w:tcPr>
          <w:p w:rsidR="0071153F" w:rsidRPr="00D46593" w:rsidRDefault="0071153F" w:rsidP="0071153F">
            <w:pPr>
              <w:rPr>
                <w:rFonts w:ascii="Arial" w:hAnsi="Arial" w:cs="Arial"/>
                <w:b/>
                <w:color w:val="000000"/>
                <w:sz w:val="20"/>
                <w:szCs w:val="20"/>
                <w:lang w:val="uk-UA"/>
              </w:rPr>
            </w:pPr>
            <w:r w:rsidRPr="00D46593">
              <w:rPr>
                <w:rFonts w:ascii="Arial" w:hAnsi="Arial" w:cs="Arial"/>
                <w:b/>
                <w:color w:val="000000"/>
                <w:sz w:val="20"/>
                <w:szCs w:val="20"/>
                <w:lang w:val="uk-UA"/>
              </w:rPr>
              <w:t>Приміщення 10,11,13</w:t>
            </w:r>
          </w:p>
        </w:tc>
        <w:tc>
          <w:tcPr>
            <w:tcW w:w="1046" w:type="dxa"/>
            <w:tcBorders>
              <w:top w:val="nil"/>
              <w:left w:val="nil"/>
              <w:bottom w:val="single" w:sz="4" w:space="0" w:color="auto"/>
              <w:right w:val="single" w:sz="4" w:space="0" w:color="auto"/>
            </w:tcBorders>
            <w:shd w:val="clear" w:color="auto" w:fill="auto"/>
            <w:vAlign w:val="center"/>
          </w:tcPr>
          <w:p w:rsidR="0071153F" w:rsidRPr="00D46593" w:rsidRDefault="0071153F" w:rsidP="0071153F">
            <w:pPr>
              <w:rPr>
                <w:rFonts w:ascii="Arial" w:hAnsi="Arial" w:cs="Arial"/>
                <w:color w:val="000000"/>
                <w:sz w:val="20"/>
                <w:szCs w:val="20"/>
                <w:lang w:val="uk-UA"/>
              </w:rPr>
            </w:pPr>
          </w:p>
        </w:tc>
        <w:tc>
          <w:tcPr>
            <w:tcW w:w="1060" w:type="dxa"/>
            <w:tcBorders>
              <w:top w:val="nil"/>
              <w:left w:val="nil"/>
              <w:bottom w:val="single" w:sz="4" w:space="0" w:color="auto"/>
              <w:right w:val="single" w:sz="4" w:space="0" w:color="auto"/>
            </w:tcBorders>
            <w:shd w:val="clear" w:color="auto" w:fill="auto"/>
            <w:vAlign w:val="center"/>
          </w:tcPr>
          <w:p w:rsidR="0071153F" w:rsidRPr="00D46593" w:rsidRDefault="0071153F" w:rsidP="0071153F">
            <w:pPr>
              <w:rPr>
                <w:rFonts w:ascii="Arial" w:hAnsi="Arial" w:cs="Arial"/>
                <w:color w:val="000000"/>
                <w:sz w:val="20"/>
                <w:szCs w:val="20"/>
                <w:lang w:val="uk-UA"/>
              </w:rPr>
            </w:pPr>
          </w:p>
        </w:tc>
      </w:tr>
      <w:tr w:rsidR="0071153F" w:rsidRPr="00D46593" w:rsidTr="0071153F">
        <w:trPr>
          <w:trHeight w:val="288"/>
        </w:trPr>
        <w:tc>
          <w:tcPr>
            <w:tcW w:w="655" w:type="dxa"/>
            <w:tcBorders>
              <w:top w:val="nil"/>
              <w:left w:val="single" w:sz="4" w:space="0" w:color="auto"/>
              <w:bottom w:val="single" w:sz="4" w:space="0" w:color="auto"/>
              <w:right w:val="single" w:sz="4" w:space="0" w:color="auto"/>
            </w:tcBorders>
            <w:shd w:val="clear" w:color="auto" w:fill="auto"/>
            <w:vAlign w:val="center"/>
          </w:tcPr>
          <w:p w:rsidR="0071153F" w:rsidRPr="00D46593" w:rsidRDefault="001D6A94" w:rsidP="0071153F">
            <w:pPr>
              <w:rPr>
                <w:rFonts w:ascii="Arial" w:hAnsi="Arial" w:cs="Arial"/>
                <w:color w:val="000000"/>
                <w:sz w:val="20"/>
                <w:szCs w:val="20"/>
                <w:lang w:val="uk-UA"/>
              </w:rPr>
            </w:pPr>
            <w:r w:rsidRPr="00D46593">
              <w:rPr>
                <w:rFonts w:ascii="Arial" w:hAnsi="Arial" w:cs="Arial"/>
                <w:color w:val="000000"/>
                <w:sz w:val="20"/>
                <w:szCs w:val="20"/>
                <w:lang w:val="uk-UA"/>
              </w:rPr>
              <w:t>14</w:t>
            </w:r>
            <w:r w:rsidR="007A4630" w:rsidRPr="00D46593">
              <w:rPr>
                <w:rFonts w:ascii="Arial" w:hAnsi="Arial" w:cs="Arial"/>
                <w:color w:val="000000"/>
                <w:sz w:val="20"/>
                <w:szCs w:val="20"/>
                <w:lang w:val="uk-UA"/>
              </w:rPr>
              <w:t>5</w:t>
            </w:r>
          </w:p>
        </w:tc>
        <w:tc>
          <w:tcPr>
            <w:tcW w:w="6893" w:type="dxa"/>
            <w:tcBorders>
              <w:top w:val="nil"/>
              <w:left w:val="nil"/>
              <w:bottom w:val="single" w:sz="4" w:space="0" w:color="auto"/>
              <w:right w:val="single" w:sz="4" w:space="0" w:color="auto"/>
            </w:tcBorders>
            <w:shd w:val="clear" w:color="auto" w:fill="auto"/>
            <w:vAlign w:val="center"/>
          </w:tcPr>
          <w:p w:rsidR="0071153F" w:rsidRPr="00D46593" w:rsidRDefault="0071153F" w:rsidP="0071153F">
            <w:pPr>
              <w:rPr>
                <w:rFonts w:ascii="Arial" w:hAnsi="Arial" w:cs="Arial"/>
                <w:color w:val="000000"/>
                <w:sz w:val="20"/>
                <w:szCs w:val="20"/>
                <w:lang w:val="uk-UA"/>
              </w:rPr>
            </w:pPr>
            <w:r w:rsidRPr="00D46593">
              <w:rPr>
                <w:rFonts w:ascii="Arial" w:hAnsi="Arial" w:cs="Arial"/>
                <w:color w:val="000000"/>
                <w:sz w:val="20"/>
                <w:szCs w:val="20"/>
                <w:lang w:val="uk-UA"/>
              </w:rPr>
              <w:t xml:space="preserve">Улаштування перегородок на металевому однорядному каркасі з обшивкою </w:t>
            </w:r>
            <w:proofErr w:type="spellStart"/>
            <w:r w:rsidRPr="00D46593">
              <w:rPr>
                <w:rFonts w:ascii="Arial" w:hAnsi="Arial" w:cs="Arial"/>
                <w:color w:val="000000"/>
                <w:sz w:val="20"/>
                <w:szCs w:val="20"/>
                <w:lang w:val="uk-UA"/>
              </w:rPr>
              <w:t>гіпсокартонними</w:t>
            </w:r>
            <w:proofErr w:type="spellEnd"/>
            <w:r w:rsidRPr="00D46593">
              <w:rPr>
                <w:rFonts w:ascii="Arial" w:hAnsi="Arial" w:cs="Arial"/>
                <w:color w:val="000000"/>
                <w:sz w:val="20"/>
                <w:szCs w:val="20"/>
                <w:lang w:val="uk-UA"/>
              </w:rPr>
              <w:t xml:space="preserve"> листа</w:t>
            </w:r>
            <w:r w:rsidR="00823149" w:rsidRPr="00D46593">
              <w:rPr>
                <w:rFonts w:ascii="Arial" w:hAnsi="Arial" w:cs="Arial"/>
                <w:color w:val="000000"/>
                <w:sz w:val="20"/>
                <w:szCs w:val="20"/>
                <w:lang w:val="uk-UA"/>
              </w:rPr>
              <w:t xml:space="preserve">ми </w:t>
            </w:r>
            <w:r w:rsidRPr="00D46593">
              <w:rPr>
                <w:rFonts w:ascii="Arial" w:hAnsi="Arial" w:cs="Arial"/>
                <w:color w:val="000000"/>
                <w:sz w:val="20"/>
                <w:szCs w:val="20"/>
                <w:lang w:val="uk-UA"/>
              </w:rPr>
              <w:t xml:space="preserve"> в один шар без ізоляції у житлових і громадських будівлях</w:t>
            </w:r>
          </w:p>
        </w:tc>
        <w:tc>
          <w:tcPr>
            <w:tcW w:w="1046" w:type="dxa"/>
            <w:tcBorders>
              <w:top w:val="nil"/>
              <w:left w:val="nil"/>
              <w:bottom w:val="single" w:sz="4" w:space="0" w:color="auto"/>
              <w:right w:val="single" w:sz="4" w:space="0" w:color="auto"/>
            </w:tcBorders>
            <w:shd w:val="clear" w:color="auto" w:fill="auto"/>
            <w:vAlign w:val="center"/>
          </w:tcPr>
          <w:p w:rsidR="0071153F" w:rsidRPr="00D46593" w:rsidRDefault="0071153F" w:rsidP="0071153F">
            <w:pPr>
              <w:rPr>
                <w:rFonts w:ascii="Arial" w:hAnsi="Arial" w:cs="Arial"/>
                <w:color w:val="000000"/>
                <w:sz w:val="20"/>
                <w:szCs w:val="20"/>
                <w:lang w:val="uk-UA"/>
              </w:rPr>
            </w:pPr>
            <w:r w:rsidRPr="00D46593">
              <w:rPr>
                <w:rFonts w:ascii="Arial" w:hAnsi="Arial" w:cs="Arial"/>
                <w:color w:val="000000"/>
                <w:sz w:val="20"/>
                <w:szCs w:val="20"/>
                <w:lang w:val="uk-UA"/>
              </w:rPr>
              <w:t>100 м2</w:t>
            </w:r>
          </w:p>
        </w:tc>
        <w:tc>
          <w:tcPr>
            <w:tcW w:w="1060" w:type="dxa"/>
            <w:tcBorders>
              <w:top w:val="nil"/>
              <w:left w:val="nil"/>
              <w:bottom w:val="single" w:sz="4" w:space="0" w:color="auto"/>
              <w:right w:val="single" w:sz="4" w:space="0" w:color="auto"/>
            </w:tcBorders>
            <w:shd w:val="clear" w:color="auto" w:fill="auto"/>
            <w:vAlign w:val="center"/>
          </w:tcPr>
          <w:p w:rsidR="0071153F" w:rsidRPr="00D46593" w:rsidRDefault="0071153F" w:rsidP="0071153F">
            <w:pPr>
              <w:rPr>
                <w:rFonts w:ascii="Arial" w:hAnsi="Arial" w:cs="Arial"/>
                <w:color w:val="000000"/>
                <w:sz w:val="20"/>
                <w:szCs w:val="20"/>
                <w:lang w:val="uk-UA"/>
              </w:rPr>
            </w:pPr>
            <w:r w:rsidRPr="00D46593">
              <w:rPr>
                <w:rFonts w:ascii="Arial" w:hAnsi="Arial" w:cs="Arial"/>
                <w:color w:val="000000"/>
                <w:sz w:val="20"/>
                <w:szCs w:val="20"/>
                <w:lang w:val="uk-UA"/>
              </w:rPr>
              <w:t>0,806</w:t>
            </w:r>
          </w:p>
        </w:tc>
      </w:tr>
      <w:tr w:rsidR="0071153F" w:rsidRPr="00D46593" w:rsidTr="0071153F">
        <w:trPr>
          <w:trHeight w:val="288"/>
        </w:trPr>
        <w:tc>
          <w:tcPr>
            <w:tcW w:w="655" w:type="dxa"/>
            <w:tcBorders>
              <w:top w:val="nil"/>
              <w:left w:val="single" w:sz="4" w:space="0" w:color="auto"/>
              <w:bottom w:val="single" w:sz="4" w:space="0" w:color="auto"/>
              <w:right w:val="single" w:sz="4" w:space="0" w:color="auto"/>
            </w:tcBorders>
            <w:shd w:val="clear" w:color="auto" w:fill="auto"/>
            <w:vAlign w:val="center"/>
          </w:tcPr>
          <w:p w:rsidR="0071153F" w:rsidRPr="00D46593" w:rsidRDefault="0071153F" w:rsidP="0071153F">
            <w:pPr>
              <w:rPr>
                <w:rFonts w:ascii="Arial" w:hAnsi="Arial" w:cs="Arial"/>
                <w:color w:val="000000"/>
                <w:sz w:val="20"/>
                <w:szCs w:val="20"/>
                <w:lang w:val="uk-UA"/>
              </w:rPr>
            </w:pPr>
          </w:p>
        </w:tc>
        <w:tc>
          <w:tcPr>
            <w:tcW w:w="6893" w:type="dxa"/>
            <w:tcBorders>
              <w:top w:val="nil"/>
              <w:left w:val="nil"/>
              <w:bottom w:val="single" w:sz="4" w:space="0" w:color="auto"/>
              <w:right w:val="single" w:sz="4" w:space="0" w:color="auto"/>
            </w:tcBorders>
            <w:shd w:val="clear" w:color="auto" w:fill="auto"/>
            <w:vAlign w:val="center"/>
          </w:tcPr>
          <w:p w:rsidR="0071153F" w:rsidRPr="00D46593" w:rsidRDefault="0071153F" w:rsidP="0071153F">
            <w:pPr>
              <w:rPr>
                <w:rFonts w:ascii="Arial" w:hAnsi="Arial" w:cs="Arial"/>
                <w:b/>
                <w:color w:val="000000"/>
                <w:sz w:val="20"/>
                <w:szCs w:val="20"/>
                <w:lang w:val="uk-UA"/>
              </w:rPr>
            </w:pPr>
            <w:r w:rsidRPr="00D46593">
              <w:rPr>
                <w:rFonts w:ascii="Arial" w:hAnsi="Arial" w:cs="Arial"/>
                <w:b/>
                <w:color w:val="000000"/>
                <w:sz w:val="20"/>
                <w:szCs w:val="20"/>
                <w:lang w:val="uk-UA"/>
              </w:rPr>
              <w:t>Стеля</w:t>
            </w:r>
            <w:r w:rsidR="00CB23FF" w:rsidRPr="00D46593">
              <w:rPr>
                <w:rFonts w:ascii="Arial" w:hAnsi="Arial" w:cs="Arial"/>
                <w:b/>
                <w:color w:val="000000"/>
                <w:sz w:val="20"/>
                <w:szCs w:val="20"/>
                <w:lang w:val="uk-UA"/>
              </w:rPr>
              <w:t xml:space="preserve"> (План №2)</w:t>
            </w:r>
          </w:p>
        </w:tc>
        <w:tc>
          <w:tcPr>
            <w:tcW w:w="1046" w:type="dxa"/>
            <w:tcBorders>
              <w:top w:val="nil"/>
              <w:left w:val="nil"/>
              <w:bottom w:val="single" w:sz="4" w:space="0" w:color="auto"/>
              <w:right w:val="single" w:sz="4" w:space="0" w:color="auto"/>
            </w:tcBorders>
            <w:shd w:val="clear" w:color="auto" w:fill="auto"/>
            <w:vAlign w:val="center"/>
          </w:tcPr>
          <w:p w:rsidR="0071153F" w:rsidRPr="00D46593" w:rsidRDefault="0071153F" w:rsidP="0071153F">
            <w:pPr>
              <w:rPr>
                <w:rFonts w:ascii="Arial" w:hAnsi="Arial" w:cs="Arial"/>
                <w:color w:val="000000"/>
                <w:sz w:val="20"/>
                <w:szCs w:val="20"/>
                <w:lang w:val="uk-UA"/>
              </w:rPr>
            </w:pPr>
          </w:p>
        </w:tc>
        <w:tc>
          <w:tcPr>
            <w:tcW w:w="1060" w:type="dxa"/>
            <w:tcBorders>
              <w:top w:val="nil"/>
              <w:left w:val="nil"/>
              <w:bottom w:val="single" w:sz="4" w:space="0" w:color="auto"/>
              <w:right w:val="single" w:sz="4" w:space="0" w:color="auto"/>
            </w:tcBorders>
            <w:shd w:val="clear" w:color="auto" w:fill="auto"/>
            <w:vAlign w:val="center"/>
          </w:tcPr>
          <w:p w:rsidR="0071153F" w:rsidRPr="00D46593" w:rsidRDefault="0071153F" w:rsidP="0071153F">
            <w:pPr>
              <w:rPr>
                <w:rFonts w:ascii="Arial" w:hAnsi="Arial" w:cs="Arial"/>
                <w:color w:val="000000"/>
                <w:sz w:val="20"/>
                <w:szCs w:val="20"/>
                <w:lang w:val="uk-UA"/>
              </w:rPr>
            </w:pPr>
          </w:p>
        </w:tc>
      </w:tr>
      <w:tr w:rsidR="0071153F" w:rsidRPr="00D46593" w:rsidTr="0071153F">
        <w:trPr>
          <w:trHeight w:val="288"/>
        </w:trPr>
        <w:tc>
          <w:tcPr>
            <w:tcW w:w="655" w:type="dxa"/>
            <w:tcBorders>
              <w:top w:val="nil"/>
              <w:left w:val="single" w:sz="4" w:space="0" w:color="auto"/>
              <w:bottom w:val="single" w:sz="4" w:space="0" w:color="auto"/>
              <w:right w:val="single" w:sz="4" w:space="0" w:color="auto"/>
            </w:tcBorders>
            <w:shd w:val="clear" w:color="auto" w:fill="auto"/>
            <w:vAlign w:val="center"/>
          </w:tcPr>
          <w:p w:rsidR="0071153F" w:rsidRPr="00D46593" w:rsidRDefault="007A4630" w:rsidP="0071153F">
            <w:pPr>
              <w:rPr>
                <w:rFonts w:ascii="Arial" w:hAnsi="Arial" w:cs="Arial"/>
                <w:color w:val="000000"/>
                <w:sz w:val="20"/>
                <w:szCs w:val="20"/>
                <w:lang w:val="uk-UA"/>
              </w:rPr>
            </w:pPr>
            <w:r w:rsidRPr="00D46593">
              <w:rPr>
                <w:rFonts w:ascii="Arial" w:hAnsi="Arial" w:cs="Arial"/>
                <w:color w:val="000000"/>
                <w:sz w:val="20"/>
                <w:szCs w:val="20"/>
                <w:lang w:val="uk-UA"/>
              </w:rPr>
              <w:t>146</w:t>
            </w:r>
          </w:p>
        </w:tc>
        <w:tc>
          <w:tcPr>
            <w:tcW w:w="6893" w:type="dxa"/>
            <w:tcBorders>
              <w:top w:val="nil"/>
              <w:left w:val="nil"/>
              <w:bottom w:val="single" w:sz="4" w:space="0" w:color="auto"/>
              <w:right w:val="single" w:sz="4" w:space="0" w:color="auto"/>
            </w:tcBorders>
            <w:shd w:val="clear" w:color="auto" w:fill="auto"/>
            <w:vAlign w:val="center"/>
          </w:tcPr>
          <w:p w:rsidR="0071153F" w:rsidRPr="00D46593" w:rsidRDefault="0071153F" w:rsidP="0071153F">
            <w:pPr>
              <w:rPr>
                <w:rFonts w:ascii="Arial" w:hAnsi="Arial" w:cs="Arial"/>
                <w:b/>
                <w:color w:val="000000"/>
                <w:sz w:val="20"/>
                <w:szCs w:val="20"/>
                <w:lang w:val="uk-UA"/>
              </w:rPr>
            </w:pPr>
            <w:r w:rsidRPr="00D46593">
              <w:rPr>
                <w:rFonts w:ascii="Arial" w:hAnsi="Arial" w:cs="Arial"/>
                <w:b/>
                <w:color w:val="000000"/>
                <w:sz w:val="20"/>
                <w:szCs w:val="20"/>
                <w:lang w:val="uk-UA"/>
              </w:rPr>
              <w:t>Приміщення 1</w:t>
            </w:r>
            <w:r w:rsidR="00823149" w:rsidRPr="00D46593">
              <w:rPr>
                <w:rFonts w:ascii="Arial" w:hAnsi="Arial" w:cs="Arial"/>
                <w:b/>
                <w:color w:val="000000"/>
                <w:sz w:val="20"/>
                <w:szCs w:val="20"/>
                <w:lang w:val="uk-UA"/>
              </w:rPr>
              <w:t xml:space="preserve"> (Тамбур)</w:t>
            </w:r>
          </w:p>
        </w:tc>
        <w:tc>
          <w:tcPr>
            <w:tcW w:w="1046" w:type="dxa"/>
            <w:tcBorders>
              <w:top w:val="nil"/>
              <w:left w:val="nil"/>
              <w:bottom w:val="single" w:sz="4" w:space="0" w:color="auto"/>
              <w:right w:val="single" w:sz="4" w:space="0" w:color="auto"/>
            </w:tcBorders>
            <w:shd w:val="clear" w:color="auto" w:fill="auto"/>
            <w:vAlign w:val="center"/>
          </w:tcPr>
          <w:p w:rsidR="0071153F" w:rsidRPr="00D46593" w:rsidRDefault="0071153F" w:rsidP="0071153F">
            <w:pPr>
              <w:rPr>
                <w:rFonts w:ascii="Arial" w:hAnsi="Arial" w:cs="Arial"/>
                <w:color w:val="000000"/>
                <w:sz w:val="20"/>
                <w:szCs w:val="20"/>
                <w:lang w:val="uk-UA"/>
              </w:rPr>
            </w:pPr>
          </w:p>
        </w:tc>
        <w:tc>
          <w:tcPr>
            <w:tcW w:w="1060" w:type="dxa"/>
            <w:tcBorders>
              <w:top w:val="nil"/>
              <w:left w:val="nil"/>
              <w:bottom w:val="single" w:sz="4" w:space="0" w:color="auto"/>
              <w:right w:val="single" w:sz="4" w:space="0" w:color="auto"/>
            </w:tcBorders>
            <w:shd w:val="clear" w:color="auto" w:fill="auto"/>
            <w:vAlign w:val="center"/>
          </w:tcPr>
          <w:p w:rsidR="0071153F" w:rsidRPr="00D46593" w:rsidRDefault="0071153F" w:rsidP="0071153F">
            <w:pPr>
              <w:rPr>
                <w:rFonts w:ascii="Arial" w:hAnsi="Arial" w:cs="Arial"/>
                <w:color w:val="000000"/>
                <w:sz w:val="20"/>
                <w:szCs w:val="20"/>
                <w:lang w:val="uk-UA"/>
              </w:rPr>
            </w:pPr>
          </w:p>
        </w:tc>
      </w:tr>
      <w:tr w:rsidR="0071153F" w:rsidRPr="00D46593" w:rsidTr="0071153F">
        <w:trPr>
          <w:trHeight w:val="288"/>
        </w:trPr>
        <w:tc>
          <w:tcPr>
            <w:tcW w:w="655" w:type="dxa"/>
            <w:tcBorders>
              <w:top w:val="nil"/>
              <w:left w:val="single" w:sz="4" w:space="0" w:color="auto"/>
              <w:bottom w:val="single" w:sz="4" w:space="0" w:color="auto"/>
              <w:right w:val="single" w:sz="4" w:space="0" w:color="auto"/>
            </w:tcBorders>
            <w:shd w:val="clear" w:color="auto" w:fill="auto"/>
            <w:vAlign w:val="center"/>
          </w:tcPr>
          <w:p w:rsidR="0071153F" w:rsidRPr="00D46593" w:rsidRDefault="007A4630" w:rsidP="0071153F">
            <w:pPr>
              <w:rPr>
                <w:rFonts w:ascii="Arial" w:hAnsi="Arial" w:cs="Arial"/>
                <w:color w:val="000000"/>
                <w:sz w:val="20"/>
                <w:szCs w:val="20"/>
                <w:lang w:val="uk-UA"/>
              </w:rPr>
            </w:pPr>
            <w:r w:rsidRPr="00D46593">
              <w:rPr>
                <w:rFonts w:ascii="Arial" w:hAnsi="Arial" w:cs="Arial"/>
                <w:color w:val="000000"/>
                <w:sz w:val="20"/>
                <w:szCs w:val="20"/>
                <w:lang w:val="uk-UA"/>
              </w:rPr>
              <w:t>147</w:t>
            </w:r>
          </w:p>
        </w:tc>
        <w:tc>
          <w:tcPr>
            <w:tcW w:w="6893" w:type="dxa"/>
            <w:tcBorders>
              <w:top w:val="nil"/>
              <w:left w:val="nil"/>
              <w:bottom w:val="single" w:sz="4" w:space="0" w:color="auto"/>
              <w:right w:val="single" w:sz="4" w:space="0" w:color="auto"/>
            </w:tcBorders>
            <w:shd w:val="clear" w:color="auto" w:fill="auto"/>
            <w:vAlign w:val="center"/>
          </w:tcPr>
          <w:p w:rsidR="0071153F" w:rsidRPr="00D46593" w:rsidRDefault="0071153F" w:rsidP="0071153F">
            <w:pPr>
              <w:rPr>
                <w:rFonts w:ascii="Arial" w:hAnsi="Arial" w:cs="Arial"/>
                <w:color w:val="000000"/>
                <w:sz w:val="20"/>
                <w:szCs w:val="20"/>
                <w:lang w:val="uk-UA"/>
              </w:rPr>
            </w:pPr>
            <w:r w:rsidRPr="00D46593">
              <w:rPr>
                <w:rFonts w:ascii="Arial" w:hAnsi="Arial" w:cs="Arial"/>
                <w:color w:val="000000"/>
                <w:sz w:val="20"/>
                <w:szCs w:val="20"/>
                <w:lang w:val="uk-UA"/>
              </w:rPr>
              <w:t>Улаштування каркасу підвісних стель  «</w:t>
            </w:r>
            <w:proofErr w:type="spellStart"/>
            <w:r w:rsidRPr="00D46593">
              <w:rPr>
                <w:rFonts w:ascii="Arial" w:hAnsi="Arial" w:cs="Arial"/>
                <w:color w:val="000000"/>
                <w:sz w:val="20"/>
                <w:szCs w:val="20"/>
                <w:lang w:val="uk-UA"/>
              </w:rPr>
              <w:t>Армстронг</w:t>
            </w:r>
            <w:proofErr w:type="spellEnd"/>
            <w:r w:rsidRPr="00D46593">
              <w:rPr>
                <w:rFonts w:ascii="Arial" w:hAnsi="Arial" w:cs="Arial"/>
                <w:color w:val="000000"/>
                <w:sz w:val="20"/>
                <w:szCs w:val="20"/>
                <w:lang w:val="uk-UA"/>
              </w:rPr>
              <w:t>»</w:t>
            </w:r>
          </w:p>
        </w:tc>
        <w:tc>
          <w:tcPr>
            <w:tcW w:w="1046" w:type="dxa"/>
            <w:tcBorders>
              <w:top w:val="nil"/>
              <w:left w:val="nil"/>
              <w:bottom w:val="single" w:sz="4" w:space="0" w:color="auto"/>
              <w:right w:val="single" w:sz="4" w:space="0" w:color="auto"/>
            </w:tcBorders>
            <w:shd w:val="clear" w:color="auto" w:fill="auto"/>
            <w:vAlign w:val="center"/>
          </w:tcPr>
          <w:p w:rsidR="0071153F" w:rsidRPr="00D46593" w:rsidRDefault="0071153F" w:rsidP="0071153F">
            <w:pPr>
              <w:rPr>
                <w:rFonts w:ascii="Arial" w:hAnsi="Arial" w:cs="Arial"/>
                <w:color w:val="000000"/>
                <w:sz w:val="20"/>
                <w:szCs w:val="20"/>
                <w:lang w:val="uk-UA"/>
              </w:rPr>
            </w:pPr>
            <w:r w:rsidRPr="00D46593">
              <w:rPr>
                <w:rFonts w:ascii="Arial" w:hAnsi="Arial" w:cs="Arial"/>
                <w:color w:val="000000"/>
                <w:sz w:val="20"/>
                <w:szCs w:val="20"/>
                <w:lang w:val="uk-UA"/>
              </w:rPr>
              <w:t>100 м2</w:t>
            </w:r>
          </w:p>
        </w:tc>
        <w:tc>
          <w:tcPr>
            <w:tcW w:w="1060" w:type="dxa"/>
            <w:tcBorders>
              <w:top w:val="nil"/>
              <w:left w:val="nil"/>
              <w:bottom w:val="single" w:sz="4" w:space="0" w:color="auto"/>
              <w:right w:val="single" w:sz="4" w:space="0" w:color="auto"/>
            </w:tcBorders>
            <w:shd w:val="clear" w:color="auto" w:fill="auto"/>
            <w:vAlign w:val="center"/>
          </w:tcPr>
          <w:p w:rsidR="0071153F" w:rsidRPr="00D46593" w:rsidRDefault="0071153F" w:rsidP="0071153F">
            <w:pPr>
              <w:rPr>
                <w:rFonts w:ascii="Arial" w:hAnsi="Arial" w:cs="Arial"/>
                <w:color w:val="000000"/>
                <w:sz w:val="20"/>
                <w:szCs w:val="20"/>
                <w:lang w:val="uk-UA"/>
              </w:rPr>
            </w:pPr>
            <w:r w:rsidRPr="00D46593">
              <w:rPr>
                <w:rFonts w:ascii="Arial" w:hAnsi="Arial" w:cs="Arial"/>
                <w:color w:val="000000"/>
                <w:sz w:val="20"/>
                <w:szCs w:val="20"/>
                <w:lang w:val="uk-UA"/>
              </w:rPr>
              <w:t>0,035</w:t>
            </w:r>
          </w:p>
        </w:tc>
      </w:tr>
      <w:tr w:rsidR="0071153F" w:rsidRPr="00D46593" w:rsidTr="0071153F">
        <w:trPr>
          <w:trHeight w:val="288"/>
        </w:trPr>
        <w:tc>
          <w:tcPr>
            <w:tcW w:w="655" w:type="dxa"/>
            <w:tcBorders>
              <w:top w:val="nil"/>
              <w:left w:val="single" w:sz="4" w:space="0" w:color="auto"/>
              <w:bottom w:val="single" w:sz="4" w:space="0" w:color="auto"/>
              <w:right w:val="single" w:sz="4" w:space="0" w:color="auto"/>
            </w:tcBorders>
            <w:shd w:val="clear" w:color="auto" w:fill="auto"/>
            <w:vAlign w:val="center"/>
          </w:tcPr>
          <w:p w:rsidR="0071153F" w:rsidRPr="00D46593" w:rsidRDefault="007A4630" w:rsidP="0071153F">
            <w:pPr>
              <w:rPr>
                <w:rFonts w:ascii="Arial" w:hAnsi="Arial" w:cs="Arial"/>
                <w:color w:val="000000"/>
                <w:sz w:val="20"/>
                <w:szCs w:val="20"/>
                <w:lang w:val="uk-UA"/>
              </w:rPr>
            </w:pPr>
            <w:r w:rsidRPr="00D46593">
              <w:rPr>
                <w:rFonts w:ascii="Arial" w:hAnsi="Arial" w:cs="Arial"/>
                <w:color w:val="000000"/>
                <w:sz w:val="20"/>
                <w:szCs w:val="20"/>
                <w:lang w:val="uk-UA"/>
              </w:rPr>
              <w:t>148</w:t>
            </w:r>
          </w:p>
        </w:tc>
        <w:tc>
          <w:tcPr>
            <w:tcW w:w="6893" w:type="dxa"/>
            <w:tcBorders>
              <w:top w:val="nil"/>
              <w:left w:val="nil"/>
              <w:bottom w:val="single" w:sz="4" w:space="0" w:color="auto"/>
              <w:right w:val="single" w:sz="4" w:space="0" w:color="auto"/>
            </w:tcBorders>
            <w:shd w:val="clear" w:color="auto" w:fill="auto"/>
            <w:vAlign w:val="center"/>
          </w:tcPr>
          <w:p w:rsidR="0071153F" w:rsidRPr="00D46593" w:rsidRDefault="0071153F" w:rsidP="0071153F">
            <w:pPr>
              <w:rPr>
                <w:rFonts w:ascii="Arial" w:hAnsi="Arial" w:cs="Arial"/>
                <w:color w:val="000000"/>
                <w:sz w:val="20"/>
                <w:szCs w:val="20"/>
                <w:lang w:val="uk-UA"/>
              </w:rPr>
            </w:pPr>
            <w:r w:rsidRPr="00D46593">
              <w:rPr>
                <w:rFonts w:ascii="Arial" w:hAnsi="Arial" w:cs="Arial"/>
                <w:color w:val="000000"/>
                <w:sz w:val="20"/>
                <w:szCs w:val="20"/>
                <w:lang w:val="uk-UA"/>
              </w:rPr>
              <w:t>Укладання плит стельових в каркас стелі «</w:t>
            </w:r>
            <w:proofErr w:type="spellStart"/>
            <w:r w:rsidRPr="00D46593">
              <w:rPr>
                <w:rFonts w:ascii="Arial" w:hAnsi="Arial" w:cs="Arial"/>
                <w:color w:val="000000"/>
                <w:sz w:val="20"/>
                <w:szCs w:val="20"/>
                <w:lang w:val="uk-UA"/>
              </w:rPr>
              <w:t>Армстронг</w:t>
            </w:r>
            <w:proofErr w:type="spellEnd"/>
            <w:r w:rsidRPr="00D46593">
              <w:rPr>
                <w:rFonts w:ascii="Arial" w:hAnsi="Arial" w:cs="Arial"/>
                <w:color w:val="000000"/>
                <w:sz w:val="20"/>
                <w:szCs w:val="20"/>
                <w:lang w:val="uk-UA"/>
              </w:rPr>
              <w:t>»</w:t>
            </w:r>
          </w:p>
        </w:tc>
        <w:tc>
          <w:tcPr>
            <w:tcW w:w="1046" w:type="dxa"/>
            <w:tcBorders>
              <w:top w:val="nil"/>
              <w:left w:val="nil"/>
              <w:bottom w:val="single" w:sz="4" w:space="0" w:color="auto"/>
              <w:right w:val="single" w:sz="4" w:space="0" w:color="auto"/>
            </w:tcBorders>
            <w:shd w:val="clear" w:color="auto" w:fill="auto"/>
            <w:vAlign w:val="center"/>
          </w:tcPr>
          <w:p w:rsidR="0071153F" w:rsidRPr="00D46593" w:rsidRDefault="0071153F" w:rsidP="0071153F">
            <w:pPr>
              <w:rPr>
                <w:rFonts w:ascii="Arial" w:hAnsi="Arial" w:cs="Arial"/>
                <w:color w:val="000000"/>
                <w:sz w:val="20"/>
                <w:szCs w:val="20"/>
                <w:lang w:val="uk-UA"/>
              </w:rPr>
            </w:pPr>
            <w:r w:rsidRPr="00D46593">
              <w:rPr>
                <w:rFonts w:ascii="Arial" w:hAnsi="Arial" w:cs="Arial"/>
                <w:color w:val="000000"/>
                <w:sz w:val="20"/>
                <w:szCs w:val="20"/>
                <w:lang w:val="uk-UA"/>
              </w:rPr>
              <w:t>100 м2</w:t>
            </w:r>
          </w:p>
        </w:tc>
        <w:tc>
          <w:tcPr>
            <w:tcW w:w="1060" w:type="dxa"/>
            <w:tcBorders>
              <w:top w:val="nil"/>
              <w:left w:val="nil"/>
              <w:bottom w:val="single" w:sz="4" w:space="0" w:color="auto"/>
              <w:right w:val="single" w:sz="4" w:space="0" w:color="auto"/>
            </w:tcBorders>
            <w:shd w:val="clear" w:color="auto" w:fill="auto"/>
            <w:vAlign w:val="center"/>
          </w:tcPr>
          <w:p w:rsidR="0071153F" w:rsidRPr="00D46593" w:rsidRDefault="0071153F" w:rsidP="0071153F">
            <w:pPr>
              <w:rPr>
                <w:rFonts w:ascii="Arial" w:hAnsi="Arial" w:cs="Arial"/>
                <w:color w:val="000000"/>
                <w:sz w:val="20"/>
                <w:szCs w:val="20"/>
                <w:lang w:val="uk-UA"/>
              </w:rPr>
            </w:pPr>
            <w:r w:rsidRPr="00D46593">
              <w:rPr>
                <w:rFonts w:ascii="Arial" w:hAnsi="Arial" w:cs="Arial"/>
                <w:color w:val="000000"/>
                <w:sz w:val="20"/>
                <w:szCs w:val="20"/>
                <w:lang w:val="uk-UA"/>
              </w:rPr>
              <w:t>0,035</w:t>
            </w:r>
          </w:p>
        </w:tc>
      </w:tr>
      <w:tr w:rsidR="0071153F" w:rsidRPr="00D46593" w:rsidTr="0071153F">
        <w:trPr>
          <w:trHeight w:val="288"/>
        </w:trPr>
        <w:tc>
          <w:tcPr>
            <w:tcW w:w="655" w:type="dxa"/>
            <w:tcBorders>
              <w:top w:val="single" w:sz="4" w:space="0" w:color="auto"/>
              <w:left w:val="single" w:sz="4" w:space="0" w:color="auto"/>
              <w:bottom w:val="single" w:sz="4" w:space="0" w:color="auto"/>
              <w:right w:val="single" w:sz="4" w:space="0" w:color="auto"/>
            </w:tcBorders>
            <w:shd w:val="clear" w:color="auto" w:fill="auto"/>
            <w:vAlign w:val="center"/>
          </w:tcPr>
          <w:p w:rsidR="0071153F" w:rsidRPr="00D46593" w:rsidRDefault="007A4630" w:rsidP="0071153F">
            <w:pPr>
              <w:rPr>
                <w:rFonts w:ascii="Arial" w:hAnsi="Arial" w:cs="Arial"/>
                <w:color w:val="000000"/>
                <w:sz w:val="20"/>
                <w:szCs w:val="20"/>
                <w:lang w:val="uk-UA"/>
              </w:rPr>
            </w:pPr>
            <w:r w:rsidRPr="00D46593">
              <w:rPr>
                <w:rFonts w:ascii="Arial" w:hAnsi="Arial" w:cs="Arial"/>
                <w:color w:val="000000"/>
                <w:sz w:val="20"/>
                <w:szCs w:val="20"/>
                <w:lang w:val="uk-UA"/>
              </w:rPr>
              <w:t>149</w:t>
            </w:r>
          </w:p>
        </w:tc>
        <w:tc>
          <w:tcPr>
            <w:tcW w:w="6893" w:type="dxa"/>
            <w:tcBorders>
              <w:top w:val="single" w:sz="4" w:space="0" w:color="auto"/>
              <w:left w:val="nil"/>
              <w:bottom w:val="single" w:sz="4" w:space="0" w:color="auto"/>
              <w:right w:val="single" w:sz="4" w:space="0" w:color="auto"/>
            </w:tcBorders>
            <w:shd w:val="clear" w:color="auto" w:fill="auto"/>
            <w:vAlign w:val="center"/>
          </w:tcPr>
          <w:p w:rsidR="0071153F" w:rsidRPr="00D46593" w:rsidRDefault="0071153F" w:rsidP="0071153F">
            <w:pPr>
              <w:rPr>
                <w:rFonts w:ascii="Arial" w:hAnsi="Arial" w:cs="Arial"/>
                <w:b/>
                <w:color w:val="000000"/>
                <w:sz w:val="20"/>
                <w:szCs w:val="20"/>
                <w:lang w:val="uk-UA"/>
              </w:rPr>
            </w:pPr>
            <w:r w:rsidRPr="00D46593">
              <w:rPr>
                <w:rFonts w:ascii="Arial" w:hAnsi="Arial" w:cs="Arial"/>
                <w:b/>
                <w:color w:val="000000"/>
                <w:sz w:val="20"/>
                <w:szCs w:val="20"/>
                <w:lang w:val="uk-UA"/>
              </w:rPr>
              <w:t>Приміщення 2</w:t>
            </w:r>
            <w:r w:rsidR="00823149" w:rsidRPr="00D46593">
              <w:rPr>
                <w:rFonts w:ascii="Arial" w:hAnsi="Arial" w:cs="Arial"/>
                <w:b/>
                <w:color w:val="000000"/>
                <w:sz w:val="20"/>
                <w:szCs w:val="20"/>
                <w:lang w:val="uk-UA"/>
              </w:rPr>
              <w:t xml:space="preserve"> (Операційний зал)</w:t>
            </w:r>
          </w:p>
        </w:tc>
        <w:tc>
          <w:tcPr>
            <w:tcW w:w="1046" w:type="dxa"/>
            <w:tcBorders>
              <w:top w:val="single" w:sz="4" w:space="0" w:color="auto"/>
              <w:left w:val="nil"/>
              <w:bottom w:val="single" w:sz="4" w:space="0" w:color="auto"/>
              <w:right w:val="single" w:sz="4" w:space="0" w:color="auto"/>
            </w:tcBorders>
            <w:shd w:val="clear" w:color="auto" w:fill="auto"/>
            <w:vAlign w:val="center"/>
          </w:tcPr>
          <w:p w:rsidR="0071153F" w:rsidRPr="00D46593" w:rsidRDefault="0071153F" w:rsidP="0071153F">
            <w:pPr>
              <w:rPr>
                <w:rFonts w:ascii="Arial" w:hAnsi="Arial" w:cs="Arial"/>
                <w:color w:val="000000"/>
                <w:sz w:val="20"/>
                <w:szCs w:val="20"/>
                <w:lang w:val="uk-UA"/>
              </w:rPr>
            </w:pPr>
          </w:p>
        </w:tc>
        <w:tc>
          <w:tcPr>
            <w:tcW w:w="1060" w:type="dxa"/>
            <w:tcBorders>
              <w:top w:val="single" w:sz="4" w:space="0" w:color="auto"/>
              <w:left w:val="nil"/>
              <w:bottom w:val="single" w:sz="4" w:space="0" w:color="auto"/>
              <w:right w:val="single" w:sz="4" w:space="0" w:color="auto"/>
            </w:tcBorders>
            <w:shd w:val="clear" w:color="auto" w:fill="auto"/>
            <w:vAlign w:val="center"/>
          </w:tcPr>
          <w:p w:rsidR="0071153F" w:rsidRPr="00D46593" w:rsidRDefault="0071153F" w:rsidP="0071153F">
            <w:pPr>
              <w:rPr>
                <w:rFonts w:ascii="Arial" w:hAnsi="Arial" w:cs="Arial"/>
                <w:color w:val="000000"/>
                <w:sz w:val="20"/>
                <w:szCs w:val="20"/>
                <w:lang w:val="uk-UA"/>
              </w:rPr>
            </w:pPr>
          </w:p>
        </w:tc>
      </w:tr>
      <w:tr w:rsidR="0071153F" w:rsidRPr="00D46593" w:rsidTr="0071153F">
        <w:trPr>
          <w:trHeight w:val="284"/>
        </w:trPr>
        <w:tc>
          <w:tcPr>
            <w:tcW w:w="655" w:type="dxa"/>
            <w:tcBorders>
              <w:top w:val="nil"/>
              <w:left w:val="single" w:sz="4" w:space="0" w:color="auto"/>
              <w:bottom w:val="single" w:sz="4" w:space="0" w:color="auto"/>
              <w:right w:val="single" w:sz="4" w:space="0" w:color="auto"/>
            </w:tcBorders>
            <w:shd w:val="clear" w:color="auto" w:fill="auto"/>
            <w:vAlign w:val="center"/>
          </w:tcPr>
          <w:p w:rsidR="0071153F" w:rsidRPr="00D46593" w:rsidRDefault="007A4630" w:rsidP="0071153F">
            <w:pPr>
              <w:rPr>
                <w:rFonts w:ascii="Arial" w:hAnsi="Arial" w:cs="Arial"/>
                <w:color w:val="000000"/>
                <w:sz w:val="20"/>
                <w:szCs w:val="20"/>
                <w:lang w:val="uk-UA"/>
              </w:rPr>
            </w:pPr>
            <w:r w:rsidRPr="00D46593">
              <w:rPr>
                <w:rFonts w:ascii="Arial" w:hAnsi="Arial" w:cs="Arial"/>
                <w:color w:val="000000"/>
                <w:sz w:val="20"/>
                <w:szCs w:val="20"/>
                <w:lang w:val="uk-UA"/>
              </w:rPr>
              <w:t>150</w:t>
            </w:r>
          </w:p>
        </w:tc>
        <w:tc>
          <w:tcPr>
            <w:tcW w:w="6893" w:type="dxa"/>
            <w:tcBorders>
              <w:top w:val="nil"/>
              <w:left w:val="nil"/>
              <w:bottom w:val="single" w:sz="4" w:space="0" w:color="auto"/>
              <w:right w:val="single" w:sz="4" w:space="0" w:color="auto"/>
            </w:tcBorders>
            <w:shd w:val="clear" w:color="auto" w:fill="auto"/>
          </w:tcPr>
          <w:p w:rsidR="0071153F" w:rsidRPr="00D46593" w:rsidRDefault="0071153F" w:rsidP="0071153F">
            <w:pPr>
              <w:rPr>
                <w:rFonts w:ascii="Arial" w:hAnsi="Arial" w:cs="Arial"/>
                <w:color w:val="000000"/>
                <w:sz w:val="20"/>
                <w:szCs w:val="20"/>
                <w:lang w:val="uk-UA"/>
              </w:rPr>
            </w:pPr>
            <w:r w:rsidRPr="00D46593">
              <w:rPr>
                <w:rFonts w:ascii="Arial" w:hAnsi="Arial" w:cs="Arial"/>
                <w:color w:val="000000"/>
                <w:sz w:val="20"/>
                <w:szCs w:val="20"/>
                <w:lang w:val="uk-UA"/>
              </w:rPr>
              <w:t>Улаштування каркасу підвісних стель  «</w:t>
            </w:r>
            <w:proofErr w:type="spellStart"/>
            <w:r w:rsidRPr="00D46593">
              <w:rPr>
                <w:rFonts w:ascii="Arial" w:hAnsi="Arial" w:cs="Arial"/>
                <w:color w:val="000000"/>
                <w:sz w:val="20"/>
                <w:szCs w:val="20"/>
                <w:lang w:val="uk-UA"/>
              </w:rPr>
              <w:t>Армстронг</w:t>
            </w:r>
            <w:proofErr w:type="spellEnd"/>
            <w:r w:rsidRPr="00D46593">
              <w:rPr>
                <w:rFonts w:ascii="Arial" w:hAnsi="Arial" w:cs="Arial"/>
                <w:color w:val="000000"/>
                <w:sz w:val="20"/>
                <w:szCs w:val="20"/>
                <w:lang w:val="uk-UA"/>
              </w:rPr>
              <w:t>»</w:t>
            </w:r>
          </w:p>
        </w:tc>
        <w:tc>
          <w:tcPr>
            <w:tcW w:w="1046" w:type="dxa"/>
            <w:tcBorders>
              <w:top w:val="nil"/>
              <w:left w:val="nil"/>
              <w:bottom w:val="single" w:sz="4" w:space="0" w:color="auto"/>
              <w:right w:val="single" w:sz="4" w:space="0" w:color="auto"/>
            </w:tcBorders>
            <w:shd w:val="clear" w:color="auto" w:fill="auto"/>
          </w:tcPr>
          <w:p w:rsidR="0071153F" w:rsidRPr="00D46593" w:rsidRDefault="0071153F" w:rsidP="0071153F">
            <w:pPr>
              <w:rPr>
                <w:rFonts w:ascii="Arial" w:hAnsi="Arial" w:cs="Arial"/>
                <w:color w:val="000000"/>
                <w:sz w:val="20"/>
                <w:szCs w:val="20"/>
                <w:lang w:val="uk-UA"/>
              </w:rPr>
            </w:pPr>
            <w:r w:rsidRPr="00D46593">
              <w:rPr>
                <w:rFonts w:ascii="Arial" w:hAnsi="Arial" w:cs="Arial"/>
                <w:color w:val="000000"/>
                <w:sz w:val="20"/>
                <w:szCs w:val="20"/>
                <w:lang w:val="uk-UA"/>
              </w:rPr>
              <w:t>100 м2</w:t>
            </w:r>
          </w:p>
        </w:tc>
        <w:tc>
          <w:tcPr>
            <w:tcW w:w="1060" w:type="dxa"/>
            <w:tcBorders>
              <w:top w:val="nil"/>
              <w:left w:val="nil"/>
              <w:bottom w:val="single" w:sz="4" w:space="0" w:color="auto"/>
              <w:right w:val="single" w:sz="4" w:space="0" w:color="auto"/>
            </w:tcBorders>
            <w:shd w:val="clear" w:color="auto" w:fill="auto"/>
            <w:vAlign w:val="center"/>
          </w:tcPr>
          <w:p w:rsidR="0071153F" w:rsidRPr="00D46593" w:rsidRDefault="0071153F" w:rsidP="0071153F">
            <w:pPr>
              <w:rPr>
                <w:rFonts w:ascii="Arial" w:hAnsi="Arial" w:cs="Arial"/>
                <w:color w:val="000000"/>
                <w:sz w:val="20"/>
                <w:szCs w:val="20"/>
                <w:lang w:val="uk-UA"/>
              </w:rPr>
            </w:pPr>
            <w:r w:rsidRPr="00D46593">
              <w:rPr>
                <w:rFonts w:ascii="Arial" w:hAnsi="Arial" w:cs="Arial"/>
                <w:color w:val="000000"/>
                <w:sz w:val="20"/>
                <w:szCs w:val="20"/>
                <w:lang w:val="uk-UA"/>
              </w:rPr>
              <w:t>2,212</w:t>
            </w:r>
          </w:p>
        </w:tc>
      </w:tr>
      <w:tr w:rsidR="0071153F" w:rsidRPr="00D46593" w:rsidTr="0071153F">
        <w:trPr>
          <w:trHeight w:val="288"/>
        </w:trPr>
        <w:tc>
          <w:tcPr>
            <w:tcW w:w="655" w:type="dxa"/>
            <w:tcBorders>
              <w:top w:val="nil"/>
              <w:left w:val="single" w:sz="4" w:space="0" w:color="auto"/>
              <w:bottom w:val="single" w:sz="4" w:space="0" w:color="auto"/>
              <w:right w:val="single" w:sz="4" w:space="0" w:color="auto"/>
            </w:tcBorders>
            <w:shd w:val="clear" w:color="auto" w:fill="auto"/>
            <w:vAlign w:val="center"/>
          </w:tcPr>
          <w:p w:rsidR="0071153F" w:rsidRPr="00D46593" w:rsidRDefault="007A4630" w:rsidP="0071153F">
            <w:pPr>
              <w:rPr>
                <w:rFonts w:ascii="Arial" w:hAnsi="Arial" w:cs="Arial"/>
                <w:color w:val="000000"/>
                <w:sz w:val="20"/>
                <w:szCs w:val="20"/>
                <w:lang w:val="uk-UA"/>
              </w:rPr>
            </w:pPr>
            <w:r w:rsidRPr="00D46593">
              <w:rPr>
                <w:rFonts w:ascii="Arial" w:hAnsi="Arial" w:cs="Arial"/>
                <w:color w:val="000000"/>
                <w:sz w:val="20"/>
                <w:szCs w:val="20"/>
                <w:lang w:val="uk-UA"/>
              </w:rPr>
              <w:t>151</w:t>
            </w:r>
          </w:p>
        </w:tc>
        <w:tc>
          <w:tcPr>
            <w:tcW w:w="6893" w:type="dxa"/>
            <w:tcBorders>
              <w:top w:val="nil"/>
              <w:left w:val="nil"/>
              <w:bottom w:val="single" w:sz="4" w:space="0" w:color="auto"/>
              <w:right w:val="single" w:sz="4" w:space="0" w:color="auto"/>
            </w:tcBorders>
            <w:shd w:val="clear" w:color="auto" w:fill="auto"/>
          </w:tcPr>
          <w:p w:rsidR="0071153F" w:rsidRPr="00D46593" w:rsidRDefault="0071153F" w:rsidP="0071153F">
            <w:pPr>
              <w:rPr>
                <w:rFonts w:ascii="Arial" w:hAnsi="Arial" w:cs="Arial"/>
                <w:color w:val="000000"/>
                <w:sz w:val="20"/>
                <w:szCs w:val="20"/>
                <w:lang w:val="uk-UA"/>
              </w:rPr>
            </w:pPr>
            <w:r w:rsidRPr="00D46593">
              <w:rPr>
                <w:rFonts w:ascii="Arial" w:hAnsi="Arial" w:cs="Arial"/>
                <w:color w:val="000000"/>
                <w:sz w:val="20"/>
                <w:szCs w:val="20"/>
                <w:lang w:val="uk-UA"/>
              </w:rPr>
              <w:t>Укладання плит стельових в каркас стелі «</w:t>
            </w:r>
            <w:proofErr w:type="spellStart"/>
            <w:r w:rsidRPr="00D46593">
              <w:rPr>
                <w:rFonts w:ascii="Arial" w:hAnsi="Arial" w:cs="Arial"/>
                <w:color w:val="000000"/>
                <w:sz w:val="20"/>
                <w:szCs w:val="20"/>
                <w:lang w:val="uk-UA"/>
              </w:rPr>
              <w:t>Армстронг</w:t>
            </w:r>
            <w:proofErr w:type="spellEnd"/>
            <w:r w:rsidRPr="00D46593">
              <w:rPr>
                <w:rFonts w:ascii="Arial" w:hAnsi="Arial" w:cs="Arial"/>
                <w:color w:val="000000"/>
                <w:sz w:val="20"/>
                <w:szCs w:val="20"/>
                <w:lang w:val="uk-UA"/>
              </w:rPr>
              <w:t>»</w:t>
            </w:r>
          </w:p>
        </w:tc>
        <w:tc>
          <w:tcPr>
            <w:tcW w:w="1046" w:type="dxa"/>
            <w:tcBorders>
              <w:top w:val="nil"/>
              <w:left w:val="nil"/>
              <w:bottom w:val="single" w:sz="4" w:space="0" w:color="auto"/>
              <w:right w:val="single" w:sz="4" w:space="0" w:color="auto"/>
            </w:tcBorders>
            <w:shd w:val="clear" w:color="auto" w:fill="auto"/>
          </w:tcPr>
          <w:p w:rsidR="0071153F" w:rsidRPr="00D46593" w:rsidRDefault="0071153F" w:rsidP="0071153F">
            <w:pPr>
              <w:rPr>
                <w:rFonts w:ascii="Arial" w:hAnsi="Arial" w:cs="Arial"/>
                <w:color w:val="000000"/>
                <w:sz w:val="20"/>
                <w:szCs w:val="20"/>
                <w:lang w:val="uk-UA"/>
              </w:rPr>
            </w:pPr>
            <w:r w:rsidRPr="00D46593">
              <w:rPr>
                <w:rFonts w:ascii="Arial" w:hAnsi="Arial" w:cs="Arial"/>
                <w:color w:val="000000"/>
                <w:sz w:val="20"/>
                <w:szCs w:val="20"/>
                <w:lang w:val="uk-UA"/>
              </w:rPr>
              <w:t>100 м2</w:t>
            </w:r>
          </w:p>
        </w:tc>
        <w:tc>
          <w:tcPr>
            <w:tcW w:w="1060" w:type="dxa"/>
            <w:tcBorders>
              <w:top w:val="nil"/>
              <w:left w:val="nil"/>
              <w:bottom w:val="single" w:sz="4" w:space="0" w:color="auto"/>
              <w:right w:val="single" w:sz="4" w:space="0" w:color="auto"/>
            </w:tcBorders>
            <w:shd w:val="clear" w:color="auto" w:fill="auto"/>
            <w:vAlign w:val="center"/>
          </w:tcPr>
          <w:p w:rsidR="0071153F" w:rsidRPr="00D46593" w:rsidRDefault="0071153F" w:rsidP="0071153F">
            <w:pPr>
              <w:rPr>
                <w:rFonts w:ascii="Arial" w:hAnsi="Arial" w:cs="Arial"/>
                <w:color w:val="000000"/>
                <w:sz w:val="20"/>
                <w:szCs w:val="20"/>
                <w:lang w:val="uk-UA"/>
              </w:rPr>
            </w:pPr>
            <w:r w:rsidRPr="00D46593">
              <w:rPr>
                <w:rFonts w:ascii="Arial" w:hAnsi="Arial" w:cs="Arial"/>
                <w:color w:val="000000"/>
                <w:sz w:val="20"/>
                <w:szCs w:val="20"/>
                <w:lang w:val="uk-UA"/>
              </w:rPr>
              <w:t>2,212</w:t>
            </w:r>
          </w:p>
        </w:tc>
      </w:tr>
      <w:tr w:rsidR="0071153F" w:rsidRPr="00D46593" w:rsidTr="0071153F">
        <w:trPr>
          <w:trHeight w:val="436"/>
        </w:trPr>
        <w:tc>
          <w:tcPr>
            <w:tcW w:w="655" w:type="dxa"/>
            <w:tcBorders>
              <w:top w:val="nil"/>
              <w:left w:val="single" w:sz="4" w:space="0" w:color="auto"/>
              <w:bottom w:val="single" w:sz="4" w:space="0" w:color="auto"/>
              <w:right w:val="single" w:sz="4" w:space="0" w:color="auto"/>
            </w:tcBorders>
            <w:shd w:val="clear" w:color="auto" w:fill="auto"/>
            <w:vAlign w:val="center"/>
          </w:tcPr>
          <w:p w:rsidR="0071153F" w:rsidRPr="00D46593" w:rsidRDefault="007A4630" w:rsidP="0071153F">
            <w:pPr>
              <w:rPr>
                <w:rFonts w:ascii="Arial" w:hAnsi="Arial" w:cs="Arial"/>
                <w:color w:val="000000"/>
                <w:sz w:val="20"/>
                <w:szCs w:val="20"/>
                <w:lang w:val="uk-UA"/>
              </w:rPr>
            </w:pPr>
            <w:r w:rsidRPr="00D46593">
              <w:rPr>
                <w:rFonts w:ascii="Arial" w:hAnsi="Arial" w:cs="Arial"/>
                <w:color w:val="000000"/>
                <w:sz w:val="20"/>
                <w:szCs w:val="20"/>
                <w:lang w:val="uk-UA"/>
              </w:rPr>
              <w:t>152</w:t>
            </w:r>
          </w:p>
        </w:tc>
        <w:tc>
          <w:tcPr>
            <w:tcW w:w="6893" w:type="dxa"/>
            <w:tcBorders>
              <w:top w:val="nil"/>
              <w:left w:val="nil"/>
              <w:bottom w:val="single" w:sz="4" w:space="0" w:color="auto"/>
              <w:right w:val="single" w:sz="4" w:space="0" w:color="auto"/>
            </w:tcBorders>
            <w:shd w:val="clear" w:color="auto" w:fill="auto"/>
            <w:vAlign w:val="center"/>
          </w:tcPr>
          <w:p w:rsidR="0071153F" w:rsidRPr="00D46593" w:rsidRDefault="0071153F" w:rsidP="0071153F">
            <w:pPr>
              <w:rPr>
                <w:rFonts w:ascii="Arial" w:hAnsi="Arial" w:cs="Arial"/>
                <w:b/>
                <w:color w:val="000000"/>
                <w:sz w:val="20"/>
                <w:szCs w:val="20"/>
                <w:lang w:val="uk-UA"/>
              </w:rPr>
            </w:pPr>
            <w:r w:rsidRPr="00D46593">
              <w:rPr>
                <w:rFonts w:ascii="Arial" w:hAnsi="Arial" w:cs="Arial"/>
                <w:b/>
                <w:color w:val="000000"/>
                <w:sz w:val="20"/>
                <w:szCs w:val="20"/>
                <w:lang w:val="uk-UA"/>
              </w:rPr>
              <w:t>Приміщення 3</w:t>
            </w:r>
            <w:r w:rsidR="00823149" w:rsidRPr="00D46593">
              <w:rPr>
                <w:rFonts w:ascii="Arial" w:hAnsi="Arial" w:cs="Arial"/>
                <w:b/>
                <w:color w:val="000000"/>
                <w:sz w:val="20"/>
                <w:szCs w:val="20"/>
                <w:lang w:val="uk-UA"/>
              </w:rPr>
              <w:t xml:space="preserve"> (Кабінет заступника начальника відділення)</w:t>
            </w:r>
          </w:p>
        </w:tc>
        <w:tc>
          <w:tcPr>
            <w:tcW w:w="1046" w:type="dxa"/>
            <w:tcBorders>
              <w:top w:val="nil"/>
              <w:left w:val="nil"/>
              <w:bottom w:val="single" w:sz="4" w:space="0" w:color="auto"/>
              <w:right w:val="single" w:sz="4" w:space="0" w:color="auto"/>
            </w:tcBorders>
            <w:shd w:val="clear" w:color="auto" w:fill="auto"/>
            <w:vAlign w:val="center"/>
          </w:tcPr>
          <w:p w:rsidR="0071153F" w:rsidRPr="00D46593" w:rsidRDefault="0071153F" w:rsidP="0071153F">
            <w:pPr>
              <w:rPr>
                <w:rFonts w:ascii="Arial" w:hAnsi="Arial" w:cs="Arial"/>
                <w:color w:val="000000"/>
                <w:sz w:val="20"/>
                <w:szCs w:val="20"/>
                <w:lang w:val="uk-UA"/>
              </w:rPr>
            </w:pPr>
          </w:p>
        </w:tc>
        <w:tc>
          <w:tcPr>
            <w:tcW w:w="1060" w:type="dxa"/>
            <w:tcBorders>
              <w:top w:val="nil"/>
              <w:left w:val="nil"/>
              <w:bottom w:val="single" w:sz="4" w:space="0" w:color="auto"/>
              <w:right w:val="single" w:sz="4" w:space="0" w:color="auto"/>
            </w:tcBorders>
            <w:shd w:val="clear" w:color="auto" w:fill="auto"/>
            <w:vAlign w:val="center"/>
          </w:tcPr>
          <w:p w:rsidR="0071153F" w:rsidRPr="00D46593" w:rsidRDefault="0071153F" w:rsidP="0071153F">
            <w:pPr>
              <w:rPr>
                <w:rFonts w:ascii="Arial" w:hAnsi="Arial" w:cs="Arial"/>
                <w:color w:val="000000"/>
                <w:sz w:val="20"/>
                <w:szCs w:val="20"/>
                <w:lang w:val="uk-UA"/>
              </w:rPr>
            </w:pPr>
          </w:p>
        </w:tc>
      </w:tr>
      <w:tr w:rsidR="0071153F" w:rsidRPr="00D46593" w:rsidTr="0071153F">
        <w:trPr>
          <w:trHeight w:val="316"/>
        </w:trPr>
        <w:tc>
          <w:tcPr>
            <w:tcW w:w="655" w:type="dxa"/>
            <w:tcBorders>
              <w:top w:val="nil"/>
              <w:left w:val="single" w:sz="4" w:space="0" w:color="auto"/>
              <w:bottom w:val="single" w:sz="4" w:space="0" w:color="auto"/>
              <w:right w:val="single" w:sz="4" w:space="0" w:color="auto"/>
            </w:tcBorders>
            <w:shd w:val="clear" w:color="auto" w:fill="auto"/>
            <w:vAlign w:val="center"/>
          </w:tcPr>
          <w:p w:rsidR="0071153F" w:rsidRPr="00D46593" w:rsidRDefault="007A4630" w:rsidP="0071153F">
            <w:pPr>
              <w:rPr>
                <w:rFonts w:ascii="Arial" w:hAnsi="Arial" w:cs="Arial"/>
                <w:color w:val="000000"/>
                <w:sz w:val="20"/>
                <w:szCs w:val="20"/>
                <w:lang w:val="uk-UA"/>
              </w:rPr>
            </w:pPr>
            <w:r w:rsidRPr="00D46593">
              <w:rPr>
                <w:rFonts w:ascii="Arial" w:hAnsi="Arial" w:cs="Arial"/>
                <w:color w:val="000000"/>
                <w:sz w:val="20"/>
                <w:szCs w:val="20"/>
                <w:lang w:val="uk-UA"/>
              </w:rPr>
              <w:t>153</w:t>
            </w:r>
          </w:p>
        </w:tc>
        <w:tc>
          <w:tcPr>
            <w:tcW w:w="6893" w:type="dxa"/>
            <w:tcBorders>
              <w:top w:val="nil"/>
              <w:left w:val="nil"/>
              <w:bottom w:val="single" w:sz="4" w:space="0" w:color="auto"/>
              <w:right w:val="single" w:sz="4" w:space="0" w:color="auto"/>
            </w:tcBorders>
            <w:shd w:val="clear" w:color="auto" w:fill="auto"/>
          </w:tcPr>
          <w:p w:rsidR="0071153F" w:rsidRPr="00D46593" w:rsidRDefault="0071153F" w:rsidP="0071153F">
            <w:pPr>
              <w:rPr>
                <w:rFonts w:ascii="Arial" w:hAnsi="Arial" w:cs="Arial"/>
                <w:color w:val="000000"/>
                <w:sz w:val="20"/>
                <w:szCs w:val="20"/>
                <w:lang w:val="uk-UA"/>
              </w:rPr>
            </w:pPr>
            <w:r w:rsidRPr="00D46593">
              <w:rPr>
                <w:rFonts w:ascii="Arial" w:hAnsi="Arial" w:cs="Arial"/>
                <w:color w:val="000000"/>
                <w:sz w:val="20"/>
                <w:szCs w:val="20"/>
                <w:lang w:val="uk-UA"/>
              </w:rPr>
              <w:t>Улаштування каркасу підвісних стель  «</w:t>
            </w:r>
            <w:proofErr w:type="spellStart"/>
            <w:r w:rsidRPr="00D46593">
              <w:rPr>
                <w:rFonts w:ascii="Arial" w:hAnsi="Arial" w:cs="Arial"/>
                <w:color w:val="000000"/>
                <w:sz w:val="20"/>
                <w:szCs w:val="20"/>
                <w:lang w:val="uk-UA"/>
              </w:rPr>
              <w:t>Армстронг</w:t>
            </w:r>
            <w:proofErr w:type="spellEnd"/>
            <w:r w:rsidRPr="00D46593">
              <w:rPr>
                <w:rFonts w:ascii="Arial" w:hAnsi="Arial" w:cs="Arial"/>
                <w:color w:val="000000"/>
                <w:sz w:val="20"/>
                <w:szCs w:val="20"/>
                <w:lang w:val="uk-UA"/>
              </w:rPr>
              <w:t>»</w:t>
            </w:r>
          </w:p>
        </w:tc>
        <w:tc>
          <w:tcPr>
            <w:tcW w:w="1046" w:type="dxa"/>
            <w:tcBorders>
              <w:top w:val="nil"/>
              <w:left w:val="nil"/>
              <w:bottom w:val="single" w:sz="4" w:space="0" w:color="auto"/>
              <w:right w:val="single" w:sz="4" w:space="0" w:color="auto"/>
            </w:tcBorders>
            <w:shd w:val="clear" w:color="auto" w:fill="auto"/>
          </w:tcPr>
          <w:p w:rsidR="0071153F" w:rsidRPr="00D46593" w:rsidRDefault="0071153F" w:rsidP="0071153F">
            <w:pPr>
              <w:rPr>
                <w:rFonts w:ascii="Arial" w:hAnsi="Arial" w:cs="Arial"/>
                <w:color w:val="000000"/>
                <w:sz w:val="20"/>
                <w:szCs w:val="20"/>
                <w:lang w:val="uk-UA"/>
              </w:rPr>
            </w:pPr>
            <w:r w:rsidRPr="00D46593">
              <w:rPr>
                <w:rFonts w:ascii="Arial" w:hAnsi="Arial" w:cs="Arial"/>
                <w:color w:val="000000"/>
                <w:sz w:val="20"/>
                <w:szCs w:val="20"/>
                <w:lang w:val="uk-UA"/>
              </w:rPr>
              <w:t>100 м2</w:t>
            </w:r>
          </w:p>
        </w:tc>
        <w:tc>
          <w:tcPr>
            <w:tcW w:w="1060" w:type="dxa"/>
            <w:tcBorders>
              <w:top w:val="nil"/>
              <w:left w:val="nil"/>
              <w:bottom w:val="single" w:sz="4" w:space="0" w:color="auto"/>
              <w:right w:val="single" w:sz="4" w:space="0" w:color="auto"/>
            </w:tcBorders>
            <w:shd w:val="clear" w:color="auto" w:fill="auto"/>
            <w:vAlign w:val="center"/>
          </w:tcPr>
          <w:p w:rsidR="0071153F" w:rsidRPr="00D46593" w:rsidRDefault="0071153F" w:rsidP="0071153F">
            <w:pPr>
              <w:rPr>
                <w:rFonts w:ascii="Arial" w:hAnsi="Arial" w:cs="Arial"/>
                <w:color w:val="000000"/>
                <w:sz w:val="20"/>
                <w:szCs w:val="20"/>
                <w:lang w:val="uk-UA"/>
              </w:rPr>
            </w:pPr>
            <w:r w:rsidRPr="00D46593">
              <w:rPr>
                <w:rFonts w:ascii="Arial" w:hAnsi="Arial" w:cs="Arial"/>
                <w:color w:val="000000"/>
                <w:sz w:val="20"/>
                <w:szCs w:val="20"/>
                <w:lang w:val="uk-UA"/>
              </w:rPr>
              <w:t>0,087</w:t>
            </w:r>
          </w:p>
        </w:tc>
      </w:tr>
      <w:tr w:rsidR="0071153F" w:rsidRPr="00D46593" w:rsidTr="0071153F">
        <w:trPr>
          <w:trHeight w:val="361"/>
        </w:trPr>
        <w:tc>
          <w:tcPr>
            <w:tcW w:w="655" w:type="dxa"/>
            <w:tcBorders>
              <w:top w:val="nil"/>
              <w:left w:val="single" w:sz="4" w:space="0" w:color="auto"/>
              <w:bottom w:val="single" w:sz="4" w:space="0" w:color="auto"/>
              <w:right w:val="single" w:sz="4" w:space="0" w:color="auto"/>
            </w:tcBorders>
            <w:shd w:val="clear" w:color="auto" w:fill="auto"/>
            <w:vAlign w:val="center"/>
          </w:tcPr>
          <w:p w:rsidR="0071153F" w:rsidRPr="00D46593" w:rsidRDefault="007A4630" w:rsidP="0071153F">
            <w:pPr>
              <w:rPr>
                <w:rFonts w:ascii="Arial" w:hAnsi="Arial" w:cs="Arial"/>
                <w:color w:val="000000"/>
                <w:sz w:val="20"/>
                <w:szCs w:val="20"/>
                <w:lang w:val="uk-UA"/>
              </w:rPr>
            </w:pPr>
            <w:r w:rsidRPr="00D46593">
              <w:rPr>
                <w:rFonts w:ascii="Arial" w:hAnsi="Arial" w:cs="Arial"/>
                <w:color w:val="000000"/>
                <w:sz w:val="20"/>
                <w:szCs w:val="20"/>
                <w:lang w:val="uk-UA"/>
              </w:rPr>
              <w:t>154</w:t>
            </w:r>
          </w:p>
        </w:tc>
        <w:tc>
          <w:tcPr>
            <w:tcW w:w="6893" w:type="dxa"/>
            <w:tcBorders>
              <w:top w:val="nil"/>
              <w:left w:val="nil"/>
              <w:bottom w:val="single" w:sz="4" w:space="0" w:color="auto"/>
              <w:right w:val="single" w:sz="4" w:space="0" w:color="auto"/>
            </w:tcBorders>
            <w:shd w:val="clear" w:color="auto" w:fill="auto"/>
          </w:tcPr>
          <w:p w:rsidR="0071153F" w:rsidRPr="00D46593" w:rsidRDefault="0071153F" w:rsidP="0071153F">
            <w:pPr>
              <w:rPr>
                <w:rFonts w:ascii="Arial" w:hAnsi="Arial" w:cs="Arial"/>
                <w:color w:val="000000"/>
                <w:sz w:val="20"/>
                <w:szCs w:val="20"/>
                <w:lang w:val="uk-UA"/>
              </w:rPr>
            </w:pPr>
            <w:r w:rsidRPr="00D46593">
              <w:rPr>
                <w:rFonts w:ascii="Arial" w:hAnsi="Arial" w:cs="Arial"/>
                <w:color w:val="000000"/>
                <w:sz w:val="20"/>
                <w:szCs w:val="20"/>
                <w:lang w:val="uk-UA"/>
              </w:rPr>
              <w:t>Укладання плит стельових в каркас стелі «</w:t>
            </w:r>
            <w:proofErr w:type="spellStart"/>
            <w:r w:rsidRPr="00D46593">
              <w:rPr>
                <w:rFonts w:ascii="Arial" w:hAnsi="Arial" w:cs="Arial"/>
                <w:color w:val="000000"/>
                <w:sz w:val="20"/>
                <w:szCs w:val="20"/>
                <w:lang w:val="uk-UA"/>
              </w:rPr>
              <w:t>Армстронг</w:t>
            </w:r>
            <w:proofErr w:type="spellEnd"/>
            <w:r w:rsidRPr="00D46593">
              <w:rPr>
                <w:rFonts w:ascii="Arial" w:hAnsi="Arial" w:cs="Arial"/>
                <w:color w:val="000000"/>
                <w:sz w:val="20"/>
                <w:szCs w:val="20"/>
                <w:lang w:val="uk-UA"/>
              </w:rPr>
              <w:t>»</w:t>
            </w:r>
          </w:p>
        </w:tc>
        <w:tc>
          <w:tcPr>
            <w:tcW w:w="1046" w:type="dxa"/>
            <w:tcBorders>
              <w:top w:val="nil"/>
              <w:left w:val="nil"/>
              <w:bottom w:val="single" w:sz="4" w:space="0" w:color="auto"/>
              <w:right w:val="single" w:sz="4" w:space="0" w:color="auto"/>
            </w:tcBorders>
            <w:shd w:val="clear" w:color="auto" w:fill="auto"/>
          </w:tcPr>
          <w:p w:rsidR="0071153F" w:rsidRPr="00D46593" w:rsidRDefault="0071153F" w:rsidP="0071153F">
            <w:pPr>
              <w:rPr>
                <w:rFonts w:ascii="Arial" w:hAnsi="Arial" w:cs="Arial"/>
                <w:color w:val="000000"/>
                <w:sz w:val="20"/>
                <w:szCs w:val="20"/>
                <w:lang w:val="uk-UA"/>
              </w:rPr>
            </w:pPr>
            <w:r w:rsidRPr="00D46593">
              <w:rPr>
                <w:rFonts w:ascii="Arial" w:hAnsi="Arial" w:cs="Arial"/>
                <w:color w:val="000000"/>
                <w:sz w:val="20"/>
                <w:szCs w:val="20"/>
                <w:lang w:val="uk-UA"/>
              </w:rPr>
              <w:t>100 м2</w:t>
            </w:r>
          </w:p>
        </w:tc>
        <w:tc>
          <w:tcPr>
            <w:tcW w:w="1060" w:type="dxa"/>
            <w:tcBorders>
              <w:top w:val="nil"/>
              <w:left w:val="nil"/>
              <w:bottom w:val="single" w:sz="4" w:space="0" w:color="auto"/>
              <w:right w:val="single" w:sz="4" w:space="0" w:color="auto"/>
            </w:tcBorders>
            <w:shd w:val="clear" w:color="auto" w:fill="auto"/>
            <w:vAlign w:val="center"/>
          </w:tcPr>
          <w:p w:rsidR="0071153F" w:rsidRPr="00D46593" w:rsidRDefault="0071153F" w:rsidP="0071153F">
            <w:pPr>
              <w:rPr>
                <w:rFonts w:ascii="Arial" w:hAnsi="Arial" w:cs="Arial"/>
                <w:color w:val="000000"/>
                <w:sz w:val="20"/>
                <w:szCs w:val="20"/>
                <w:lang w:val="uk-UA"/>
              </w:rPr>
            </w:pPr>
            <w:r w:rsidRPr="00D46593">
              <w:rPr>
                <w:rFonts w:ascii="Arial" w:hAnsi="Arial" w:cs="Arial"/>
                <w:color w:val="000000"/>
                <w:sz w:val="20"/>
                <w:szCs w:val="20"/>
                <w:lang w:val="uk-UA"/>
              </w:rPr>
              <w:t>0,087</w:t>
            </w:r>
          </w:p>
        </w:tc>
      </w:tr>
      <w:tr w:rsidR="0071153F" w:rsidRPr="00D46593" w:rsidTr="0071153F">
        <w:trPr>
          <w:trHeight w:val="288"/>
        </w:trPr>
        <w:tc>
          <w:tcPr>
            <w:tcW w:w="655" w:type="dxa"/>
            <w:tcBorders>
              <w:top w:val="nil"/>
              <w:left w:val="single" w:sz="4" w:space="0" w:color="auto"/>
              <w:bottom w:val="single" w:sz="4" w:space="0" w:color="auto"/>
              <w:right w:val="single" w:sz="4" w:space="0" w:color="auto"/>
            </w:tcBorders>
            <w:shd w:val="clear" w:color="auto" w:fill="auto"/>
            <w:vAlign w:val="center"/>
          </w:tcPr>
          <w:p w:rsidR="0071153F" w:rsidRPr="00D46593" w:rsidRDefault="007A4630" w:rsidP="0071153F">
            <w:pPr>
              <w:rPr>
                <w:rFonts w:ascii="Arial" w:hAnsi="Arial" w:cs="Arial"/>
                <w:color w:val="000000"/>
                <w:sz w:val="20"/>
                <w:szCs w:val="20"/>
                <w:lang w:val="uk-UA"/>
              </w:rPr>
            </w:pPr>
            <w:r w:rsidRPr="00D46593">
              <w:rPr>
                <w:rFonts w:ascii="Arial" w:hAnsi="Arial" w:cs="Arial"/>
                <w:color w:val="000000"/>
                <w:sz w:val="20"/>
                <w:szCs w:val="20"/>
                <w:lang w:val="uk-UA"/>
              </w:rPr>
              <w:t>155</w:t>
            </w:r>
          </w:p>
        </w:tc>
        <w:tc>
          <w:tcPr>
            <w:tcW w:w="6893" w:type="dxa"/>
            <w:tcBorders>
              <w:top w:val="nil"/>
              <w:left w:val="nil"/>
              <w:bottom w:val="single" w:sz="4" w:space="0" w:color="auto"/>
              <w:right w:val="single" w:sz="4" w:space="0" w:color="auto"/>
            </w:tcBorders>
            <w:shd w:val="clear" w:color="auto" w:fill="auto"/>
            <w:vAlign w:val="center"/>
          </w:tcPr>
          <w:p w:rsidR="0071153F" w:rsidRPr="00D46593" w:rsidRDefault="0071153F" w:rsidP="0071153F">
            <w:pPr>
              <w:rPr>
                <w:rFonts w:ascii="Arial" w:hAnsi="Arial" w:cs="Arial"/>
                <w:b/>
                <w:color w:val="000000"/>
                <w:sz w:val="20"/>
                <w:szCs w:val="20"/>
                <w:lang w:val="uk-UA"/>
              </w:rPr>
            </w:pPr>
            <w:r w:rsidRPr="00D46593">
              <w:rPr>
                <w:rFonts w:ascii="Arial" w:hAnsi="Arial" w:cs="Arial"/>
                <w:b/>
                <w:color w:val="000000"/>
                <w:sz w:val="20"/>
                <w:szCs w:val="20"/>
                <w:lang w:val="uk-UA"/>
              </w:rPr>
              <w:t>Приміщення 5</w:t>
            </w:r>
            <w:r w:rsidR="00823149" w:rsidRPr="00D46593">
              <w:rPr>
                <w:rFonts w:ascii="Arial" w:hAnsi="Arial" w:cs="Arial"/>
                <w:b/>
                <w:color w:val="000000"/>
                <w:sz w:val="20"/>
                <w:szCs w:val="20"/>
                <w:lang w:val="uk-UA"/>
              </w:rPr>
              <w:t>(Переговорна)</w:t>
            </w:r>
          </w:p>
        </w:tc>
        <w:tc>
          <w:tcPr>
            <w:tcW w:w="1046" w:type="dxa"/>
            <w:tcBorders>
              <w:top w:val="nil"/>
              <w:left w:val="nil"/>
              <w:bottom w:val="single" w:sz="4" w:space="0" w:color="auto"/>
              <w:right w:val="single" w:sz="4" w:space="0" w:color="auto"/>
            </w:tcBorders>
            <w:shd w:val="clear" w:color="auto" w:fill="auto"/>
            <w:vAlign w:val="center"/>
          </w:tcPr>
          <w:p w:rsidR="0071153F" w:rsidRPr="00D46593" w:rsidRDefault="0071153F" w:rsidP="0071153F">
            <w:pPr>
              <w:rPr>
                <w:rFonts w:ascii="Arial" w:hAnsi="Arial" w:cs="Arial"/>
                <w:color w:val="000000"/>
                <w:sz w:val="20"/>
                <w:szCs w:val="20"/>
                <w:lang w:val="uk-UA"/>
              </w:rPr>
            </w:pPr>
          </w:p>
        </w:tc>
        <w:tc>
          <w:tcPr>
            <w:tcW w:w="1060" w:type="dxa"/>
            <w:tcBorders>
              <w:top w:val="nil"/>
              <w:left w:val="nil"/>
              <w:bottom w:val="single" w:sz="4" w:space="0" w:color="auto"/>
              <w:right w:val="single" w:sz="4" w:space="0" w:color="auto"/>
            </w:tcBorders>
            <w:shd w:val="clear" w:color="auto" w:fill="auto"/>
            <w:vAlign w:val="center"/>
          </w:tcPr>
          <w:p w:rsidR="0071153F" w:rsidRPr="00D46593" w:rsidRDefault="0071153F" w:rsidP="0071153F">
            <w:pPr>
              <w:rPr>
                <w:rFonts w:ascii="Arial" w:hAnsi="Arial" w:cs="Arial"/>
                <w:color w:val="000000"/>
                <w:sz w:val="20"/>
                <w:szCs w:val="20"/>
                <w:lang w:val="uk-UA"/>
              </w:rPr>
            </w:pPr>
          </w:p>
        </w:tc>
      </w:tr>
      <w:tr w:rsidR="0071153F" w:rsidRPr="00D46593" w:rsidTr="0071153F">
        <w:trPr>
          <w:trHeight w:val="271"/>
        </w:trPr>
        <w:tc>
          <w:tcPr>
            <w:tcW w:w="655" w:type="dxa"/>
            <w:tcBorders>
              <w:top w:val="nil"/>
              <w:left w:val="single" w:sz="4" w:space="0" w:color="auto"/>
              <w:bottom w:val="single" w:sz="4" w:space="0" w:color="auto"/>
              <w:right w:val="single" w:sz="4" w:space="0" w:color="auto"/>
            </w:tcBorders>
            <w:shd w:val="clear" w:color="auto" w:fill="auto"/>
            <w:vAlign w:val="center"/>
          </w:tcPr>
          <w:p w:rsidR="0071153F" w:rsidRPr="00D46593" w:rsidRDefault="007A4630" w:rsidP="0071153F">
            <w:pPr>
              <w:rPr>
                <w:rFonts w:ascii="Arial" w:hAnsi="Arial" w:cs="Arial"/>
                <w:color w:val="000000"/>
                <w:sz w:val="20"/>
                <w:szCs w:val="20"/>
                <w:lang w:val="uk-UA"/>
              </w:rPr>
            </w:pPr>
            <w:r w:rsidRPr="00D46593">
              <w:rPr>
                <w:rFonts w:ascii="Arial" w:hAnsi="Arial" w:cs="Arial"/>
                <w:color w:val="000000"/>
                <w:sz w:val="20"/>
                <w:szCs w:val="20"/>
                <w:lang w:val="uk-UA"/>
              </w:rPr>
              <w:t>156</w:t>
            </w:r>
          </w:p>
        </w:tc>
        <w:tc>
          <w:tcPr>
            <w:tcW w:w="6893" w:type="dxa"/>
            <w:tcBorders>
              <w:top w:val="nil"/>
              <w:left w:val="nil"/>
              <w:bottom w:val="single" w:sz="4" w:space="0" w:color="auto"/>
              <w:right w:val="single" w:sz="4" w:space="0" w:color="auto"/>
            </w:tcBorders>
            <w:shd w:val="clear" w:color="auto" w:fill="auto"/>
          </w:tcPr>
          <w:p w:rsidR="0071153F" w:rsidRPr="00D46593" w:rsidRDefault="0071153F" w:rsidP="0071153F">
            <w:pPr>
              <w:rPr>
                <w:rFonts w:ascii="Arial" w:hAnsi="Arial" w:cs="Arial"/>
                <w:color w:val="000000"/>
                <w:sz w:val="20"/>
                <w:szCs w:val="20"/>
                <w:lang w:val="uk-UA"/>
              </w:rPr>
            </w:pPr>
            <w:r w:rsidRPr="00D46593">
              <w:rPr>
                <w:rFonts w:ascii="Arial" w:hAnsi="Arial" w:cs="Arial"/>
                <w:color w:val="000000"/>
                <w:sz w:val="20"/>
                <w:szCs w:val="20"/>
                <w:lang w:val="uk-UA"/>
              </w:rPr>
              <w:t>Улаштування каркасу підвісних стель  «</w:t>
            </w:r>
            <w:proofErr w:type="spellStart"/>
            <w:r w:rsidRPr="00D46593">
              <w:rPr>
                <w:rFonts w:ascii="Arial" w:hAnsi="Arial" w:cs="Arial"/>
                <w:color w:val="000000"/>
                <w:sz w:val="20"/>
                <w:szCs w:val="20"/>
                <w:lang w:val="uk-UA"/>
              </w:rPr>
              <w:t>Армстронг</w:t>
            </w:r>
            <w:proofErr w:type="spellEnd"/>
            <w:r w:rsidRPr="00D46593">
              <w:rPr>
                <w:rFonts w:ascii="Arial" w:hAnsi="Arial" w:cs="Arial"/>
                <w:color w:val="000000"/>
                <w:sz w:val="20"/>
                <w:szCs w:val="20"/>
                <w:lang w:val="uk-UA"/>
              </w:rPr>
              <w:t>»</w:t>
            </w:r>
          </w:p>
        </w:tc>
        <w:tc>
          <w:tcPr>
            <w:tcW w:w="1046" w:type="dxa"/>
            <w:tcBorders>
              <w:top w:val="nil"/>
              <w:left w:val="nil"/>
              <w:bottom w:val="single" w:sz="4" w:space="0" w:color="auto"/>
              <w:right w:val="single" w:sz="4" w:space="0" w:color="auto"/>
            </w:tcBorders>
            <w:shd w:val="clear" w:color="auto" w:fill="auto"/>
          </w:tcPr>
          <w:p w:rsidR="0071153F" w:rsidRPr="00D46593" w:rsidRDefault="0071153F" w:rsidP="0071153F">
            <w:pPr>
              <w:rPr>
                <w:rFonts w:ascii="Arial" w:hAnsi="Arial" w:cs="Arial"/>
                <w:color w:val="000000"/>
                <w:sz w:val="20"/>
                <w:szCs w:val="20"/>
                <w:lang w:val="uk-UA"/>
              </w:rPr>
            </w:pPr>
            <w:r w:rsidRPr="00D46593">
              <w:rPr>
                <w:rFonts w:ascii="Arial" w:hAnsi="Arial" w:cs="Arial"/>
                <w:color w:val="000000"/>
                <w:sz w:val="20"/>
                <w:szCs w:val="20"/>
                <w:lang w:val="uk-UA"/>
              </w:rPr>
              <w:t>100 м2</w:t>
            </w:r>
          </w:p>
        </w:tc>
        <w:tc>
          <w:tcPr>
            <w:tcW w:w="1060" w:type="dxa"/>
            <w:tcBorders>
              <w:top w:val="nil"/>
              <w:left w:val="nil"/>
              <w:bottom w:val="single" w:sz="4" w:space="0" w:color="auto"/>
              <w:right w:val="single" w:sz="4" w:space="0" w:color="auto"/>
            </w:tcBorders>
            <w:shd w:val="clear" w:color="auto" w:fill="auto"/>
            <w:vAlign w:val="center"/>
          </w:tcPr>
          <w:p w:rsidR="0071153F" w:rsidRPr="00D46593" w:rsidRDefault="0071153F" w:rsidP="0071153F">
            <w:pPr>
              <w:rPr>
                <w:rFonts w:ascii="Arial" w:hAnsi="Arial" w:cs="Arial"/>
                <w:color w:val="000000"/>
                <w:sz w:val="20"/>
                <w:szCs w:val="20"/>
                <w:lang w:val="uk-UA"/>
              </w:rPr>
            </w:pPr>
            <w:r w:rsidRPr="00D46593">
              <w:rPr>
                <w:rFonts w:ascii="Arial" w:hAnsi="Arial" w:cs="Arial"/>
                <w:color w:val="000000"/>
                <w:sz w:val="20"/>
                <w:szCs w:val="20"/>
                <w:lang w:val="uk-UA"/>
              </w:rPr>
              <w:t>0,114</w:t>
            </w:r>
          </w:p>
        </w:tc>
      </w:tr>
      <w:tr w:rsidR="0071153F" w:rsidRPr="00D46593" w:rsidTr="0071153F">
        <w:trPr>
          <w:trHeight w:val="262"/>
        </w:trPr>
        <w:tc>
          <w:tcPr>
            <w:tcW w:w="655" w:type="dxa"/>
            <w:tcBorders>
              <w:top w:val="nil"/>
              <w:left w:val="single" w:sz="4" w:space="0" w:color="auto"/>
              <w:bottom w:val="single" w:sz="4" w:space="0" w:color="auto"/>
              <w:right w:val="single" w:sz="4" w:space="0" w:color="auto"/>
            </w:tcBorders>
            <w:shd w:val="clear" w:color="auto" w:fill="auto"/>
            <w:vAlign w:val="center"/>
          </w:tcPr>
          <w:p w:rsidR="0071153F" w:rsidRPr="00D46593" w:rsidRDefault="007A4630" w:rsidP="0071153F">
            <w:pPr>
              <w:rPr>
                <w:rFonts w:ascii="Arial" w:hAnsi="Arial" w:cs="Arial"/>
                <w:color w:val="000000"/>
                <w:sz w:val="20"/>
                <w:szCs w:val="20"/>
                <w:lang w:val="uk-UA"/>
              </w:rPr>
            </w:pPr>
            <w:r w:rsidRPr="00D46593">
              <w:rPr>
                <w:rFonts w:ascii="Arial" w:hAnsi="Arial" w:cs="Arial"/>
                <w:color w:val="000000"/>
                <w:sz w:val="20"/>
                <w:szCs w:val="20"/>
                <w:lang w:val="uk-UA"/>
              </w:rPr>
              <w:t>157</w:t>
            </w:r>
          </w:p>
        </w:tc>
        <w:tc>
          <w:tcPr>
            <w:tcW w:w="6893" w:type="dxa"/>
            <w:tcBorders>
              <w:top w:val="nil"/>
              <w:left w:val="nil"/>
              <w:bottom w:val="single" w:sz="4" w:space="0" w:color="auto"/>
              <w:right w:val="single" w:sz="4" w:space="0" w:color="auto"/>
            </w:tcBorders>
            <w:shd w:val="clear" w:color="auto" w:fill="auto"/>
          </w:tcPr>
          <w:p w:rsidR="0071153F" w:rsidRPr="00D46593" w:rsidRDefault="0071153F" w:rsidP="0071153F">
            <w:pPr>
              <w:rPr>
                <w:rFonts w:ascii="Arial" w:hAnsi="Arial" w:cs="Arial"/>
                <w:color w:val="000000"/>
                <w:sz w:val="20"/>
                <w:szCs w:val="20"/>
                <w:lang w:val="uk-UA"/>
              </w:rPr>
            </w:pPr>
            <w:r w:rsidRPr="00D46593">
              <w:rPr>
                <w:rFonts w:ascii="Arial" w:hAnsi="Arial" w:cs="Arial"/>
                <w:color w:val="000000"/>
                <w:sz w:val="20"/>
                <w:szCs w:val="20"/>
                <w:lang w:val="uk-UA"/>
              </w:rPr>
              <w:t>Укладання плит стельових в каркас стелі «</w:t>
            </w:r>
            <w:proofErr w:type="spellStart"/>
            <w:r w:rsidRPr="00D46593">
              <w:rPr>
                <w:rFonts w:ascii="Arial" w:hAnsi="Arial" w:cs="Arial"/>
                <w:color w:val="000000"/>
                <w:sz w:val="20"/>
                <w:szCs w:val="20"/>
                <w:lang w:val="uk-UA"/>
              </w:rPr>
              <w:t>Армстронг</w:t>
            </w:r>
            <w:proofErr w:type="spellEnd"/>
            <w:r w:rsidRPr="00D46593">
              <w:rPr>
                <w:rFonts w:ascii="Arial" w:hAnsi="Arial" w:cs="Arial"/>
                <w:color w:val="000000"/>
                <w:sz w:val="20"/>
                <w:szCs w:val="20"/>
                <w:lang w:val="uk-UA"/>
              </w:rPr>
              <w:t>»</w:t>
            </w:r>
          </w:p>
        </w:tc>
        <w:tc>
          <w:tcPr>
            <w:tcW w:w="1046" w:type="dxa"/>
            <w:tcBorders>
              <w:top w:val="nil"/>
              <w:left w:val="nil"/>
              <w:bottom w:val="single" w:sz="4" w:space="0" w:color="auto"/>
              <w:right w:val="single" w:sz="4" w:space="0" w:color="auto"/>
            </w:tcBorders>
            <w:shd w:val="clear" w:color="auto" w:fill="auto"/>
          </w:tcPr>
          <w:p w:rsidR="0071153F" w:rsidRPr="00D46593" w:rsidRDefault="0071153F" w:rsidP="0071153F">
            <w:pPr>
              <w:rPr>
                <w:rFonts w:ascii="Arial" w:hAnsi="Arial" w:cs="Arial"/>
                <w:color w:val="000000"/>
                <w:sz w:val="20"/>
                <w:szCs w:val="20"/>
                <w:lang w:val="uk-UA"/>
              </w:rPr>
            </w:pPr>
            <w:r w:rsidRPr="00D46593">
              <w:rPr>
                <w:rFonts w:ascii="Arial" w:hAnsi="Arial" w:cs="Arial"/>
                <w:color w:val="000000"/>
                <w:sz w:val="20"/>
                <w:szCs w:val="20"/>
                <w:lang w:val="uk-UA"/>
              </w:rPr>
              <w:t>100 м2</w:t>
            </w:r>
          </w:p>
        </w:tc>
        <w:tc>
          <w:tcPr>
            <w:tcW w:w="1060" w:type="dxa"/>
            <w:tcBorders>
              <w:top w:val="nil"/>
              <w:left w:val="nil"/>
              <w:bottom w:val="single" w:sz="4" w:space="0" w:color="auto"/>
              <w:right w:val="single" w:sz="4" w:space="0" w:color="auto"/>
            </w:tcBorders>
            <w:shd w:val="clear" w:color="auto" w:fill="auto"/>
            <w:vAlign w:val="center"/>
          </w:tcPr>
          <w:p w:rsidR="0071153F" w:rsidRPr="00D46593" w:rsidRDefault="0071153F" w:rsidP="0071153F">
            <w:pPr>
              <w:rPr>
                <w:rFonts w:ascii="Arial" w:hAnsi="Arial" w:cs="Arial"/>
                <w:color w:val="000000"/>
                <w:sz w:val="20"/>
                <w:szCs w:val="20"/>
                <w:lang w:val="uk-UA"/>
              </w:rPr>
            </w:pPr>
            <w:r w:rsidRPr="00D46593">
              <w:rPr>
                <w:rFonts w:ascii="Arial" w:hAnsi="Arial" w:cs="Arial"/>
                <w:color w:val="000000"/>
                <w:sz w:val="20"/>
                <w:szCs w:val="20"/>
                <w:lang w:val="uk-UA"/>
              </w:rPr>
              <w:t>0,114</w:t>
            </w:r>
          </w:p>
        </w:tc>
      </w:tr>
      <w:tr w:rsidR="0071153F" w:rsidRPr="00D46593" w:rsidTr="0071153F">
        <w:trPr>
          <w:trHeight w:val="262"/>
        </w:trPr>
        <w:tc>
          <w:tcPr>
            <w:tcW w:w="655" w:type="dxa"/>
            <w:tcBorders>
              <w:top w:val="nil"/>
              <w:left w:val="single" w:sz="4" w:space="0" w:color="auto"/>
              <w:bottom w:val="single" w:sz="4" w:space="0" w:color="auto"/>
              <w:right w:val="single" w:sz="4" w:space="0" w:color="auto"/>
            </w:tcBorders>
            <w:shd w:val="clear" w:color="auto" w:fill="auto"/>
            <w:vAlign w:val="center"/>
          </w:tcPr>
          <w:p w:rsidR="0071153F" w:rsidRPr="00D46593" w:rsidRDefault="007A4630" w:rsidP="0071153F">
            <w:pPr>
              <w:rPr>
                <w:rFonts w:ascii="Arial" w:hAnsi="Arial" w:cs="Arial"/>
                <w:color w:val="000000"/>
                <w:sz w:val="20"/>
                <w:szCs w:val="20"/>
                <w:lang w:val="uk-UA"/>
              </w:rPr>
            </w:pPr>
            <w:r w:rsidRPr="00D46593">
              <w:rPr>
                <w:rFonts w:ascii="Arial" w:hAnsi="Arial" w:cs="Arial"/>
                <w:color w:val="000000"/>
                <w:sz w:val="20"/>
                <w:szCs w:val="20"/>
                <w:lang w:val="uk-UA"/>
              </w:rPr>
              <w:t>158</w:t>
            </w:r>
          </w:p>
        </w:tc>
        <w:tc>
          <w:tcPr>
            <w:tcW w:w="6893" w:type="dxa"/>
            <w:tcBorders>
              <w:top w:val="nil"/>
              <w:left w:val="nil"/>
              <w:bottom w:val="single" w:sz="4" w:space="0" w:color="auto"/>
              <w:right w:val="single" w:sz="4" w:space="0" w:color="auto"/>
            </w:tcBorders>
            <w:shd w:val="clear" w:color="auto" w:fill="auto"/>
          </w:tcPr>
          <w:p w:rsidR="0071153F" w:rsidRPr="00D46593" w:rsidRDefault="0071153F" w:rsidP="0071153F">
            <w:pPr>
              <w:rPr>
                <w:rFonts w:ascii="Arial" w:hAnsi="Arial" w:cs="Arial"/>
                <w:b/>
                <w:color w:val="000000"/>
                <w:sz w:val="20"/>
                <w:szCs w:val="20"/>
                <w:lang w:val="uk-UA"/>
              </w:rPr>
            </w:pPr>
            <w:r w:rsidRPr="00D46593">
              <w:rPr>
                <w:rFonts w:ascii="Arial" w:hAnsi="Arial" w:cs="Arial"/>
                <w:b/>
                <w:color w:val="000000"/>
                <w:sz w:val="20"/>
                <w:szCs w:val="20"/>
                <w:lang w:val="uk-UA"/>
              </w:rPr>
              <w:t>Приміщення 6</w:t>
            </w:r>
            <w:r w:rsidR="00823149" w:rsidRPr="00D46593">
              <w:rPr>
                <w:rFonts w:ascii="Arial" w:hAnsi="Arial" w:cs="Arial"/>
                <w:b/>
                <w:color w:val="000000"/>
                <w:sz w:val="20"/>
                <w:szCs w:val="20"/>
                <w:lang w:val="uk-UA"/>
              </w:rPr>
              <w:t xml:space="preserve"> (Кімната прийому </w:t>
            </w:r>
            <w:proofErr w:type="spellStart"/>
            <w:r w:rsidR="00823149" w:rsidRPr="00D46593">
              <w:rPr>
                <w:rFonts w:ascii="Arial" w:hAnsi="Arial" w:cs="Arial"/>
                <w:b/>
                <w:color w:val="000000"/>
                <w:sz w:val="20"/>
                <w:szCs w:val="20"/>
                <w:lang w:val="uk-UA"/>
              </w:rPr>
              <w:t>їжи</w:t>
            </w:r>
            <w:proofErr w:type="spellEnd"/>
            <w:r w:rsidR="00823149" w:rsidRPr="00D46593">
              <w:rPr>
                <w:rFonts w:ascii="Arial" w:hAnsi="Arial" w:cs="Arial"/>
                <w:b/>
                <w:color w:val="000000"/>
                <w:sz w:val="20"/>
                <w:szCs w:val="20"/>
                <w:lang w:val="uk-UA"/>
              </w:rPr>
              <w:t>)</w:t>
            </w:r>
          </w:p>
        </w:tc>
        <w:tc>
          <w:tcPr>
            <w:tcW w:w="1046" w:type="dxa"/>
            <w:tcBorders>
              <w:top w:val="nil"/>
              <w:left w:val="nil"/>
              <w:bottom w:val="single" w:sz="4" w:space="0" w:color="auto"/>
              <w:right w:val="single" w:sz="4" w:space="0" w:color="auto"/>
            </w:tcBorders>
            <w:shd w:val="clear" w:color="auto" w:fill="auto"/>
          </w:tcPr>
          <w:p w:rsidR="0071153F" w:rsidRPr="00D46593" w:rsidRDefault="0071153F" w:rsidP="0071153F">
            <w:pPr>
              <w:rPr>
                <w:rFonts w:ascii="Arial" w:hAnsi="Arial" w:cs="Arial"/>
                <w:color w:val="000000"/>
                <w:sz w:val="20"/>
                <w:szCs w:val="20"/>
                <w:lang w:val="uk-UA"/>
              </w:rPr>
            </w:pPr>
          </w:p>
        </w:tc>
        <w:tc>
          <w:tcPr>
            <w:tcW w:w="1060" w:type="dxa"/>
            <w:tcBorders>
              <w:top w:val="nil"/>
              <w:left w:val="nil"/>
              <w:bottom w:val="single" w:sz="4" w:space="0" w:color="auto"/>
              <w:right w:val="single" w:sz="4" w:space="0" w:color="auto"/>
            </w:tcBorders>
            <w:shd w:val="clear" w:color="auto" w:fill="auto"/>
            <w:vAlign w:val="center"/>
          </w:tcPr>
          <w:p w:rsidR="0071153F" w:rsidRPr="00D46593" w:rsidRDefault="0071153F" w:rsidP="0071153F">
            <w:pPr>
              <w:rPr>
                <w:rFonts w:ascii="Arial" w:hAnsi="Arial" w:cs="Arial"/>
                <w:color w:val="000000"/>
                <w:sz w:val="20"/>
                <w:szCs w:val="20"/>
                <w:lang w:val="uk-UA"/>
              </w:rPr>
            </w:pPr>
          </w:p>
        </w:tc>
      </w:tr>
      <w:tr w:rsidR="0071153F" w:rsidRPr="00D46593" w:rsidTr="0071153F">
        <w:trPr>
          <w:trHeight w:val="262"/>
        </w:trPr>
        <w:tc>
          <w:tcPr>
            <w:tcW w:w="655" w:type="dxa"/>
            <w:tcBorders>
              <w:top w:val="nil"/>
              <w:left w:val="single" w:sz="4" w:space="0" w:color="auto"/>
              <w:bottom w:val="single" w:sz="4" w:space="0" w:color="auto"/>
              <w:right w:val="single" w:sz="4" w:space="0" w:color="auto"/>
            </w:tcBorders>
            <w:shd w:val="clear" w:color="auto" w:fill="auto"/>
            <w:vAlign w:val="center"/>
          </w:tcPr>
          <w:p w:rsidR="0071153F" w:rsidRPr="00D46593" w:rsidRDefault="007A4630" w:rsidP="0071153F">
            <w:pPr>
              <w:rPr>
                <w:rFonts w:ascii="Arial" w:hAnsi="Arial" w:cs="Arial"/>
                <w:color w:val="000000"/>
                <w:sz w:val="20"/>
                <w:szCs w:val="20"/>
                <w:lang w:val="uk-UA"/>
              </w:rPr>
            </w:pPr>
            <w:r w:rsidRPr="00D46593">
              <w:rPr>
                <w:rFonts w:ascii="Arial" w:hAnsi="Arial" w:cs="Arial"/>
                <w:color w:val="000000"/>
                <w:sz w:val="20"/>
                <w:szCs w:val="20"/>
                <w:lang w:val="uk-UA"/>
              </w:rPr>
              <w:t>159</w:t>
            </w:r>
          </w:p>
        </w:tc>
        <w:tc>
          <w:tcPr>
            <w:tcW w:w="6893" w:type="dxa"/>
            <w:tcBorders>
              <w:top w:val="nil"/>
              <w:left w:val="nil"/>
              <w:bottom w:val="single" w:sz="4" w:space="0" w:color="auto"/>
              <w:right w:val="single" w:sz="4" w:space="0" w:color="auto"/>
            </w:tcBorders>
            <w:shd w:val="clear" w:color="auto" w:fill="auto"/>
          </w:tcPr>
          <w:p w:rsidR="0071153F" w:rsidRPr="00D46593" w:rsidRDefault="0071153F" w:rsidP="0071153F">
            <w:pPr>
              <w:rPr>
                <w:rFonts w:ascii="Arial" w:hAnsi="Arial" w:cs="Arial"/>
                <w:color w:val="000000"/>
                <w:sz w:val="20"/>
                <w:szCs w:val="20"/>
                <w:lang w:val="uk-UA"/>
              </w:rPr>
            </w:pPr>
            <w:r w:rsidRPr="00D46593">
              <w:rPr>
                <w:rFonts w:ascii="Arial" w:hAnsi="Arial" w:cs="Arial"/>
                <w:color w:val="000000"/>
                <w:sz w:val="20"/>
                <w:szCs w:val="20"/>
                <w:lang w:val="uk-UA"/>
              </w:rPr>
              <w:t>Улаштування каркасу підвісних стель  «</w:t>
            </w:r>
            <w:proofErr w:type="spellStart"/>
            <w:r w:rsidRPr="00D46593">
              <w:rPr>
                <w:rFonts w:ascii="Arial" w:hAnsi="Arial" w:cs="Arial"/>
                <w:color w:val="000000"/>
                <w:sz w:val="20"/>
                <w:szCs w:val="20"/>
                <w:lang w:val="uk-UA"/>
              </w:rPr>
              <w:t>Армстронг</w:t>
            </w:r>
            <w:proofErr w:type="spellEnd"/>
            <w:r w:rsidRPr="00D46593">
              <w:rPr>
                <w:rFonts w:ascii="Arial" w:hAnsi="Arial" w:cs="Arial"/>
                <w:color w:val="000000"/>
                <w:sz w:val="20"/>
                <w:szCs w:val="20"/>
                <w:lang w:val="uk-UA"/>
              </w:rPr>
              <w:t>»</w:t>
            </w:r>
          </w:p>
        </w:tc>
        <w:tc>
          <w:tcPr>
            <w:tcW w:w="1046" w:type="dxa"/>
            <w:tcBorders>
              <w:top w:val="nil"/>
              <w:left w:val="nil"/>
              <w:bottom w:val="single" w:sz="4" w:space="0" w:color="auto"/>
              <w:right w:val="single" w:sz="4" w:space="0" w:color="auto"/>
            </w:tcBorders>
            <w:shd w:val="clear" w:color="auto" w:fill="auto"/>
          </w:tcPr>
          <w:p w:rsidR="0071153F" w:rsidRPr="00D46593" w:rsidRDefault="0071153F" w:rsidP="0071153F">
            <w:pPr>
              <w:rPr>
                <w:rFonts w:ascii="Arial" w:hAnsi="Arial" w:cs="Arial"/>
                <w:color w:val="000000"/>
                <w:sz w:val="20"/>
                <w:szCs w:val="20"/>
                <w:lang w:val="uk-UA"/>
              </w:rPr>
            </w:pPr>
            <w:r w:rsidRPr="00D46593">
              <w:rPr>
                <w:rFonts w:ascii="Arial" w:hAnsi="Arial" w:cs="Arial"/>
                <w:color w:val="000000"/>
                <w:sz w:val="20"/>
                <w:szCs w:val="20"/>
                <w:lang w:val="uk-UA"/>
              </w:rPr>
              <w:t>100 м2</w:t>
            </w:r>
          </w:p>
        </w:tc>
        <w:tc>
          <w:tcPr>
            <w:tcW w:w="1060" w:type="dxa"/>
            <w:tcBorders>
              <w:top w:val="nil"/>
              <w:left w:val="nil"/>
              <w:bottom w:val="single" w:sz="4" w:space="0" w:color="auto"/>
              <w:right w:val="single" w:sz="4" w:space="0" w:color="auto"/>
            </w:tcBorders>
            <w:shd w:val="clear" w:color="auto" w:fill="auto"/>
            <w:vAlign w:val="center"/>
          </w:tcPr>
          <w:p w:rsidR="0071153F" w:rsidRPr="00D46593" w:rsidRDefault="0071153F" w:rsidP="0071153F">
            <w:pPr>
              <w:rPr>
                <w:rFonts w:ascii="Arial" w:hAnsi="Arial" w:cs="Arial"/>
                <w:color w:val="000000"/>
                <w:sz w:val="20"/>
                <w:szCs w:val="20"/>
                <w:lang w:val="uk-UA"/>
              </w:rPr>
            </w:pPr>
            <w:r w:rsidRPr="00D46593">
              <w:rPr>
                <w:rFonts w:ascii="Arial" w:hAnsi="Arial" w:cs="Arial"/>
                <w:color w:val="000000"/>
                <w:sz w:val="20"/>
                <w:szCs w:val="20"/>
                <w:lang w:val="uk-UA"/>
              </w:rPr>
              <w:t>0,129</w:t>
            </w:r>
          </w:p>
        </w:tc>
      </w:tr>
      <w:tr w:rsidR="0071153F" w:rsidRPr="00D46593" w:rsidTr="0071153F">
        <w:trPr>
          <w:trHeight w:val="262"/>
        </w:trPr>
        <w:tc>
          <w:tcPr>
            <w:tcW w:w="655" w:type="dxa"/>
            <w:tcBorders>
              <w:top w:val="nil"/>
              <w:left w:val="single" w:sz="4" w:space="0" w:color="auto"/>
              <w:bottom w:val="single" w:sz="4" w:space="0" w:color="auto"/>
              <w:right w:val="single" w:sz="4" w:space="0" w:color="auto"/>
            </w:tcBorders>
            <w:shd w:val="clear" w:color="auto" w:fill="auto"/>
            <w:vAlign w:val="center"/>
          </w:tcPr>
          <w:p w:rsidR="0071153F" w:rsidRPr="00D46593" w:rsidRDefault="007A4630" w:rsidP="0071153F">
            <w:pPr>
              <w:rPr>
                <w:rFonts w:ascii="Arial" w:hAnsi="Arial" w:cs="Arial"/>
                <w:color w:val="000000"/>
                <w:sz w:val="20"/>
                <w:szCs w:val="20"/>
                <w:lang w:val="uk-UA"/>
              </w:rPr>
            </w:pPr>
            <w:r w:rsidRPr="00D46593">
              <w:rPr>
                <w:rFonts w:ascii="Arial" w:hAnsi="Arial" w:cs="Arial"/>
                <w:color w:val="000000"/>
                <w:sz w:val="20"/>
                <w:szCs w:val="20"/>
                <w:lang w:val="uk-UA"/>
              </w:rPr>
              <w:t>160</w:t>
            </w:r>
          </w:p>
        </w:tc>
        <w:tc>
          <w:tcPr>
            <w:tcW w:w="6893" w:type="dxa"/>
            <w:tcBorders>
              <w:top w:val="nil"/>
              <w:left w:val="nil"/>
              <w:bottom w:val="single" w:sz="4" w:space="0" w:color="auto"/>
              <w:right w:val="single" w:sz="4" w:space="0" w:color="auto"/>
            </w:tcBorders>
            <w:shd w:val="clear" w:color="auto" w:fill="auto"/>
          </w:tcPr>
          <w:p w:rsidR="0071153F" w:rsidRPr="00D46593" w:rsidRDefault="0071153F" w:rsidP="0071153F">
            <w:pPr>
              <w:rPr>
                <w:rFonts w:ascii="Arial" w:hAnsi="Arial" w:cs="Arial"/>
                <w:color w:val="000000"/>
                <w:sz w:val="20"/>
                <w:szCs w:val="20"/>
                <w:lang w:val="uk-UA"/>
              </w:rPr>
            </w:pPr>
            <w:r w:rsidRPr="00D46593">
              <w:rPr>
                <w:rFonts w:ascii="Arial" w:hAnsi="Arial" w:cs="Arial"/>
                <w:color w:val="000000"/>
                <w:sz w:val="20"/>
                <w:szCs w:val="20"/>
                <w:lang w:val="uk-UA"/>
              </w:rPr>
              <w:t>Укладання плит стельових в каркас стелі «</w:t>
            </w:r>
            <w:proofErr w:type="spellStart"/>
            <w:r w:rsidRPr="00D46593">
              <w:rPr>
                <w:rFonts w:ascii="Arial" w:hAnsi="Arial" w:cs="Arial"/>
                <w:color w:val="000000"/>
                <w:sz w:val="20"/>
                <w:szCs w:val="20"/>
                <w:lang w:val="uk-UA"/>
              </w:rPr>
              <w:t>Армстронг</w:t>
            </w:r>
            <w:proofErr w:type="spellEnd"/>
            <w:r w:rsidRPr="00D46593">
              <w:rPr>
                <w:rFonts w:ascii="Arial" w:hAnsi="Arial" w:cs="Arial"/>
                <w:color w:val="000000"/>
                <w:sz w:val="20"/>
                <w:szCs w:val="20"/>
                <w:lang w:val="uk-UA"/>
              </w:rPr>
              <w:t>»</w:t>
            </w:r>
          </w:p>
        </w:tc>
        <w:tc>
          <w:tcPr>
            <w:tcW w:w="1046" w:type="dxa"/>
            <w:tcBorders>
              <w:top w:val="nil"/>
              <w:left w:val="nil"/>
              <w:bottom w:val="single" w:sz="4" w:space="0" w:color="auto"/>
              <w:right w:val="single" w:sz="4" w:space="0" w:color="auto"/>
            </w:tcBorders>
            <w:shd w:val="clear" w:color="auto" w:fill="auto"/>
          </w:tcPr>
          <w:p w:rsidR="0071153F" w:rsidRPr="00D46593" w:rsidRDefault="0071153F" w:rsidP="0071153F">
            <w:pPr>
              <w:rPr>
                <w:rFonts w:ascii="Arial" w:hAnsi="Arial" w:cs="Arial"/>
                <w:color w:val="000000"/>
                <w:sz w:val="20"/>
                <w:szCs w:val="20"/>
                <w:lang w:val="uk-UA"/>
              </w:rPr>
            </w:pPr>
            <w:r w:rsidRPr="00D46593">
              <w:rPr>
                <w:rFonts w:ascii="Arial" w:hAnsi="Arial" w:cs="Arial"/>
                <w:color w:val="000000"/>
                <w:sz w:val="20"/>
                <w:szCs w:val="20"/>
                <w:lang w:val="uk-UA"/>
              </w:rPr>
              <w:t>100 м2</w:t>
            </w:r>
          </w:p>
        </w:tc>
        <w:tc>
          <w:tcPr>
            <w:tcW w:w="1060" w:type="dxa"/>
            <w:tcBorders>
              <w:top w:val="nil"/>
              <w:left w:val="nil"/>
              <w:bottom w:val="single" w:sz="4" w:space="0" w:color="auto"/>
              <w:right w:val="single" w:sz="4" w:space="0" w:color="auto"/>
            </w:tcBorders>
            <w:shd w:val="clear" w:color="auto" w:fill="auto"/>
            <w:vAlign w:val="center"/>
          </w:tcPr>
          <w:p w:rsidR="0071153F" w:rsidRPr="00D46593" w:rsidRDefault="0071153F" w:rsidP="0071153F">
            <w:pPr>
              <w:rPr>
                <w:rFonts w:ascii="Arial" w:hAnsi="Arial" w:cs="Arial"/>
                <w:color w:val="000000"/>
                <w:sz w:val="20"/>
                <w:szCs w:val="20"/>
                <w:lang w:val="uk-UA"/>
              </w:rPr>
            </w:pPr>
            <w:r w:rsidRPr="00D46593">
              <w:rPr>
                <w:rFonts w:ascii="Arial" w:hAnsi="Arial" w:cs="Arial"/>
                <w:color w:val="000000"/>
                <w:sz w:val="20"/>
                <w:szCs w:val="20"/>
                <w:lang w:val="uk-UA"/>
              </w:rPr>
              <w:t>0,129</w:t>
            </w:r>
          </w:p>
        </w:tc>
      </w:tr>
      <w:tr w:rsidR="0071153F" w:rsidRPr="00D46593" w:rsidTr="0071153F">
        <w:trPr>
          <w:trHeight w:val="262"/>
        </w:trPr>
        <w:tc>
          <w:tcPr>
            <w:tcW w:w="655" w:type="dxa"/>
            <w:tcBorders>
              <w:top w:val="nil"/>
              <w:left w:val="single" w:sz="4" w:space="0" w:color="auto"/>
              <w:bottom w:val="single" w:sz="4" w:space="0" w:color="auto"/>
              <w:right w:val="single" w:sz="4" w:space="0" w:color="auto"/>
            </w:tcBorders>
            <w:shd w:val="clear" w:color="auto" w:fill="auto"/>
            <w:vAlign w:val="center"/>
          </w:tcPr>
          <w:p w:rsidR="0071153F" w:rsidRPr="00D46593" w:rsidRDefault="007A4630" w:rsidP="0071153F">
            <w:pPr>
              <w:rPr>
                <w:rFonts w:ascii="Arial" w:hAnsi="Arial" w:cs="Arial"/>
                <w:color w:val="000000"/>
                <w:sz w:val="20"/>
                <w:szCs w:val="20"/>
                <w:lang w:val="uk-UA"/>
              </w:rPr>
            </w:pPr>
            <w:r w:rsidRPr="00D46593">
              <w:rPr>
                <w:rFonts w:ascii="Arial" w:hAnsi="Arial" w:cs="Arial"/>
                <w:color w:val="000000"/>
                <w:sz w:val="20"/>
                <w:szCs w:val="20"/>
                <w:lang w:val="uk-UA"/>
              </w:rPr>
              <w:t>161</w:t>
            </w:r>
          </w:p>
        </w:tc>
        <w:tc>
          <w:tcPr>
            <w:tcW w:w="6893" w:type="dxa"/>
            <w:tcBorders>
              <w:top w:val="nil"/>
              <w:left w:val="nil"/>
              <w:bottom w:val="single" w:sz="4" w:space="0" w:color="auto"/>
              <w:right w:val="single" w:sz="4" w:space="0" w:color="auto"/>
            </w:tcBorders>
            <w:shd w:val="clear" w:color="auto" w:fill="auto"/>
          </w:tcPr>
          <w:p w:rsidR="0071153F" w:rsidRPr="00D46593" w:rsidRDefault="0071153F" w:rsidP="0071153F">
            <w:pPr>
              <w:rPr>
                <w:rFonts w:ascii="Arial" w:hAnsi="Arial" w:cs="Arial"/>
                <w:b/>
                <w:color w:val="000000"/>
                <w:sz w:val="20"/>
                <w:szCs w:val="20"/>
                <w:lang w:val="uk-UA"/>
              </w:rPr>
            </w:pPr>
            <w:r w:rsidRPr="00D46593">
              <w:rPr>
                <w:rFonts w:ascii="Arial" w:hAnsi="Arial" w:cs="Arial"/>
                <w:b/>
                <w:color w:val="000000"/>
                <w:sz w:val="20"/>
                <w:szCs w:val="20"/>
                <w:lang w:val="uk-UA"/>
              </w:rPr>
              <w:t>Приміщення 7</w:t>
            </w:r>
            <w:r w:rsidR="00823149" w:rsidRPr="00D46593">
              <w:rPr>
                <w:rFonts w:ascii="Arial" w:hAnsi="Arial" w:cs="Arial"/>
                <w:b/>
                <w:color w:val="000000"/>
                <w:sz w:val="20"/>
                <w:szCs w:val="20"/>
                <w:lang w:val="uk-UA"/>
              </w:rPr>
              <w:t>(Санвузол)</w:t>
            </w:r>
          </w:p>
        </w:tc>
        <w:tc>
          <w:tcPr>
            <w:tcW w:w="1046" w:type="dxa"/>
            <w:tcBorders>
              <w:top w:val="nil"/>
              <w:left w:val="nil"/>
              <w:bottom w:val="single" w:sz="4" w:space="0" w:color="auto"/>
              <w:right w:val="single" w:sz="4" w:space="0" w:color="auto"/>
            </w:tcBorders>
            <w:shd w:val="clear" w:color="auto" w:fill="auto"/>
          </w:tcPr>
          <w:p w:rsidR="0071153F" w:rsidRPr="00D46593" w:rsidRDefault="0071153F" w:rsidP="0071153F">
            <w:pPr>
              <w:rPr>
                <w:rFonts w:ascii="Arial" w:hAnsi="Arial" w:cs="Arial"/>
                <w:color w:val="000000"/>
                <w:sz w:val="20"/>
                <w:szCs w:val="20"/>
                <w:lang w:val="uk-UA"/>
              </w:rPr>
            </w:pPr>
          </w:p>
        </w:tc>
        <w:tc>
          <w:tcPr>
            <w:tcW w:w="1060" w:type="dxa"/>
            <w:tcBorders>
              <w:top w:val="nil"/>
              <w:left w:val="nil"/>
              <w:bottom w:val="single" w:sz="4" w:space="0" w:color="auto"/>
              <w:right w:val="single" w:sz="4" w:space="0" w:color="auto"/>
            </w:tcBorders>
            <w:shd w:val="clear" w:color="auto" w:fill="auto"/>
            <w:vAlign w:val="center"/>
          </w:tcPr>
          <w:p w:rsidR="0071153F" w:rsidRPr="00D46593" w:rsidRDefault="0071153F" w:rsidP="0071153F">
            <w:pPr>
              <w:rPr>
                <w:rFonts w:ascii="Arial" w:hAnsi="Arial" w:cs="Arial"/>
                <w:color w:val="000000"/>
                <w:sz w:val="20"/>
                <w:szCs w:val="20"/>
                <w:lang w:val="uk-UA"/>
              </w:rPr>
            </w:pPr>
          </w:p>
        </w:tc>
      </w:tr>
      <w:tr w:rsidR="0071153F" w:rsidRPr="00D46593" w:rsidTr="0071153F">
        <w:trPr>
          <w:trHeight w:val="262"/>
        </w:trPr>
        <w:tc>
          <w:tcPr>
            <w:tcW w:w="655" w:type="dxa"/>
            <w:tcBorders>
              <w:top w:val="nil"/>
              <w:left w:val="single" w:sz="4" w:space="0" w:color="auto"/>
              <w:bottom w:val="single" w:sz="4" w:space="0" w:color="auto"/>
              <w:right w:val="single" w:sz="4" w:space="0" w:color="auto"/>
            </w:tcBorders>
            <w:shd w:val="clear" w:color="auto" w:fill="auto"/>
            <w:vAlign w:val="center"/>
          </w:tcPr>
          <w:p w:rsidR="0071153F" w:rsidRPr="00D46593" w:rsidRDefault="007A4630" w:rsidP="0071153F">
            <w:pPr>
              <w:rPr>
                <w:rFonts w:ascii="Arial" w:hAnsi="Arial" w:cs="Arial"/>
                <w:color w:val="000000"/>
                <w:sz w:val="20"/>
                <w:szCs w:val="20"/>
                <w:lang w:val="uk-UA"/>
              </w:rPr>
            </w:pPr>
            <w:r w:rsidRPr="00D46593">
              <w:rPr>
                <w:rFonts w:ascii="Arial" w:hAnsi="Arial" w:cs="Arial"/>
                <w:color w:val="000000"/>
                <w:sz w:val="20"/>
                <w:szCs w:val="20"/>
                <w:lang w:val="uk-UA"/>
              </w:rPr>
              <w:t>162</w:t>
            </w:r>
          </w:p>
        </w:tc>
        <w:tc>
          <w:tcPr>
            <w:tcW w:w="6893" w:type="dxa"/>
            <w:tcBorders>
              <w:top w:val="nil"/>
              <w:left w:val="nil"/>
              <w:bottom w:val="single" w:sz="4" w:space="0" w:color="auto"/>
              <w:right w:val="single" w:sz="4" w:space="0" w:color="auto"/>
            </w:tcBorders>
            <w:shd w:val="clear" w:color="auto" w:fill="auto"/>
          </w:tcPr>
          <w:p w:rsidR="0071153F" w:rsidRPr="00D46593" w:rsidRDefault="0071153F" w:rsidP="0071153F">
            <w:pPr>
              <w:rPr>
                <w:rFonts w:ascii="Arial" w:hAnsi="Arial" w:cs="Arial"/>
                <w:color w:val="000000"/>
                <w:sz w:val="20"/>
                <w:szCs w:val="20"/>
                <w:lang w:val="uk-UA"/>
              </w:rPr>
            </w:pPr>
            <w:r w:rsidRPr="00D46593">
              <w:rPr>
                <w:rFonts w:ascii="Arial" w:hAnsi="Arial" w:cs="Arial"/>
                <w:color w:val="000000"/>
                <w:sz w:val="20"/>
                <w:szCs w:val="20"/>
                <w:lang w:val="uk-UA"/>
              </w:rPr>
              <w:t>Улаштування каркасу підвісних стель  «</w:t>
            </w:r>
            <w:proofErr w:type="spellStart"/>
            <w:r w:rsidRPr="00D46593">
              <w:rPr>
                <w:rFonts w:ascii="Arial" w:hAnsi="Arial" w:cs="Arial"/>
                <w:color w:val="000000"/>
                <w:sz w:val="20"/>
                <w:szCs w:val="20"/>
                <w:lang w:val="uk-UA"/>
              </w:rPr>
              <w:t>Армстронг</w:t>
            </w:r>
            <w:proofErr w:type="spellEnd"/>
            <w:r w:rsidRPr="00D46593">
              <w:rPr>
                <w:rFonts w:ascii="Arial" w:hAnsi="Arial" w:cs="Arial"/>
                <w:color w:val="000000"/>
                <w:sz w:val="20"/>
                <w:szCs w:val="20"/>
                <w:lang w:val="uk-UA"/>
              </w:rPr>
              <w:t>»</w:t>
            </w:r>
          </w:p>
        </w:tc>
        <w:tc>
          <w:tcPr>
            <w:tcW w:w="1046" w:type="dxa"/>
            <w:tcBorders>
              <w:top w:val="nil"/>
              <w:left w:val="nil"/>
              <w:bottom w:val="single" w:sz="4" w:space="0" w:color="auto"/>
              <w:right w:val="single" w:sz="4" w:space="0" w:color="auto"/>
            </w:tcBorders>
            <w:shd w:val="clear" w:color="auto" w:fill="auto"/>
          </w:tcPr>
          <w:p w:rsidR="0071153F" w:rsidRPr="00D46593" w:rsidRDefault="0071153F" w:rsidP="0071153F">
            <w:pPr>
              <w:rPr>
                <w:rFonts w:ascii="Arial" w:hAnsi="Arial" w:cs="Arial"/>
                <w:color w:val="000000"/>
                <w:sz w:val="20"/>
                <w:szCs w:val="20"/>
                <w:lang w:val="uk-UA"/>
              </w:rPr>
            </w:pPr>
            <w:r w:rsidRPr="00D46593">
              <w:rPr>
                <w:rFonts w:ascii="Arial" w:hAnsi="Arial" w:cs="Arial"/>
                <w:color w:val="000000"/>
                <w:sz w:val="20"/>
                <w:szCs w:val="20"/>
                <w:lang w:val="uk-UA"/>
              </w:rPr>
              <w:t>100 м2</w:t>
            </w:r>
          </w:p>
        </w:tc>
        <w:tc>
          <w:tcPr>
            <w:tcW w:w="1060" w:type="dxa"/>
            <w:tcBorders>
              <w:top w:val="nil"/>
              <w:left w:val="nil"/>
              <w:bottom w:val="single" w:sz="4" w:space="0" w:color="auto"/>
              <w:right w:val="single" w:sz="4" w:space="0" w:color="auto"/>
            </w:tcBorders>
            <w:shd w:val="clear" w:color="auto" w:fill="auto"/>
            <w:vAlign w:val="center"/>
          </w:tcPr>
          <w:p w:rsidR="0071153F" w:rsidRPr="00D46593" w:rsidRDefault="0071153F" w:rsidP="0071153F">
            <w:pPr>
              <w:rPr>
                <w:rFonts w:ascii="Arial" w:hAnsi="Arial" w:cs="Arial"/>
                <w:color w:val="000000"/>
                <w:sz w:val="20"/>
                <w:szCs w:val="20"/>
                <w:lang w:val="uk-UA"/>
              </w:rPr>
            </w:pPr>
            <w:r w:rsidRPr="00D46593">
              <w:rPr>
                <w:rFonts w:ascii="Arial" w:hAnsi="Arial" w:cs="Arial"/>
                <w:color w:val="000000"/>
                <w:sz w:val="20"/>
                <w:szCs w:val="20"/>
                <w:lang w:val="uk-UA"/>
              </w:rPr>
              <w:t>0,032</w:t>
            </w:r>
          </w:p>
        </w:tc>
      </w:tr>
      <w:tr w:rsidR="0071153F" w:rsidRPr="00D46593" w:rsidTr="0071153F">
        <w:trPr>
          <w:trHeight w:val="262"/>
        </w:trPr>
        <w:tc>
          <w:tcPr>
            <w:tcW w:w="655" w:type="dxa"/>
            <w:tcBorders>
              <w:top w:val="nil"/>
              <w:left w:val="single" w:sz="4" w:space="0" w:color="auto"/>
              <w:bottom w:val="single" w:sz="4" w:space="0" w:color="auto"/>
              <w:right w:val="single" w:sz="4" w:space="0" w:color="auto"/>
            </w:tcBorders>
            <w:shd w:val="clear" w:color="auto" w:fill="auto"/>
            <w:vAlign w:val="center"/>
          </w:tcPr>
          <w:p w:rsidR="0071153F" w:rsidRPr="00D46593" w:rsidRDefault="007A4630" w:rsidP="0071153F">
            <w:pPr>
              <w:rPr>
                <w:rFonts w:ascii="Arial" w:hAnsi="Arial" w:cs="Arial"/>
                <w:color w:val="000000"/>
                <w:sz w:val="20"/>
                <w:szCs w:val="20"/>
                <w:lang w:val="uk-UA"/>
              </w:rPr>
            </w:pPr>
            <w:r w:rsidRPr="00D46593">
              <w:rPr>
                <w:rFonts w:ascii="Arial" w:hAnsi="Arial" w:cs="Arial"/>
                <w:color w:val="000000"/>
                <w:sz w:val="20"/>
                <w:szCs w:val="20"/>
                <w:lang w:val="uk-UA"/>
              </w:rPr>
              <w:t>163</w:t>
            </w:r>
          </w:p>
        </w:tc>
        <w:tc>
          <w:tcPr>
            <w:tcW w:w="6893" w:type="dxa"/>
            <w:tcBorders>
              <w:top w:val="nil"/>
              <w:left w:val="nil"/>
              <w:bottom w:val="single" w:sz="4" w:space="0" w:color="auto"/>
              <w:right w:val="single" w:sz="4" w:space="0" w:color="auto"/>
            </w:tcBorders>
            <w:shd w:val="clear" w:color="auto" w:fill="auto"/>
          </w:tcPr>
          <w:p w:rsidR="0071153F" w:rsidRPr="00D46593" w:rsidRDefault="0071153F" w:rsidP="0071153F">
            <w:pPr>
              <w:rPr>
                <w:rFonts w:ascii="Arial" w:hAnsi="Arial" w:cs="Arial"/>
                <w:color w:val="000000"/>
                <w:sz w:val="20"/>
                <w:szCs w:val="20"/>
                <w:lang w:val="uk-UA"/>
              </w:rPr>
            </w:pPr>
            <w:r w:rsidRPr="00D46593">
              <w:rPr>
                <w:rFonts w:ascii="Arial" w:hAnsi="Arial" w:cs="Arial"/>
                <w:color w:val="000000"/>
                <w:sz w:val="20"/>
                <w:szCs w:val="20"/>
                <w:lang w:val="uk-UA"/>
              </w:rPr>
              <w:t>Укладання плит стельових в каркас стелі «</w:t>
            </w:r>
            <w:proofErr w:type="spellStart"/>
            <w:r w:rsidRPr="00D46593">
              <w:rPr>
                <w:rFonts w:ascii="Arial" w:hAnsi="Arial" w:cs="Arial"/>
                <w:color w:val="000000"/>
                <w:sz w:val="20"/>
                <w:szCs w:val="20"/>
                <w:lang w:val="uk-UA"/>
              </w:rPr>
              <w:t>Армстронг</w:t>
            </w:r>
            <w:proofErr w:type="spellEnd"/>
            <w:r w:rsidRPr="00D46593">
              <w:rPr>
                <w:rFonts w:ascii="Arial" w:hAnsi="Arial" w:cs="Arial"/>
                <w:color w:val="000000"/>
                <w:sz w:val="20"/>
                <w:szCs w:val="20"/>
                <w:lang w:val="uk-UA"/>
              </w:rPr>
              <w:t>»</w:t>
            </w:r>
          </w:p>
        </w:tc>
        <w:tc>
          <w:tcPr>
            <w:tcW w:w="1046" w:type="dxa"/>
            <w:tcBorders>
              <w:top w:val="nil"/>
              <w:left w:val="nil"/>
              <w:bottom w:val="single" w:sz="4" w:space="0" w:color="auto"/>
              <w:right w:val="single" w:sz="4" w:space="0" w:color="auto"/>
            </w:tcBorders>
            <w:shd w:val="clear" w:color="auto" w:fill="auto"/>
          </w:tcPr>
          <w:p w:rsidR="0071153F" w:rsidRPr="00D46593" w:rsidRDefault="0071153F" w:rsidP="0071153F">
            <w:pPr>
              <w:rPr>
                <w:rFonts w:ascii="Arial" w:hAnsi="Arial" w:cs="Arial"/>
                <w:color w:val="000000"/>
                <w:sz w:val="20"/>
                <w:szCs w:val="20"/>
                <w:lang w:val="uk-UA"/>
              </w:rPr>
            </w:pPr>
            <w:r w:rsidRPr="00D46593">
              <w:rPr>
                <w:rFonts w:ascii="Arial" w:hAnsi="Arial" w:cs="Arial"/>
                <w:color w:val="000000"/>
                <w:sz w:val="20"/>
                <w:szCs w:val="20"/>
                <w:lang w:val="uk-UA"/>
              </w:rPr>
              <w:t>100 м2</w:t>
            </w:r>
          </w:p>
        </w:tc>
        <w:tc>
          <w:tcPr>
            <w:tcW w:w="1060" w:type="dxa"/>
            <w:tcBorders>
              <w:top w:val="nil"/>
              <w:left w:val="nil"/>
              <w:bottom w:val="single" w:sz="4" w:space="0" w:color="auto"/>
              <w:right w:val="single" w:sz="4" w:space="0" w:color="auto"/>
            </w:tcBorders>
            <w:shd w:val="clear" w:color="auto" w:fill="auto"/>
            <w:vAlign w:val="center"/>
          </w:tcPr>
          <w:p w:rsidR="0071153F" w:rsidRPr="00D46593" w:rsidRDefault="0071153F" w:rsidP="0071153F">
            <w:pPr>
              <w:rPr>
                <w:rFonts w:ascii="Arial" w:hAnsi="Arial" w:cs="Arial"/>
                <w:color w:val="000000"/>
                <w:sz w:val="20"/>
                <w:szCs w:val="20"/>
                <w:lang w:val="uk-UA"/>
              </w:rPr>
            </w:pPr>
            <w:r w:rsidRPr="00D46593">
              <w:rPr>
                <w:rFonts w:ascii="Arial" w:hAnsi="Arial" w:cs="Arial"/>
                <w:color w:val="000000"/>
                <w:sz w:val="20"/>
                <w:szCs w:val="20"/>
                <w:lang w:val="uk-UA"/>
              </w:rPr>
              <w:t>0,032</w:t>
            </w:r>
          </w:p>
        </w:tc>
      </w:tr>
      <w:tr w:rsidR="0071153F" w:rsidRPr="00D46593" w:rsidTr="0071153F">
        <w:trPr>
          <w:trHeight w:val="262"/>
        </w:trPr>
        <w:tc>
          <w:tcPr>
            <w:tcW w:w="655" w:type="dxa"/>
            <w:tcBorders>
              <w:top w:val="nil"/>
              <w:left w:val="single" w:sz="4" w:space="0" w:color="auto"/>
              <w:bottom w:val="single" w:sz="4" w:space="0" w:color="auto"/>
              <w:right w:val="single" w:sz="4" w:space="0" w:color="auto"/>
            </w:tcBorders>
            <w:shd w:val="clear" w:color="auto" w:fill="auto"/>
            <w:vAlign w:val="center"/>
          </w:tcPr>
          <w:p w:rsidR="0071153F" w:rsidRPr="00D46593" w:rsidRDefault="007A4630" w:rsidP="0071153F">
            <w:pPr>
              <w:rPr>
                <w:rFonts w:ascii="Arial" w:hAnsi="Arial" w:cs="Arial"/>
                <w:color w:val="000000"/>
                <w:sz w:val="20"/>
                <w:szCs w:val="20"/>
                <w:lang w:val="uk-UA"/>
              </w:rPr>
            </w:pPr>
            <w:r w:rsidRPr="00D46593">
              <w:rPr>
                <w:rFonts w:ascii="Arial" w:hAnsi="Arial" w:cs="Arial"/>
                <w:color w:val="000000"/>
                <w:sz w:val="20"/>
                <w:szCs w:val="20"/>
                <w:lang w:val="uk-UA"/>
              </w:rPr>
              <w:t>164</w:t>
            </w:r>
          </w:p>
        </w:tc>
        <w:tc>
          <w:tcPr>
            <w:tcW w:w="6893" w:type="dxa"/>
            <w:tcBorders>
              <w:top w:val="nil"/>
              <w:left w:val="nil"/>
              <w:bottom w:val="single" w:sz="4" w:space="0" w:color="auto"/>
              <w:right w:val="single" w:sz="4" w:space="0" w:color="auto"/>
            </w:tcBorders>
            <w:shd w:val="clear" w:color="auto" w:fill="auto"/>
          </w:tcPr>
          <w:p w:rsidR="0071153F" w:rsidRPr="00D46593" w:rsidRDefault="0071153F" w:rsidP="0071153F">
            <w:pPr>
              <w:rPr>
                <w:rFonts w:ascii="Arial" w:hAnsi="Arial" w:cs="Arial"/>
                <w:b/>
                <w:color w:val="000000"/>
                <w:sz w:val="20"/>
                <w:szCs w:val="20"/>
                <w:lang w:val="uk-UA"/>
              </w:rPr>
            </w:pPr>
            <w:r w:rsidRPr="00D46593">
              <w:rPr>
                <w:rFonts w:ascii="Arial" w:hAnsi="Arial" w:cs="Arial"/>
                <w:b/>
                <w:color w:val="000000"/>
                <w:sz w:val="20"/>
                <w:szCs w:val="20"/>
                <w:lang w:val="uk-UA"/>
              </w:rPr>
              <w:t>Приміщення 8</w:t>
            </w:r>
            <w:r w:rsidR="00823149" w:rsidRPr="00D46593">
              <w:rPr>
                <w:rFonts w:ascii="Arial" w:hAnsi="Arial" w:cs="Arial"/>
                <w:b/>
                <w:color w:val="000000"/>
                <w:sz w:val="20"/>
                <w:szCs w:val="20"/>
                <w:lang w:val="uk-UA"/>
              </w:rPr>
              <w:t xml:space="preserve"> (Кімната перерахунку)</w:t>
            </w:r>
          </w:p>
        </w:tc>
        <w:tc>
          <w:tcPr>
            <w:tcW w:w="1046" w:type="dxa"/>
            <w:tcBorders>
              <w:top w:val="nil"/>
              <w:left w:val="nil"/>
              <w:bottom w:val="single" w:sz="4" w:space="0" w:color="auto"/>
              <w:right w:val="single" w:sz="4" w:space="0" w:color="auto"/>
            </w:tcBorders>
            <w:shd w:val="clear" w:color="auto" w:fill="auto"/>
          </w:tcPr>
          <w:p w:rsidR="0071153F" w:rsidRPr="00D46593" w:rsidRDefault="0071153F" w:rsidP="0071153F">
            <w:pPr>
              <w:rPr>
                <w:rFonts w:ascii="Arial" w:hAnsi="Arial" w:cs="Arial"/>
                <w:color w:val="000000"/>
                <w:sz w:val="20"/>
                <w:szCs w:val="20"/>
                <w:lang w:val="uk-UA"/>
              </w:rPr>
            </w:pPr>
          </w:p>
        </w:tc>
        <w:tc>
          <w:tcPr>
            <w:tcW w:w="1060" w:type="dxa"/>
            <w:tcBorders>
              <w:top w:val="nil"/>
              <w:left w:val="nil"/>
              <w:bottom w:val="single" w:sz="4" w:space="0" w:color="auto"/>
              <w:right w:val="single" w:sz="4" w:space="0" w:color="auto"/>
            </w:tcBorders>
            <w:shd w:val="clear" w:color="auto" w:fill="auto"/>
            <w:vAlign w:val="center"/>
          </w:tcPr>
          <w:p w:rsidR="0071153F" w:rsidRPr="00D46593" w:rsidRDefault="0071153F" w:rsidP="0071153F">
            <w:pPr>
              <w:jc w:val="center"/>
              <w:rPr>
                <w:rFonts w:ascii="Arial" w:hAnsi="Arial" w:cs="Arial"/>
                <w:color w:val="000000"/>
                <w:sz w:val="20"/>
                <w:szCs w:val="20"/>
                <w:lang w:val="uk-UA"/>
              </w:rPr>
            </w:pPr>
          </w:p>
        </w:tc>
      </w:tr>
      <w:tr w:rsidR="0071153F" w:rsidRPr="00D46593" w:rsidTr="0071153F">
        <w:trPr>
          <w:trHeight w:val="262"/>
        </w:trPr>
        <w:tc>
          <w:tcPr>
            <w:tcW w:w="655" w:type="dxa"/>
            <w:tcBorders>
              <w:top w:val="nil"/>
              <w:left w:val="single" w:sz="4" w:space="0" w:color="auto"/>
              <w:bottom w:val="single" w:sz="4" w:space="0" w:color="auto"/>
              <w:right w:val="single" w:sz="4" w:space="0" w:color="auto"/>
            </w:tcBorders>
            <w:shd w:val="clear" w:color="auto" w:fill="auto"/>
            <w:vAlign w:val="center"/>
          </w:tcPr>
          <w:p w:rsidR="0071153F" w:rsidRPr="00D46593" w:rsidRDefault="007A4630" w:rsidP="0071153F">
            <w:pPr>
              <w:rPr>
                <w:rFonts w:ascii="Arial" w:hAnsi="Arial" w:cs="Arial"/>
                <w:color w:val="000000"/>
                <w:sz w:val="20"/>
                <w:szCs w:val="20"/>
                <w:lang w:val="uk-UA"/>
              </w:rPr>
            </w:pPr>
            <w:r w:rsidRPr="00D46593">
              <w:rPr>
                <w:rFonts w:ascii="Arial" w:hAnsi="Arial" w:cs="Arial"/>
                <w:color w:val="000000"/>
                <w:sz w:val="20"/>
                <w:szCs w:val="20"/>
                <w:lang w:val="uk-UA"/>
              </w:rPr>
              <w:t>165</w:t>
            </w:r>
          </w:p>
        </w:tc>
        <w:tc>
          <w:tcPr>
            <w:tcW w:w="6893" w:type="dxa"/>
            <w:tcBorders>
              <w:top w:val="nil"/>
              <w:left w:val="nil"/>
              <w:bottom w:val="single" w:sz="4" w:space="0" w:color="auto"/>
              <w:right w:val="single" w:sz="4" w:space="0" w:color="auto"/>
            </w:tcBorders>
            <w:shd w:val="clear" w:color="auto" w:fill="auto"/>
          </w:tcPr>
          <w:p w:rsidR="0071153F" w:rsidRPr="00D46593" w:rsidRDefault="0071153F" w:rsidP="0071153F">
            <w:pPr>
              <w:rPr>
                <w:rFonts w:ascii="Arial" w:hAnsi="Arial" w:cs="Arial"/>
                <w:color w:val="000000"/>
                <w:sz w:val="20"/>
                <w:szCs w:val="20"/>
                <w:lang w:val="uk-UA"/>
              </w:rPr>
            </w:pPr>
            <w:r w:rsidRPr="00D46593">
              <w:rPr>
                <w:rFonts w:ascii="Arial" w:hAnsi="Arial" w:cs="Arial"/>
                <w:color w:val="000000"/>
                <w:sz w:val="20"/>
                <w:szCs w:val="20"/>
                <w:lang w:val="uk-UA"/>
              </w:rPr>
              <w:t>Улаштування каркасу підвісних стель  «</w:t>
            </w:r>
            <w:proofErr w:type="spellStart"/>
            <w:r w:rsidRPr="00D46593">
              <w:rPr>
                <w:rFonts w:ascii="Arial" w:hAnsi="Arial" w:cs="Arial"/>
                <w:color w:val="000000"/>
                <w:sz w:val="20"/>
                <w:szCs w:val="20"/>
                <w:lang w:val="uk-UA"/>
              </w:rPr>
              <w:t>Армстронг</w:t>
            </w:r>
            <w:proofErr w:type="spellEnd"/>
            <w:r w:rsidRPr="00D46593">
              <w:rPr>
                <w:rFonts w:ascii="Arial" w:hAnsi="Arial" w:cs="Arial"/>
                <w:color w:val="000000"/>
                <w:sz w:val="20"/>
                <w:szCs w:val="20"/>
                <w:lang w:val="uk-UA"/>
              </w:rPr>
              <w:t>»</w:t>
            </w:r>
          </w:p>
        </w:tc>
        <w:tc>
          <w:tcPr>
            <w:tcW w:w="1046" w:type="dxa"/>
            <w:tcBorders>
              <w:top w:val="nil"/>
              <w:left w:val="nil"/>
              <w:bottom w:val="single" w:sz="4" w:space="0" w:color="auto"/>
              <w:right w:val="single" w:sz="4" w:space="0" w:color="auto"/>
            </w:tcBorders>
            <w:shd w:val="clear" w:color="auto" w:fill="auto"/>
          </w:tcPr>
          <w:p w:rsidR="0071153F" w:rsidRPr="00D46593" w:rsidRDefault="0071153F" w:rsidP="0071153F">
            <w:pPr>
              <w:rPr>
                <w:rFonts w:ascii="Arial" w:hAnsi="Arial" w:cs="Arial"/>
                <w:color w:val="000000"/>
                <w:sz w:val="20"/>
                <w:szCs w:val="20"/>
                <w:lang w:val="uk-UA"/>
              </w:rPr>
            </w:pPr>
            <w:r w:rsidRPr="00D46593">
              <w:rPr>
                <w:rFonts w:ascii="Arial" w:hAnsi="Arial" w:cs="Arial"/>
                <w:color w:val="000000"/>
                <w:sz w:val="20"/>
                <w:szCs w:val="20"/>
                <w:lang w:val="uk-UA"/>
              </w:rPr>
              <w:t>100 м2</w:t>
            </w:r>
          </w:p>
        </w:tc>
        <w:tc>
          <w:tcPr>
            <w:tcW w:w="1060" w:type="dxa"/>
            <w:tcBorders>
              <w:top w:val="nil"/>
              <w:left w:val="nil"/>
              <w:bottom w:val="single" w:sz="4" w:space="0" w:color="auto"/>
              <w:right w:val="single" w:sz="4" w:space="0" w:color="auto"/>
            </w:tcBorders>
            <w:shd w:val="clear" w:color="auto" w:fill="auto"/>
            <w:vAlign w:val="center"/>
          </w:tcPr>
          <w:p w:rsidR="0071153F" w:rsidRPr="00D46593" w:rsidRDefault="0071153F" w:rsidP="0071153F">
            <w:pPr>
              <w:rPr>
                <w:rFonts w:ascii="Arial" w:hAnsi="Arial" w:cs="Arial"/>
                <w:color w:val="000000"/>
                <w:sz w:val="20"/>
                <w:szCs w:val="20"/>
                <w:lang w:val="uk-UA"/>
              </w:rPr>
            </w:pPr>
            <w:r w:rsidRPr="00D46593">
              <w:rPr>
                <w:rFonts w:ascii="Arial" w:hAnsi="Arial" w:cs="Arial"/>
                <w:color w:val="000000"/>
                <w:sz w:val="20"/>
                <w:szCs w:val="20"/>
                <w:lang w:val="uk-UA"/>
              </w:rPr>
              <w:t>0,035</w:t>
            </w:r>
          </w:p>
        </w:tc>
      </w:tr>
      <w:tr w:rsidR="0071153F" w:rsidRPr="00D46593" w:rsidTr="0071153F">
        <w:trPr>
          <w:trHeight w:val="262"/>
        </w:trPr>
        <w:tc>
          <w:tcPr>
            <w:tcW w:w="655" w:type="dxa"/>
            <w:tcBorders>
              <w:top w:val="nil"/>
              <w:left w:val="single" w:sz="4" w:space="0" w:color="auto"/>
              <w:bottom w:val="single" w:sz="4" w:space="0" w:color="auto"/>
              <w:right w:val="single" w:sz="4" w:space="0" w:color="auto"/>
            </w:tcBorders>
            <w:shd w:val="clear" w:color="auto" w:fill="auto"/>
            <w:vAlign w:val="center"/>
          </w:tcPr>
          <w:p w:rsidR="0071153F" w:rsidRPr="00D46593" w:rsidRDefault="007A4630" w:rsidP="0071153F">
            <w:pPr>
              <w:rPr>
                <w:rFonts w:ascii="Arial" w:hAnsi="Arial" w:cs="Arial"/>
                <w:color w:val="000000"/>
                <w:sz w:val="20"/>
                <w:szCs w:val="20"/>
                <w:lang w:val="uk-UA"/>
              </w:rPr>
            </w:pPr>
            <w:r w:rsidRPr="00D46593">
              <w:rPr>
                <w:rFonts w:ascii="Arial" w:hAnsi="Arial" w:cs="Arial"/>
                <w:color w:val="000000"/>
                <w:sz w:val="20"/>
                <w:szCs w:val="20"/>
                <w:lang w:val="uk-UA"/>
              </w:rPr>
              <w:t>166</w:t>
            </w:r>
          </w:p>
        </w:tc>
        <w:tc>
          <w:tcPr>
            <w:tcW w:w="6893" w:type="dxa"/>
            <w:tcBorders>
              <w:top w:val="nil"/>
              <w:left w:val="nil"/>
              <w:bottom w:val="single" w:sz="4" w:space="0" w:color="auto"/>
              <w:right w:val="single" w:sz="4" w:space="0" w:color="auto"/>
            </w:tcBorders>
            <w:shd w:val="clear" w:color="auto" w:fill="auto"/>
          </w:tcPr>
          <w:p w:rsidR="0071153F" w:rsidRPr="00D46593" w:rsidRDefault="0071153F" w:rsidP="0071153F">
            <w:pPr>
              <w:rPr>
                <w:rFonts w:ascii="Arial" w:hAnsi="Arial" w:cs="Arial"/>
                <w:color w:val="000000"/>
                <w:sz w:val="20"/>
                <w:szCs w:val="20"/>
                <w:lang w:val="uk-UA"/>
              </w:rPr>
            </w:pPr>
            <w:r w:rsidRPr="00D46593">
              <w:rPr>
                <w:rFonts w:ascii="Arial" w:hAnsi="Arial" w:cs="Arial"/>
                <w:color w:val="000000"/>
                <w:sz w:val="20"/>
                <w:szCs w:val="20"/>
                <w:lang w:val="uk-UA"/>
              </w:rPr>
              <w:t>Укладання плит стельових в каркас стелі «</w:t>
            </w:r>
            <w:proofErr w:type="spellStart"/>
            <w:r w:rsidRPr="00D46593">
              <w:rPr>
                <w:rFonts w:ascii="Arial" w:hAnsi="Arial" w:cs="Arial"/>
                <w:color w:val="000000"/>
                <w:sz w:val="20"/>
                <w:szCs w:val="20"/>
                <w:lang w:val="uk-UA"/>
              </w:rPr>
              <w:t>Армстронг</w:t>
            </w:r>
            <w:proofErr w:type="spellEnd"/>
            <w:r w:rsidRPr="00D46593">
              <w:rPr>
                <w:rFonts w:ascii="Arial" w:hAnsi="Arial" w:cs="Arial"/>
                <w:color w:val="000000"/>
                <w:sz w:val="20"/>
                <w:szCs w:val="20"/>
                <w:lang w:val="uk-UA"/>
              </w:rPr>
              <w:t>»</w:t>
            </w:r>
          </w:p>
        </w:tc>
        <w:tc>
          <w:tcPr>
            <w:tcW w:w="1046" w:type="dxa"/>
            <w:tcBorders>
              <w:top w:val="nil"/>
              <w:left w:val="nil"/>
              <w:bottom w:val="single" w:sz="4" w:space="0" w:color="auto"/>
              <w:right w:val="single" w:sz="4" w:space="0" w:color="auto"/>
            </w:tcBorders>
            <w:shd w:val="clear" w:color="auto" w:fill="auto"/>
          </w:tcPr>
          <w:p w:rsidR="0071153F" w:rsidRPr="00D46593" w:rsidRDefault="0071153F" w:rsidP="0071153F">
            <w:pPr>
              <w:rPr>
                <w:rFonts w:ascii="Arial" w:hAnsi="Arial" w:cs="Arial"/>
                <w:color w:val="000000"/>
                <w:sz w:val="20"/>
                <w:szCs w:val="20"/>
                <w:lang w:val="uk-UA"/>
              </w:rPr>
            </w:pPr>
            <w:r w:rsidRPr="00D46593">
              <w:rPr>
                <w:rFonts w:ascii="Arial" w:hAnsi="Arial" w:cs="Arial"/>
                <w:color w:val="000000"/>
                <w:sz w:val="20"/>
                <w:szCs w:val="20"/>
                <w:lang w:val="uk-UA"/>
              </w:rPr>
              <w:t>100 м2</w:t>
            </w:r>
          </w:p>
        </w:tc>
        <w:tc>
          <w:tcPr>
            <w:tcW w:w="1060" w:type="dxa"/>
            <w:tcBorders>
              <w:top w:val="nil"/>
              <w:left w:val="nil"/>
              <w:bottom w:val="single" w:sz="4" w:space="0" w:color="auto"/>
              <w:right w:val="single" w:sz="4" w:space="0" w:color="auto"/>
            </w:tcBorders>
            <w:shd w:val="clear" w:color="auto" w:fill="auto"/>
            <w:vAlign w:val="center"/>
          </w:tcPr>
          <w:p w:rsidR="0071153F" w:rsidRPr="00D46593" w:rsidRDefault="0071153F" w:rsidP="0071153F">
            <w:pPr>
              <w:rPr>
                <w:rFonts w:ascii="Arial" w:hAnsi="Arial" w:cs="Arial"/>
                <w:color w:val="000000"/>
                <w:sz w:val="20"/>
                <w:szCs w:val="20"/>
                <w:lang w:val="uk-UA"/>
              </w:rPr>
            </w:pPr>
            <w:r w:rsidRPr="00D46593">
              <w:rPr>
                <w:rFonts w:ascii="Arial" w:hAnsi="Arial" w:cs="Arial"/>
                <w:color w:val="000000"/>
                <w:sz w:val="20"/>
                <w:szCs w:val="20"/>
                <w:lang w:val="uk-UA"/>
              </w:rPr>
              <w:t>0,035</w:t>
            </w:r>
          </w:p>
        </w:tc>
      </w:tr>
      <w:tr w:rsidR="0071153F" w:rsidRPr="00D46593" w:rsidTr="0071153F">
        <w:trPr>
          <w:trHeight w:val="262"/>
        </w:trPr>
        <w:tc>
          <w:tcPr>
            <w:tcW w:w="655" w:type="dxa"/>
            <w:tcBorders>
              <w:top w:val="nil"/>
              <w:left w:val="single" w:sz="4" w:space="0" w:color="auto"/>
              <w:bottom w:val="single" w:sz="4" w:space="0" w:color="auto"/>
              <w:right w:val="single" w:sz="4" w:space="0" w:color="auto"/>
            </w:tcBorders>
            <w:shd w:val="clear" w:color="auto" w:fill="auto"/>
            <w:vAlign w:val="center"/>
          </w:tcPr>
          <w:p w:rsidR="0071153F" w:rsidRPr="00D46593" w:rsidRDefault="007A4630" w:rsidP="0071153F">
            <w:pPr>
              <w:rPr>
                <w:rFonts w:ascii="Arial" w:hAnsi="Arial" w:cs="Arial"/>
                <w:color w:val="000000"/>
                <w:sz w:val="20"/>
                <w:szCs w:val="20"/>
                <w:lang w:val="uk-UA"/>
              </w:rPr>
            </w:pPr>
            <w:r w:rsidRPr="00D46593">
              <w:rPr>
                <w:rFonts w:ascii="Arial" w:hAnsi="Arial" w:cs="Arial"/>
                <w:color w:val="000000"/>
                <w:sz w:val="20"/>
                <w:szCs w:val="20"/>
                <w:lang w:val="uk-UA"/>
              </w:rPr>
              <w:t>167</w:t>
            </w:r>
          </w:p>
        </w:tc>
        <w:tc>
          <w:tcPr>
            <w:tcW w:w="6893" w:type="dxa"/>
            <w:tcBorders>
              <w:top w:val="nil"/>
              <w:left w:val="nil"/>
              <w:bottom w:val="single" w:sz="4" w:space="0" w:color="auto"/>
              <w:right w:val="single" w:sz="4" w:space="0" w:color="auto"/>
            </w:tcBorders>
            <w:shd w:val="clear" w:color="auto" w:fill="auto"/>
          </w:tcPr>
          <w:p w:rsidR="0071153F" w:rsidRPr="00D46593" w:rsidRDefault="0071153F" w:rsidP="0071153F">
            <w:pPr>
              <w:rPr>
                <w:rFonts w:ascii="Arial" w:hAnsi="Arial" w:cs="Arial"/>
                <w:b/>
                <w:color w:val="000000"/>
                <w:sz w:val="20"/>
                <w:szCs w:val="20"/>
                <w:lang w:val="uk-UA"/>
              </w:rPr>
            </w:pPr>
            <w:r w:rsidRPr="00D46593">
              <w:rPr>
                <w:rFonts w:ascii="Arial" w:hAnsi="Arial" w:cs="Arial"/>
                <w:b/>
                <w:color w:val="000000"/>
                <w:sz w:val="20"/>
                <w:szCs w:val="20"/>
                <w:lang w:val="uk-UA"/>
              </w:rPr>
              <w:t>Приміщення 9</w:t>
            </w:r>
            <w:r w:rsidR="00823149" w:rsidRPr="00D46593">
              <w:rPr>
                <w:rFonts w:ascii="Arial" w:hAnsi="Arial" w:cs="Arial"/>
                <w:b/>
                <w:color w:val="000000"/>
                <w:sz w:val="20"/>
                <w:szCs w:val="20"/>
                <w:lang w:val="uk-UA"/>
              </w:rPr>
              <w:t xml:space="preserve"> (Касовий вузол)</w:t>
            </w:r>
          </w:p>
        </w:tc>
        <w:tc>
          <w:tcPr>
            <w:tcW w:w="1046" w:type="dxa"/>
            <w:tcBorders>
              <w:top w:val="nil"/>
              <w:left w:val="nil"/>
              <w:bottom w:val="single" w:sz="4" w:space="0" w:color="auto"/>
              <w:right w:val="single" w:sz="4" w:space="0" w:color="auto"/>
            </w:tcBorders>
            <w:shd w:val="clear" w:color="auto" w:fill="auto"/>
          </w:tcPr>
          <w:p w:rsidR="0071153F" w:rsidRPr="00D46593" w:rsidRDefault="0071153F" w:rsidP="0071153F">
            <w:pPr>
              <w:rPr>
                <w:rFonts w:ascii="Arial" w:hAnsi="Arial" w:cs="Arial"/>
                <w:color w:val="000000"/>
                <w:sz w:val="20"/>
                <w:szCs w:val="20"/>
                <w:lang w:val="uk-UA"/>
              </w:rPr>
            </w:pPr>
          </w:p>
        </w:tc>
        <w:tc>
          <w:tcPr>
            <w:tcW w:w="1060" w:type="dxa"/>
            <w:tcBorders>
              <w:top w:val="nil"/>
              <w:left w:val="nil"/>
              <w:bottom w:val="single" w:sz="4" w:space="0" w:color="auto"/>
              <w:right w:val="single" w:sz="4" w:space="0" w:color="auto"/>
            </w:tcBorders>
            <w:shd w:val="clear" w:color="auto" w:fill="auto"/>
            <w:vAlign w:val="center"/>
          </w:tcPr>
          <w:p w:rsidR="0071153F" w:rsidRPr="00D46593" w:rsidRDefault="0071153F" w:rsidP="0071153F">
            <w:pPr>
              <w:rPr>
                <w:rFonts w:ascii="Arial" w:hAnsi="Arial" w:cs="Arial"/>
                <w:color w:val="000000"/>
                <w:sz w:val="20"/>
                <w:szCs w:val="20"/>
                <w:lang w:val="uk-UA"/>
              </w:rPr>
            </w:pPr>
          </w:p>
        </w:tc>
      </w:tr>
      <w:tr w:rsidR="0071153F" w:rsidRPr="00D46593" w:rsidTr="0071153F">
        <w:trPr>
          <w:trHeight w:val="262"/>
        </w:trPr>
        <w:tc>
          <w:tcPr>
            <w:tcW w:w="655" w:type="dxa"/>
            <w:tcBorders>
              <w:top w:val="nil"/>
              <w:left w:val="single" w:sz="4" w:space="0" w:color="auto"/>
              <w:bottom w:val="single" w:sz="4" w:space="0" w:color="auto"/>
              <w:right w:val="single" w:sz="4" w:space="0" w:color="auto"/>
            </w:tcBorders>
            <w:shd w:val="clear" w:color="auto" w:fill="auto"/>
            <w:vAlign w:val="center"/>
          </w:tcPr>
          <w:p w:rsidR="0071153F" w:rsidRPr="00D46593" w:rsidRDefault="007A4630" w:rsidP="0071153F">
            <w:pPr>
              <w:rPr>
                <w:rFonts w:ascii="Arial" w:hAnsi="Arial" w:cs="Arial"/>
                <w:color w:val="000000"/>
                <w:sz w:val="20"/>
                <w:szCs w:val="20"/>
                <w:lang w:val="uk-UA"/>
              </w:rPr>
            </w:pPr>
            <w:r w:rsidRPr="00D46593">
              <w:rPr>
                <w:rFonts w:ascii="Arial" w:hAnsi="Arial" w:cs="Arial"/>
                <w:color w:val="000000"/>
                <w:sz w:val="20"/>
                <w:szCs w:val="20"/>
                <w:lang w:val="uk-UA"/>
              </w:rPr>
              <w:t>168</w:t>
            </w:r>
          </w:p>
        </w:tc>
        <w:tc>
          <w:tcPr>
            <w:tcW w:w="6893" w:type="dxa"/>
            <w:tcBorders>
              <w:top w:val="nil"/>
              <w:left w:val="nil"/>
              <w:bottom w:val="single" w:sz="4" w:space="0" w:color="auto"/>
              <w:right w:val="single" w:sz="4" w:space="0" w:color="auto"/>
            </w:tcBorders>
            <w:shd w:val="clear" w:color="auto" w:fill="auto"/>
          </w:tcPr>
          <w:p w:rsidR="0071153F" w:rsidRPr="00D46593" w:rsidRDefault="0071153F" w:rsidP="0071153F">
            <w:pPr>
              <w:rPr>
                <w:rFonts w:ascii="Arial" w:hAnsi="Arial" w:cs="Arial"/>
                <w:color w:val="000000"/>
                <w:sz w:val="20"/>
                <w:szCs w:val="20"/>
                <w:lang w:val="uk-UA"/>
              </w:rPr>
            </w:pPr>
            <w:r w:rsidRPr="00D46593">
              <w:rPr>
                <w:rFonts w:ascii="Arial" w:hAnsi="Arial" w:cs="Arial"/>
                <w:color w:val="000000"/>
                <w:sz w:val="20"/>
                <w:szCs w:val="20"/>
                <w:lang w:val="uk-UA"/>
              </w:rPr>
              <w:t>Улаштування каркасу підвісних стель  «</w:t>
            </w:r>
            <w:proofErr w:type="spellStart"/>
            <w:r w:rsidRPr="00D46593">
              <w:rPr>
                <w:rFonts w:ascii="Arial" w:hAnsi="Arial" w:cs="Arial"/>
                <w:color w:val="000000"/>
                <w:sz w:val="20"/>
                <w:szCs w:val="20"/>
                <w:lang w:val="uk-UA"/>
              </w:rPr>
              <w:t>Армстронг</w:t>
            </w:r>
            <w:proofErr w:type="spellEnd"/>
            <w:r w:rsidRPr="00D46593">
              <w:rPr>
                <w:rFonts w:ascii="Arial" w:hAnsi="Arial" w:cs="Arial"/>
                <w:color w:val="000000"/>
                <w:sz w:val="20"/>
                <w:szCs w:val="20"/>
                <w:lang w:val="uk-UA"/>
              </w:rPr>
              <w:t>»</w:t>
            </w:r>
          </w:p>
        </w:tc>
        <w:tc>
          <w:tcPr>
            <w:tcW w:w="1046" w:type="dxa"/>
            <w:tcBorders>
              <w:top w:val="nil"/>
              <w:left w:val="nil"/>
              <w:bottom w:val="single" w:sz="4" w:space="0" w:color="auto"/>
              <w:right w:val="single" w:sz="4" w:space="0" w:color="auto"/>
            </w:tcBorders>
            <w:shd w:val="clear" w:color="auto" w:fill="auto"/>
          </w:tcPr>
          <w:p w:rsidR="0071153F" w:rsidRPr="00D46593" w:rsidRDefault="0071153F" w:rsidP="0071153F">
            <w:pPr>
              <w:rPr>
                <w:rFonts w:ascii="Arial" w:hAnsi="Arial" w:cs="Arial"/>
                <w:color w:val="000000"/>
                <w:sz w:val="20"/>
                <w:szCs w:val="20"/>
                <w:lang w:val="uk-UA"/>
              </w:rPr>
            </w:pPr>
            <w:r w:rsidRPr="00D46593">
              <w:rPr>
                <w:rFonts w:ascii="Arial" w:hAnsi="Arial" w:cs="Arial"/>
                <w:color w:val="000000"/>
                <w:sz w:val="20"/>
                <w:szCs w:val="20"/>
                <w:lang w:val="uk-UA"/>
              </w:rPr>
              <w:t>100 м2</w:t>
            </w:r>
          </w:p>
        </w:tc>
        <w:tc>
          <w:tcPr>
            <w:tcW w:w="1060" w:type="dxa"/>
            <w:tcBorders>
              <w:top w:val="nil"/>
              <w:left w:val="nil"/>
              <w:bottom w:val="single" w:sz="4" w:space="0" w:color="auto"/>
              <w:right w:val="single" w:sz="4" w:space="0" w:color="auto"/>
            </w:tcBorders>
            <w:shd w:val="clear" w:color="auto" w:fill="auto"/>
            <w:vAlign w:val="center"/>
          </w:tcPr>
          <w:p w:rsidR="0071153F" w:rsidRPr="00D46593" w:rsidRDefault="0071153F" w:rsidP="0071153F">
            <w:pPr>
              <w:rPr>
                <w:rFonts w:ascii="Arial" w:hAnsi="Arial" w:cs="Arial"/>
                <w:color w:val="000000"/>
                <w:sz w:val="20"/>
                <w:szCs w:val="20"/>
                <w:lang w:val="uk-UA"/>
              </w:rPr>
            </w:pPr>
            <w:r w:rsidRPr="00D46593">
              <w:rPr>
                <w:rFonts w:ascii="Arial" w:hAnsi="Arial" w:cs="Arial"/>
                <w:color w:val="000000"/>
                <w:sz w:val="20"/>
                <w:szCs w:val="20"/>
                <w:lang w:val="uk-UA"/>
              </w:rPr>
              <w:t>0,126</w:t>
            </w:r>
          </w:p>
        </w:tc>
      </w:tr>
      <w:tr w:rsidR="0071153F" w:rsidRPr="00D46593" w:rsidTr="0071153F">
        <w:trPr>
          <w:trHeight w:val="262"/>
        </w:trPr>
        <w:tc>
          <w:tcPr>
            <w:tcW w:w="655" w:type="dxa"/>
            <w:tcBorders>
              <w:top w:val="nil"/>
              <w:left w:val="single" w:sz="4" w:space="0" w:color="auto"/>
              <w:bottom w:val="single" w:sz="4" w:space="0" w:color="auto"/>
              <w:right w:val="single" w:sz="4" w:space="0" w:color="auto"/>
            </w:tcBorders>
            <w:shd w:val="clear" w:color="auto" w:fill="auto"/>
            <w:vAlign w:val="center"/>
          </w:tcPr>
          <w:p w:rsidR="0071153F" w:rsidRPr="00D46593" w:rsidRDefault="007A4630" w:rsidP="0071153F">
            <w:pPr>
              <w:rPr>
                <w:rFonts w:ascii="Arial" w:hAnsi="Arial" w:cs="Arial"/>
                <w:color w:val="000000"/>
                <w:sz w:val="20"/>
                <w:szCs w:val="20"/>
                <w:lang w:val="uk-UA"/>
              </w:rPr>
            </w:pPr>
            <w:r w:rsidRPr="00D46593">
              <w:rPr>
                <w:rFonts w:ascii="Arial" w:hAnsi="Arial" w:cs="Arial"/>
                <w:color w:val="000000"/>
                <w:sz w:val="20"/>
                <w:szCs w:val="20"/>
                <w:lang w:val="uk-UA"/>
              </w:rPr>
              <w:t>169</w:t>
            </w:r>
          </w:p>
        </w:tc>
        <w:tc>
          <w:tcPr>
            <w:tcW w:w="6893" w:type="dxa"/>
            <w:tcBorders>
              <w:top w:val="nil"/>
              <w:left w:val="nil"/>
              <w:bottom w:val="single" w:sz="4" w:space="0" w:color="auto"/>
              <w:right w:val="single" w:sz="4" w:space="0" w:color="auto"/>
            </w:tcBorders>
            <w:shd w:val="clear" w:color="auto" w:fill="auto"/>
          </w:tcPr>
          <w:p w:rsidR="0071153F" w:rsidRPr="00D46593" w:rsidRDefault="0071153F" w:rsidP="0071153F">
            <w:pPr>
              <w:rPr>
                <w:rFonts w:ascii="Arial" w:hAnsi="Arial" w:cs="Arial"/>
                <w:color w:val="000000"/>
                <w:sz w:val="20"/>
                <w:szCs w:val="20"/>
                <w:lang w:val="uk-UA"/>
              </w:rPr>
            </w:pPr>
            <w:r w:rsidRPr="00D46593">
              <w:rPr>
                <w:rFonts w:ascii="Arial" w:hAnsi="Arial" w:cs="Arial"/>
                <w:color w:val="000000"/>
                <w:sz w:val="20"/>
                <w:szCs w:val="20"/>
                <w:lang w:val="uk-UA"/>
              </w:rPr>
              <w:t>Укладання плит стельових в каркас стелі «</w:t>
            </w:r>
            <w:proofErr w:type="spellStart"/>
            <w:r w:rsidRPr="00D46593">
              <w:rPr>
                <w:rFonts w:ascii="Arial" w:hAnsi="Arial" w:cs="Arial"/>
                <w:color w:val="000000"/>
                <w:sz w:val="20"/>
                <w:szCs w:val="20"/>
                <w:lang w:val="uk-UA"/>
              </w:rPr>
              <w:t>Армстронг</w:t>
            </w:r>
            <w:proofErr w:type="spellEnd"/>
            <w:r w:rsidRPr="00D46593">
              <w:rPr>
                <w:rFonts w:ascii="Arial" w:hAnsi="Arial" w:cs="Arial"/>
                <w:color w:val="000000"/>
                <w:sz w:val="20"/>
                <w:szCs w:val="20"/>
                <w:lang w:val="uk-UA"/>
              </w:rPr>
              <w:t>»</w:t>
            </w:r>
          </w:p>
        </w:tc>
        <w:tc>
          <w:tcPr>
            <w:tcW w:w="1046" w:type="dxa"/>
            <w:tcBorders>
              <w:top w:val="nil"/>
              <w:left w:val="nil"/>
              <w:bottom w:val="single" w:sz="4" w:space="0" w:color="auto"/>
              <w:right w:val="single" w:sz="4" w:space="0" w:color="auto"/>
            </w:tcBorders>
            <w:shd w:val="clear" w:color="auto" w:fill="auto"/>
          </w:tcPr>
          <w:p w:rsidR="0071153F" w:rsidRPr="00D46593" w:rsidRDefault="0071153F" w:rsidP="0071153F">
            <w:pPr>
              <w:rPr>
                <w:rFonts w:ascii="Arial" w:hAnsi="Arial" w:cs="Arial"/>
                <w:color w:val="000000"/>
                <w:sz w:val="20"/>
                <w:szCs w:val="20"/>
                <w:lang w:val="uk-UA"/>
              </w:rPr>
            </w:pPr>
            <w:r w:rsidRPr="00D46593">
              <w:rPr>
                <w:rFonts w:ascii="Arial" w:hAnsi="Arial" w:cs="Arial"/>
                <w:color w:val="000000"/>
                <w:sz w:val="20"/>
                <w:szCs w:val="20"/>
                <w:lang w:val="uk-UA"/>
              </w:rPr>
              <w:t>100 м2</w:t>
            </w:r>
          </w:p>
        </w:tc>
        <w:tc>
          <w:tcPr>
            <w:tcW w:w="1060" w:type="dxa"/>
            <w:tcBorders>
              <w:top w:val="nil"/>
              <w:left w:val="nil"/>
              <w:bottom w:val="single" w:sz="4" w:space="0" w:color="auto"/>
              <w:right w:val="single" w:sz="4" w:space="0" w:color="auto"/>
            </w:tcBorders>
            <w:shd w:val="clear" w:color="auto" w:fill="auto"/>
            <w:vAlign w:val="center"/>
          </w:tcPr>
          <w:p w:rsidR="0071153F" w:rsidRPr="00D46593" w:rsidRDefault="0071153F" w:rsidP="0071153F">
            <w:pPr>
              <w:rPr>
                <w:rFonts w:ascii="Arial" w:hAnsi="Arial" w:cs="Arial"/>
                <w:color w:val="000000"/>
                <w:sz w:val="20"/>
                <w:szCs w:val="20"/>
                <w:lang w:val="uk-UA"/>
              </w:rPr>
            </w:pPr>
            <w:r w:rsidRPr="00D46593">
              <w:rPr>
                <w:rFonts w:ascii="Arial" w:hAnsi="Arial" w:cs="Arial"/>
                <w:color w:val="000000"/>
                <w:sz w:val="20"/>
                <w:szCs w:val="20"/>
                <w:lang w:val="uk-UA"/>
              </w:rPr>
              <w:t>0,126</w:t>
            </w:r>
          </w:p>
        </w:tc>
      </w:tr>
      <w:tr w:rsidR="0071153F" w:rsidRPr="00D46593" w:rsidTr="0071153F">
        <w:trPr>
          <w:trHeight w:val="262"/>
        </w:trPr>
        <w:tc>
          <w:tcPr>
            <w:tcW w:w="655" w:type="dxa"/>
            <w:tcBorders>
              <w:top w:val="nil"/>
              <w:left w:val="single" w:sz="4" w:space="0" w:color="auto"/>
              <w:bottom w:val="single" w:sz="4" w:space="0" w:color="auto"/>
              <w:right w:val="single" w:sz="4" w:space="0" w:color="auto"/>
            </w:tcBorders>
            <w:shd w:val="clear" w:color="auto" w:fill="auto"/>
            <w:vAlign w:val="center"/>
          </w:tcPr>
          <w:p w:rsidR="0071153F" w:rsidRPr="00D46593" w:rsidRDefault="007A4630" w:rsidP="0071153F">
            <w:pPr>
              <w:rPr>
                <w:rFonts w:ascii="Arial" w:hAnsi="Arial" w:cs="Arial"/>
                <w:color w:val="000000"/>
                <w:sz w:val="20"/>
                <w:szCs w:val="20"/>
                <w:lang w:val="uk-UA"/>
              </w:rPr>
            </w:pPr>
            <w:r w:rsidRPr="00D46593">
              <w:rPr>
                <w:rFonts w:ascii="Arial" w:hAnsi="Arial" w:cs="Arial"/>
                <w:color w:val="000000"/>
                <w:sz w:val="20"/>
                <w:szCs w:val="20"/>
                <w:lang w:val="uk-UA"/>
              </w:rPr>
              <w:t>170</w:t>
            </w:r>
          </w:p>
        </w:tc>
        <w:tc>
          <w:tcPr>
            <w:tcW w:w="6893" w:type="dxa"/>
            <w:tcBorders>
              <w:top w:val="nil"/>
              <w:left w:val="nil"/>
              <w:bottom w:val="single" w:sz="4" w:space="0" w:color="auto"/>
              <w:right w:val="single" w:sz="4" w:space="0" w:color="auto"/>
            </w:tcBorders>
            <w:shd w:val="clear" w:color="auto" w:fill="auto"/>
          </w:tcPr>
          <w:p w:rsidR="0071153F" w:rsidRPr="00D46593" w:rsidRDefault="0071153F" w:rsidP="0071153F">
            <w:pPr>
              <w:rPr>
                <w:rFonts w:ascii="Arial" w:hAnsi="Arial" w:cs="Arial"/>
                <w:b/>
                <w:color w:val="000000"/>
                <w:sz w:val="20"/>
                <w:szCs w:val="20"/>
                <w:lang w:val="uk-UA"/>
              </w:rPr>
            </w:pPr>
            <w:r w:rsidRPr="00D46593">
              <w:rPr>
                <w:rFonts w:ascii="Arial" w:hAnsi="Arial" w:cs="Arial"/>
                <w:b/>
                <w:color w:val="000000"/>
                <w:sz w:val="20"/>
                <w:szCs w:val="20"/>
                <w:lang w:val="uk-UA"/>
              </w:rPr>
              <w:t>Приміщення 10</w:t>
            </w:r>
            <w:r w:rsidR="00823149" w:rsidRPr="00D46593">
              <w:rPr>
                <w:rFonts w:ascii="Arial" w:hAnsi="Arial" w:cs="Arial"/>
                <w:b/>
                <w:color w:val="000000"/>
                <w:sz w:val="20"/>
                <w:szCs w:val="20"/>
                <w:lang w:val="uk-UA"/>
              </w:rPr>
              <w:t xml:space="preserve"> (Приміщення охорони)</w:t>
            </w:r>
          </w:p>
        </w:tc>
        <w:tc>
          <w:tcPr>
            <w:tcW w:w="1046" w:type="dxa"/>
            <w:tcBorders>
              <w:top w:val="nil"/>
              <w:left w:val="nil"/>
              <w:bottom w:val="single" w:sz="4" w:space="0" w:color="auto"/>
              <w:right w:val="single" w:sz="4" w:space="0" w:color="auto"/>
            </w:tcBorders>
            <w:shd w:val="clear" w:color="auto" w:fill="auto"/>
          </w:tcPr>
          <w:p w:rsidR="0071153F" w:rsidRPr="00D46593" w:rsidRDefault="0071153F" w:rsidP="0071153F">
            <w:pPr>
              <w:rPr>
                <w:rFonts w:ascii="Arial" w:hAnsi="Arial" w:cs="Arial"/>
                <w:color w:val="000000"/>
                <w:sz w:val="20"/>
                <w:szCs w:val="20"/>
                <w:lang w:val="uk-UA"/>
              </w:rPr>
            </w:pPr>
          </w:p>
        </w:tc>
        <w:tc>
          <w:tcPr>
            <w:tcW w:w="1060" w:type="dxa"/>
            <w:tcBorders>
              <w:top w:val="nil"/>
              <w:left w:val="nil"/>
              <w:bottom w:val="single" w:sz="4" w:space="0" w:color="auto"/>
              <w:right w:val="single" w:sz="4" w:space="0" w:color="auto"/>
            </w:tcBorders>
            <w:shd w:val="clear" w:color="auto" w:fill="auto"/>
            <w:vAlign w:val="center"/>
          </w:tcPr>
          <w:p w:rsidR="0071153F" w:rsidRPr="00D46593" w:rsidRDefault="0071153F" w:rsidP="0071153F">
            <w:pPr>
              <w:rPr>
                <w:rFonts w:ascii="Arial" w:hAnsi="Arial" w:cs="Arial"/>
                <w:color w:val="000000"/>
                <w:sz w:val="20"/>
                <w:szCs w:val="20"/>
                <w:lang w:val="uk-UA"/>
              </w:rPr>
            </w:pPr>
          </w:p>
        </w:tc>
      </w:tr>
      <w:tr w:rsidR="0071153F" w:rsidRPr="00D46593" w:rsidTr="0071153F">
        <w:trPr>
          <w:trHeight w:val="262"/>
        </w:trPr>
        <w:tc>
          <w:tcPr>
            <w:tcW w:w="655" w:type="dxa"/>
            <w:tcBorders>
              <w:top w:val="nil"/>
              <w:left w:val="single" w:sz="4" w:space="0" w:color="auto"/>
              <w:bottom w:val="single" w:sz="4" w:space="0" w:color="auto"/>
              <w:right w:val="single" w:sz="4" w:space="0" w:color="auto"/>
            </w:tcBorders>
            <w:shd w:val="clear" w:color="auto" w:fill="auto"/>
            <w:vAlign w:val="center"/>
          </w:tcPr>
          <w:p w:rsidR="0071153F" w:rsidRPr="00D46593" w:rsidRDefault="007A4630" w:rsidP="0071153F">
            <w:pPr>
              <w:rPr>
                <w:rFonts w:ascii="Arial" w:hAnsi="Arial" w:cs="Arial"/>
                <w:color w:val="000000"/>
                <w:sz w:val="20"/>
                <w:szCs w:val="20"/>
                <w:lang w:val="uk-UA"/>
              </w:rPr>
            </w:pPr>
            <w:r w:rsidRPr="00D46593">
              <w:rPr>
                <w:rFonts w:ascii="Arial" w:hAnsi="Arial" w:cs="Arial"/>
                <w:color w:val="000000"/>
                <w:sz w:val="20"/>
                <w:szCs w:val="20"/>
                <w:lang w:val="uk-UA"/>
              </w:rPr>
              <w:t>171</w:t>
            </w:r>
          </w:p>
        </w:tc>
        <w:tc>
          <w:tcPr>
            <w:tcW w:w="6893" w:type="dxa"/>
            <w:tcBorders>
              <w:top w:val="nil"/>
              <w:left w:val="nil"/>
              <w:bottom w:val="single" w:sz="4" w:space="0" w:color="auto"/>
              <w:right w:val="single" w:sz="4" w:space="0" w:color="auto"/>
            </w:tcBorders>
            <w:shd w:val="clear" w:color="auto" w:fill="auto"/>
          </w:tcPr>
          <w:p w:rsidR="0071153F" w:rsidRPr="00D46593" w:rsidRDefault="0071153F" w:rsidP="0071153F">
            <w:pPr>
              <w:rPr>
                <w:rFonts w:ascii="Arial" w:hAnsi="Arial" w:cs="Arial"/>
                <w:color w:val="000000"/>
                <w:sz w:val="20"/>
                <w:szCs w:val="20"/>
                <w:lang w:val="uk-UA"/>
              </w:rPr>
            </w:pPr>
            <w:r w:rsidRPr="00D46593">
              <w:rPr>
                <w:rFonts w:ascii="Arial" w:hAnsi="Arial" w:cs="Arial"/>
                <w:color w:val="000000"/>
                <w:sz w:val="20"/>
                <w:szCs w:val="20"/>
                <w:lang w:val="uk-UA"/>
              </w:rPr>
              <w:t>Улаштування каркасу підвісних стель  «</w:t>
            </w:r>
            <w:proofErr w:type="spellStart"/>
            <w:r w:rsidRPr="00D46593">
              <w:rPr>
                <w:rFonts w:ascii="Arial" w:hAnsi="Arial" w:cs="Arial"/>
                <w:color w:val="000000"/>
                <w:sz w:val="20"/>
                <w:szCs w:val="20"/>
                <w:lang w:val="uk-UA"/>
              </w:rPr>
              <w:t>Армстронг</w:t>
            </w:r>
            <w:proofErr w:type="spellEnd"/>
            <w:r w:rsidRPr="00D46593">
              <w:rPr>
                <w:rFonts w:ascii="Arial" w:hAnsi="Arial" w:cs="Arial"/>
                <w:color w:val="000000"/>
                <w:sz w:val="20"/>
                <w:szCs w:val="20"/>
                <w:lang w:val="uk-UA"/>
              </w:rPr>
              <w:t>»</w:t>
            </w:r>
          </w:p>
        </w:tc>
        <w:tc>
          <w:tcPr>
            <w:tcW w:w="1046" w:type="dxa"/>
            <w:tcBorders>
              <w:top w:val="nil"/>
              <w:left w:val="nil"/>
              <w:bottom w:val="single" w:sz="4" w:space="0" w:color="auto"/>
              <w:right w:val="single" w:sz="4" w:space="0" w:color="auto"/>
            </w:tcBorders>
            <w:shd w:val="clear" w:color="auto" w:fill="auto"/>
          </w:tcPr>
          <w:p w:rsidR="0071153F" w:rsidRPr="00D46593" w:rsidRDefault="0071153F" w:rsidP="0071153F">
            <w:pPr>
              <w:rPr>
                <w:rFonts w:ascii="Arial" w:hAnsi="Arial" w:cs="Arial"/>
                <w:color w:val="000000"/>
                <w:sz w:val="20"/>
                <w:szCs w:val="20"/>
                <w:lang w:val="uk-UA"/>
              </w:rPr>
            </w:pPr>
            <w:r w:rsidRPr="00D46593">
              <w:rPr>
                <w:rFonts w:ascii="Arial" w:hAnsi="Arial" w:cs="Arial"/>
                <w:color w:val="000000"/>
                <w:sz w:val="20"/>
                <w:szCs w:val="20"/>
                <w:lang w:val="uk-UA"/>
              </w:rPr>
              <w:t>100 м2</w:t>
            </w:r>
          </w:p>
        </w:tc>
        <w:tc>
          <w:tcPr>
            <w:tcW w:w="1060" w:type="dxa"/>
            <w:tcBorders>
              <w:top w:val="nil"/>
              <w:left w:val="nil"/>
              <w:bottom w:val="single" w:sz="4" w:space="0" w:color="auto"/>
              <w:right w:val="single" w:sz="4" w:space="0" w:color="auto"/>
            </w:tcBorders>
            <w:shd w:val="clear" w:color="auto" w:fill="auto"/>
            <w:vAlign w:val="center"/>
          </w:tcPr>
          <w:p w:rsidR="0071153F" w:rsidRPr="00D46593" w:rsidRDefault="0071153F" w:rsidP="0071153F">
            <w:pPr>
              <w:rPr>
                <w:rFonts w:ascii="Arial" w:hAnsi="Arial" w:cs="Arial"/>
                <w:color w:val="000000"/>
                <w:sz w:val="20"/>
                <w:szCs w:val="20"/>
                <w:lang w:val="uk-UA"/>
              </w:rPr>
            </w:pPr>
            <w:r w:rsidRPr="00D46593">
              <w:rPr>
                <w:rFonts w:ascii="Arial" w:hAnsi="Arial" w:cs="Arial"/>
                <w:color w:val="000000"/>
                <w:sz w:val="20"/>
                <w:szCs w:val="20"/>
                <w:lang w:val="uk-UA"/>
              </w:rPr>
              <w:t>0,114</w:t>
            </w:r>
          </w:p>
        </w:tc>
      </w:tr>
      <w:tr w:rsidR="0071153F" w:rsidRPr="00D46593" w:rsidTr="0071153F">
        <w:trPr>
          <w:trHeight w:val="262"/>
        </w:trPr>
        <w:tc>
          <w:tcPr>
            <w:tcW w:w="655" w:type="dxa"/>
            <w:tcBorders>
              <w:top w:val="nil"/>
              <w:left w:val="single" w:sz="4" w:space="0" w:color="auto"/>
              <w:bottom w:val="single" w:sz="4" w:space="0" w:color="auto"/>
              <w:right w:val="single" w:sz="4" w:space="0" w:color="auto"/>
            </w:tcBorders>
            <w:shd w:val="clear" w:color="auto" w:fill="auto"/>
            <w:vAlign w:val="center"/>
          </w:tcPr>
          <w:p w:rsidR="0071153F" w:rsidRPr="00D46593" w:rsidRDefault="007A4630" w:rsidP="0071153F">
            <w:pPr>
              <w:rPr>
                <w:rFonts w:ascii="Arial" w:hAnsi="Arial" w:cs="Arial"/>
                <w:color w:val="000000"/>
                <w:sz w:val="20"/>
                <w:szCs w:val="20"/>
                <w:lang w:val="uk-UA"/>
              </w:rPr>
            </w:pPr>
            <w:r w:rsidRPr="00D46593">
              <w:rPr>
                <w:rFonts w:ascii="Arial" w:hAnsi="Arial" w:cs="Arial"/>
                <w:color w:val="000000"/>
                <w:sz w:val="20"/>
                <w:szCs w:val="20"/>
                <w:lang w:val="uk-UA"/>
              </w:rPr>
              <w:t>172</w:t>
            </w:r>
          </w:p>
        </w:tc>
        <w:tc>
          <w:tcPr>
            <w:tcW w:w="6893" w:type="dxa"/>
            <w:tcBorders>
              <w:top w:val="nil"/>
              <w:left w:val="nil"/>
              <w:bottom w:val="single" w:sz="4" w:space="0" w:color="auto"/>
              <w:right w:val="single" w:sz="4" w:space="0" w:color="auto"/>
            </w:tcBorders>
            <w:shd w:val="clear" w:color="auto" w:fill="auto"/>
          </w:tcPr>
          <w:p w:rsidR="0071153F" w:rsidRPr="00D46593" w:rsidRDefault="0071153F" w:rsidP="0071153F">
            <w:pPr>
              <w:rPr>
                <w:rFonts w:ascii="Arial" w:hAnsi="Arial" w:cs="Arial"/>
                <w:color w:val="000000"/>
                <w:sz w:val="20"/>
                <w:szCs w:val="20"/>
                <w:lang w:val="uk-UA"/>
              </w:rPr>
            </w:pPr>
            <w:r w:rsidRPr="00D46593">
              <w:rPr>
                <w:rFonts w:ascii="Arial" w:hAnsi="Arial" w:cs="Arial"/>
                <w:color w:val="000000"/>
                <w:sz w:val="20"/>
                <w:szCs w:val="20"/>
                <w:lang w:val="uk-UA"/>
              </w:rPr>
              <w:t>Укладання плит стельових в каркас стелі «</w:t>
            </w:r>
            <w:proofErr w:type="spellStart"/>
            <w:r w:rsidRPr="00D46593">
              <w:rPr>
                <w:rFonts w:ascii="Arial" w:hAnsi="Arial" w:cs="Arial"/>
                <w:color w:val="000000"/>
                <w:sz w:val="20"/>
                <w:szCs w:val="20"/>
                <w:lang w:val="uk-UA"/>
              </w:rPr>
              <w:t>Армстронг</w:t>
            </w:r>
            <w:proofErr w:type="spellEnd"/>
            <w:r w:rsidRPr="00D46593">
              <w:rPr>
                <w:rFonts w:ascii="Arial" w:hAnsi="Arial" w:cs="Arial"/>
                <w:color w:val="000000"/>
                <w:sz w:val="20"/>
                <w:szCs w:val="20"/>
                <w:lang w:val="uk-UA"/>
              </w:rPr>
              <w:t>»</w:t>
            </w:r>
          </w:p>
        </w:tc>
        <w:tc>
          <w:tcPr>
            <w:tcW w:w="1046" w:type="dxa"/>
            <w:tcBorders>
              <w:top w:val="nil"/>
              <w:left w:val="nil"/>
              <w:bottom w:val="single" w:sz="4" w:space="0" w:color="auto"/>
              <w:right w:val="single" w:sz="4" w:space="0" w:color="auto"/>
            </w:tcBorders>
            <w:shd w:val="clear" w:color="auto" w:fill="auto"/>
          </w:tcPr>
          <w:p w:rsidR="0071153F" w:rsidRPr="00D46593" w:rsidRDefault="0071153F" w:rsidP="0071153F">
            <w:pPr>
              <w:rPr>
                <w:rFonts w:ascii="Arial" w:hAnsi="Arial" w:cs="Arial"/>
                <w:color w:val="000000"/>
                <w:sz w:val="20"/>
                <w:szCs w:val="20"/>
                <w:lang w:val="uk-UA"/>
              </w:rPr>
            </w:pPr>
            <w:r w:rsidRPr="00D46593">
              <w:rPr>
                <w:rFonts w:ascii="Arial" w:hAnsi="Arial" w:cs="Arial"/>
                <w:color w:val="000000"/>
                <w:sz w:val="20"/>
                <w:szCs w:val="20"/>
                <w:lang w:val="uk-UA"/>
              </w:rPr>
              <w:t>100 м2</w:t>
            </w:r>
          </w:p>
        </w:tc>
        <w:tc>
          <w:tcPr>
            <w:tcW w:w="1060" w:type="dxa"/>
            <w:tcBorders>
              <w:top w:val="nil"/>
              <w:left w:val="nil"/>
              <w:bottom w:val="single" w:sz="4" w:space="0" w:color="auto"/>
              <w:right w:val="single" w:sz="4" w:space="0" w:color="auto"/>
            </w:tcBorders>
            <w:shd w:val="clear" w:color="auto" w:fill="auto"/>
            <w:vAlign w:val="center"/>
          </w:tcPr>
          <w:p w:rsidR="0071153F" w:rsidRPr="00D46593" w:rsidRDefault="0071153F" w:rsidP="0071153F">
            <w:pPr>
              <w:rPr>
                <w:rFonts w:ascii="Arial" w:hAnsi="Arial" w:cs="Arial"/>
                <w:color w:val="000000"/>
                <w:sz w:val="20"/>
                <w:szCs w:val="20"/>
                <w:lang w:val="uk-UA"/>
              </w:rPr>
            </w:pPr>
            <w:r w:rsidRPr="00D46593">
              <w:rPr>
                <w:rFonts w:ascii="Arial" w:hAnsi="Arial" w:cs="Arial"/>
                <w:color w:val="000000"/>
                <w:sz w:val="20"/>
                <w:szCs w:val="20"/>
                <w:lang w:val="uk-UA"/>
              </w:rPr>
              <w:t>0,114</w:t>
            </w:r>
          </w:p>
        </w:tc>
      </w:tr>
      <w:tr w:rsidR="0071153F" w:rsidRPr="00D46593" w:rsidTr="0071153F">
        <w:trPr>
          <w:trHeight w:val="262"/>
        </w:trPr>
        <w:tc>
          <w:tcPr>
            <w:tcW w:w="655" w:type="dxa"/>
            <w:tcBorders>
              <w:top w:val="nil"/>
              <w:left w:val="single" w:sz="4" w:space="0" w:color="auto"/>
              <w:bottom w:val="single" w:sz="4" w:space="0" w:color="auto"/>
              <w:right w:val="single" w:sz="4" w:space="0" w:color="auto"/>
            </w:tcBorders>
            <w:shd w:val="clear" w:color="auto" w:fill="auto"/>
            <w:vAlign w:val="center"/>
          </w:tcPr>
          <w:p w:rsidR="0071153F" w:rsidRPr="00D46593" w:rsidRDefault="007A4630" w:rsidP="0071153F">
            <w:pPr>
              <w:rPr>
                <w:rFonts w:ascii="Arial" w:hAnsi="Arial" w:cs="Arial"/>
                <w:color w:val="000000"/>
                <w:sz w:val="20"/>
                <w:szCs w:val="20"/>
                <w:lang w:val="uk-UA"/>
              </w:rPr>
            </w:pPr>
            <w:r w:rsidRPr="00D46593">
              <w:rPr>
                <w:rFonts w:ascii="Arial" w:hAnsi="Arial" w:cs="Arial"/>
                <w:color w:val="000000"/>
                <w:sz w:val="20"/>
                <w:szCs w:val="20"/>
                <w:lang w:val="uk-UA"/>
              </w:rPr>
              <w:t>173</w:t>
            </w:r>
          </w:p>
        </w:tc>
        <w:tc>
          <w:tcPr>
            <w:tcW w:w="6893" w:type="dxa"/>
            <w:tcBorders>
              <w:top w:val="nil"/>
              <w:left w:val="nil"/>
              <w:bottom w:val="single" w:sz="4" w:space="0" w:color="auto"/>
              <w:right w:val="single" w:sz="4" w:space="0" w:color="auto"/>
            </w:tcBorders>
            <w:shd w:val="clear" w:color="auto" w:fill="auto"/>
          </w:tcPr>
          <w:p w:rsidR="0071153F" w:rsidRPr="00D46593" w:rsidRDefault="0071153F" w:rsidP="0071153F">
            <w:pPr>
              <w:rPr>
                <w:rFonts w:ascii="Arial" w:hAnsi="Arial" w:cs="Arial"/>
                <w:b/>
                <w:color w:val="000000"/>
                <w:sz w:val="20"/>
                <w:szCs w:val="20"/>
                <w:lang w:val="uk-UA"/>
              </w:rPr>
            </w:pPr>
            <w:r w:rsidRPr="00D46593">
              <w:rPr>
                <w:rFonts w:ascii="Arial" w:hAnsi="Arial" w:cs="Arial"/>
                <w:b/>
                <w:color w:val="000000"/>
                <w:sz w:val="20"/>
                <w:szCs w:val="20"/>
                <w:lang w:val="uk-UA"/>
              </w:rPr>
              <w:t>Приміщення 11</w:t>
            </w:r>
            <w:r w:rsidR="00823149" w:rsidRPr="00D46593">
              <w:rPr>
                <w:rFonts w:ascii="Arial" w:hAnsi="Arial" w:cs="Arial"/>
                <w:b/>
                <w:color w:val="000000"/>
                <w:sz w:val="20"/>
                <w:szCs w:val="20"/>
                <w:lang w:val="uk-UA"/>
              </w:rPr>
              <w:t xml:space="preserve"> (Кімната клієнта)</w:t>
            </w:r>
          </w:p>
        </w:tc>
        <w:tc>
          <w:tcPr>
            <w:tcW w:w="1046" w:type="dxa"/>
            <w:tcBorders>
              <w:top w:val="nil"/>
              <w:left w:val="nil"/>
              <w:bottom w:val="single" w:sz="4" w:space="0" w:color="auto"/>
              <w:right w:val="single" w:sz="4" w:space="0" w:color="auto"/>
            </w:tcBorders>
            <w:shd w:val="clear" w:color="auto" w:fill="auto"/>
          </w:tcPr>
          <w:p w:rsidR="0071153F" w:rsidRPr="00D46593" w:rsidRDefault="0071153F" w:rsidP="0071153F">
            <w:pPr>
              <w:rPr>
                <w:rFonts w:ascii="Arial" w:hAnsi="Arial" w:cs="Arial"/>
                <w:color w:val="000000"/>
                <w:sz w:val="20"/>
                <w:szCs w:val="20"/>
                <w:lang w:val="uk-UA"/>
              </w:rPr>
            </w:pPr>
          </w:p>
        </w:tc>
        <w:tc>
          <w:tcPr>
            <w:tcW w:w="1060" w:type="dxa"/>
            <w:tcBorders>
              <w:top w:val="nil"/>
              <w:left w:val="nil"/>
              <w:bottom w:val="single" w:sz="4" w:space="0" w:color="auto"/>
              <w:right w:val="single" w:sz="4" w:space="0" w:color="auto"/>
            </w:tcBorders>
            <w:shd w:val="clear" w:color="auto" w:fill="auto"/>
            <w:vAlign w:val="center"/>
          </w:tcPr>
          <w:p w:rsidR="0071153F" w:rsidRPr="00D46593" w:rsidRDefault="0071153F" w:rsidP="0071153F">
            <w:pPr>
              <w:rPr>
                <w:rFonts w:ascii="Arial" w:hAnsi="Arial" w:cs="Arial"/>
                <w:color w:val="000000"/>
                <w:sz w:val="20"/>
                <w:szCs w:val="20"/>
                <w:lang w:val="uk-UA"/>
              </w:rPr>
            </w:pPr>
          </w:p>
        </w:tc>
      </w:tr>
      <w:tr w:rsidR="0071153F" w:rsidRPr="00D46593" w:rsidTr="0071153F">
        <w:trPr>
          <w:trHeight w:val="262"/>
        </w:trPr>
        <w:tc>
          <w:tcPr>
            <w:tcW w:w="655" w:type="dxa"/>
            <w:tcBorders>
              <w:top w:val="nil"/>
              <w:left w:val="single" w:sz="4" w:space="0" w:color="auto"/>
              <w:bottom w:val="single" w:sz="4" w:space="0" w:color="auto"/>
              <w:right w:val="single" w:sz="4" w:space="0" w:color="auto"/>
            </w:tcBorders>
            <w:shd w:val="clear" w:color="auto" w:fill="auto"/>
            <w:vAlign w:val="center"/>
          </w:tcPr>
          <w:p w:rsidR="0071153F" w:rsidRPr="00D46593" w:rsidRDefault="007A4630" w:rsidP="0071153F">
            <w:pPr>
              <w:rPr>
                <w:rFonts w:ascii="Arial" w:hAnsi="Arial" w:cs="Arial"/>
                <w:color w:val="000000"/>
                <w:sz w:val="20"/>
                <w:szCs w:val="20"/>
                <w:lang w:val="uk-UA"/>
              </w:rPr>
            </w:pPr>
            <w:r w:rsidRPr="00D46593">
              <w:rPr>
                <w:rFonts w:ascii="Arial" w:hAnsi="Arial" w:cs="Arial"/>
                <w:color w:val="000000"/>
                <w:sz w:val="20"/>
                <w:szCs w:val="20"/>
                <w:lang w:val="uk-UA"/>
              </w:rPr>
              <w:t>174</w:t>
            </w:r>
          </w:p>
        </w:tc>
        <w:tc>
          <w:tcPr>
            <w:tcW w:w="6893" w:type="dxa"/>
            <w:tcBorders>
              <w:top w:val="nil"/>
              <w:left w:val="nil"/>
              <w:bottom w:val="single" w:sz="4" w:space="0" w:color="auto"/>
              <w:right w:val="single" w:sz="4" w:space="0" w:color="auto"/>
            </w:tcBorders>
            <w:shd w:val="clear" w:color="auto" w:fill="auto"/>
          </w:tcPr>
          <w:p w:rsidR="0071153F" w:rsidRPr="00D46593" w:rsidRDefault="0071153F" w:rsidP="0071153F">
            <w:pPr>
              <w:rPr>
                <w:rFonts w:ascii="Arial" w:hAnsi="Arial" w:cs="Arial"/>
                <w:color w:val="000000"/>
                <w:sz w:val="20"/>
                <w:szCs w:val="20"/>
                <w:lang w:val="uk-UA"/>
              </w:rPr>
            </w:pPr>
            <w:r w:rsidRPr="00D46593">
              <w:rPr>
                <w:rFonts w:ascii="Arial" w:hAnsi="Arial" w:cs="Arial"/>
                <w:color w:val="000000"/>
                <w:sz w:val="20"/>
                <w:szCs w:val="20"/>
                <w:lang w:val="uk-UA"/>
              </w:rPr>
              <w:t>Улаштування каркасу підвісних стель  «</w:t>
            </w:r>
            <w:proofErr w:type="spellStart"/>
            <w:r w:rsidRPr="00D46593">
              <w:rPr>
                <w:rFonts w:ascii="Arial" w:hAnsi="Arial" w:cs="Arial"/>
                <w:color w:val="000000"/>
                <w:sz w:val="20"/>
                <w:szCs w:val="20"/>
                <w:lang w:val="uk-UA"/>
              </w:rPr>
              <w:t>Армстронг</w:t>
            </w:r>
            <w:proofErr w:type="spellEnd"/>
            <w:r w:rsidRPr="00D46593">
              <w:rPr>
                <w:rFonts w:ascii="Arial" w:hAnsi="Arial" w:cs="Arial"/>
                <w:color w:val="000000"/>
                <w:sz w:val="20"/>
                <w:szCs w:val="20"/>
                <w:lang w:val="uk-UA"/>
              </w:rPr>
              <w:t>»</w:t>
            </w:r>
          </w:p>
        </w:tc>
        <w:tc>
          <w:tcPr>
            <w:tcW w:w="1046" w:type="dxa"/>
            <w:tcBorders>
              <w:top w:val="nil"/>
              <w:left w:val="nil"/>
              <w:bottom w:val="single" w:sz="4" w:space="0" w:color="auto"/>
              <w:right w:val="single" w:sz="4" w:space="0" w:color="auto"/>
            </w:tcBorders>
            <w:shd w:val="clear" w:color="auto" w:fill="auto"/>
          </w:tcPr>
          <w:p w:rsidR="0071153F" w:rsidRPr="00D46593" w:rsidRDefault="0071153F" w:rsidP="0071153F">
            <w:pPr>
              <w:rPr>
                <w:rFonts w:ascii="Arial" w:hAnsi="Arial" w:cs="Arial"/>
                <w:color w:val="000000"/>
                <w:sz w:val="20"/>
                <w:szCs w:val="20"/>
                <w:lang w:val="uk-UA"/>
              </w:rPr>
            </w:pPr>
            <w:r w:rsidRPr="00D46593">
              <w:rPr>
                <w:rFonts w:ascii="Arial" w:hAnsi="Arial" w:cs="Arial"/>
                <w:color w:val="000000"/>
                <w:sz w:val="20"/>
                <w:szCs w:val="20"/>
                <w:lang w:val="uk-UA"/>
              </w:rPr>
              <w:t>100 м2</w:t>
            </w:r>
          </w:p>
        </w:tc>
        <w:tc>
          <w:tcPr>
            <w:tcW w:w="1060" w:type="dxa"/>
            <w:tcBorders>
              <w:top w:val="nil"/>
              <w:left w:val="nil"/>
              <w:bottom w:val="single" w:sz="4" w:space="0" w:color="auto"/>
              <w:right w:val="single" w:sz="4" w:space="0" w:color="auto"/>
            </w:tcBorders>
            <w:shd w:val="clear" w:color="auto" w:fill="auto"/>
            <w:vAlign w:val="center"/>
          </w:tcPr>
          <w:p w:rsidR="0071153F" w:rsidRPr="00D46593" w:rsidRDefault="0071153F" w:rsidP="0071153F">
            <w:pPr>
              <w:rPr>
                <w:rFonts w:ascii="Arial" w:hAnsi="Arial" w:cs="Arial"/>
                <w:color w:val="000000"/>
                <w:sz w:val="20"/>
                <w:szCs w:val="20"/>
                <w:lang w:val="uk-UA"/>
              </w:rPr>
            </w:pPr>
            <w:r w:rsidRPr="00D46593">
              <w:rPr>
                <w:rFonts w:ascii="Arial" w:hAnsi="Arial" w:cs="Arial"/>
                <w:color w:val="000000"/>
                <w:sz w:val="20"/>
                <w:szCs w:val="20"/>
                <w:lang w:val="uk-UA"/>
              </w:rPr>
              <w:t>0,026</w:t>
            </w:r>
          </w:p>
        </w:tc>
      </w:tr>
      <w:tr w:rsidR="0071153F" w:rsidRPr="00D46593" w:rsidTr="0071153F">
        <w:trPr>
          <w:trHeight w:val="262"/>
        </w:trPr>
        <w:tc>
          <w:tcPr>
            <w:tcW w:w="655" w:type="dxa"/>
            <w:tcBorders>
              <w:top w:val="nil"/>
              <w:left w:val="single" w:sz="4" w:space="0" w:color="auto"/>
              <w:bottom w:val="single" w:sz="4" w:space="0" w:color="auto"/>
              <w:right w:val="single" w:sz="4" w:space="0" w:color="auto"/>
            </w:tcBorders>
            <w:shd w:val="clear" w:color="auto" w:fill="auto"/>
            <w:vAlign w:val="center"/>
          </w:tcPr>
          <w:p w:rsidR="0071153F" w:rsidRPr="00D46593" w:rsidRDefault="007A4630" w:rsidP="0071153F">
            <w:pPr>
              <w:rPr>
                <w:rFonts w:ascii="Arial" w:hAnsi="Arial" w:cs="Arial"/>
                <w:color w:val="000000"/>
                <w:sz w:val="20"/>
                <w:szCs w:val="20"/>
                <w:lang w:val="uk-UA"/>
              </w:rPr>
            </w:pPr>
            <w:r w:rsidRPr="00D46593">
              <w:rPr>
                <w:rFonts w:ascii="Arial" w:hAnsi="Arial" w:cs="Arial"/>
                <w:color w:val="000000"/>
                <w:sz w:val="20"/>
                <w:szCs w:val="20"/>
                <w:lang w:val="uk-UA"/>
              </w:rPr>
              <w:t>175</w:t>
            </w:r>
          </w:p>
        </w:tc>
        <w:tc>
          <w:tcPr>
            <w:tcW w:w="6893" w:type="dxa"/>
            <w:tcBorders>
              <w:top w:val="nil"/>
              <w:left w:val="nil"/>
              <w:bottom w:val="single" w:sz="4" w:space="0" w:color="auto"/>
              <w:right w:val="single" w:sz="4" w:space="0" w:color="auto"/>
            </w:tcBorders>
            <w:shd w:val="clear" w:color="auto" w:fill="auto"/>
          </w:tcPr>
          <w:p w:rsidR="0071153F" w:rsidRPr="00D46593" w:rsidRDefault="0071153F" w:rsidP="0071153F">
            <w:pPr>
              <w:rPr>
                <w:rFonts w:ascii="Arial" w:hAnsi="Arial" w:cs="Arial"/>
                <w:color w:val="000000"/>
                <w:sz w:val="20"/>
                <w:szCs w:val="20"/>
                <w:lang w:val="uk-UA"/>
              </w:rPr>
            </w:pPr>
            <w:r w:rsidRPr="00D46593">
              <w:rPr>
                <w:rFonts w:ascii="Arial" w:hAnsi="Arial" w:cs="Arial"/>
                <w:color w:val="000000"/>
                <w:sz w:val="20"/>
                <w:szCs w:val="20"/>
                <w:lang w:val="uk-UA"/>
              </w:rPr>
              <w:t>Укладання плит стельових в каркас стелі «</w:t>
            </w:r>
            <w:proofErr w:type="spellStart"/>
            <w:r w:rsidRPr="00D46593">
              <w:rPr>
                <w:rFonts w:ascii="Arial" w:hAnsi="Arial" w:cs="Arial"/>
                <w:color w:val="000000"/>
                <w:sz w:val="20"/>
                <w:szCs w:val="20"/>
                <w:lang w:val="uk-UA"/>
              </w:rPr>
              <w:t>Армстронг</w:t>
            </w:r>
            <w:proofErr w:type="spellEnd"/>
            <w:r w:rsidRPr="00D46593">
              <w:rPr>
                <w:rFonts w:ascii="Arial" w:hAnsi="Arial" w:cs="Arial"/>
                <w:color w:val="000000"/>
                <w:sz w:val="20"/>
                <w:szCs w:val="20"/>
                <w:lang w:val="uk-UA"/>
              </w:rPr>
              <w:t>»</w:t>
            </w:r>
          </w:p>
        </w:tc>
        <w:tc>
          <w:tcPr>
            <w:tcW w:w="1046" w:type="dxa"/>
            <w:tcBorders>
              <w:top w:val="nil"/>
              <w:left w:val="nil"/>
              <w:bottom w:val="single" w:sz="4" w:space="0" w:color="auto"/>
              <w:right w:val="single" w:sz="4" w:space="0" w:color="auto"/>
            </w:tcBorders>
            <w:shd w:val="clear" w:color="auto" w:fill="auto"/>
          </w:tcPr>
          <w:p w:rsidR="0071153F" w:rsidRPr="00D46593" w:rsidRDefault="0071153F" w:rsidP="0071153F">
            <w:pPr>
              <w:rPr>
                <w:rFonts w:ascii="Arial" w:hAnsi="Arial" w:cs="Arial"/>
                <w:color w:val="000000"/>
                <w:sz w:val="20"/>
                <w:szCs w:val="20"/>
                <w:lang w:val="uk-UA"/>
              </w:rPr>
            </w:pPr>
            <w:r w:rsidRPr="00D46593">
              <w:rPr>
                <w:rFonts w:ascii="Arial" w:hAnsi="Arial" w:cs="Arial"/>
                <w:color w:val="000000"/>
                <w:sz w:val="20"/>
                <w:szCs w:val="20"/>
                <w:lang w:val="uk-UA"/>
              </w:rPr>
              <w:t>100 м2</w:t>
            </w:r>
          </w:p>
        </w:tc>
        <w:tc>
          <w:tcPr>
            <w:tcW w:w="1060" w:type="dxa"/>
            <w:tcBorders>
              <w:top w:val="nil"/>
              <w:left w:val="nil"/>
              <w:bottom w:val="single" w:sz="4" w:space="0" w:color="auto"/>
              <w:right w:val="single" w:sz="4" w:space="0" w:color="auto"/>
            </w:tcBorders>
            <w:shd w:val="clear" w:color="auto" w:fill="auto"/>
            <w:vAlign w:val="center"/>
          </w:tcPr>
          <w:p w:rsidR="0071153F" w:rsidRPr="00D46593" w:rsidRDefault="0071153F" w:rsidP="0071153F">
            <w:pPr>
              <w:rPr>
                <w:rFonts w:ascii="Arial" w:hAnsi="Arial" w:cs="Arial"/>
                <w:color w:val="000000"/>
                <w:sz w:val="20"/>
                <w:szCs w:val="20"/>
                <w:lang w:val="uk-UA"/>
              </w:rPr>
            </w:pPr>
            <w:r w:rsidRPr="00D46593">
              <w:rPr>
                <w:rFonts w:ascii="Arial" w:hAnsi="Arial" w:cs="Arial"/>
                <w:color w:val="000000"/>
                <w:sz w:val="20"/>
                <w:szCs w:val="20"/>
                <w:lang w:val="uk-UA"/>
              </w:rPr>
              <w:t>0,026</w:t>
            </w:r>
          </w:p>
        </w:tc>
      </w:tr>
      <w:tr w:rsidR="0071153F" w:rsidRPr="00D46593" w:rsidTr="0071153F">
        <w:trPr>
          <w:trHeight w:val="262"/>
        </w:trPr>
        <w:tc>
          <w:tcPr>
            <w:tcW w:w="655" w:type="dxa"/>
            <w:tcBorders>
              <w:top w:val="nil"/>
              <w:left w:val="single" w:sz="4" w:space="0" w:color="auto"/>
              <w:bottom w:val="single" w:sz="4" w:space="0" w:color="auto"/>
              <w:right w:val="single" w:sz="4" w:space="0" w:color="auto"/>
            </w:tcBorders>
            <w:shd w:val="clear" w:color="auto" w:fill="auto"/>
            <w:vAlign w:val="center"/>
          </w:tcPr>
          <w:p w:rsidR="0071153F" w:rsidRPr="00D46593" w:rsidRDefault="007A4630" w:rsidP="0071153F">
            <w:pPr>
              <w:rPr>
                <w:rFonts w:ascii="Arial" w:hAnsi="Arial" w:cs="Arial"/>
                <w:color w:val="000000"/>
                <w:sz w:val="20"/>
                <w:szCs w:val="20"/>
                <w:lang w:val="uk-UA"/>
              </w:rPr>
            </w:pPr>
            <w:r w:rsidRPr="00D46593">
              <w:rPr>
                <w:rFonts w:ascii="Arial" w:hAnsi="Arial" w:cs="Arial"/>
                <w:color w:val="000000"/>
                <w:sz w:val="20"/>
                <w:szCs w:val="20"/>
                <w:lang w:val="uk-UA"/>
              </w:rPr>
              <w:t>176</w:t>
            </w:r>
          </w:p>
        </w:tc>
        <w:tc>
          <w:tcPr>
            <w:tcW w:w="6893" w:type="dxa"/>
            <w:tcBorders>
              <w:top w:val="nil"/>
              <w:left w:val="nil"/>
              <w:bottom w:val="single" w:sz="4" w:space="0" w:color="auto"/>
              <w:right w:val="single" w:sz="4" w:space="0" w:color="auto"/>
            </w:tcBorders>
            <w:shd w:val="clear" w:color="auto" w:fill="auto"/>
          </w:tcPr>
          <w:p w:rsidR="0071153F" w:rsidRPr="00D46593" w:rsidRDefault="0071153F" w:rsidP="0071153F">
            <w:pPr>
              <w:rPr>
                <w:rFonts w:ascii="Arial" w:hAnsi="Arial" w:cs="Arial"/>
                <w:b/>
                <w:color w:val="000000"/>
                <w:sz w:val="20"/>
                <w:szCs w:val="20"/>
                <w:lang w:val="uk-UA"/>
              </w:rPr>
            </w:pPr>
            <w:r w:rsidRPr="00D46593">
              <w:rPr>
                <w:rFonts w:ascii="Arial" w:hAnsi="Arial" w:cs="Arial"/>
                <w:b/>
                <w:color w:val="000000"/>
                <w:sz w:val="20"/>
                <w:szCs w:val="20"/>
                <w:lang w:val="uk-UA"/>
              </w:rPr>
              <w:t>Приміщення 12</w:t>
            </w:r>
            <w:r w:rsidR="00823149" w:rsidRPr="00D46593">
              <w:rPr>
                <w:rFonts w:ascii="Arial" w:hAnsi="Arial" w:cs="Arial"/>
                <w:b/>
                <w:color w:val="000000"/>
                <w:sz w:val="20"/>
                <w:szCs w:val="20"/>
                <w:lang w:val="uk-UA"/>
              </w:rPr>
              <w:t xml:space="preserve"> (</w:t>
            </w:r>
            <w:proofErr w:type="spellStart"/>
            <w:r w:rsidR="00823149" w:rsidRPr="00D46593">
              <w:rPr>
                <w:rFonts w:ascii="Arial" w:hAnsi="Arial" w:cs="Arial"/>
                <w:b/>
                <w:color w:val="000000"/>
                <w:sz w:val="20"/>
                <w:szCs w:val="20"/>
                <w:lang w:val="uk-UA"/>
              </w:rPr>
              <w:t>Сейфова</w:t>
            </w:r>
            <w:proofErr w:type="spellEnd"/>
            <w:r w:rsidR="00823149" w:rsidRPr="00D46593">
              <w:rPr>
                <w:rFonts w:ascii="Arial" w:hAnsi="Arial" w:cs="Arial"/>
                <w:b/>
                <w:color w:val="000000"/>
                <w:sz w:val="20"/>
                <w:szCs w:val="20"/>
                <w:lang w:val="uk-UA"/>
              </w:rPr>
              <w:t xml:space="preserve"> кімната)</w:t>
            </w:r>
          </w:p>
        </w:tc>
        <w:tc>
          <w:tcPr>
            <w:tcW w:w="1046" w:type="dxa"/>
            <w:tcBorders>
              <w:top w:val="nil"/>
              <w:left w:val="nil"/>
              <w:bottom w:val="single" w:sz="4" w:space="0" w:color="auto"/>
              <w:right w:val="single" w:sz="4" w:space="0" w:color="auto"/>
            </w:tcBorders>
            <w:shd w:val="clear" w:color="auto" w:fill="auto"/>
          </w:tcPr>
          <w:p w:rsidR="0071153F" w:rsidRPr="00D46593" w:rsidRDefault="0071153F" w:rsidP="0071153F">
            <w:pPr>
              <w:rPr>
                <w:rFonts w:ascii="Arial" w:hAnsi="Arial" w:cs="Arial"/>
                <w:color w:val="000000"/>
                <w:sz w:val="20"/>
                <w:szCs w:val="20"/>
                <w:lang w:val="uk-UA"/>
              </w:rPr>
            </w:pPr>
          </w:p>
        </w:tc>
        <w:tc>
          <w:tcPr>
            <w:tcW w:w="1060" w:type="dxa"/>
            <w:tcBorders>
              <w:top w:val="nil"/>
              <w:left w:val="nil"/>
              <w:bottom w:val="single" w:sz="4" w:space="0" w:color="auto"/>
              <w:right w:val="single" w:sz="4" w:space="0" w:color="auto"/>
            </w:tcBorders>
            <w:shd w:val="clear" w:color="auto" w:fill="auto"/>
            <w:vAlign w:val="center"/>
          </w:tcPr>
          <w:p w:rsidR="0071153F" w:rsidRPr="00D46593" w:rsidRDefault="0071153F" w:rsidP="0071153F">
            <w:pPr>
              <w:rPr>
                <w:rFonts w:ascii="Arial" w:hAnsi="Arial" w:cs="Arial"/>
                <w:color w:val="000000"/>
                <w:sz w:val="20"/>
                <w:szCs w:val="20"/>
                <w:lang w:val="uk-UA"/>
              </w:rPr>
            </w:pPr>
          </w:p>
        </w:tc>
      </w:tr>
      <w:tr w:rsidR="0071153F" w:rsidRPr="00D46593" w:rsidTr="0071153F">
        <w:trPr>
          <w:trHeight w:val="262"/>
        </w:trPr>
        <w:tc>
          <w:tcPr>
            <w:tcW w:w="655" w:type="dxa"/>
            <w:tcBorders>
              <w:top w:val="nil"/>
              <w:left w:val="single" w:sz="4" w:space="0" w:color="auto"/>
              <w:bottom w:val="single" w:sz="4" w:space="0" w:color="auto"/>
              <w:right w:val="single" w:sz="4" w:space="0" w:color="auto"/>
            </w:tcBorders>
            <w:shd w:val="clear" w:color="auto" w:fill="auto"/>
            <w:vAlign w:val="center"/>
          </w:tcPr>
          <w:p w:rsidR="0071153F" w:rsidRPr="00D46593" w:rsidRDefault="007A4630" w:rsidP="0071153F">
            <w:pPr>
              <w:rPr>
                <w:rFonts w:ascii="Arial" w:hAnsi="Arial" w:cs="Arial"/>
                <w:color w:val="000000"/>
                <w:sz w:val="20"/>
                <w:szCs w:val="20"/>
                <w:lang w:val="uk-UA"/>
              </w:rPr>
            </w:pPr>
            <w:r w:rsidRPr="00D46593">
              <w:rPr>
                <w:rFonts w:ascii="Arial" w:hAnsi="Arial" w:cs="Arial"/>
                <w:color w:val="000000"/>
                <w:sz w:val="20"/>
                <w:szCs w:val="20"/>
                <w:lang w:val="uk-UA"/>
              </w:rPr>
              <w:t>177</w:t>
            </w:r>
          </w:p>
        </w:tc>
        <w:tc>
          <w:tcPr>
            <w:tcW w:w="6893" w:type="dxa"/>
            <w:tcBorders>
              <w:top w:val="nil"/>
              <w:left w:val="nil"/>
              <w:bottom w:val="single" w:sz="4" w:space="0" w:color="auto"/>
              <w:right w:val="single" w:sz="4" w:space="0" w:color="auto"/>
            </w:tcBorders>
            <w:shd w:val="clear" w:color="auto" w:fill="auto"/>
          </w:tcPr>
          <w:p w:rsidR="0071153F" w:rsidRPr="00D46593" w:rsidRDefault="0071153F" w:rsidP="0071153F">
            <w:pPr>
              <w:rPr>
                <w:rFonts w:ascii="Arial" w:hAnsi="Arial" w:cs="Arial"/>
                <w:color w:val="000000"/>
                <w:sz w:val="20"/>
                <w:szCs w:val="20"/>
                <w:lang w:val="uk-UA"/>
              </w:rPr>
            </w:pPr>
            <w:r w:rsidRPr="00D46593">
              <w:rPr>
                <w:rFonts w:ascii="Arial" w:hAnsi="Arial" w:cs="Arial"/>
                <w:color w:val="000000"/>
                <w:sz w:val="20"/>
                <w:szCs w:val="20"/>
                <w:lang w:val="uk-UA"/>
              </w:rPr>
              <w:t>Улаштування каркасу підвісних стель  «</w:t>
            </w:r>
            <w:proofErr w:type="spellStart"/>
            <w:r w:rsidRPr="00D46593">
              <w:rPr>
                <w:rFonts w:ascii="Arial" w:hAnsi="Arial" w:cs="Arial"/>
                <w:color w:val="000000"/>
                <w:sz w:val="20"/>
                <w:szCs w:val="20"/>
                <w:lang w:val="uk-UA"/>
              </w:rPr>
              <w:t>Армстронг</w:t>
            </w:r>
            <w:proofErr w:type="spellEnd"/>
            <w:r w:rsidRPr="00D46593">
              <w:rPr>
                <w:rFonts w:ascii="Arial" w:hAnsi="Arial" w:cs="Arial"/>
                <w:color w:val="000000"/>
                <w:sz w:val="20"/>
                <w:szCs w:val="20"/>
                <w:lang w:val="uk-UA"/>
              </w:rPr>
              <w:t>»</w:t>
            </w:r>
          </w:p>
        </w:tc>
        <w:tc>
          <w:tcPr>
            <w:tcW w:w="1046" w:type="dxa"/>
            <w:tcBorders>
              <w:top w:val="nil"/>
              <w:left w:val="nil"/>
              <w:bottom w:val="single" w:sz="4" w:space="0" w:color="auto"/>
              <w:right w:val="single" w:sz="4" w:space="0" w:color="auto"/>
            </w:tcBorders>
            <w:shd w:val="clear" w:color="auto" w:fill="auto"/>
          </w:tcPr>
          <w:p w:rsidR="0071153F" w:rsidRPr="00D46593" w:rsidRDefault="0071153F" w:rsidP="0071153F">
            <w:pPr>
              <w:rPr>
                <w:rFonts w:ascii="Arial" w:hAnsi="Arial" w:cs="Arial"/>
                <w:color w:val="000000"/>
                <w:sz w:val="20"/>
                <w:szCs w:val="20"/>
                <w:lang w:val="uk-UA"/>
              </w:rPr>
            </w:pPr>
            <w:r w:rsidRPr="00D46593">
              <w:rPr>
                <w:rFonts w:ascii="Arial" w:hAnsi="Arial" w:cs="Arial"/>
                <w:color w:val="000000"/>
                <w:sz w:val="20"/>
                <w:szCs w:val="20"/>
                <w:lang w:val="uk-UA"/>
              </w:rPr>
              <w:t>100 м2</w:t>
            </w:r>
          </w:p>
        </w:tc>
        <w:tc>
          <w:tcPr>
            <w:tcW w:w="1060" w:type="dxa"/>
            <w:tcBorders>
              <w:top w:val="nil"/>
              <w:left w:val="nil"/>
              <w:bottom w:val="single" w:sz="4" w:space="0" w:color="auto"/>
              <w:right w:val="single" w:sz="4" w:space="0" w:color="auto"/>
            </w:tcBorders>
            <w:shd w:val="clear" w:color="auto" w:fill="auto"/>
            <w:vAlign w:val="center"/>
          </w:tcPr>
          <w:p w:rsidR="0071153F" w:rsidRPr="00D46593" w:rsidRDefault="0071153F" w:rsidP="0071153F">
            <w:pPr>
              <w:rPr>
                <w:rFonts w:ascii="Arial" w:hAnsi="Arial" w:cs="Arial"/>
                <w:color w:val="000000"/>
                <w:sz w:val="20"/>
                <w:szCs w:val="20"/>
                <w:lang w:val="uk-UA"/>
              </w:rPr>
            </w:pPr>
            <w:r w:rsidRPr="00D46593">
              <w:rPr>
                <w:rFonts w:ascii="Arial" w:hAnsi="Arial" w:cs="Arial"/>
                <w:color w:val="000000"/>
                <w:sz w:val="20"/>
                <w:szCs w:val="20"/>
                <w:lang w:val="uk-UA"/>
              </w:rPr>
              <w:t>0,085</w:t>
            </w:r>
          </w:p>
        </w:tc>
      </w:tr>
      <w:tr w:rsidR="0071153F" w:rsidRPr="00D46593" w:rsidTr="0071153F">
        <w:trPr>
          <w:trHeight w:val="262"/>
        </w:trPr>
        <w:tc>
          <w:tcPr>
            <w:tcW w:w="655" w:type="dxa"/>
            <w:tcBorders>
              <w:top w:val="nil"/>
              <w:left w:val="single" w:sz="4" w:space="0" w:color="auto"/>
              <w:bottom w:val="single" w:sz="4" w:space="0" w:color="auto"/>
              <w:right w:val="single" w:sz="4" w:space="0" w:color="auto"/>
            </w:tcBorders>
            <w:shd w:val="clear" w:color="auto" w:fill="auto"/>
            <w:vAlign w:val="center"/>
          </w:tcPr>
          <w:p w:rsidR="0071153F" w:rsidRPr="00D46593" w:rsidRDefault="007A4630" w:rsidP="0071153F">
            <w:pPr>
              <w:rPr>
                <w:rFonts w:ascii="Arial" w:hAnsi="Arial" w:cs="Arial"/>
                <w:color w:val="000000"/>
                <w:sz w:val="20"/>
                <w:szCs w:val="20"/>
                <w:lang w:val="uk-UA"/>
              </w:rPr>
            </w:pPr>
            <w:r w:rsidRPr="00D46593">
              <w:rPr>
                <w:rFonts w:ascii="Arial" w:hAnsi="Arial" w:cs="Arial"/>
                <w:color w:val="000000"/>
                <w:sz w:val="20"/>
                <w:szCs w:val="20"/>
                <w:lang w:val="uk-UA"/>
              </w:rPr>
              <w:t>178</w:t>
            </w:r>
          </w:p>
        </w:tc>
        <w:tc>
          <w:tcPr>
            <w:tcW w:w="6893" w:type="dxa"/>
            <w:tcBorders>
              <w:top w:val="nil"/>
              <w:left w:val="nil"/>
              <w:bottom w:val="single" w:sz="4" w:space="0" w:color="auto"/>
              <w:right w:val="single" w:sz="4" w:space="0" w:color="auto"/>
            </w:tcBorders>
            <w:shd w:val="clear" w:color="auto" w:fill="auto"/>
          </w:tcPr>
          <w:p w:rsidR="0071153F" w:rsidRPr="00D46593" w:rsidRDefault="0071153F" w:rsidP="0071153F">
            <w:pPr>
              <w:rPr>
                <w:rFonts w:ascii="Arial" w:hAnsi="Arial" w:cs="Arial"/>
                <w:color w:val="000000"/>
                <w:sz w:val="20"/>
                <w:szCs w:val="20"/>
                <w:lang w:val="uk-UA"/>
              </w:rPr>
            </w:pPr>
            <w:r w:rsidRPr="00D46593">
              <w:rPr>
                <w:rFonts w:ascii="Arial" w:hAnsi="Arial" w:cs="Arial"/>
                <w:color w:val="000000"/>
                <w:sz w:val="20"/>
                <w:szCs w:val="20"/>
                <w:lang w:val="uk-UA"/>
              </w:rPr>
              <w:t>Укладання плит стельових в каркас стелі «</w:t>
            </w:r>
            <w:proofErr w:type="spellStart"/>
            <w:r w:rsidRPr="00D46593">
              <w:rPr>
                <w:rFonts w:ascii="Arial" w:hAnsi="Arial" w:cs="Arial"/>
                <w:color w:val="000000"/>
                <w:sz w:val="20"/>
                <w:szCs w:val="20"/>
                <w:lang w:val="uk-UA"/>
              </w:rPr>
              <w:t>Армстронг</w:t>
            </w:r>
            <w:proofErr w:type="spellEnd"/>
            <w:r w:rsidRPr="00D46593">
              <w:rPr>
                <w:rFonts w:ascii="Arial" w:hAnsi="Arial" w:cs="Arial"/>
                <w:color w:val="000000"/>
                <w:sz w:val="20"/>
                <w:szCs w:val="20"/>
                <w:lang w:val="uk-UA"/>
              </w:rPr>
              <w:t>»</w:t>
            </w:r>
          </w:p>
        </w:tc>
        <w:tc>
          <w:tcPr>
            <w:tcW w:w="1046" w:type="dxa"/>
            <w:tcBorders>
              <w:top w:val="nil"/>
              <w:left w:val="nil"/>
              <w:bottom w:val="single" w:sz="4" w:space="0" w:color="auto"/>
              <w:right w:val="single" w:sz="4" w:space="0" w:color="auto"/>
            </w:tcBorders>
            <w:shd w:val="clear" w:color="auto" w:fill="auto"/>
          </w:tcPr>
          <w:p w:rsidR="0071153F" w:rsidRPr="00D46593" w:rsidRDefault="0071153F" w:rsidP="0071153F">
            <w:pPr>
              <w:rPr>
                <w:rFonts w:ascii="Arial" w:hAnsi="Arial" w:cs="Arial"/>
                <w:color w:val="000000"/>
                <w:sz w:val="20"/>
                <w:szCs w:val="20"/>
                <w:lang w:val="uk-UA"/>
              </w:rPr>
            </w:pPr>
            <w:r w:rsidRPr="00D46593">
              <w:rPr>
                <w:rFonts w:ascii="Arial" w:hAnsi="Arial" w:cs="Arial"/>
                <w:color w:val="000000"/>
                <w:sz w:val="20"/>
                <w:szCs w:val="20"/>
                <w:lang w:val="uk-UA"/>
              </w:rPr>
              <w:t>100 м2</w:t>
            </w:r>
          </w:p>
        </w:tc>
        <w:tc>
          <w:tcPr>
            <w:tcW w:w="1060" w:type="dxa"/>
            <w:tcBorders>
              <w:top w:val="nil"/>
              <w:left w:val="nil"/>
              <w:bottom w:val="single" w:sz="4" w:space="0" w:color="auto"/>
              <w:right w:val="single" w:sz="4" w:space="0" w:color="auto"/>
            </w:tcBorders>
            <w:shd w:val="clear" w:color="auto" w:fill="auto"/>
            <w:vAlign w:val="center"/>
          </w:tcPr>
          <w:p w:rsidR="0071153F" w:rsidRPr="00D46593" w:rsidRDefault="0071153F" w:rsidP="0071153F">
            <w:pPr>
              <w:rPr>
                <w:rFonts w:ascii="Arial" w:hAnsi="Arial" w:cs="Arial"/>
                <w:color w:val="000000"/>
                <w:sz w:val="20"/>
                <w:szCs w:val="20"/>
                <w:lang w:val="uk-UA"/>
              </w:rPr>
            </w:pPr>
            <w:r w:rsidRPr="00D46593">
              <w:rPr>
                <w:rFonts w:ascii="Arial" w:hAnsi="Arial" w:cs="Arial"/>
                <w:color w:val="000000"/>
                <w:sz w:val="20"/>
                <w:szCs w:val="20"/>
                <w:lang w:val="uk-UA"/>
              </w:rPr>
              <w:t>0,085</w:t>
            </w:r>
          </w:p>
        </w:tc>
      </w:tr>
      <w:tr w:rsidR="0071153F" w:rsidRPr="00D46593" w:rsidTr="0071153F">
        <w:trPr>
          <w:trHeight w:val="262"/>
        </w:trPr>
        <w:tc>
          <w:tcPr>
            <w:tcW w:w="655" w:type="dxa"/>
            <w:tcBorders>
              <w:top w:val="nil"/>
              <w:left w:val="single" w:sz="4" w:space="0" w:color="auto"/>
              <w:bottom w:val="single" w:sz="4" w:space="0" w:color="auto"/>
              <w:right w:val="single" w:sz="4" w:space="0" w:color="auto"/>
            </w:tcBorders>
            <w:shd w:val="clear" w:color="auto" w:fill="auto"/>
            <w:vAlign w:val="center"/>
          </w:tcPr>
          <w:p w:rsidR="0071153F" w:rsidRPr="00D46593" w:rsidRDefault="007A4630" w:rsidP="0071153F">
            <w:pPr>
              <w:rPr>
                <w:rFonts w:ascii="Arial" w:hAnsi="Arial" w:cs="Arial"/>
                <w:color w:val="000000"/>
                <w:sz w:val="20"/>
                <w:szCs w:val="20"/>
                <w:lang w:val="uk-UA"/>
              </w:rPr>
            </w:pPr>
            <w:r w:rsidRPr="00D46593">
              <w:rPr>
                <w:rFonts w:ascii="Arial" w:hAnsi="Arial" w:cs="Arial"/>
                <w:color w:val="000000"/>
                <w:sz w:val="20"/>
                <w:szCs w:val="20"/>
                <w:lang w:val="uk-UA"/>
              </w:rPr>
              <w:lastRenderedPageBreak/>
              <w:t>179</w:t>
            </w:r>
          </w:p>
        </w:tc>
        <w:tc>
          <w:tcPr>
            <w:tcW w:w="6893" w:type="dxa"/>
            <w:tcBorders>
              <w:top w:val="nil"/>
              <w:left w:val="nil"/>
              <w:bottom w:val="single" w:sz="4" w:space="0" w:color="auto"/>
              <w:right w:val="single" w:sz="4" w:space="0" w:color="auto"/>
            </w:tcBorders>
            <w:shd w:val="clear" w:color="auto" w:fill="auto"/>
          </w:tcPr>
          <w:p w:rsidR="0071153F" w:rsidRPr="00D46593" w:rsidRDefault="0071153F" w:rsidP="0071153F">
            <w:pPr>
              <w:rPr>
                <w:rFonts w:ascii="Arial" w:hAnsi="Arial" w:cs="Arial"/>
                <w:b/>
                <w:color w:val="000000"/>
                <w:sz w:val="20"/>
                <w:szCs w:val="20"/>
                <w:lang w:val="uk-UA"/>
              </w:rPr>
            </w:pPr>
            <w:r w:rsidRPr="00D46593">
              <w:rPr>
                <w:rFonts w:ascii="Arial" w:hAnsi="Arial" w:cs="Arial"/>
                <w:b/>
                <w:color w:val="000000"/>
                <w:sz w:val="20"/>
                <w:szCs w:val="20"/>
                <w:lang w:val="uk-UA"/>
              </w:rPr>
              <w:t>Приміщення 13</w:t>
            </w:r>
            <w:r w:rsidR="00823149" w:rsidRPr="00D46593">
              <w:rPr>
                <w:rFonts w:ascii="Arial" w:hAnsi="Arial" w:cs="Arial"/>
                <w:b/>
                <w:color w:val="000000"/>
                <w:sz w:val="20"/>
                <w:szCs w:val="20"/>
                <w:lang w:val="uk-UA"/>
              </w:rPr>
              <w:t>(Кімната зберігання документів)</w:t>
            </w:r>
          </w:p>
        </w:tc>
        <w:tc>
          <w:tcPr>
            <w:tcW w:w="1046" w:type="dxa"/>
            <w:tcBorders>
              <w:top w:val="nil"/>
              <w:left w:val="nil"/>
              <w:bottom w:val="single" w:sz="4" w:space="0" w:color="auto"/>
              <w:right w:val="single" w:sz="4" w:space="0" w:color="auto"/>
            </w:tcBorders>
            <w:shd w:val="clear" w:color="auto" w:fill="auto"/>
          </w:tcPr>
          <w:p w:rsidR="0071153F" w:rsidRPr="00D46593" w:rsidRDefault="0071153F" w:rsidP="0071153F">
            <w:pPr>
              <w:rPr>
                <w:rFonts w:ascii="Arial" w:hAnsi="Arial" w:cs="Arial"/>
                <w:color w:val="000000"/>
                <w:sz w:val="20"/>
                <w:szCs w:val="20"/>
                <w:lang w:val="uk-UA"/>
              </w:rPr>
            </w:pPr>
          </w:p>
        </w:tc>
        <w:tc>
          <w:tcPr>
            <w:tcW w:w="1060" w:type="dxa"/>
            <w:tcBorders>
              <w:top w:val="nil"/>
              <w:left w:val="nil"/>
              <w:bottom w:val="single" w:sz="4" w:space="0" w:color="auto"/>
              <w:right w:val="single" w:sz="4" w:space="0" w:color="auto"/>
            </w:tcBorders>
            <w:shd w:val="clear" w:color="auto" w:fill="auto"/>
            <w:vAlign w:val="center"/>
          </w:tcPr>
          <w:p w:rsidR="0071153F" w:rsidRPr="00D46593" w:rsidRDefault="0071153F" w:rsidP="0071153F">
            <w:pPr>
              <w:rPr>
                <w:rFonts w:ascii="Arial" w:hAnsi="Arial" w:cs="Arial"/>
                <w:color w:val="000000"/>
                <w:sz w:val="20"/>
                <w:szCs w:val="20"/>
                <w:lang w:val="uk-UA"/>
              </w:rPr>
            </w:pPr>
          </w:p>
        </w:tc>
      </w:tr>
      <w:tr w:rsidR="0071153F" w:rsidRPr="00D46593" w:rsidTr="0071153F">
        <w:trPr>
          <w:trHeight w:val="262"/>
        </w:trPr>
        <w:tc>
          <w:tcPr>
            <w:tcW w:w="655" w:type="dxa"/>
            <w:tcBorders>
              <w:top w:val="nil"/>
              <w:left w:val="single" w:sz="4" w:space="0" w:color="auto"/>
              <w:bottom w:val="single" w:sz="4" w:space="0" w:color="auto"/>
              <w:right w:val="single" w:sz="4" w:space="0" w:color="auto"/>
            </w:tcBorders>
            <w:shd w:val="clear" w:color="auto" w:fill="auto"/>
            <w:vAlign w:val="center"/>
          </w:tcPr>
          <w:p w:rsidR="0071153F" w:rsidRPr="00D46593" w:rsidRDefault="007A4630" w:rsidP="0071153F">
            <w:pPr>
              <w:rPr>
                <w:rFonts w:ascii="Arial" w:hAnsi="Arial" w:cs="Arial"/>
                <w:color w:val="000000"/>
                <w:sz w:val="20"/>
                <w:szCs w:val="20"/>
                <w:lang w:val="uk-UA"/>
              </w:rPr>
            </w:pPr>
            <w:r w:rsidRPr="00D46593">
              <w:rPr>
                <w:rFonts w:ascii="Arial" w:hAnsi="Arial" w:cs="Arial"/>
                <w:color w:val="000000"/>
                <w:sz w:val="20"/>
                <w:szCs w:val="20"/>
                <w:lang w:val="uk-UA"/>
              </w:rPr>
              <w:t>180</w:t>
            </w:r>
          </w:p>
        </w:tc>
        <w:tc>
          <w:tcPr>
            <w:tcW w:w="6893" w:type="dxa"/>
            <w:tcBorders>
              <w:top w:val="nil"/>
              <w:left w:val="nil"/>
              <w:bottom w:val="single" w:sz="4" w:space="0" w:color="auto"/>
              <w:right w:val="single" w:sz="4" w:space="0" w:color="auto"/>
            </w:tcBorders>
            <w:shd w:val="clear" w:color="auto" w:fill="auto"/>
          </w:tcPr>
          <w:p w:rsidR="0071153F" w:rsidRPr="00D46593" w:rsidRDefault="0071153F" w:rsidP="0071153F">
            <w:pPr>
              <w:rPr>
                <w:rFonts w:ascii="Arial" w:hAnsi="Arial" w:cs="Arial"/>
                <w:color w:val="000000"/>
                <w:sz w:val="20"/>
                <w:szCs w:val="20"/>
                <w:lang w:val="uk-UA"/>
              </w:rPr>
            </w:pPr>
            <w:r w:rsidRPr="00D46593">
              <w:rPr>
                <w:rFonts w:ascii="Arial" w:hAnsi="Arial" w:cs="Arial"/>
                <w:color w:val="000000"/>
                <w:sz w:val="20"/>
                <w:szCs w:val="20"/>
                <w:lang w:val="uk-UA"/>
              </w:rPr>
              <w:t>Улаштування каркасу підвісних стель  «</w:t>
            </w:r>
            <w:proofErr w:type="spellStart"/>
            <w:r w:rsidRPr="00D46593">
              <w:rPr>
                <w:rFonts w:ascii="Arial" w:hAnsi="Arial" w:cs="Arial"/>
                <w:color w:val="000000"/>
                <w:sz w:val="20"/>
                <w:szCs w:val="20"/>
                <w:lang w:val="uk-UA"/>
              </w:rPr>
              <w:t>Армстронг</w:t>
            </w:r>
            <w:proofErr w:type="spellEnd"/>
            <w:r w:rsidRPr="00D46593">
              <w:rPr>
                <w:rFonts w:ascii="Arial" w:hAnsi="Arial" w:cs="Arial"/>
                <w:color w:val="000000"/>
                <w:sz w:val="20"/>
                <w:szCs w:val="20"/>
                <w:lang w:val="uk-UA"/>
              </w:rPr>
              <w:t>»</w:t>
            </w:r>
          </w:p>
        </w:tc>
        <w:tc>
          <w:tcPr>
            <w:tcW w:w="1046" w:type="dxa"/>
            <w:tcBorders>
              <w:top w:val="nil"/>
              <w:left w:val="nil"/>
              <w:bottom w:val="single" w:sz="4" w:space="0" w:color="auto"/>
              <w:right w:val="single" w:sz="4" w:space="0" w:color="auto"/>
            </w:tcBorders>
            <w:shd w:val="clear" w:color="auto" w:fill="auto"/>
          </w:tcPr>
          <w:p w:rsidR="0071153F" w:rsidRPr="00D46593" w:rsidRDefault="0071153F" w:rsidP="0071153F">
            <w:pPr>
              <w:rPr>
                <w:rFonts w:ascii="Arial" w:hAnsi="Arial" w:cs="Arial"/>
                <w:color w:val="000000"/>
                <w:sz w:val="20"/>
                <w:szCs w:val="20"/>
                <w:lang w:val="uk-UA"/>
              </w:rPr>
            </w:pPr>
            <w:r w:rsidRPr="00D46593">
              <w:rPr>
                <w:rFonts w:ascii="Arial" w:hAnsi="Arial" w:cs="Arial"/>
                <w:color w:val="000000"/>
                <w:sz w:val="20"/>
                <w:szCs w:val="20"/>
                <w:lang w:val="uk-UA"/>
              </w:rPr>
              <w:t>100 м2</w:t>
            </w:r>
          </w:p>
        </w:tc>
        <w:tc>
          <w:tcPr>
            <w:tcW w:w="1060" w:type="dxa"/>
            <w:tcBorders>
              <w:top w:val="nil"/>
              <w:left w:val="nil"/>
              <w:bottom w:val="single" w:sz="4" w:space="0" w:color="auto"/>
              <w:right w:val="single" w:sz="4" w:space="0" w:color="auto"/>
            </w:tcBorders>
            <w:shd w:val="clear" w:color="auto" w:fill="auto"/>
            <w:vAlign w:val="center"/>
          </w:tcPr>
          <w:p w:rsidR="0071153F" w:rsidRPr="00D46593" w:rsidRDefault="0071153F" w:rsidP="0071153F">
            <w:pPr>
              <w:rPr>
                <w:rFonts w:ascii="Arial" w:hAnsi="Arial" w:cs="Arial"/>
                <w:color w:val="000000"/>
                <w:sz w:val="20"/>
                <w:szCs w:val="20"/>
                <w:lang w:val="uk-UA"/>
              </w:rPr>
            </w:pPr>
            <w:r w:rsidRPr="00D46593">
              <w:rPr>
                <w:rFonts w:ascii="Arial" w:hAnsi="Arial" w:cs="Arial"/>
                <w:color w:val="000000"/>
                <w:sz w:val="20"/>
                <w:szCs w:val="20"/>
                <w:lang w:val="uk-UA"/>
              </w:rPr>
              <w:t>0,095</w:t>
            </w:r>
          </w:p>
        </w:tc>
      </w:tr>
      <w:tr w:rsidR="0071153F" w:rsidRPr="00D46593" w:rsidTr="0071153F">
        <w:trPr>
          <w:trHeight w:val="262"/>
        </w:trPr>
        <w:tc>
          <w:tcPr>
            <w:tcW w:w="655" w:type="dxa"/>
            <w:tcBorders>
              <w:top w:val="nil"/>
              <w:left w:val="single" w:sz="4" w:space="0" w:color="auto"/>
              <w:bottom w:val="single" w:sz="4" w:space="0" w:color="auto"/>
              <w:right w:val="single" w:sz="4" w:space="0" w:color="auto"/>
            </w:tcBorders>
            <w:shd w:val="clear" w:color="auto" w:fill="auto"/>
            <w:vAlign w:val="center"/>
          </w:tcPr>
          <w:p w:rsidR="0071153F" w:rsidRPr="00D46593" w:rsidRDefault="007A4630" w:rsidP="0071153F">
            <w:pPr>
              <w:rPr>
                <w:rFonts w:ascii="Arial" w:hAnsi="Arial" w:cs="Arial"/>
                <w:color w:val="000000"/>
                <w:sz w:val="20"/>
                <w:szCs w:val="20"/>
                <w:lang w:val="uk-UA"/>
              </w:rPr>
            </w:pPr>
            <w:r w:rsidRPr="00D46593">
              <w:rPr>
                <w:rFonts w:ascii="Arial" w:hAnsi="Arial" w:cs="Arial"/>
                <w:color w:val="000000"/>
                <w:sz w:val="20"/>
                <w:szCs w:val="20"/>
                <w:lang w:val="uk-UA"/>
              </w:rPr>
              <w:t>181</w:t>
            </w:r>
          </w:p>
        </w:tc>
        <w:tc>
          <w:tcPr>
            <w:tcW w:w="6893" w:type="dxa"/>
            <w:tcBorders>
              <w:top w:val="nil"/>
              <w:left w:val="nil"/>
              <w:bottom w:val="single" w:sz="4" w:space="0" w:color="auto"/>
              <w:right w:val="single" w:sz="4" w:space="0" w:color="auto"/>
            </w:tcBorders>
            <w:shd w:val="clear" w:color="auto" w:fill="auto"/>
          </w:tcPr>
          <w:p w:rsidR="0071153F" w:rsidRPr="00D46593" w:rsidRDefault="0071153F" w:rsidP="0071153F">
            <w:pPr>
              <w:rPr>
                <w:rFonts w:ascii="Arial" w:hAnsi="Arial" w:cs="Arial"/>
                <w:color w:val="000000"/>
                <w:sz w:val="20"/>
                <w:szCs w:val="20"/>
                <w:lang w:val="uk-UA"/>
              </w:rPr>
            </w:pPr>
            <w:r w:rsidRPr="00D46593">
              <w:rPr>
                <w:rFonts w:ascii="Arial" w:hAnsi="Arial" w:cs="Arial"/>
                <w:color w:val="000000"/>
                <w:sz w:val="20"/>
                <w:szCs w:val="20"/>
                <w:lang w:val="uk-UA"/>
              </w:rPr>
              <w:t>Укладання плит стельових в каркас стелі «</w:t>
            </w:r>
            <w:proofErr w:type="spellStart"/>
            <w:r w:rsidRPr="00D46593">
              <w:rPr>
                <w:rFonts w:ascii="Arial" w:hAnsi="Arial" w:cs="Arial"/>
                <w:color w:val="000000"/>
                <w:sz w:val="20"/>
                <w:szCs w:val="20"/>
                <w:lang w:val="uk-UA"/>
              </w:rPr>
              <w:t>Армстронг</w:t>
            </w:r>
            <w:proofErr w:type="spellEnd"/>
            <w:r w:rsidRPr="00D46593">
              <w:rPr>
                <w:rFonts w:ascii="Arial" w:hAnsi="Arial" w:cs="Arial"/>
                <w:color w:val="000000"/>
                <w:sz w:val="20"/>
                <w:szCs w:val="20"/>
                <w:lang w:val="uk-UA"/>
              </w:rPr>
              <w:t>»</w:t>
            </w:r>
          </w:p>
        </w:tc>
        <w:tc>
          <w:tcPr>
            <w:tcW w:w="1046" w:type="dxa"/>
            <w:tcBorders>
              <w:top w:val="nil"/>
              <w:left w:val="nil"/>
              <w:bottom w:val="single" w:sz="4" w:space="0" w:color="auto"/>
              <w:right w:val="single" w:sz="4" w:space="0" w:color="auto"/>
            </w:tcBorders>
            <w:shd w:val="clear" w:color="auto" w:fill="auto"/>
          </w:tcPr>
          <w:p w:rsidR="0071153F" w:rsidRPr="00D46593" w:rsidRDefault="0071153F" w:rsidP="0071153F">
            <w:pPr>
              <w:rPr>
                <w:rFonts w:ascii="Arial" w:hAnsi="Arial" w:cs="Arial"/>
                <w:color w:val="000000"/>
                <w:sz w:val="20"/>
                <w:szCs w:val="20"/>
                <w:lang w:val="uk-UA"/>
              </w:rPr>
            </w:pPr>
            <w:r w:rsidRPr="00D46593">
              <w:rPr>
                <w:rFonts w:ascii="Arial" w:hAnsi="Arial" w:cs="Arial"/>
                <w:color w:val="000000"/>
                <w:sz w:val="20"/>
                <w:szCs w:val="20"/>
                <w:lang w:val="uk-UA"/>
              </w:rPr>
              <w:t>100 м2</w:t>
            </w:r>
          </w:p>
        </w:tc>
        <w:tc>
          <w:tcPr>
            <w:tcW w:w="1060" w:type="dxa"/>
            <w:tcBorders>
              <w:top w:val="nil"/>
              <w:left w:val="nil"/>
              <w:bottom w:val="single" w:sz="4" w:space="0" w:color="auto"/>
              <w:right w:val="single" w:sz="4" w:space="0" w:color="auto"/>
            </w:tcBorders>
            <w:shd w:val="clear" w:color="auto" w:fill="auto"/>
            <w:vAlign w:val="center"/>
          </w:tcPr>
          <w:p w:rsidR="0071153F" w:rsidRPr="00D46593" w:rsidRDefault="0071153F" w:rsidP="0071153F">
            <w:pPr>
              <w:rPr>
                <w:rFonts w:ascii="Arial" w:hAnsi="Arial" w:cs="Arial"/>
                <w:color w:val="000000"/>
                <w:sz w:val="20"/>
                <w:szCs w:val="20"/>
                <w:lang w:val="uk-UA"/>
              </w:rPr>
            </w:pPr>
            <w:r w:rsidRPr="00D46593">
              <w:rPr>
                <w:rFonts w:ascii="Arial" w:hAnsi="Arial" w:cs="Arial"/>
                <w:color w:val="000000"/>
                <w:sz w:val="20"/>
                <w:szCs w:val="20"/>
                <w:lang w:val="uk-UA"/>
              </w:rPr>
              <w:t>0,095</w:t>
            </w:r>
          </w:p>
        </w:tc>
      </w:tr>
      <w:tr w:rsidR="0071153F" w:rsidRPr="00D46593" w:rsidTr="0071153F">
        <w:trPr>
          <w:trHeight w:val="262"/>
        </w:trPr>
        <w:tc>
          <w:tcPr>
            <w:tcW w:w="655" w:type="dxa"/>
            <w:tcBorders>
              <w:top w:val="nil"/>
              <w:left w:val="single" w:sz="4" w:space="0" w:color="auto"/>
              <w:bottom w:val="single" w:sz="4" w:space="0" w:color="auto"/>
              <w:right w:val="single" w:sz="4" w:space="0" w:color="auto"/>
            </w:tcBorders>
            <w:shd w:val="clear" w:color="auto" w:fill="auto"/>
            <w:vAlign w:val="center"/>
          </w:tcPr>
          <w:p w:rsidR="0071153F" w:rsidRPr="00D46593" w:rsidRDefault="0071153F" w:rsidP="0071153F">
            <w:pPr>
              <w:rPr>
                <w:rFonts w:ascii="Arial" w:hAnsi="Arial" w:cs="Arial"/>
                <w:color w:val="000000"/>
                <w:sz w:val="20"/>
                <w:szCs w:val="20"/>
                <w:lang w:val="uk-UA"/>
              </w:rPr>
            </w:pPr>
          </w:p>
        </w:tc>
        <w:tc>
          <w:tcPr>
            <w:tcW w:w="6893" w:type="dxa"/>
            <w:tcBorders>
              <w:top w:val="nil"/>
              <w:left w:val="nil"/>
              <w:bottom w:val="single" w:sz="4" w:space="0" w:color="auto"/>
              <w:right w:val="single" w:sz="4" w:space="0" w:color="auto"/>
            </w:tcBorders>
            <w:shd w:val="clear" w:color="auto" w:fill="auto"/>
          </w:tcPr>
          <w:p w:rsidR="0071153F" w:rsidRPr="00D46593" w:rsidRDefault="0071153F" w:rsidP="0071153F">
            <w:pPr>
              <w:rPr>
                <w:rFonts w:ascii="Arial" w:hAnsi="Arial" w:cs="Arial"/>
                <w:b/>
                <w:color w:val="000000"/>
                <w:sz w:val="20"/>
                <w:szCs w:val="20"/>
                <w:lang w:val="uk-UA"/>
              </w:rPr>
            </w:pPr>
            <w:r w:rsidRPr="00D46593">
              <w:rPr>
                <w:rFonts w:ascii="Arial" w:hAnsi="Arial" w:cs="Arial"/>
                <w:b/>
                <w:color w:val="000000"/>
                <w:sz w:val="20"/>
                <w:szCs w:val="20"/>
                <w:lang w:val="uk-UA"/>
              </w:rPr>
              <w:t>Прорізи</w:t>
            </w:r>
            <w:r w:rsidR="00CB23FF" w:rsidRPr="00D46593">
              <w:rPr>
                <w:rFonts w:ascii="Arial" w:hAnsi="Arial" w:cs="Arial"/>
                <w:b/>
                <w:color w:val="000000"/>
                <w:sz w:val="20"/>
                <w:szCs w:val="20"/>
                <w:lang w:val="uk-UA"/>
              </w:rPr>
              <w:t xml:space="preserve"> (План №2)</w:t>
            </w:r>
          </w:p>
        </w:tc>
        <w:tc>
          <w:tcPr>
            <w:tcW w:w="1046" w:type="dxa"/>
            <w:tcBorders>
              <w:top w:val="nil"/>
              <w:left w:val="nil"/>
              <w:bottom w:val="single" w:sz="4" w:space="0" w:color="auto"/>
              <w:right w:val="single" w:sz="4" w:space="0" w:color="auto"/>
            </w:tcBorders>
            <w:shd w:val="clear" w:color="auto" w:fill="auto"/>
          </w:tcPr>
          <w:p w:rsidR="0071153F" w:rsidRPr="00D46593" w:rsidRDefault="0071153F" w:rsidP="0071153F">
            <w:pPr>
              <w:rPr>
                <w:rFonts w:ascii="Arial" w:hAnsi="Arial" w:cs="Arial"/>
                <w:color w:val="000000"/>
                <w:sz w:val="20"/>
                <w:szCs w:val="20"/>
                <w:lang w:val="uk-UA"/>
              </w:rPr>
            </w:pPr>
          </w:p>
        </w:tc>
        <w:tc>
          <w:tcPr>
            <w:tcW w:w="1060" w:type="dxa"/>
            <w:tcBorders>
              <w:top w:val="nil"/>
              <w:left w:val="nil"/>
              <w:bottom w:val="single" w:sz="4" w:space="0" w:color="auto"/>
              <w:right w:val="single" w:sz="4" w:space="0" w:color="auto"/>
            </w:tcBorders>
            <w:shd w:val="clear" w:color="auto" w:fill="auto"/>
            <w:vAlign w:val="center"/>
          </w:tcPr>
          <w:p w:rsidR="0071153F" w:rsidRPr="00D46593" w:rsidRDefault="0071153F" w:rsidP="0071153F">
            <w:pPr>
              <w:rPr>
                <w:rFonts w:ascii="Arial" w:hAnsi="Arial" w:cs="Arial"/>
                <w:color w:val="000000"/>
                <w:sz w:val="20"/>
                <w:szCs w:val="20"/>
                <w:lang w:val="uk-UA"/>
              </w:rPr>
            </w:pPr>
          </w:p>
        </w:tc>
      </w:tr>
      <w:tr w:rsidR="0071153F" w:rsidRPr="00D46593" w:rsidTr="0071153F">
        <w:trPr>
          <w:trHeight w:val="262"/>
        </w:trPr>
        <w:tc>
          <w:tcPr>
            <w:tcW w:w="655" w:type="dxa"/>
            <w:tcBorders>
              <w:top w:val="nil"/>
              <w:left w:val="single" w:sz="4" w:space="0" w:color="auto"/>
              <w:bottom w:val="single" w:sz="4" w:space="0" w:color="auto"/>
              <w:right w:val="single" w:sz="4" w:space="0" w:color="auto"/>
            </w:tcBorders>
            <w:shd w:val="clear" w:color="auto" w:fill="auto"/>
            <w:vAlign w:val="center"/>
          </w:tcPr>
          <w:p w:rsidR="0071153F" w:rsidRPr="00D46593" w:rsidRDefault="007A4630" w:rsidP="0071153F">
            <w:pPr>
              <w:rPr>
                <w:rFonts w:ascii="Arial" w:hAnsi="Arial" w:cs="Arial"/>
                <w:color w:val="000000"/>
                <w:sz w:val="20"/>
                <w:szCs w:val="20"/>
                <w:lang w:val="uk-UA"/>
              </w:rPr>
            </w:pPr>
            <w:r w:rsidRPr="00D46593">
              <w:rPr>
                <w:rFonts w:ascii="Arial" w:hAnsi="Arial" w:cs="Arial"/>
                <w:color w:val="000000"/>
                <w:sz w:val="20"/>
                <w:szCs w:val="20"/>
                <w:lang w:val="uk-UA"/>
              </w:rPr>
              <w:t>182</w:t>
            </w:r>
          </w:p>
        </w:tc>
        <w:tc>
          <w:tcPr>
            <w:tcW w:w="6893" w:type="dxa"/>
            <w:tcBorders>
              <w:top w:val="nil"/>
              <w:left w:val="nil"/>
              <w:bottom w:val="single" w:sz="4" w:space="0" w:color="auto"/>
              <w:right w:val="single" w:sz="4" w:space="0" w:color="auto"/>
            </w:tcBorders>
            <w:shd w:val="clear" w:color="auto" w:fill="auto"/>
          </w:tcPr>
          <w:p w:rsidR="0071153F" w:rsidRPr="00D46593" w:rsidRDefault="0071153F" w:rsidP="0071153F">
            <w:pPr>
              <w:rPr>
                <w:rFonts w:ascii="Arial" w:hAnsi="Arial" w:cs="Arial"/>
                <w:b/>
                <w:color w:val="000000"/>
                <w:sz w:val="20"/>
                <w:szCs w:val="20"/>
                <w:lang w:val="uk-UA"/>
              </w:rPr>
            </w:pPr>
            <w:r w:rsidRPr="00D46593">
              <w:rPr>
                <w:rFonts w:ascii="Arial" w:hAnsi="Arial" w:cs="Arial"/>
                <w:b/>
                <w:color w:val="000000"/>
                <w:sz w:val="20"/>
                <w:szCs w:val="20"/>
                <w:lang w:val="uk-UA"/>
              </w:rPr>
              <w:t>Приміщення 1</w:t>
            </w:r>
            <w:r w:rsidR="00823149" w:rsidRPr="00D46593">
              <w:rPr>
                <w:rFonts w:ascii="Arial" w:hAnsi="Arial" w:cs="Arial"/>
                <w:b/>
                <w:color w:val="000000"/>
                <w:sz w:val="20"/>
                <w:szCs w:val="20"/>
                <w:lang w:val="uk-UA"/>
              </w:rPr>
              <w:t>(Тамбур)</w:t>
            </w:r>
          </w:p>
        </w:tc>
        <w:tc>
          <w:tcPr>
            <w:tcW w:w="1046" w:type="dxa"/>
            <w:tcBorders>
              <w:top w:val="nil"/>
              <w:left w:val="nil"/>
              <w:bottom w:val="single" w:sz="4" w:space="0" w:color="auto"/>
              <w:right w:val="single" w:sz="4" w:space="0" w:color="auto"/>
            </w:tcBorders>
            <w:shd w:val="clear" w:color="auto" w:fill="auto"/>
          </w:tcPr>
          <w:p w:rsidR="0071153F" w:rsidRPr="00D46593" w:rsidRDefault="0071153F" w:rsidP="0071153F">
            <w:pPr>
              <w:rPr>
                <w:rFonts w:ascii="Arial" w:hAnsi="Arial" w:cs="Arial"/>
                <w:color w:val="000000"/>
                <w:sz w:val="20"/>
                <w:szCs w:val="20"/>
                <w:lang w:val="uk-UA"/>
              </w:rPr>
            </w:pPr>
          </w:p>
        </w:tc>
        <w:tc>
          <w:tcPr>
            <w:tcW w:w="1060" w:type="dxa"/>
            <w:tcBorders>
              <w:top w:val="nil"/>
              <w:left w:val="nil"/>
              <w:bottom w:val="single" w:sz="4" w:space="0" w:color="auto"/>
              <w:right w:val="single" w:sz="4" w:space="0" w:color="auto"/>
            </w:tcBorders>
            <w:shd w:val="clear" w:color="auto" w:fill="auto"/>
            <w:vAlign w:val="center"/>
          </w:tcPr>
          <w:p w:rsidR="0071153F" w:rsidRPr="00D46593" w:rsidRDefault="0071153F" w:rsidP="0071153F">
            <w:pPr>
              <w:rPr>
                <w:rFonts w:ascii="Arial" w:hAnsi="Arial" w:cs="Arial"/>
                <w:color w:val="000000"/>
                <w:sz w:val="20"/>
                <w:szCs w:val="20"/>
                <w:lang w:val="uk-UA"/>
              </w:rPr>
            </w:pPr>
          </w:p>
        </w:tc>
      </w:tr>
      <w:tr w:rsidR="0071153F" w:rsidRPr="00D46593" w:rsidTr="0071153F">
        <w:trPr>
          <w:trHeight w:val="262"/>
        </w:trPr>
        <w:tc>
          <w:tcPr>
            <w:tcW w:w="655" w:type="dxa"/>
            <w:tcBorders>
              <w:top w:val="nil"/>
              <w:left w:val="single" w:sz="4" w:space="0" w:color="auto"/>
              <w:bottom w:val="single" w:sz="4" w:space="0" w:color="auto"/>
              <w:right w:val="single" w:sz="4" w:space="0" w:color="auto"/>
            </w:tcBorders>
            <w:shd w:val="clear" w:color="auto" w:fill="auto"/>
            <w:vAlign w:val="center"/>
          </w:tcPr>
          <w:p w:rsidR="0071153F" w:rsidRPr="00D46593" w:rsidRDefault="007A4630" w:rsidP="0071153F">
            <w:pPr>
              <w:rPr>
                <w:rFonts w:ascii="Arial" w:hAnsi="Arial" w:cs="Arial"/>
                <w:color w:val="000000"/>
                <w:sz w:val="20"/>
                <w:szCs w:val="20"/>
                <w:lang w:val="uk-UA"/>
              </w:rPr>
            </w:pPr>
            <w:r w:rsidRPr="00D46593">
              <w:rPr>
                <w:rFonts w:ascii="Arial" w:hAnsi="Arial" w:cs="Arial"/>
                <w:color w:val="000000"/>
                <w:sz w:val="20"/>
                <w:szCs w:val="20"/>
                <w:lang w:val="uk-UA"/>
              </w:rPr>
              <w:t>183</w:t>
            </w:r>
          </w:p>
        </w:tc>
        <w:tc>
          <w:tcPr>
            <w:tcW w:w="6893" w:type="dxa"/>
            <w:tcBorders>
              <w:top w:val="nil"/>
              <w:left w:val="nil"/>
              <w:bottom w:val="single" w:sz="4" w:space="0" w:color="auto"/>
              <w:right w:val="single" w:sz="4" w:space="0" w:color="auto"/>
            </w:tcBorders>
            <w:shd w:val="clear" w:color="auto" w:fill="auto"/>
          </w:tcPr>
          <w:p w:rsidR="0071153F" w:rsidRPr="00D46593" w:rsidRDefault="0071153F" w:rsidP="0071153F">
            <w:pPr>
              <w:rPr>
                <w:rFonts w:ascii="Arial" w:hAnsi="Arial" w:cs="Arial"/>
                <w:color w:val="000000"/>
                <w:sz w:val="20"/>
                <w:szCs w:val="20"/>
                <w:lang w:val="uk-UA"/>
              </w:rPr>
            </w:pPr>
            <w:r w:rsidRPr="00D46593">
              <w:rPr>
                <w:rFonts w:ascii="Arial" w:hAnsi="Arial" w:cs="Arial"/>
                <w:color w:val="000000"/>
                <w:sz w:val="20"/>
                <w:szCs w:val="20"/>
                <w:lang w:val="uk-UA"/>
              </w:rPr>
              <w:t>Заповнення дверних прорізів готовими дверними блоками площею понад 2 до 3 м2</w:t>
            </w:r>
            <w:r w:rsidR="00823149" w:rsidRPr="00D46593">
              <w:rPr>
                <w:rFonts w:ascii="Arial" w:hAnsi="Arial" w:cs="Arial"/>
                <w:color w:val="000000"/>
                <w:sz w:val="20"/>
                <w:szCs w:val="20"/>
                <w:lang w:val="uk-UA"/>
              </w:rPr>
              <w:t xml:space="preserve"> </w:t>
            </w:r>
            <w:r w:rsidRPr="00D46593">
              <w:rPr>
                <w:rFonts w:ascii="Arial" w:hAnsi="Arial" w:cs="Arial"/>
                <w:color w:val="000000"/>
                <w:sz w:val="20"/>
                <w:szCs w:val="20"/>
                <w:lang w:val="uk-UA"/>
              </w:rPr>
              <w:t>з металопластику у кам’яних стінах</w:t>
            </w:r>
          </w:p>
        </w:tc>
        <w:tc>
          <w:tcPr>
            <w:tcW w:w="1046" w:type="dxa"/>
            <w:tcBorders>
              <w:top w:val="nil"/>
              <w:left w:val="nil"/>
              <w:bottom w:val="single" w:sz="4" w:space="0" w:color="auto"/>
              <w:right w:val="single" w:sz="4" w:space="0" w:color="auto"/>
            </w:tcBorders>
            <w:shd w:val="clear" w:color="auto" w:fill="auto"/>
          </w:tcPr>
          <w:p w:rsidR="0071153F" w:rsidRPr="00D46593" w:rsidRDefault="0071153F" w:rsidP="0071153F">
            <w:pPr>
              <w:rPr>
                <w:rFonts w:ascii="Arial" w:hAnsi="Arial" w:cs="Arial"/>
                <w:color w:val="000000"/>
                <w:sz w:val="20"/>
                <w:szCs w:val="20"/>
                <w:lang w:val="uk-UA"/>
              </w:rPr>
            </w:pPr>
            <w:r w:rsidRPr="00D46593">
              <w:rPr>
                <w:rFonts w:ascii="Arial" w:hAnsi="Arial" w:cs="Arial"/>
                <w:color w:val="000000"/>
                <w:sz w:val="20"/>
                <w:szCs w:val="20"/>
                <w:lang w:val="uk-UA"/>
              </w:rPr>
              <w:t>100 м2</w:t>
            </w:r>
          </w:p>
        </w:tc>
        <w:tc>
          <w:tcPr>
            <w:tcW w:w="1060" w:type="dxa"/>
            <w:tcBorders>
              <w:top w:val="nil"/>
              <w:left w:val="nil"/>
              <w:bottom w:val="single" w:sz="4" w:space="0" w:color="auto"/>
              <w:right w:val="single" w:sz="4" w:space="0" w:color="auto"/>
            </w:tcBorders>
            <w:shd w:val="clear" w:color="auto" w:fill="auto"/>
            <w:vAlign w:val="center"/>
          </w:tcPr>
          <w:p w:rsidR="0071153F" w:rsidRPr="00D46593" w:rsidRDefault="0071153F" w:rsidP="0071153F">
            <w:pPr>
              <w:rPr>
                <w:rFonts w:ascii="Arial" w:hAnsi="Arial" w:cs="Arial"/>
                <w:color w:val="000000"/>
                <w:sz w:val="20"/>
                <w:szCs w:val="20"/>
                <w:lang w:val="uk-UA"/>
              </w:rPr>
            </w:pPr>
            <w:r w:rsidRPr="00D46593">
              <w:rPr>
                <w:rFonts w:ascii="Arial" w:hAnsi="Arial" w:cs="Arial"/>
                <w:color w:val="000000"/>
                <w:sz w:val="20"/>
                <w:szCs w:val="20"/>
                <w:lang w:val="uk-UA"/>
              </w:rPr>
              <w:t>0,0242</w:t>
            </w:r>
          </w:p>
        </w:tc>
      </w:tr>
      <w:tr w:rsidR="0071153F" w:rsidRPr="00D46593" w:rsidTr="0071153F">
        <w:trPr>
          <w:trHeight w:val="262"/>
        </w:trPr>
        <w:tc>
          <w:tcPr>
            <w:tcW w:w="655" w:type="dxa"/>
            <w:tcBorders>
              <w:top w:val="nil"/>
              <w:left w:val="single" w:sz="4" w:space="0" w:color="auto"/>
              <w:bottom w:val="single" w:sz="4" w:space="0" w:color="auto"/>
              <w:right w:val="single" w:sz="4" w:space="0" w:color="auto"/>
            </w:tcBorders>
            <w:shd w:val="clear" w:color="auto" w:fill="auto"/>
            <w:vAlign w:val="center"/>
          </w:tcPr>
          <w:p w:rsidR="0071153F" w:rsidRPr="00D46593" w:rsidRDefault="007A4630" w:rsidP="0071153F">
            <w:pPr>
              <w:rPr>
                <w:rFonts w:ascii="Arial" w:hAnsi="Arial" w:cs="Arial"/>
                <w:color w:val="000000"/>
                <w:sz w:val="20"/>
                <w:szCs w:val="20"/>
                <w:lang w:val="uk-UA"/>
              </w:rPr>
            </w:pPr>
            <w:r w:rsidRPr="00D46593">
              <w:rPr>
                <w:rFonts w:ascii="Arial" w:hAnsi="Arial" w:cs="Arial"/>
                <w:color w:val="000000"/>
                <w:sz w:val="20"/>
                <w:szCs w:val="20"/>
                <w:lang w:val="uk-UA"/>
              </w:rPr>
              <w:t>184</w:t>
            </w:r>
          </w:p>
        </w:tc>
        <w:tc>
          <w:tcPr>
            <w:tcW w:w="6893" w:type="dxa"/>
            <w:tcBorders>
              <w:top w:val="nil"/>
              <w:left w:val="nil"/>
              <w:bottom w:val="single" w:sz="4" w:space="0" w:color="auto"/>
              <w:right w:val="single" w:sz="4" w:space="0" w:color="auto"/>
            </w:tcBorders>
            <w:shd w:val="clear" w:color="auto" w:fill="auto"/>
          </w:tcPr>
          <w:p w:rsidR="0071153F" w:rsidRPr="00D46593" w:rsidRDefault="0071153F" w:rsidP="0071153F">
            <w:pPr>
              <w:rPr>
                <w:rFonts w:ascii="Arial" w:hAnsi="Arial" w:cs="Arial"/>
                <w:color w:val="000000"/>
                <w:sz w:val="20"/>
                <w:szCs w:val="20"/>
                <w:lang w:val="uk-UA"/>
              </w:rPr>
            </w:pPr>
            <w:r w:rsidRPr="00D46593">
              <w:rPr>
                <w:rFonts w:ascii="Arial" w:hAnsi="Arial" w:cs="Arial"/>
                <w:color w:val="000000"/>
                <w:sz w:val="20"/>
                <w:szCs w:val="20"/>
                <w:lang w:val="uk-UA"/>
              </w:rPr>
              <w:t xml:space="preserve">Монтаж металевих </w:t>
            </w:r>
            <w:proofErr w:type="spellStart"/>
            <w:r w:rsidRPr="00D46593">
              <w:rPr>
                <w:rFonts w:ascii="Arial" w:hAnsi="Arial" w:cs="Arial"/>
                <w:color w:val="000000"/>
                <w:sz w:val="20"/>
                <w:szCs w:val="20"/>
                <w:lang w:val="uk-UA"/>
              </w:rPr>
              <w:t>грат</w:t>
            </w:r>
            <w:proofErr w:type="spellEnd"/>
            <w:r w:rsidRPr="00D46593">
              <w:rPr>
                <w:rFonts w:ascii="Arial" w:hAnsi="Arial" w:cs="Arial"/>
                <w:color w:val="000000"/>
                <w:sz w:val="20"/>
                <w:szCs w:val="20"/>
                <w:lang w:val="uk-UA"/>
              </w:rPr>
              <w:t xml:space="preserve"> дверних </w:t>
            </w:r>
          </w:p>
        </w:tc>
        <w:tc>
          <w:tcPr>
            <w:tcW w:w="1046" w:type="dxa"/>
            <w:tcBorders>
              <w:top w:val="nil"/>
              <w:left w:val="nil"/>
              <w:bottom w:val="single" w:sz="4" w:space="0" w:color="auto"/>
              <w:right w:val="single" w:sz="4" w:space="0" w:color="auto"/>
            </w:tcBorders>
            <w:shd w:val="clear" w:color="auto" w:fill="auto"/>
          </w:tcPr>
          <w:p w:rsidR="0071153F" w:rsidRPr="00D46593" w:rsidRDefault="0071153F" w:rsidP="0071153F">
            <w:pPr>
              <w:rPr>
                <w:rFonts w:ascii="Arial" w:hAnsi="Arial" w:cs="Arial"/>
                <w:color w:val="000000"/>
                <w:sz w:val="20"/>
                <w:szCs w:val="20"/>
                <w:lang w:val="uk-UA"/>
              </w:rPr>
            </w:pPr>
            <w:r w:rsidRPr="00D46593">
              <w:rPr>
                <w:rFonts w:ascii="Arial" w:hAnsi="Arial" w:cs="Arial"/>
                <w:color w:val="000000"/>
                <w:sz w:val="20"/>
                <w:szCs w:val="20"/>
                <w:lang w:val="uk-UA"/>
              </w:rPr>
              <w:t>т</w:t>
            </w:r>
          </w:p>
        </w:tc>
        <w:tc>
          <w:tcPr>
            <w:tcW w:w="1060" w:type="dxa"/>
            <w:tcBorders>
              <w:top w:val="nil"/>
              <w:left w:val="nil"/>
              <w:bottom w:val="single" w:sz="4" w:space="0" w:color="auto"/>
              <w:right w:val="single" w:sz="4" w:space="0" w:color="auto"/>
            </w:tcBorders>
            <w:shd w:val="clear" w:color="auto" w:fill="auto"/>
            <w:vAlign w:val="center"/>
          </w:tcPr>
          <w:p w:rsidR="0071153F" w:rsidRPr="00D46593" w:rsidRDefault="0071153F" w:rsidP="0071153F">
            <w:pPr>
              <w:rPr>
                <w:rFonts w:ascii="Arial" w:hAnsi="Arial" w:cs="Arial"/>
                <w:color w:val="000000"/>
                <w:sz w:val="20"/>
                <w:szCs w:val="20"/>
                <w:lang w:val="uk-UA"/>
              </w:rPr>
            </w:pPr>
            <w:r w:rsidRPr="00D46593">
              <w:rPr>
                <w:rFonts w:ascii="Arial" w:hAnsi="Arial" w:cs="Arial"/>
                <w:color w:val="000000"/>
                <w:sz w:val="20"/>
                <w:szCs w:val="20"/>
                <w:lang w:val="uk-UA"/>
              </w:rPr>
              <w:t>0,08</w:t>
            </w:r>
          </w:p>
        </w:tc>
      </w:tr>
      <w:tr w:rsidR="0071153F" w:rsidRPr="00D46593" w:rsidTr="0071153F">
        <w:trPr>
          <w:trHeight w:val="262"/>
        </w:trPr>
        <w:tc>
          <w:tcPr>
            <w:tcW w:w="655" w:type="dxa"/>
            <w:tcBorders>
              <w:top w:val="nil"/>
              <w:left w:val="single" w:sz="4" w:space="0" w:color="auto"/>
              <w:bottom w:val="single" w:sz="4" w:space="0" w:color="auto"/>
              <w:right w:val="single" w:sz="4" w:space="0" w:color="auto"/>
            </w:tcBorders>
            <w:shd w:val="clear" w:color="auto" w:fill="auto"/>
            <w:vAlign w:val="center"/>
          </w:tcPr>
          <w:p w:rsidR="0071153F" w:rsidRPr="00D46593" w:rsidRDefault="007A4630" w:rsidP="0071153F">
            <w:pPr>
              <w:rPr>
                <w:rFonts w:ascii="Arial" w:hAnsi="Arial" w:cs="Arial"/>
                <w:color w:val="000000"/>
                <w:sz w:val="20"/>
                <w:szCs w:val="20"/>
                <w:lang w:val="uk-UA"/>
              </w:rPr>
            </w:pPr>
            <w:r w:rsidRPr="00D46593">
              <w:rPr>
                <w:rFonts w:ascii="Arial" w:hAnsi="Arial" w:cs="Arial"/>
                <w:color w:val="000000"/>
                <w:sz w:val="20"/>
                <w:szCs w:val="20"/>
                <w:lang w:val="uk-UA"/>
              </w:rPr>
              <w:t>185</w:t>
            </w:r>
          </w:p>
        </w:tc>
        <w:tc>
          <w:tcPr>
            <w:tcW w:w="6893" w:type="dxa"/>
            <w:tcBorders>
              <w:top w:val="nil"/>
              <w:left w:val="nil"/>
              <w:bottom w:val="single" w:sz="4" w:space="0" w:color="auto"/>
              <w:right w:val="single" w:sz="4" w:space="0" w:color="auto"/>
            </w:tcBorders>
            <w:shd w:val="clear" w:color="auto" w:fill="auto"/>
          </w:tcPr>
          <w:p w:rsidR="0071153F" w:rsidRPr="00D46593" w:rsidRDefault="00823149" w:rsidP="0071153F">
            <w:pPr>
              <w:rPr>
                <w:rFonts w:ascii="Arial" w:hAnsi="Arial" w:cs="Arial"/>
                <w:color w:val="000000"/>
                <w:sz w:val="20"/>
                <w:szCs w:val="20"/>
                <w:lang w:val="uk-UA"/>
              </w:rPr>
            </w:pPr>
            <w:r w:rsidRPr="00D46593">
              <w:rPr>
                <w:rFonts w:ascii="Arial" w:hAnsi="Arial" w:cs="Arial"/>
                <w:color w:val="000000"/>
                <w:sz w:val="20"/>
                <w:szCs w:val="20"/>
                <w:lang w:val="uk-UA"/>
              </w:rPr>
              <w:t xml:space="preserve">Фарбування металевих </w:t>
            </w:r>
            <w:proofErr w:type="spellStart"/>
            <w:r w:rsidRPr="00D46593">
              <w:rPr>
                <w:rFonts w:ascii="Arial" w:hAnsi="Arial" w:cs="Arial"/>
                <w:color w:val="000000"/>
                <w:sz w:val="20"/>
                <w:szCs w:val="20"/>
                <w:lang w:val="uk-UA"/>
              </w:rPr>
              <w:t>грат</w:t>
            </w:r>
            <w:proofErr w:type="spellEnd"/>
            <w:r w:rsidRPr="00D46593">
              <w:rPr>
                <w:rFonts w:ascii="Arial" w:hAnsi="Arial" w:cs="Arial"/>
                <w:color w:val="000000"/>
                <w:sz w:val="20"/>
                <w:szCs w:val="20"/>
                <w:lang w:val="uk-UA"/>
              </w:rPr>
              <w:t xml:space="preserve"> </w:t>
            </w:r>
          </w:p>
        </w:tc>
        <w:tc>
          <w:tcPr>
            <w:tcW w:w="1046" w:type="dxa"/>
            <w:tcBorders>
              <w:top w:val="nil"/>
              <w:left w:val="nil"/>
              <w:bottom w:val="single" w:sz="4" w:space="0" w:color="auto"/>
              <w:right w:val="single" w:sz="4" w:space="0" w:color="auto"/>
            </w:tcBorders>
            <w:shd w:val="clear" w:color="auto" w:fill="auto"/>
          </w:tcPr>
          <w:p w:rsidR="0071153F" w:rsidRPr="00D46593" w:rsidRDefault="0071153F" w:rsidP="0071153F">
            <w:pPr>
              <w:rPr>
                <w:rFonts w:ascii="Arial" w:hAnsi="Arial" w:cs="Arial"/>
                <w:color w:val="000000"/>
                <w:sz w:val="20"/>
                <w:szCs w:val="20"/>
                <w:lang w:val="uk-UA"/>
              </w:rPr>
            </w:pPr>
            <w:r w:rsidRPr="00D46593">
              <w:rPr>
                <w:rFonts w:ascii="Arial" w:hAnsi="Arial" w:cs="Arial"/>
                <w:color w:val="000000"/>
                <w:sz w:val="20"/>
                <w:szCs w:val="20"/>
                <w:lang w:val="uk-UA"/>
              </w:rPr>
              <w:t>100 м2</w:t>
            </w:r>
          </w:p>
        </w:tc>
        <w:tc>
          <w:tcPr>
            <w:tcW w:w="1060" w:type="dxa"/>
            <w:tcBorders>
              <w:top w:val="nil"/>
              <w:left w:val="nil"/>
              <w:bottom w:val="single" w:sz="4" w:space="0" w:color="auto"/>
              <w:right w:val="single" w:sz="4" w:space="0" w:color="auto"/>
            </w:tcBorders>
            <w:shd w:val="clear" w:color="auto" w:fill="auto"/>
            <w:vAlign w:val="center"/>
          </w:tcPr>
          <w:p w:rsidR="0071153F" w:rsidRPr="00D46593" w:rsidRDefault="0071153F" w:rsidP="0071153F">
            <w:pPr>
              <w:rPr>
                <w:rFonts w:ascii="Arial" w:hAnsi="Arial" w:cs="Arial"/>
                <w:color w:val="000000"/>
                <w:sz w:val="20"/>
                <w:szCs w:val="20"/>
                <w:lang w:val="uk-UA"/>
              </w:rPr>
            </w:pPr>
            <w:r w:rsidRPr="00D46593">
              <w:rPr>
                <w:rFonts w:ascii="Arial" w:hAnsi="Arial" w:cs="Arial"/>
                <w:color w:val="000000"/>
                <w:sz w:val="20"/>
                <w:szCs w:val="20"/>
                <w:lang w:val="uk-UA"/>
              </w:rPr>
              <w:t>0,0242</w:t>
            </w:r>
          </w:p>
        </w:tc>
      </w:tr>
      <w:tr w:rsidR="0071153F" w:rsidRPr="00D46593" w:rsidTr="0071153F">
        <w:trPr>
          <w:trHeight w:val="262"/>
        </w:trPr>
        <w:tc>
          <w:tcPr>
            <w:tcW w:w="655" w:type="dxa"/>
            <w:tcBorders>
              <w:top w:val="nil"/>
              <w:left w:val="single" w:sz="4" w:space="0" w:color="auto"/>
              <w:bottom w:val="single" w:sz="4" w:space="0" w:color="auto"/>
              <w:right w:val="single" w:sz="4" w:space="0" w:color="auto"/>
            </w:tcBorders>
            <w:shd w:val="clear" w:color="auto" w:fill="auto"/>
            <w:vAlign w:val="center"/>
          </w:tcPr>
          <w:p w:rsidR="0071153F" w:rsidRPr="00D46593" w:rsidRDefault="007A4630" w:rsidP="0071153F">
            <w:pPr>
              <w:rPr>
                <w:rFonts w:ascii="Arial" w:hAnsi="Arial" w:cs="Arial"/>
                <w:color w:val="000000"/>
                <w:sz w:val="20"/>
                <w:szCs w:val="20"/>
                <w:lang w:val="uk-UA"/>
              </w:rPr>
            </w:pPr>
            <w:r w:rsidRPr="00D46593">
              <w:rPr>
                <w:rFonts w:ascii="Arial" w:hAnsi="Arial" w:cs="Arial"/>
                <w:color w:val="000000"/>
                <w:sz w:val="20"/>
                <w:szCs w:val="20"/>
                <w:lang w:val="uk-UA"/>
              </w:rPr>
              <w:t>186</w:t>
            </w:r>
          </w:p>
        </w:tc>
        <w:tc>
          <w:tcPr>
            <w:tcW w:w="6893" w:type="dxa"/>
            <w:tcBorders>
              <w:top w:val="nil"/>
              <w:left w:val="nil"/>
              <w:bottom w:val="single" w:sz="4" w:space="0" w:color="auto"/>
              <w:right w:val="single" w:sz="4" w:space="0" w:color="auto"/>
            </w:tcBorders>
            <w:shd w:val="clear" w:color="auto" w:fill="auto"/>
          </w:tcPr>
          <w:p w:rsidR="0071153F" w:rsidRPr="00D46593" w:rsidRDefault="0071153F" w:rsidP="0071153F">
            <w:pPr>
              <w:rPr>
                <w:rFonts w:ascii="Arial" w:hAnsi="Arial" w:cs="Arial"/>
                <w:b/>
                <w:color w:val="000000"/>
                <w:sz w:val="20"/>
                <w:szCs w:val="20"/>
                <w:lang w:val="uk-UA"/>
              </w:rPr>
            </w:pPr>
            <w:r w:rsidRPr="00D46593">
              <w:rPr>
                <w:rFonts w:ascii="Arial" w:hAnsi="Arial" w:cs="Arial"/>
                <w:b/>
                <w:color w:val="000000"/>
                <w:sz w:val="20"/>
                <w:szCs w:val="20"/>
                <w:lang w:val="uk-UA"/>
              </w:rPr>
              <w:t>Приміщення 2-13</w:t>
            </w:r>
          </w:p>
        </w:tc>
        <w:tc>
          <w:tcPr>
            <w:tcW w:w="1046" w:type="dxa"/>
            <w:tcBorders>
              <w:top w:val="nil"/>
              <w:left w:val="nil"/>
              <w:bottom w:val="single" w:sz="4" w:space="0" w:color="auto"/>
              <w:right w:val="single" w:sz="4" w:space="0" w:color="auto"/>
            </w:tcBorders>
            <w:shd w:val="clear" w:color="auto" w:fill="auto"/>
          </w:tcPr>
          <w:p w:rsidR="0071153F" w:rsidRPr="00D46593" w:rsidRDefault="0071153F" w:rsidP="0071153F">
            <w:pPr>
              <w:rPr>
                <w:rFonts w:ascii="Arial" w:hAnsi="Arial" w:cs="Arial"/>
                <w:color w:val="000000"/>
                <w:sz w:val="20"/>
                <w:szCs w:val="20"/>
                <w:lang w:val="uk-UA"/>
              </w:rPr>
            </w:pPr>
          </w:p>
        </w:tc>
        <w:tc>
          <w:tcPr>
            <w:tcW w:w="1060" w:type="dxa"/>
            <w:tcBorders>
              <w:top w:val="nil"/>
              <w:left w:val="nil"/>
              <w:bottom w:val="single" w:sz="4" w:space="0" w:color="auto"/>
              <w:right w:val="single" w:sz="4" w:space="0" w:color="auto"/>
            </w:tcBorders>
            <w:shd w:val="clear" w:color="auto" w:fill="auto"/>
            <w:vAlign w:val="center"/>
          </w:tcPr>
          <w:p w:rsidR="0071153F" w:rsidRPr="00D46593" w:rsidRDefault="0071153F" w:rsidP="0071153F">
            <w:pPr>
              <w:rPr>
                <w:rFonts w:ascii="Arial" w:hAnsi="Arial" w:cs="Arial"/>
                <w:color w:val="000000"/>
                <w:sz w:val="20"/>
                <w:szCs w:val="20"/>
                <w:lang w:val="uk-UA"/>
              </w:rPr>
            </w:pPr>
          </w:p>
        </w:tc>
      </w:tr>
      <w:tr w:rsidR="0071153F" w:rsidRPr="00D46593" w:rsidTr="0071153F">
        <w:trPr>
          <w:trHeight w:val="262"/>
        </w:trPr>
        <w:tc>
          <w:tcPr>
            <w:tcW w:w="655" w:type="dxa"/>
            <w:tcBorders>
              <w:top w:val="nil"/>
              <w:left w:val="single" w:sz="4" w:space="0" w:color="auto"/>
              <w:bottom w:val="single" w:sz="4" w:space="0" w:color="auto"/>
              <w:right w:val="single" w:sz="4" w:space="0" w:color="auto"/>
            </w:tcBorders>
            <w:shd w:val="clear" w:color="auto" w:fill="auto"/>
            <w:vAlign w:val="center"/>
          </w:tcPr>
          <w:p w:rsidR="0071153F" w:rsidRPr="00D46593" w:rsidRDefault="007A4630" w:rsidP="0071153F">
            <w:pPr>
              <w:rPr>
                <w:rFonts w:ascii="Arial" w:hAnsi="Arial" w:cs="Arial"/>
                <w:color w:val="000000"/>
                <w:sz w:val="20"/>
                <w:szCs w:val="20"/>
                <w:lang w:val="uk-UA"/>
              </w:rPr>
            </w:pPr>
            <w:r w:rsidRPr="00D46593">
              <w:rPr>
                <w:rFonts w:ascii="Arial" w:hAnsi="Arial" w:cs="Arial"/>
                <w:color w:val="000000"/>
                <w:sz w:val="20"/>
                <w:szCs w:val="20"/>
                <w:lang w:val="uk-UA"/>
              </w:rPr>
              <w:t>187</w:t>
            </w:r>
          </w:p>
        </w:tc>
        <w:tc>
          <w:tcPr>
            <w:tcW w:w="6893" w:type="dxa"/>
            <w:tcBorders>
              <w:top w:val="nil"/>
              <w:left w:val="nil"/>
              <w:bottom w:val="single" w:sz="4" w:space="0" w:color="auto"/>
              <w:right w:val="single" w:sz="4" w:space="0" w:color="auto"/>
            </w:tcBorders>
            <w:shd w:val="clear" w:color="auto" w:fill="auto"/>
          </w:tcPr>
          <w:p w:rsidR="0071153F" w:rsidRPr="00D46593" w:rsidRDefault="0071153F" w:rsidP="0071153F">
            <w:pPr>
              <w:rPr>
                <w:rFonts w:ascii="Arial" w:hAnsi="Arial" w:cs="Arial"/>
                <w:color w:val="000000"/>
                <w:sz w:val="20"/>
                <w:szCs w:val="20"/>
                <w:lang w:val="uk-UA"/>
              </w:rPr>
            </w:pPr>
            <w:r w:rsidRPr="00D46593">
              <w:rPr>
                <w:rFonts w:ascii="Arial" w:hAnsi="Arial" w:cs="Arial"/>
                <w:color w:val="000000"/>
                <w:sz w:val="20"/>
                <w:szCs w:val="20"/>
                <w:lang w:val="uk-UA"/>
              </w:rPr>
              <w:t>Заповнення дверних прорізів ламінованими дверними блоками із застосуванням анкерів і монтажної піни , серія блоку ДГ -21-9</w:t>
            </w:r>
          </w:p>
        </w:tc>
        <w:tc>
          <w:tcPr>
            <w:tcW w:w="1046" w:type="dxa"/>
            <w:tcBorders>
              <w:top w:val="nil"/>
              <w:left w:val="nil"/>
              <w:bottom w:val="single" w:sz="4" w:space="0" w:color="auto"/>
              <w:right w:val="single" w:sz="4" w:space="0" w:color="auto"/>
            </w:tcBorders>
            <w:shd w:val="clear" w:color="auto" w:fill="auto"/>
          </w:tcPr>
          <w:p w:rsidR="0071153F" w:rsidRPr="00D46593" w:rsidRDefault="0071153F" w:rsidP="0071153F">
            <w:pPr>
              <w:rPr>
                <w:rFonts w:ascii="Arial" w:hAnsi="Arial" w:cs="Arial"/>
                <w:color w:val="000000"/>
                <w:sz w:val="20"/>
                <w:szCs w:val="20"/>
                <w:lang w:val="uk-UA"/>
              </w:rPr>
            </w:pPr>
          </w:p>
          <w:p w:rsidR="0071153F" w:rsidRPr="00D46593" w:rsidRDefault="0071153F" w:rsidP="0071153F">
            <w:pPr>
              <w:rPr>
                <w:rFonts w:ascii="Arial" w:hAnsi="Arial" w:cs="Arial"/>
                <w:color w:val="000000"/>
                <w:sz w:val="20"/>
                <w:szCs w:val="20"/>
                <w:lang w:val="uk-UA"/>
              </w:rPr>
            </w:pPr>
            <w:r w:rsidRPr="00D46593">
              <w:rPr>
                <w:rFonts w:ascii="Arial" w:hAnsi="Arial" w:cs="Arial"/>
                <w:color w:val="000000"/>
                <w:sz w:val="20"/>
                <w:szCs w:val="20"/>
                <w:lang w:val="uk-UA"/>
              </w:rPr>
              <w:t>100 шт.</w:t>
            </w:r>
          </w:p>
        </w:tc>
        <w:tc>
          <w:tcPr>
            <w:tcW w:w="1060" w:type="dxa"/>
            <w:tcBorders>
              <w:top w:val="nil"/>
              <w:left w:val="nil"/>
              <w:bottom w:val="single" w:sz="4" w:space="0" w:color="auto"/>
              <w:right w:val="single" w:sz="4" w:space="0" w:color="auto"/>
            </w:tcBorders>
            <w:shd w:val="clear" w:color="auto" w:fill="auto"/>
            <w:vAlign w:val="center"/>
          </w:tcPr>
          <w:p w:rsidR="0071153F" w:rsidRPr="00D46593" w:rsidRDefault="0071153F" w:rsidP="0071153F">
            <w:pPr>
              <w:rPr>
                <w:rFonts w:ascii="Arial" w:hAnsi="Arial" w:cs="Arial"/>
                <w:color w:val="000000"/>
                <w:sz w:val="20"/>
                <w:szCs w:val="20"/>
                <w:lang w:val="uk-UA"/>
              </w:rPr>
            </w:pPr>
            <w:r w:rsidRPr="00D46593">
              <w:rPr>
                <w:rFonts w:ascii="Arial" w:hAnsi="Arial" w:cs="Arial"/>
                <w:color w:val="000000"/>
                <w:sz w:val="20"/>
                <w:szCs w:val="20"/>
                <w:lang w:val="uk-UA"/>
              </w:rPr>
              <w:t>0,12</w:t>
            </w:r>
          </w:p>
        </w:tc>
      </w:tr>
      <w:tr w:rsidR="0071153F" w:rsidRPr="00D46593" w:rsidTr="0071153F">
        <w:trPr>
          <w:trHeight w:val="262"/>
        </w:trPr>
        <w:tc>
          <w:tcPr>
            <w:tcW w:w="655" w:type="dxa"/>
            <w:tcBorders>
              <w:top w:val="nil"/>
              <w:left w:val="single" w:sz="4" w:space="0" w:color="auto"/>
              <w:bottom w:val="single" w:sz="4" w:space="0" w:color="auto"/>
              <w:right w:val="single" w:sz="4" w:space="0" w:color="auto"/>
            </w:tcBorders>
            <w:shd w:val="clear" w:color="auto" w:fill="auto"/>
            <w:vAlign w:val="center"/>
          </w:tcPr>
          <w:p w:rsidR="0071153F" w:rsidRPr="00D46593" w:rsidRDefault="007A4630" w:rsidP="0071153F">
            <w:pPr>
              <w:rPr>
                <w:rFonts w:ascii="Arial" w:hAnsi="Arial" w:cs="Arial"/>
                <w:color w:val="000000"/>
                <w:sz w:val="20"/>
                <w:szCs w:val="20"/>
                <w:lang w:val="uk-UA"/>
              </w:rPr>
            </w:pPr>
            <w:r w:rsidRPr="00D46593">
              <w:rPr>
                <w:rFonts w:ascii="Arial" w:hAnsi="Arial" w:cs="Arial"/>
                <w:color w:val="000000"/>
                <w:sz w:val="20"/>
                <w:szCs w:val="20"/>
                <w:lang w:val="uk-UA"/>
              </w:rPr>
              <w:t>188</w:t>
            </w:r>
          </w:p>
        </w:tc>
        <w:tc>
          <w:tcPr>
            <w:tcW w:w="6893" w:type="dxa"/>
            <w:tcBorders>
              <w:top w:val="nil"/>
              <w:left w:val="nil"/>
              <w:bottom w:val="single" w:sz="4" w:space="0" w:color="auto"/>
              <w:right w:val="single" w:sz="4" w:space="0" w:color="auto"/>
            </w:tcBorders>
            <w:shd w:val="clear" w:color="auto" w:fill="auto"/>
          </w:tcPr>
          <w:p w:rsidR="0071153F" w:rsidRPr="00D46593" w:rsidRDefault="00101454" w:rsidP="0071153F">
            <w:pPr>
              <w:rPr>
                <w:rFonts w:ascii="Arial" w:hAnsi="Arial" w:cs="Arial"/>
                <w:color w:val="000000"/>
                <w:sz w:val="20"/>
                <w:szCs w:val="20"/>
                <w:lang w:val="uk-UA"/>
              </w:rPr>
            </w:pPr>
            <w:r w:rsidRPr="00D46593">
              <w:rPr>
                <w:rFonts w:ascii="Arial" w:hAnsi="Arial" w:cs="Arial"/>
                <w:color w:val="000000"/>
                <w:sz w:val="20"/>
                <w:szCs w:val="20"/>
                <w:lang w:val="uk-UA"/>
              </w:rPr>
              <w:t xml:space="preserve">Установлення дверних </w:t>
            </w:r>
            <w:r w:rsidR="0071153F" w:rsidRPr="00D46593">
              <w:rPr>
                <w:rFonts w:ascii="Arial" w:hAnsi="Arial" w:cs="Arial"/>
                <w:color w:val="000000"/>
                <w:sz w:val="20"/>
                <w:szCs w:val="20"/>
                <w:lang w:val="uk-UA"/>
              </w:rPr>
              <w:t xml:space="preserve"> наборів урізних</w:t>
            </w:r>
          </w:p>
        </w:tc>
        <w:tc>
          <w:tcPr>
            <w:tcW w:w="1046" w:type="dxa"/>
            <w:tcBorders>
              <w:top w:val="nil"/>
              <w:left w:val="nil"/>
              <w:bottom w:val="single" w:sz="4" w:space="0" w:color="auto"/>
              <w:right w:val="single" w:sz="4" w:space="0" w:color="auto"/>
            </w:tcBorders>
            <w:shd w:val="clear" w:color="auto" w:fill="auto"/>
          </w:tcPr>
          <w:p w:rsidR="0071153F" w:rsidRPr="00D46593" w:rsidRDefault="0071153F" w:rsidP="0071153F">
            <w:pPr>
              <w:rPr>
                <w:rFonts w:ascii="Arial" w:hAnsi="Arial" w:cs="Arial"/>
                <w:color w:val="000000"/>
                <w:sz w:val="20"/>
                <w:szCs w:val="20"/>
                <w:lang w:val="uk-UA"/>
              </w:rPr>
            </w:pPr>
            <w:r w:rsidRPr="00D46593">
              <w:rPr>
                <w:rFonts w:ascii="Arial" w:hAnsi="Arial" w:cs="Arial"/>
                <w:color w:val="000000"/>
                <w:sz w:val="20"/>
                <w:szCs w:val="20"/>
                <w:lang w:val="uk-UA"/>
              </w:rPr>
              <w:t>шт.</w:t>
            </w:r>
          </w:p>
        </w:tc>
        <w:tc>
          <w:tcPr>
            <w:tcW w:w="1060" w:type="dxa"/>
            <w:tcBorders>
              <w:top w:val="nil"/>
              <w:left w:val="nil"/>
              <w:bottom w:val="single" w:sz="4" w:space="0" w:color="auto"/>
              <w:right w:val="single" w:sz="4" w:space="0" w:color="auto"/>
            </w:tcBorders>
            <w:shd w:val="clear" w:color="auto" w:fill="auto"/>
            <w:vAlign w:val="center"/>
          </w:tcPr>
          <w:p w:rsidR="0071153F" w:rsidRPr="00D46593" w:rsidRDefault="0071153F" w:rsidP="0071153F">
            <w:pPr>
              <w:rPr>
                <w:rFonts w:ascii="Arial" w:hAnsi="Arial" w:cs="Arial"/>
                <w:color w:val="000000"/>
                <w:sz w:val="20"/>
                <w:szCs w:val="20"/>
                <w:lang w:val="uk-UA"/>
              </w:rPr>
            </w:pPr>
            <w:r w:rsidRPr="00D46593">
              <w:rPr>
                <w:rFonts w:ascii="Arial" w:hAnsi="Arial" w:cs="Arial"/>
                <w:color w:val="000000"/>
                <w:sz w:val="20"/>
                <w:szCs w:val="20"/>
                <w:lang w:val="uk-UA"/>
              </w:rPr>
              <w:t>12</w:t>
            </w:r>
          </w:p>
        </w:tc>
      </w:tr>
      <w:tr w:rsidR="0071153F" w:rsidRPr="00D46593" w:rsidTr="0071153F">
        <w:trPr>
          <w:trHeight w:val="262"/>
        </w:trPr>
        <w:tc>
          <w:tcPr>
            <w:tcW w:w="655" w:type="dxa"/>
            <w:tcBorders>
              <w:top w:val="nil"/>
              <w:left w:val="single" w:sz="4" w:space="0" w:color="auto"/>
              <w:bottom w:val="single" w:sz="4" w:space="0" w:color="auto"/>
              <w:right w:val="single" w:sz="4" w:space="0" w:color="auto"/>
            </w:tcBorders>
            <w:shd w:val="clear" w:color="auto" w:fill="auto"/>
            <w:vAlign w:val="center"/>
          </w:tcPr>
          <w:p w:rsidR="0071153F" w:rsidRPr="00D46593" w:rsidRDefault="007A4630" w:rsidP="0071153F">
            <w:pPr>
              <w:rPr>
                <w:rFonts w:ascii="Arial" w:hAnsi="Arial" w:cs="Arial"/>
                <w:color w:val="000000"/>
                <w:sz w:val="20"/>
                <w:szCs w:val="20"/>
                <w:lang w:val="uk-UA"/>
              </w:rPr>
            </w:pPr>
            <w:r w:rsidRPr="00D46593">
              <w:rPr>
                <w:rFonts w:ascii="Arial" w:hAnsi="Arial" w:cs="Arial"/>
                <w:color w:val="000000"/>
                <w:sz w:val="20"/>
                <w:szCs w:val="20"/>
                <w:lang w:val="uk-UA"/>
              </w:rPr>
              <w:t>189</w:t>
            </w:r>
          </w:p>
        </w:tc>
        <w:tc>
          <w:tcPr>
            <w:tcW w:w="6893" w:type="dxa"/>
            <w:tcBorders>
              <w:top w:val="nil"/>
              <w:left w:val="nil"/>
              <w:bottom w:val="single" w:sz="4" w:space="0" w:color="auto"/>
              <w:right w:val="single" w:sz="4" w:space="0" w:color="auto"/>
            </w:tcBorders>
            <w:shd w:val="clear" w:color="auto" w:fill="auto"/>
          </w:tcPr>
          <w:p w:rsidR="0071153F" w:rsidRPr="00D46593" w:rsidRDefault="0071153F" w:rsidP="0071153F">
            <w:pPr>
              <w:rPr>
                <w:rFonts w:ascii="Arial" w:hAnsi="Arial" w:cs="Arial"/>
                <w:b/>
                <w:color w:val="000000"/>
                <w:sz w:val="20"/>
                <w:szCs w:val="20"/>
                <w:lang w:val="uk-UA"/>
              </w:rPr>
            </w:pPr>
            <w:r w:rsidRPr="00D46593">
              <w:rPr>
                <w:rFonts w:ascii="Arial" w:hAnsi="Arial" w:cs="Arial"/>
                <w:b/>
                <w:color w:val="000000"/>
                <w:sz w:val="20"/>
                <w:szCs w:val="20"/>
                <w:lang w:val="uk-UA"/>
              </w:rPr>
              <w:t>Приміщення 12</w:t>
            </w:r>
            <w:r w:rsidR="00823149" w:rsidRPr="00D46593">
              <w:rPr>
                <w:rFonts w:ascii="Arial" w:hAnsi="Arial" w:cs="Arial"/>
                <w:b/>
                <w:color w:val="000000"/>
                <w:sz w:val="20"/>
                <w:szCs w:val="20"/>
                <w:lang w:val="uk-UA"/>
              </w:rPr>
              <w:t xml:space="preserve"> (</w:t>
            </w:r>
            <w:proofErr w:type="spellStart"/>
            <w:r w:rsidR="00823149" w:rsidRPr="00D46593">
              <w:rPr>
                <w:rFonts w:ascii="Arial" w:hAnsi="Arial" w:cs="Arial"/>
                <w:b/>
                <w:color w:val="000000"/>
                <w:sz w:val="20"/>
                <w:szCs w:val="20"/>
                <w:lang w:val="uk-UA"/>
              </w:rPr>
              <w:t>Сейфова</w:t>
            </w:r>
            <w:proofErr w:type="spellEnd"/>
            <w:r w:rsidR="00823149" w:rsidRPr="00D46593">
              <w:rPr>
                <w:rFonts w:ascii="Arial" w:hAnsi="Arial" w:cs="Arial"/>
                <w:b/>
                <w:color w:val="000000"/>
                <w:sz w:val="20"/>
                <w:szCs w:val="20"/>
                <w:lang w:val="uk-UA"/>
              </w:rPr>
              <w:t xml:space="preserve"> кімната)</w:t>
            </w:r>
          </w:p>
        </w:tc>
        <w:tc>
          <w:tcPr>
            <w:tcW w:w="1046" w:type="dxa"/>
            <w:tcBorders>
              <w:top w:val="nil"/>
              <w:left w:val="nil"/>
              <w:bottom w:val="single" w:sz="4" w:space="0" w:color="auto"/>
              <w:right w:val="single" w:sz="4" w:space="0" w:color="auto"/>
            </w:tcBorders>
            <w:shd w:val="clear" w:color="auto" w:fill="auto"/>
          </w:tcPr>
          <w:p w:rsidR="0071153F" w:rsidRPr="00D46593" w:rsidRDefault="0071153F" w:rsidP="0071153F">
            <w:pPr>
              <w:rPr>
                <w:rFonts w:ascii="Arial" w:hAnsi="Arial" w:cs="Arial"/>
                <w:color w:val="000000"/>
                <w:sz w:val="20"/>
                <w:szCs w:val="20"/>
                <w:lang w:val="uk-UA"/>
              </w:rPr>
            </w:pPr>
          </w:p>
        </w:tc>
        <w:tc>
          <w:tcPr>
            <w:tcW w:w="1060" w:type="dxa"/>
            <w:tcBorders>
              <w:top w:val="nil"/>
              <w:left w:val="nil"/>
              <w:bottom w:val="single" w:sz="4" w:space="0" w:color="auto"/>
              <w:right w:val="single" w:sz="4" w:space="0" w:color="auto"/>
            </w:tcBorders>
            <w:shd w:val="clear" w:color="auto" w:fill="auto"/>
            <w:vAlign w:val="center"/>
          </w:tcPr>
          <w:p w:rsidR="0071153F" w:rsidRPr="00D46593" w:rsidRDefault="0071153F" w:rsidP="0071153F">
            <w:pPr>
              <w:rPr>
                <w:rFonts w:ascii="Arial" w:hAnsi="Arial" w:cs="Arial"/>
                <w:color w:val="000000"/>
                <w:sz w:val="20"/>
                <w:szCs w:val="20"/>
                <w:lang w:val="uk-UA"/>
              </w:rPr>
            </w:pPr>
          </w:p>
        </w:tc>
      </w:tr>
      <w:tr w:rsidR="0071153F" w:rsidRPr="00D46593" w:rsidTr="0071153F">
        <w:trPr>
          <w:trHeight w:val="262"/>
        </w:trPr>
        <w:tc>
          <w:tcPr>
            <w:tcW w:w="655" w:type="dxa"/>
            <w:tcBorders>
              <w:top w:val="nil"/>
              <w:left w:val="single" w:sz="4" w:space="0" w:color="auto"/>
              <w:bottom w:val="single" w:sz="4" w:space="0" w:color="auto"/>
              <w:right w:val="single" w:sz="4" w:space="0" w:color="auto"/>
            </w:tcBorders>
            <w:shd w:val="clear" w:color="auto" w:fill="auto"/>
            <w:vAlign w:val="center"/>
          </w:tcPr>
          <w:p w:rsidR="0071153F" w:rsidRPr="00D46593" w:rsidRDefault="007A4630" w:rsidP="0071153F">
            <w:pPr>
              <w:rPr>
                <w:rFonts w:ascii="Arial" w:hAnsi="Arial" w:cs="Arial"/>
                <w:color w:val="000000"/>
                <w:sz w:val="20"/>
                <w:szCs w:val="20"/>
                <w:lang w:val="uk-UA"/>
              </w:rPr>
            </w:pPr>
            <w:r w:rsidRPr="00D46593">
              <w:rPr>
                <w:rFonts w:ascii="Arial" w:hAnsi="Arial" w:cs="Arial"/>
                <w:color w:val="000000"/>
                <w:sz w:val="20"/>
                <w:szCs w:val="20"/>
                <w:lang w:val="uk-UA"/>
              </w:rPr>
              <w:t>190</w:t>
            </w:r>
          </w:p>
        </w:tc>
        <w:tc>
          <w:tcPr>
            <w:tcW w:w="6893" w:type="dxa"/>
            <w:tcBorders>
              <w:top w:val="nil"/>
              <w:left w:val="nil"/>
              <w:bottom w:val="single" w:sz="4" w:space="0" w:color="auto"/>
              <w:right w:val="single" w:sz="4" w:space="0" w:color="auto"/>
            </w:tcBorders>
            <w:shd w:val="clear" w:color="auto" w:fill="auto"/>
          </w:tcPr>
          <w:p w:rsidR="0071153F" w:rsidRPr="00D46593" w:rsidRDefault="0071153F" w:rsidP="0071153F">
            <w:pPr>
              <w:rPr>
                <w:rFonts w:ascii="Arial" w:hAnsi="Arial" w:cs="Arial"/>
                <w:color w:val="000000"/>
                <w:sz w:val="20"/>
                <w:szCs w:val="20"/>
                <w:lang w:val="uk-UA"/>
              </w:rPr>
            </w:pPr>
            <w:r w:rsidRPr="00D46593">
              <w:rPr>
                <w:rFonts w:ascii="Arial" w:hAnsi="Arial" w:cs="Arial"/>
                <w:color w:val="000000"/>
                <w:sz w:val="20"/>
                <w:szCs w:val="20"/>
                <w:lang w:val="uk-UA"/>
              </w:rPr>
              <w:t>Монтаж металевого дверного блоку</w:t>
            </w:r>
          </w:p>
        </w:tc>
        <w:tc>
          <w:tcPr>
            <w:tcW w:w="1046" w:type="dxa"/>
            <w:tcBorders>
              <w:top w:val="nil"/>
              <w:left w:val="nil"/>
              <w:bottom w:val="single" w:sz="4" w:space="0" w:color="auto"/>
              <w:right w:val="single" w:sz="4" w:space="0" w:color="auto"/>
            </w:tcBorders>
            <w:shd w:val="clear" w:color="auto" w:fill="auto"/>
          </w:tcPr>
          <w:p w:rsidR="0071153F" w:rsidRPr="00D46593" w:rsidRDefault="0071153F" w:rsidP="0071153F">
            <w:pPr>
              <w:rPr>
                <w:rFonts w:ascii="Arial" w:hAnsi="Arial" w:cs="Arial"/>
                <w:color w:val="000000"/>
                <w:sz w:val="20"/>
                <w:szCs w:val="20"/>
                <w:lang w:val="uk-UA"/>
              </w:rPr>
            </w:pPr>
            <w:r w:rsidRPr="00D46593">
              <w:rPr>
                <w:rFonts w:ascii="Arial" w:hAnsi="Arial" w:cs="Arial"/>
                <w:color w:val="000000"/>
                <w:sz w:val="20"/>
                <w:szCs w:val="20"/>
                <w:lang w:val="uk-UA"/>
              </w:rPr>
              <w:t>1 т</w:t>
            </w:r>
          </w:p>
        </w:tc>
        <w:tc>
          <w:tcPr>
            <w:tcW w:w="1060" w:type="dxa"/>
            <w:tcBorders>
              <w:top w:val="nil"/>
              <w:left w:val="nil"/>
              <w:bottom w:val="single" w:sz="4" w:space="0" w:color="auto"/>
              <w:right w:val="single" w:sz="4" w:space="0" w:color="auto"/>
            </w:tcBorders>
            <w:shd w:val="clear" w:color="auto" w:fill="auto"/>
            <w:vAlign w:val="center"/>
          </w:tcPr>
          <w:p w:rsidR="0071153F" w:rsidRPr="00D46593" w:rsidRDefault="0071153F" w:rsidP="0071153F">
            <w:pPr>
              <w:rPr>
                <w:rFonts w:ascii="Arial" w:hAnsi="Arial" w:cs="Arial"/>
                <w:color w:val="000000"/>
                <w:sz w:val="20"/>
                <w:szCs w:val="20"/>
                <w:lang w:val="uk-UA"/>
              </w:rPr>
            </w:pPr>
            <w:r w:rsidRPr="00D46593">
              <w:rPr>
                <w:rFonts w:ascii="Arial" w:hAnsi="Arial" w:cs="Arial"/>
                <w:color w:val="000000"/>
                <w:sz w:val="20"/>
                <w:szCs w:val="20"/>
                <w:lang w:val="uk-UA"/>
              </w:rPr>
              <w:t>0,2</w:t>
            </w:r>
          </w:p>
        </w:tc>
      </w:tr>
      <w:tr w:rsidR="0071153F" w:rsidRPr="00D46593" w:rsidTr="0071153F">
        <w:trPr>
          <w:trHeight w:val="262"/>
        </w:trPr>
        <w:tc>
          <w:tcPr>
            <w:tcW w:w="655" w:type="dxa"/>
            <w:tcBorders>
              <w:top w:val="nil"/>
              <w:left w:val="single" w:sz="4" w:space="0" w:color="auto"/>
              <w:bottom w:val="single" w:sz="4" w:space="0" w:color="auto"/>
              <w:right w:val="single" w:sz="4" w:space="0" w:color="auto"/>
            </w:tcBorders>
            <w:shd w:val="clear" w:color="auto" w:fill="auto"/>
            <w:vAlign w:val="center"/>
          </w:tcPr>
          <w:p w:rsidR="0071153F" w:rsidRPr="00D46593" w:rsidRDefault="0071153F" w:rsidP="0071153F">
            <w:pPr>
              <w:rPr>
                <w:rFonts w:ascii="Arial" w:hAnsi="Arial" w:cs="Arial"/>
                <w:color w:val="000000"/>
                <w:sz w:val="20"/>
                <w:szCs w:val="20"/>
                <w:lang w:val="uk-UA"/>
              </w:rPr>
            </w:pPr>
          </w:p>
        </w:tc>
        <w:tc>
          <w:tcPr>
            <w:tcW w:w="6893" w:type="dxa"/>
            <w:tcBorders>
              <w:top w:val="nil"/>
              <w:left w:val="nil"/>
              <w:bottom w:val="single" w:sz="4" w:space="0" w:color="auto"/>
              <w:right w:val="single" w:sz="4" w:space="0" w:color="auto"/>
            </w:tcBorders>
            <w:shd w:val="clear" w:color="auto" w:fill="auto"/>
          </w:tcPr>
          <w:p w:rsidR="0071153F" w:rsidRPr="00D46593" w:rsidRDefault="0071153F" w:rsidP="0071153F">
            <w:pPr>
              <w:rPr>
                <w:rFonts w:ascii="Arial" w:hAnsi="Arial" w:cs="Arial"/>
                <w:b/>
                <w:color w:val="000000"/>
                <w:sz w:val="20"/>
                <w:szCs w:val="20"/>
                <w:lang w:val="uk-UA"/>
              </w:rPr>
            </w:pPr>
            <w:r w:rsidRPr="00D46593">
              <w:rPr>
                <w:rFonts w:ascii="Arial" w:hAnsi="Arial" w:cs="Arial"/>
                <w:b/>
                <w:color w:val="000000"/>
                <w:sz w:val="20"/>
                <w:szCs w:val="20"/>
                <w:lang w:val="uk-UA"/>
              </w:rPr>
              <w:t>Електромонтажні роботи</w:t>
            </w:r>
            <w:r w:rsidR="00CB23FF" w:rsidRPr="00D46593">
              <w:rPr>
                <w:rFonts w:ascii="Arial" w:hAnsi="Arial" w:cs="Arial"/>
                <w:b/>
                <w:color w:val="000000"/>
                <w:sz w:val="20"/>
                <w:szCs w:val="20"/>
                <w:lang w:val="uk-UA"/>
              </w:rPr>
              <w:t xml:space="preserve"> (План №2)</w:t>
            </w:r>
          </w:p>
        </w:tc>
        <w:tc>
          <w:tcPr>
            <w:tcW w:w="1046" w:type="dxa"/>
            <w:tcBorders>
              <w:top w:val="nil"/>
              <w:left w:val="nil"/>
              <w:bottom w:val="single" w:sz="4" w:space="0" w:color="auto"/>
              <w:right w:val="single" w:sz="4" w:space="0" w:color="auto"/>
            </w:tcBorders>
            <w:shd w:val="clear" w:color="auto" w:fill="auto"/>
          </w:tcPr>
          <w:p w:rsidR="0071153F" w:rsidRPr="00D46593" w:rsidRDefault="0071153F" w:rsidP="0071153F">
            <w:pPr>
              <w:rPr>
                <w:rFonts w:ascii="Arial" w:hAnsi="Arial" w:cs="Arial"/>
                <w:color w:val="000000"/>
                <w:sz w:val="20"/>
                <w:szCs w:val="20"/>
                <w:lang w:val="uk-UA"/>
              </w:rPr>
            </w:pPr>
          </w:p>
        </w:tc>
        <w:tc>
          <w:tcPr>
            <w:tcW w:w="1060" w:type="dxa"/>
            <w:tcBorders>
              <w:top w:val="nil"/>
              <w:left w:val="nil"/>
              <w:bottom w:val="single" w:sz="4" w:space="0" w:color="auto"/>
              <w:right w:val="single" w:sz="4" w:space="0" w:color="auto"/>
            </w:tcBorders>
            <w:shd w:val="clear" w:color="auto" w:fill="auto"/>
            <w:vAlign w:val="center"/>
          </w:tcPr>
          <w:p w:rsidR="0071153F" w:rsidRPr="00D46593" w:rsidRDefault="0071153F" w:rsidP="0071153F">
            <w:pPr>
              <w:rPr>
                <w:rFonts w:ascii="Arial" w:hAnsi="Arial" w:cs="Arial"/>
                <w:color w:val="000000"/>
                <w:sz w:val="20"/>
                <w:szCs w:val="20"/>
                <w:lang w:val="uk-UA"/>
              </w:rPr>
            </w:pPr>
          </w:p>
        </w:tc>
      </w:tr>
      <w:tr w:rsidR="0071153F" w:rsidRPr="00D46593" w:rsidTr="0071153F">
        <w:trPr>
          <w:trHeight w:val="262"/>
        </w:trPr>
        <w:tc>
          <w:tcPr>
            <w:tcW w:w="655" w:type="dxa"/>
            <w:tcBorders>
              <w:top w:val="nil"/>
              <w:left w:val="single" w:sz="4" w:space="0" w:color="auto"/>
              <w:bottom w:val="single" w:sz="4" w:space="0" w:color="auto"/>
              <w:right w:val="single" w:sz="4" w:space="0" w:color="auto"/>
            </w:tcBorders>
            <w:shd w:val="clear" w:color="auto" w:fill="auto"/>
            <w:vAlign w:val="center"/>
          </w:tcPr>
          <w:p w:rsidR="0071153F" w:rsidRPr="00D46593" w:rsidRDefault="007A4630" w:rsidP="0071153F">
            <w:pPr>
              <w:rPr>
                <w:rFonts w:ascii="Arial" w:hAnsi="Arial" w:cs="Arial"/>
                <w:color w:val="000000"/>
                <w:sz w:val="20"/>
                <w:szCs w:val="20"/>
                <w:lang w:val="uk-UA"/>
              </w:rPr>
            </w:pPr>
            <w:r w:rsidRPr="00D46593">
              <w:rPr>
                <w:rFonts w:ascii="Arial" w:hAnsi="Arial" w:cs="Arial"/>
                <w:color w:val="000000"/>
                <w:sz w:val="20"/>
                <w:szCs w:val="20"/>
                <w:lang w:val="uk-UA"/>
              </w:rPr>
              <w:t>191</w:t>
            </w:r>
          </w:p>
        </w:tc>
        <w:tc>
          <w:tcPr>
            <w:tcW w:w="6893" w:type="dxa"/>
            <w:tcBorders>
              <w:top w:val="nil"/>
              <w:left w:val="nil"/>
              <w:bottom w:val="single" w:sz="4" w:space="0" w:color="auto"/>
              <w:right w:val="single" w:sz="4" w:space="0" w:color="auto"/>
            </w:tcBorders>
            <w:shd w:val="clear" w:color="auto" w:fill="auto"/>
          </w:tcPr>
          <w:p w:rsidR="0071153F" w:rsidRPr="00D46593" w:rsidRDefault="0071153F" w:rsidP="0071153F">
            <w:pPr>
              <w:rPr>
                <w:rFonts w:ascii="Arial" w:hAnsi="Arial" w:cs="Arial"/>
                <w:b/>
                <w:color w:val="000000"/>
                <w:sz w:val="20"/>
                <w:szCs w:val="20"/>
                <w:lang w:val="uk-UA"/>
              </w:rPr>
            </w:pPr>
            <w:r w:rsidRPr="00D46593">
              <w:rPr>
                <w:rFonts w:ascii="Arial" w:hAnsi="Arial" w:cs="Arial"/>
                <w:b/>
                <w:color w:val="000000"/>
                <w:sz w:val="20"/>
                <w:szCs w:val="20"/>
                <w:lang w:val="uk-UA"/>
              </w:rPr>
              <w:t>Приміщення 1-13</w:t>
            </w:r>
          </w:p>
        </w:tc>
        <w:tc>
          <w:tcPr>
            <w:tcW w:w="1046" w:type="dxa"/>
            <w:tcBorders>
              <w:top w:val="nil"/>
              <w:left w:val="nil"/>
              <w:bottom w:val="single" w:sz="4" w:space="0" w:color="auto"/>
              <w:right w:val="single" w:sz="4" w:space="0" w:color="auto"/>
            </w:tcBorders>
            <w:shd w:val="clear" w:color="auto" w:fill="auto"/>
          </w:tcPr>
          <w:p w:rsidR="0071153F" w:rsidRPr="00D46593" w:rsidRDefault="0071153F" w:rsidP="0071153F">
            <w:pPr>
              <w:rPr>
                <w:rFonts w:ascii="Arial" w:hAnsi="Arial" w:cs="Arial"/>
                <w:color w:val="000000"/>
                <w:sz w:val="20"/>
                <w:szCs w:val="20"/>
                <w:lang w:val="uk-UA"/>
              </w:rPr>
            </w:pPr>
          </w:p>
        </w:tc>
        <w:tc>
          <w:tcPr>
            <w:tcW w:w="1060" w:type="dxa"/>
            <w:tcBorders>
              <w:top w:val="nil"/>
              <w:left w:val="nil"/>
              <w:bottom w:val="single" w:sz="4" w:space="0" w:color="auto"/>
              <w:right w:val="single" w:sz="4" w:space="0" w:color="auto"/>
            </w:tcBorders>
            <w:shd w:val="clear" w:color="auto" w:fill="auto"/>
            <w:vAlign w:val="center"/>
          </w:tcPr>
          <w:p w:rsidR="0071153F" w:rsidRPr="00D46593" w:rsidRDefault="0071153F" w:rsidP="0071153F">
            <w:pPr>
              <w:rPr>
                <w:rFonts w:ascii="Arial" w:hAnsi="Arial" w:cs="Arial"/>
                <w:color w:val="000000"/>
                <w:sz w:val="20"/>
                <w:szCs w:val="20"/>
                <w:lang w:val="uk-UA"/>
              </w:rPr>
            </w:pPr>
          </w:p>
        </w:tc>
      </w:tr>
      <w:tr w:rsidR="0071153F" w:rsidRPr="00D46593" w:rsidTr="0071153F">
        <w:trPr>
          <w:trHeight w:val="262"/>
        </w:trPr>
        <w:tc>
          <w:tcPr>
            <w:tcW w:w="655" w:type="dxa"/>
            <w:tcBorders>
              <w:top w:val="nil"/>
              <w:left w:val="single" w:sz="4" w:space="0" w:color="auto"/>
              <w:bottom w:val="single" w:sz="4" w:space="0" w:color="auto"/>
              <w:right w:val="single" w:sz="4" w:space="0" w:color="auto"/>
            </w:tcBorders>
            <w:shd w:val="clear" w:color="auto" w:fill="auto"/>
            <w:vAlign w:val="center"/>
          </w:tcPr>
          <w:p w:rsidR="0071153F" w:rsidRPr="00D46593" w:rsidRDefault="007A4630" w:rsidP="0071153F">
            <w:pPr>
              <w:rPr>
                <w:rFonts w:ascii="Arial" w:hAnsi="Arial" w:cs="Arial"/>
                <w:color w:val="000000"/>
                <w:sz w:val="20"/>
                <w:szCs w:val="20"/>
                <w:lang w:val="uk-UA"/>
              </w:rPr>
            </w:pPr>
            <w:r w:rsidRPr="00D46593">
              <w:rPr>
                <w:rFonts w:ascii="Arial" w:hAnsi="Arial" w:cs="Arial"/>
                <w:color w:val="000000"/>
                <w:sz w:val="20"/>
                <w:szCs w:val="20"/>
                <w:lang w:val="uk-UA"/>
              </w:rPr>
              <w:t>192</w:t>
            </w:r>
          </w:p>
        </w:tc>
        <w:tc>
          <w:tcPr>
            <w:tcW w:w="6893" w:type="dxa"/>
            <w:tcBorders>
              <w:top w:val="nil"/>
              <w:left w:val="nil"/>
              <w:bottom w:val="single" w:sz="4" w:space="0" w:color="auto"/>
              <w:right w:val="single" w:sz="4" w:space="0" w:color="auto"/>
            </w:tcBorders>
            <w:shd w:val="clear" w:color="auto" w:fill="auto"/>
            <w:vAlign w:val="center"/>
          </w:tcPr>
          <w:p w:rsidR="0071153F" w:rsidRPr="00D46593" w:rsidRDefault="0071153F" w:rsidP="0071153F">
            <w:pPr>
              <w:rPr>
                <w:rFonts w:ascii="Arial" w:hAnsi="Arial" w:cs="Arial"/>
                <w:color w:val="000000"/>
                <w:sz w:val="20"/>
                <w:szCs w:val="20"/>
                <w:lang w:val="uk-UA"/>
              </w:rPr>
            </w:pPr>
            <w:r w:rsidRPr="00D46593">
              <w:rPr>
                <w:rFonts w:ascii="Arial" w:hAnsi="Arial" w:cs="Arial"/>
                <w:color w:val="000000"/>
                <w:sz w:val="20"/>
                <w:szCs w:val="20"/>
                <w:lang w:val="uk-UA"/>
              </w:rPr>
              <w:t>Пробивання борозен в цегляних стінах, переріз борозен до 20 см2</w:t>
            </w:r>
          </w:p>
        </w:tc>
        <w:tc>
          <w:tcPr>
            <w:tcW w:w="1046" w:type="dxa"/>
            <w:tcBorders>
              <w:top w:val="nil"/>
              <w:left w:val="nil"/>
              <w:bottom w:val="single" w:sz="4" w:space="0" w:color="auto"/>
              <w:right w:val="single" w:sz="4" w:space="0" w:color="auto"/>
            </w:tcBorders>
            <w:shd w:val="clear" w:color="auto" w:fill="auto"/>
            <w:vAlign w:val="center"/>
          </w:tcPr>
          <w:p w:rsidR="0071153F" w:rsidRPr="00D46593" w:rsidRDefault="0071153F" w:rsidP="0071153F">
            <w:pPr>
              <w:rPr>
                <w:rFonts w:ascii="Arial" w:hAnsi="Arial" w:cs="Arial"/>
                <w:color w:val="000000"/>
                <w:sz w:val="20"/>
                <w:szCs w:val="20"/>
                <w:lang w:val="uk-UA"/>
              </w:rPr>
            </w:pPr>
            <w:r w:rsidRPr="00D46593">
              <w:rPr>
                <w:rFonts w:ascii="Arial" w:hAnsi="Arial" w:cs="Arial"/>
                <w:color w:val="000000"/>
                <w:sz w:val="20"/>
                <w:szCs w:val="20"/>
                <w:lang w:val="uk-UA"/>
              </w:rPr>
              <w:t>100м</w:t>
            </w:r>
          </w:p>
        </w:tc>
        <w:tc>
          <w:tcPr>
            <w:tcW w:w="1060" w:type="dxa"/>
            <w:tcBorders>
              <w:top w:val="nil"/>
              <w:left w:val="nil"/>
              <w:bottom w:val="single" w:sz="4" w:space="0" w:color="auto"/>
              <w:right w:val="single" w:sz="4" w:space="0" w:color="auto"/>
            </w:tcBorders>
            <w:shd w:val="clear" w:color="auto" w:fill="auto"/>
            <w:vAlign w:val="center"/>
          </w:tcPr>
          <w:p w:rsidR="0071153F" w:rsidRPr="00D46593" w:rsidRDefault="0071153F" w:rsidP="0071153F">
            <w:pPr>
              <w:rPr>
                <w:rFonts w:ascii="Arial" w:hAnsi="Arial" w:cs="Arial"/>
                <w:color w:val="000000"/>
                <w:sz w:val="20"/>
                <w:szCs w:val="20"/>
                <w:lang w:val="uk-UA"/>
              </w:rPr>
            </w:pPr>
            <w:r w:rsidRPr="00D46593">
              <w:rPr>
                <w:rFonts w:ascii="Arial" w:hAnsi="Arial" w:cs="Arial"/>
                <w:color w:val="000000"/>
                <w:sz w:val="20"/>
                <w:szCs w:val="20"/>
                <w:lang w:val="uk-UA"/>
              </w:rPr>
              <w:t>0,6</w:t>
            </w:r>
          </w:p>
        </w:tc>
      </w:tr>
      <w:tr w:rsidR="0071153F" w:rsidRPr="00D46593" w:rsidTr="0071153F">
        <w:trPr>
          <w:trHeight w:val="262"/>
        </w:trPr>
        <w:tc>
          <w:tcPr>
            <w:tcW w:w="655" w:type="dxa"/>
            <w:tcBorders>
              <w:top w:val="nil"/>
              <w:left w:val="single" w:sz="4" w:space="0" w:color="auto"/>
              <w:bottom w:val="single" w:sz="4" w:space="0" w:color="auto"/>
              <w:right w:val="single" w:sz="4" w:space="0" w:color="auto"/>
            </w:tcBorders>
            <w:shd w:val="clear" w:color="auto" w:fill="auto"/>
            <w:vAlign w:val="center"/>
          </w:tcPr>
          <w:p w:rsidR="0071153F" w:rsidRPr="00D46593" w:rsidRDefault="007A4630" w:rsidP="0071153F">
            <w:pPr>
              <w:rPr>
                <w:rFonts w:ascii="Arial" w:hAnsi="Arial" w:cs="Arial"/>
                <w:color w:val="000000"/>
                <w:sz w:val="20"/>
                <w:szCs w:val="20"/>
                <w:lang w:val="uk-UA"/>
              </w:rPr>
            </w:pPr>
            <w:r w:rsidRPr="00D46593">
              <w:rPr>
                <w:rFonts w:ascii="Arial" w:hAnsi="Arial" w:cs="Arial"/>
                <w:color w:val="000000"/>
                <w:sz w:val="20"/>
                <w:szCs w:val="20"/>
                <w:lang w:val="uk-UA"/>
              </w:rPr>
              <w:t>193</w:t>
            </w:r>
          </w:p>
        </w:tc>
        <w:tc>
          <w:tcPr>
            <w:tcW w:w="6893" w:type="dxa"/>
            <w:tcBorders>
              <w:top w:val="nil"/>
              <w:left w:val="nil"/>
              <w:bottom w:val="single" w:sz="4" w:space="0" w:color="auto"/>
              <w:right w:val="single" w:sz="4" w:space="0" w:color="auto"/>
            </w:tcBorders>
            <w:shd w:val="clear" w:color="auto" w:fill="auto"/>
            <w:vAlign w:val="center"/>
          </w:tcPr>
          <w:p w:rsidR="0071153F" w:rsidRPr="00D46593" w:rsidRDefault="0071153F" w:rsidP="0071153F">
            <w:pPr>
              <w:rPr>
                <w:rFonts w:ascii="Arial" w:hAnsi="Arial" w:cs="Arial"/>
                <w:color w:val="000000"/>
                <w:sz w:val="20"/>
                <w:szCs w:val="20"/>
                <w:lang w:val="uk-UA"/>
              </w:rPr>
            </w:pPr>
            <w:r w:rsidRPr="00D46593">
              <w:rPr>
                <w:rFonts w:ascii="Arial" w:hAnsi="Arial" w:cs="Arial"/>
                <w:color w:val="000000"/>
                <w:sz w:val="20"/>
                <w:szCs w:val="20"/>
                <w:lang w:val="uk-UA"/>
              </w:rPr>
              <w:t>Свердлення отворів в цегляних стінах, товщина стін 0,5 цеглини, діаметр отвору до 20 мм</w:t>
            </w:r>
          </w:p>
        </w:tc>
        <w:tc>
          <w:tcPr>
            <w:tcW w:w="1046" w:type="dxa"/>
            <w:tcBorders>
              <w:top w:val="nil"/>
              <w:left w:val="nil"/>
              <w:bottom w:val="single" w:sz="4" w:space="0" w:color="auto"/>
              <w:right w:val="single" w:sz="4" w:space="0" w:color="auto"/>
            </w:tcBorders>
            <w:shd w:val="clear" w:color="auto" w:fill="auto"/>
            <w:vAlign w:val="center"/>
          </w:tcPr>
          <w:p w:rsidR="0071153F" w:rsidRPr="00D46593" w:rsidRDefault="0071153F" w:rsidP="0071153F">
            <w:pPr>
              <w:rPr>
                <w:rFonts w:ascii="Arial" w:hAnsi="Arial" w:cs="Arial"/>
                <w:color w:val="000000"/>
                <w:sz w:val="20"/>
                <w:szCs w:val="20"/>
                <w:lang w:val="uk-UA"/>
              </w:rPr>
            </w:pPr>
            <w:r w:rsidRPr="00D46593">
              <w:rPr>
                <w:rFonts w:ascii="Arial" w:hAnsi="Arial" w:cs="Arial"/>
                <w:color w:val="000000"/>
                <w:sz w:val="20"/>
                <w:szCs w:val="20"/>
                <w:lang w:val="uk-UA"/>
              </w:rPr>
              <w:t>100шт</w:t>
            </w:r>
          </w:p>
        </w:tc>
        <w:tc>
          <w:tcPr>
            <w:tcW w:w="1060" w:type="dxa"/>
            <w:tcBorders>
              <w:top w:val="nil"/>
              <w:left w:val="nil"/>
              <w:bottom w:val="single" w:sz="4" w:space="0" w:color="auto"/>
              <w:right w:val="single" w:sz="4" w:space="0" w:color="auto"/>
            </w:tcBorders>
            <w:shd w:val="clear" w:color="auto" w:fill="auto"/>
            <w:vAlign w:val="center"/>
          </w:tcPr>
          <w:p w:rsidR="0071153F" w:rsidRPr="00D46593" w:rsidRDefault="0071153F" w:rsidP="0071153F">
            <w:pPr>
              <w:rPr>
                <w:rFonts w:ascii="Arial" w:hAnsi="Arial" w:cs="Arial"/>
                <w:color w:val="000000"/>
                <w:sz w:val="20"/>
                <w:szCs w:val="20"/>
                <w:lang w:val="uk-UA"/>
              </w:rPr>
            </w:pPr>
            <w:r w:rsidRPr="00D46593">
              <w:rPr>
                <w:rFonts w:ascii="Arial" w:hAnsi="Arial" w:cs="Arial"/>
                <w:color w:val="000000"/>
                <w:sz w:val="20"/>
                <w:szCs w:val="20"/>
                <w:lang w:val="uk-UA"/>
              </w:rPr>
              <w:t>0,2</w:t>
            </w:r>
          </w:p>
        </w:tc>
      </w:tr>
      <w:tr w:rsidR="0071153F" w:rsidRPr="00D46593" w:rsidTr="0071153F">
        <w:trPr>
          <w:trHeight w:val="262"/>
        </w:trPr>
        <w:tc>
          <w:tcPr>
            <w:tcW w:w="655" w:type="dxa"/>
            <w:tcBorders>
              <w:top w:val="nil"/>
              <w:left w:val="single" w:sz="4" w:space="0" w:color="auto"/>
              <w:bottom w:val="single" w:sz="4" w:space="0" w:color="auto"/>
              <w:right w:val="single" w:sz="4" w:space="0" w:color="auto"/>
            </w:tcBorders>
            <w:shd w:val="clear" w:color="auto" w:fill="auto"/>
            <w:vAlign w:val="center"/>
          </w:tcPr>
          <w:p w:rsidR="0071153F" w:rsidRPr="00D46593" w:rsidRDefault="007A4630" w:rsidP="0071153F">
            <w:pPr>
              <w:rPr>
                <w:rFonts w:ascii="Arial" w:hAnsi="Arial" w:cs="Arial"/>
                <w:color w:val="000000"/>
                <w:sz w:val="20"/>
                <w:szCs w:val="20"/>
                <w:lang w:val="uk-UA"/>
              </w:rPr>
            </w:pPr>
            <w:r w:rsidRPr="00D46593">
              <w:rPr>
                <w:rFonts w:ascii="Arial" w:hAnsi="Arial" w:cs="Arial"/>
                <w:color w:val="000000"/>
                <w:sz w:val="20"/>
                <w:szCs w:val="20"/>
                <w:lang w:val="uk-UA"/>
              </w:rPr>
              <w:t>194</w:t>
            </w:r>
          </w:p>
        </w:tc>
        <w:tc>
          <w:tcPr>
            <w:tcW w:w="6893" w:type="dxa"/>
            <w:tcBorders>
              <w:top w:val="nil"/>
              <w:left w:val="nil"/>
              <w:bottom w:val="single" w:sz="4" w:space="0" w:color="auto"/>
              <w:right w:val="single" w:sz="4" w:space="0" w:color="auto"/>
            </w:tcBorders>
            <w:shd w:val="clear" w:color="auto" w:fill="auto"/>
            <w:vAlign w:val="center"/>
          </w:tcPr>
          <w:p w:rsidR="0071153F" w:rsidRPr="00D46593" w:rsidRDefault="0071153F" w:rsidP="0071153F">
            <w:pPr>
              <w:rPr>
                <w:rFonts w:ascii="Arial" w:hAnsi="Arial" w:cs="Arial"/>
                <w:color w:val="000000"/>
                <w:sz w:val="20"/>
                <w:szCs w:val="20"/>
                <w:lang w:val="uk-UA"/>
              </w:rPr>
            </w:pPr>
            <w:r w:rsidRPr="00D46593">
              <w:rPr>
                <w:rFonts w:ascii="Arial" w:hAnsi="Arial" w:cs="Arial"/>
                <w:color w:val="000000"/>
                <w:sz w:val="20"/>
                <w:szCs w:val="20"/>
                <w:lang w:val="uk-UA"/>
              </w:rPr>
              <w:t>Пробивання отворів діаметром понад 25 мм в цегляних стінах при товщині стіни в 2 цеглини вручну</w:t>
            </w:r>
          </w:p>
        </w:tc>
        <w:tc>
          <w:tcPr>
            <w:tcW w:w="1046" w:type="dxa"/>
            <w:tcBorders>
              <w:top w:val="nil"/>
              <w:left w:val="nil"/>
              <w:bottom w:val="single" w:sz="4" w:space="0" w:color="auto"/>
              <w:right w:val="single" w:sz="4" w:space="0" w:color="auto"/>
            </w:tcBorders>
            <w:shd w:val="clear" w:color="auto" w:fill="auto"/>
            <w:vAlign w:val="center"/>
          </w:tcPr>
          <w:p w:rsidR="0071153F" w:rsidRPr="00D46593" w:rsidRDefault="0071153F" w:rsidP="0071153F">
            <w:pPr>
              <w:rPr>
                <w:rFonts w:ascii="Arial" w:hAnsi="Arial" w:cs="Arial"/>
                <w:color w:val="000000"/>
                <w:sz w:val="20"/>
                <w:szCs w:val="20"/>
                <w:lang w:val="uk-UA"/>
              </w:rPr>
            </w:pPr>
            <w:r w:rsidRPr="00D46593">
              <w:rPr>
                <w:rFonts w:ascii="Arial" w:hAnsi="Arial" w:cs="Arial"/>
                <w:color w:val="000000"/>
                <w:sz w:val="20"/>
                <w:szCs w:val="20"/>
                <w:lang w:val="uk-UA"/>
              </w:rPr>
              <w:t xml:space="preserve">100 </w:t>
            </w:r>
            <w:proofErr w:type="spellStart"/>
            <w:r w:rsidRPr="00D46593">
              <w:rPr>
                <w:rFonts w:ascii="Arial" w:hAnsi="Arial" w:cs="Arial"/>
                <w:color w:val="000000"/>
                <w:sz w:val="20"/>
                <w:szCs w:val="20"/>
                <w:lang w:val="uk-UA"/>
              </w:rPr>
              <w:t>отв</w:t>
            </w:r>
            <w:proofErr w:type="spellEnd"/>
            <w:r w:rsidRPr="00D46593">
              <w:rPr>
                <w:rFonts w:ascii="Arial" w:hAnsi="Arial" w:cs="Arial"/>
                <w:color w:val="000000"/>
                <w:sz w:val="20"/>
                <w:szCs w:val="20"/>
                <w:lang w:val="uk-UA"/>
              </w:rPr>
              <w:t>.</w:t>
            </w:r>
          </w:p>
        </w:tc>
        <w:tc>
          <w:tcPr>
            <w:tcW w:w="1060" w:type="dxa"/>
            <w:tcBorders>
              <w:top w:val="nil"/>
              <w:left w:val="nil"/>
              <w:bottom w:val="single" w:sz="4" w:space="0" w:color="auto"/>
              <w:right w:val="single" w:sz="4" w:space="0" w:color="auto"/>
            </w:tcBorders>
            <w:shd w:val="clear" w:color="auto" w:fill="auto"/>
            <w:vAlign w:val="center"/>
          </w:tcPr>
          <w:p w:rsidR="0071153F" w:rsidRPr="00D46593" w:rsidRDefault="0071153F" w:rsidP="0071153F">
            <w:pPr>
              <w:rPr>
                <w:rFonts w:ascii="Arial" w:hAnsi="Arial" w:cs="Arial"/>
                <w:color w:val="000000"/>
                <w:sz w:val="20"/>
                <w:szCs w:val="20"/>
                <w:lang w:val="uk-UA"/>
              </w:rPr>
            </w:pPr>
            <w:r w:rsidRPr="00D46593">
              <w:rPr>
                <w:rFonts w:ascii="Arial" w:hAnsi="Arial" w:cs="Arial"/>
                <w:color w:val="000000"/>
                <w:sz w:val="20"/>
                <w:szCs w:val="20"/>
                <w:lang w:val="uk-UA"/>
              </w:rPr>
              <w:t>0,05</w:t>
            </w:r>
          </w:p>
        </w:tc>
      </w:tr>
      <w:tr w:rsidR="0071153F" w:rsidRPr="00D46593" w:rsidTr="0071153F">
        <w:trPr>
          <w:trHeight w:val="262"/>
        </w:trPr>
        <w:tc>
          <w:tcPr>
            <w:tcW w:w="655" w:type="dxa"/>
            <w:tcBorders>
              <w:top w:val="nil"/>
              <w:left w:val="single" w:sz="4" w:space="0" w:color="auto"/>
              <w:bottom w:val="single" w:sz="4" w:space="0" w:color="auto"/>
              <w:right w:val="single" w:sz="4" w:space="0" w:color="auto"/>
            </w:tcBorders>
            <w:shd w:val="clear" w:color="auto" w:fill="auto"/>
            <w:vAlign w:val="center"/>
          </w:tcPr>
          <w:p w:rsidR="0071153F" w:rsidRPr="00D46593" w:rsidRDefault="007A4630" w:rsidP="0071153F">
            <w:pPr>
              <w:rPr>
                <w:rFonts w:ascii="Arial" w:hAnsi="Arial" w:cs="Arial"/>
                <w:color w:val="000000"/>
                <w:sz w:val="20"/>
                <w:szCs w:val="20"/>
                <w:lang w:val="uk-UA"/>
              </w:rPr>
            </w:pPr>
            <w:r w:rsidRPr="00D46593">
              <w:rPr>
                <w:rFonts w:ascii="Arial" w:hAnsi="Arial" w:cs="Arial"/>
                <w:color w:val="000000"/>
                <w:sz w:val="20"/>
                <w:szCs w:val="20"/>
                <w:lang w:val="uk-UA"/>
              </w:rPr>
              <w:t>195</w:t>
            </w:r>
          </w:p>
        </w:tc>
        <w:tc>
          <w:tcPr>
            <w:tcW w:w="6893" w:type="dxa"/>
            <w:tcBorders>
              <w:top w:val="nil"/>
              <w:left w:val="nil"/>
              <w:bottom w:val="single" w:sz="4" w:space="0" w:color="auto"/>
              <w:right w:val="single" w:sz="4" w:space="0" w:color="auto"/>
            </w:tcBorders>
            <w:shd w:val="clear" w:color="auto" w:fill="auto"/>
            <w:vAlign w:val="center"/>
          </w:tcPr>
          <w:p w:rsidR="0071153F" w:rsidRPr="00D46593" w:rsidRDefault="0071153F" w:rsidP="0071153F">
            <w:pPr>
              <w:rPr>
                <w:rFonts w:ascii="Arial" w:hAnsi="Arial" w:cs="Arial"/>
                <w:color w:val="000000"/>
                <w:sz w:val="20"/>
                <w:szCs w:val="20"/>
                <w:lang w:val="uk-UA"/>
              </w:rPr>
            </w:pPr>
            <w:r w:rsidRPr="00D46593">
              <w:rPr>
                <w:rFonts w:ascii="Arial" w:hAnsi="Arial" w:cs="Arial"/>
                <w:color w:val="000000"/>
                <w:sz w:val="20"/>
                <w:szCs w:val="20"/>
                <w:lang w:val="uk-UA"/>
              </w:rPr>
              <w:t xml:space="preserve">Прокладання кабелю </w:t>
            </w:r>
            <w:proofErr w:type="spellStart"/>
            <w:r w:rsidRPr="00D46593">
              <w:rPr>
                <w:rFonts w:ascii="Arial" w:hAnsi="Arial" w:cs="Arial"/>
                <w:color w:val="000000"/>
                <w:sz w:val="20"/>
                <w:szCs w:val="20"/>
                <w:lang w:val="uk-UA"/>
              </w:rPr>
              <w:t>ВВГнг</w:t>
            </w:r>
            <w:proofErr w:type="spellEnd"/>
            <w:r w:rsidRPr="00D46593">
              <w:rPr>
                <w:rFonts w:ascii="Arial" w:hAnsi="Arial" w:cs="Arial"/>
                <w:color w:val="000000"/>
                <w:sz w:val="20"/>
                <w:szCs w:val="20"/>
                <w:lang w:val="uk-UA"/>
              </w:rPr>
              <w:t xml:space="preserve"> 3х1,5</w:t>
            </w:r>
          </w:p>
        </w:tc>
        <w:tc>
          <w:tcPr>
            <w:tcW w:w="1046" w:type="dxa"/>
            <w:tcBorders>
              <w:top w:val="nil"/>
              <w:left w:val="nil"/>
              <w:bottom w:val="single" w:sz="4" w:space="0" w:color="auto"/>
              <w:right w:val="single" w:sz="4" w:space="0" w:color="auto"/>
            </w:tcBorders>
            <w:shd w:val="clear" w:color="auto" w:fill="auto"/>
            <w:vAlign w:val="center"/>
          </w:tcPr>
          <w:p w:rsidR="0071153F" w:rsidRPr="00D46593" w:rsidRDefault="0071153F" w:rsidP="0071153F">
            <w:pPr>
              <w:rPr>
                <w:rFonts w:ascii="Arial" w:hAnsi="Arial" w:cs="Arial"/>
                <w:color w:val="000000"/>
                <w:sz w:val="20"/>
                <w:szCs w:val="20"/>
                <w:lang w:val="uk-UA"/>
              </w:rPr>
            </w:pPr>
            <w:r w:rsidRPr="00D46593">
              <w:rPr>
                <w:rFonts w:ascii="Arial" w:hAnsi="Arial" w:cs="Arial"/>
                <w:color w:val="000000"/>
                <w:sz w:val="20"/>
                <w:szCs w:val="20"/>
                <w:lang w:val="uk-UA"/>
              </w:rPr>
              <w:t>100м</w:t>
            </w:r>
          </w:p>
        </w:tc>
        <w:tc>
          <w:tcPr>
            <w:tcW w:w="1060" w:type="dxa"/>
            <w:tcBorders>
              <w:top w:val="nil"/>
              <w:left w:val="nil"/>
              <w:bottom w:val="single" w:sz="4" w:space="0" w:color="auto"/>
              <w:right w:val="single" w:sz="4" w:space="0" w:color="auto"/>
            </w:tcBorders>
            <w:shd w:val="clear" w:color="auto" w:fill="auto"/>
            <w:vAlign w:val="center"/>
          </w:tcPr>
          <w:p w:rsidR="0071153F" w:rsidRPr="00D46593" w:rsidRDefault="0071153F" w:rsidP="0071153F">
            <w:pPr>
              <w:rPr>
                <w:rFonts w:ascii="Arial" w:hAnsi="Arial" w:cs="Arial"/>
                <w:color w:val="000000"/>
                <w:sz w:val="20"/>
                <w:szCs w:val="20"/>
                <w:lang w:val="uk-UA"/>
              </w:rPr>
            </w:pPr>
            <w:r w:rsidRPr="00D46593">
              <w:rPr>
                <w:rFonts w:ascii="Arial" w:hAnsi="Arial" w:cs="Arial"/>
                <w:color w:val="000000"/>
                <w:sz w:val="20"/>
                <w:szCs w:val="20"/>
                <w:lang w:val="uk-UA"/>
              </w:rPr>
              <w:t>5,2</w:t>
            </w:r>
          </w:p>
        </w:tc>
      </w:tr>
      <w:tr w:rsidR="0071153F" w:rsidRPr="00D46593" w:rsidTr="0071153F">
        <w:trPr>
          <w:trHeight w:val="262"/>
        </w:trPr>
        <w:tc>
          <w:tcPr>
            <w:tcW w:w="655" w:type="dxa"/>
            <w:tcBorders>
              <w:top w:val="nil"/>
              <w:left w:val="single" w:sz="4" w:space="0" w:color="auto"/>
              <w:bottom w:val="single" w:sz="4" w:space="0" w:color="auto"/>
              <w:right w:val="single" w:sz="4" w:space="0" w:color="auto"/>
            </w:tcBorders>
            <w:shd w:val="clear" w:color="auto" w:fill="auto"/>
            <w:vAlign w:val="center"/>
          </w:tcPr>
          <w:p w:rsidR="0071153F" w:rsidRPr="00D46593" w:rsidRDefault="007A4630" w:rsidP="0071153F">
            <w:pPr>
              <w:rPr>
                <w:rFonts w:ascii="Arial" w:hAnsi="Arial" w:cs="Arial"/>
                <w:color w:val="000000"/>
                <w:sz w:val="20"/>
                <w:szCs w:val="20"/>
                <w:lang w:val="uk-UA"/>
              </w:rPr>
            </w:pPr>
            <w:r w:rsidRPr="00D46593">
              <w:rPr>
                <w:rFonts w:ascii="Arial" w:hAnsi="Arial" w:cs="Arial"/>
                <w:color w:val="000000"/>
                <w:sz w:val="20"/>
                <w:szCs w:val="20"/>
                <w:lang w:val="uk-UA"/>
              </w:rPr>
              <w:t>196</w:t>
            </w:r>
          </w:p>
        </w:tc>
        <w:tc>
          <w:tcPr>
            <w:tcW w:w="6893" w:type="dxa"/>
            <w:tcBorders>
              <w:top w:val="nil"/>
              <w:left w:val="nil"/>
              <w:bottom w:val="single" w:sz="4" w:space="0" w:color="auto"/>
              <w:right w:val="single" w:sz="4" w:space="0" w:color="auto"/>
            </w:tcBorders>
            <w:shd w:val="clear" w:color="auto" w:fill="auto"/>
            <w:vAlign w:val="center"/>
          </w:tcPr>
          <w:p w:rsidR="0071153F" w:rsidRPr="00D46593" w:rsidRDefault="0071153F" w:rsidP="0071153F">
            <w:pPr>
              <w:rPr>
                <w:rFonts w:ascii="Arial" w:hAnsi="Arial" w:cs="Arial"/>
                <w:color w:val="000000"/>
                <w:sz w:val="20"/>
                <w:szCs w:val="20"/>
                <w:lang w:val="uk-UA"/>
              </w:rPr>
            </w:pPr>
            <w:r w:rsidRPr="00D46593">
              <w:rPr>
                <w:rFonts w:ascii="Arial" w:hAnsi="Arial" w:cs="Arial"/>
                <w:color w:val="000000"/>
                <w:sz w:val="20"/>
                <w:szCs w:val="20"/>
                <w:lang w:val="uk-UA"/>
              </w:rPr>
              <w:t xml:space="preserve">Прокладання кабелю </w:t>
            </w:r>
            <w:proofErr w:type="spellStart"/>
            <w:r w:rsidRPr="00D46593">
              <w:rPr>
                <w:rFonts w:ascii="Arial" w:hAnsi="Arial" w:cs="Arial"/>
                <w:color w:val="000000"/>
                <w:sz w:val="20"/>
                <w:szCs w:val="20"/>
                <w:lang w:val="uk-UA"/>
              </w:rPr>
              <w:t>ВВГнг</w:t>
            </w:r>
            <w:proofErr w:type="spellEnd"/>
            <w:r w:rsidRPr="00D46593">
              <w:rPr>
                <w:rFonts w:ascii="Arial" w:hAnsi="Arial" w:cs="Arial"/>
                <w:color w:val="000000"/>
                <w:sz w:val="20"/>
                <w:szCs w:val="20"/>
                <w:lang w:val="uk-UA"/>
              </w:rPr>
              <w:t xml:space="preserve"> 3х2,5</w:t>
            </w:r>
          </w:p>
        </w:tc>
        <w:tc>
          <w:tcPr>
            <w:tcW w:w="1046" w:type="dxa"/>
            <w:tcBorders>
              <w:top w:val="nil"/>
              <w:left w:val="nil"/>
              <w:bottom w:val="single" w:sz="4" w:space="0" w:color="auto"/>
              <w:right w:val="single" w:sz="4" w:space="0" w:color="auto"/>
            </w:tcBorders>
            <w:shd w:val="clear" w:color="auto" w:fill="auto"/>
            <w:vAlign w:val="center"/>
          </w:tcPr>
          <w:p w:rsidR="0071153F" w:rsidRPr="00D46593" w:rsidRDefault="0071153F" w:rsidP="0071153F">
            <w:pPr>
              <w:rPr>
                <w:rFonts w:ascii="Arial" w:hAnsi="Arial" w:cs="Arial"/>
                <w:color w:val="000000"/>
                <w:sz w:val="20"/>
                <w:szCs w:val="20"/>
                <w:lang w:val="uk-UA"/>
              </w:rPr>
            </w:pPr>
            <w:r w:rsidRPr="00D46593">
              <w:rPr>
                <w:rFonts w:ascii="Arial" w:hAnsi="Arial" w:cs="Arial"/>
                <w:color w:val="000000"/>
                <w:sz w:val="20"/>
                <w:szCs w:val="20"/>
                <w:lang w:val="uk-UA"/>
              </w:rPr>
              <w:t>100м</w:t>
            </w:r>
          </w:p>
        </w:tc>
        <w:tc>
          <w:tcPr>
            <w:tcW w:w="1060" w:type="dxa"/>
            <w:tcBorders>
              <w:top w:val="nil"/>
              <w:left w:val="nil"/>
              <w:bottom w:val="single" w:sz="4" w:space="0" w:color="auto"/>
              <w:right w:val="single" w:sz="4" w:space="0" w:color="auto"/>
            </w:tcBorders>
            <w:shd w:val="clear" w:color="auto" w:fill="auto"/>
            <w:vAlign w:val="center"/>
          </w:tcPr>
          <w:p w:rsidR="0071153F" w:rsidRPr="00D46593" w:rsidRDefault="0071153F" w:rsidP="0071153F">
            <w:pPr>
              <w:rPr>
                <w:rFonts w:ascii="Arial" w:hAnsi="Arial" w:cs="Arial"/>
                <w:color w:val="000000"/>
                <w:sz w:val="20"/>
                <w:szCs w:val="20"/>
                <w:lang w:val="uk-UA"/>
              </w:rPr>
            </w:pPr>
            <w:r w:rsidRPr="00D46593">
              <w:rPr>
                <w:rFonts w:ascii="Arial" w:hAnsi="Arial" w:cs="Arial"/>
                <w:color w:val="000000"/>
                <w:sz w:val="20"/>
                <w:szCs w:val="20"/>
                <w:lang w:val="uk-UA"/>
              </w:rPr>
              <w:t>12,4</w:t>
            </w:r>
          </w:p>
        </w:tc>
      </w:tr>
      <w:tr w:rsidR="0071153F" w:rsidRPr="00D46593" w:rsidTr="0071153F">
        <w:trPr>
          <w:trHeight w:val="262"/>
        </w:trPr>
        <w:tc>
          <w:tcPr>
            <w:tcW w:w="655" w:type="dxa"/>
            <w:tcBorders>
              <w:top w:val="single" w:sz="4" w:space="0" w:color="auto"/>
              <w:left w:val="single" w:sz="4" w:space="0" w:color="auto"/>
              <w:bottom w:val="single" w:sz="4" w:space="0" w:color="auto"/>
              <w:right w:val="single" w:sz="4" w:space="0" w:color="auto"/>
            </w:tcBorders>
            <w:shd w:val="clear" w:color="auto" w:fill="auto"/>
            <w:vAlign w:val="center"/>
          </w:tcPr>
          <w:p w:rsidR="0071153F" w:rsidRPr="00D46593" w:rsidRDefault="007A4630" w:rsidP="0071153F">
            <w:pPr>
              <w:rPr>
                <w:rFonts w:ascii="Arial" w:hAnsi="Arial" w:cs="Arial"/>
                <w:color w:val="000000"/>
                <w:sz w:val="20"/>
                <w:szCs w:val="20"/>
                <w:lang w:val="uk-UA"/>
              </w:rPr>
            </w:pPr>
            <w:r w:rsidRPr="00D46593">
              <w:rPr>
                <w:rFonts w:ascii="Arial" w:hAnsi="Arial" w:cs="Arial"/>
                <w:color w:val="000000"/>
                <w:sz w:val="20"/>
                <w:szCs w:val="20"/>
                <w:lang w:val="uk-UA"/>
              </w:rPr>
              <w:t>197</w:t>
            </w:r>
          </w:p>
        </w:tc>
        <w:tc>
          <w:tcPr>
            <w:tcW w:w="6893" w:type="dxa"/>
            <w:tcBorders>
              <w:top w:val="single" w:sz="4" w:space="0" w:color="auto"/>
              <w:left w:val="nil"/>
              <w:bottom w:val="single" w:sz="4" w:space="0" w:color="auto"/>
              <w:right w:val="single" w:sz="4" w:space="0" w:color="auto"/>
            </w:tcBorders>
            <w:shd w:val="clear" w:color="auto" w:fill="auto"/>
            <w:vAlign w:val="center"/>
          </w:tcPr>
          <w:p w:rsidR="0071153F" w:rsidRPr="00D46593" w:rsidRDefault="0071153F" w:rsidP="0071153F">
            <w:pPr>
              <w:rPr>
                <w:rFonts w:ascii="Arial" w:hAnsi="Arial" w:cs="Arial"/>
                <w:color w:val="000000"/>
                <w:sz w:val="20"/>
                <w:szCs w:val="20"/>
                <w:lang w:val="uk-UA"/>
              </w:rPr>
            </w:pPr>
            <w:r w:rsidRPr="00D46593">
              <w:rPr>
                <w:rFonts w:ascii="Arial" w:hAnsi="Arial" w:cs="Arial"/>
                <w:color w:val="000000"/>
                <w:sz w:val="20"/>
                <w:szCs w:val="20"/>
                <w:lang w:val="uk-UA"/>
              </w:rPr>
              <w:t>Монтаж увідно-розподільних пристроїв</w:t>
            </w:r>
          </w:p>
        </w:tc>
        <w:tc>
          <w:tcPr>
            <w:tcW w:w="1046" w:type="dxa"/>
            <w:tcBorders>
              <w:top w:val="single" w:sz="4" w:space="0" w:color="auto"/>
              <w:left w:val="nil"/>
              <w:bottom w:val="single" w:sz="4" w:space="0" w:color="auto"/>
              <w:right w:val="single" w:sz="4" w:space="0" w:color="auto"/>
            </w:tcBorders>
            <w:shd w:val="clear" w:color="auto" w:fill="auto"/>
            <w:vAlign w:val="center"/>
          </w:tcPr>
          <w:p w:rsidR="0071153F" w:rsidRPr="00D46593" w:rsidRDefault="0071153F" w:rsidP="0071153F">
            <w:pPr>
              <w:rPr>
                <w:rFonts w:ascii="Arial" w:hAnsi="Arial" w:cs="Arial"/>
                <w:color w:val="000000"/>
                <w:sz w:val="20"/>
                <w:szCs w:val="20"/>
                <w:lang w:val="uk-UA"/>
              </w:rPr>
            </w:pPr>
            <w:r w:rsidRPr="00D46593">
              <w:rPr>
                <w:rFonts w:ascii="Arial" w:hAnsi="Arial" w:cs="Arial"/>
                <w:color w:val="000000"/>
                <w:sz w:val="20"/>
                <w:szCs w:val="20"/>
                <w:lang w:val="uk-UA"/>
              </w:rPr>
              <w:t>1 шафа</w:t>
            </w:r>
          </w:p>
        </w:tc>
        <w:tc>
          <w:tcPr>
            <w:tcW w:w="1060" w:type="dxa"/>
            <w:tcBorders>
              <w:top w:val="single" w:sz="4" w:space="0" w:color="auto"/>
              <w:left w:val="nil"/>
              <w:bottom w:val="single" w:sz="4" w:space="0" w:color="auto"/>
              <w:right w:val="single" w:sz="4" w:space="0" w:color="auto"/>
            </w:tcBorders>
            <w:shd w:val="clear" w:color="auto" w:fill="auto"/>
            <w:vAlign w:val="center"/>
          </w:tcPr>
          <w:p w:rsidR="0071153F" w:rsidRPr="00D46593" w:rsidRDefault="0071153F" w:rsidP="0071153F">
            <w:pPr>
              <w:rPr>
                <w:rFonts w:ascii="Arial" w:hAnsi="Arial" w:cs="Arial"/>
                <w:color w:val="000000"/>
                <w:sz w:val="20"/>
                <w:szCs w:val="20"/>
                <w:lang w:val="uk-UA"/>
              </w:rPr>
            </w:pPr>
            <w:r w:rsidRPr="00D46593">
              <w:rPr>
                <w:rFonts w:ascii="Arial" w:hAnsi="Arial" w:cs="Arial"/>
                <w:color w:val="000000"/>
                <w:sz w:val="20"/>
                <w:szCs w:val="20"/>
                <w:lang w:val="uk-UA"/>
              </w:rPr>
              <w:t>1</w:t>
            </w:r>
          </w:p>
        </w:tc>
      </w:tr>
      <w:tr w:rsidR="0071153F" w:rsidRPr="00D46593" w:rsidTr="0071153F">
        <w:trPr>
          <w:trHeight w:val="262"/>
        </w:trPr>
        <w:tc>
          <w:tcPr>
            <w:tcW w:w="655" w:type="dxa"/>
            <w:tcBorders>
              <w:top w:val="nil"/>
              <w:left w:val="single" w:sz="4" w:space="0" w:color="auto"/>
              <w:bottom w:val="single" w:sz="4" w:space="0" w:color="auto"/>
              <w:right w:val="single" w:sz="4" w:space="0" w:color="auto"/>
            </w:tcBorders>
            <w:shd w:val="clear" w:color="auto" w:fill="auto"/>
            <w:vAlign w:val="center"/>
          </w:tcPr>
          <w:p w:rsidR="0071153F" w:rsidRPr="00D46593" w:rsidRDefault="007A4630" w:rsidP="0071153F">
            <w:pPr>
              <w:rPr>
                <w:rFonts w:ascii="Arial" w:hAnsi="Arial" w:cs="Arial"/>
                <w:color w:val="000000"/>
                <w:sz w:val="20"/>
                <w:szCs w:val="20"/>
                <w:lang w:val="uk-UA"/>
              </w:rPr>
            </w:pPr>
            <w:r w:rsidRPr="00D46593">
              <w:rPr>
                <w:rFonts w:ascii="Arial" w:hAnsi="Arial" w:cs="Arial"/>
                <w:color w:val="000000"/>
                <w:sz w:val="20"/>
                <w:szCs w:val="20"/>
                <w:lang w:val="uk-UA"/>
              </w:rPr>
              <w:t>198</w:t>
            </w:r>
          </w:p>
        </w:tc>
        <w:tc>
          <w:tcPr>
            <w:tcW w:w="6893" w:type="dxa"/>
            <w:tcBorders>
              <w:top w:val="nil"/>
              <w:left w:val="nil"/>
              <w:bottom w:val="single" w:sz="4" w:space="0" w:color="auto"/>
              <w:right w:val="single" w:sz="4" w:space="0" w:color="auto"/>
            </w:tcBorders>
            <w:shd w:val="clear" w:color="auto" w:fill="auto"/>
            <w:vAlign w:val="center"/>
          </w:tcPr>
          <w:p w:rsidR="0071153F" w:rsidRPr="00D46593" w:rsidRDefault="0071153F" w:rsidP="0071153F">
            <w:pPr>
              <w:rPr>
                <w:rFonts w:ascii="Arial" w:hAnsi="Arial" w:cs="Arial"/>
                <w:color w:val="000000"/>
                <w:sz w:val="20"/>
                <w:szCs w:val="20"/>
                <w:lang w:val="uk-UA"/>
              </w:rPr>
            </w:pPr>
            <w:r w:rsidRPr="00D46593">
              <w:rPr>
                <w:rFonts w:ascii="Arial" w:hAnsi="Arial" w:cs="Arial"/>
                <w:color w:val="000000"/>
                <w:sz w:val="20"/>
                <w:szCs w:val="20"/>
                <w:lang w:val="uk-UA"/>
              </w:rPr>
              <w:t>Установлення вимикачів та перемикачів пакетних 25А</w:t>
            </w:r>
          </w:p>
        </w:tc>
        <w:tc>
          <w:tcPr>
            <w:tcW w:w="1046" w:type="dxa"/>
            <w:tcBorders>
              <w:top w:val="nil"/>
              <w:left w:val="nil"/>
              <w:bottom w:val="single" w:sz="4" w:space="0" w:color="auto"/>
              <w:right w:val="single" w:sz="4" w:space="0" w:color="auto"/>
            </w:tcBorders>
            <w:shd w:val="clear" w:color="auto" w:fill="auto"/>
            <w:vAlign w:val="center"/>
          </w:tcPr>
          <w:p w:rsidR="0071153F" w:rsidRPr="00D46593" w:rsidRDefault="0071153F" w:rsidP="0071153F">
            <w:pPr>
              <w:rPr>
                <w:rFonts w:ascii="Arial" w:hAnsi="Arial" w:cs="Arial"/>
                <w:color w:val="000000"/>
                <w:sz w:val="20"/>
                <w:szCs w:val="20"/>
                <w:lang w:val="uk-UA"/>
              </w:rPr>
            </w:pPr>
            <w:r w:rsidRPr="00D46593">
              <w:rPr>
                <w:rFonts w:ascii="Arial" w:hAnsi="Arial" w:cs="Arial"/>
                <w:color w:val="000000"/>
                <w:sz w:val="20"/>
                <w:szCs w:val="20"/>
                <w:lang w:val="uk-UA"/>
              </w:rPr>
              <w:t>100шт</w:t>
            </w:r>
          </w:p>
        </w:tc>
        <w:tc>
          <w:tcPr>
            <w:tcW w:w="1060" w:type="dxa"/>
            <w:tcBorders>
              <w:top w:val="nil"/>
              <w:left w:val="nil"/>
              <w:bottom w:val="single" w:sz="4" w:space="0" w:color="auto"/>
              <w:right w:val="single" w:sz="4" w:space="0" w:color="auto"/>
            </w:tcBorders>
            <w:shd w:val="clear" w:color="auto" w:fill="auto"/>
            <w:vAlign w:val="center"/>
          </w:tcPr>
          <w:p w:rsidR="0071153F" w:rsidRPr="00D46593" w:rsidRDefault="0071153F" w:rsidP="0071153F">
            <w:pPr>
              <w:rPr>
                <w:rFonts w:ascii="Arial" w:hAnsi="Arial" w:cs="Arial"/>
                <w:color w:val="000000"/>
                <w:sz w:val="20"/>
                <w:szCs w:val="20"/>
                <w:lang w:val="uk-UA"/>
              </w:rPr>
            </w:pPr>
            <w:r w:rsidRPr="00D46593">
              <w:rPr>
                <w:rFonts w:ascii="Arial" w:hAnsi="Arial" w:cs="Arial"/>
                <w:color w:val="000000"/>
                <w:sz w:val="20"/>
                <w:szCs w:val="20"/>
                <w:lang w:val="uk-UA"/>
              </w:rPr>
              <w:t>0,04</w:t>
            </w:r>
          </w:p>
        </w:tc>
      </w:tr>
      <w:tr w:rsidR="0071153F" w:rsidRPr="00D46593" w:rsidTr="0071153F">
        <w:trPr>
          <w:trHeight w:val="262"/>
        </w:trPr>
        <w:tc>
          <w:tcPr>
            <w:tcW w:w="655" w:type="dxa"/>
            <w:tcBorders>
              <w:top w:val="nil"/>
              <w:left w:val="single" w:sz="4" w:space="0" w:color="auto"/>
              <w:bottom w:val="single" w:sz="4" w:space="0" w:color="auto"/>
              <w:right w:val="single" w:sz="4" w:space="0" w:color="auto"/>
            </w:tcBorders>
            <w:shd w:val="clear" w:color="auto" w:fill="auto"/>
            <w:vAlign w:val="center"/>
          </w:tcPr>
          <w:p w:rsidR="0071153F" w:rsidRPr="00D46593" w:rsidRDefault="007A4630" w:rsidP="0071153F">
            <w:pPr>
              <w:rPr>
                <w:rFonts w:ascii="Arial" w:hAnsi="Arial" w:cs="Arial"/>
                <w:color w:val="000000"/>
                <w:sz w:val="20"/>
                <w:szCs w:val="20"/>
                <w:lang w:val="uk-UA"/>
              </w:rPr>
            </w:pPr>
            <w:r w:rsidRPr="00D46593">
              <w:rPr>
                <w:rFonts w:ascii="Arial" w:hAnsi="Arial" w:cs="Arial"/>
                <w:color w:val="000000"/>
                <w:sz w:val="20"/>
                <w:szCs w:val="20"/>
                <w:lang w:val="uk-UA"/>
              </w:rPr>
              <w:t>199</w:t>
            </w:r>
          </w:p>
        </w:tc>
        <w:tc>
          <w:tcPr>
            <w:tcW w:w="6893" w:type="dxa"/>
            <w:tcBorders>
              <w:top w:val="nil"/>
              <w:left w:val="nil"/>
              <w:bottom w:val="single" w:sz="4" w:space="0" w:color="auto"/>
              <w:right w:val="single" w:sz="4" w:space="0" w:color="auto"/>
            </w:tcBorders>
            <w:shd w:val="clear" w:color="auto" w:fill="auto"/>
            <w:vAlign w:val="center"/>
          </w:tcPr>
          <w:p w:rsidR="0071153F" w:rsidRPr="00D46593" w:rsidRDefault="0071153F" w:rsidP="0071153F">
            <w:pPr>
              <w:rPr>
                <w:rFonts w:ascii="Arial" w:hAnsi="Arial" w:cs="Arial"/>
                <w:color w:val="000000"/>
                <w:sz w:val="20"/>
                <w:szCs w:val="20"/>
                <w:lang w:val="uk-UA"/>
              </w:rPr>
            </w:pPr>
            <w:r w:rsidRPr="00D46593">
              <w:rPr>
                <w:rFonts w:ascii="Arial" w:hAnsi="Arial" w:cs="Arial"/>
                <w:color w:val="000000"/>
                <w:sz w:val="20"/>
                <w:szCs w:val="20"/>
                <w:lang w:val="uk-UA"/>
              </w:rPr>
              <w:t>Установлення вимикачів та перемикачів пакетних 16А</w:t>
            </w:r>
          </w:p>
        </w:tc>
        <w:tc>
          <w:tcPr>
            <w:tcW w:w="1046" w:type="dxa"/>
            <w:tcBorders>
              <w:top w:val="nil"/>
              <w:left w:val="nil"/>
              <w:bottom w:val="single" w:sz="4" w:space="0" w:color="auto"/>
              <w:right w:val="single" w:sz="4" w:space="0" w:color="auto"/>
            </w:tcBorders>
            <w:shd w:val="clear" w:color="auto" w:fill="auto"/>
            <w:vAlign w:val="center"/>
          </w:tcPr>
          <w:p w:rsidR="0071153F" w:rsidRPr="00D46593" w:rsidRDefault="0071153F" w:rsidP="0071153F">
            <w:pPr>
              <w:rPr>
                <w:rFonts w:ascii="Arial" w:hAnsi="Arial" w:cs="Arial"/>
                <w:color w:val="000000"/>
                <w:sz w:val="20"/>
                <w:szCs w:val="20"/>
                <w:lang w:val="uk-UA"/>
              </w:rPr>
            </w:pPr>
            <w:r w:rsidRPr="00D46593">
              <w:rPr>
                <w:rFonts w:ascii="Arial" w:hAnsi="Arial" w:cs="Arial"/>
                <w:color w:val="000000"/>
                <w:sz w:val="20"/>
                <w:szCs w:val="20"/>
                <w:lang w:val="uk-UA"/>
              </w:rPr>
              <w:t>100шт</w:t>
            </w:r>
          </w:p>
        </w:tc>
        <w:tc>
          <w:tcPr>
            <w:tcW w:w="1060" w:type="dxa"/>
            <w:tcBorders>
              <w:top w:val="nil"/>
              <w:left w:val="nil"/>
              <w:bottom w:val="single" w:sz="4" w:space="0" w:color="auto"/>
              <w:right w:val="single" w:sz="4" w:space="0" w:color="auto"/>
            </w:tcBorders>
            <w:shd w:val="clear" w:color="auto" w:fill="auto"/>
            <w:vAlign w:val="center"/>
          </w:tcPr>
          <w:p w:rsidR="0071153F" w:rsidRPr="00D46593" w:rsidRDefault="0071153F" w:rsidP="0071153F">
            <w:pPr>
              <w:rPr>
                <w:rFonts w:ascii="Arial" w:hAnsi="Arial" w:cs="Arial"/>
                <w:color w:val="000000"/>
                <w:sz w:val="20"/>
                <w:szCs w:val="20"/>
                <w:lang w:val="uk-UA"/>
              </w:rPr>
            </w:pPr>
            <w:r w:rsidRPr="00D46593">
              <w:rPr>
                <w:rFonts w:ascii="Arial" w:hAnsi="Arial" w:cs="Arial"/>
                <w:color w:val="000000"/>
                <w:sz w:val="20"/>
                <w:szCs w:val="20"/>
                <w:lang w:val="uk-UA"/>
              </w:rPr>
              <w:t>0,46</w:t>
            </w:r>
          </w:p>
        </w:tc>
      </w:tr>
      <w:tr w:rsidR="0071153F" w:rsidRPr="00D46593" w:rsidTr="0071153F">
        <w:trPr>
          <w:trHeight w:val="262"/>
        </w:trPr>
        <w:tc>
          <w:tcPr>
            <w:tcW w:w="655" w:type="dxa"/>
            <w:tcBorders>
              <w:top w:val="nil"/>
              <w:left w:val="single" w:sz="4" w:space="0" w:color="auto"/>
              <w:bottom w:val="single" w:sz="4" w:space="0" w:color="auto"/>
              <w:right w:val="single" w:sz="4" w:space="0" w:color="auto"/>
            </w:tcBorders>
            <w:shd w:val="clear" w:color="auto" w:fill="auto"/>
            <w:vAlign w:val="center"/>
          </w:tcPr>
          <w:p w:rsidR="0071153F" w:rsidRPr="00D46593" w:rsidRDefault="007A4630" w:rsidP="0071153F">
            <w:pPr>
              <w:rPr>
                <w:rFonts w:ascii="Arial" w:hAnsi="Arial" w:cs="Arial"/>
                <w:color w:val="000000"/>
                <w:sz w:val="20"/>
                <w:szCs w:val="20"/>
                <w:lang w:val="uk-UA"/>
              </w:rPr>
            </w:pPr>
            <w:r w:rsidRPr="00D46593">
              <w:rPr>
                <w:rFonts w:ascii="Arial" w:hAnsi="Arial" w:cs="Arial"/>
                <w:color w:val="000000"/>
                <w:sz w:val="20"/>
                <w:szCs w:val="20"/>
                <w:lang w:val="uk-UA"/>
              </w:rPr>
              <w:t>200</w:t>
            </w:r>
          </w:p>
        </w:tc>
        <w:tc>
          <w:tcPr>
            <w:tcW w:w="6893" w:type="dxa"/>
            <w:tcBorders>
              <w:top w:val="nil"/>
              <w:left w:val="nil"/>
              <w:bottom w:val="single" w:sz="4" w:space="0" w:color="auto"/>
              <w:right w:val="single" w:sz="4" w:space="0" w:color="auto"/>
            </w:tcBorders>
            <w:shd w:val="clear" w:color="auto" w:fill="auto"/>
            <w:vAlign w:val="center"/>
          </w:tcPr>
          <w:p w:rsidR="0071153F" w:rsidRPr="00D46593" w:rsidRDefault="0071153F" w:rsidP="0071153F">
            <w:pPr>
              <w:rPr>
                <w:rFonts w:ascii="Arial" w:hAnsi="Arial" w:cs="Arial"/>
                <w:color w:val="000000"/>
                <w:sz w:val="20"/>
                <w:szCs w:val="20"/>
                <w:lang w:val="uk-UA"/>
              </w:rPr>
            </w:pPr>
            <w:r w:rsidRPr="00D46593">
              <w:rPr>
                <w:rFonts w:ascii="Arial" w:hAnsi="Arial" w:cs="Arial"/>
                <w:color w:val="000000"/>
                <w:sz w:val="20"/>
                <w:szCs w:val="20"/>
                <w:lang w:val="uk-UA"/>
              </w:rPr>
              <w:t>Монтаж світ</w:t>
            </w:r>
            <w:r w:rsidR="0050491B" w:rsidRPr="00D46593">
              <w:rPr>
                <w:rFonts w:ascii="Arial" w:hAnsi="Arial" w:cs="Arial"/>
                <w:color w:val="000000"/>
                <w:sz w:val="20"/>
                <w:szCs w:val="20"/>
                <w:lang w:val="uk-UA"/>
              </w:rPr>
              <w:t>ильників растрових вбудованих 4х лампових</w:t>
            </w:r>
            <w:r w:rsidRPr="00D46593">
              <w:rPr>
                <w:rFonts w:ascii="Arial" w:hAnsi="Arial" w:cs="Arial"/>
                <w:color w:val="000000"/>
                <w:sz w:val="20"/>
                <w:szCs w:val="20"/>
                <w:lang w:val="uk-UA"/>
              </w:rPr>
              <w:t xml:space="preserve"> в підвісних стелях</w:t>
            </w:r>
          </w:p>
        </w:tc>
        <w:tc>
          <w:tcPr>
            <w:tcW w:w="1046" w:type="dxa"/>
            <w:tcBorders>
              <w:top w:val="nil"/>
              <w:left w:val="nil"/>
              <w:bottom w:val="single" w:sz="4" w:space="0" w:color="auto"/>
              <w:right w:val="single" w:sz="4" w:space="0" w:color="auto"/>
            </w:tcBorders>
            <w:shd w:val="clear" w:color="auto" w:fill="auto"/>
            <w:vAlign w:val="center"/>
          </w:tcPr>
          <w:p w:rsidR="0071153F" w:rsidRPr="00D46593" w:rsidRDefault="0071153F" w:rsidP="0071153F">
            <w:pPr>
              <w:rPr>
                <w:rFonts w:ascii="Arial" w:hAnsi="Arial" w:cs="Arial"/>
                <w:color w:val="000000"/>
                <w:sz w:val="20"/>
                <w:szCs w:val="20"/>
                <w:lang w:val="uk-UA"/>
              </w:rPr>
            </w:pPr>
            <w:r w:rsidRPr="00D46593">
              <w:rPr>
                <w:rFonts w:ascii="Arial" w:hAnsi="Arial" w:cs="Arial"/>
                <w:color w:val="000000"/>
                <w:sz w:val="20"/>
                <w:szCs w:val="20"/>
                <w:lang w:val="uk-UA"/>
              </w:rPr>
              <w:t>100шт</w:t>
            </w:r>
          </w:p>
        </w:tc>
        <w:tc>
          <w:tcPr>
            <w:tcW w:w="1060" w:type="dxa"/>
            <w:tcBorders>
              <w:top w:val="nil"/>
              <w:left w:val="nil"/>
              <w:bottom w:val="single" w:sz="4" w:space="0" w:color="auto"/>
              <w:right w:val="single" w:sz="4" w:space="0" w:color="auto"/>
            </w:tcBorders>
            <w:shd w:val="clear" w:color="auto" w:fill="auto"/>
            <w:vAlign w:val="center"/>
          </w:tcPr>
          <w:p w:rsidR="0071153F" w:rsidRPr="00D46593" w:rsidRDefault="0071153F" w:rsidP="0071153F">
            <w:pPr>
              <w:rPr>
                <w:rFonts w:ascii="Arial" w:hAnsi="Arial" w:cs="Arial"/>
                <w:color w:val="000000"/>
                <w:sz w:val="20"/>
                <w:szCs w:val="20"/>
                <w:lang w:val="uk-UA"/>
              </w:rPr>
            </w:pPr>
            <w:r w:rsidRPr="00D46593">
              <w:rPr>
                <w:rFonts w:ascii="Arial" w:hAnsi="Arial" w:cs="Arial"/>
                <w:color w:val="000000"/>
                <w:sz w:val="20"/>
                <w:szCs w:val="20"/>
                <w:lang w:val="uk-UA"/>
              </w:rPr>
              <w:t>0,7</w:t>
            </w:r>
          </w:p>
        </w:tc>
      </w:tr>
      <w:tr w:rsidR="0071153F" w:rsidRPr="00D46593" w:rsidTr="0071153F">
        <w:trPr>
          <w:trHeight w:val="262"/>
        </w:trPr>
        <w:tc>
          <w:tcPr>
            <w:tcW w:w="655" w:type="dxa"/>
            <w:tcBorders>
              <w:top w:val="nil"/>
              <w:left w:val="single" w:sz="4" w:space="0" w:color="auto"/>
              <w:bottom w:val="single" w:sz="4" w:space="0" w:color="auto"/>
              <w:right w:val="single" w:sz="4" w:space="0" w:color="auto"/>
            </w:tcBorders>
            <w:shd w:val="clear" w:color="auto" w:fill="auto"/>
            <w:vAlign w:val="center"/>
          </w:tcPr>
          <w:p w:rsidR="0071153F" w:rsidRPr="00D46593" w:rsidRDefault="007A4630" w:rsidP="0071153F">
            <w:pPr>
              <w:rPr>
                <w:rFonts w:ascii="Arial" w:hAnsi="Arial" w:cs="Arial"/>
                <w:color w:val="000000"/>
                <w:sz w:val="20"/>
                <w:szCs w:val="20"/>
                <w:lang w:val="uk-UA"/>
              </w:rPr>
            </w:pPr>
            <w:r w:rsidRPr="00D46593">
              <w:rPr>
                <w:rFonts w:ascii="Arial" w:hAnsi="Arial" w:cs="Arial"/>
                <w:color w:val="000000"/>
                <w:sz w:val="20"/>
                <w:szCs w:val="20"/>
                <w:lang w:val="uk-UA"/>
              </w:rPr>
              <w:t>201</w:t>
            </w:r>
          </w:p>
        </w:tc>
        <w:tc>
          <w:tcPr>
            <w:tcW w:w="6893" w:type="dxa"/>
            <w:tcBorders>
              <w:top w:val="nil"/>
              <w:left w:val="nil"/>
              <w:bottom w:val="single" w:sz="4" w:space="0" w:color="auto"/>
              <w:right w:val="single" w:sz="4" w:space="0" w:color="auto"/>
            </w:tcBorders>
            <w:shd w:val="clear" w:color="auto" w:fill="auto"/>
            <w:vAlign w:val="center"/>
          </w:tcPr>
          <w:p w:rsidR="0071153F" w:rsidRPr="00D46593" w:rsidRDefault="0071153F" w:rsidP="0071153F">
            <w:pPr>
              <w:rPr>
                <w:rFonts w:ascii="Arial" w:hAnsi="Arial" w:cs="Arial"/>
                <w:color w:val="000000"/>
                <w:sz w:val="20"/>
                <w:szCs w:val="20"/>
                <w:lang w:val="uk-UA"/>
              </w:rPr>
            </w:pPr>
            <w:r w:rsidRPr="00D46593">
              <w:rPr>
                <w:rFonts w:ascii="Arial" w:hAnsi="Arial" w:cs="Arial"/>
                <w:color w:val="000000"/>
                <w:sz w:val="20"/>
                <w:szCs w:val="20"/>
                <w:lang w:val="uk-UA"/>
              </w:rPr>
              <w:t>Установлення штепсельних розеток</w:t>
            </w:r>
          </w:p>
        </w:tc>
        <w:tc>
          <w:tcPr>
            <w:tcW w:w="1046" w:type="dxa"/>
            <w:tcBorders>
              <w:top w:val="nil"/>
              <w:left w:val="nil"/>
              <w:bottom w:val="single" w:sz="4" w:space="0" w:color="auto"/>
              <w:right w:val="single" w:sz="4" w:space="0" w:color="auto"/>
            </w:tcBorders>
            <w:shd w:val="clear" w:color="auto" w:fill="auto"/>
            <w:vAlign w:val="center"/>
          </w:tcPr>
          <w:p w:rsidR="0071153F" w:rsidRPr="00D46593" w:rsidRDefault="0071153F" w:rsidP="0071153F">
            <w:pPr>
              <w:rPr>
                <w:rFonts w:ascii="Arial" w:hAnsi="Arial" w:cs="Arial"/>
                <w:color w:val="000000"/>
                <w:sz w:val="20"/>
                <w:szCs w:val="20"/>
                <w:lang w:val="uk-UA"/>
              </w:rPr>
            </w:pPr>
            <w:r w:rsidRPr="00D46593">
              <w:rPr>
                <w:rFonts w:ascii="Arial" w:hAnsi="Arial" w:cs="Arial"/>
                <w:color w:val="000000"/>
                <w:sz w:val="20"/>
                <w:szCs w:val="20"/>
                <w:lang w:val="uk-UA"/>
              </w:rPr>
              <w:t>100шт</w:t>
            </w:r>
          </w:p>
        </w:tc>
        <w:tc>
          <w:tcPr>
            <w:tcW w:w="1060" w:type="dxa"/>
            <w:tcBorders>
              <w:top w:val="nil"/>
              <w:left w:val="nil"/>
              <w:bottom w:val="single" w:sz="4" w:space="0" w:color="auto"/>
              <w:right w:val="single" w:sz="4" w:space="0" w:color="auto"/>
            </w:tcBorders>
            <w:shd w:val="clear" w:color="auto" w:fill="auto"/>
            <w:vAlign w:val="center"/>
          </w:tcPr>
          <w:p w:rsidR="0071153F" w:rsidRPr="00D46593" w:rsidRDefault="0071153F" w:rsidP="0071153F">
            <w:pPr>
              <w:rPr>
                <w:rFonts w:ascii="Arial" w:hAnsi="Arial" w:cs="Arial"/>
                <w:color w:val="000000"/>
                <w:sz w:val="20"/>
                <w:szCs w:val="20"/>
                <w:lang w:val="uk-UA"/>
              </w:rPr>
            </w:pPr>
            <w:r w:rsidRPr="00D46593">
              <w:rPr>
                <w:rFonts w:ascii="Arial" w:hAnsi="Arial" w:cs="Arial"/>
                <w:color w:val="000000"/>
                <w:sz w:val="20"/>
                <w:szCs w:val="20"/>
                <w:lang w:val="uk-UA"/>
              </w:rPr>
              <w:t>0,9</w:t>
            </w:r>
          </w:p>
        </w:tc>
      </w:tr>
      <w:tr w:rsidR="0071153F" w:rsidRPr="00D46593" w:rsidTr="0071153F">
        <w:trPr>
          <w:trHeight w:val="262"/>
        </w:trPr>
        <w:tc>
          <w:tcPr>
            <w:tcW w:w="655" w:type="dxa"/>
            <w:tcBorders>
              <w:top w:val="nil"/>
              <w:left w:val="single" w:sz="4" w:space="0" w:color="auto"/>
              <w:bottom w:val="single" w:sz="4" w:space="0" w:color="auto"/>
              <w:right w:val="single" w:sz="4" w:space="0" w:color="auto"/>
            </w:tcBorders>
            <w:shd w:val="clear" w:color="auto" w:fill="auto"/>
            <w:vAlign w:val="center"/>
          </w:tcPr>
          <w:p w:rsidR="0071153F" w:rsidRPr="00D46593" w:rsidRDefault="007A4630" w:rsidP="0071153F">
            <w:pPr>
              <w:rPr>
                <w:rFonts w:ascii="Arial" w:hAnsi="Arial" w:cs="Arial"/>
                <w:color w:val="000000"/>
                <w:sz w:val="20"/>
                <w:szCs w:val="20"/>
                <w:lang w:val="uk-UA"/>
              </w:rPr>
            </w:pPr>
            <w:r w:rsidRPr="00D46593">
              <w:rPr>
                <w:rFonts w:ascii="Arial" w:hAnsi="Arial" w:cs="Arial"/>
                <w:color w:val="000000"/>
                <w:sz w:val="20"/>
                <w:szCs w:val="20"/>
                <w:lang w:val="uk-UA"/>
              </w:rPr>
              <w:t>202</w:t>
            </w:r>
          </w:p>
        </w:tc>
        <w:tc>
          <w:tcPr>
            <w:tcW w:w="6893" w:type="dxa"/>
            <w:tcBorders>
              <w:top w:val="nil"/>
              <w:left w:val="nil"/>
              <w:bottom w:val="single" w:sz="4" w:space="0" w:color="auto"/>
              <w:right w:val="single" w:sz="4" w:space="0" w:color="auto"/>
            </w:tcBorders>
            <w:shd w:val="clear" w:color="auto" w:fill="auto"/>
            <w:vAlign w:val="center"/>
          </w:tcPr>
          <w:p w:rsidR="0071153F" w:rsidRPr="00D46593" w:rsidRDefault="0071153F" w:rsidP="0071153F">
            <w:pPr>
              <w:rPr>
                <w:rFonts w:ascii="Arial" w:hAnsi="Arial" w:cs="Arial"/>
                <w:color w:val="000000"/>
                <w:sz w:val="20"/>
                <w:szCs w:val="20"/>
                <w:lang w:val="uk-UA"/>
              </w:rPr>
            </w:pPr>
            <w:r w:rsidRPr="00D46593">
              <w:rPr>
                <w:rFonts w:ascii="Arial" w:hAnsi="Arial" w:cs="Arial"/>
                <w:color w:val="000000"/>
                <w:sz w:val="20"/>
                <w:szCs w:val="20"/>
                <w:lang w:val="uk-UA"/>
              </w:rPr>
              <w:t>Установлення вимикачів</w:t>
            </w:r>
          </w:p>
        </w:tc>
        <w:tc>
          <w:tcPr>
            <w:tcW w:w="1046" w:type="dxa"/>
            <w:tcBorders>
              <w:top w:val="nil"/>
              <w:left w:val="nil"/>
              <w:bottom w:val="single" w:sz="4" w:space="0" w:color="auto"/>
              <w:right w:val="single" w:sz="4" w:space="0" w:color="auto"/>
            </w:tcBorders>
            <w:shd w:val="clear" w:color="auto" w:fill="auto"/>
            <w:vAlign w:val="center"/>
          </w:tcPr>
          <w:p w:rsidR="0071153F" w:rsidRPr="00D46593" w:rsidRDefault="0071153F" w:rsidP="0071153F">
            <w:pPr>
              <w:rPr>
                <w:rFonts w:ascii="Arial" w:hAnsi="Arial" w:cs="Arial"/>
                <w:color w:val="000000"/>
                <w:sz w:val="20"/>
                <w:szCs w:val="20"/>
                <w:lang w:val="uk-UA"/>
              </w:rPr>
            </w:pPr>
            <w:r w:rsidRPr="00D46593">
              <w:rPr>
                <w:rFonts w:ascii="Arial" w:hAnsi="Arial" w:cs="Arial"/>
                <w:color w:val="000000"/>
                <w:sz w:val="20"/>
                <w:szCs w:val="20"/>
                <w:lang w:val="uk-UA"/>
              </w:rPr>
              <w:t>100шт</w:t>
            </w:r>
          </w:p>
        </w:tc>
        <w:tc>
          <w:tcPr>
            <w:tcW w:w="1060" w:type="dxa"/>
            <w:tcBorders>
              <w:top w:val="nil"/>
              <w:left w:val="nil"/>
              <w:bottom w:val="single" w:sz="4" w:space="0" w:color="auto"/>
              <w:right w:val="single" w:sz="4" w:space="0" w:color="auto"/>
            </w:tcBorders>
            <w:shd w:val="clear" w:color="auto" w:fill="auto"/>
            <w:vAlign w:val="center"/>
          </w:tcPr>
          <w:p w:rsidR="0071153F" w:rsidRPr="00D46593" w:rsidRDefault="0071153F" w:rsidP="0071153F">
            <w:pPr>
              <w:rPr>
                <w:rFonts w:ascii="Arial" w:hAnsi="Arial" w:cs="Arial"/>
                <w:color w:val="000000"/>
                <w:sz w:val="20"/>
                <w:szCs w:val="20"/>
                <w:lang w:val="uk-UA"/>
              </w:rPr>
            </w:pPr>
            <w:r w:rsidRPr="00D46593">
              <w:rPr>
                <w:rFonts w:ascii="Arial" w:hAnsi="Arial" w:cs="Arial"/>
                <w:color w:val="000000"/>
                <w:sz w:val="20"/>
                <w:szCs w:val="20"/>
                <w:lang w:val="uk-UA"/>
              </w:rPr>
              <w:t>0,2</w:t>
            </w:r>
          </w:p>
        </w:tc>
      </w:tr>
      <w:tr w:rsidR="0071153F" w:rsidRPr="00D46593" w:rsidTr="0071153F">
        <w:trPr>
          <w:trHeight w:val="262"/>
        </w:trPr>
        <w:tc>
          <w:tcPr>
            <w:tcW w:w="655" w:type="dxa"/>
            <w:tcBorders>
              <w:top w:val="nil"/>
              <w:left w:val="single" w:sz="4" w:space="0" w:color="auto"/>
              <w:bottom w:val="single" w:sz="4" w:space="0" w:color="auto"/>
              <w:right w:val="single" w:sz="4" w:space="0" w:color="auto"/>
            </w:tcBorders>
            <w:shd w:val="clear" w:color="auto" w:fill="auto"/>
            <w:vAlign w:val="center"/>
          </w:tcPr>
          <w:p w:rsidR="0071153F" w:rsidRPr="00D46593" w:rsidRDefault="0071153F" w:rsidP="0071153F">
            <w:pPr>
              <w:rPr>
                <w:rFonts w:ascii="Arial" w:hAnsi="Arial" w:cs="Arial"/>
                <w:color w:val="000000"/>
                <w:sz w:val="20"/>
                <w:szCs w:val="20"/>
                <w:lang w:val="uk-UA"/>
              </w:rPr>
            </w:pPr>
          </w:p>
        </w:tc>
        <w:tc>
          <w:tcPr>
            <w:tcW w:w="6893" w:type="dxa"/>
            <w:tcBorders>
              <w:top w:val="nil"/>
              <w:left w:val="nil"/>
              <w:bottom w:val="single" w:sz="4" w:space="0" w:color="auto"/>
              <w:right w:val="single" w:sz="4" w:space="0" w:color="auto"/>
            </w:tcBorders>
            <w:shd w:val="clear" w:color="auto" w:fill="auto"/>
            <w:vAlign w:val="center"/>
          </w:tcPr>
          <w:p w:rsidR="0071153F" w:rsidRPr="00D46593" w:rsidRDefault="0071153F" w:rsidP="0071153F">
            <w:pPr>
              <w:rPr>
                <w:rFonts w:ascii="Arial" w:hAnsi="Arial" w:cs="Arial"/>
                <w:b/>
                <w:color w:val="000000"/>
                <w:sz w:val="20"/>
                <w:szCs w:val="20"/>
                <w:lang w:val="uk-UA"/>
              </w:rPr>
            </w:pPr>
            <w:r w:rsidRPr="00D46593">
              <w:rPr>
                <w:rFonts w:ascii="Arial" w:hAnsi="Arial" w:cs="Arial"/>
                <w:b/>
                <w:color w:val="000000"/>
                <w:sz w:val="20"/>
                <w:szCs w:val="20"/>
                <w:lang w:val="uk-UA"/>
              </w:rPr>
              <w:t>Санітарно-технічні роботи</w:t>
            </w:r>
            <w:r w:rsidR="00CB23FF" w:rsidRPr="00D46593">
              <w:rPr>
                <w:rFonts w:ascii="Arial" w:hAnsi="Arial" w:cs="Arial"/>
                <w:b/>
                <w:color w:val="000000"/>
                <w:sz w:val="20"/>
                <w:szCs w:val="20"/>
                <w:lang w:val="uk-UA"/>
              </w:rPr>
              <w:t xml:space="preserve"> (План №2)</w:t>
            </w:r>
          </w:p>
        </w:tc>
        <w:tc>
          <w:tcPr>
            <w:tcW w:w="1046" w:type="dxa"/>
            <w:tcBorders>
              <w:top w:val="nil"/>
              <w:left w:val="nil"/>
              <w:bottom w:val="single" w:sz="4" w:space="0" w:color="auto"/>
              <w:right w:val="single" w:sz="4" w:space="0" w:color="auto"/>
            </w:tcBorders>
            <w:shd w:val="clear" w:color="auto" w:fill="auto"/>
            <w:vAlign w:val="center"/>
          </w:tcPr>
          <w:p w:rsidR="0071153F" w:rsidRPr="00D46593" w:rsidRDefault="0071153F" w:rsidP="0071153F">
            <w:pPr>
              <w:rPr>
                <w:rFonts w:ascii="Arial" w:hAnsi="Arial" w:cs="Arial"/>
                <w:color w:val="000000"/>
                <w:sz w:val="20"/>
                <w:szCs w:val="20"/>
                <w:lang w:val="uk-UA"/>
              </w:rPr>
            </w:pPr>
            <w:r w:rsidRPr="00D46593">
              <w:rPr>
                <w:rFonts w:ascii="Arial" w:hAnsi="Arial" w:cs="Arial"/>
                <w:color w:val="000000"/>
                <w:sz w:val="20"/>
                <w:szCs w:val="20"/>
                <w:lang w:val="uk-UA"/>
              </w:rPr>
              <w:t> </w:t>
            </w:r>
          </w:p>
        </w:tc>
        <w:tc>
          <w:tcPr>
            <w:tcW w:w="1060" w:type="dxa"/>
            <w:tcBorders>
              <w:top w:val="nil"/>
              <w:left w:val="nil"/>
              <w:bottom w:val="single" w:sz="4" w:space="0" w:color="auto"/>
              <w:right w:val="single" w:sz="4" w:space="0" w:color="auto"/>
            </w:tcBorders>
            <w:shd w:val="clear" w:color="auto" w:fill="auto"/>
            <w:vAlign w:val="center"/>
          </w:tcPr>
          <w:p w:rsidR="0071153F" w:rsidRPr="00D46593" w:rsidRDefault="0071153F" w:rsidP="0071153F">
            <w:pPr>
              <w:rPr>
                <w:rFonts w:ascii="Arial" w:hAnsi="Arial" w:cs="Arial"/>
                <w:color w:val="000000"/>
                <w:sz w:val="20"/>
                <w:szCs w:val="20"/>
                <w:lang w:val="uk-UA"/>
              </w:rPr>
            </w:pPr>
            <w:r w:rsidRPr="00D46593">
              <w:rPr>
                <w:rFonts w:ascii="Arial" w:hAnsi="Arial" w:cs="Arial"/>
                <w:color w:val="000000"/>
                <w:sz w:val="20"/>
                <w:szCs w:val="20"/>
                <w:lang w:val="uk-UA"/>
              </w:rPr>
              <w:t> </w:t>
            </w:r>
          </w:p>
        </w:tc>
      </w:tr>
      <w:tr w:rsidR="0071153F" w:rsidRPr="00D46593" w:rsidTr="0071153F">
        <w:trPr>
          <w:trHeight w:val="262"/>
        </w:trPr>
        <w:tc>
          <w:tcPr>
            <w:tcW w:w="655" w:type="dxa"/>
            <w:tcBorders>
              <w:top w:val="nil"/>
              <w:left w:val="single" w:sz="4" w:space="0" w:color="auto"/>
              <w:bottom w:val="single" w:sz="4" w:space="0" w:color="auto"/>
              <w:right w:val="single" w:sz="4" w:space="0" w:color="auto"/>
            </w:tcBorders>
            <w:shd w:val="clear" w:color="auto" w:fill="auto"/>
            <w:vAlign w:val="center"/>
          </w:tcPr>
          <w:p w:rsidR="0071153F" w:rsidRPr="00D46593" w:rsidRDefault="007A4630" w:rsidP="0071153F">
            <w:pPr>
              <w:rPr>
                <w:rFonts w:ascii="Arial" w:hAnsi="Arial" w:cs="Arial"/>
                <w:color w:val="000000"/>
                <w:sz w:val="20"/>
                <w:szCs w:val="20"/>
                <w:lang w:val="uk-UA"/>
              </w:rPr>
            </w:pPr>
            <w:r w:rsidRPr="00D46593">
              <w:rPr>
                <w:rFonts w:ascii="Arial" w:hAnsi="Arial" w:cs="Arial"/>
                <w:color w:val="000000"/>
                <w:sz w:val="20"/>
                <w:szCs w:val="20"/>
                <w:lang w:val="uk-UA"/>
              </w:rPr>
              <w:t>203</w:t>
            </w:r>
          </w:p>
        </w:tc>
        <w:tc>
          <w:tcPr>
            <w:tcW w:w="6893" w:type="dxa"/>
            <w:tcBorders>
              <w:top w:val="nil"/>
              <w:left w:val="nil"/>
              <w:bottom w:val="single" w:sz="4" w:space="0" w:color="auto"/>
              <w:right w:val="single" w:sz="4" w:space="0" w:color="auto"/>
            </w:tcBorders>
            <w:shd w:val="clear" w:color="auto" w:fill="auto"/>
            <w:vAlign w:val="center"/>
          </w:tcPr>
          <w:p w:rsidR="0071153F" w:rsidRPr="00D46593" w:rsidRDefault="0071153F" w:rsidP="0071153F">
            <w:pPr>
              <w:rPr>
                <w:rFonts w:ascii="Arial" w:hAnsi="Arial" w:cs="Arial"/>
                <w:b/>
                <w:color w:val="000000"/>
                <w:sz w:val="20"/>
                <w:szCs w:val="20"/>
                <w:lang w:val="uk-UA"/>
              </w:rPr>
            </w:pPr>
            <w:r w:rsidRPr="00D46593">
              <w:rPr>
                <w:rFonts w:ascii="Arial" w:hAnsi="Arial" w:cs="Arial"/>
                <w:b/>
                <w:color w:val="000000"/>
                <w:sz w:val="20"/>
                <w:szCs w:val="20"/>
                <w:lang w:val="uk-UA"/>
              </w:rPr>
              <w:t>Приміщення 7</w:t>
            </w:r>
            <w:r w:rsidR="003E12DC" w:rsidRPr="00D46593">
              <w:rPr>
                <w:rFonts w:ascii="Arial" w:hAnsi="Arial" w:cs="Arial"/>
                <w:b/>
                <w:color w:val="000000"/>
                <w:sz w:val="20"/>
                <w:szCs w:val="20"/>
                <w:lang w:val="uk-UA"/>
              </w:rPr>
              <w:t xml:space="preserve"> (Санвузол)</w:t>
            </w:r>
          </w:p>
        </w:tc>
        <w:tc>
          <w:tcPr>
            <w:tcW w:w="1046" w:type="dxa"/>
            <w:tcBorders>
              <w:top w:val="nil"/>
              <w:left w:val="nil"/>
              <w:bottom w:val="single" w:sz="4" w:space="0" w:color="auto"/>
              <w:right w:val="single" w:sz="4" w:space="0" w:color="auto"/>
            </w:tcBorders>
            <w:shd w:val="clear" w:color="auto" w:fill="auto"/>
            <w:vAlign w:val="center"/>
          </w:tcPr>
          <w:p w:rsidR="0071153F" w:rsidRPr="00D46593" w:rsidRDefault="0071153F" w:rsidP="0071153F">
            <w:pPr>
              <w:rPr>
                <w:rFonts w:ascii="Arial" w:hAnsi="Arial" w:cs="Arial"/>
                <w:color w:val="000000"/>
                <w:sz w:val="20"/>
                <w:szCs w:val="20"/>
                <w:lang w:val="uk-UA"/>
              </w:rPr>
            </w:pPr>
          </w:p>
        </w:tc>
        <w:tc>
          <w:tcPr>
            <w:tcW w:w="1060" w:type="dxa"/>
            <w:tcBorders>
              <w:top w:val="nil"/>
              <w:left w:val="nil"/>
              <w:bottom w:val="single" w:sz="4" w:space="0" w:color="auto"/>
              <w:right w:val="single" w:sz="4" w:space="0" w:color="auto"/>
            </w:tcBorders>
            <w:shd w:val="clear" w:color="auto" w:fill="auto"/>
            <w:vAlign w:val="center"/>
          </w:tcPr>
          <w:p w:rsidR="0071153F" w:rsidRPr="00D46593" w:rsidRDefault="0071153F" w:rsidP="0071153F">
            <w:pPr>
              <w:rPr>
                <w:rFonts w:ascii="Arial" w:hAnsi="Arial" w:cs="Arial"/>
                <w:color w:val="000000"/>
                <w:sz w:val="20"/>
                <w:szCs w:val="20"/>
                <w:lang w:val="uk-UA"/>
              </w:rPr>
            </w:pPr>
          </w:p>
        </w:tc>
      </w:tr>
      <w:tr w:rsidR="0071153F" w:rsidRPr="00D46593" w:rsidTr="0071153F">
        <w:trPr>
          <w:trHeight w:val="262"/>
        </w:trPr>
        <w:tc>
          <w:tcPr>
            <w:tcW w:w="655" w:type="dxa"/>
            <w:tcBorders>
              <w:top w:val="nil"/>
              <w:left w:val="single" w:sz="4" w:space="0" w:color="auto"/>
              <w:bottom w:val="single" w:sz="4" w:space="0" w:color="auto"/>
              <w:right w:val="single" w:sz="4" w:space="0" w:color="auto"/>
            </w:tcBorders>
            <w:shd w:val="clear" w:color="auto" w:fill="auto"/>
            <w:vAlign w:val="center"/>
          </w:tcPr>
          <w:p w:rsidR="0071153F" w:rsidRPr="00D46593" w:rsidRDefault="007A4630" w:rsidP="0071153F">
            <w:pPr>
              <w:rPr>
                <w:rFonts w:ascii="Arial" w:hAnsi="Arial" w:cs="Arial"/>
                <w:color w:val="000000"/>
                <w:sz w:val="20"/>
                <w:szCs w:val="20"/>
                <w:lang w:val="uk-UA"/>
              </w:rPr>
            </w:pPr>
            <w:r w:rsidRPr="00D46593">
              <w:rPr>
                <w:rFonts w:ascii="Arial" w:hAnsi="Arial" w:cs="Arial"/>
                <w:color w:val="000000"/>
                <w:sz w:val="20"/>
                <w:szCs w:val="20"/>
                <w:lang w:val="uk-UA"/>
              </w:rPr>
              <w:t>204</w:t>
            </w:r>
          </w:p>
        </w:tc>
        <w:tc>
          <w:tcPr>
            <w:tcW w:w="6893" w:type="dxa"/>
            <w:tcBorders>
              <w:top w:val="nil"/>
              <w:left w:val="nil"/>
              <w:bottom w:val="single" w:sz="4" w:space="0" w:color="auto"/>
              <w:right w:val="single" w:sz="4" w:space="0" w:color="auto"/>
            </w:tcBorders>
            <w:shd w:val="clear" w:color="auto" w:fill="auto"/>
            <w:vAlign w:val="center"/>
          </w:tcPr>
          <w:p w:rsidR="0071153F" w:rsidRPr="00D46593" w:rsidRDefault="0071153F" w:rsidP="0071153F">
            <w:pPr>
              <w:rPr>
                <w:rFonts w:ascii="Arial" w:hAnsi="Arial" w:cs="Arial"/>
                <w:color w:val="000000"/>
                <w:sz w:val="20"/>
                <w:szCs w:val="20"/>
                <w:lang w:val="uk-UA"/>
              </w:rPr>
            </w:pPr>
            <w:r w:rsidRPr="00D46593">
              <w:rPr>
                <w:rFonts w:ascii="Arial" w:hAnsi="Arial" w:cs="Arial"/>
                <w:color w:val="000000"/>
                <w:sz w:val="20"/>
                <w:szCs w:val="20"/>
                <w:lang w:val="uk-UA"/>
              </w:rPr>
              <w:t>Врізування в діючі внутрішні мережі трубопроводів каналізації діаметром 100 мм</w:t>
            </w:r>
          </w:p>
        </w:tc>
        <w:tc>
          <w:tcPr>
            <w:tcW w:w="1046" w:type="dxa"/>
            <w:tcBorders>
              <w:top w:val="nil"/>
              <w:left w:val="nil"/>
              <w:bottom w:val="single" w:sz="4" w:space="0" w:color="auto"/>
              <w:right w:val="single" w:sz="4" w:space="0" w:color="auto"/>
            </w:tcBorders>
            <w:shd w:val="clear" w:color="auto" w:fill="auto"/>
            <w:vAlign w:val="center"/>
          </w:tcPr>
          <w:p w:rsidR="0071153F" w:rsidRPr="00D46593" w:rsidRDefault="0071153F" w:rsidP="0071153F">
            <w:pPr>
              <w:rPr>
                <w:rFonts w:ascii="Arial" w:hAnsi="Arial" w:cs="Arial"/>
                <w:color w:val="000000"/>
                <w:sz w:val="20"/>
                <w:szCs w:val="20"/>
                <w:lang w:val="uk-UA"/>
              </w:rPr>
            </w:pPr>
            <w:proofErr w:type="spellStart"/>
            <w:r w:rsidRPr="00D46593">
              <w:rPr>
                <w:rFonts w:ascii="Arial" w:hAnsi="Arial" w:cs="Arial"/>
                <w:color w:val="000000"/>
                <w:sz w:val="20"/>
                <w:szCs w:val="20"/>
                <w:lang w:val="uk-UA"/>
              </w:rPr>
              <w:t>шт</w:t>
            </w:r>
            <w:proofErr w:type="spellEnd"/>
          </w:p>
        </w:tc>
        <w:tc>
          <w:tcPr>
            <w:tcW w:w="1060" w:type="dxa"/>
            <w:tcBorders>
              <w:top w:val="nil"/>
              <w:left w:val="nil"/>
              <w:bottom w:val="single" w:sz="4" w:space="0" w:color="auto"/>
              <w:right w:val="single" w:sz="4" w:space="0" w:color="auto"/>
            </w:tcBorders>
            <w:shd w:val="clear" w:color="auto" w:fill="auto"/>
            <w:vAlign w:val="center"/>
          </w:tcPr>
          <w:p w:rsidR="0071153F" w:rsidRPr="00D46593" w:rsidRDefault="0071153F" w:rsidP="0071153F">
            <w:pPr>
              <w:rPr>
                <w:rFonts w:ascii="Arial" w:hAnsi="Arial" w:cs="Arial"/>
                <w:color w:val="000000"/>
                <w:sz w:val="20"/>
                <w:szCs w:val="20"/>
                <w:lang w:val="uk-UA"/>
              </w:rPr>
            </w:pPr>
            <w:r w:rsidRPr="00D46593">
              <w:rPr>
                <w:rFonts w:ascii="Arial" w:hAnsi="Arial" w:cs="Arial"/>
                <w:color w:val="000000"/>
                <w:sz w:val="20"/>
                <w:szCs w:val="20"/>
                <w:lang w:val="uk-UA"/>
              </w:rPr>
              <w:t>1</w:t>
            </w:r>
          </w:p>
        </w:tc>
      </w:tr>
      <w:tr w:rsidR="0071153F" w:rsidRPr="00D46593" w:rsidTr="0071153F">
        <w:trPr>
          <w:trHeight w:val="262"/>
        </w:trPr>
        <w:tc>
          <w:tcPr>
            <w:tcW w:w="655" w:type="dxa"/>
            <w:tcBorders>
              <w:top w:val="nil"/>
              <w:left w:val="single" w:sz="4" w:space="0" w:color="auto"/>
              <w:bottom w:val="single" w:sz="4" w:space="0" w:color="auto"/>
              <w:right w:val="single" w:sz="4" w:space="0" w:color="auto"/>
            </w:tcBorders>
            <w:shd w:val="clear" w:color="auto" w:fill="auto"/>
            <w:vAlign w:val="center"/>
          </w:tcPr>
          <w:p w:rsidR="0071153F" w:rsidRPr="00D46593" w:rsidRDefault="007A4630" w:rsidP="0071153F">
            <w:pPr>
              <w:rPr>
                <w:rFonts w:ascii="Arial" w:hAnsi="Arial" w:cs="Arial"/>
                <w:color w:val="000000"/>
                <w:sz w:val="20"/>
                <w:szCs w:val="20"/>
                <w:lang w:val="uk-UA"/>
              </w:rPr>
            </w:pPr>
            <w:r w:rsidRPr="00D46593">
              <w:rPr>
                <w:rFonts w:ascii="Arial" w:hAnsi="Arial" w:cs="Arial"/>
                <w:color w:val="000000"/>
                <w:sz w:val="20"/>
                <w:szCs w:val="20"/>
                <w:lang w:val="uk-UA"/>
              </w:rPr>
              <w:t>205</w:t>
            </w:r>
          </w:p>
        </w:tc>
        <w:tc>
          <w:tcPr>
            <w:tcW w:w="6893" w:type="dxa"/>
            <w:tcBorders>
              <w:top w:val="nil"/>
              <w:left w:val="nil"/>
              <w:bottom w:val="single" w:sz="4" w:space="0" w:color="auto"/>
              <w:right w:val="single" w:sz="4" w:space="0" w:color="auto"/>
            </w:tcBorders>
            <w:shd w:val="clear" w:color="auto" w:fill="auto"/>
            <w:vAlign w:val="center"/>
          </w:tcPr>
          <w:p w:rsidR="0071153F" w:rsidRPr="00D46593" w:rsidRDefault="0071153F" w:rsidP="0071153F">
            <w:pPr>
              <w:rPr>
                <w:rFonts w:ascii="Arial" w:hAnsi="Arial" w:cs="Arial"/>
                <w:color w:val="000000"/>
                <w:sz w:val="20"/>
                <w:szCs w:val="20"/>
                <w:lang w:val="uk-UA"/>
              </w:rPr>
            </w:pPr>
            <w:r w:rsidRPr="00D46593">
              <w:rPr>
                <w:rFonts w:ascii="Arial" w:hAnsi="Arial" w:cs="Arial"/>
                <w:color w:val="000000"/>
                <w:sz w:val="20"/>
                <w:szCs w:val="20"/>
                <w:lang w:val="uk-UA"/>
              </w:rPr>
              <w:t>Прокладання трубопроводів каналізації з поліетиленових труб діаметром 100 мм</w:t>
            </w:r>
          </w:p>
        </w:tc>
        <w:tc>
          <w:tcPr>
            <w:tcW w:w="1046" w:type="dxa"/>
            <w:tcBorders>
              <w:top w:val="nil"/>
              <w:left w:val="nil"/>
              <w:bottom w:val="single" w:sz="4" w:space="0" w:color="auto"/>
              <w:right w:val="single" w:sz="4" w:space="0" w:color="auto"/>
            </w:tcBorders>
            <w:shd w:val="clear" w:color="auto" w:fill="auto"/>
            <w:vAlign w:val="center"/>
          </w:tcPr>
          <w:p w:rsidR="0071153F" w:rsidRPr="00D46593" w:rsidRDefault="0071153F" w:rsidP="0071153F">
            <w:pPr>
              <w:rPr>
                <w:rFonts w:ascii="Arial" w:hAnsi="Arial" w:cs="Arial"/>
                <w:color w:val="000000"/>
                <w:sz w:val="20"/>
                <w:szCs w:val="20"/>
                <w:lang w:val="uk-UA"/>
              </w:rPr>
            </w:pPr>
            <w:r w:rsidRPr="00D46593">
              <w:rPr>
                <w:rFonts w:ascii="Arial" w:hAnsi="Arial" w:cs="Arial"/>
                <w:color w:val="000000"/>
                <w:sz w:val="20"/>
                <w:szCs w:val="20"/>
                <w:lang w:val="uk-UA"/>
              </w:rPr>
              <w:t>100м</w:t>
            </w:r>
          </w:p>
        </w:tc>
        <w:tc>
          <w:tcPr>
            <w:tcW w:w="1060" w:type="dxa"/>
            <w:tcBorders>
              <w:top w:val="nil"/>
              <w:left w:val="nil"/>
              <w:bottom w:val="single" w:sz="4" w:space="0" w:color="auto"/>
              <w:right w:val="single" w:sz="4" w:space="0" w:color="auto"/>
            </w:tcBorders>
            <w:shd w:val="clear" w:color="auto" w:fill="auto"/>
            <w:vAlign w:val="center"/>
          </w:tcPr>
          <w:p w:rsidR="0071153F" w:rsidRPr="00D46593" w:rsidRDefault="0071153F" w:rsidP="0071153F">
            <w:pPr>
              <w:rPr>
                <w:rFonts w:ascii="Arial" w:hAnsi="Arial" w:cs="Arial"/>
                <w:color w:val="000000"/>
                <w:sz w:val="20"/>
                <w:szCs w:val="20"/>
                <w:lang w:val="uk-UA"/>
              </w:rPr>
            </w:pPr>
            <w:r w:rsidRPr="00D46593">
              <w:rPr>
                <w:rFonts w:ascii="Arial" w:hAnsi="Arial" w:cs="Arial"/>
                <w:color w:val="000000"/>
                <w:sz w:val="20"/>
                <w:szCs w:val="20"/>
                <w:lang w:val="uk-UA"/>
              </w:rPr>
              <w:t>0,005</w:t>
            </w:r>
          </w:p>
        </w:tc>
      </w:tr>
      <w:tr w:rsidR="0071153F" w:rsidRPr="00D46593" w:rsidTr="0071153F">
        <w:trPr>
          <w:trHeight w:val="262"/>
        </w:trPr>
        <w:tc>
          <w:tcPr>
            <w:tcW w:w="655" w:type="dxa"/>
            <w:tcBorders>
              <w:top w:val="nil"/>
              <w:left w:val="single" w:sz="4" w:space="0" w:color="auto"/>
              <w:bottom w:val="single" w:sz="4" w:space="0" w:color="auto"/>
              <w:right w:val="single" w:sz="4" w:space="0" w:color="auto"/>
            </w:tcBorders>
            <w:shd w:val="clear" w:color="auto" w:fill="auto"/>
            <w:vAlign w:val="center"/>
          </w:tcPr>
          <w:p w:rsidR="0071153F" w:rsidRPr="00D46593" w:rsidRDefault="007A4630" w:rsidP="0071153F">
            <w:pPr>
              <w:rPr>
                <w:rFonts w:ascii="Arial" w:hAnsi="Arial" w:cs="Arial"/>
                <w:color w:val="000000"/>
                <w:sz w:val="20"/>
                <w:szCs w:val="20"/>
                <w:lang w:val="uk-UA"/>
              </w:rPr>
            </w:pPr>
            <w:r w:rsidRPr="00D46593">
              <w:rPr>
                <w:rFonts w:ascii="Arial" w:hAnsi="Arial" w:cs="Arial"/>
                <w:color w:val="000000"/>
                <w:sz w:val="20"/>
                <w:szCs w:val="20"/>
                <w:lang w:val="uk-UA"/>
              </w:rPr>
              <w:t>206</w:t>
            </w:r>
          </w:p>
        </w:tc>
        <w:tc>
          <w:tcPr>
            <w:tcW w:w="6893" w:type="dxa"/>
            <w:tcBorders>
              <w:top w:val="nil"/>
              <w:left w:val="nil"/>
              <w:bottom w:val="single" w:sz="4" w:space="0" w:color="auto"/>
              <w:right w:val="single" w:sz="4" w:space="0" w:color="auto"/>
            </w:tcBorders>
            <w:shd w:val="clear" w:color="auto" w:fill="auto"/>
            <w:vAlign w:val="center"/>
          </w:tcPr>
          <w:p w:rsidR="0071153F" w:rsidRPr="00D46593" w:rsidRDefault="0071153F" w:rsidP="0071153F">
            <w:pPr>
              <w:rPr>
                <w:rFonts w:ascii="Arial" w:hAnsi="Arial" w:cs="Arial"/>
                <w:color w:val="000000"/>
                <w:sz w:val="20"/>
                <w:szCs w:val="20"/>
                <w:lang w:val="uk-UA"/>
              </w:rPr>
            </w:pPr>
            <w:r w:rsidRPr="00D46593">
              <w:rPr>
                <w:rFonts w:ascii="Arial" w:hAnsi="Arial" w:cs="Arial"/>
                <w:color w:val="000000"/>
                <w:sz w:val="20"/>
                <w:szCs w:val="20"/>
                <w:lang w:val="uk-UA"/>
              </w:rPr>
              <w:t>Прокладання трубопроводів каналізації з поліетиленових труб діаметром 50 мм</w:t>
            </w:r>
          </w:p>
        </w:tc>
        <w:tc>
          <w:tcPr>
            <w:tcW w:w="1046" w:type="dxa"/>
            <w:tcBorders>
              <w:top w:val="nil"/>
              <w:left w:val="nil"/>
              <w:bottom w:val="single" w:sz="4" w:space="0" w:color="auto"/>
              <w:right w:val="single" w:sz="4" w:space="0" w:color="auto"/>
            </w:tcBorders>
            <w:shd w:val="clear" w:color="auto" w:fill="auto"/>
            <w:vAlign w:val="center"/>
          </w:tcPr>
          <w:p w:rsidR="0071153F" w:rsidRPr="00D46593" w:rsidRDefault="0071153F" w:rsidP="0071153F">
            <w:pPr>
              <w:rPr>
                <w:rFonts w:ascii="Arial" w:hAnsi="Arial" w:cs="Arial"/>
                <w:color w:val="000000"/>
                <w:sz w:val="20"/>
                <w:szCs w:val="20"/>
                <w:lang w:val="uk-UA"/>
              </w:rPr>
            </w:pPr>
            <w:r w:rsidRPr="00D46593">
              <w:rPr>
                <w:rFonts w:ascii="Arial" w:hAnsi="Arial" w:cs="Arial"/>
                <w:color w:val="000000"/>
                <w:sz w:val="20"/>
                <w:szCs w:val="20"/>
                <w:lang w:val="uk-UA"/>
              </w:rPr>
              <w:t>100м</w:t>
            </w:r>
          </w:p>
        </w:tc>
        <w:tc>
          <w:tcPr>
            <w:tcW w:w="1060" w:type="dxa"/>
            <w:tcBorders>
              <w:top w:val="nil"/>
              <w:left w:val="nil"/>
              <w:bottom w:val="single" w:sz="4" w:space="0" w:color="auto"/>
              <w:right w:val="single" w:sz="4" w:space="0" w:color="auto"/>
            </w:tcBorders>
            <w:shd w:val="clear" w:color="auto" w:fill="auto"/>
            <w:vAlign w:val="center"/>
          </w:tcPr>
          <w:p w:rsidR="0071153F" w:rsidRPr="00D46593" w:rsidRDefault="0071153F" w:rsidP="0071153F">
            <w:pPr>
              <w:rPr>
                <w:rFonts w:ascii="Arial" w:hAnsi="Arial" w:cs="Arial"/>
                <w:color w:val="000000"/>
                <w:sz w:val="20"/>
                <w:szCs w:val="20"/>
                <w:lang w:val="uk-UA"/>
              </w:rPr>
            </w:pPr>
            <w:r w:rsidRPr="00D46593">
              <w:rPr>
                <w:rFonts w:ascii="Arial" w:hAnsi="Arial" w:cs="Arial"/>
                <w:color w:val="000000"/>
                <w:sz w:val="20"/>
                <w:szCs w:val="20"/>
                <w:lang w:val="uk-UA"/>
              </w:rPr>
              <w:t>0,03</w:t>
            </w:r>
          </w:p>
        </w:tc>
      </w:tr>
      <w:tr w:rsidR="0071153F" w:rsidRPr="00D46593" w:rsidTr="0071153F">
        <w:trPr>
          <w:trHeight w:val="262"/>
        </w:trPr>
        <w:tc>
          <w:tcPr>
            <w:tcW w:w="655" w:type="dxa"/>
            <w:tcBorders>
              <w:top w:val="nil"/>
              <w:left w:val="single" w:sz="4" w:space="0" w:color="auto"/>
              <w:bottom w:val="single" w:sz="4" w:space="0" w:color="auto"/>
              <w:right w:val="single" w:sz="4" w:space="0" w:color="auto"/>
            </w:tcBorders>
            <w:shd w:val="clear" w:color="auto" w:fill="auto"/>
            <w:vAlign w:val="center"/>
          </w:tcPr>
          <w:p w:rsidR="0071153F" w:rsidRPr="00D46593" w:rsidRDefault="007A4630" w:rsidP="0071153F">
            <w:pPr>
              <w:rPr>
                <w:rFonts w:ascii="Arial" w:hAnsi="Arial" w:cs="Arial"/>
                <w:color w:val="000000"/>
                <w:sz w:val="20"/>
                <w:szCs w:val="20"/>
                <w:lang w:val="uk-UA"/>
              </w:rPr>
            </w:pPr>
            <w:r w:rsidRPr="00D46593">
              <w:rPr>
                <w:rFonts w:ascii="Arial" w:hAnsi="Arial" w:cs="Arial"/>
                <w:color w:val="000000"/>
                <w:sz w:val="20"/>
                <w:szCs w:val="20"/>
                <w:lang w:val="uk-UA"/>
              </w:rPr>
              <w:t>207</w:t>
            </w:r>
          </w:p>
        </w:tc>
        <w:tc>
          <w:tcPr>
            <w:tcW w:w="6893" w:type="dxa"/>
            <w:tcBorders>
              <w:top w:val="nil"/>
              <w:left w:val="nil"/>
              <w:bottom w:val="single" w:sz="4" w:space="0" w:color="auto"/>
              <w:right w:val="single" w:sz="4" w:space="0" w:color="auto"/>
            </w:tcBorders>
            <w:shd w:val="clear" w:color="auto" w:fill="auto"/>
            <w:vAlign w:val="center"/>
          </w:tcPr>
          <w:p w:rsidR="0071153F" w:rsidRPr="00D46593" w:rsidRDefault="0071153F" w:rsidP="0071153F">
            <w:pPr>
              <w:rPr>
                <w:rFonts w:ascii="Arial" w:hAnsi="Arial" w:cs="Arial"/>
                <w:color w:val="000000"/>
                <w:sz w:val="20"/>
                <w:szCs w:val="20"/>
                <w:lang w:val="uk-UA"/>
              </w:rPr>
            </w:pPr>
            <w:r w:rsidRPr="00D46593">
              <w:rPr>
                <w:rFonts w:ascii="Arial" w:hAnsi="Arial" w:cs="Arial"/>
                <w:color w:val="000000"/>
                <w:sz w:val="20"/>
                <w:szCs w:val="20"/>
                <w:lang w:val="uk-UA"/>
              </w:rPr>
              <w:t>Прокладання трубопроводів каналізації з поліетиленових труб діаметром 32 мм</w:t>
            </w:r>
          </w:p>
        </w:tc>
        <w:tc>
          <w:tcPr>
            <w:tcW w:w="1046" w:type="dxa"/>
            <w:tcBorders>
              <w:top w:val="nil"/>
              <w:left w:val="nil"/>
              <w:bottom w:val="single" w:sz="4" w:space="0" w:color="auto"/>
              <w:right w:val="single" w:sz="4" w:space="0" w:color="auto"/>
            </w:tcBorders>
            <w:shd w:val="clear" w:color="auto" w:fill="auto"/>
            <w:vAlign w:val="center"/>
          </w:tcPr>
          <w:p w:rsidR="0071153F" w:rsidRPr="00D46593" w:rsidRDefault="0071153F" w:rsidP="0071153F">
            <w:pPr>
              <w:rPr>
                <w:rFonts w:ascii="Arial" w:hAnsi="Arial" w:cs="Arial"/>
                <w:color w:val="000000"/>
                <w:sz w:val="20"/>
                <w:szCs w:val="20"/>
                <w:lang w:val="uk-UA"/>
              </w:rPr>
            </w:pPr>
            <w:r w:rsidRPr="00D46593">
              <w:rPr>
                <w:rFonts w:ascii="Arial" w:hAnsi="Arial" w:cs="Arial"/>
                <w:color w:val="000000"/>
                <w:sz w:val="20"/>
                <w:szCs w:val="20"/>
                <w:lang w:val="uk-UA"/>
              </w:rPr>
              <w:t>100м</w:t>
            </w:r>
          </w:p>
        </w:tc>
        <w:tc>
          <w:tcPr>
            <w:tcW w:w="1060" w:type="dxa"/>
            <w:tcBorders>
              <w:top w:val="nil"/>
              <w:left w:val="nil"/>
              <w:bottom w:val="single" w:sz="4" w:space="0" w:color="auto"/>
              <w:right w:val="single" w:sz="4" w:space="0" w:color="auto"/>
            </w:tcBorders>
            <w:shd w:val="clear" w:color="auto" w:fill="auto"/>
            <w:vAlign w:val="center"/>
          </w:tcPr>
          <w:p w:rsidR="0071153F" w:rsidRPr="00D46593" w:rsidRDefault="0071153F" w:rsidP="0071153F">
            <w:pPr>
              <w:rPr>
                <w:rFonts w:ascii="Arial" w:hAnsi="Arial" w:cs="Arial"/>
                <w:color w:val="000000"/>
                <w:sz w:val="20"/>
                <w:szCs w:val="20"/>
                <w:lang w:val="uk-UA"/>
              </w:rPr>
            </w:pPr>
            <w:r w:rsidRPr="00D46593">
              <w:rPr>
                <w:rFonts w:ascii="Arial" w:hAnsi="Arial" w:cs="Arial"/>
                <w:color w:val="000000"/>
                <w:sz w:val="20"/>
                <w:szCs w:val="20"/>
                <w:lang w:val="uk-UA"/>
              </w:rPr>
              <w:t>0,04</w:t>
            </w:r>
          </w:p>
        </w:tc>
      </w:tr>
      <w:tr w:rsidR="0071153F" w:rsidRPr="00D46593" w:rsidTr="0071153F">
        <w:trPr>
          <w:trHeight w:val="262"/>
        </w:trPr>
        <w:tc>
          <w:tcPr>
            <w:tcW w:w="655" w:type="dxa"/>
            <w:tcBorders>
              <w:top w:val="nil"/>
              <w:left w:val="single" w:sz="4" w:space="0" w:color="auto"/>
              <w:bottom w:val="single" w:sz="4" w:space="0" w:color="auto"/>
              <w:right w:val="single" w:sz="4" w:space="0" w:color="auto"/>
            </w:tcBorders>
            <w:shd w:val="clear" w:color="auto" w:fill="auto"/>
            <w:vAlign w:val="center"/>
          </w:tcPr>
          <w:p w:rsidR="0071153F" w:rsidRPr="00D46593" w:rsidRDefault="007A4630" w:rsidP="0071153F">
            <w:pPr>
              <w:rPr>
                <w:rFonts w:ascii="Arial" w:hAnsi="Arial" w:cs="Arial"/>
                <w:color w:val="000000"/>
                <w:sz w:val="20"/>
                <w:szCs w:val="20"/>
                <w:lang w:val="uk-UA"/>
              </w:rPr>
            </w:pPr>
            <w:r w:rsidRPr="00D46593">
              <w:rPr>
                <w:rFonts w:ascii="Arial" w:hAnsi="Arial" w:cs="Arial"/>
                <w:color w:val="000000"/>
                <w:sz w:val="20"/>
                <w:szCs w:val="20"/>
                <w:lang w:val="uk-UA"/>
              </w:rPr>
              <w:t>208</w:t>
            </w:r>
          </w:p>
        </w:tc>
        <w:tc>
          <w:tcPr>
            <w:tcW w:w="6893" w:type="dxa"/>
            <w:tcBorders>
              <w:top w:val="nil"/>
              <w:left w:val="nil"/>
              <w:bottom w:val="single" w:sz="4" w:space="0" w:color="auto"/>
              <w:right w:val="single" w:sz="4" w:space="0" w:color="auto"/>
            </w:tcBorders>
            <w:shd w:val="clear" w:color="auto" w:fill="auto"/>
            <w:vAlign w:val="center"/>
          </w:tcPr>
          <w:p w:rsidR="0071153F" w:rsidRPr="00D46593" w:rsidRDefault="0071153F" w:rsidP="0071153F">
            <w:pPr>
              <w:rPr>
                <w:rFonts w:ascii="Arial" w:hAnsi="Arial" w:cs="Arial"/>
                <w:color w:val="000000"/>
                <w:sz w:val="20"/>
                <w:szCs w:val="20"/>
                <w:lang w:val="uk-UA"/>
              </w:rPr>
            </w:pPr>
            <w:r w:rsidRPr="00D46593">
              <w:rPr>
                <w:rFonts w:ascii="Arial" w:hAnsi="Arial" w:cs="Arial"/>
                <w:color w:val="000000"/>
                <w:sz w:val="20"/>
                <w:szCs w:val="20"/>
                <w:lang w:val="uk-UA"/>
              </w:rPr>
              <w:t>Під'єднання нових ділянок трубопроводу до існуючих м</w:t>
            </w:r>
            <w:r w:rsidR="003E12DC" w:rsidRPr="00D46593">
              <w:rPr>
                <w:rFonts w:ascii="Arial" w:hAnsi="Arial" w:cs="Arial"/>
                <w:color w:val="000000"/>
                <w:sz w:val="20"/>
                <w:szCs w:val="20"/>
                <w:lang w:val="uk-UA"/>
              </w:rPr>
              <w:t xml:space="preserve">ереж </w:t>
            </w:r>
            <w:proofErr w:type="spellStart"/>
            <w:r w:rsidR="003E12DC" w:rsidRPr="00D46593">
              <w:rPr>
                <w:rFonts w:ascii="Arial" w:hAnsi="Arial" w:cs="Arial"/>
                <w:color w:val="000000"/>
                <w:sz w:val="20"/>
                <w:szCs w:val="20"/>
                <w:lang w:val="uk-UA"/>
              </w:rPr>
              <w:t>водопостачанн</w:t>
            </w:r>
            <w:proofErr w:type="spellEnd"/>
            <w:r w:rsidRPr="00D46593">
              <w:rPr>
                <w:rFonts w:ascii="Arial" w:hAnsi="Arial" w:cs="Arial"/>
                <w:color w:val="000000"/>
                <w:sz w:val="20"/>
                <w:szCs w:val="20"/>
                <w:lang w:val="uk-UA"/>
              </w:rPr>
              <w:t xml:space="preserve"> діаметром 20 мм</w:t>
            </w:r>
          </w:p>
        </w:tc>
        <w:tc>
          <w:tcPr>
            <w:tcW w:w="1046" w:type="dxa"/>
            <w:tcBorders>
              <w:top w:val="nil"/>
              <w:left w:val="nil"/>
              <w:bottom w:val="single" w:sz="4" w:space="0" w:color="auto"/>
              <w:right w:val="single" w:sz="4" w:space="0" w:color="auto"/>
            </w:tcBorders>
            <w:shd w:val="clear" w:color="auto" w:fill="auto"/>
            <w:vAlign w:val="center"/>
          </w:tcPr>
          <w:p w:rsidR="0071153F" w:rsidRPr="00D46593" w:rsidRDefault="0071153F" w:rsidP="0071153F">
            <w:pPr>
              <w:rPr>
                <w:rFonts w:ascii="Arial" w:hAnsi="Arial" w:cs="Arial"/>
                <w:color w:val="000000"/>
                <w:sz w:val="20"/>
                <w:szCs w:val="20"/>
                <w:lang w:val="uk-UA"/>
              </w:rPr>
            </w:pPr>
            <w:r w:rsidRPr="00D46593">
              <w:rPr>
                <w:rFonts w:ascii="Arial" w:hAnsi="Arial" w:cs="Arial"/>
                <w:color w:val="000000"/>
                <w:sz w:val="20"/>
                <w:szCs w:val="20"/>
                <w:lang w:val="uk-UA"/>
              </w:rPr>
              <w:t xml:space="preserve">1 </w:t>
            </w:r>
            <w:proofErr w:type="spellStart"/>
            <w:r w:rsidRPr="00D46593">
              <w:rPr>
                <w:rFonts w:ascii="Arial" w:hAnsi="Arial" w:cs="Arial"/>
                <w:color w:val="000000"/>
                <w:sz w:val="20"/>
                <w:szCs w:val="20"/>
                <w:lang w:val="uk-UA"/>
              </w:rPr>
              <w:t>шт</w:t>
            </w:r>
            <w:proofErr w:type="spellEnd"/>
          </w:p>
        </w:tc>
        <w:tc>
          <w:tcPr>
            <w:tcW w:w="1060" w:type="dxa"/>
            <w:tcBorders>
              <w:top w:val="nil"/>
              <w:left w:val="nil"/>
              <w:bottom w:val="single" w:sz="4" w:space="0" w:color="auto"/>
              <w:right w:val="single" w:sz="4" w:space="0" w:color="auto"/>
            </w:tcBorders>
            <w:shd w:val="clear" w:color="auto" w:fill="auto"/>
            <w:vAlign w:val="center"/>
          </w:tcPr>
          <w:p w:rsidR="0071153F" w:rsidRPr="00D46593" w:rsidRDefault="0071153F" w:rsidP="0071153F">
            <w:pPr>
              <w:rPr>
                <w:rFonts w:ascii="Arial" w:hAnsi="Arial" w:cs="Arial"/>
                <w:color w:val="000000"/>
                <w:sz w:val="20"/>
                <w:szCs w:val="20"/>
                <w:lang w:val="uk-UA"/>
              </w:rPr>
            </w:pPr>
            <w:r w:rsidRPr="00D46593">
              <w:rPr>
                <w:rFonts w:ascii="Arial" w:hAnsi="Arial" w:cs="Arial"/>
                <w:color w:val="000000"/>
                <w:sz w:val="20"/>
                <w:szCs w:val="20"/>
                <w:lang w:val="uk-UA"/>
              </w:rPr>
              <w:t>2</w:t>
            </w:r>
          </w:p>
        </w:tc>
      </w:tr>
      <w:tr w:rsidR="0071153F" w:rsidRPr="00D46593" w:rsidTr="0071153F">
        <w:trPr>
          <w:trHeight w:val="262"/>
        </w:trPr>
        <w:tc>
          <w:tcPr>
            <w:tcW w:w="655" w:type="dxa"/>
            <w:tcBorders>
              <w:top w:val="nil"/>
              <w:left w:val="single" w:sz="4" w:space="0" w:color="auto"/>
              <w:bottom w:val="single" w:sz="4" w:space="0" w:color="auto"/>
              <w:right w:val="single" w:sz="4" w:space="0" w:color="auto"/>
            </w:tcBorders>
            <w:shd w:val="clear" w:color="auto" w:fill="auto"/>
            <w:vAlign w:val="center"/>
          </w:tcPr>
          <w:p w:rsidR="0071153F" w:rsidRPr="00D46593" w:rsidRDefault="007A4630" w:rsidP="0071153F">
            <w:pPr>
              <w:rPr>
                <w:rFonts w:ascii="Arial" w:hAnsi="Arial" w:cs="Arial"/>
                <w:color w:val="000000"/>
                <w:sz w:val="20"/>
                <w:szCs w:val="20"/>
                <w:lang w:val="uk-UA"/>
              </w:rPr>
            </w:pPr>
            <w:r w:rsidRPr="00D46593">
              <w:rPr>
                <w:rFonts w:ascii="Arial" w:hAnsi="Arial" w:cs="Arial"/>
                <w:color w:val="000000"/>
                <w:sz w:val="20"/>
                <w:szCs w:val="20"/>
                <w:lang w:val="uk-UA"/>
              </w:rPr>
              <w:t>209</w:t>
            </w:r>
          </w:p>
        </w:tc>
        <w:tc>
          <w:tcPr>
            <w:tcW w:w="6893" w:type="dxa"/>
            <w:tcBorders>
              <w:top w:val="nil"/>
              <w:left w:val="nil"/>
              <w:bottom w:val="single" w:sz="4" w:space="0" w:color="auto"/>
              <w:right w:val="single" w:sz="4" w:space="0" w:color="auto"/>
            </w:tcBorders>
            <w:shd w:val="clear" w:color="auto" w:fill="auto"/>
            <w:vAlign w:val="center"/>
          </w:tcPr>
          <w:p w:rsidR="0071153F" w:rsidRPr="00D46593" w:rsidRDefault="0071153F" w:rsidP="0071153F">
            <w:pPr>
              <w:rPr>
                <w:rFonts w:ascii="Arial" w:hAnsi="Arial" w:cs="Arial"/>
                <w:color w:val="000000"/>
                <w:sz w:val="20"/>
                <w:szCs w:val="20"/>
                <w:lang w:val="uk-UA"/>
              </w:rPr>
            </w:pPr>
            <w:r w:rsidRPr="00D46593">
              <w:rPr>
                <w:rFonts w:ascii="Arial" w:hAnsi="Arial" w:cs="Arial"/>
                <w:color w:val="000000"/>
                <w:sz w:val="20"/>
                <w:szCs w:val="20"/>
                <w:lang w:val="uk-UA"/>
              </w:rPr>
              <w:t>Прокладання трубопроводів водопостачання з труб поліетиленових напірних діаметром 20 мм</w:t>
            </w:r>
          </w:p>
        </w:tc>
        <w:tc>
          <w:tcPr>
            <w:tcW w:w="1046" w:type="dxa"/>
            <w:tcBorders>
              <w:top w:val="nil"/>
              <w:left w:val="nil"/>
              <w:bottom w:val="single" w:sz="4" w:space="0" w:color="auto"/>
              <w:right w:val="single" w:sz="4" w:space="0" w:color="auto"/>
            </w:tcBorders>
            <w:shd w:val="clear" w:color="auto" w:fill="auto"/>
            <w:vAlign w:val="center"/>
          </w:tcPr>
          <w:p w:rsidR="0071153F" w:rsidRPr="00D46593" w:rsidRDefault="0071153F" w:rsidP="0071153F">
            <w:pPr>
              <w:rPr>
                <w:rFonts w:ascii="Arial" w:hAnsi="Arial" w:cs="Arial"/>
                <w:color w:val="000000"/>
                <w:sz w:val="20"/>
                <w:szCs w:val="20"/>
                <w:lang w:val="uk-UA"/>
              </w:rPr>
            </w:pPr>
            <w:r w:rsidRPr="00D46593">
              <w:rPr>
                <w:rFonts w:ascii="Arial" w:hAnsi="Arial" w:cs="Arial"/>
                <w:color w:val="000000"/>
                <w:sz w:val="20"/>
                <w:szCs w:val="20"/>
                <w:lang w:val="uk-UA"/>
              </w:rPr>
              <w:t>100м</w:t>
            </w:r>
          </w:p>
        </w:tc>
        <w:tc>
          <w:tcPr>
            <w:tcW w:w="1060" w:type="dxa"/>
            <w:tcBorders>
              <w:top w:val="nil"/>
              <w:left w:val="nil"/>
              <w:bottom w:val="single" w:sz="4" w:space="0" w:color="auto"/>
              <w:right w:val="single" w:sz="4" w:space="0" w:color="auto"/>
            </w:tcBorders>
            <w:shd w:val="clear" w:color="auto" w:fill="auto"/>
            <w:vAlign w:val="center"/>
          </w:tcPr>
          <w:p w:rsidR="0071153F" w:rsidRPr="00D46593" w:rsidRDefault="0071153F" w:rsidP="0071153F">
            <w:pPr>
              <w:rPr>
                <w:rFonts w:ascii="Arial" w:hAnsi="Arial" w:cs="Arial"/>
                <w:color w:val="000000"/>
                <w:sz w:val="20"/>
                <w:szCs w:val="20"/>
                <w:lang w:val="uk-UA"/>
              </w:rPr>
            </w:pPr>
            <w:r w:rsidRPr="00D46593">
              <w:rPr>
                <w:rFonts w:ascii="Arial" w:hAnsi="Arial" w:cs="Arial"/>
                <w:color w:val="000000"/>
                <w:sz w:val="20"/>
                <w:szCs w:val="20"/>
                <w:lang w:val="uk-UA"/>
              </w:rPr>
              <w:t>0,08</w:t>
            </w:r>
          </w:p>
        </w:tc>
      </w:tr>
      <w:tr w:rsidR="0071153F" w:rsidRPr="00D46593" w:rsidTr="0071153F">
        <w:trPr>
          <w:trHeight w:val="262"/>
        </w:trPr>
        <w:tc>
          <w:tcPr>
            <w:tcW w:w="655" w:type="dxa"/>
            <w:tcBorders>
              <w:top w:val="nil"/>
              <w:left w:val="single" w:sz="4" w:space="0" w:color="auto"/>
              <w:bottom w:val="single" w:sz="4" w:space="0" w:color="auto"/>
              <w:right w:val="single" w:sz="4" w:space="0" w:color="auto"/>
            </w:tcBorders>
            <w:shd w:val="clear" w:color="auto" w:fill="auto"/>
            <w:vAlign w:val="center"/>
          </w:tcPr>
          <w:p w:rsidR="0071153F" w:rsidRPr="00D46593" w:rsidRDefault="007A4630" w:rsidP="0071153F">
            <w:pPr>
              <w:rPr>
                <w:rFonts w:ascii="Arial" w:hAnsi="Arial" w:cs="Arial"/>
                <w:color w:val="000000"/>
                <w:sz w:val="20"/>
                <w:szCs w:val="20"/>
                <w:lang w:val="uk-UA"/>
              </w:rPr>
            </w:pPr>
            <w:r w:rsidRPr="00D46593">
              <w:rPr>
                <w:rFonts w:ascii="Arial" w:hAnsi="Arial" w:cs="Arial"/>
                <w:color w:val="000000"/>
                <w:sz w:val="20"/>
                <w:szCs w:val="20"/>
                <w:lang w:val="uk-UA"/>
              </w:rPr>
              <w:t>210</w:t>
            </w:r>
          </w:p>
        </w:tc>
        <w:tc>
          <w:tcPr>
            <w:tcW w:w="6893" w:type="dxa"/>
            <w:tcBorders>
              <w:top w:val="nil"/>
              <w:left w:val="nil"/>
              <w:bottom w:val="single" w:sz="4" w:space="0" w:color="auto"/>
              <w:right w:val="single" w:sz="4" w:space="0" w:color="auto"/>
            </w:tcBorders>
            <w:shd w:val="clear" w:color="auto" w:fill="auto"/>
            <w:vAlign w:val="center"/>
          </w:tcPr>
          <w:p w:rsidR="0071153F" w:rsidRPr="00D46593" w:rsidRDefault="007A4630" w:rsidP="0071153F">
            <w:pPr>
              <w:rPr>
                <w:rFonts w:ascii="Arial" w:hAnsi="Arial" w:cs="Arial"/>
                <w:color w:val="000000"/>
                <w:sz w:val="20"/>
                <w:szCs w:val="20"/>
                <w:lang w:val="uk-UA"/>
              </w:rPr>
            </w:pPr>
            <w:r w:rsidRPr="00D46593">
              <w:rPr>
                <w:rFonts w:ascii="Arial" w:hAnsi="Arial" w:cs="Arial"/>
                <w:color w:val="000000"/>
                <w:sz w:val="20"/>
                <w:szCs w:val="20"/>
                <w:lang w:val="uk-UA"/>
              </w:rPr>
              <w:t xml:space="preserve">Установлення кульових </w:t>
            </w:r>
            <w:r w:rsidR="0071153F" w:rsidRPr="00D46593">
              <w:rPr>
                <w:rFonts w:ascii="Arial" w:hAnsi="Arial" w:cs="Arial"/>
                <w:color w:val="000000"/>
                <w:sz w:val="20"/>
                <w:szCs w:val="20"/>
                <w:lang w:val="uk-UA"/>
              </w:rPr>
              <w:t xml:space="preserve"> кранів</w:t>
            </w:r>
          </w:p>
        </w:tc>
        <w:tc>
          <w:tcPr>
            <w:tcW w:w="1046" w:type="dxa"/>
            <w:tcBorders>
              <w:top w:val="nil"/>
              <w:left w:val="nil"/>
              <w:bottom w:val="single" w:sz="4" w:space="0" w:color="auto"/>
              <w:right w:val="single" w:sz="4" w:space="0" w:color="auto"/>
            </w:tcBorders>
            <w:shd w:val="clear" w:color="auto" w:fill="auto"/>
            <w:vAlign w:val="center"/>
          </w:tcPr>
          <w:p w:rsidR="0071153F" w:rsidRPr="00D46593" w:rsidRDefault="0071153F" w:rsidP="0071153F">
            <w:pPr>
              <w:rPr>
                <w:rFonts w:ascii="Arial" w:hAnsi="Arial" w:cs="Arial"/>
                <w:color w:val="000000"/>
                <w:sz w:val="20"/>
                <w:szCs w:val="20"/>
                <w:lang w:val="uk-UA"/>
              </w:rPr>
            </w:pPr>
            <w:r w:rsidRPr="00D46593">
              <w:rPr>
                <w:rFonts w:ascii="Arial" w:hAnsi="Arial" w:cs="Arial"/>
                <w:color w:val="000000"/>
                <w:sz w:val="20"/>
                <w:szCs w:val="20"/>
                <w:lang w:val="uk-UA"/>
              </w:rPr>
              <w:t xml:space="preserve">100 </w:t>
            </w:r>
            <w:proofErr w:type="spellStart"/>
            <w:r w:rsidRPr="00D46593">
              <w:rPr>
                <w:rFonts w:ascii="Arial" w:hAnsi="Arial" w:cs="Arial"/>
                <w:color w:val="000000"/>
                <w:sz w:val="20"/>
                <w:szCs w:val="20"/>
                <w:lang w:val="uk-UA"/>
              </w:rPr>
              <w:t>шт</w:t>
            </w:r>
            <w:proofErr w:type="spellEnd"/>
          </w:p>
        </w:tc>
        <w:tc>
          <w:tcPr>
            <w:tcW w:w="1060" w:type="dxa"/>
            <w:tcBorders>
              <w:top w:val="nil"/>
              <w:left w:val="nil"/>
              <w:bottom w:val="single" w:sz="4" w:space="0" w:color="auto"/>
              <w:right w:val="single" w:sz="4" w:space="0" w:color="auto"/>
            </w:tcBorders>
            <w:shd w:val="clear" w:color="auto" w:fill="auto"/>
            <w:vAlign w:val="center"/>
          </w:tcPr>
          <w:p w:rsidR="0071153F" w:rsidRPr="00D46593" w:rsidRDefault="0071153F" w:rsidP="0071153F">
            <w:pPr>
              <w:rPr>
                <w:rFonts w:ascii="Arial" w:hAnsi="Arial" w:cs="Arial"/>
                <w:color w:val="000000"/>
                <w:sz w:val="20"/>
                <w:szCs w:val="20"/>
                <w:lang w:val="uk-UA"/>
              </w:rPr>
            </w:pPr>
            <w:r w:rsidRPr="00D46593">
              <w:rPr>
                <w:rFonts w:ascii="Arial" w:hAnsi="Arial" w:cs="Arial"/>
                <w:color w:val="000000"/>
                <w:sz w:val="20"/>
                <w:szCs w:val="20"/>
                <w:lang w:val="uk-UA"/>
              </w:rPr>
              <w:t>0,08</w:t>
            </w:r>
          </w:p>
        </w:tc>
      </w:tr>
      <w:tr w:rsidR="0071153F" w:rsidRPr="00D46593" w:rsidTr="0071153F">
        <w:trPr>
          <w:trHeight w:val="262"/>
        </w:trPr>
        <w:tc>
          <w:tcPr>
            <w:tcW w:w="655" w:type="dxa"/>
            <w:tcBorders>
              <w:top w:val="nil"/>
              <w:left w:val="single" w:sz="4" w:space="0" w:color="auto"/>
              <w:bottom w:val="single" w:sz="4" w:space="0" w:color="auto"/>
              <w:right w:val="single" w:sz="4" w:space="0" w:color="auto"/>
            </w:tcBorders>
            <w:shd w:val="clear" w:color="auto" w:fill="auto"/>
            <w:vAlign w:val="center"/>
          </w:tcPr>
          <w:p w:rsidR="0071153F" w:rsidRPr="00D46593" w:rsidRDefault="007A4630" w:rsidP="0071153F">
            <w:pPr>
              <w:rPr>
                <w:rFonts w:ascii="Arial" w:hAnsi="Arial" w:cs="Arial"/>
                <w:color w:val="000000"/>
                <w:sz w:val="20"/>
                <w:szCs w:val="20"/>
                <w:lang w:val="uk-UA"/>
              </w:rPr>
            </w:pPr>
            <w:r w:rsidRPr="00D46593">
              <w:rPr>
                <w:rFonts w:ascii="Arial" w:hAnsi="Arial" w:cs="Arial"/>
                <w:color w:val="000000"/>
                <w:sz w:val="20"/>
                <w:szCs w:val="20"/>
                <w:lang w:val="uk-UA"/>
              </w:rPr>
              <w:t>211</w:t>
            </w:r>
          </w:p>
        </w:tc>
        <w:tc>
          <w:tcPr>
            <w:tcW w:w="6893" w:type="dxa"/>
            <w:tcBorders>
              <w:top w:val="nil"/>
              <w:left w:val="nil"/>
              <w:bottom w:val="single" w:sz="4" w:space="0" w:color="auto"/>
              <w:right w:val="single" w:sz="4" w:space="0" w:color="auto"/>
            </w:tcBorders>
            <w:shd w:val="clear" w:color="auto" w:fill="auto"/>
            <w:vAlign w:val="center"/>
          </w:tcPr>
          <w:p w:rsidR="0071153F" w:rsidRPr="00D46593" w:rsidRDefault="0071153F" w:rsidP="0071153F">
            <w:pPr>
              <w:rPr>
                <w:rFonts w:ascii="Arial" w:hAnsi="Arial" w:cs="Arial"/>
                <w:color w:val="000000"/>
                <w:sz w:val="20"/>
                <w:szCs w:val="20"/>
                <w:lang w:val="uk-UA"/>
              </w:rPr>
            </w:pPr>
            <w:r w:rsidRPr="00D46593">
              <w:rPr>
                <w:rFonts w:ascii="Arial" w:hAnsi="Arial" w:cs="Arial"/>
                <w:color w:val="000000"/>
                <w:sz w:val="20"/>
                <w:szCs w:val="20"/>
                <w:lang w:val="uk-UA"/>
              </w:rPr>
              <w:t>Монтаж бойлера (б/в)</w:t>
            </w:r>
          </w:p>
        </w:tc>
        <w:tc>
          <w:tcPr>
            <w:tcW w:w="1046" w:type="dxa"/>
            <w:tcBorders>
              <w:top w:val="nil"/>
              <w:left w:val="nil"/>
              <w:bottom w:val="single" w:sz="4" w:space="0" w:color="auto"/>
              <w:right w:val="single" w:sz="4" w:space="0" w:color="auto"/>
            </w:tcBorders>
            <w:shd w:val="clear" w:color="auto" w:fill="auto"/>
            <w:vAlign w:val="center"/>
          </w:tcPr>
          <w:p w:rsidR="0071153F" w:rsidRPr="00D46593" w:rsidRDefault="0071153F" w:rsidP="0071153F">
            <w:pPr>
              <w:rPr>
                <w:rFonts w:ascii="Arial" w:hAnsi="Arial" w:cs="Arial"/>
                <w:color w:val="000000"/>
                <w:sz w:val="20"/>
                <w:szCs w:val="20"/>
                <w:lang w:val="uk-UA"/>
              </w:rPr>
            </w:pPr>
            <w:r w:rsidRPr="00D46593">
              <w:rPr>
                <w:rFonts w:ascii="Arial" w:hAnsi="Arial" w:cs="Arial"/>
                <w:color w:val="000000"/>
                <w:sz w:val="20"/>
                <w:szCs w:val="20"/>
                <w:lang w:val="uk-UA"/>
              </w:rPr>
              <w:t>10к-т</w:t>
            </w:r>
          </w:p>
        </w:tc>
        <w:tc>
          <w:tcPr>
            <w:tcW w:w="1060" w:type="dxa"/>
            <w:tcBorders>
              <w:top w:val="nil"/>
              <w:left w:val="nil"/>
              <w:bottom w:val="single" w:sz="4" w:space="0" w:color="auto"/>
              <w:right w:val="single" w:sz="4" w:space="0" w:color="auto"/>
            </w:tcBorders>
            <w:shd w:val="clear" w:color="auto" w:fill="auto"/>
            <w:vAlign w:val="center"/>
          </w:tcPr>
          <w:p w:rsidR="0071153F" w:rsidRPr="00D46593" w:rsidRDefault="0071153F" w:rsidP="0071153F">
            <w:pPr>
              <w:rPr>
                <w:rFonts w:ascii="Arial" w:hAnsi="Arial" w:cs="Arial"/>
                <w:color w:val="000000"/>
                <w:sz w:val="20"/>
                <w:szCs w:val="20"/>
                <w:lang w:val="uk-UA"/>
              </w:rPr>
            </w:pPr>
            <w:r w:rsidRPr="00D46593">
              <w:rPr>
                <w:rFonts w:ascii="Arial" w:hAnsi="Arial" w:cs="Arial"/>
                <w:color w:val="000000"/>
                <w:sz w:val="20"/>
                <w:szCs w:val="20"/>
                <w:lang w:val="uk-UA"/>
              </w:rPr>
              <w:t>0,1</w:t>
            </w:r>
          </w:p>
        </w:tc>
      </w:tr>
      <w:tr w:rsidR="0071153F" w:rsidRPr="00D46593" w:rsidTr="0071153F">
        <w:trPr>
          <w:trHeight w:val="262"/>
        </w:trPr>
        <w:tc>
          <w:tcPr>
            <w:tcW w:w="655" w:type="dxa"/>
            <w:tcBorders>
              <w:top w:val="nil"/>
              <w:left w:val="single" w:sz="4" w:space="0" w:color="auto"/>
              <w:bottom w:val="single" w:sz="4" w:space="0" w:color="auto"/>
              <w:right w:val="single" w:sz="4" w:space="0" w:color="auto"/>
            </w:tcBorders>
            <w:shd w:val="clear" w:color="auto" w:fill="auto"/>
            <w:vAlign w:val="center"/>
          </w:tcPr>
          <w:p w:rsidR="0071153F" w:rsidRPr="00D46593" w:rsidRDefault="007A4630" w:rsidP="0071153F">
            <w:pPr>
              <w:rPr>
                <w:rFonts w:ascii="Arial" w:hAnsi="Arial" w:cs="Arial"/>
                <w:color w:val="000000"/>
                <w:sz w:val="20"/>
                <w:szCs w:val="20"/>
                <w:lang w:val="uk-UA"/>
              </w:rPr>
            </w:pPr>
            <w:r w:rsidRPr="00D46593">
              <w:rPr>
                <w:rFonts w:ascii="Arial" w:hAnsi="Arial" w:cs="Arial"/>
                <w:color w:val="000000"/>
                <w:sz w:val="20"/>
                <w:szCs w:val="20"/>
                <w:lang w:val="uk-UA"/>
              </w:rPr>
              <w:t>212</w:t>
            </w:r>
          </w:p>
        </w:tc>
        <w:tc>
          <w:tcPr>
            <w:tcW w:w="6893" w:type="dxa"/>
            <w:tcBorders>
              <w:top w:val="nil"/>
              <w:left w:val="nil"/>
              <w:bottom w:val="single" w:sz="4" w:space="0" w:color="auto"/>
              <w:right w:val="single" w:sz="4" w:space="0" w:color="auto"/>
            </w:tcBorders>
            <w:shd w:val="clear" w:color="auto" w:fill="auto"/>
            <w:vAlign w:val="center"/>
          </w:tcPr>
          <w:p w:rsidR="0071153F" w:rsidRPr="00D46593" w:rsidRDefault="0071153F" w:rsidP="0071153F">
            <w:pPr>
              <w:rPr>
                <w:rFonts w:ascii="Arial" w:hAnsi="Arial" w:cs="Arial"/>
                <w:color w:val="000000"/>
                <w:sz w:val="20"/>
                <w:szCs w:val="20"/>
                <w:lang w:val="uk-UA"/>
              </w:rPr>
            </w:pPr>
            <w:r w:rsidRPr="00D46593">
              <w:rPr>
                <w:rFonts w:ascii="Arial" w:hAnsi="Arial" w:cs="Arial"/>
                <w:color w:val="000000"/>
                <w:sz w:val="20"/>
                <w:szCs w:val="20"/>
                <w:lang w:val="uk-UA"/>
              </w:rPr>
              <w:t>Установлення унітазів з безпосередньо приєднаним бачком</w:t>
            </w:r>
          </w:p>
        </w:tc>
        <w:tc>
          <w:tcPr>
            <w:tcW w:w="1046" w:type="dxa"/>
            <w:tcBorders>
              <w:top w:val="nil"/>
              <w:left w:val="nil"/>
              <w:bottom w:val="single" w:sz="4" w:space="0" w:color="auto"/>
              <w:right w:val="single" w:sz="4" w:space="0" w:color="auto"/>
            </w:tcBorders>
            <w:shd w:val="clear" w:color="auto" w:fill="auto"/>
            <w:vAlign w:val="center"/>
          </w:tcPr>
          <w:p w:rsidR="0071153F" w:rsidRPr="00D46593" w:rsidRDefault="0071153F" w:rsidP="0071153F">
            <w:pPr>
              <w:rPr>
                <w:rFonts w:ascii="Arial" w:hAnsi="Arial" w:cs="Arial"/>
                <w:color w:val="000000"/>
                <w:sz w:val="20"/>
                <w:szCs w:val="20"/>
                <w:lang w:val="uk-UA"/>
              </w:rPr>
            </w:pPr>
            <w:r w:rsidRPr="00D46593">
              <w:rPr>
                <w:rFonts w:ascii="Arial" w:hAnsi="Arial" w:cs="Arial"/>
                <w:color w:val="000000"/>
                <w:sz w:val="20"/>
                <w:szCs w:val="20"/>
                <w:lang w:val="uk-UA"/>
              </w:rPr>
              <w:t>10к-т</w:t>
            </w:r>
          </w:p>
        </w:tc>
        <w:tc>
          <w:tcPr>
            <w:tcW w:w="1060" w:type="dxa"/>
            <w:tcBorders>
              <w:top w:val="nil"/>
              <w:left w:val="nil"/>
              <w:bottom w:val="single" w:sz="4" w:space="0" w:color="auto"/>
              <w:right w:val="single" w:sz="4" w:space="0" w:color="auto"/>
            </w:tcBorders>
            <w:shd w:val="clear" w:color="auto" w:fill="auto"/>
            <w:vAlign w:val="center"/>
          </w:tcPr>
          <w:p w:rsidR="0071153F" w:rsidRPr="00D46593" w:rsidRDefault="0071153F" w:rsidP="0071153F">
            <w:pPr>
              <w:rPr>
                <w:rFonts w:ascii="Arial" w:hAnsi="Arial" w:cs="Arial"/>
                <w:color w:val="000000"/>
                <w:sz w:val="20"/>
                <w:szCs w:val="20"/>
                <w:lang w:val="uk-UA"/>
              </w:rPr>
            </w:pPr>
            <w:r w:rsidRPr="00D46593">
              <w:rPr>
                <w:rFonts w:ascii="Arial" w:hAnsi="Arial" w:cs="Arial"/>
                <w:color w:val="000000"/>
                <w:sz w:val="20"/>
                <w:szCs w:val="20"/>
                <w:lang w:val="uk-UA"/>
              </w:rPr>
              <w:t>0,1</w:t>
            </w:r>
          </w:p>
        </w:tc>
      </w:tr>
      <w:tr w:rsidR="0071153F" w:rsidRPr="00D46593" w:rsidTr="0071153F">
        <w:trPr>
          <w:trHeight w:val="262"/>
        </w:trPr>
        <w:tc>
          <w:tcPr>
            <w:tcW w:w="655" w:type="dxa"/>
            <w:tcBorders>
              <w:top w:val="nil"/>
              <w:left w:val="single" w:sz="4" w:space="0" w:color="auto"/>
              <w:bottom w:val="single" w:sz="4" w:space="0" w:color="auto"/>
              <w:right w:val="single" w:sz="4" w:space="0" w:color="auto"/>
            </w:tcBorders>
            <w:shd w:val="clear" w:color="auto" w:fill="auto"/>
            <w:vAlign w:val="center"/>
          </w:tcPr>
          <w:p w:rsidR="0071153F" w:rsidRPr="00D46593" w:rsidRDefault="007A4630" w:rsidP="0071153F">
            <w:pPr>
              <w:rPr>
                <w:rFonts w:ascii="Arial" w:hAnsi="Arial" w:cs="Arial"/>
                <w:color w:val="000000"/>
                <w:sz w:val="20"/>
                <w:szCs w:val="20"/>
                <w:lang w:val="uk-UA"/>
              </w:rPr>
            </w:pPr>
            <w:r w:rsidRPr="00D46593">
              <w:rPr>
                <w:rFonts w:ascii="Arial" w:hAnsi="Arial" w:cs="Arial"/>
                <w:color w:val="000000"/>
                <w:sz w:val="20"/>
                <w:szCs w:val="20"/>
                <w:lang w:val="uk-UA"/>
              </w:rPr>
              <w:t>213</w:t>
            </w:r>
          </w:p>
        </w:tc>
        <w:tc>
          <w:tcPr>
            <w:tcW w:w="6893" w:type="dxa"/>
            <w:tcBorders>
              <w:top w:val="nil"/>
              <w:left w:val="nil"/>
              <w:bottom w:val="single" w:sz="4" w:space="0" w:color="auto"/>
              <w:right w:val="single" w:sz="4" w:space="0" w:color="auto"/>
            </w:tcBorders>
            <w:shd w:val="clear" w:color="auto" w:fill="auto"/>
            <w:vAlign w:val="center"/>
          </w:tcPr>
          <w:p w:rsidR="0071153F" w:rsidRPr="00D46593" w:rsidRDefault="0071153F" w:rsidP="0071153F">
            <w:pPr>
              <w:rPr>
                <w:rFonts w:ascii="Arial" w:hAnsi="Arial" w:cs="Arial"/>
                <w:color w:val="000000"/>
                <w:sz w:val="20"/>
                <w:szCs w:val="20"/>
                <w:lang w:val="uk-UA"/>
              </w:rPr>
            </w:pPr>
            <w:r w:rsidRPr="00D46593">
              <w:rPr>
                <w:rFonts w:ascii="Arial" w:hAnsi="Arial" w:cs="Arial"/>
                <w:color w:val="000000"/>
                <w:sz w:val="20"/>
                <w:szCs w:val="20"/>
                <w:lang w:val="uk-UA"/>
              </w:rPr>
              <w:t>Установлення умивальників одиночних з підведенням холодної та гарячої води</w:t>
            </w:r>
          </w:p>
        </w:tc>
        <w:tc>
          <w:tcPr>
            <w:tcW w:w="1046" w:type="dxa"/>
            <w:tcBorders>
              <w:top w:val="nil"/>
              <w:left w:val="nil"/>
              <w:bottom w:val="single" w:sz="4" w:space="0" w:color="auto"/>
              <w:right w:val="single" w:sz="4" w:space="0" w:color="auto"/>
            </w:tcBorders>
            <w:shd w:val="clear" w:color="auto" w:fill="auto"/>
            <w:vAlign w:val="center"/>
          </w:tcPr>
          <w:p w:rsidR="0071153F" w:rsidRPr="00D46593" w:rsidRDefault="0071153F" w:rsidP="0071153F">
            <w:pPr>
              <w:rPr>
                <w:rFonts w:ascii="Arial" w:hAnsi="Arial" w:cs="Arial"/>
                <w:color w:val="000000"/>
                <w:sz w:val="20"/>
                <w:szCs w:val="20"/>
                <w:lang w:val="uk-UA"/>
              </w:rPr>
            </w:pPr>
            <w:r w:rsidRPr="00D46593">
              <w:rPr>
                <w:rFonts w:ascii="Arial" w:hAnsi="Arial" w:cs="Arial"/>
                <w:color w:val="000000"/>
                <w:sz w:val="20"/>
                <w:szCs w:val="20"/>
                <w:lang w:val="uk-UA"/>
              </w:rPr>
              <w:t>10к-т</w:t>
            </w:r>
          </w:p>
        </w:tc>
        <w:tc>
          <w:tcPr>
            <w:tcW w:w="1060" w:type="dxa"/>
            <w:tcBorders>
              <w:top w:val="nil"/>
              <w:left w:val="nil"/>
              <w:bottom w:val="single" w:sz="4" w:space="0" w:color="auto"/>
              <w:right w:val="single" w:sz="4" w:space="0" w:color="auto"/>
            </w:tcBorders>
            <w:shd w:val="clear" w:color="auto" w:fill="auto"/>
            <w:vAlign w:val="center"/>
          </w:tcPr>
          <w:p w:rsidR="0071153F" w:rsidRPr="00D46593" w:rsidRDefault="0071153F" w:rsidP="0071153F">
            <w:pPr>
              <w:rPr>
                <w:rFonts w:ascii="Arial" w:hAnsi="Arial" w:cs="Arial"/>
                <w:color w:val="000000"/>
                <w:sz w:val="20"/>
                <w:szCs w:val="20"/>
                <w:lang w:val="uk-UA"/>
              </w:rPr>
            </w:pPr>
            <w:r w:rsidRPr="00D46593">
              <w:rPr>
                <w:rFonts w:ascii="Arial" w:hAnsi="Arial" w:cs="Arial"/>
                <w:color w:val="000000"/>
                <w:sz w:val="20"/>
                <w:szCs w:val="20"/>
                <w:lang w:val="uk-UA"/>
              </w:rPr>
              <w:t>0,1</w:t>
            </w:r>
          </w:p>
        </w:tc>
      </w:tr>
      <w:tr w:rsidR="0071153F" w:rsidRPr="00D46593" w:rsidTr="0071153F">
        <w:trPr>
          <w:trHeight w:val="262"/>
        </w:trPr>
        <w:tc>
          <w:tcPr>
            <w:tcW w:w="655" w:type="dxa"/>
            <w:tcBorders>
              <w:top w:val="nil"/>
              <w:left w:val="single" w:sz="4" w:space="0" w:color="auto"/>
              <w:bottom w:val="single" w:sz="4" w:space="0" w:color="auto"/>
              <w:right w:val="single" w:sz="4" w:space="0" w:color="auto"/>
            </w:tcBorders>
            <w:shd w:val="clear" w:color="auto" w:fill="auto"/>
            <w:vAlign w:val="center"/>
          </w:tcPr>
          <w:p w:rsidR="0071153F" w:rsidRPr="00D46593" w:rsidRDefault="007A4630" w:rsidP="0071153F">
            <w:pPr>
              <w:rPr>
                <w:rFonts w:ascii="Arial" w:hAnsi="Arial" w:cs="Arial"/>
                <w:color w:val="000000"/>
                <w:sz w:val="20"/>
                <w:szCs w:val="20"/>
                <w:lang w:val="uk-UA"/>
              </w:rPr>
            </w:pPr>
            <w:r w:rsidRPr="00D46593">
              <w:rPr>
                <w:rFonts w:ascii="Arial" w:hAnsi="Arial" w:cs="Arial"/>
                <w:color w:val="000000"/>
                <w:sz w:val="20"/>
                <w:szCs w:val="20"/>
                <w:lang w:val="uk-UA"/>
              </w:rPr>
              <w:t>214</w:t>
            </w:r>
          </w:p>
        </w:tc>
        <w:tc>
          <w:tcPr>
            <w:tcW w:w="6893" w:type="dxa"/>
            <w:tcBorders>
              <w:top w:val="nil"/>
              <w:left w:val="nil"/>
              <w:bottom w:val="single" w:sz="4" w:space="0" w:color="auto"/>
              <w:right w:val="single" w:sz="4" w:space="0" w:color="auto"/>
            </w:tcBorders>
            <w:shd w:val="clear" w:color="auto" w:fill="auto"/>
            <w:vAlign w:val="center"/>
          </w:tcPr>
          <w:p w:rsidR="0071153F" w:rsidRPr="00D46593" w:rsidRDefault="0071153F" w:rsidP="0071153F">
            <w:pPr>
              <w:rPr>
                <w:rFonts w:ascii="Arial" w:hAnsi="Arial" w:cs="Arial"/>
                <w:color w:val="000000"/>
                <w:sz w:val="20"/>
                <w:szCs w:val="20"/>
                <w:lang w:val="uk-UA"/>
              </w:rPr>
            </w:pPr>
            <w:r w:rsidRPr="00D46593">
              <w:rPr>
                <w:rFonts w:ascii="Arial" w:hAnsi="Arial" w:cs="Arial"/>
                <w:color w:val="000000"/>
                <w:sz w:val="20"/>
                <w:szCs w:val="20"/>
                <w:lang w:val="uk-UA"/>
              </w:rPr>
              <w:t>Установлення змішувачів</w:t>
            </w:r>
          </w:p>
        </w:tc>
        <w:tc>
          <w:tcPr>
            <w:tcW w:w="1046" w:type="dxa"/>
            <w:tcBorders>
              <w:top w:val="nil"/>
              <w:left w:val="nil"/>
              <w:bottom w:val="single" w:sz="4" w:space="0" w:color="auto"/>
              <w:right w:val="single" w:sz="4" w:space="0" w:color="auto"/>
            </w:tcBorders>
            <w:shd w:val="clear" w:color="auto" w:fill="auto"/>
            <w:vAlign w:val="center"/>
          </w:tcPr>
          <w:p w:rsidR="0071153F" w:rsidRPr="00D46593" w:rsidRDefault="0071153F" w:rsidP="0071153F">
            <w:pPr>
              <w:rPr>
                <w:rFonts w:ascii="Arial" w:hAnsi="Arial" w:cs="Arial"/>
                <w:color w:val="000000"/>
                <w:sz w:val="20"/>
                <w:szCs w:val="20"/>
                <w:lang w:val="uk-UA"/>
              </w:rPr>
            </w:pPr>
            <w:r w:rsidRPr="00D46593">
              <w:rPr>
                <w:rFonts w:ascii="Arial" w:hAnsi="Arial" w:cs="Arial"/>
                <w:color w:val="000000"/>
                <w:sz w:val="20"/>
                <w:szCs w:val="20"/>
                <w:lang w:val="uk-UA"/>
              </w:rPr>
              <w:t>10шт</w:t>
            </w:r>
          </w:p>
        </w:tc>
        <w:tc>
          <w:tcPr>
            <w:tcW w:w="1060" w:type="dxa"/>
            <w:tcBorders>
              <w:top w:val="nil"/>
              <w:left w:val="nil"/>
              <w:bottom w:val="single" w:sz="4" w:space="0" w:color="auto"/>
              <w:right w:val="single" w:sz="4" w:space="0" w:color="auto"/>
            </w:tcBorders>
            <w:shd w:val="clear" w:color="auto" w:fill="auto"/>
            <w:vAlign w:val="center"/>
          </w:tcPr>
          <w:p w:rsidR="0071153F" w:rsidRPr="00D46593" w:rsidRDefault="0071153F" w:rsidP="0071153F">
            <w:pPr>
              <w:rPr>
                <w:rFonts w:ascii="Arial" w:hAnsi="Arial" w:cs="Arial"/>
                <w:color w:val="000000"/>
                <w:sz w:val="20"/>
                <w:szCs w:val="20"/>
                <w:lang w:val="uk-UA"/>
              </w:rPr>
            </w:pPr>
            <w:r w:rsidRPr="00D46593">
              <w:rPr>
                <w:rFonts w:ascii="Arial" w:hAnsi="Arial" w:cs="Arial"/>
                <w:color w:val="000000"/>
                <w:sz w:val="20"/>
                <w:szCs w:val="20"/>
                <w:lang w:val="uk-UA"/>
              </w:rPr>
              <w:t>0,1</w:t>
            </w:r>
          </w:p>
        </w:tc>
      </w:tr>
      <w:tr w:rsidR="00BC3086" w:rsidRPr="00D46593" w:rsidTr="0071153F">
        <w:trPr>
          <w:trHeight w:val="262"/>
        </w:trPr>
        <w:tc>
          <w:tcPr>
            <w:tcW w:w="655" w:type="dxa"/>
            <w:tcBorders>
              <w:top w:val="nil"/>
              <w:left w:val="single" w:sz="4" w:space="0" w:color="auto"/>
              <w:bottom w:val="single" w:sz="4" w:space="0" w:color="auto"/>
              <w:right w:val="single" w:sz="4" w:space="0" w:color="auto"/>
            </w:tcBorders>
            <w:shd w:val="clear" w:color="auto" w:fill="auto"/>
            <w:vAlign w:val="center"/>
          </w:tcPr>
          <w:p w:rsidR="00BC3086" w:rsidRPr="00D46593" w:rsidRDefault="007A4630" w:rsidP="0071153F">
            <w:pPr>
              <w:rPr>
                <w:rFonts w:ascii="Arial" w:hAnsi="Arial" w:cs="Arial"/>
                <w:color w:val="000000"/>
                <w:sz w:val="20"/>
                <w:szCs w:val="20"/>
                <w:lang w:val="uk-UA"/>
              </w:rPr>
            </w:pPr>
            <w:r w:rsidRPr="00D46593">
              <w:rPr>
                <w:rFonts w:ascii="Arial" w:hAnsi="Arial" w:cs="Arial"/>
                <w:color w:val="000000"/>
                <w:sz w:val="20"/>
                <w:szCs w:val="20"/>
                <w:lang w:val="uk-UA"/>
              </w:rPr>
              <w:t>215</w:t>
            </w:r>
          </w:p>
        </w:tc>
        <w:tc>
          <w:tcPr>
            <w:tcW w:w="6893" w:type="dxa"/>
            <w:tcBorders>
              <w:top w:val="nil"/>
              <w:left w:val="nil"/>
              <w:bottom w:val="single" w:sz="4" w:space="0" w:color="auto"/>
              <w:right w:val="single" w:sz="4" w:space="0" w:color="auto"/>
            </w:tcBorders>
            <w:shd w:val="clear" w:color="auto" w:fill="auto"/>
            <w:vAlign w:val="center"/>
          </w:tcPr>
          <w:p w:rsidR="00BC3086" w:rsidRPr="00D46593" w:rsidRDefault="00BC3086" w:rsidP="0071153F">
            <w:pPr>
              <w:rPr>
                <w:rFonts w:ascii="Arial" w:hAnsi="Arial" w:cs="Arial"/>
                <w:b/>
                <w:color w:val="000000"/>
                <w:sz w:val="20"/>
                <w:szCs w:val="20"/>
                <w:lang w:val="uk-UA"/>
              </w:rPr>
            </w:pPr>
            <w:r w:rsidRPr="00D46593">
              <w:rPr>
                <w:rFonts w:ascii="Arial" w:hAnsi="Arial" w:cs="Arial"/>
                <w:b/>
                <w:color w:val="000000"/>
                <w:sz w:val="20"/>
                <w:szCs w:val="20"/>
                <w:lang w:val="uk-UA"/>
              </w:rPr>
              <w:t>Приміщення 2 (Операційний зал)</w:t>
            </w:r>
          </w:p>
        </w:tc>
        <w:tc>
          <w:tcPr>
            <w:tcW w:w="1046" w:type="dxa"/>
            <w:tcBorders>
              <w:top w:val="nil"/>
              <w:left w:val="nil"/>
              <w:bottom w:val="single" w:sz="4" w:space="0" w:color="auto"/>
              <w:right w:val="single" w:sz="4" w:space="0" w:color="auto"/>
            </w:tcBorders>
            <w:shd w:val="clear" w:color="auto" w:fill="auto"/>
            <w:vAlign w:val="center"/>
          </w:tcPr>
          <w:p w:rsidR="00BC3086" w:rsidRPr="00D46593" w:rsidRDefault="00BC3086" w:rsidP="0071153F">
            <w:pPr>
              <w:rPr>
                <w:rFonts w:ascii="Arial" w:hAnsi="Arial" w:cs="Arial"/>
                <w:color w:val="000000"/>
                <w:sz w:val="20"/>
                <w:szCs w:val="20"/>
                <w:lang w:val="uk-UA"/>
              </w:rPr>
            </w:pPr>
          </w:p>
        </w:tc>
        <w:tc>
          <w:tcPr>
            <w:tcW w:w="1060" w:type="dxa"/>
            <w:tcBorders>
              <w:top w:val="nil"/>
              <w:left w:val="nil"/>
              <w:bottom w:val="single" w:sz="4" w:space="0" w:color="auto"/>
              <w:right w:val="single" w:sz="4" w:space="0" w:color="auto"/>
            </w:tcBorders>
            <w:shd w:val="clear" w:color="auto" w:fill="auto"/>
            <w:vAlign w:val="center"/>
          </w:tcPr>
          <w:p w:rsidR="00BC3086" w:rsidRPr="00D46593" w:rsidRDefault="00BC3086" w:rsidP="0071153F">
            <w:pPr>
              <w:rPr>
                <w:rFonts w:ascii="Arial" w:hAnsi="Arial" w:cs="Arial"/>
                <w:color w:val="000000"/>
                <w:sz w:val="20"/>
                <w:szCs w:val="20"/>
                <w:lang w:val="uk-UA"/>
              </w:rPr>
            </w:pPr>
          </w:p>
        </w:tc>
      </w:tr>
      <w:tr w:rsidR="00BC3086" w:rsidRPr="00D46593" w:rsidTr="0071153F">
        <w:trPr>
          <w:trHeight w:val="262"/>
        </w:trPr>
        <w:tc>
          <w:tcPr>
            <w:tcW w:w="655" w:type="dxa"/>
            <w:tcBorders>
              <w:top w:val="nil"/>
              <w:left w:val="single" w:sz="4" w:space="0" w:color="auto"/>
              <w:bottom w:val="single" w:sz="4" w:space="0" w:color="auto"/>
              <w:right w:val="single" w:sz="4" w:space="0" w:color="auto"/>
            </w:tcBorders>
            <w:shd w:val="clear" w:color="auto" w:fill="auto"/>
            <w:vAlign w:val="center"/>
          </w:tcPr>
          <w:p w:rsidR="00BC3086" w:rsidRPr="00D46593" w:rsidRDefault="007A4630" w:rsidP="0071153F">
            <w:pPr>
              <w:rPr>
                <w:rFonts w:ascii="Arial" w:hAnsi="Arial" w:cs="Arial"/>
                <w:color w:val="000000"/>
                <w:sz w:val="20"/>
                <w:szCs w:val="20"/>
                <w:lang w:val="uk-UA"/>
              </w:rPr>
            </w:pPr>
            <w:r w:rsidRPr="00D46593">
              <w:rPr>
                <w:rFonts w:ascii="Arial" w:hAnsi="Arial" w:cs="Arial"/>
                <w:color w:val="000000"/>
                <w:sz w:val="20"/>
                <w:szCs w:val="20"/>
                <w:lang w:val="uk-UA"/>
              </w:rPr>
              <w:t>216</w:t>
            </w:r>
          </w:p>
        </w:tc>
        <w:tc>
          <w:tcPr>
            <w:tcW w:w="6893" w:type="dxa"/>
            <w:tcBorders>
              <w:top w:val="nil"/>
              <w:left w:val="nil"/>
              <w:bottom w:val="single" w:sz="4" w:space="0" w:color="auto"/>
              <w:right w:val="single" w:sz="4" w:space="0" w:color="auto"/>
            </w:tcBorders>
            <w:shd w:val="clear" w:color="auto" w:fill="auto"/>
            <w:vAlign w:val="center"/>
          </w:tcPr>
          <w:p w:rsidR="00BC3086" w:rsidRPr="00D46593" w:rsidRDefault="00BC3086" w:rsidP="0071153F">
            <w:pPr>
              <w:rPr>
                <w:rFonts w:ascii="Arial" w:hAnsi="Arial" w:cs="Arial"/>
                <w:color w:val="000000"/>
                <w:sz w:val="20"/>
                <w:szCs w:val="20"/>
                <w:lang w:val="uk-UA"/>
              </w:rPr>
            </w:pPr>
            <w:r w:rsidRPr="00D46593">
              <w:rPr>
                <w:rFonts w:ascii="Arial" w:hAnsi="Arial" w:cs="Arial"/>
                <w:color w:val="000000"/>
                <w:sz w:val="20"/>
                <w:szCs w:val="20"/>
                <w:lang w:val="uk-UA"/>
              </w:rPr>
              <w:t>Прокладання трубопроводів опалення з поліетиленових напірних труб діаметром 20мм</w:t>
            </w:r>
          </w:p>
        </w:tc>
        <w:tc>
          <w:tcPr>
            <w:tcW w:w="1046" w:type="dxa"/>
            <w:tcBorders>
              <w:top w:val="nil"/>
              <w:left w:val="nil"/>
              <w:bottom w:val="single" w:sz="4" w:space="0" w:color="auto"/>
              <w:right w:val="single" w:sz="4" w:space="0" w:color="auto"/>
            </w:tcBorders>
            <w:shd w:val="clear" w:color="auto" w:fill="auto"/>
            <w:vAlign w:val="center"/>
          </w:tcPr>
          <w:p w:rsidR="00BC3086" w:rsidRPr="00D46593" w:rsidRDefault="00BC3086" w:rsidP="0071153F">
            <w:pPr>
              <w:rPr>
                <w:rFonts w:ascii="Arial" w:hAnsi="Arial" w:cs="Arial"/>
                <w:color w:val="000000"/>
                <w:sz w:val="20"/>
                <w:szCs w:val="20"/>
                <w:lang w:val="uk-UA"/>
              </w:rPr>
            </w:pPr>
            <w:r w:rsidRPr="00D46593">
              <w:rPr>
                <w:rFonts w:ascii="Arial" w:hAnsi="Arial" w:cs="Arial"/>
                <w:color w:val="000000"/>
                <w:sz w:val="20"/>
                <w:szCs w:val="20"/>
                <w:lang w:val="uk-UA"/>
              </w:rPr>
              <w:t>100м</w:t>
            </w:r>
          </w:p>
        </w:tc>
        <w:tc>
          <w:tcPr>
            <w:tcW w:w="1060" w:type="dxa"/>
            <w:tcBorders>
              <w:top w:val="nil"/>
              <w:left w:val="nil"/>
              <w:bottom w:val="single" w:sz="4" w:space="0" w:color="auto"/>
              <w:right w:val="single" w:sz="4" w:space="0" w:color="auto"/>
            </w:tcBorders>
            <w:shd w:val="clear" w:color="auto" w:fill="auto"/>
            <w:vAlign w:val="center"/>
          </w:tcPr>
          <w:p w:rsidR="00BC3086" w:rsidRPr="00D46593" w:rsidRDefault="00BC3086" w:rsidP="0071153F">
            <w:pPr>
              <w:rPr>
                <w:rFonts w:ascii="Arial" w:hAnsi="Arial" w:cs="Arial"/>
                <w:color w:val="000000"/>
                <w:sz w:val="20"/>
                <w:szCs w:val="20"/>
                <w:lang w:val="uk-UA"/>
              </w:rPr>
            </w:pPr>
            <w:r w:rsidRPr="00D46593">
              <w:rPr>
                <w:rFonts w:ascii="Arial" w:hAnsi="Arial" w:cs="Arial"/>
                <w:color w:val="000000"/>
                <w:sz w:val="20"/>
                <w:szCs w:val="20"/>
                <w:lang w:val="uk-UA"/>
              </w:rPr>
              <w:t>0,60</w:t>
            </w:r>
          </w:p>
        </w:tc>
      </w:tr>
      <w:tr w:rsidR="00BC3086" w:rsidRPr="00D46593" w:rsidTr="0071153F">
        <w:trPr>
          <w:trHeight w:val="262"/>
        </w:trPr>
        <w:tc>
          <w:tcPr>
            <w:tcW w:w="655" w:type="dxa"/>
            <w:tcBorders>
              <w:top w:val="nil"/>
              <w:left w:val="single" w:sz="4" w:space="0" w:color="auto"/>
              <w:bottom w:val="single" w:sz="4" w:space="0" w:color="auto"/>
              <w:right w:val="single" w:sz="4" w:space="0" w:color="auto"/>
            </w:tcBorders>
            <w:shd w:val="clear" w:color="auto" w:fill="auto"/>
            <w:vAlign w:val="center"/>
          </w:tcPr>
          <w:p w:rsidR="00BC3086" w:rsidRPr="00D46593" w:rsidRDefault="007A4630" w:rsidP="0071153F">
            <w:pPr>
              <w:rPr>
                <w:rFonts w:ascii="Arial" w:hAnsi="Arial" w:cs="Arial"/>
                <w:color w:val="000000"/>
                <w:sz w:val="20"/>
                <w:szCs w:val="20"/>
                <w:lang w:val="uk-UA"/>
              </w:rPr>
            </w:pPr>
            <w:r w:rsidRPr="00D46593">
              <w:rPr>
                <w:rFonts w:ascii="Arial" w:hAnsi="Arial" w:cs="Arial"/>
                <w:color w:val="000000"/>
                <w:sz w:val="20"/>
                <w:szCs w:val="20"/>
                <w:lang w:val="uk-UA"/>
              </w:rPr>
              <w:t>217</w:t>
            </w:r>
          </w:p>
        </w:tc>
        <w:tc>
          <w:tcPr>
            <w:tcW w:w="6893" w:type="dxa"/>
            <w:tcBorders>
              <w:top w:val="nil"/>
              <w:left w:val="nil"/>
              <w:bottom w:val="single" w:sz="4" w:space="0" w:color="auto"/>
              <w:right w:val="single" w:sz="4" w:space="0" w:color="auto"/>
            </w:tcBorders>
            <w:shd w:val="clear" w:color="auto" w:fill="auto"/>
            <w:vAlign w:val="center"/>
          </w:tcPr>
          <w:p w:rsidR="00BC3086" w:rsidRPr="00D46593" w:rsidRDefault="00BC3086" w:rsidP="0071153F">
            <w:pPr>
              <w:rPr>
                <w:rFonts w:ascii="Arial" w:hAnsi="Arial" w:cs="Arial"/>
                <w:color w:val="000000"/>
                <w:sz w:val="20"/>
                <w:szCs w:val="20"/>
                <w:lang w:val="uk-UA"/>
              </w:rPr>
            </w:pPr>
            <w:r w:rsidRPr="00D46593">
              <w:rPr>
                <w:rFonts w:ascii="Arial" w:hAnsi="Arial" w:cs="Arial"/>
                <w:color w:val="000000"/>
                <w:sz w:val="20"/>
                <w:szCs w:val="20"/>
                <w:lang w:val="uk-UA"/>
              </w:rPr>
              <w:t xml:space="preserve">Монтаж радіаторів </w:t>
            </w:r>
            <w:proofErr w:type="spellStart"/>
            <w:r w:rsidRPr="00D46593">
              <w:rPr>
                <w:rFonts w:ascii="Arial" w:hAnsi="Arial" w:cs="Arial"/>
                <w:color w:val="000000"/>
                <w:sz w:val="20"/>
                <w:szCs w:val="20"/>
                <w:lang w:val="uk-UA"/>
              </w:rPr>
              <w:t>оплення</w:t>
            </w:r>
            <w:proofErr w:type="spellEnd"/>
            <w:r w:rsidRPr="00D46593">
              <w:rPr>
                <w:rFonts w:ascii="Arial" w:hAnsi="Arial" w:cs="Arial"/>
                <w:color w:val="000000"/>
                <w:sz w:val="20"/>
                <w:szCs w:val="20"/>
                <w:lang w:val="uk-UA"/>
              </w:rPr>
              <w:t xml:space="preserve"> </w:t>
            </w:r>
          </w:p>
        </w:tc>
        <w:tc>
          <w:tcPr>
            <w:tcW w:w="1046" w:type="dxa"/>
            <w:tcBorders>
              <w:top w:val="nil"/>
              <w:left w:val="nil"/>
              <w:bottom w:val="single" w:sz="4" w:space="0" w:color="auto"/>
              <w:right w:val="single" w:sz="4" w:space="0" w:color="auto"/>
            </w:tcBorders>
            <w:shd w:val="clear" w:color="auto" w:fill="auto"/>
            <w:vAlign w:val="center"/>
          </w:tcPr>
          <w:p w:rsidR="00BC3086" w:rsidRPr="00D46593" w:rsidRDefault="0090488E" w:rsidP="0071153F">
            <w:pPr>
              <w:rPr>
                <w:rFonts w:ascii="Arial" w:hAnsi="Arial" w:cs="Arial"/>
                <w:color w:val="000000"/>
                <w:sz w:val="20"/>
                <w:szCs w:val="20"/>
                <w:lang w:val="uk-UA"/>
              </w:rPr>
            </w:pPr>
            <w:r w:rsidRPr="00D46593">
              <w:rPr>
                <w:rFonts w:ascii="Arial" w:hAnsi="Arial" w:cs="Arial"/>
                <w:color w:val="000000"/>
                <w:sz w:val="20"/>
                <w:szCs w:val="20"/>
                <w:lang w:val="uk-UA"/>
              </w:rPr>
              <w:t xml:space="preserve">    10 </w:t>
            </w:r>
            <w:r w:rsidR="008713F3" w:rsidRPr="00D46593">
              <w:rPr>
                <w:rFonts w:ascii="Arial" w:hAnsi="Arial" w:cs="Arial"/>
                <w:color w:val="000000"/>
                <w:sz w:val="20"/>
                <w:szCs w:val="20"/>
                <w:lang w:val="uk-UA"/>
              </w:rPr>
              <w:t>ш</w:t>
            </w:r>
            <w:r w:rsidR="00BC3086" w:rsidRPr="00D46593">
              <w:rPr>
                <w:rFonts w:ascii="Arial" w:hAnsi="Arial" w:cs="Arial"/>
                <w:color w:val="000000"/>
                <w:sz w:val="20"/>
                <w:szCs w:val="20"/>
                <w:lang w:val="uk-UA"/>
              </w:rPr>
              <w:t>т.</w:t>
            </w:r>
          </w:p>
        </w:tc>
        <w:tc>
          <w:tcPr>
            <w:tcW w:w="1060" w:type="dxa"/>
            <w:tcBorders>
              <w:top w:val="nil"/>
              <w:left w:val="nil"/>
              <w:bottom w:val="single" w:sz="4" w:space="0" w:color="auto"/>
              <w:right w:val="single" w:sz="4" w:space="0" w:color="auto"/>
            </w:tcBorders>
            <w:shd w:val="clear" w:color="auto" w:fill="auto"/>
            <w:vAlign w:val="center"/>
          </w:tcPr>
          <w:p w:rsidR="00BC3086" w:rsidRPr="00D46593" w:rsidRDefault="0090488E" w:rsidP="0071153F">
            <w:pPr>
              <w:rPr>
                <w:rFonts w:ascii="Arial" w:hAnsi="Arial" w:cs="Arial"/>
                <w:color w:val="000000"/>
                <w:sz w:val="20"/>
                <w:szCs w:val="20"/>
                <w:lang w:val="uk-UA"/>
              </w:rPr>
            </w:pPr>
            <w:r w:rsidRPr="00D46593">
              <w:rPr>
                <w:rFonts w:ascii="Arial" w:hAnsi="Arial" w:cs="Arial"/>
                <w:color w:val="000000"/>
                <w:sz w:val="20"/>
                <w:szCs w:val="20"/>
                <w:lang w:val="uk-UA"/>
              </w:rPr>
              <w:t>0,</w:t>
            </w:r>
            <w:r w:rsidR="00BC3086" w:rsidRPr="00D46593">
              <w:rPr>
                <w:rFonts w:ascii="Arial" w:hAnsi="Arial" w:cs="Arial"/>
                <w:color w:val="000000"/>
                <w:sz w:val="20"/>
                <w:szCs w:val="20"/>
                <w:lang w:val="uk-UA"/>
              </w:rPr>
              <w:t>6</w:t>
            </w:r>
          </w:p>
        </w:tc>
      </w:tr>
      <w:tr w:rsidR="0071153F" w:rsidRPr="00D46593" w:rsidTr="0071153F">
        <w:trPr>
          <w:trHeight w:val="288"/>
        </w:trPr>
        <w:tc>
          <w:tcPr>
            <w:tcW w:w="655" w:type="dxa"/>
            <w:tcBorders>
              <w:top w:val="nil"/>
              <w:left w:val="single" w:sz="4" w:space="0" w:color="auto"/>
              <w:bottom w:val="single" w:sz="4" w:space="0" w:color="auto"/>
              <w:right w:val="single" w:sz="4" w:space="0" w:color="auto"/>
            </w:tcBorders>
            <w:shd w:val="clear" w:color="auto" w:fill="auto"/>
            <w:vAlign w:val="center"/>
          </w:tcPr>
          <w:p w:rsidR="0071153F" w:rsidRPr="00D46593" w:rsidRDefault="0071153F" w:rsidP="0071153F">
            <w:pPr>
              <w:rPr>
                <w:rFonts w:ascii="Arial" w:hAnsi="Arial" w:cs="Arial"/>
                <w:color w:val="000000"/>
                <w:sz w:val="20"/>
                <w:szCs w:val="20"/>
                <w:lang w:val="uk-UA"/>
              </w:rPr>
            </w:pPr>
          </w:p>
        </w:tc>
        <w:tc>
          <w:tcPr>
            <w:tcW w:w="6893" w:type="dxa"/>
            <w:tcBorders>
              <w:top w:val="nil"/>
              <w:left w:val="nil"/>
              <w:bottom w:val="single" w:sz="4" w:space="0" w:color="auto"/>
              <w:right w:val="single" w:sz="4" w:space="0" w:color="auto"/>
            </w:tcBorders>
            <w:shd w:val="clear" w:color="auto" w:fill="auto"/>
            <w:vAlign w:val="center"/>
            <w:hideMark/>
          </w:tcPr>
          <w:p w:rsidR="0071153F" w:rsidRPr="00D46593" w:rsidRDefault="003E12DC" w:rsidP="0071153F">
            <w:pPr>
              <w:rPr>
                <w:rFonts w:ascii="Arial" w:hAnsi="Arial" w:cs="Arial"/>
                <w:b/>
                <w:color w:val="000000"/>
                <w:sz w:val="20"/>
                <w:szCs w:val="20"/>
                <w:lang w:val="uk-UA"/>
              </w:rPr>
            </w:pPr>
            <w:r w:rsidRPr="00D46593">
              <w:rPr>
                <w:rFonts w:ascii="Arial" w:hAnsi="Arial" w:cs="Arial"/>
                <w:b/>
                <w:color w:val="000000"/>
                <w:sz w:val="20"/>
                <w:szCs w:val="20"/>
                <w:lang w:val="uk-UA"/>
              </w:rPr>
              <w:t>Фасад</w:t>
            </w:r>
          </w:p>
        </w:tc>
        <w:tc>
          <w:tcPr>
            <w:tcW w:w="1046" w:type="dxa"/>
            <w:tcBorders>
              <w:top w:val="nil"/>
              <w:left w:val="nil"/>
              <w:bottom w:val="single" w:sz="4" w:space="0" w:color="auto"/>
              <w:right w:val="single" w:sz="4" w:space="0" w:color="auto"/>
            </w:tcBorders>
            <w:shd w:val="clear" w:color="auto" w:fill="auto"/>
            <w:vAlign w:val="center"/>
            <w:hideMark/>
          </w:tcPr>
          <w:p w:rsidR="0071153F" w:rsidRPr="00D46593" w:rsidRDefault="0071153F" w:rsidP="0071153F">
            <w:pPr>
              <w:rPr>
                <w:rFonts w:ascii="Arial" w:hAnsi="Arial" w:cs="Arial"/>
                <w:color w:val="000000"/>
                <w:sz w:val="20"/>
                <w:szCs w:val="20"/>
                <w:lang w:val="uk-UA"/>
              </w:rPr>
            </w:pPr>
            <w:r w:rsidRPr="00D46593">
              <w:rPr>
                <w:rFonts w:ascii="Arial" w:hAnsi="Arial" w:cs="Arial"/>
                <w:color w:val="000000"/>
                <w:sz w:val="20"/>
                <w:szCs w:val="20"/>
                <w:lang w:val="uk-UA"/>
              </w:rPr>
              <w:t> </w:t>
            </w:r>
          </w:p>
        </w:tc>
        <w:tc>
          <w:tcPr>
            <w:tcW w:w="1060" w:type="dxa"/>
            <w:tcBorders>
              <w:top w:val="nil"/>
              <w:left w:val="nil"/>
              <w:bottom w:val="single" w:sz="4" w:space="0" w:color="auto"/>
              <w:right w:val="single" w:sz="4" w:space="0" w:color="auto"/>
            </w:tcBorders>
            <w:shd w:val="clear" w:color="auto" w:fill="auto"/>
            <w:vAlign w:val="center"/>
            <w:hideMark/>
          </w:tcPr>
          <w:p w:rsidR="0071153F" w:rsidRPr="00D46593" w:rsidRDefault="0071153F" w:rsidP="0071153F">
            <w:pPr>
              <w:rPr>
                <w:rFonts w:ascii="Arial" w:hAnsi="Arial" w:cs="Arial"/>
                <w:color w:val="000000"/>
                <w:sz w:val="20"/>
                <w:szCs w:val="20"/>
                <w:lang w:val="uk-UA"/>
              </w:rPr>
            </w:pPr>
            <w:r w:rsidRPr="00D46593">
              <w:rPr>
                <w:rFonts w:ascii="Arial" w:hAnsi="Arial" w:cs="Arial"/>
                <w:color w:val="000000"/>
                <w:sz w:val="20"/>
                <w:szCs w:val="20"/>
                <w:lang w:val="uk-UA"/>
              </w:rPr>
              <w:t> </w:t>
            </w:r>
          </w:p>
        </w:tc>
      </w:tr>
      <w:tr w:rsidR="0071153F" w:rsidRPr="00D46593" w:rsidTr="0071153F">
        <w:trPr>
          <w:trHeight w:val="288"/>
        </w:trPr>
        <w:tc>
          <w:tcPr>
            <w:tcW w:w="655" w:type="dxa"/>
            <w:tcBorders>
              <w:top w:val="nil"/>
              <w:left w:val="single" w:sz="4" w:space="0" w:color="auto"/>
              <w:bottom w:val="single" w:sz="4" w:space="0" w:color="auto"/>
              <w:right w:val="single" w:sz="4" w:space="0" w:color="auto"/>
            </w:tcBorders>
            <w:shd w:val="clear" w:color="auto" w:fill="auto"/>
            <w:vAlign w:val="center"/>
          </w:tcPr>
          <w:p w:rsidR="0071153F" w:rsidRPr="00D46593" w:rsidRDefault="007A4630" w:rsidP="0071153F">
            <w:pPr>
              <w:rPr>
                <w:rFonts w:ascii="Arial" w:hAnsi="Arial" w:cs="Arial"/>
                <w:color w:val="000000"/>
                <w:sz w:val="20"/>
                <w:szCs w:val="20"/>
                <w:lang w:val="uk-UA"/>
              </w:rPr>
            </w:pPr>
            <w:r w:rsidRPr="00D46593">
              <w:rPr>
                <w:rFonts w:ascii="Arial" w:hAnsi="Arial" w:cs="Arial"/>
                <w:color w:val="000000"/>
                <w:sz w:val="20"/>
                <w:szCs w:val="20"/>
                <w:lang w:val="uk-UA"/>
              </w:rPr>
              <w:t>2</w:t>
            </w:r>
            <w:r w:rsidR="003E540A" w:rsidRPr="00D46593">
              <w:rPr>
                <w:rFonts w:ascii="Arial" w:hAnsi="Arial" w:cs="Arial"/>
                <w:color w:val="000000"/>
                <w:sz w:val="20"/>
                <w:szCs w:val="20"/>
                <w:lang w:val="uk-UA"/>
              </w:rPr>
              <w:t>18</w:t>
            </w:r>
          </w:p>
        </w:tc>
        <w:tc>
          <w:tcPr>
            <w:tcW w:w="6893" w:type="dxa"/>
            <w:tcBorders>
              <w:top w:val="nil"/>
              <w:left w:val="nil"/>
              <w:bottom w:val="single" w:sz="4" w:space="0" w:color="auto"/>
              <w:right w:val="single" w:sz="4" w:space="0" w:color="auto"/>
            </w:tcBorders>
            <w:shd w:val="clear" w:color="auto" w:fill="auto"/>
            <w:vAlign w:val="center"/>
            <w:hideMark/>
          </w:tcPr>
          <w:p w:rsidR="0071153F" w:rsidRPr="00D46593" w:rsidRDefault="0071153F" w:rsidP="0071153F">
            <w:pPr>
              <w:rPr>
                <w:rFonts w:ascii="Arial" w:hAnsi="Arial" w:cs="Arial"/>
                <w:color w:val="000000"/>
                <w:sz w:val="20"/>
                <w:szCs w:val="20"/>
                <w:lang w:val="uk-UA"/>
              </w:rPr>
            </w:pPr>
            <w:r w:rsidRPr="00D46593">
              <w:rPr>
                <w:rFonts w:ascii="Arial" w:hAnsi="Arial" w:cs="Arial"/>
                <w:color w:val="000000"/>
                <w:sz w:val="20"/>
                <w:szCs w:val="20"/>
                <w:lang w:val="uk-UA"/>
              </w:rPr>
              <w:t>Обшивання каркасних стін плитами ОСБ товщ.12мм</w:t>
            </w:r>
          </w:p>
        </w:tc>
        <w:tc>
          <w:tcPr>
            <w:tcW w:w="1046" w:type="dxa"/>
            <w:tcBorders>
              <w:top w:val="nil"/>
              <w:left w:val="nil"/>
              <w:bottom w:val="single" w:sz="4" w:space="0" w:color="auto"/>
              <w:right w:val="single" w:sz="4" w:space="0" w:color="auto"/>
            </w:tcBorders>
            <w:shd w:val="clear" w:color="auto" w:fill="auto"/>
            <w:vAlign w:val="center"/>
            <w:hideMark/>
          </w:tcPr>
          <w:p w:rsidR="0071153F" w:rsidRPr="00D46593" w:rsidRDefault="0071153F" w:rsidP="0071153F">
            <w:pPr>
              <w:rPr>
                <w:rFonts w:ascii="Arial" w:hAnsi="Arial" w:cs="Arial"/>
                <w:color w:val="000000"/>
                <w:sz w:val="20"/>
                <w:szCs w:val="20"/>
                <w:lang w:val="uk-UA"/>
              </w:rPr>
            </w:pPr>
            <w:r w:rsidRPr="00D46593">
              <w:rPr>
                <w:rFonts w:ascii="Arial" w:hAnsi="Arial" w:cs="Arial"/>
                <w:color w:val="000000"/>
                <w:sz w:val="20"/>
                <w:szCs w:val="20"/>
                <w:lang w:val="uk-UA"/>
              </w:rPr>
              <w:t>100м2</w:t>
            </w:r>
          </w:p>
        </w:tc>
        <w:tc>
          <w:tcPr>
            <w:tcW w:w="1060" w:type="dxa"/>
            <w:tcBorders>
              <w:top w:val="nil"/>
              <w:left w:val="nil"/>
              <w:bottom w:val="single" w:sz="4" w:space="0" w:color="auto"/>
              <w:right w:val="single" w:sz="4" w:space="0" w:color="auto"/>
            </w:tcBorders>
            <w:shd w:val="clear" w:color="auto" w:fill="auto"/>
            <w:vAlign w:val="center"/>
            <w:hideMark/>
          </w:tcPr>
          <w:p w:rsidR="0071153F" w:rsidRPr="00D46593" w:rsidRDefault="0071153F" w:rsidP="0071153F">
            <w:pPr>
              <w:rPr>
                <w:rFonts w:ascii="Arial" w:hAnsi="Arial" w:cs="Arial"/>
                <w:color w:val="000000"/>
                <w:sz w:val="20"/>
                <w:szCs w:val="20"/>
                <w:lang w:val="uk-UA"/>
              </w:rPr>
            </w:pPr>
            <w:r w:rsidRPr="00D46593">
              <w:rPr>
                <w:rFonts w:ascii="Arial" w:hAnsi="Arial" w:cs="Arial"/>
                <w:color w:val="000000"/>
                <w:sz w:val="20"/>
                <w:szCs w:val="20"/>
                <w:lang w:val="uk-UA"/>
              </w:rPr>
              <w:t>0,</w:t>
            </w:r>
            <w:r w:rsidR="0090488E" w:rsidRPr="00D46593">
              <w:rPr>
                <w:rFonts w:ascii="Arial" w:hAnsi="Arial" w:cs="Arial"/>
                <w:color w:val="000000"/>
                <w:sz w:val="20"/>
                <w:szCs w:val="20"/>
                <w:lang w:val="uk-UA"/>
              </w:rPr>
              <w:t>06</w:t>
            </w:r>
          </w:p>
        </w:tc>
      </w:tr>
      <w:tr w:rsidR="0071153F" w:rsidRPr="00D46593" w:rsidTr="0071153F">
        <w:trPr>
          <w:trHeight w:val="528"/>
        </w:trPr>
        <w:tc>
          <w:tcPr>
            <w:tcW w:w="655" w:type="dxa"/>
            <w:tcBorders>
              <w:top w:val="nil"/>
              <w:left w:val="single" w:sz="4" w:space="0" w:color="auto"/>
              <w:bottom w:val="single" w:sz="4" w:space="0" w:color="auto"/>
              <w:right w:val="single" w:sz="4" w:space="0" w:color="auto"/>
            </w:tcBorders>
            <w:shd w:val="clear" w:color="auto" w:fill="auto"/>
            <w:vAlign w:val="center"/>
          </w:tcPr>
          <w:p w:rsidR="0071153F" w:rsidRPr="00D46593" w:rsidRDefault="007A4630" w:rsidP="0071153F">
            <w:pPr>
              <w:rPr>
                <w:rFonts w:ascii="Arial" w:hAnsi="Arial" w:cs="Arial"/>
                <w:color w:val="000000"/>
                <w:sz w:val="20"/>
                <w:szCs w:val="20"/>
                <w:lang w:val="uk-UA"/>
              </w:rPr>
            </w:pPr>
            <w:r w:rsidRPr="00D46593">
              <w:rPr>
                <w:rFonts w:ascii="Arial" w:hAnsi="Arial" w:cs="Arial"/>
                <w:color w:val="000000"/>
                <w:sz w:val="20"/>
                <w:szCs w:val="20"/>
                <w:lang w:val="uk-UA"/>
              </w:rPr>
              <w:t>2</w:t>
            </w:r>
            <w:r w:rsidR="003E540A" w:rsidRPr="00D46593">
              <w:rPr>
                <w:rFonts w:ascii="Arial" w:hAnsi="Arial" w:cs="Arial"/>
                <w:color w:val="000000"/>
                <w:sz w:val="20"/>
                <w:szCs w:val="20"/>
                <w:lang w:val="uk-UA"/>
              </w:rPr>
              <w:t>19</w:t>
            </w:r>
          </w:p>
        </w:tc>
        <w:tc>
          <w:tcPr>
            <w:tcW w:w="6893" w:type="dxa"/>
            <w:tcBorders>
              <w:top w:val="nil"/>
              <w:left w:val="nil"/>
              <w:bottom w:val="single" w:sz="4" w:space="0" w:color="auto"/>
              <w:right w:val="single" w:sz="4" w:space="0" w:color="auto"/>
            </w:tcBorders>
            <w:shd w:val="clear" w:color="auto" w:fill="auto"/>
            <w:vAlign w:val="center"/>
            <w:hideMark/>
          </w:tcPr>
          <w:p w:rsidR="0071153F" w:rsidRPr="00D46593" w:rsidRDefault="0071153F" w:rsidP="0071153F">
            <w:pPr>
              <w:rPr>
                <w:rFonts w:ascii="Arial" w:hAnsi="Arial" w:cs="Arial"/>
                <w:color w:val="000000"/>
                <w:sz w:val="20"/>
                <w:szCs w:val="20"/>
                <w:lang w:val="uk-UA"/>
              </w:rPr>
            </w:pPr>
            <w:r w:rsidRPr="00D46593">
              <w:rPr>
                <w:rFonts w:ascii="Arial" w:hAnsi="Arial" w:cs="Arial"/>
                <w:color w:val="000000"/>
                <w:sz w:val="20"/>
                <w:szCs w:val="20"/>
                <w:lang w:val="uk-UA"/>
              </w:rPr>
              <w:t>Опорядження стін фасадів композитними панелями без утеплення з риштувань</w:t>
            </w:r>
          </w:p>
        </w:tc>
        <w:tc>
          <w:tcPr>
            <w:tcW w:w="1046" w:type="dxa"/>
            <w:tcBorders>
              <w:top w:val="nil"/>
              <w:left w:val="nil"/>
              <w:bottom w:val="single" w:sz="4" w:space="0" w:color="auto"/>
              <w:right w:val="single" w:sz="4" w:space="0" w:color="auto"/>
            </w:tcBorders>
            <w:shd w:val="clear" w:color="auto" w:fill="auto"/>
            <w:vAlign w:val="center"/>
            <w:hideMark/>
          </w:tcPr>
          <w:p w:rsidR="0071153F" w:rsidRPr="00D46593" w:rsidRDefault="0071153F" w:rsidP="0071153F">
            <w:pPr>
              <w:rPr>
                <w:rFonts w:ascii="Arial" w:hAnsi="Arial" w:cs="Arial"/>
                <w:color w:val="000000"/>
                <w:sz w:val="20"/>
                <w:szCs w:val="20"/>
                <w:lang w:val="uk-UA"/>
              </w:rPr>
            </w:pPr>
            <w:r w:rsidRPr="00D46593">
              <w:rPr>
                <w:rFonts w:ascii="Arial" w:hAnsi="Arial" w:cs="Arial"/>
                <w:color w:val="000000"/>
                <w:sz w:val="20"/>
                <w:szCs w:val="20"/>
                <w:lang w:val="uk-UA"/>
              </w:rPr>
              <w:t>100м2</w:t>
            </w:r>
          </w:p>
        </w:tc>
        <w:tc>
          <w:tcPr>
            <w:tcW w:w="1060" w:type="dxa"/>
            <w:tcBorders>
              <w:top w:val="nil"/>
              <w:left w:val="nil"/>
              <w:bottom w:val="single" w:sz="4" w:space="0" w:color="auto"/>
              <w:right w:val="single" w:sz="4" w:space="0" w:color="auto"/>
            </w:tcBorders>
            <w:shd w:val="clear" w:color="auto" w:fill="auto"/>
            <w:vAlign w:val="center"/>
            <w:hideMark/>
          </w:tcPr>
          <w:p w:rsidR="0071153F" w:rsidRPr="00D46593" w:rsidRDefault="0090488E" w:rsidP="0071153F">
            <w:pPr>
              <w:rPr>
                <w:rFonts w:ascii="Arial" w:hAnsi="Arial" w:cs="Arial"/>
                <w:color w:val="000000"/>
                <w:sz w:val="20"/>
                <w:szCs w:val="20"/>
                <w:lang w:val="uk-UA"/>
              </w:rPr>
            </w:pPr>
            <w:r w:rsidRPr="00D46593">
              <w:rPr>
                <w:rFonts w:ascii="Arial" w:hAnsi="Arial" w:cs="Arial"/>
                <w:color w:val="000000"/>
                <w:sz w:val="20"/>
                <w:szCs w:val="20"/>
                <w:lang w:val="uk-UA"/>
              </w:rPr>
              <w:t>1,3762</w:t>
            </w:r>
          </w:p>
        </w:tc>
      </w:tr>
      <w:tr w:rsidR="0090488E" w:rsidRPr="00D46593" w:rsidTr="0071153F">
        <w:trPr>
          <w:trHeight w:val="528"/>
        </w:trPr>
        <w:tc>
          <w:tcPr>
            <w:tcW w:w="655" w:type="dxa"/>
            <w:tcBorders>
              <w:top w:val="nil"/>
              <w:left w:val="single" w:sz="4" w:space="0" w:color="auto"/>
              <w:bottom w:val="single" w:sz="4" w:space="0" w:color="auto"/>
              <w:right w:val="single" w:sz="4" w:space="0" w:color="auto"/>
            </w:tcBorders>
            <w:shd w:val="clear" w:color="auto" w:fill="auto"/>
            <w:vAlign w:val="center"/>
          </w:tcPr>
          <w:p w:rsidR="0090488E" w:rsidRPr="00D46593" w:rsidRDefault="003E540A" w:rsidP="0071153F">
            <w:pPr>
              <w:rPr>
                <w:rFonts w:ascii="Arial" w:hAnsi="Arial" w:cs="Arial"/>
                <w:color w:val="000000"/>
                <w:sz w:val="20"/>
                <w:szCs w:val="20"/>
                <w:lang w:val="uk-UA"/>
              </w:rPr>
            </w:pPr>
            <w:r w:rsidRPr="00D46593">
              <w:rPr>
                <w:rFonts w:ascii="Arial" w:hAnsi="Arial" w:cs="Arial"/>
                <w:color w:val="000000"/>
                <w:sz w:val="20"/>
                <w:szCs w:val="20"/>
                <w:lang w:val="uk-UA"/>
              </w:rPr>
              <w:lastRenderedPageBreak/>
              <w:t>220</w:t>
            </w:r>
          </w:p>
        </w:tc>
        <w:tc>
          <w:tcPr>
            <w:tcW w:w="6893" w:type="dxa"/>
            <w:tcBorders>
              <w:top w:val="nil"/>
              <w:left w:val="nil"/>
              <w:bottom w:val="single" w:sz="4" w:space="0" w:color="auto"/>
              <w:right w:val="single" w:sz="4" w:space="0" w:color="auto"/>
            </w:tcBorders>
            <w:shd w:val="clear" w:color="auto" w:fill="auto"/>
            <w:vAlign w:val="center"/>
          </w:tcPr>
          <w:p w:rsidR="0090488E" w:rsidRPr="00D46593" w:rsidRDefault="0090488E" w:rsidP="0071153F">
            <w:pPr>
              <w:rPr>
                <w:rFonts w:ascii="Arial" w:hAnsi="Arial" w:cs="Arial"/>
                <w:color w:val="000000"/>
                <w:sz w:val="20"/>
                <w:szCs w:val="20"/>
                <w:lang w:val="uk-UA"/>
              </w:rPr>
            </w:pPr>
            <w:r w:rsidRPr="00D46593">
              <w:rPr>
                <w:rFonts w:ascii="Arial" w:hAnsi="Arial" w:cs="Arial"/>
                <w:color w:val="000000"/>
                <w:sz w:val="20"/>
                <w:szCs w:val="20"/>
                <w:lang w:val="uk-UA"/>
              </w:rPr>
              <w:t xml:space="preserve">Промивка цоколю облицьованого </w:t>
            </w:r>
            <w:proofErr w:type="spellStart"/>
            <w:r w:rsidRPr="00D46593">
              <w:rPr>
                <w:rFonts w:ascii="Arial" w:hAnsi="Arial" w:cs="Arial"/>
                <w:color w:val="000000"/>
                <w:sz w:val="20"/>
                <w:szCs w:val="20"/>
                <w:lang w:val="uk-UA"/>
              </w:rPr>
              <w:t>керамогранінтною</w:t>
            </w:r>
            <w:proofErr w:type="spellEnd"/>
            <w:r w:rsidRPr="00D46593">
              <w:rPr>
                <w:rFonts w:ascii="Arial" w:hAnsi="Arial" w:cs="Arial"/>
                <w:color w:val="000000"/>
                <w:sz w:val="20"/>
                <w:szCs w:val="20"/>
                <w:lang w:val="uk-UA"/>
              </w:rPr>
              <w:t xml:space="preserve"> плиткою </w:t>
            </w:r>
            <w:proofErr w:type="spellStart"/>
            <w:r w:rsidRPr="00D46593">
              <w:rPr>
                <w:rFonts w:ascii="Arial" w:hAnsi="Arial" w:cs="Arial"/>
                <w:color w:val="000000"/>
                <w:sz w:val="20"/>
                <w:szCs w:val="20"/>
                <w:lang w:val="uk-UA"/>
              </w:rPr>
              <w:t>спецрозчином</w:t>
            </w:r>
            <w:proofErr w:type="spellEnd"/>
            <w:r w:rsidRPr="00D46593">
              <w:rPr>
                <w:rFonts w:ascii="Arial" w:hAnsi="Arial" w:cs="Arial"/>
                <w:color w:val="000000"/>
                <w:sz w:val="20"/>
                <w:szCs w:val="20"/>
                <w:lang w:val="uk-UA"/>
              </w:rPr>
              <w:t xml:space="preserve"> </w:t>
            </w:r>
          </w:p>
        </w:tc>
        <w:tc>
          <w:tcPr>
            <w:tcW w:w="1046" w:type="dxa"/>
            <w:tcBorders>
              <w:top w:val="nil"/>
              <w:left w:val="nil"/>
              <w:bottom w:val="single" w:sz="4" w:space="0" w:color="auto"/>
              <w:right w:val="single" w:sz="4" w:space="0" w:color="auto"/>
            </w:tcBorders>
            <w:shd w:val="clear" w:color="auto" w:fill="auto"/>
            <w:vAlign w:val="center"/>
          </w:tcPr>
          <w:p w:rsidR="0090488E" w:rsidRPr="00D46593" w:rsidRDefault="0090488E" w:rsidP="0071153F">
            <w:pPr>
              <w:rPr>
                <w:rFonts w:ascii="Arial" w:hAnsi="Arial" w:cs="Arial"/>
                <w:color w:val="000000"/>
                <w:sz w:val="20"/>
                <w:szCs w:val="20"/>
                <w:lang w:val="uk-UA"/>
              </w:rPr>
            </w:pPr>
            <w:r w:rsidRPr="00D46593">
              <w:rPr>
                <w:rFonts w:ascii="Arial" w:hAnsi="Arial" w:cs="Arial"/>
                <w:color w:val="000000"/>
                <w:sz w:val="20"/>
                <w:szCs w:val="20"/>
                <w:lang w:val="uk-UA"/>
              </w:rPr>
              <w:t>100м.кв.</w:t>
            </w:r>
          </w:p>
        </w:tc>
        <w:tc>
          <w:tcPr>
            <w:tcW w:w="1060" w:type="dxa"/>
            <w:tcBorders>
              <w:top w:val="nil"/>
              <w:left w:val="nil"/>
              <w:bottom w:val="single" w:sz="4" w:space="0" w:color="auto"/>
              <w:right w:val="single" w:sz="4" w:space="0" w:color="auto"/>
            </w:tcBorders>
            <w:shd w:val="clear" w:color="auto" w:fill="auto"/>
            <w:vAlign w:val="center"/>
          </w:tcPr>
          <w:p w:rsidR="0090488E" w:rsidRPr="00D46593" w:rsidRDefault="0090488E" w:rsidP="0071153F">
            <w:pPr>
              <w:rPr>
                <w:rFonts w:ascii="Arial" w:hAnsi="Arial" w:cs="Arial"/>
                <w:color w:val="000000"/>
                <w:sz w:val="20"/>
                <w:szCs w:val="20"/>
                <w:lang w:val="uk-UA"/>
              </w:rPr>
            </w:pPr>
            <w:r w:rsidRPr="00D46593">
              <w:rPr>
                <w:rFonts w:ascii="Arial" w:hAnsi="Arial" w:cs="Arial"/>
                <w:color w:val="000000"/>
                <w:sz w:val="20"/>
                <w:szCs w:val="20"/>
                <w:lang w:val="uk-UA"/>
              </w:rPr>
              <w:t>0,5996</w:t>
            </w:r>
          </w:p>
        </w:tc>
      </w:tr>
      <w:tr w:rsidR="0071153F" w:rsidRPr="00D46593" w:rsidTr="0071153F">
        <w:trPr>
          <w:trHeight w:val="288"/>
        </w:trPr>
        <w:tc>
          <w:tcPr>
            <w:tcW w:w="655" w:type="dxa"/>
            <w:tcBorders>
              <w:top w:val="nil"/>
              <w:left w:val="single" w:sz="4" w:space="0" w:color="auto"/>
              <w:bottom w:val="single" w:sz="4" w:space="0" w:color="auto"/>
              <w:right w:val="single" w:sz="4" w:space="0" w:color="auto"/>
            </w:tcBorders>
            <w:shd w:val="clear" w:color="auto" w:fill="auto"/>
            <w:vAlign w:val="center"/>
          </w:tcPr>
          <w:p w:rsidR="0071153F" w:rsidRPr="00D46593" w:rsidRDefault="007A4630" w:rsidP="0071153F">
            <w:pPr>
              <w:rPr>
                <w:rFonts w:ascii="Arial" w:hAnsi="Arial" w:cs="Arial"/>
                <w:color w:val="000000"/>
                <w:sz w:val="20"/>
                <w:szCs w:val="20"/>
                <w:lang w:val="uk-UA"/>
              </w:rPr>
            </w:pPr>
            <w:r w:rsidRPr="00D46593">
              <w:rPr>
                <w:rFonts w:ascii="Arial" w:hAnsi="Arial" w:cs="Arial"/>
                <w:color w:val="000000"/>
                <w:sz w:val="20"/>
                <w:szCs w:val="20"/>
                <w:lang w:val="uk-UA"/>
              </w:rPr>
              <w:t>22</w:t>
            </w:r>
            <w:r w:rsidR="003E540A" w:rsidRPr="00D46593">
              <w:rPr>
                <w:rFonts w:ascii="Arial" w:hAnsi="Arial" w:cs="Arial"/>
                <w:color w:val="000000"/>
                <w:sz w:val="20"/>
                <w:szCs w:val="20"/>
                <w:lang w:val="uk-UA"/>
              </w:rPr>
              <w:t>1</w:t>
            </w:r>
          </w:p>
        </w:tc>
        <w:tc>
          <w:tcPr>
            <w:tcW w:w="6893" w:type="dxa"/>
            <w:tcBorders>
              <w:top w:val="nil"/>
              <w:left w:val="nil"/>
              <w:bottom w:val="single" w:sz="4" w:space="0" w:color="auto"/>
              <w:right w:val="single" w:sz="4" w:space="0" w:color="auto"/>
            </w:tcBorders>
            <w:shd w:val="clear" w:color="auto" w:fill="auto"/>
            <w:vAlign w:val="center"/>
            <w:hideMark/>
          </w:tcPr>
          <w:p w:rsidR="0071153F" w:rsidRPr="00D46593" w:rsidRDefault="0071153F" w:rsidP="0071153F">
            <w:pPr>
              <w:rPr>
                <w:rFonts w:ascii="Arial" w:hAnsi="Arial" w:cs="Arial"/>
                <w:color w:val="000000"/>
                <w:sz w:val="20"/>
                <w:szCs w:val="20"/>
                <w:lang w:val="uk-UA"/>
              </w:rPr>
            </w:pPr>
            <w:r w:rsidRPr="00D46593">
              <w:rPr>
                <w:rFonts w:ascii="Arial" w:hAnsi="Arial" w:cs="Arial"/>
                <w:color w:val="000000"/>
                <w:sz w:val="20"/>
                <w:szCs w:val="20"/>
                <w:lang w:val="uk-UA"/>
              </w:rPr>
              <w:t>Улаштування жолобів водостічних з готових елементів</w:t>
            </w:r>
          </w:p>
        </w:tc>
        <w:tc>
          <w:tcPr>
            <w:tcW w:w="1046" w:type="dxa"/>
            <w:tcBorders>
              <w:top w:val="nil"/>
              <w:left w:val="nil"/>
              <w:bottom w:val="single" w:sz="4" w:space="0" w:color="auto"/>
              <w:right w:val="single" w:sz="4" w:space="0" w:color="auto"/>
            </w:tcBorders>
            <w:shd w:val="clear" w:color="auto" w:fill="auto"/>
            <w:vAlign w:val="center"/>
            <w:hideMark/>
          </w:tcPr>
          <w:p w:rsidR="0071153F" w:rsidRPr="00D46593" w:rsidRDefault="0071153F" w:rsidP="0071153F">
            <w:pPr>
              <w:rPr>
                <w:rFonts w:ascii="Arial" w:hAnsi="Arial" w:cs="Arial"/>
                <w:color w:val="000000"/>
                <w:sz w:val="20"/>
                <w:szCs w:val="20"/>
                <w:lang w:val="uk-UA"/>
              </w:rPr>
            </w:pPr>
            <w:r w:rsidRPr="00D46593">
              <w:rPr>
                <w:rFonts w:ascii="Arial" w:hAnsi="Arial" w:cs="Arial"/>
                <w:color w:val="000000"/>
                <w:sz w:val="20"/>
                <w:szCs w:val="20"/>
                <w:lang w:val="uk-UA"/>
              </w:rPr>
              <w:t>100м</w:t>
            </w:r>
          </w:p>
        </w:tc>
        <w:tc>
          <w:tcPr>
            <w:tcW w:w="1060" w:type="dxa"/>
            <w:tcBorders>
              <w:top w:val="nil"/>
              <w:left w:val="nil"/>
              <w:bottom w:val="single" w:sz="4" w:space="0" w:color="auto"/>
              <w:right w:val="single" w:sz="4" w:space="0" w:color="auto"/>
            </w:tcBorders>
            <w:shd w:val="clear" w:color="auto" w:fill="auto"/>
            <w:vAlign w:val="center"/>
            <w:hideMark/>
          </w:tcPr>
          <w:p w:rsidR="0071153F" w:rsidRPr="00D46593" w:rsidRDefault="0071153F" w:rsidP="0071153F">
            <w:pPr>
              <w:rPr>
                <w:rFonts w:ascii="Arial" w:hAnsi="Arial" w:cs="Arial"/>
                <w:color w:val="000000"/>
                <w:sz w:val="20"/>
                <w:szCs w:val="20"/>
                <w:lang w:val="uk-UA"/>
              </w:rPr>
            </w:pPr>
            <w:r w:rsidRPr="00D46593">
              <w:rPr>
                <w:rFonts w:ascii="Arial" w:hAnsi="Arial" w:cs="Arial"/>
                <w:color w:val="000000"/>
                <w:sz w:val="20"/>
                <w:szCs w:val="20"/>
                <w:lang w:val="uk-UA"/>
              </w:rPr>
              <w:t>0,185</w:t>
            </w:r>
          </w:p>
        </w:tc>
      </w:tr>
      <w:tr w:rsidR="0071153F" w:rsidRPr="00D46593" w:rsidTr="0071153F">
        <w:trPr>
          <w:trHeight w:val="288"/>
        </w:trPr>
        <w:tc>
          <w:tcPr>
            <w:tcW w:w="655" w:type="dxa"/>
            <w:tcBorders>
              <w:top w:val="nil"/>
              <w:left w:val="single" w:sz="4" w:space="0" w:color="auto"/>
              <w:bottom w:val="single" w:sz="4" w:space="0" w:color="auto"/>
              <w:right w:val="single" w:sz="4" w:space="0" w:color="auto"/>
            </w:tcBorders>
            <w:shd w:val="clear" w:color="auto" w:fill="auto"/>
            <w:vAlign w:val="center"/>
          </w:tcPr>
          <w:p w:rsidR="0071153F" w:rsidRPr="00D46593" w:rsidRDefault="007A4630" w:rsidP="0071153F">
            <w:pPr>
              <w:rPr>
                <w:rFonts w:ascii="Arial" w:hAnsi="Arial" w:cs="Arial"/>
                <w:color w:val="000000"/>
                <w:sz w:val="20"/>
                <w:szCs w:val="20"/>
                <w:lang w:val="uk-UA"/>
              </w:rPr>
            </w:pPr>
            <w:r w:rsidRPr="00D46593">
              <w:rPr>
                <w:rFonts w:ascii="Arial" w:hAnsi="Arial" w:cs="Arial"/>
                <w:color w:val="000000"/>
                <w:sz w:val="20"/>
                <w:szCs w:val="20"/>
                <w:lang w:val="uk-UA"/>
              </w:rPr>
              <w:t>2</w:t>
            </w:r>
            <w:r w:rsidR="003E540A" w:rsidRPr="00D46593">
              <w:rPr>
                <w:rFonts w:ascii="Arial" w:hAnsi="Arial" w:cs="Arial"/>
                <w:color w:val="000000"/>
                <w:sz w:val="20"/>
                <w:szCs w:val="20"/>
                <w:lang w:val="uk-UA"/>
              </w:rPr>
              <w:t>22</w:t>
            </w:r>
          </w:p>
        </w:tc>
        <w:tc>
          <w:tcPr>
            <w:tcW w:w="6893" w:type="dxa"/>
            <w:tcBorders>
              <w:top w:val="nil"/>
              <w:left w:val="nil"/>
              <w:bottom w:val="single" w:sz="4" w:space="0" w:color="auto"/>
              <w:right w:val="single" w:sz="4" w:space="0" w:color="auto"/>
            </w:tcBorders>
            <w:shd w:val="clear" w:color="auto" w:fill="auto"/>
            <w:vAlign w:val="center"/>
            <w:hideMark/>
          </w:tcPr>
          <w:p w:rsidR="0071153F" w:rsidRPr="00D46593" w:rsidRDefault="0071153F" w:rsidP="0071153F">
            <w:pPr>
              <w:rPr>
                <w:rFonts w:ascii="Arial" w:hAnsi="Arial" w:cs="Arial"/>
                <w:color w:val="000000"/>
                <w:sz w:val="20"/>
                <w:szCs w:val="20"/>
                <w:lang w:val="uk-UA"/>
              </w:rPr>
            </w:pPr>
            <w:r w:rsidRPr="00D46593">
              <w:rPr>
                <w:rFonts w:ascii="Arial" w:hAnsi="Arial" w:cs="Arial"/>
                <w:color w:val="000000"/>
                <w:sz w:val="20"/>
                <w:szCs w:val="20"/>
                <w:lang w:val="uk-UA"/>
              </w:rPr>
              <w:t>Навішування водостічних труб, колін</w:t>
            </w:r>
          </w:p>
        </w:tc>
        <w:tc>
          <w:tcPr>
            <w:tcW w:w="1046" w:type="dxa"/>
            <w:tcBorders>
              <w:top w:val="nil"/>
              <w:left w:val="nil"/>
              <w:bottom w:val="single" w:sz="4" w:space="0" w:color="auto"/>
              <w:right w:val="single" w:sz="4" w:space="0" w:color="auto"/>
            </w:tcBorders>
            <w:shd w:val="clear" w:color="auto" w:fill="auto"/>
            <w:vAlign w:val="center"/>
            <w:hideMark/>
          </w:tcPr>
          <w:p w:rsidR="0071153F" w:rsidRPr="00D46593" w:rsidRDefault="0071153F" w:rsidP="0071153F">
            <w:pPr>
              <w:rPr>
                <w:rFonts w:ascii="Arial" w:hAnsi="Arial" w:cs="Arial"/>
                <w:color w:val="000000"/>
                <w:sz w:val="20"/>
                <w:szCs w:val="20"/>
                <w:lang w:val="uk-UA"/>
              </w:rPr>
            </w:pPr>
            <w:r w:rsidRPr="00D46593">
              <w:rPr>
                <w:rFonts w:ascii="Arial" w:hAnsi="Arial" w:cs="Arial"/>
                <w:color w:val="000000"/>
                <w:sz w:val="20"/>
                <w:szCs w:val="20"/>
                <w:lang w:val="uk-UA"/>
              </w:rPr>
              <w:t>100м</w:t>
            </w:r>
          </w:p>
        </w:tc>
        <w:tc>
          <w:tcPr>
            <w:tcW w:w="1060" w:type="dxa"/>
            <w:tcBorders>
              <w:top w:val="nil"/>
              <w:left w:val="nil"/>
              <w:bottom w:val="single" w:sz="4" w:space="0" w:color="auto"/>
              <w:right w:val="single" w:sz="4" w:space="0" w:color="auto"/>
            </w:tcBorders>
            <w:shd w:val="clear" w:color="auto" w:fill="auto"/>
            <w:vAlign w:val="center"/>
            <w:hideMark/>
          </w:tcPr>
          <w:p w:rsidR="0071153F" w:rsidRPr="00D46593" w:rsidRDefault="0071153F" w:rsidP="0071153F">
            <w:pPr>
              <w:rPr>
                <w:rFonts w:ascii="Arial" w:hAnsi="Arial" w:cs="Arial"/>
                <w:color w:val="000000"/>
                <w:sz w:val="20"/>
                <w:szCs w:val="20"/>
                <w:lang w:val="uk-UA"/>
              </w:rPr>
            </w:pPr>
            <w:r w:rsidRPr="00D46593">
              <w:rPr>
                <w:rFonts w:ascii="Arial" w:hAnsi="Arial" w:cs="Arial"/>
                <w:color w:val="000000"/>
                <w:sz w:val="20"/>
                <w:szCs w:val="20"/>
                <w:lang w:val="uk-UA"/>
              </w:rPr>
              <w:t>0,12</w:t>
            </w:r>
          </w:p>
        </w:tc>
      </w:tr>
      <w:tr w:rsidR="0071153F" w:rsidRPr="00D46593" w:rsidTr="0071153F">
        <w:trPr>
          <w:trHeight w:val="288"/>
        </w:trPr>
        <w:tc>
          <w:tcPr>
            <w:tcW w:w="655" w:type="dxa"/>
            <w:tcBorders>
              <w:top w:val="nil"/>
              <w:left w:val="single" w:sz="4" w:space="0" w:color="auto"/>
              <w:bottom w:val="single" w:sz="4" w:space="0" w:color="auto"/>
              <w:right w:val="single" w:sz="4" w:space="0" w:color="auto"/>
            </w:tcBorders>
            <w:shd w:val="clear" w:color="auto" w:fill="auto"/>
            <w:vAlign w:val="center"/>
          </w:tcPr>
          <w:p w:rsidR="0071153F" w:rsidRPr="00D46593" w:rsidRDefault="007A4630" w:rsidP="0071153F">
            <w:pPr>
              <w:rPr>
                <w:rFonts w:ascii="Arial" w:hAnsi="Arial" w:cs="Arial"/>
                <w:color w:val="000000"/>
                <w:sz w:val="20"/>
                <w:szCs w:val="20"/>
                <w:lang w:val="uk-UA"/>
              </w:rPr>
            </w:pPr>
            <w:r w:rsidRPr="00D46593">
              <w:rPr>
                <w:rFonts w:ascii="Arial" w:hAnsi="Arial" w:cs="Arial"/>
                <w:color w:val="000000"/>
                <w:sz w:val="20"/>
                <w:szCs w:val="20"/>
                <w:lang w:val="uk-UA"/>
              </w:rPr>
              <w:t>2</w:t>
            </w:r>
            <w:r w:rsidR="003E540A" w:rsidRPr="00D46593">
              <w:rPr>
                <w:rFonts w:ascii="Arial" w:hAnsi="Arial" w:cs="Arial"/>
                <w:color w:val="000000"/>
                <w:sz w:val="20"/>
                <w:szCs w:val="20"/>
                <w:lang w:val="uk-UA"/>
              </w:rPr>
              <w:t>23</w:t>
            </w:r>
          </w:p>
        </w:tc>
        <w:tc>
          <w:tcPr>
            <w:tcW w:w="6893" w:type="dxa"/>
            <w:tcBorders>
              <w:top w:val="nil"/>
              <w:left w:val="nil"/>
              <w:bottom w:val="single" w:sz="4" w:space="0" w:color="auto"/>
              <w:right w:val="single" w:sz="4" w:space="0" w:color="auto"/>
            </w:tcBorders>
            <w:shd w:val="clear" w:color="auto" w:fill="auto"/>
            <w:vAlign w:val="center"/>
            <w:hideMark/>
          </w:tcPr>
          <w:p w:rsidR="0071153F" w:rsidRPr="00D46593" w:rsidRDefault="0071153F" w:rsidP="0071153F">
            <w:pPr>
              <w:rPr>
                <w:rFonts w:ascii="Arial" w:hAnsi="Arial" w:cs="Arial"/>
                <w:color w:val="000000"/>
                <w:sz w:val="20"/>
                <w:szCs w:val="20"/>
                <w:lang w:val="uk-UA"/>
              </w:rPr>
            </w:pPr>
            <w:r w:rsidRPr="00D46593">
              <w:rPr>
                <w:rFonts w:ascii="Arial" w:hAnsi="Arial" w:cs="Arial"/>
                <w:color w:val="000000"/>
                <w:sz w:val="20"/>
                <w:szCs w:val="20"/>
                <w:lang w:val="uk-UA"/>
              </w:rPr>
              <w:t xml:space="preserve">Монтаж </w:t>
            </w:r>
            <w:proofErr w:type="spellStart"/>
            <w:r w:rsidRPr="00D46593">
              <w:rPr>
                <w:rFonts w:ascii="Arial" w:hAnsi="Arial" w:cs="Arial"/>
                <w:color w:val="000000"/>
                <w:sz w:val="20"/>
                <w:szCs w:val="20"/>
                <w:lang w:val="uk-UA"/>
              </w:rPr>
              <w:t>лайтбоксу</w:t>
            </w:r>
            <w:proofErr w:type="spellEnd"/>
            <w:r w:rsidR="0090488E" w:rsidRPr="00D46593">
              <w:rPr>
                <w:rFonts w:ascii="Arial" w:hAnsi="Arial" w:cs="Arial"/>
                <w:color w:val="000000"/>
                <w:sz w:val="20"/>
                <w:szCs w:val="20"/>
                <w:lang w:val="uk-UA"/>
              </w:rPr>
              <w:t xml:space="preserve"> з прорізними акриловими буквами з </w:t>
            </w:r>
            <w:proofErr w:type="spellStart"/>
            <w:r w:rsidR="0090488E" w:rsidRPr="00D46593">
              <w:rPr>
                <w:rFonts w:ascii="Arial" w:hAnsi="Arial" w:cs="Arial"/>
                <w:color w:val="000000"/>
                <w:sz w:val="20"/>
                <w:szCs w:val="20"/>
                <w:lang w:val="uk-UA"/>
              </w:rPr>
              <w:t>підсв</w:t>
            </w:r>
            <w:r w:rsidR="00404757" w:rsidRPr="00D46593">
              <w:rPr>
                <w:rFonts w:ascii="Arial" w:hAnsi="Arial" w:cs="Arial"/>
                <w:color w:val="000000"/>
                <w:sz w:val="20"/>
                <w:szCs w:val="20"/>
                <w:lang w:val="uk-UA"/>
              </w:rPr>
              <w:t>і</w:t>
            </w:r>
            <w:r w:rsidR="0090488E" w:rsidRPr="00D46593">
              <w:rPr>
                <w:rFonts w:ascii="Arial" w:hAnsi="Arial" w:cs="Arial"/>
                <w:color w:val="000000"/>
                <w:sz w:val="20"/>
                <w:szCs w:val="20"/>
                <w:lang w:val="uk-UA"/>
              </w:rPr>
              <w:t>ткою</w:t>
            </w:r>
            <w:proofErr w:type="spellEnd"/>
            <w:r w:rsidRPr="00D46593">
              <w:rPr>
                <w:rFonts w:ascii="Arial" w:hAnsi="Arial" w:cs="Arial"/>
                <w:color w:val="000000"/>
                <w:sz w:val="20"/>
                <w:szCs w:val="20"/>
                <w:lang w:val="uk-UA"/>
              </w:rPr>
              <w:t xml:space="preserve"> (*згідно</w:t>
            </w:r>
            <w:r w:rsidR="00404757" w:rsidRPr="00D46593">
              <w:rPr>
                <w:rFonts w:ascii="Arial" w:hAnsi="Arial" w:cs="Arial"/>
                <w:color w:val="000000"/>
                <w:sz w:val="20"/>
                <w:szCs w:val="20"/>
                <w:lang w:val="uk-UA"/>
              </w:rPr>
              <w:t xml:space="preserve"> з візуалізацією</w:t>
            </w:r>
            <w:r w:rsidR="00594311" w:rsidRPr="00D46593">
              <w:rPr>
                <w:rFonts w:ascii="Arial" w:hAnsi="Arial" w:cs="Arial"/>
                <w:color w:val="000000"/>
                <w:sz w:val="20"/>
                <w:szCs w:val="20"/>
                <w:lang w:val="uk-UA"/>
              </w:rPr>
              <w:t xml:space="preserve"> місця встановлення</w:t>
            </w:r>
            <w:r w:rsidR="00404757" w:rsidRPr="00D46593">
              <w:rPr>
                <w:rFonts w:ascii="Arial" w:hAnsi="Arial" w:cs="Arial"/>
                <w:color w:val="000000"/>
                <w:sz w:val="20"/>
                <w:szCs w:val="20"/>
                <w:lang w:val="uk-UA"/>
              </w:rPr>
              <w:t xml:space="preserve"> та конструктивної схеми, що додаю</w:t>
            </w:r>
            <w:r w:rsidRPr="00D46593">
              <w:rPr>
                <w:rFonts w:ascii="Arial" w:hAnsi="Arial" w:cs="Arial"/>
                <w:color w:val="000000"/>
                <w:sz w:val="20"/>
                <w:szCs w:val="20"/>
                <w:lang w:val="uk-UA"/>
              </w:rPr>
              <w:t>ться)</w:t>
            </w:r>
          </w:p>
        </w:tc>
        <w:tc>
          <w:tcPr>
            <w:tcW w:w="1046" w:type="dxa"/>
            <w:tcBorders>
              <w:top w:val="nil"/>
              <w:left w:val="nil"/>
              <w:bottom w:val="single" w:sz="4" w:space="0" w:color="auto"/>
              <w:right w:val="single" w:sz="4" w:space="0" w:color="auto"/>
            </w:tcBorders>
            <w:shd w:val="clear" w:color="auto" w:fill="auto"/>
            <w:vAlign w:val="center"/>
            <w:hideMark/>
          </w:tcPr>
          <w:p w:rsidR="0071153F" w:rsidRPr="00D46593" w:rsidRDefault="0090488E" w:rsidP="0071153F">
            <w:pPr>
              <w:rPr>
                <w:rFonts w:ascii="Arial" w:hAnsi="Arial" w:cs="Arial"/>
                <w:color w:val="000000"/>
                <w:sz w:val="20"/>
                <w:szCs w:val="20"/>
                <w:lang w:val="uk-UA"/>
              </w:rPr>
            </w:pPr>
            <w:r w:rsidRPr="00D46593">
              <w:rPr>
                <w:rFonts w:ascii="Arial" w:hAnsi="Arial" w:cs="Arial"/>
                <w:color w:val="000000"/>
                <w:sz w:val="20"/>
                <w:szCs w:val="20"/>
                <w:lang w:val="uk-UA"/>
              </w:rPr>
              <w:t xml:space="preserve">    </w:t>
            </w:r>
            <w:r w:rsidR="0071153F" w:rsidRPr="00D46593">
              <w:rPr>
                <w:rFonts w:ascii="Arial" w:hAnsi="Arial" w:cs="Arial"/>
                <w:color w:val="000000"/>
                <w:sz w:val="20"/>
                <w:szCs w:val="20"/>
                <w:lang w:val="uk-UA"/>
              </w:rPr>
              <w:t>шт.</w:t>
            </w:r>
          </w:p>
        </w:tc>
        <w:tc>
          <w:tcPr>
            <w:tcW w:w="1060" w:type="dxa"/>
            <w:tcBorders>
              <w:top w:val="nil"/>
              <w:left w:val="nil"/>
              <w:bottom w:val="single" w:sz="4" w:space="0" w:color="auto"/>
              <w:right w:val="single" w:sz="4" w:space="0" w:color="auto"/>
            </w:tcBorders>
            <w:shd w:val="clear" w:color="auto" w:fill="auto"/>
            <w:vAlign w:val="center"/>
            <w:hideMark/>
          </w:tcPr>
          <w:p w:rsidR="0071153F" w:rsidRPr="00D46593" w:rsidRDefault="0071153F" w:rsidP="0071153F">
            <w:pPr>
              <w:rPr>
                <w:rFonts w:ascii="Arial" w:hAnsi="Arial" w:cs="Arial"/>
                <w:color w:val="000000"/>
                <w:sz w:val="20"/>
                <w:szCs w:val="20"/>
                <w:lang w:val="uk-UA"/>
              </w:rPr>
            </w:pPr>
            <w:r w:rsidRPr="00D46593">
              <w:rPr>
                <w:rFonts w:ascii="Arial" w:hAnsi="Arial" w:cs="Arial"/>
                <w:color w:val="000000"/>
                <w:sz w:val="20"/>
                <w:szCs w:val="20"/>
                <w:lang w:val="uk-UA"/>
              </w:rPr>
              <w:t>1</w:t>
            </w:r>
          </w:p>
        </w:tc>
      </w:tr>
      <w:tr w:rsidR="0090488E" w:rsidRPr="00D46593" w:rsidTr="0071153F">
        <w:trPr>
          <w:trHeight w:val="288"/>
        </w:trPr>
        <w:tc>
          <w:tcPr>
            <w:tcW w:w="655" w:type="dxa"/>
            <w:tcBorders>
              <w:top w:val="nil"/>
              <w:left w:val="single" w:sz="4" w:space="0" w:color="auto"/>
              <w:bottom w:val="single" w:sz="4" w:space="0" w:color="auto"/>
              <w:right w:val="single" w:sz="4" w:space="0" w:color="auto"/>
            </w:tcBorders>
            <w:shd w:val="clear" w:color="auto" w:fill="auto"/>
            <w:vAlign w:val="center"/>
          </w:tcPr>
          <w:p w:rsidR="0090488E" w:rsidRPr="00D46593" w:rsidRDefault="003E540A" w:rsidP="0071153F">
            <w:pPr>
              <w:rPr>
                <w:rFonts w:ascii="Arial" w:hAnsi="Arial" w:cs="Arial"/>
                <w:color w:val="000000"/>
                <w:sz w:val="20"/>
                <w:szCs w:val="20"/>
                <w:lang w:val="uk-UA"/>
              </w:rPr>
            </w:pPr>
            <w:r w:rsidRPr="00D46593">
              <w:rPr>
                <w:rFonts w:ascii="Arial" w:hAnsi="Arial" w:cs="Arial"/>
                <w:color w:val="000000"/>
                <w:sz w:val="20"/>
                <w:szCs w:val="20"/>
                <w:lang w:val="uk-UA"/>
              </w:rPr>
              <w:t>224</w:t>
            </w:r>
          </w:p>
        </w:tc>
        <w:tc>
          <w:tcPr>
            <w:tcW w:w="6893" w:type="dxa"/>
            <w:tcBorders>
              <w:top w:val="nil"/>
              <w:left w:val="nil"/>
              <w:bottom w:val="single" w:sz="4" w:space="0" w:color="auto"/>
              <w:right w:val="single" w:sz="4" w:space="0" w:color="auto"/>
            </w:tcBorders>
            <w:shd w:val="clear" w:color="auto" w:fill="auto"/>
            <w:vAlign w:val="center"/>
          </w:tcPr>
          <w:p w:rsidR="0090488E" w:rsidRPr="00D46593" w:rsidRDefault="0090488E" w:rsidP="0071153F">
            <w:pPr>
              <w:rPr>
                <w:rFonts w:ascii="Arial" w:hAnsi="Arial" w:cs="Arial"/>
                <w:color w:val="000000"/>
                <w:sz w:val="20"/>
                <w:szCs w:val="20"/>
                <w:lang w:val="uk-UA"/>
              </w:rPr>
            </w:pPr>
            <w:r w:rsidRPr="00D46593">
              <w:rPr>
                <w:rFonts w:ascii="Arial" w:hAnsi="Arial" w:cs="Arial"/>
                <w:color w:val="000000"/>
                <w:sz w:val="20"/>
                <w:szCs w:val="20"/>
                <w:lang w:val="uk-UA"/>
              </w:rPr>
              <w:t xml:space="preserve">Прокладання </w:t>
            </w:r>
            <w:proofErr w:type="spellStart"/>
            <w:r w:rsidRPr="00D46593">
              <w:rPr>
                <w:rFonts w:ascii="Arial" w:hAnsi="Arial" w:cs="Arial"/>
                <w:color w:val="000000"/>
                <w:sz w:val="20"/>
                <w:szCs w:val="20"/>
                <w:lang w:val="uk-UA"/>
              </w:rPr>
              <w:t>гофротруби</w:t>
            </w:r>
            <w:proofErr w:type="spellEnd"/>
            <w:r w:rsidRPr="00D46593">
              <w:rPr>
                <w:rFonts w:ascii="Arial" w:hAnsi="Arial" w:cs="Arial"/>
                <w:color w:val="000000"/>
                <w:sz w:val="20"/>
                <w:szCs w:val="20"/>
                <w:lang w:val="uk-UA"/>
              </w:rPr>
              <w:t xml:space="preserve"> ПВХ по стінах і колонах </w:t>
            </w:r>
            <w:r w:rsidR="003E540A" w:rsidRPr="00D46593">
              <w:rPr>
                <w:rFonts w:ascii="Arial" w:hAnsi="Arial" w:cs="Arial"/>
                <w:color w:val="000000"/>
                <w:sz w:val="20"/>
                <w:szCs w:val="20"/>
                <w:lang w:val="uk-UA"/>
              </w:rPr>
              <w:t>із кріпленням накладними скобами</w:t>
            </w:r>
          </w:p>
        </w:tc>
        <w:tc>
          <w:tcPr>
            <w:tcW w:w="1046" w:type="dxa"/>
            <w:tcBorders>
              <w:top w:val="nil"/>
              <w:left w:val="nil"/>
              <w:bottom w:val="single" w:sz="4" w:space="0" w:color="auto"/>
              <w:right w:val="single" w:sz="4" w:space="0" w:color="auto"/>
            </w:tcBorders>
            <w:shd w:val="clear" w:color="auto" w:fill="auto"/>
            <w:vAlign w:val="center"/>
          </w:tcPr>
          <w:p w:rsidR="0090488E" w:rsidRPr="00D46593" w:rsidRDefault="003E540A" w:rsidP="0071153F">
            <w:pPr>
              <w:rPr>
                <w:rFonts w:ascii="Arial" w:hAnsi="Arial" w:cs="Arial"/>
                <w:color w:val="000000"/>
                <w:sz w:val="20"/>
                <w:szCs w:val="20"/>
                <w:lang w:val="uk-UA"/>
              </w:rPr>
            </w:pPr>
            <w:r w:rsidRPr="00D46593">
              <w:rPr>
                <w:rFonts w:ascii="Arial" w:hAnsi="Arial" w:cs="Arial"/>
                <w:color w:val="000000"/>
                <w:sz w:val="20"/>
                <w:szCs w:val="20"/>
                <w:lang w:val="uk-UA"/>
              </w:rPr>
              <w:t>100м.</w:t>
            </w:r>
          </w:p>
        </w:tc>
        <w:tc>
          <w:tcPr>
            <w:tcW w:w="1060" w:type="dxa"/>
            <w:tcBorders>
              <w:top w:val="nil"/>
              <w:left w:val="nil"/>
              <w:bottom w:val="single" w:sz="4" w:space="0" w:color="auto"/>
              <w:right w:val="single" w:sz="4" w:space="0" w:color="auto"/>
            </w:tcBorders>
            <w:shd w:val="clear" w:color="auto" w:fill="auto"/>
            <w:vAlign w:val="center"/>
          </w:tcPr>
          <w:p w:rsidR="0090488E" w:rsidRPr="00D46593" w:rsidRDefault="003E540A" w:rsidP="0071153F">
            <w:pPr>
              <w:rPr>
                <w:rFonts w:ascii="Arial" w:hAnsi="Arial" w:cs="Arial"/>
                <w:color w:val="000000"/>
                <w:sz w:val="20"/>
                <w:szCs w:val="20"/>
                <w:lang w:val="uk-UA"/>
              </w:rPr>
            </w:pPr>
            <w:r w:rsidRPr="00D46593">
              <w:rPr>
                <w:rFonts w:ascii="Arial" w:hAnsi="Arial" w:cs="Arial"/>
                <w:color w:val="000000"/>
                <w:sz w:val="20"/>
                <w:szCs w:val="20"/>
                <w:lang w:val="uk-UA"/>
              </w:rPr>
              <w:t>0,55</w:t>
            </w:r>
          </w:p>
        </w:tc>
      </w:tr>
      <w:tr w:rsidR="003E540A" w:rsidRPr="00D46593" w:rsidTr="0071153F">
        <w:trPr>
          <w:trHeight w:val="288"/>
        </w:trPr>
        <w:tc>
          <w:tcPr>
            <w:tcW w:w="655" w:type="dxa"/>
            <w:tcBorders>
              <w:top w:val="nil"/>
              <w:left w:val="single" w:sz="4" w:space="0" w:color="auto"/>
              <w:bottom w:val="single" w:sz="4" w:space="0" w:color="auto"/>
              <w:right w:val="single" w:sz="4" w:space="0" w:color="auto"/>
            </w:tcBorders>
            <w:shd w:val="clear" w:color="auto" w:fill="auto"/>
            <w:vAlign w:val="center"/>
          </w:tcPr>
          <w:p w:rsidR="003E540A" w:rsidRPr="00D46593" w:rsidRDefault="003E540A" w:rsidP="0071153F">
            <w:pPr>
              <w:rPr>
                <w:rFonts w:ascii="Arial" w:hAnsi="Arial" w:cs="Arial"/>
                <w:color w:val="000000"/>
                <w:sz w:val="20"/>
                <w:szCs w:val="20"/>
                <w:lang w:val="uk-UA"/>
              </w:rPr>
            </w:pPr>
            <w:r w:rsidRPr="00D46593">
              <w:rPr>
                <w:rFonts w:ascii="Arial" w:hAnsi="Arial" w:cs="Arial"/>
                <w:color w:val="000000"/>
                <w:sz w:val="20"/>
                <w:szCs w:val="20"/>
                <w:lang w:val="uk-UA"/>
              </w:rPr>
              <w:t>225</w:t>
            </w:r>
          </w:p>
        </w:tc>
        <w:tc>
          <w:tcPr>
            <w:tcW w:w="6893" w:type="dxa"/>
            <w:tcBorders>
              <w:top w:val="nil"/>
              <w:left w:val="nil"/>
              <w:bottom w:val="single" w:sz="4" w:space="0" w:color="auto"/>
              <w:right w:val="single" w:sz="4" w:space="0" w:color="auto"/>
            </w:tcBorders>
            <w:shd w:val="clear" w:color="auto" w:fill="auto"/>
            <w:vAlign w:val="center"/>
          </w:tcPr>
          <w:p w:rsidR="003E540A" w:rsidRPr="00D46593" w:rsidRDefault="003E540A" w:rsidP="0071153F">
            <w:pPr>
              <w:rPr>
                <w:rFonts w:ascii="Arial" w:hAnsi="Arial" w:cs="Arial"/>
                <w:color w:val="000000"/>
                <w:sz w:val="20"/>
                <w:szCs w:val="20"/>
                <w:lang w:val="uk-UA"/>
              </w:rPr>
            </w:pPr>
            <w:r w:rsidRPr="00D46593">
              <w:rPr>
                <w:rFonts w:ascii="Arial" w:hAnsi="Arial" w:cs="Arial"/>
                <w:color w:val="000000"/>
                <w:sz w:val="20"/>
                <w:szCs w:val="20"/>
                <w:lang w:val="uk-UA"/>
              </w:rPr>
              <w:t xml:space="preserve">Прокладка кабелю ВВГ </w:t>
            </w:r>
            <w:proofErr w:type="spellStart"/>
            <w:r w:rsidRPr="00D46593">
              <w:rPr>
                <w:rFonts w:ascii="Arial" w:hAnsi="Arial" w:cs="Arial"/>
                <w:color w:val="000000"/>
                <w:sz w:val="20"/>
                <w:szCs w:val="20"/>
                <w:lang w:val="uk-UA"/>
              </w:rPr>
              <w:t>нгнд</w:t>
            </w:r>
            <w:proofErr w:type="spellEnd"/>
            <w:r w:rsidRPr="00D46593">
              <w:rPr>
                <w:rFonts w:ascii="Arial" w:hAnsi="Arial" w:cs="Arial"/>
                <w:color w:val="000000"/>
                <w:sz w:val="20"/>
                <w:szCs w:val="20"/>
                <w:lang w:val="uk-UA"/>
              </w:rPr>
              <w:t xml:space="preserve"> 3х1,5 в </w:t>
            </w:r>
            <w:proofErr w:type="spellStart"/>
            <w:r w:rsidRPr="00D46593">
              <w:rPr>
                <w:rFonts w:ascii="Arial" w:hAnsi="Arial" w:cs="Arial"/>
                <w:color w:val="000000"/>
                <w:sz w:val="20"/>
                <w:szCs w:val="20"/>
                <w:lang w:val="uk-UA"/>
              </w:rPr>
              <w:t>гофротрубі</w:t>
            </w:r>
            <w:proofErr w:type="spellEnd"/>
          </w:p>
        </w:tc>
        <w:tc>
          <w:tcPr>
            <w:tcW w:w="1046" w:type="dxa"/>
            <w:tcBorders>
              <w:top w:val="nil"/>
              <w:left w:val="nil"/>
              <w:bottom w:val="single" w:sz="4" w:space="0" w:color="auto"/>
              <w:right w:val="single" w:sz="4" w:space="0" w:color="auto"/>
            </w:tcBorders>
            <w:shd w:val="clear" w:color="auto" w:fill="auto"/>
            <w:vAlign w:val="center"/>
          </w:tcPr>
          <w:p w:rsidR="003E540A" w:rsidRPr="00D46593" w:rsidRDefault="003E540A" w:rsidP="0071153F">
            <w:pPr>
              <w:rPr>
                <w:rFonts w:ascii="Arial" w:hAnsi="Arial" w:cs="Arial"/>
                <w:color w:val="000000"/>
                <w:sz w:val="20"/>
                <w:szCs w:val="20"/>
                <w:lang w:val="uk-UA"/>
              </w:rPr>
            </w:pPr>
            <w:r w:rsidRPr="00D46593">
              <w:rPr>
                <w:rFonts w:ascii="Arial" w:hAnsi="Arial" w:cs="Arial"/>
                <w:color w:val="000000"/>
                <w:sz w:val="20"/>
                <w:szCs w:val="20"/>
                <w:lang w:val="uk-UA"/>
              </w:rPr>
              <w:t>100м.</w:t>
            </w:r>
          </w:p>
        </w:tc>
        <w:tc>
          <w:tcPr>
            <w:tcW w:w="1060" w:type="dxa"/>
            <w:tcBorders>
              <w:top w:val="nil"/>
              <w:left w:val="nil"/>
              <w:bottom w:val="single" w:sz="4" w:space="0" w:color="auto"/>
              <w:right w:val="single" w:sz="4" w:space="0" w:color="auto"/>
            </w:tcBorders>
            <w:shd w:val="clear" w:color="auto" w:fill="auto"/>
            <w:vAlign w:val="center"/>
          </w:tcPr>
          <w:p w:rsidR="003E540A" w:rsidRPr="00D46593" w:rsidRDefault="003E540A" w:rsidP="0071153F">
            <w:pPr>
              <w:rPr>
                <w:rFonts w:ascii="Arial" w:hAnsi="Arial" w:cs="Arial"/>
                <w:color w:val="000000"/>
                <w:sz w:val="20"/>
                <w:szCs w:val="20"/>
                <w:lang w:val="uk-UA"/>
              </w:rPr>
            </w:pPr>
            <w:r w:rsidRPr="00D46593">
              <w:rPr>
                <w:rFonts w:ascii="Arial" w:hAnsi="Arial" w:cs="Arial"/>
                <w:color w:val="000000"/>
                <w:sz w:val="20"/>
                <w:szCs w:val="20"/>
                <w:lang w:val="uk-UA"/>
              </w:rPr>
              <w:t>0,60</w:t>
            </w:r>
          </w:p>
        </w:tc>
      </w:tr>
      <w:tr w:rsidR="003E540A" w:rsidRPr="00D46593" w:rsidTr="0071153F">
        <w:trPr>
          <w:trHeight w:val="288"/>
        </w:trPr>
        <w:tc>
          <w:tcPr>
            <w:tcW w:w="655" w:type="dxa"/>
            <w:tcBorders>
              <w:top w:val="nil"/>
              <w:left w:val="single" w:sz="4" w:space="0" w:color="auto"/>
              <w:bottom w:val="single" w:sz="4" w:space="0" w:color="auto"/>
              <w:right w:val="single" w:sz="4" w:space="0" w:color="auto"/>
            </w:tcBorders>
            <w:shd w:val="clear" w:color="auto" w:fill="auto"/>
            <w:vAlign w:val="center"/>
          </w:tcPr>
          <w:p w:rsidR="003E540A" w:rsidRPr="00D46593" w:rsidRDefault="003E540A" w:rsidP="0071153F">
            <w:pPr>
              <w:rPr>
                <w:rFonts w:ascii="Arial" w:hAnsi="Arial" w:cs="Arial"/>
                <w:color w:val="000000"/>
                <w:sz w:val="20"/>
                <w:szCs w:val="20"/>
                <w:lang w:val="uk-UA"/>
              </w:rPr>
            </w:pPr>
            <w:r w:rsidRPr="00D46593">
              <w:rPr>
                <w:rFonts w:ascii="Arial" w:hAnsi="Arial" w:cs="Arial"/>
                <w:color w:val="000000"/>
                <w:sz w:val="20"/>
                <w:szCs w:val="20"/>
                <w:lang w:val="uk-UA"/>
              </w:rPr>
              <w:t>226</w:t>
            </w:r>
          </w:p>
        </w:tc>
        <w:tc>
          <w:tcPr>
            <w:tcW w:w="6893" w:type="dxa"/>
            <w:tcBorders>
              <w:top w:val="nil"/>
              <w:left w:val="nil"/>
              <w:bottom w:val="single" w:sz="4" w:space="0" w:color="auto"/>
              <w:right w:val="single" w:sz="4" w:space="0" w:color="auto"/>
            </w:tcBorders>
            <w:shd w:val="clear" w:color="auto" w:fill="auto"/>
            <w:vAlign w:val="center"/>
          </w:tcPr>
          <w:p w:rsidR="003E540A" w:rsidRPr="00D46593" w:rsidRDefault="003E540A" w:rsidP="0071153F">
            <w:pPr>
              <w:rPr>
                <w:rFonts w:ascii="Arial" w:hAnsi="Arial" w:cs="Arial"/>
                <w:color w:val="000000"/>
                <w:sz w:val="20"/>
                <w:szCs w:val="20"/>
                <w:lang w:val="uk-UA"/>
              </w:rPr>
            </w:pPr>
            <w:r w:rsidRPr="00D46593">
              <w:rPr>
                <w:rFonts w:ascii="Arial" w:hAnsi="Arial" w:cs="Arial"/>
                <w:color w:val="000000"/>
                <w:sz w:val="20"/>
                <w:szCs w:val="20"/>
                <w:lang w:val="uk-UA"/>
              </w:rPr>
              <w:t>Установка вимикачів пакетних на струм до 25 А</w:t>
            </w:r>
          </w:p>
        </w:tc>
        <w:tc>
          <w:tcPr>
            <w:tcW w:w="1046" w:type="dxa"/>
            <w:tcBorders>
              <w:top w:val="nil"/>
              <w:left w:val="nil"/>
              <w:bottom w:val="single" w:sz="4" w:space="0" w:color="auto"/>
              <w:right w:val="single" w:sz="4" w:space="0" w:color="auto"/>
            </w:tcBorders>
            <w:shd w:val="clear" w:color="auto" w:fill="auto"/>
            <w:vAlign w:val="center"/>
          </w:tcPr>
          <w:p w:rsidR="003E540A" w:rsidRPr="00D46593" w:rsidRDefault="003E540A" w:rsidP="0071153F">
            <w:pPr>
              <w:rPr>
                <w:rFonts w:ascii="Arial" w:hAnsi="Arial" w:cs="Arial"/>
                <w:color w:val="000000"/>
                <w:sz w:val="20"/>
                <w:szCs w:val="20"/>
                <w:lang w:val="uk-UA"/>
              </w:rPr>
            </w:pPr>
            <w:r w:rsidRPr="00D46593">
              <w:rPr>
                <w:rFonts w:ascii="Arial" w:hAnsi="Arial" w:cs="Arial"/>
                <w:color w:val="000000"/>
                <w:sz w:val="20"/>
                <w:szCs w:val="20"/>
                <w:lang w:val="uk-UA"/>
              </w:rPr>
              <w:t>100 шт.</w:t>
            </w:r>
          </w:p>
        </w:tc>
        <w:tc>
          <w:tcPr>
            <w:tcW w:w="1060" w:type="dxa"/>
            <w:tcBorders>
              <w:top w:val="nil"/>
              <w:left w:val="nil"/>
              <w:bottom w:val="single" w:sz="4" w:space="0" w:color="auto"/>
              <w:right w:val="single" w:sz="4" w:space="0" w:color="auto"/>
            </w:tcBorders>
            <w:shd w:val="clear" w:color="auto" w:fill="auto"/>
            <w:vAlign w:val="center"/>
          </w:tcPr>
          <w:p w:rsidR="003E540A" w:rsidRPr="00D46593" w:rsidRDefault="003E540A" w:rsidP="0071153F">
            <w:pPr>
              <w:rPr>
                <w:rFonts w:ascii="Arial" w:hAnsi="Arial" w:cs="Arial"/>
                <w:color w:val="000000"/>
                <w:sz w:val="20"/>
                <w:szCs w:val="20"/>
                <w:lang w:val="uk-UA"/>
              </w:rPr>
            </w:pPr>
            <w:r w:rsidRPr="00D46593">
              <w:rPr>
                <w:rFonts w:ascii="Arial" w:hAnsi="Arial" w:cs="Arial"/>
                <w:color w:val="000000"/>
                <w:sz w:val="20"/>
                <w:szCs w:val="20"/>
                <w:lang w:val="uk-UA"/>
              </w:rPr>
              <w:t>0,01</w:t>
            </w:r>
          </w:p>
        </w:tc>
      </w:tr>
      <w:tr w:rsidR="003E540A" w:rsidRPr="00D46593" w:rsidTr="0071153F">
        <w:trPr>
          <w:trHeight w:val="288"/>
        </w:trPr>
        <w:tc>
          <w:tcPr>
            <w:tcW w:w="655" w:type="dxa"/>
            <w:tcBorders>
              <w:top w:val="nil"/>
              <w:left w:val="single" w:sz="4" w:space="0" w:color="auto"/>
              <w:bottom w:val="single" w:sz="4" w:space="0" w:color="auto"/>
              <w:right w:val="single" w:sz="4" w:space="0" w:color="auto"/>
            </w:tcBorders>
            <w:shd w:val="clear" w:color="auto" w:fill="auto"/>
            <w:vAlign w:val="center"/>
          </w:tcPr>
          <w:p w:rsidR="003E540A" w:rsidRPr="00D46593" w:rsidRDefault="003E540A" w:rsidP="0071153F">
            <w:pPr>
              <w:rPr>
                <w:rFonts w:ascii="Arial" w:hAnsi="Arial" w:cs="Arial"/>
                <w:color w:val="000000"/>
                <w:sz w:val="20"/>
                <w:szCs w:val="20"/>
                <w:lang w:val="uk-UA"/>
              </w:rPr>
            </w:pPr>
            <w:r w:rsidRPr="00D46593">
              <w:rPr>
                <w:rFonts w:ascii="Arial" w:hAnsi="Arial" w:cs="Arial"/>
                <w:color w:val="000000"/>
                <w:sz w:val="20"/>
                <w:szCs w:val="20"/>
                <w:lang w:val="uk-UA"/>
              </w:rPr>
              <w:t>227</w:t>
            </w:r>
          </w:p>
        </w:tc>
        <w:tc>
          <w:tcPr>
            <w:tcW w:w="6893" w:type="dxa"/>
            <w:tcBorders>
              <w:top w:val="nil"/>
              <w:left w:val="nil"/>
              <w:bottom w:val="single" w:sz="4" w:space="0" w:color="auto"/>
              <w:right w:val="single" w:sz="4" w:space="0" w:color="auto"/>
            </w:tcBorders>
            <w:shd w:val="clear" w:color="auto" w:fill="auto"/>
            <w:vAlign w:val="center"/>
          </w:tcPr>
          <w:p w:rsidR="003E540A" w:rsidRPr="00D46593" w:rsidRDefault="003E540A" w:rsidP="0071153F">
            <w:pPr>
              <w:rPr>
                <w:rFonts w:ascii="Arial" w:hAnsi="Arial" w:cs="Arial"/>
                <w:color w:val="000000"/>
                <w:sz w:val="20"/>
                <w:szCs w:val="20"/>
                <w:lang w:val="uk-UA"/>
              </w:rPr>
            </w:pPr>
            <w:r w:rsidRPr="00D46593">
              <w:rPr>
                <w:rFonts w:ascii="Arial" w:hAnsi="Arial" w:cs="Arial"/>
                <w:color w:val="000000"/>
                <w:sz w:val="20"/>
                <w:szCs w:val="20"/>
                <w:lang w:val="uk-UA"/>
              </w:rPr>
              <w:t>Установка вимикачів утопленого типу при схованій проводці, 2-клавіш.</w:t>
            </w:r>
          </w:p>
        </w:tc>
        <w:tc>
          <w:tcPr>
            <w:tcW w:w="1046" w:type="dxa"/>
            <w:tcBorders>
              <w:top w:val="nil"/>
              <w:left w:val="nil"/>
              <w:bottom w:val="single" w:sz="4" w:space="0" w:color="auto"/>
              <w:right w:val="single" w:sz="4" w:space="0" w:color="auto"/>
            </w:tcBorders>
            <w:shd w:val="clear" w:color="auto" w:fill="auto"/>
            <w:vAlign w:val="center"/>
          </w:tcPr>
          <w:p w:rsidR="003E540A" w:rsidRPr="00D46593" w:rsidRDefault="003E540A" w:rsidP="0071153F">
            <w:pPr>
              <w:rPr>
                <w:rFonts w:ascii="Arial" w:hAnsi="Arial" w:cs="Arial"/>
                <w:color w:val="000000"/>
                <w:sz w:val="20"/>
                <w:szCs w:val="20"/>
                <w:lang w:val="uk-UA"/>
              </w:rPr>
            </w:pPr>
            <w:r w:rsidRPr="00D46593">
              <w:rPr>
                <w:rFonts w:ascii="Arial" w:hAnsi="Arial" w:cs="Arial"/>
                <w:color w:val="000000"/>
                <w:sz w:val="20"/>
                <w:szCs w:val="20"/>
                <w:lang w:val="uk-UA"/>
              </w:rPr>
              <w:t>100 шт.</w:t>
            </w:r>
          </w:p>
        </w:tc>
        <w:tc>
          <w:tcPr>
            <w:tcW w:w="1060" w:type="dxa"/>
            <w:tcBorders>
              <w:top w:val="nil"/>
              <w:left w:val="nil"/>
              <w:bottom w:val="single" w:sz="4" w:space="0" w:color="auto"/>
              <w:right w:val="single" w:sz="4" w:space="0" w:color="auto"/>
            </w:tcBorders>
            <w:shd w:val="clear" w:color="auto" w:fill="auto"/>
            <w:vAlign w:val="center"/>
          </w:tcPr>
          <w:p w:rsidR="003E540A" w:rsidRPr="00D46593" w:rsidRDefault="003E540A" w:rsidP="0071153F">
            <w:pPr>
              <w:rPr>
                <w:rFonts w:ascii="Arial" w:hAnsi="Arial" w:cs="Arial"/>
                <w:color w:val="000000"/>
                <w:sz w:val="20"/>
                <w:szCs w:val="20"/>
                <w:lang w:val="uk-UA"/>
              </w:rPr>
            </w:pPr>
            <w:r w:rsidRPr="00D46593">
              <w:rPr>
                <w:rFonts w:ascii="Arial" w:hAnsi="Arial" w:cs="Arial"/>
                <w:color w:val="000000"/>
                <w:sz w:val="20"/>
                <w:szCs w:val="20"/>
                <w:lang w:val="uk-UA"/>
              </w:rPr>
              <w:t>0,01</w:t>
            </w:r>
          </w:p>
        </w:tc>
      </w:tr>
      <w:tr w:rsidR="003E540A" w:rsidRPr="00D46593" w:rsidTr="0071153F">
        <w:trPr>
          <w:trHeight w:val="288"/>
        </w:trPr>
        <w:tc>
          <w:tcPr>
            <w:tcW w:w="655" w:type="dxa"/>
            <w:tcBorders>
              <w:top w:val="nil"/>
              <w:left w:val="single" w:sz="4" w:space="0" w:color="auto"/>
              <w:bottom w:val="single" w:sz="4" w:space="0" w:color="auto"/>
              <w:right w:val="single" w:sz="4" w:space="0" w:color="auto"/>
            </w:tcBorders>
            <w:shd w:val="clear" w:color="auto" w:fill="auto"/>
            <w:vAlign w:val="center"/>
          </w:tcPr>
          <w:p w:rsidR="003E540A" w:rsidRPr="00D46593" w:rsidRDefault="003E540A" w:rsidP="0071153F">
            <w:pPr>
              <w:rPr>
                <w:rFonts w:ascii="Arial" w:hAnsi="Arial" w:cs="Arial"/>
                <w:color w:val="000000"/>
                <w:sz w:val="20"/>
                <w:szCs w:val="20"/>
                <w:lang w:val="uk-UA"/>
              </w:rPr>
            </w:pPr>
            <w:r w:rsidRPr="00D46593">
              <w:rPr>
                <w:rFonts w:ascii="Arial" w:hAnsi="Arial" w:cs="Arial"/>
                <w:color w:val="000000"/>
                <w:sz w:val="20"/>
                <w:szCs w:val="20"/>
                <w:lang w:val="uk-UA"/>
              </w:rPr>
              <w:t>228</w:t>
            </w:r>
          </w:p>
        </w:tc>
        <w:tc>
          <w:tcPr>
            <w:tcW w:w="6893" w:type="dxa"/>
            <w:tcBorders>
              <w:top w:val="nil"/>
              <w:left w:val="nil"/>
              <w:bottom w:val="single" w:sz="4" w:space="0" w:color="auto"/>
              <w:right w:val="single" w:sz="4" w:space="0" w:color="auto"/>
            </w:tcBorders>
            <w:shd w:val="clear" w:color="auto" w:fill="auto"/>
            <w:vAlign w:val="center"/>
          </w:tcPr>
          <w:p w:rsidR="003E540A" w:rsidRPr="00D46593" w:rsidRDefault="003E540A" w:rsidP="0071153F">
            <w:pPr>
              <w:rPr>
                <w:rFonts w:ascii="Arial" w:hAnsi="Arial" w:cs="Arial"/>
                <w:color w:val="000000"/>
                <w:sz w:val="20"/>
                <w:szCs w:val="20"/>
                <w:lang w:val="uk-UA"/>
              </w:rPr>
            </w:pPr>
            <w:r w:rsidRPr="00D46593">
              <w:rPr>
                <w:rFonts w:ascii="Arial" w:hAnsi="Arial" w:cs="Arial"/>
                <w:color w:val="000000"/>
                <w:sz w:val="20"/>
                <w:szCs w:val="20"/>
                <w:lang w:val="uk-UA"/>
              </w:rPr>
              <w:t>Встановлення світильника вуличного</w:t>
            </w:r>
          </w:p>
        </w:tc>
        <w:tc>
          <w:tcPr>
            <w:tcW w:w="1046" w:type="dxa"/>
            <w:tcBorders>
              <w:top w:val="nil"/>
              <w:left w:val="nil"/>
              <w:bottom w:val="single" w:sz="4" w:space="0" w:color="auto"/>
              <w:right w:val="single" w:sz="4" w:space="0" w:color="auto"/>
            </w:tcBorders>
            <w:shd w:val="clear" w:color="auto" w:fill="auto"/>
            <w:vAlign w:val="center"/>
          </w:tcPr>
          <w:p w:rsidR="003E540A" w:rsidRPr="00D46593" w:rsidRDefault="003E540A" w:rsidP="0071153F">
            <w:pPr>
              <w:rPr>
                <w:rFonts w:ascii="Arial" w:hAnsi="Arial" w:cs="Arial"/>
                <w:color w:val="000000"/>
                <w:sz w:val="20"/>
                <w:szCs w:val="20"/>
                <w:lang w:val="uk-UA"/>
              </w:rPr>
            </w:pPr>
            <w:r w:rsidRPr="00D46593">
              <w:rPr>
                <w:rFonts w:ascii="Arial" w:hAnsi="Arial" w:cs="Arial"/>
                <w:color w:val="000000"/>
                <w:sz w:val="20"/>
                <w:szCs w:val="20"/>
                <w:lang w:val="uk-UA"/>
              </w:rPr>
              <w:t>100 шт.</w:t>
            </w:r>
          </w:p>
        </w:tc>
        <w:tc>
          <w:tcPr>
            <w:tcW w:w="1060" w:type="dxa"/>
            <w:tcBorders>
              <w:top w:val="nil"/>
              <w:left w:val="nil"/>
              <w:bottom w:val="single" w:sz="4" w:space="0" w:color="auto"/>
              <w:right w:val="single" w:sz="4" w:space="0" w:color="auto"/>
            </w:tcBorders>
            <w:shd w:val="clear" w:color="auto" w:fill="auto"/>
            <w:vAlign w:val="center"/>
          </w:tcPr>
          <w:p w:rsidR="003E540A" w:rsidRPr="00D46593" w:rsidRDefault="003E540A" w:rsidP="0071153F">
            <w:pPr>
              <w:rPr>
                <w:rFonts w:ascii="Arial" w:hAnsi="Arial" w:cs="Arial"/>
                <w:color w:val="000000"/>
                <w:sz w:val="20"/>
                <w:szCs w:val="20"/>
                <w:lang w:val="uk-UA"/>
              </w:rPr>
            </w:pPr>
            <w:r w:rsidRPr="00D46593">
              <w:rPr>
                <w:rFonts w:ascii="Arial" w:hAnsi="Arial" w:cs="Arial"/>
                <w:color w:val="000000"/>
                <w:sz w:val="20"/>
                <w:szCs w:val="20"/>
                <w:lang w:val="uk-UA"/>
              </w:rPr>
              <w:t>0,02</w:t>
            </w:r>
          </w:p>
        </w:tc>
      </w:tr>
      <w:tr w:rsidR="0071153F" w:rsidRPr="00D46593" w:rsidTr="0071153F">
        <w:trPr>
          <w:trHeight w:val="288"/>
        </w:trPr>
        <w:tc>
          <w:tcPr>
            <w:tcW w:w="655" w:type="dxa"/>
            <w:tcBorders>
              <w:top w:val="nil"/>
              <w:left w:val="single" w:sz="4" w:space="0" w:color="auto"/>
              <w:bottom w:val="single" w:sz="4" w:space="0" w:color="auto"/>
              <w:right w:val="single" w:sz="4" w:space="0" w:color="auto"/>
            </w:tcBorders>
            <w:shd w:val="clear" w:color="auto" w:fill="auto"/>
            <w:vAlign w:val="center"/>
          </w:tcPr>
          <w:p w:rsidR="0071153F" w:rsidRPr="00D46593" w:rsidRDefault="0071153F" w:rsidP="0071153F">
            <w:pPr>
              <w:rPr>
                <w:rFonts w:ascii="Arial" w:hAnsi="Arial" w:cs="Arial"/>
                <w:color w:val="000000"/>
                <w:sz w:val="20"/>
                <w:szCs w:val="20"/>
                <w:lang w:val="uk-UA"/>
              </w:rPr>
            </w:pPr>
          </w:p>
        </w:tc>
        <w:tc>
          <w:tcPr>
            <w:tcW w:w="6893" w:type="dxa"/>
            <w:tcBorders>
              <w:top w:val="nil"/>
              <w:left w:val="nil"/>
              <w:bottom w:val="single" w:sz="4" w:space="0" w:color="auto"/>
              <w:right w:val="single" w:sz="4" w:space="0" w:color="auto"/>
            </w:tcBorders>
            <w:shd w:val="clear" w:color="auto" w:fill="auto"/>
            <w:vAlign w:val="center"/>
            <w:hideMark/>
          </w:tcPr>
          <w:p w:rsidR="0071153F" w:rsidRPr="00D46593" w:rsidRDefault="003E12DC" w:rsidP="0071153F">
            <w:pPr>
              <w:rPr>
                <w:rFonts w:ascii="Arial" w:hAnsi="Arial" w:cs="Arial"/>
                <w:b/>
                <w:color w:val="000000"/>
                <w:sz w:val="20"/>
                <w:szCs w:val="20"/>
                <w:lang w:val="uk-UA"/>
              </w:rPr>
            </w:pPr>
            <w:r w:rsidRPr="00D46593">
              <w:rPr>
                <w:rFonts w:ascii="Arial" w:hAnsi="Arial" w:cs="Arial"/>
                <w:b/>
                <w:color w:val="000000"/>
                <w:sz w:val="20"/>
                <w:szCs w:val="20"/>
                <w:lang w:val="uk-UA"/>
              </w:rPr>
              <w:t>Ганок</w:t>
            </w:r>
          </w:p>
        </w:tc>
        <w:tc>
          <w:tcPr>
            <w:tcW w:w="1046" w:type="dxa"/>
            <w:tcBorders>
              <w:top w:val="nil"/>
              <w:left w:val="nil"/>
              <w:bottom w:val="single" w:sz="4" w:space="0" w:color="auto"/>
              <w:right w:val="single" w:sz="4" w:space="0" w:color="auto"/>
            </w:tcBorders>
            <w:shd w:val="clear" w:color="auto" w:fill="auto"/>
            <w:vAlign w:val="center"/>
            <w:hideMark/>
          </w:tcPr>
          <w:p w:rsidR="0071153F" w:rsidRPr="00D46593" w:rsidRDefault="0071153F" w:rsidP="0071153F">
            <w:pPr>
              <w:rPr>
                <w:rFonts w:ascii="Arial" w:hAnsi="Arial" w:cs="Arial"/>
                <w:color w:val="000000"/>
                <w:sz w:val="20"/>
                <w:szCs w:val="20"/>
                <w:lang w:val="uk-UA"/>
              </w:rPr>
            </w:pPr>
            <w:r w:rsidRPr="00D46593">
              <w:rPr>
                <w:rFonts w:ascii="Arial" w:hAnsi="Arial" w:cs="Arial"/>
                <w:color w:val="000000"/>
                <w:sz w:val="20"/>
                <w:szCs w:val="20"/>
                <w:lang w:val="uk-UA"/>
              </w:rPr>
              <w:t> </w:t>
            </w:r>
          </w:p>
        </w:tc>
        <w:tc>
          <w:tcPr>
            <w:tcW w:w="1060" w:type="dxa"/>
            <w:tcBorders>
              <w:top w:val="nil"/>
              <w:left w:val="nil"/>
              <w:bottom w:val="single" w:sz="4" w:space="0" w:color="auto"/>
              <w:right w:val="single" w:sz="4" w:space="0" w:color="auto"/>
            </w:tcBorders>
            <w:shd w:val="clear" w:color="auto" w:fill="auto"/>
            <w:vAlign w:val="center"/>
            <w:hideMark/>
          </w:tcPr>
          <w:p w:rsidR="0071153F" w:rsidRPr="00D46593" w:rsidRDefault="0071153F" w:rsidP="0071153F">
            <w:pPr>
              <w:rPr>
                <w:rFonts w:ascii="Arial" w:hAnsi="Arial" w:cs="Arial"/>
                <w:color w:val="000000"/>
                <w:sz w:val="20"/>
                <w:szCs w:val="20"/>
                <w:lang w:val="uk-UA"/>
              </w:rPr>
            </w:pPr>
            <w:r w:rsidRPr="00D46593">
              <w:rPr>
                <w:rFonts w:ascii="Arial" w:hAnsi="Arial" w:cs="Arial"/>
                <w:color w:val="000000"/>
                <w:sz w:val="20"/>
                <w:szCs w:val="20"/>
                <w:lang w:val="uk-UA"/>
              </w:rPr>
              <w:t> </w:t>
            </w:r>
          </w:p>
        </w:tc>
      </w:tr>
      <w:tr w:rsidR="0071153F" w:rsidRPr="00D46593" w:rsidTr="0071153F">
        <w:trPr>
          <w:trHeight w:val="288"/>
        </w:trPr>
        <w:tc>
          <w:tcPr>
            <w:tcW w:w="655" w:type="dxa"/>
            <w:tcBorders>
              <w:top w:val="nil"/>
              <w:left w:val="single" w:sz="4" w:space="0" w:color="auto"/>
              <w:bottom w:val="single" w:sz="4" w:space="0" w:color="auto"/>
              <w:right w:val="single" w:sz="4" w:space="0" w:color="auto"/>
            </w:tcBorders>
            <w:shd w:val="clear" w:color="auto" w:fill="auto"/>
            <w:vAlign w:val="center"/>
          </w:tcPr>
          <w:p w:rsidR="0071153F" w:rsidRPr="00D46593" w:rsidRDefault="007A4630" w:rsidP="0071153F">
            <w:pPr>
              <w:rPr>
                <w:rFonts w:ascii="Arial" w:hAnsi="Arial" w:cs="Arial"/>
                <w:color w:val="000000"/>
                <w:sz w:val="20"/>
                <w:szCs w:val="20"/>
                <w:lang w:val="uk-UA"/>
              </w:rPr>
            </w:pPr>
            <w:r w:rsidRPr="00D46593">
              <w:rPr>
                <w:rFonts w:ascii="Arial" w:hAnsi="Arial" w:cs="Arial"/>
                <w:color w:val="000000"/>
                <w:sz w:val="20"/>
                <w:szCs w:val="20"/>
                <w:lang w:val="uk-UA"/>
              </w:rPr>
              <w:t>2</w:t>
            </w:r>
            <w:r w:rsidR="003E540A" w:rsidRPr="00D46593">
              <w:rPr>
                <w:rFonts w:ascii="Arial" w:hAnsi="Arial" w:cs="Arial"/>
                <w:color w:val="000000"/>
                <w:sz w:val="20"/>
                <w:szCs w:val="20"/>
                <w:lang w:val="uk-UA"/>
              </w:rPr>
              <w:t>29</w:t>
            </w:r>
          </w:p>
        </w:tc>
        <w:tc>
          <w:tcPr>
            <w:tcW w:w="6893" w:type="dxa"/>
            <w:tcBorders>
              <w:top w:val="nil"/>
              <w:left w:val="nil"/>
              <w:bottom w:val="single" w:sz="4" w:space="0" w:color="auto"/>
              <w:right w:val="single" w:sz="4" w:space="0" w:color="auto"/>
            </w:tcBorders>
            <w:shd w:val="clear" w:color="auto" w:fill="auto"/>
            <w:vAlign w:val="center"/>
            <w:hideMark/>
          </w:tcPr>
          <w:p w:rsidR="0071153F" w:rsidRPr="00D46593" w:rsidRDefault="0071153F" w:rsidP="0071153F">
            <w:pPr>
              <w:rPr>
                <w:rFonts w:ascii="Arial" w:hAnsi="Arial" w:cs="Arial"/>
                <w:color w:val="000000"/>
                <w:sz w:val="20"/>
                <w:szCs w:val="20"/>
                <w:lang w:val="uk-UA"/>
              </w:rPr>
            </w:pPr>
            <w:r w:rsidRPr="00D46593">
              <w:rPr>
                <w:rFonts w:ascii="Arial" w:hAnsi="Arial" w:cs="Arial"/>
                <w:color w:val="000000"/>
                <w:sz w:val="20"/>
                <w:szCs w:val="20"/>
                <w:lang w:val="uk-UA"/>
              </w:rPr>
              <w:t>Демонтаж покриття площадки ганку з ФЕМ</w:t>
            </w:r>
          </w:p>
        </w:tc>
        <w:tc>
          <w:tcPr>
            <w:tcW w:w="1046" w:type="dxa"/>
            <w:tcBorders>
              <w:top w:val="nil"/>
              <w:left w:val="nil"/>
              <w:bottom w:val="single" w:sz="4" w:space="0" w:color="auto"/>
              <w:right w:val="single" w:sz="4" w:space="0" w:color="auto"/>
            </w:tcBorders>
            <w:shd w:val="clear" w:color="auto" w:fill="auto"/>
            <w:vAlign w:val="center"/>
            <w:hideMark/>
          </w:tcPr>
          <w:p w:rsidR="0071153F" w:rsidRPr="00D46593" w:rsidRDefault="00E00BD6" w:rsidP="0071153F">
            <w:pPr>
              <w:rPr>
                <w:rFonts w:ascii="Arial" w:hAnsi="Arial" w:cs="Arial"/>
                <w:color w:val="000000"/>
                <w:sz w:val="20"/>
                <w:szCs w:val="20"/>
                <w:lang w:val="uk-UA"/>
              </w:rPr>
            </w:pPr>
            <w:r w:rsidRPr="00D46593">
              <w:rPr>
                <w:rFonts w:ascii="Arial" w:hAnsi="Arial" w:cs="Arial"/>
                <w:color w:val="000000"/>
                <w:sz w:val="20"/>
                <w:szCs w:val="20"/>
                <w:lang w:val="uk-UA"/>
              </w:rPr>
              <w:t>100</w:t>
            </w:r>
            <w:r w:rsidR="0071153F" w:rsidRPr="00D46593">
              <w:rPr>
                <w:rFonts w:ascii="Arial" w:hAnsi="Arial" w:cs="Arial"/>
                <w:color w:val="000000"/>
                <w:sz w:val="20"/>
                <w:szCs w:val="20"/>
                <w:lang w:val="uk-UA"/>
              </w:rPr>
              <w:t>м.кв.</w:t>
            </w:r>
          </w:p>
        </w:tc>
        <w:tc>
          <w:tcPr>
            <w:tcW w:w="1060" w:type="dxa"/>
            <w:tcBorders>
              <w:top w:val="nil"/>
              <w:left w:val="nil"/>
              <w:bottom w:val="single" w:sz="4" w:space="0" w:color="auto"/>
              <w:right w:val="single" w:sz="4" w:space="0" w:color="auto"/>
            </w:tcBorders>
            <w:shd w:val="clear" w:color="auto" w:fill="auto"/>
            <w:vAlign w:val="center"/>
            <w:hideMark/>
          </w:tcPr>
          <w:p w:rsidR="0071153F" w:rsidRPr="00D46593" w:rsidRDefault="00E00BD6" w:rsidP="0071153F">
            <w:pPr>
              <w:rPr>
                <w:rFonts w:ascii="Arial" w:hAnsi="Arial" w:cs="Arial"/>
                <w:color w:val="000000"/>
                <w:sz w:val="20"/>
                <w:szCs w:val="20"/>
                <w:lang w:val="uk-UA"/>
              </w:rPr>
            </w:pPr>
            <w:r w:rsidRPr="00D46593">
              <w:rPr>
                <w:rFonts w:ascii="Arial" w:hAnsi="Arial" w:cs="Arial"/>
                <w:color w:val="000000"/>
                <w:sz w:val="20"/>
                <w:szCs w:val="20"/>
                <w:lang w:val="uk-UA"/>
              </w:rPr>
              <w:t>0,</w:t>
            </w:r>
            <w:r w:rsidR="0071153F" w:rsidRPr="00D46593">
              <w:rPr>
                <w:rFonts w:ascii="Arial" w:hAnsi="Arial" w:cs="Arial"/>
                <w:color w:val="000000"/>
                <w:sz w:val="20"/>
                <w:szCs w:val="20"/>
                <w:lang w:val="uk-UA"/>
              </w:rPr>
              <w:t>61</w:t>
            </w:r>
          </w:p>
        </w:tc>
      </w:tr>
      <w:tr w:rsidR="0071153F" w:rsidRPr="00D46593" w:rsidTr="0071153F">
        <w:trPr>
          <w:trHeight w:val="288"/>
        </w:trPr>
        <w:tc>
          <w:tcPr>
            <w:tcW w:w="655" w:type="dxa"/>
            <w:tcBorders>
              <w:top w:val="nil"/>
              <w:left w:val="single" w:sz="4" w:space="0" w:color="auto"/>
              <w:bottom w:val="single" w:sz="4" w:space="0" w:color="auto"/>
              <w:right w:val="single" w:sz="4" w:space="0" w:color="auto"/>
            </w:tcBorders>
            <w:shd w:val="clear" w:color="auto" w:fill="auto"/>
            <w:vAlign w:val="center"/>
          </w:tcPr>
          <w:p w:rsidR="0071153F" w:rsidRPr="00D46593" w:rsidRDefault="007A4630" w:rsidP="0071153F">
            <w:pPr>
              <w:rPr>
                <w:rFonts w:ascii="Arial" w:hAnsi="Arial" w:cs="Arial"/>
                <w:color w:val="000000"/>
                <w:sz w:val="20"/>
                <w:szCs w:val="20"/>
                <w:lang w:val="uk-UA"/>
              </w:rPr>
            </w:pPr>
            <w:r w:rsidRPr="00D46593">
              <w:rPr>
                <w:rFonts w:ascii="Arial" w:hAnsi="Arial" w:cs="Arial"/>
                <w:color w:val="000000"/>
                <w:sz w:val="20"/>
                <w:szCs w:val="20"/>
                <w:lang w:val="uk-UA"/>
              </w:rPr>
              <w:t>23</w:t>
            </w:r>
            <w:r w:rsidR="003E540A" w:rsidRPr="00D46593">
              <w:rPr>
                <w:rFonts w:ascii="Arial" w:hAnsi="Arial" w:cs="Arial"/>
                <w:color w:val="000000"/>
                <w:sz w:val="20"/>
                <w:szCs w:val="20"/>
                <w:lang w:val="uk-UA"/>
              </w:rPr>
              <w:t>0</w:t>
            </w:r>
          </w:p>
        </w:tc>
        <w:tc>
          <w:tcPr>
            <w:tcW w:w="6893" w:type="dxa"/>
            <w:tcBorders>
              <w:top w:val="nil"/>
              <w:left w:val="nil"/>
              <w:bottom w:val="single" w:sz="4" w:space="0" w:color="auto"/>
              <w:right w:val="single" w:sz="4" w:space="0" w:color="auto"/>
            </w:tcBorders>
            <w:shd w:val="clear" w:color="auto" w:fill="auto"/>
            <w:vAlign w:val="center"/>
            <w:hideMark/>
          </w:tcPr>
          <w:p w:rsidR="0071153F" w:rsidRPr="00D46593" w:rsidRDefault="0071153F" w:rsidP="0071153F">
            <w:pPr>
              <w:rPr>
                <w:rFonts w:ascii="Arial" w:hAnsi="Arial" w:cs="Arial"/>
                <w:color w:val="000000"/>
                <w:sz w:val="20"/>
                <w:szCs w:val="20"/>
                <w:lang w:val="uk-UA"/>
              </w:rPr>
            </w:pPr>
            <w:r w:rsidRPr="00D46593">
              <w:rPr>
                <w:rFonts w:ascii="Arial" w:hAnsi="Arial" w:cs="Arial"/>
                <w:color w:val="000000"/>
                <w:sz w:val="20"/>
                <w:szCs w:val="20"/>
                <w:lang w:val="uk-UA"/>
              </w:rPr>
              <w:t>Демонтаж сходинок із гранітних плит</w:t>
            </w:r>
          </w:p>
        </w:tc>
        <w:tc>
          <w:tcPr>
            <w:tcW w:w="1046" w:type="dxa"/>
            <w:tcBorders>
              <w:top w:val="nil"/>
              <w:left w:val="nil"/>
              <w:bottom w:val="single" w:sz="4" w:space="0" w:color="auto"/>
              <w:right w:val="single" w:sz="4" w:space="0" w:color="auto"/>
            </w:tcBorders>
            <w:shd w:val="clear" w:color="auto" w:fill="auto"/>
            <w:vAlign w:val="center"/>
            <w:hideMark/>
          </w:tcPr>
          <w:p w:rsidR="0071153F" w:rsidRPr="00D46593" w:rsidRDefault="00E00BD6" w:rsidP="0071153F">
            <w:pPr>
              <w:rPr>
                <w:rFonts w:ascii="Arial" w:hAnsi="Arial" w:cs="Arial"/>
                <w:color w:val="000000"/>
                <w:sz w:val="20"/>
                <w:szCs w:val="20"/>
                <w:lang w:val="uk-UA"/>
              </w:rPr>
            </w:pPr>
            <w:r w:rsidRPr="00D46593">
              <w:rPr>
                <w:rFonts w:ascii="Arial" w:hAnsi="Arial" w:cs="Arial"/>
                <w:color w:val="000000"/>
                <w:sz w:val="20"/>
                <w:szCs w:val="20"/>
                <w:lang w:val="uk-UA"/>
              </w:rPr>
              <w:t>100</w:t>
            </w:r>
            <w:r w:rsidR="0071153F" w:rsidRPr="00D46593">
              <w:rPr>
                <w:rFonts w:ascii="Arial" w:hAnsi="Arial" w:cs="Arial"/>
                <w:color w:val="000000"/>
                <w:sz w:val="20"/>
                <w:szCs w:val="20"/>
                <w:lang w:val="uk-UA"/>
              </w:rPr>
              <w:t>м.кв.</w:t>
            </w:r>
          </w:p>
        </w:tc>
        <w:tc>
          <w:tcPr>
            <w:tcW w:w="1060" w:type="dxa"/>
            <w:tcBorders>
              <w:top w:val="nil"/>
              <w:left w:val="nil"/>
              <w:bottom w:val="single" w:sz="4" w:space="0" w:color="auto"/>
              <w:right w:val="single" w:sz="4" w:space="0" w:color="auto"/>
            </w:tcBorders>
            <w:shd w:val="clear" w:color="auto" w:fill="auto"/>
            <w:vAlign w:val="center"/>
            <w:hideMark/>
          </w:tcPr>
          <w:p w:rsidR="0071153F" w:rsidRPr="00D46593" w:rsidRDefault="00E00BD6" w:rsidP="0071153F">
            <w:pPr>
              <w:rPr>
                <w:rFonts w:ascii="Arial" w:hAnsi="Arial" w:cs="Arial"/>
                <w:color w:val="000000"/>
                <w:sz w:val="20"/>
                <w:szCs w:val="20"/>
                <w:lang w:val="uk-UA"/>
              </w:rPr>
            </w:pPr>
            <w:r w:rsidRPr="00D46593">
              <w:rPr>
                <w:rFonts w:ascii="Arial" w:hAnsi="Arial" w:cs="Arial"/>
                <w:color w:val="000000"/>
                <w:sz w:val="20"/>
                <w:szCs w:val="20"/>
                <w:lang w:val="uk-UA"/>
              </w:rPr>
              <w:t>0,</w:t>
            </w:r>
            <w:r w:rsidR="0071153F" w:rsidRPr="00D46593">
              <w:rPr>
                <w:rFonts w:ascii="Arial" w:hAnsi="Arial" w:cs="Arial"/>
                <w:color w:val="000000"/>
                <w:sz w:val="20"/>
                <w:szCs w:val="20"/>
                <w:lang w:val="uk-UA"/>
              </w:rPr>
              <w:t>73</w:t>
            </w:r>
          </w:p>
        </w:tc>
      </w:tr>
      <w:tr w:rsidR="0071153F" w:rsidRPr="00D46593" w:rsidTr="0071153F">
        <w:trPr>
          <w:trHeight w:val="288"/>
        </w:trPr>
        <w:tc>
          <w:tcPr>
            <w:tcW w:w="655" w:type="dxa"/>
            <w:tcBorders>
              <w:top w:val="nil"/>
              <w:left w:val="single" w:sz="4" w:space="0" w:color="auto"/>
              <w:bottom w:val="single" w:sz="4" w:space="0" w:color="auto"/>
              <w:right w:val="single" w:sz="4" w:space="0" w:color="auto"/>
            </w:tcBorders>
            <w:shd w:val="clear" w:color="auto" w:fill="auto"/>
            <w:vAlign w:val="center"/>
          </w:tcPr>
          <w:p w:rsidR="0071153F" w:rsidRPr="00D46593" w:rsidRDefault="007A4630" w:rsidP="0071153F">
            <w:pPr>
              <w:rPr>
                <w:rFonts w:ascii="Arial" w:hAnsi="Arial" w:cs="Arial"/>
                <w:color w:val="000000"/>
                <w:sz w:val="20"/>
                <w:szCs w:val="20"/>
                <w:lang w:val="uk-UA"/>
              </w:rPr>
            </w:pPr>
            <w:r w:rsidRPr="00D46593">
              <w:rPr>
                <w:rFonts w:ascii="Arial" w:hAnsi="Arial" w:cs="Arial"/>
                <w:color w:val="000000"/>
                <w:sz w:val="20"/>
                <w:szCs w:val="20"/>
                <w:lang w:val="uk-UA"/>
              </w:rPr>
              <w:t>23</w:t>
            </w:r>
            <w:r w:rsidR="003E540A" w:rsidRPr="00D46593">
              <w:rPr>
                <w:rFonts w:ascii="Arial" w:hAnsi="Arial" w:cs="Arial"/>
                <w:color w:val="000000"/>
                <w:sz w:val="20"/>
                <w:szCs w:val="20"/>
                <w:lang w:val="uk-UA"/>
              </w:rPr>
              <w:t>1</w:t>
            </w:r>
          </w:p>
        </w:tc>
        <w:tc>
          <w:tcPr>
            <w:tcW w:w="6893" w:type="dxa"/>
            <w:tcBorders>
              <w:top w:val="nil"/>
              <w:left w:val="nil"/>
              <w:bottom w:val="single" w:sz="4" w:space="0" w:color="auto"/>
              <w:right w:val="single" w:sz="4" w:space="0" w:color="auto"/>
            </w:tcBorders>
            <w:shd w:val="clear" w:color="auto" w:fill="auto"/>
            <w:vAlign w:val="center"/>
            <w:hideMark/>
          </w:tcPr>
          <w:p w:rsidR="0071153F" w:rsidRPr="00D46593" w:rsidRDefault="0071153F" w:rsidP="0071153F">
            <w:pPr>
              <w:rPr>
                <w:rFonts w:ascii="Arial" w:hAnsi="Arial" w:cs="Arial"/>
                <w:color w:val="000000"/>
                <w:sz w:val="20"/>
                <w:szCs w:val="20"/>
                <w:lang w:val="uk-UA"/>
              </w:rPr>
            </w:pPr>
            <w:r w:rsidRPr="00D46593">
              <w:rPr>
                <w:rFonts w:ascii="Arial" w:hAnsi="Arial" w:cs="Arial"/>
                <w:color w:val="000000"/>
                <w:sz w:val="20"/>
                <w:szCs w:val="20"/>
                <w:lang w:val="uk-UA"/>
              </w:rPr>
              <w:t>Влаштування покриттів площадки ганку з ФЕМ товщ.40мм</w:t>
            </w:r>
          </w:p>
        </w:tc>
        <w:tc>
          <w:tcPr>
            <w:tcW w:w="1046" w:type="dxa"/>
            <w:tcBorders>
              <w:top w:val="nil"/>
              <w:left w:val="nil"/>
              <w:bottom w:val="single" w:sz="4" w:space="0" w:color="auto"/>
              <w:right w:val="single" w:sz="4" w:space="0" w:color="auto"/>
            </w:tcBorders>
            <w:shd w:val="clear" w:color="auto" w:fill="auto"/>
            <w:vAlign w:val="center"/>
            <w:hideMark/>
          </w:tcPr>
          <w:p w:rsidR="0071153F" w:rsidRPr="00D46593" w:rsidRDefault="00E00BD6" w:rsidP="0071153F">
            <w:pPr>
              <w:rPr>
                <w:rFonts w:ascii="Arial" w:hAnsi="Arial" w:cs="Arial"/>
                <w:color w:val="000000"/>
                <w:sz w:val="20"/>
                <w:szCs w:val="20"/>
                <w:lang w:val="uk-UA"/>
              </w:rPr>
            </w:pPr>
            <w:r w:rsidRPr="00D46593">
              <w:rPr>
                <w:rFonts w:ascii="Arial" w:hAnsi="Arial" w:cs="Arial"/>
                <w:color w:val="000000"/>
                <w:sz w:val="20"/>
                <w:szCs w:val="20"/>
                <w:lang w:val="uk-UA"/>
              </w:rPr>
              <w:t>100</w:t>
            </w:r>
            <w:r w:rsidR="0071153F" w:rsidRPr="00D46593">
              <w:rPr>
                <w:rFonts w:ascii="Arial" w:hAnsi="Arial" w:cs="Arial"/>
                <w:color w:val="000000"/>
                <w:sz w:val="20"/>
                <w:szCs w:val="20"/>
                <w:lang w:val="uk-UA"/>
              </w:rPr>
              <w:t>м.кв.</w:t>
            </w:r>
          </w:p>
        </w:tc>
        <w:tc>
          <w:tcPr>
            <w:tcW w:w="1060" w:type="dxa"/>
            <w:tcBorders>
              <w:top w:val="nil"/>
              <w:left w:val="nil"/>
              <w:bottom w:val="single" w:sz="4" w:space="0" w:color="auto"/>
              <w:right w:val="single" w:sz="4" w:space="0" w:color="auto"/>
            </w:tcBorders>
            <w:shd w:val="clear" w:color="auto" w:fill="auto"/>
            <w:vAlign w:val="center"/>
            <w:hideMark/>
          </w:tcPr>
          <w:p w:rsidR="0071153F" w:rsidRPr="00D46593" w:rsidRDefault="00E00BD6" w:rsidP="00E00BD6">
            <w:pPr>
              <w:rPr>
                <w:rFonts w:ascii="Arial" w:hAnsi="Arial" w:cs="Arial"/>
                <w:color w:val="000000"/>
                <w:sz w:val="20"/>
                <w:szCs w:val="20"/>
                <w:lang w:val="uk-UA"/>
              </w:rPr>
            </w:pPr>
            <w:r w:rsidRPr="00D46593">
              <w:rPr>
                <w:rFonts w:ascii="Arial" w:hAnsi="Arial" w:cs="Arial"/>
                <w:color w:val="000000"/>
                <w:sz w:val="20"/>
                <w:szCs w:val="20"/>
                <w:lang w:val="uk-UA"/>
              </w:rPr>
              <w:t>0,</w:t>
            </w:r>
            <w:r w:rsidR="0071153F" w:rsidRPr="00D46593">
              <w:rPr>
                <w:rFonts w:ascii="Arial" w:hAnsi="Arial" w:cs="Arial"/>
                <w:color w:val="000000"/>
                <w:sz w:val="20"/>
                <w:szCs w:val="20"/>
                <w:lang w:val="uk-UA"/>
              </w:rPr>
              <w:t>61</w:t>
            </w:r>
          </w:p>
        </w:tc>
      </w:tr>
      <w:tr w:rsidR="0071153F" w:rsidRPr="00D46593" w:rsidTr="0071153F">
        <w:trPr>
          <w:trHeight w:val="288"/>
        </w:trPr>
        <w:tc>
          <w:tcPr>
            <w:tcW w:w="655" w:type="dxa"/>
            <w:tcBorders>
              <w:top w:val="nil"/>
              <w:left w:val="single" w:sz="4" w:space="0" w:color="auto"/>
              <w:bottom w:val="single" w:sz="4" w:space="0" w:color="auto"/>
              <w:right w:val="single" w:sz="4" w:space="0" w:color="auto"/>
            </w:tcBorders>
            <w:shd w:val="clear" w:color="auto" w:fill="auto"/>
            <w:vAlign w:val="center"/>
          </w:tcPr>
          <w:p w:rsidR="0071153F" w:rsidRPr="00D46593" w:rsidRDefault="007A4630" w:rsidP="0071153F">
            <w:pPr>
              <w:rPr>
                <w:rFonts w:ascii="Arial" w:hAnsi="Arial" w:cs="Arial"/>
                <w:color w:val="000000"/>
                <w:sz w:val="20"/>
                <w:szCs w:val="20"/>
                <w:lang w:val="uk-UA"/>
              </w:rPr>
            </w:pPr>
            <w:r w:rsidRPr="00D46593">
              <w:rPr>
                <w:rFonts w:ascii="Arial" w:hAnsi="Arial" w:cs="Arial"/>
                <w:color w:val="000000"/>
                <w:sz w:val="20"/>
                <w:szCs w:val="20"/>
                <w:lang w:val="uk-UA"/>
              </w:rPr>
              <w:t>23</w:t>
            </w:r>
            <w:r w:rsidR="003E540A" w:rsidRPr="00D46593">
              <w:rPr>
                <w:rFonts w:ascii="Arial" w:hAnsi="Arial" w:cs="Arial"/>
                <w:color w:val="000000"/>
                <w:sz w:val="20"/>
                <w:szCs w:val="20"/>
                <w:lang w:val="uk-UA"/>
              </w:rPr>
              <w:t>2</w:t>
            </w:r>
          </w:p>
        </w:tc>
        <w:tc>
          <w:tcPr>
            <w:tcW w:w="6893" w:type="dxa"/>
            <w:tcBorders>
              <w:top w:val="nil"/>
              <w:left w:val="nil"/>
              <w:bottom w:val="single" w:sz="4" w:space="0" w:color="auto"/>
              <w:right w:val="single" w:sz="4" w:space="0" w:color="auto"/>
            </w:tcBorders>
            <w:shd w:val="clear" w:color="auto" w:fill="auto"/>
            <w:vAlign w:val="center"/>
            <w:hideMark/>
          </w:tcPr>
          <w:p w:rsidR="0071153F" w:rsidRPr="00D46593" w:rsidRDefault="0071153F" w:rsidP="0071153F">
            <w:pPr>
              <w:rPr>
                <w:rFonts w:ascii="Arial" w:hAnsi="Arial" w:cs="Arial"/>
                <w:color w:val="000000"/>
                <w:sz w:val="20"/>
                <w:szCs w:val="20"/>
                <w:lang w:val="uk-UA"/>
              </w:rPr>
            </w:pPr>
            <w:r w:rsidRPr="00D46593">
              <w:rPr>
                <w:rFonts w:ascii="Arial" w:hAnsi="Arial" w:cs="Arial"/>
                <w:color w:val="000000"/>
                <w:sz w:val="20"/>
                <w:szCs w:val="20"/>
                <w:lang w:val="uk-UA"/>
              </w:rPr>
              <w:t>Влаштування сходинок ганку із гранітних плит б/в</w:t>
            </w:r>
          </w:p>
        </w:tc>
        <w:tc>
          <w:tcPr>
            <w:tcW w:w="1046" w:type="dxa"/>
            <w:tcBorders>
              <w:top w:val="nil"/>
              <w:left w:val="nil"/>
              <w:bottom w:val="single" w:sz="4" w:space="0" w:color="auto"/>
              <w:right w:val="single" w:sz="4" w:space="0" w:color="auto"/>
            </w:tcBorders>
            <w:shd w:val="clear" w:color="auto" w:fill="auto"/>
            <w:vAlign w:val="center"/>
            <w:hideMark/>
          </w:tcPr>
          <w:p w:rsidR="0071153F" w:rsidRPr="00D46593" w:rsidRDefault="00E00BD6" w:rsidP="0071153F">
            <w:pPr>
              <w:rPr>
                <w:rFonts w:ascii="Arial" w:hAnsi="Arial" w:cs="Arial"/>
                <w:color w:val="000000"/>
                <w:sz w:val="20"/>
                <w:szCs w:val="20"/>
                <w:lang w:val="uk-UA"/>
              </w:rPr>
            </w:pPr>
            <w:r w:rsidRPr="00D46593">
              <w:rPr>
                <w:rFonts w:ascii="Arial" w:hAnsi="Arial" w:cs="Arial"/>
                <w:color w:val="000000"/>
                <w:sz w:val="20"/>
                <w:szCs w:val="20"/>
                <w:lang w:val="uk-UA"/>
              </w:rPr>
              <w:t>100</w:t>
            </w:r>
            <w:r w:rsidR="0071153F" w:rsidRPr="00D46593">
              <w:rPr>
                <w:rFonts w:ascii="Arial" w:hAnsi="Arial" w:cs="Arial"/>
                <w:color w:val="000000"/>
                <w:sz w:val="20"/>
                <w:szCs w:val="20"/>
                <w:lang w:val="uk-UA"/>
              </w:rPr>
              <w:t>м.кв.</w:t>
            </w:r>
          </w:p>
        </w:tc>
        <w:tc>
          <w:tcPr>
            <w:tcW w:w="1060" w:type="dxa"/>
            <w:tcBorders>
              <w:top w:val="nil"/>
              <w:left w:val="nil"/>
              <w:bottom w:val="single" w:sz="4" w:space="0" w:color="auto"/>
              <w:right w:val="single" w:sz="4" w:space="0" w:color="auto"/>
            </w:tcBorders>
            <w:shd w:val="clear" w:color="auto" w:fill="auto"/>
            <w:vAlign w:val="center"/>
            <w:hideMark/>
          </w:tcPr>
          <w:p w:rsidR="0071153F" w:rsidRPr="00D46593" w:rsidRDefault="00E00BD6" w:rsidP="00E00BD6">
            <w:pPr>
              <w:rPr>
                <w:rFonts w:ascii="Arial" w:hAnsi="Arial" w:cs="Arial"/>
                <w:color w:val="000000"/>
                <w:sz w:val="20"/>
                <w:szCs w:val="20"/>
                <w:lang w:val="uk-UA"/>
              </w:rPr>
            </w:pPr>
            <w:r w:rsidRPr="00D46593">
              <w:rPr>
                <w:rFonts w:ascii="Arial" w:hAnsi="Arial" w:cs="Arial"/>
                <w:color w:val="000000"/>
                <w:sz w:val="20"/>
                <w:szCs w:val="20"/>
                <w:lang w:val="uk-UA"/>
              </w:rPr>
              <w:t>0,</w:t>
            </w:r>
            <w:r w:rsidR="0071153F" w:rsidRPr="00D46593">
              <w:rPr>
                <w:rFonts w:ascii="Arial" w:hAnsi="Arial" w:cs="Arial"/>
                <w:color w:val="000000"/>
                <w:sz w:val="20"/>
                <w:szCs w:val="20"/>
                <w:lang w:val="uk-UA"/>
              </w:rPr>
              <w:t>73</w:t>
            </w:r>
          </w:p>
        </w:tc>
      </w:tr>
      <w:tr w:rsidR="00E00BD6" w:rsidRPr="00D46593" w:rsidTr="0071153F">
        <w:trPr>
          <w:trHeight w:val="288"/>
        </w:trPr>
        <w:tc>
          <w:tcPr>
            <w:tcW w:w="655" w:type="dxa"/>
            <w:tcBorders>
              <w:top w:val="nil"/>
              <w:left w:val="single" w:sz="4" w:space="0" w:color="auto"/>
              <w:bottom w:val="single" w:sz="4" w:space="0" w:color="auto"/>
              <w:right w:val="single" w:sz="4" w:space="0" w:color="auto"/>
            </w:tcBorders>
            <w:shd w:val="clear" w:color="auto" w:fill="auto"/>
            <w:vAlign w:val="center"/>
          </w:tcPr>
          <w:p w:rsidR="00E00BD6" w:rsidRPr="00D46593" w:rsidRDefault="003E540A" w:rsidP="0071153F">
            <w:pPr>
              <w:rPr>
                <w:rFonts w:ascii="Arial" w:hAnsi="Arial" w:cs="Arial"/>
                <w:color w:val="000000"/>
                <w:sz w:val="20"/>
                <w:szCs w:val="20"/>
                <w:lang w:val="uk-UA"/>
              </w:rPr>
            </w:pPr>
            <w:r w:rsidRPr="00D46593">
              <w:rPr>
                <w:rFonts w:ascii="Arial" w:hAnsi="Arial" w:cs="Arial"/>
                <w:color w:val="000000"/>
                <w:sz w:val="20"/>
                <w:szCs w:val="20"/>
                <w:lang w:val="uk-UA"/>
              </w:rPr>
              <w:t>234</w:t>
            </w:r>
          </w:p>
        </w:tc>
        <w:tc>
          <w:tcPr>
            <w:tcW w:w="6893" w:type="dxa"/>
            <w:tcBorders>
              <w:top w:val="nil"/>
              <w:left w:val="nil"/>
              <w:bottom w:val="single" w:sz="4" w:space="0" w:color="auto"/>
              <w:right w:val="single" w:sz="4" w:space="0" w:color="auto"/>
            </w:tcBorders>
            <w:shd w:val="clear" w:color="auto" w:fill="auto"/>
            <w:vAlign w:val="center"/>
          </w:tcPr>
          <w:p w:rsidR="00E00BD6" w:rsidRPr="00D46593" w:rsidRDefault="00E00BD6" w:rsidP="0071153F">
            <w:pPr>
              <w:rPr>
                <w:rFonts w:ascii="Arial" w:hAnsi="Arial" w:cs="Arial"/>
                <w:color w:val="000000"/>
                <w:sz w:val="20"/>
                <w:szCs w:val="20"/>
                <w:lang w:val="uk-UA"/>
              </w:rPr>
            </w:pPr>
            <w:r w:rsidRPr="00D46593">
              <w:rPr>
                <w:rFonts w:ascii="Arial" w:hAnsi="Arial" w:cs="Arial"/>
                <w:color w:val="000000"/>
                <w:sz w:val="20"/>
                <w:szCs w:val="20"/>
                <w:lang w:val="uk-UA"/>
              </w:rPr>
              <w:t>Очищення металевих поверхонь від фарби і корозії металевими щітками</w:t>
            </w:r>
          </w:p>
        </w:tc>
        <w:tc>
          <w:tcPr>
            <w:tcW w:w="1046" w:type="dxa"/>
            <w:tcBorders>
              <w:top w:val="nil"/>
              <w:left w:val="nil"/>
              <w:bottom w:val="single" w:sz="4" w:space="0" w:color="auto"/>
              <w:right w:val="single" w:sz="4" w:space="0" w:color="auto"/>
            </w:tcBorders>
            <w:shd w:val="clear" w:color="auto" w:fill="auto"/>
            <w:vAlign w:val="center"/>
          </w:tcPr>
          <w:p w:rsidR="00E00BD6" w:rsidRPr="00D46593" w:rsidRDefault="00E00BD6" w:rsidP="0071153F">
            <w:pPr>
              <w:rPr>
                <w:rFonts w:ascii="Arial" w:hAnsi="Arial" w:cs="Arial"/>
                <w:color w:val="000000"/>
                <w:sz w:val="20"/>
                <w:szCs w:val="20"/>
                <w:lang w:val="uk-UA"/>
              </w:rPr>
            </w:pPr>
            <w:r w:rsidRPr="00D46593">
              <w:rPr>
                <w:rFonts w:ascii="Arial" w:hAnsi="Arial" w:cs="Arial"/>
                <w:color w:val="000000"/>
                <w:sz w:val="20"/>
                <w:szCs w:val="20"/>
                <w:lang w:val="uk-UA"/>
              </w:rPr>
              <w:t>100м.кв.</w:t>
            </w:r>
          </w:p>
        </w:tc>
        <w:tc>
          <w:tcPr>
            <w:tcW w:w="1060" w:type="dxa"/>
            <w:tcBorders>
              <w:top w:val="nil"/>
              <w:left w:val="nil"/>
              <w:bottom w:val="single" w:sz="4" w:space="0" w:color="auto"/>
              <w:right w:val="single" w:sz="4" w:space="0" w:color="auto"/>
            </w:tcBorders>
            <w:shd w:val="clear" w:color="auto" w:fill="auto"/>
            <w:vAlign w:val="center"/>
          </w:tcPr>
          <w:p w:rsidR="00E00BD6" w:rsidRPr="00D46593" w:rsidRDefault="00E00BD6" w:rsidP="00E00BD6">
            <w:pPr>
              <w:rPr>
                <w:rFonts w:ascii="Arial" w:hAnsi="Arial" w:cs="Arial"/>
                <w:color w:val="000000"/>
                <w:sz w:val="20"/>
                <w:szCs w:val="20"/>
                <w:lang w:val="uk-UA"/>
              </w:rPr>
            </w:pPr>
            <w:r w:rsidRPr="00D46593">
              <w:rPr>
                <w:rFonts w:ascii="Arial" w:hAnsi="Arial" w:cs="Arial"/>
                <w:color w:val="000000"/>
                <w:sz w:val="20"/>
                <w:szCs w:val="20"/>
                <w:lang w:val="uk-UA"/>
              </w:rPr>
              <w:t>0,4575</w:t>
            </w:r>
          </w:p>
        </w:tc>
      </w:tr>
      <w:tr w:rsidR="0071153F" w:rsidRPr="00D46593" w:rsidTr="0071153F">
        <w:trPr>
          <w:trHeight w:val="288"/>
        </w:trPr>
        <w:tc>
          <w:tcPr>
            <w:tcW w:w="655" w:type="dxa"/>
            <w:tcBorders>
              <w:top w:val="nil"/>
              <w:left w:val="single" w:sz="4" w:space="0" w:color="auto"/>
              <w:bottom w:val="single" w:sz="4" w:space="0" w:color="auto"/>
              <w:right w:val="single" w:sz="4" w:space="0" w:color="auto"/>
            </w:tcBorders>
            <w:shd w:val="clear" w:color="auto" w:fill="auto"/>
            <w:vAlign w:val="center"/>
          </w:tcPr>
          <w:p w:rsidR="0071153F" w:rsidRPr="00D46593" w:rsidRDefault="007A4630" w:rsidP="0071153F">
            <w:pPr>
              <w:rPr>
                <w:rFonts w:ascii="Arial" w:hAnsi="Arial" w:cs="Arial"/>
                <w:color w:val="000000"/>
                <w:sz w:val="20"/>
                <w:szCs w:val="20"/>
                <w:lang w:val="uk-UA"/>
              </w:rPr>
            </w:pPr>
            <w:r w:rsidRPr="00D46593">
              <w:rPr>
                <w:rFonts w:ascii="Arial" w:hAnsi="Arial" w:cs="Arial"/>
                <w:color w:val="000000"/>
                <w:sz w:val="20"/>
                <w:szCs w:val="20"/>
                <w:lang w:val="uk-UA"/>
              </w:rPr>
              <w:t>23</w:t>
            </w:r>
            <w:r w:rsidR="003E540A" w:rsidRPr="00D46593">
              <w:rPr>
                <w:rFonts w:ascii="Arial" w:hAnsi="Arial" w:cs="Arial"/>
                <w:color w:val="000000"/>
                <w:sz w:val="20"/>
                <w:szCs w:val="20"/>
                <w:lang w:val="uk-UA"/>
              </w:rPr>
              <w:t>5</w:t>
            </w:r>
          </w:p>
        </w:tc>
        <w:tc>
          <w:tcPr>
            <w:tcW w:w="6893" w:type="dxa"/>
            <w:tcBorders>
              <w:top w:val="nil"/>
              <w:left w:val="nil"/>
              <w:bottom w:val="single" w:sz="4" w:space="0" w:color="auto"/>
              <w:right w:val="single" w:sz="4" w:space="0" w:color="auto"/>
            </w:tcBorders>
            <w:shd w:val="clear" w:color="auto" w:fill="auto"/>
            <w:vAlign w:val="center"/>
            <w:hideMark/>
          </w:tcPr>
          <w:p w:rsidR="0071153F" w:rsidRPr="00D46593" w:rsidRDefault="001F3F10" w:rsidP="00E00BD6">
            <w:pPr>
              <w:rPr>
                <w:rFonts w:ascii="Arial" w:hAnsi="Arial" w:cs="Arial"/>
                <w:color w:val="000000"/>
                <w:sz w:val="20"/>
                <w:szCs w:val="20"/>
                <w:lang w:val="uk-UA"/>
              </w:rPr>
            </w:pPr>
            <w:r w:rsidRPr="00D46593">
              <w:rPr>
                <w:rFonts w:ascii="Arial" w:hAnsi="Arial" w:cs="Arial"/>
                <w:color w:val="000000"/>
                <w:sz w:val="20"/>
                <w:szCs w:val="20"/>
                <w:lang w:val="uk-UA"/>
              </w:rPr>
              <w:t>Ф</w:t>
            </w:r>
            <w:r w:rsidR="0071153F" w:rsidRPr="00D46593">
              <w:rPr>
                <w:rFonts w:ascii="Arial" w:hAnsi="Arial" w:cs="Arial"/>
                <w:color w:val="000000"/>
                <w:sz w:val="20"/>
                <w:szCs w:val="20"/>
                <w:lang w:val="uk-UA"/>
              </w:rPr>
              <w:t>арбування металоконструкцій колон та перил  емаллю ПФ-115</w:t>
            </w:r>
          </w:p>
        </w:tc>
        <w:tc>
          <w:tcPr>
            <w:tcW w:w="1046" w:type="dxa"/>
            <w:tcBorders>
              <w:top w:val="nil"/>
              <w:left w:val="nil"/>
              <w:bottom w:val="single" w:sz="4" w:space="0" w:color="auto"/>
              <w:right w:val="single" w:sz="4" w:space="0" w:color="auto"/>
            </w:tcBorders>
            <w:shd w:val="clear" w:color="auto" w:fill="auto"/>
            <w:vAlign w:val="center"/>
            <w:hideMark/>
          </w:tcPr>
          <w:p w:rsidR="0071153F" w:rsidRPr="00D46593" w:rsidRDefault="00E00BD6" w:rsidP="0071153F">
            <w:pPr>
              <w:rPr>
                <w:rFonts w:ascii="Arial" w:hAnsi="Arial" w:cs="Arial"/>
                <w:color w:val="000000"/>
                <w:sz w:val="20"/>
                <w:szCs w:val="20"/>
                <w:lang w:val="uk-UA"/>
              </w:rPr>
            </w:pPr>
            <w:r w:rsidRPr="00D46593">
              <w:rPr>
                <w:rFonts w:ascii="Arial" w:hAnsi="Arial" w:cs="Arial"/>
                <w:color w:val="000000"/>
                <w:sz w:val="20"/>
                <w:szCs w:val="20"/>
                <w:lang w:val="uk-UA"/>
              </w:rPr>
              <w:t>100</w:t>
            </w:r>
            <w:r w:rsidR="0071153F" w:rsidRPr="00D46593">
              <w:rPr>
                <w:rFonts w:ascii="Arial" w:hAnsi="Arial" w:cs="Arial"/>
                <w:color w:val="000000"/>
                <w:sz w:val="20"/>
                <w:szCs w:val="20"/>
                <w:lang w:val="uk-UA"/>
              </w:rPr>
              <w:t>м.кв</w:t>
            </w:r>
          </w:p>
        </w:tc>
        <w:tc>
          <w:tcPr>
            <w:tcW w:w="1060" w:type="dxa"/>
            <w:tcBorders>
              <w:top w:val="nil"/>
              <w:left w:val="nil"/>
              <w:bottom w:val="single" w:sz="4" w:space="0" w:color="auto"/>
              <w:right w:val="single" w:sz="4" w:space="0" w:color="auto"/>
            </w:tcBorders>
            <w:shd w:val="clear" w:color="auto" w:fill="auto"/>
            <w:vAlign w:val="center"/>
            <w:hideMark/>
          </w:tcPr>
          <w:p w:rsidR="0071153F" w:rsidRPr="00D46593" w:rsidRDefault="00E00BD6" w:rsidP="00E00BD6">
            <w:pPr>
              <w:rPr>
                <w:rFonts w:ascii="Arial" w:hAnsi="Arial" w:cs="Arial"/>
                <w:color w:val="000000"/>
                <w:sz w:val="20"/>
                <w:szCs w:val="20"/>
                <w:lang w:val="uk-UA"/>
              </w:rPr>
            </w:pPr>
            <w:r w:rsidRPr="00D46593">
              <w:rPr>
                <w:rFonts w:ascii="Arial" w:hAnsi="Arial" w:cs="Arial"/>
                <w:color w:val="000000"/>
                <w:sz w:val="20"/>
                <w:szCs w:val="20"/>
                <w:lang w:val="uk-UA"/>
              </w:rPr>
              <w:t>0,</w:t>
            </w:r>
            <w:r w:rsidR="0071153F" w:rsidRPr="00D46593">
              <w:rPr>
                <w:rFonts w:ascii="Arial" w:hAnsi="Arial" w:cs="Arial"/>
                <w:color w:val="000000"/>
                <w:sz w:val="20"/>
                <w:szCs w:val="20"/>
                <w:lang w:val="uk-UA"/>
              </w:rPr>
              <w:t>45</w:t>
            </w:r>
            <w:r w:rsidRPr="00D46593">
              <w:rPr>
                <w:rFonts w:ascii="Arial" w:hAnsi="Arial" w:cs="Arial"/>
                <w:color w:val="000000"/>
                <w:sz w:val="20"/>
                <w:szCs w:val="20"/>
                <w:lang w:val="uk-UA"/>
              </w:rPr>
              <w:t>75</w:t>
            </w:r>
          </w:p>
        </w:tc>
      </w:tr>
      <w:tr w:rsidR="0071153F" w:rsidRPr="00D46593" w:rsidTr="0071153F">
        <w:trPr>
          <w:trHeight w:val="288"/>
        </w:trPr>
        <w:tc>
          <w:tcPr>
            <w:tcW w:w="655" w:type="dxa"/>
            <w:tcBorders>
              <w:top w:val="nil"/>
              <w:left w:val="single" w:sz="4" w:space="0" w:color="auto"/>
              <w:bottom w:val="single" w:sz="4" w:space="0" w:color="auto"/>
              <w:right w:val="single" w:sz="4" w:space="0" w:color="auto"/>
            </w:tcBorders>
            <w:shd w:val="clear" w:color="auto" w:fill="auto"/>
            <w:vAlign w:val="center"/>
          </w:tcPr>
          <w:p w:rsidR="0071153F" w:rsidRPr="00D46593" w:rsidRDefault="0071153F" w:rsidP="0071153F">
            <w:pPr>
              <w:rPr>
                <w:rFonts w:ascii="Arial" w:hAnsi="Arial" w:cs="Arial"/>
                <w:color w:val="000000"/>
                <w:sz w:val="20"/>
                <w:szCs w:val="20"/>
                <w:lang w:val="uk-UA"/>
              </w:rPr>
            </w:pPr>
          </w:p>
        </w:tc>
        <w:tc>
          <w:tcPr>
            <w:tcW w:w="6893" w:type="dxa"/>
            <w:tcBorders>
              <w:top w:val="nil"/>
              <w:left w:val="nil"/>
              <w:bottom w:val="single" w:sz="4" w:space="0" w:color="auto"/>
              <w:right w:val="single" w:sz="4" w:space="0" w:color="auto"/>
            </w:tcBorders>
            <w:shd w:val="clear" w:color="auto" w:fill="auto"/>
            <w:vAlign w:val="center"/>
            <w:hideMark/>
          </w:tcPr>
          <w:p w:rsidR="0071153F" w:rsidRPr="00D46593" w:rsidRDefault="003E12DC" w:rsidP="0071153F">
            <w:pPr>
              <w:rPr>
                <w:rFonts w:ascii="Arial" w:hAnsi="Arial" w:cs="Arial"/>
                <w:b/>
                <w:color w:val="000000"/>
                <w:sz w:val="20"/>
                <w:szCs w:val="20"/>
                <w:lang w:val="uk-UA"/>
              </w:rPr>
            </w:pPr>
            <w:r w:rsidRPr="00D46593">
              <w:rPr>
                <w:rFonts w:ascii="Arial" w:hAnsi="Arial" w:cs="Arial"/>
                <w:b/>
                <w:color w:val="000000"/>
                <w:sz w:val="20"/>
                <w:szCs w:val="20"/>
                <w:lang w:val="uk-UA"/>
              </w:rPr>
              <w:t>Піддашок</w:t>
            </w:r>
          </w:p>
        </w:tc>
        <w:tc>
          <w:tcPr>
            <w:tcW w:w="1046" w:type="dxa"/>
            <w:tcBorders>
              <w:top w:val="nil"/>
              <w:left w:val="nil"/>
              <w:bottom w:val="single" w:sz="4" w:space="0" w:color="auto"/>
              <w:right w:val="single" w:sz="4" w:space="0" w:color="auto"/>
            </w:tcBorders>
            <w:shd w:val="clear" w:color="auto" w:fill="auto"/>
            <w:vAlign w:val="center"/>
            <w:hideMark/>
          </w:tcPr>
          <w:p w:rsidR="0071153F" w:rsidRPr="00D46593" w:rsidRDefault="0071153F" w:rsidP="0071153F">
            <w:pPr>
              <w:rPr>
                <w:rFonts w:ascii="Arial" w:hAnsi="Arial" w:cs="Arial"/>
                <w:color w:val="000000"/>
                <w:sz w:val="20"/>
                <w:szCs w:val="20"/>
                <w:lang w:val="uk-UA"/>
              </w:rPr>
            </w:pPr>
            <w:r w:rsidRPr="00D46593">
              <w:rPr>
                <w:rFonts w:ascii="Arial" w:hAnsi="Arial" w:cs="Arial"/>
                <w:color w:val="000000"/>
                <w:sz w:val="20"/>
                <w:szCs w:val="20"/>
                <w:lang w:val="uk-UA"/>
              </w:rPr>
              <w:t> </w:t>
            </w:r>
          </w:p>
        </w:tc>
        <w:tc>
          <w:tcPr>
            <w:tcW w:w="1060" w:type="dxa"/>
            <w:tcBorders>
              <w:top w:val="nil"/>
              <w:left w:val="nil"/>
              <w:bottom w:val="single" w:sz="4" w:space="0" w:color="auto"/>
              <w:right w:val="single" w:sz="4" w:space="0" w:color="auto"/>
            </w:tcBorders>
            <w:shd w:val="clear" w:color="auto" w:fill="auto"/>
            <w:vAlign w:val="center"/>
            <w:hideMark/>
          </w:tcPr>
          <w:p w:rsidR="0071153F" w:rsidRPr="00D46593" w:rsidRDefault="0071153F" w:rsidP="0071153F">
            <w:pPr>
              <w:rPr>
                <w:rFonts w:ascii="Arial" w:hAnsi="Arial" w:cs="Arial"/>
                <w:color w:val="000000"/>
                <w:sz w:val="20"/>
                <w:szCs w:val="20"/>
                <w:lang w:val="uk-UA"/>
              </w:rPr>
            </w:pPr>
            <w:r w:rsidRPr="00D46593">
              <w:rPr>
                <w:rFonts w:ascii="Arial" w:hAnsi="Arial" w:cs="Arial"/>
                <w:color w:val="000000"/>
                <w:sz w:val="20"/>
                <w:szCs w:val="20"/>
                <w:lang w:val="uk-UA"/>
              </w:rPr>
              <w:t> </w:t>
            </w:r>
          </w:p>
        </w:tc>
      </w:tr>
      <w:tr w:rsidR="002C1BBD" w:rsidRPr="00D46593" w:rsidTr="0071153F">
        <w:trPr>
          <w:trHeight w:val="288"/>
        </w:trPr>
        <w:tc>
          <w:tcPr>
            <w:tcW w:w="655" w:type="dxa"/>
            <w:tcBorders>
              <w:top w:val="nil"/>
              <w:left w:val="single" w:sz="4" w:space="0" w:color="auto"/>
              <w:bottom w:val="single" w:sz="4" w:space="0" w:color="auto"/>
              <w:right w:val="single" w:sz="4" w:space="0" w:color="auto"/>
            </w:tcBorders>
            <w:shd w:val="clear" w:color="auto" w:fill="auto"/>
            <w:vAlign w:val="center"/>
          </w:tcPr>
          <w:p w:rsidR="002C1BBD" w:rsidRPr="00D46593" w:rsidRDefault="003E540A" w:rsidP="0071153F">
            <w:pPr>
              <w:rPr>
                <w:rFonts w:ascii="Arial" w:hAnsi="Arial" w:cs="Arial"/>
                <w:color w:val="000000"/>
                <w:sz w:val="20"/>
                <w:szCs w:val="20"/>
                <w:lang w:val="uk-UA"/>
              </w:rPr>
            </w:pPr>
            <w:r w:rsidRPr="00D46593">
              <w:rPr>
                <w:rFonts w:ascii="Arial" w:hAnsi="Arial" w:cs="Arial"/>
                <w:color w:val="000000"/>
                <w:sz w:val="20"/>
                <w:szCs w:val="20"/>
                <w:lang w:val="uk-UA"/>
              </w:rPr>
              <w:t>236</w:t>
            </w:r>
          </w:p>
        </w:tc>
        <w:tc>
          <w:tcPr>
            <w:tcW w:w="6893" w:type="dxa"/>
            <w:tcBorders>
              <w:top w:val="nil"/>
              <w:left w:val="nil"/>
              <w:bottom w:val="single" w:sz="4" w:space="0" w:color="auto"/>
              <w:right w:val="single" w:sz="4" w:space="0" w:color="auto"/>
            </w:tcBorders>
            <w:shd w:val="clear" w:color="auto" w:fill="auto"/>
            <w:vAlign w:val="center"/>
          </w:tcPr>
          <w:p w:rsidR="002C1BBD" w:rsidRPr="00D46593" w:rsidRDefault="00E00BD6" w:rsidP="00E00BD6">
            <w:pPr>
              <w:rPr>
                <w:rFonts w:ascii="Arial" w:hAnsi="Arial" w:cs="Arial"/>
                <w:color w:val="000000"/>
                <w:sz w:val="20"/>
                <w:szCs w:val="20"/>
                <w:lang w:val="uk-UA"/>
              </w:rPr>
            </w:pPr>
            <w:r w:rsidRPr="00D46593">
              <w:rPr>
                <w:rFonts w:ascii="Arial" w:hAnsi="Arial" w:cs="Arial"/>
                <w:color w:val="000000"/>
                <w:sz w:val="20"/>
                <w:szCs w:val="20"/>
                <w:lang w:val="uk-UA"/>
              </w:rPr>
              <w:t>Демонтаж</w:t>
            </w:r>
            <w:r w:rsidR="002C1BBD" w:rsidRPr="00D46593">
              <w:rPr>
                <w:rFonts w:ascii="Arial" w:hAnsi="Arial" w:cs="Arial"/>
                <w:color w:val="000000"/>
                <w:sz w:val="20"/>
                <w:szCs w:val="20"/>
                <w:lang w:val="uk-UA"/>
              </w:rPr>
              <w:t xml:space="preserve"> </w:t>
            </w:r>
            <w:r w:rsidRPr="00D46593">
              <w:rPr>
                <w:rFonts w:ascii="Arial" w:hAnsi="Arial" w:cs="Arial"/>
                <w:color w:val="000000"/>
                <w:sz w:val="20"/>
                <w:szCs w:val="20"/>
                <w:lang w:val="uk-UA"/>
              </w:rPr>
              <w:t>п</w:t>
            </w:r>
            <w:r w:rsidR="002C1BBD" w:rsidRPr="00D46593">
              <w:rPr>
                <w:rFonts w:ascii="Arial" w:hAnsi="Arial" w:cs="Arial"/>
                <w:color w:val="000000"/>
                <w:sz w:val="20"/>
                <w:szCs w:val="20"/>
                <w:lang w:val="uk-UA"/>
              </w:rPr>
              <w:t>окрівельного покриття з профільованого листа</w:t>
            </w:r>
          </w:p>
        </w:tc>
        <w:tc>
          <w:tcPr>
            <w:tcW w:w="1046" w:type="dxa"/>
            <w:tcBorders>
              <w:top w:val="nil"/>
              <w:left w:val="nil"/>
              <w:bottom w:val="single" w:sz="4" w:space="0" w:color="auto"/>
              <w:right w:val="single" w:sz="4" w:space="0" w:color="auto"/>
            </w:tcBorders>
            <w:shd w:val="clear" w:color="auto" w:fill="auto"/>
            <w:vAlign w:val="center"/>
          </w:tcPr>
          <w:p w:rsidR="002C1BBD" w:rsidRPr="00D46593" w:rsidRDefault="002C1BBD" w:rsidP="0071153F">
            <w:pPr>
              <w:rPr>
                <w:rFonts w:ascii="Arial" w:hAnsi="Arial" w:cs="Arial"/>
                <w:color w:val="000000"/>
                <w:sz w:val="20"/>
                <w:szCs w:val="20"/>
                <w:lang w:val="uk-UA"/>
              </w:rPr>
            </w:pPr>
            <w:r w:rsidRPr="00D46593">
              <w:rPr>
                <w:rFonts w:ascii="Arial" w:hAnsi="Arial" w:cs="Arial"/>
                <w:color w:val="000000"/>
                <w:sz w:val="20"/>
                <w:szCs w:val="20"/>
                <w:lang w:val="uk-UA"/>
              </w:rPr>
              <w:t>100м.кв</w:t>
            </w:r>
          </w:p>
        </w:tc>
        <w:tc>
          <w:tcPr>
            <w:tcW w:w="1060" w:type="dxa"/>
            <w:tcBorders>
              <w:top w:val="nil"/>
              <w:left w:val="nil"/>
              <w:bottom w:val="single" w:sz="4" w:space="0" w:color="auto"/>
              <w:right w:val="single" w:sz="4" w:space="0" w:color="auto"/>
            </w:tcBorders>
            <w:shd w:val="clear" w:color="auto" w:fill="auto"/>
            <w:vAlign w:val="center"/>
          </w:tcPr>
          <w:p w:rsidR="002C1BBD" w:rsidRPr="00D46593" w:rsidRDefault="002C1BBD" w:rsidP="0071153F">
            <w:pPr>
              <w:rPr>
                <w:rFonts w:ascii="Arial" w:hAnsi="Arial" w:cs="Arial"/>
                <w:color w:val="000000"/>
                <w:sz w:val="20"/>
                <w:szCs w:val="20"/>
                <w:lang w:val="uk-UA"/>
              </w:rPr>
            </w:pPr>
            <w:r w:rsidRPr="00D46593">
              <w:rPr>
                <w:rFonts w:ascii="Arial" w:hAnsi="Arial" w:cs="Arial"/>
                <w:color w:val="000000"/>
                <w:sz w:val="20"/>
                <w:szCs w:val="20"/>
                <w:lang w:val="uk-UA"/>
              </w:rPr>
              <w:t>0,3018</w:t>
            </w:r>
          </w:p>
        </w:tc>
      </w:tr>
      <w:tr w:rsidR="0071153F" w:rsidRPr="00D46593" w:rsidTr="0071153F">
        <w:trPr>
          <w:trHeight w:val="288"/>
        </w:trPr>
        <w:tc>
          <w:tcPr>
            <w:tcW w:w="655" w:type="dxa"/>
            <w:tcBorders>
              <w:top w:val="nil"/>
              <w:left w:val="single" w:sz="4" w:space="0" w:color="auto"/>
              <w:bottom w:val="single" w:sz="4" w:space="0" w:color="auto"/>
              <w:right w:val="single" w:sz="4" w:space="0" w:color="auto"/>
            </w:tcBorders>
            <w:shd w:val="clear" w:color="auto" w:fill="auto"/>
            <w:vAlign w:val="center"/>
          </w:tcPr>
          <w:p w:rsidR="0071153F" w:rsidRPr="00D46593" w:rsidRDefault="007A4630" w:rsidP="0071153F">
            <w:pPr>
              <w:rPr>
                <w:rFonts w:ascii="Arial" w:hAnsi="Arial" w:cs="Arial"/>
                <w:color w:val="000000"/>
                <w:sz w:val="20"/>
                <w:szCs w:val="20"/>
                <w:lang w:val="uk-UA"/>
              </w:rPr>
            </w:pPr>
            <w:r w:rsidRPr="00D46593">
              <w:rPr>
                <w:rFonts w:ascii="Arial" w:hAnsi="Arial" w:cs="Arial"/>
                <w:color w:val="000000"/>
                <w:sz w:val="20"/>
                <w:szCs w:val="20"/>
                <w:lang w:val="uk-UA"/>
              </w:rPr>
              <w:t>23</w:t>
            </w:r>
            <w:r w:rsidR="003E540A" w:rsidRPr="00D46593">
              <w:rPr>
                <w:rFonts w:ascii="Arial" w:hAnsi="Arial" w:cs="Arial"/>
                <w:color w:val="000000"/>
                <w:sz w:val="20"/>
                <w:szCs w:val="20"/>
                <w:lang w:val="uk-UA"/>
              </w:rPr>
              <w:t>7</w:t>
            </w:r>
          </w:p>
        </w:tc>
        <w:tc>
          <w:tcPr>
            <w:tcW w:w="6893" w:type="dxa"/>
            <w:tcBorders>
              <w:top w:val="nil"/>
              <w:left w:val="nil"/>
              <w:bottom w:val="single" w:sz="4" w:space="0" w:color="auto"/>
              <w:right w:val="single" w:sz="4" w:space="0" w:color="auto"/>
            </w:tcBorders>
            <w:shd w:val="clear" w:color="auto" w:fill="auto"/>
            <w:vAlign w:val="center"/>
            <w:hideMark/>
          </w:tcPr>
          <w:p w:rsidR="0071153F" w:rsidRPr="00D46593" w:rsidRDefault="002C1BBD" w:rsidP="0071153F">
            <w:pPr>
              <w:rPr>
                <w:rFonts w:ascii="Arial" w:hAnsi="Arial" w:cs="Arial"/>
                <w:color w:val="000000"/>
                <w:sz w:val="20"/>
                <w:szCs w:val="20"/>
                <w:lang w:val="uk-UA"/>
              </w:rPr>
            </w:pPr>
            <w:r w:rsidRPr="00D46593">
              <w:rPr>
                <w:rFonts w:ascii="Arial" w:hAnsi="Arial" w:cs="Arial"/>
                <w:color w:val="000000"/>
                <w:sz w:val="20"/>
                <w:szCs w:val="20"/>
                <w:lang w:val="uk-UA"/>
              </w:rPr>
              <w:t>Демонтаж під</w:t>
            </w:r>
            <w:r w:rsidR="0071153F" w:rsidRPr="00D46593">
              <w:rPr>
                <w:rFonts w:ascii="Arial" w:hAnsi="Arial" w:cs="Arial"/>
                <w:color w:val="000000"/>
                <w:sz w:val="20"/>
                <w:szCs w:val="20"/>
                <w:lang w:val="uk-UA"/>
              </w:rPr>
              <w:t>шивки піддашку з алюмінієвої «</w:t>
            </w:r>
            <w:proofErr w:type="spellStart"/>
            <w:r w:rsidR="0071153F" w:rsidRPr="00D46593">
              <w:rPr>
                <w:rFonts w:ascii="Arial" w:hAnsi="Arial" w:cs="Arial"/>
                <w:color w:val="000000"/>
                <w:sz w:val="20"/>
                <w:szCs w:val="20"/>
                <w:lang w:val="uk-UA"/>
              </w:rPr>
              <w:t>вагонки</w:t>
            </w:r>
            <w:proofErr w:type="spellEnd"/>
            <w:r w:rsidR="0071153F" w:rsidRPr="00D46593">
              <w:rPr>
                <w:rFonts w:ascii="Arial" w:hAnsi="Arial" w:cs="Arial"/>
                <w:color w:val="000000"/>
                <w:sz w:val="20"/>
                <w:szCs w:val="20"/>
                <w:lang w:val="uk-UA"/>
              </w:rPr>
              <w:t>»</w:t>
            </w:r>
          </w:p>
        </w:tc>
        <w:tc>
          <w:tcPr>
            <w:tcW w:w="1046" w:type="dxa"/>
            <w:tcBorders>
              <w:top w:val="nil"/>
              <w:left w:val="nil"/>
              <w:bottom w:val="single" w:sz="4" w:space="0" w:color="auto"/>
              <w:right w:val="single" w:sz="4" w:space="0" w:color="auto"/>
            </w:tcBorders>
            <w:shd w:val="clear" w:color="auto" w:fill="auto"/>
            <w:vAlign w:val="center"/>
            <w:hideMark/>
          </w:tcPr>
          <w:p w:rsidR="0071153F" w:rsidRPr="00D46593" w:rsidRDefault="002C1BBD" w:rsidP="002C1BBD">
            <w:pPr>
              <w:rPr>
                <w:rFonts w:ascii="Arial" w:hAnsi="Arial" w:cs="Arial"/>
                <w:color w:val="000000"/>
                <w:sz w:val="20"/>
                <w:szCs w:val="20"/>
                <w:lang w:val="uk-UA"/>
              </w:rPr>
            </w:pPr>
            <w:r w:rsidRPr="00D46593">
              <w:rPr>
                <w:rFonts w:ascii="Arial" w:hAnsi="Arial" w:cs="Arial"/>
                <w:color w:val="000000"/>
                <w:sz w:val="20"/>
                <w:szCs w:val="20"/>
                <w:lang w:val="uk-UA"/>
              </w:rPr>
              <w:t>100м.</w:t>
            </w:r>
            <w:r w:rsidR="0071153F" w:rsidRPr="00D46593">
              <w:rPr>
                <w:rFonts w:ascii="Arial" w:hAnsi="Arial" w:cs="Arial"/>
                <w:color w:val="000000"/>
                <w:sz w:val="20"/>
                <w:szCs w:val="20"/>
                <w:lang w:val="uk-UA"/>
              </w:rPr>
              <w:t>кв.</w:t>
            </w:r>
          </w:p>
        </w:tc>
        <w:tc>
          <w:tcPr>
            <w:tcW w:w="1060" w:type="dxa"/>
            <w:tcBorders>
              <w:top w:val="nil"/>
              <w:left w:val="nil"/>
              <w:bottom w:val="single" w:sz="4" w:space="0" w:color="auto"/>
              <w:right w:val="single" w:sz="4" w:space="0" w:color="auto"/>
            </w:tcBorders>
            <w:shd w:val="clear" w:color="auto" w:fill="auto"/>
            <w:vAlign w:val="center"/>
            <w:hideMark/>
          </w:tcPr>
          <w:p w:rsidR="0071153F" w:rsidRPr="00D46593" w:rsidRDefault="002C1BBD" w:rsidP="0071153F">
            <w:pPr>
              <w:rPr>
                <w:rFonts w:ascii="Arial" w:hAnsi="Arial" w:cs="Arial"/>
                <w:color w:val="000000"/>
                <w:sz w:val="20"/>
                <w:szCs w:val="20"/>
                <w:lang w:val="uk-UA"/>
              </w:rPr>
            </w:pPr>
            <w:r w:rsidRPr="00D46593">
              <w:rPr>
                <w:rFonts w:ascii="Arial" w:hAnsi="Arial" w:cs="Arial"/>
                <w:color w:val="000000"/>
                <w:sz w:val="20"/>
                <w:szCs w:val="20"/>
                <w:lang w:val="uk-UA"/>
              </w:rPr>
              <w:t>0,6787</w:t>
            </w:r>
          </w:p>
        </w:tc>
      </w:tr>
      <w:tr w:rsidR="0071153F" w:rsidRPr="00D46593" w:rsidTr="0071153F">
        <w:trPr>
          <w:trHeight w:val="288"/>
        </w:trPr>
        <w:tc>
          <w:tcPr>
            <w:tcW w:w="655" w:type="dxa"/>
            <w:tcBorders>
              <w:top w:val="nil"/>
              <w:left w:val="single" w:sz="4" w:space="0" w:color="auto"/>
              <w:bottom w:val="single" w:sz="4" w:space="0" w:color="auto"/>
              <w:right w:val="single" w:sz="4" w:space="0" w:color="auto"/>
            </w:tcBorders>
            <w:shd w:val="clear" w:color="auto" w:fill="auto"/>
            <w:vAlign w:val="center"/>
          </w:tcPr>
          <w:p w:rsidR="0071153F" w:rsidRPr="00D46593" w:rsidRDefault="007A4630" w:rsidP="0071153F">
            <w:pPr>
              <w:rPr>
                <w:rFonts w:ascii="Arial" w:hAnsi="Arial" w:cs="Arial"/>
                <w:color w:val="000000"/>
                <w:sz w:val="20"/>
                <w:szCs w:val="20"/>
                <w:lang w:val="uk-UA"/>
              </w:rPr>
            </w:pPr>
            <w:r w:rsidRPr="00D46593">
              <w:rPr>
                <w:rFonts w:ascii="Arial" w:hAnsi="Arial" w:cs="Arial"/>
                <w:color w:val="000000"/>
                <w:sz w:val="20"/>
                <w:szCs w:val="20"/>
                <w:lang w:val="uk-UA"/>
              </w:rPr>
              <w:t>23</w:t>
            </w:r>
            <w:r w:rsidR="003E540A" w:rsidRPr="00D46593">
              <w:rPr>
                <w:rFonts w:ascii="Arial" w:hAnsi="Arial" w:cs="Arial"/>
                <w:color w:val="000000"/>
                <w:sz w:val="20"/>
                <w:szCs w:val="20"/>
                <w:lang w:val="uk-UA"/>
              </w:rPr>
              <w:t>8</w:t>
            </w:r>
          </w:p>
        </w:tc>
        <w:tc>
          <w:tcPr>
            <w:tcW w:w="6893" w:type="dxa"/>
            <w:tcBorders>
              <w:top w:val="nil"/>
              <w:left w:val="nil"/>
              <w:bottom w:val="single" w:sz="4" w:space="0" w:color="auto"/>
              <w:right w:val="single" w:sz="4" w:space="0" w:color="auto"/>
            </w:tcBorders>
            <w:shd w:val="clear" w:color="auto" w:fill="auto"/>
            <w:vAlign w:val="center"/>
            <w:hideMark/>
          </w:tcPr>
          <w:p w:rsidR="0071153F" w:rsidRPr="00D46593" w:rsidRDefault="0071153F" w:rsidP="0071153F">
            <w:pPr>
              <w:rPr>
                <w:rFonts w:ascii="Arial" w:hAnsi="Arial" w:cs="Arial"/>
                <w:color w:val="000000"/>
                <w:sz w:val="20"/>
                <w:szCs w:val="20"/>
                <w:lang w:val="uk-UA"/>
              </w:rPr>
            </w:pPr>
            <w:r w:rsidRPr="00D46593">
              <w:rPr>
                <w:rFonts w:ascii="Arial" w:hAnsi="Arial" w:cs="Arial"/>
                <w:color w:val="000000"/>
                <w:sz w:val="20"/>
                <w:szCs w:val="20"/>
                <w:lang w:val="uk-UA"/>
              </w:rPr>
              <w:t>Обшивка піддашку профільованим листом ПС-10</w:t>
            </w:r>
          </w:p>
        </w:tc>
        <w:tc>
          <w:tcPr>
            <w:tcW w:w="1046" w:type="dxa"/>
            <w:tcBorders>
              <w:top w:val="nil"/>
              <w:left w:val="nil"/>
              <w:bottom w:val="single" w:sz="4" w:space="0" w:color="auto"/>
              <w:right w:val="single" w:sz="4" w:space="0" w:color="auto"/>
            </w:tcBorders>
            <w:shd w:val="clear" w:color="auto" w:fill="auto"/>
            <w:vAlign w:val="center"/>
            <w:hideMark/>
          </w:tcPr>
          <w:p w:rsidR="0071153F" w:rsidRPr="00D46593" w:rsidRDefault="002C1BBD" w:rsidP="0071153F">
            <w:pPr>
              <w:rPr>
                <w:rFonts w:ascii="Arial" w:hAnsi="Arial" w:cs="Arial"/>
                <w:color w:val="000000"/>
                <w:sz w:val="20"/>
                <w:szCs w:val="20"/>
                <w:lang w:val="uk-UA"/>
              </w:rPr>
            </w:pPr>
            <w:r w:rsidRPr="00D46593">
              <w:rPr>
                <w:rFonts w:ascii="Arial" w:hAnsi="Arial" w:cs="Arial"/>
                <w:color w:val="000000"/>
                <w:sz w:val="20"/>
                <w:szCs w:val="20"/>
                <w:lang w:val="uk-UA"/>
              </w:rPr>
              <w:t>100</w:t>
            </w:r>
            <w:r w:rsidR="0071153F" w:rsidRPr="00D46593">
              <w:rPr>
                <w:rFonts w:ascii="Arial" w:hAnsi="Arial" w:cs="Arial"/>
                <w:color w:val="000000"/>
                <w:sz w:val="20"/>
                <w:szCs w:val="20"/>
                <w:lang w:val="uk-UA"/>
              </w:rPr>
              <w:t>м.кв.</w:t>
            </w:r>
          </w:p>
        </w:tc>
        <w:tc>
          <w:tcPr>
            <w:tcW w:w="1060" w:type="dxa"/>
            <w:tcBorders>
              <w:top w:val="nil"/>
              <w:left w:val="nil"/>
              <w:bottom w:val="single" w:sz="4" w:space="0" w:color="auto"/>
              <w:right w:val="single" w:sz="4" w:space="0" w:color="auto"/>
            </w:tcBorders>
            <w:shd w:val="clear" w:color="auto" w:fill="auto"/>
            <w:vAlign w:val="center"/>
            <w:hideMark/>
          </w:tcPr>
          <w:p w:rsidR="0071153F" w:rsidRPr="00D46593" w:rsidRDefault="002C1BBD" w:rsidP="0071153F">
            <w:pPr>
              <w:rPr>
                <w:rFonts w:ascii="Arial" w:hAnsi="Arial" w:cs="Arial"/>
                <w:color w:val="000000"/>
                <w:sz w:val="20"/>
                <w:szCs w:val="20"/>
                <w:lang w:val="uk-UA"/>
              </w:rPr>
            </w:pPr>
            <w:r w:rsidRPr="00D46593">
              <w:rPr>
                <w:rFonts w:ascii="Arial" w:hAnsi="Arial" w:cs="Arial"/>
                <w:color w:val="000000"/>
                <w:sz w:val="20"/>
                <w:szCs w:val="20"/>
                <w:lang w:val="uk-UA"/>
              </w:rPr>
              <w:t>0,9805</w:t>
            </w:r>
          </w:p>
        </w:tc>
      </w:tr>
      <w:tr w:rsidR="0071153F" w:rsidRPr="00D46593" w:rsidTr="0071153F">
        <w:trPr>
          <w:trHeight w:val="288"/>
        </w:trPr>
        <w:tc>
          <w:tcPr>
            <w:tcW w:w="655" w:type="dxa"/>
            <w:tcBorders>
              <w:top w:val="nil"/>
              <w:left w:val="single" w:sz="4" w:space="0" w:color="auto"/>
              <w:bottom w:val="single" w:sz="4" w:space="0" w:color="auto"/>
              <w:right w:val="single" w:sz="4" w:space="0" w:color="auto"/>
            </w:tcBorders>
            <w:shd w:val="clear" w:color="auto" w:fill="auto"/>
            <w:vAlign w:val="center"/>
          </w:tcPr>
          <w:p w:rsidR="0071153F" w:rsidRPr="00D46593" w:rsidRDefault="007A4630" w:rsidP="0071153F">
            <w:pPr>
              <w:rPr>
                <w:rFonts w:ascii="Arial" w:hAnsi="Arial" w:cs="Arial"/>
                <w:color w:val="000000"/>
                <w:sz w:val="20"/>
                <w:szCs w:val="20"/>
                <w:lang w:val="uk-UA"/>
              </w:rPr>
            </w:pPr>
            <w:r w:rsidRPr="00D46593">
              <w:rPr>
                <w:rFonts w:ascii="Arial" w:hAnsi="Arial" w:cs="Arial"/>
                <w:color w:val="000000"/>
                <w:sz w:val="20"/>
                <w:szCs w:val="20"/>
                <w:lang w:val="uk-UA"/>
              </w:rPr>
              <w:t>2</w:t>
            </w:r>
            <w:r w:rsidR="003E540A" w:rsidRPr="00D46593">
              <w:rPr>
                <w:rFonts w:ascii="Arial" w:hAnsi="Arial" w:cs="Arial"/>
                <w:color w:val="000000"/>
                <w:sz w:val="20"/>
                <w:szCs w:val="20"/>
                <w:lang w:val="uk-UA"/>
              </w:rPr>
              <w:t>39</w:t>
            </w:r>
          </w:p>
        </w:tc>
        <w:tc>
          <w:tcPr>
            <w:tcW w:w="6893" w:type="dxa"/>
            <w:tcBorders>
              <w:top w:val="nil"/>
              <w:left w:val="nil"/>
              <w:bottom w:val="single" w:sz="4" w:space="0" w:color="auto"/>
              <w:right w:val="single" w:sz="4" w:space="0" w:color="auto"/>
            </w:tcBorders>
            <w:shd w:val="clear" w:color="auto" w:fill="auto"/>
            <w:vAlign w:val="center"/>
            <w:hideMark/>
          </w:tcPr>
          <w:p w:rsidR="0071153F" w:rsidRPr="00D46593" w:rsidRDefault="0071153F" w:rsidP="0071153F">
            <w:pPr>
              <w:rPr>
                <w:rFonts w:ascii="Arial" w:hAnsi="Arial" w:cs="Arial"/>
                <w:color w:val="000000"/>
                <w:sz w:val="20"/>
                <w:szCs w:val="20"/>
                <w:lang w:val="uk-UA"/>
              </w:rPr>
            </w:pPr>
            <w:r w:rsidRPr="00D46593">
              <w:rPr>
                <w:rFonts w:ascii="Arial" w:hAnsi="Arial" w:cs="Arial"/>
                <w:color w:val="000000"/>
                <w:sz w:val="20"/>
                <w:szCs w:val="20"/>
                <w:lang w:val="uk-UA"/>
              </w:rPr>
              <w:t>Демонтаж вбудованих точкових світильників</w:t>
            </w:r>
          </w:p>
        </w:tc>
        <w:tc>
          <w:tcPr>
            <w:tcW w:w="1046" w:type="dxa"/>
            <w:tcBorders>
              <w:top w:val="nil"/>
              <w:left w:val="nil"/>
              <w:bottom w:val="single" w:sz="4" w:space="0" w:color="auto"/>
              <w:right w:val="single" w:sz="4" w:space="0" w:color="auto"/>
            </w:tcBorders>
            <w:shd w:val="clear" w:color="auto" w:fill="auto"/>
            <w:vAlign w:val="center"/>
            <w:hideMark/>
          </w:tcPr>
          <w:p w:rsidR="0071153F" w:rsidRPr="00D46593" w:rsidRDefault="002C1BBD" w:rsidP="0071153F">
            <w:pPr>
              <w:rPr>
                <w:rFonts w:ascii="Arial" w:hAnsi="Arial" w:cs="Arial"/>
                <w:color w:val="000000"/>
                <w:sz w:val="20"/>
                <w:szCs w:val="20"/>
                <w:lang w:val="uk-UA"/>
              </w:rPr>
            </w:pPr>
            <w:r w:rsidRPr="00D46593">
              <w:rPr>
                <w:rFonts w:ascii="Arial" w:hAnsi="Arial" w:cs="Arial"/>
                <w:color w:val="000000"/>
                <w:sz w:val="20"/>
                <w:szCs w:val="20"/>
                <w:lang w:val="uk-UA"/>
              </w:rPr>
              <w:t xml:space="preserve">   </w:t>
            </w:r>
            <w:r w:rsidR="0071153F" w:rsidRPr="00D46593">
              <w:rPr>
                <w:rFonts w:ascii="Arial" w:hAnsi="Arial" w:cs="Arial"/>
                <w:color w:val="000000"/>
                <w:sz w:val="20"/>
                <w:szCs w:val="20"/>
                <w:lang w:val="uk-UA"/>
              </w:rPr>
              <w:t>шт.</w:t>
            </w:r>
          </w:p>
        </w:tc>
        <w:tc>
          <w:tcPr>
            <w:tcW w:w="1060" w:type="dxa"/>
            <w:tcBorders>
              <w:top w:val="nil"/>
              <w:left w:val="nil"/>
              <w:bottom w:val="single" w:sz="4" w:space="0" w:color="auto"/>
              <w:right w:val="single" w:sz="4" w:space="0" w:color="auto"/>
            </w:tcBorders>
            <w:shd w:val="clear" w:color="auto" w:fill="auto"/>
            <w:vAlign w:val="center"/>
            <w:hideMark/>
          </w:tcPr>
          <w:p w:rsidR="0071153F" w:rsidRPr="00D46593" w:rsidRDefault="003E540A" w:rsidP="0071153F">
            <w:pPr>
              <w:rPr>
                <w:rFonts w:ascii="Arial" w:hAnsi="Arial" w:cs="Arial"/>
                <w:color w:val="000000"/>
                <w:sz w:val="20"/>
                <w:szCs w:val="20"/>
                <w:lang w:val="uk-UA"/>
              </w:rPr>
            </w:pPr>
            <w:r w:rsidRPr="00D46593">
              <w:rPr>
                <w:rFonts w:ascii="Arial" w:hAnsi="Arial" w:cs="Arial"/>
                <w:color w:val="000000"/>
                <w:sz w:val="20"/>
                <w:szCs w:val="20"/>
                <w:lang w:val="uk-UA"/>
              </w:rPr>
              <w:t>5</w:t>
            </w:r>
          </w:p>
        </w:tc>
      </w:tr>
      <w:tr w:rsidR="0071153F" w:rsidRPr="00D46593" w:rsidTr="0071153F">
        <w:trPr>
          <w:trHeight w:val="288"/>
        </w:trPr>
        <w:tc>
          <w:tcPr>
            <w:tcW w:w="655" w:type="dxa"/>
            <w:tcBorders>
              <w:top w:val="single" w:sz="4" w:space="0" w:color="auto"/>
              <w:left w:val="single" w:sz="4" w:space="0" w:color="auto"/>
              <w:bottom w:val="single" w:sz="4" w:space="0" w:color="auto"/>
              <w:right w:val="single" w:sz="4" w:space="0" w:color="auto"/>
            </w:tcBorders>
            <w:shd w:val="clear" w:color="auto" w:fill="auto"/>
            <w:vAlign w:val="center"/>
          </w:tcPr>
          <w:p w:rsidR="0071153F" w:rsidRPr="00D46593" w:rsidRDefault="007A4630" w:rsidP="0071153F">
            <w:pPr>
              <w:rPr>
                <w:rFonts w:ascii="Arial" w:hAnsi="Arial" w:cs="Arial"/>
                <w:color w:val="000000"/>
                <w:sz w:val="20"/>
                <w:szCs w:val="20"/>
                <w:lang w:val="uk-UA"/>
              </w:rPr>
            </w:pPr>
            <w:r w:rsidRPr="00D46593">
              <w:rPr>
                <w:rFonts w:ascii="Arial" w:hAnsi="Arial" w:cs="Arial"/>
                <w:color w:val="000000"/>
                <w:sz w:val="20"/>
                <w:szCs w:val="20"/>
                <w:lang w:val="uk-UA"/>
              </w:rPr>
              <w:t>2</w:t>
            </w:r>
            <w:r w:rsidR="003E540A" w:rsidRPr="00D46593">
              <w:rPr>
                <w:rFonts w:ascii="Arial" w:hAnsi="Arial" w:cs="Arial"/>
                <w:color w:val="000000"/>
                <w:sz w:val="20"/>
                <w:szCs w:val="20"/>
                <w:lang w:val="uk-UA"/>
              </w:rPr>
              <w:t>40</w:t>
            </w:r>
          </w:p>
        </w:tc>
        <w:tc>
          <w:tcPr>
            <w:tcW w:w="6893" w:type="dxa"/>
            <w:tcBorders>
              <w:top w:val="single" w:sz="4" w:space="0" w:color="auto"/>
              <w:left w:val="nil"/>
              <w:bottom w:val="single" w:sz="4" w:space="0" w:color="auto"/>
              <w:right w:val="single" w:sz="4" w:space="0" w:color="auto"/>
            </w:tcBorders>
            <w:shd w:val="clear" w:color="auto" w:fill="auto"/>
            <w:vAlign w:val="center"/>
            <w:hideMark/>
          </w:tcPr>
          <w:p w:rsidR="0071153F" w:rsidRPr="00D46593" w:rsidRDefault="0071153F" w:rsidP="0071153F">
            <w:pPr>
              <w:rPr>
                <w:rFonts w:ascii="Arial" w:hAnsi="Arial" w:cs="Arial"/>
                <w:color w:val="000000"/>
                <w:sz w:val="20"/>
                <w:szCs w:val="20"/>
                <w:lang w:val="uk-UA"/>
              </w:rPr>
            </w:pPr>
            <w:r w:rsidRPr="00D46593">
              <w:rPr>
                <w:rFonts w:ascii="Arial" w:hAnsi="Arial" w:cs="Arial"/>
                <w:color w:val="000000"/>
                <w:sz w:val="20"/>
                <w:szCs w:val="20"/>
                <w:lang w:val="uk-UA"/>
              </w:rPr>
              <w:t>Монтаж вбудованих точкових світильників</w:t>
            </w:r>
          </w:p>
        </w:tc>
        <w:tc>
          <w:tcPr>
            <w:tcW w:w="1046" w:type="dxa"/>
            <w:tcBorders>
              <w:top w:val="single" w:sz="4" w:space="0" w:color="auto"/>
              <w:left w:val="nil"/>
              <w:bottom w:val="single" w:sz="4" w:space="0" w:color="auto"/>
              <w:right w:val="single" w:sz="4" w:space="0" w:color="auto"/>
            </w:tcBorders>
            <w:shd w:val="clear" w:color="auto" w:fill="auto"/>
            <w:vAlign w:val="center"/>
            <w:hideMark/>
          </w:tcPr>
          <w:p w:rsidR="0071153F" w:rsidRPr="00D46593" w:rsidRDefault="002C1BBD" w:rsidP="0071153F">
            <w:pPr>
              <w:rPr>
                <w:rFonts w:ascii="Arial" w:hAnsi="Arial" w:cs="Arial"/>
                <w:color w:val="000000"/>
                <w:sz w:val="20"/>
                <w:szCs w:val="20"/>
                <w:lang w:val="uk-UA"/>
              </w:rPr>
            </w:pPr>
            <w:r w:rsidRPr="00D46593">
              <w:rPr>
                <w:rFonts w:ascii="Arial" w:hAnsi="Arial" w:cs="Arial"/>
                <w:color w:val="000000"/>
                <w:sz w:val="20"/>
                <w:szCs w:val="20"/>
                <w:lang w:val="uk-UA"/>
              </w:rPr>
              <w:t xml:space="preserve">   </w:t>
            </w:r>
            <w:r w:rsidR="0071153F" w:rsidRPr="00D46593">
              <w:rPr>
                <w:rFonts w:ascii="Arial" w:hAnsi="Arial" w:cs="Arial"/>
                <w:color w:val="000000"/>
                <w:sz w:val="20"/>
                <w:szCs w:val="20"/>
                <w:lang w:val="uk-UA"/>
              </w:rPr>
              <w:t>шт.</w:t>
            </w:r>
          </w:p>
        </w:tc>
        <w:tc>
          <w:tcPr>
            <w:tcW w:w="1060" w:type="dxa"/>
            <w:tcBorders>
              <w:top w:val="single" w:sz="4" w:space="0" w:color="auto"/>
              <w:left w:val="nil"/>
              <w:bottom w:val="single" w:sz="4" w:space="0" w:color="auto"/>
              <w:right w:val="single" w:sz="4" w:space="0" w:color="auto"/>
            </w:tcBorders>
            <w:shd w:val="clear" w:color="auto" w:fill="auto"/>
            <w:vAlign w:val="center"/>
            <w:hideMark/>
          </w:tcPr>
          <w:p w:rsidR="0071153F" w:rsidRPr="00D46593" w:rsidRDefault="002C1BBD" w:rsidP="0071153F">
            <w:pPr>
              <w:rPr>
                <w:rFonts w:ascii="Arial" w:hAnsi="Arial" w:cs="Arial"/>
                <w:color w:val="000000"/>
                <w:sz w:val="20"/>
                <w:szCs w:val="20"/>
                <w:lang w:val="uk-UA"/>
              </w:rPr>
            </w:pPr>
            <w:r w:rsidRPr="00D46593">
              <w:rPr>
                <w:rFonts w:ascii="Arial" w:hAnsi="Arial" w:cs="Arial"/>
                <w:color w:val="000000"/>
                <w:sz w:val="20"/>
                <w:szCs w:val="20"/>
                <w:lang w:val="uk-UA"/>
              </w:rPr>
              <w:t>5</w:t>
            </w:r>
          </w:p>
        </w:tc>
      </w:tr>
    </w:tbl>
    <w:p w:rsidR="0071153F" w:rsidRPr="00D46593" w:rsidRDefault="0071153F" w:rsidP="0071153F">
      <w:pPr>
        <w:rPr>
          <w:i/>
          <w:iCs/>
          <w:sz w:val="26"/>
          <w:szCs w:val="26"/>
          <w:lang w:val="uk-UA"/>
        </w:rPr>
      </w:pPr>
    </w:p>
    <w:p w:rsidR="00BC3086" w:rsidRPr="00D46593" w:rsidRDefault="00BC3086">
      <w:pPr>
        <w:tabs>
          <w:tab w:val="left" w:pos="7935"/>
        </w:tabs>
        <w:jc w:val="right"/>
        <w:rPr>
          <w:i/>
          <w:iCs/>
          <w:lang w:val="uk-UA"/>
        </w:rPr>
      </w:pPr>
    </w:p>
    <w:p w:rsidR="00E72853" w:rsidRPr="00D46593" w:rsidRDefault="00E72853" w:rsidP="00E72853">
      <w:pPr>
        <w:tabs>
          <w:tab w:val="left" w:pos="7935"/>
        </w:tabs>
        <w:jc w:val="center"/>
        <w:rPr>
          <w:b/>
          <w:bCs/>
          <w:color w:val="000000"/>
          <w:lang w:val="uk-UA"/>
        </w:rPr>
      </w:pPr>
      <w:r w:rsidRPr="00D46593">
        <w:rPr>
          <w:b/>
          <w:bCs/>
          <w:color w:val="000000"/>
          <w:lang w:val="uk-UA"/>
        </w:rPr>
        <w:t>Відомість матеріалів</w:t>
      </w:r>
    </w:p>
    <w:p w:rsidR="00BC3086" w:rsidRPr="00D46593" w:rsidRDefault="00BC3086" w:rsidP="00E72853">
      <w:pPr>
        <w:tabs>
          <w:tab w:val="left" w:pos="7935"/>
        </w:tabs>
        <w:jc w:val="center"/>
        <w:rPr>
          <w:b/>
          <w:i/>
          <w:iCs/>
          <w:sz w:val="26"/>
          <w:szCs w:val="26"/>
          <w:lang w:val="uk-UA"/>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1"/>
        <w:gridCol w:w="2708"/>
        <w:gridCol w:w="7004"/>
      </w:tblGrid>
      <w:tr w:rsidR="00E72853" w:rsidRPr="00D46593" w:rsidTr="00E72853">
        <w:trPr>
          <w:trHeight w:val="581"/>
        </w:trPr>
        <w:tc>
          <w:tcPr>
            <w:tcW w:w="461" w:type="dxa"/>
            <w:shd w:val="clear" w:color="auto" w:fill="auto"/>
            <w:vAlign w:val="center"/>
            <w:hideMark/>
          </w:tcPr>
          <w:p w:rsidR="00E72853" w:rsidRPr="00D46593" w:rsidRDefault="00E72853" w:rsidP="00543891">
            <w:pPr>
              <w:rPr>
                <w:rFonts w:ascii="Arial" w:hAnsi="Arial" w:cs="Arial"/>
                <w:b/>
                <w:bCs/>
                <w:color w:val="000000"/>
                <w:sz w:val="20"/>
                <w:szCs w:val="20"/>
                <w:lang w:val="uk-UA"/>
              </w:rPr>
            </w:pPr>
            <w:r w:rsidRPr="00D46593">
              <w:rPr>
                <w:rFonts w:ascii="Arial" w:hAnsi="Arial" w:cs="Arial"/>
                <w:b/>
                <w:bCs/>
                <w:color w:val="000000"/>
                <w:sz w:val="20"/>
                <w:szCs w:val="20"/>
                <w:lang w:val="uk-UA"/>
              </w:rPr>
              <w:t>№</w:t>
            </w:r>
          </w:p>
        </w:tc>
        <w:tc>
          <w:tcPr>
            <w:tcW w:w="2708" w:type="dxa"/>
            <w:shd w:val="clear" w:color="auto" w:fill="auto"/>
            <w:vAlign w:val="center"/>
            <w:hideMark/>
          </w:tcPr>
          <w:p w:rsidR="00E72853" w:rsidRPr="00D46593" w:rsidRDefault="00E72853" w:rsidP="00543891">
            <w:pPr>
              <w:rPr>
                <w:rFonts w:ascii="Arial" w:hAnsi="Arial" w:cs="Arial"/>
                <w:b/>
                <w:bCs/>
                <w:color w:val="000000"/>
                <w:sz w:val="20"/>
                <w:szCs w:val="20"/>
                <w:lang w:val="uk-UA"/>
              </w:rPr>
            </w:pPr>
            <w:r w:rsidRPr="00D46593">
              <w:rPr>
                <w:rFonts w:ascii="Arial" w:hAnsi="Arial" w:cs="Arial"/>
                <w:b/>
                <w:bCs/>
                <w:color w:val="000000"/>
                <w:sz w:val="20"/>
                <w:szCs w:val="20"/>
                <w:lang w:val="uk-UA"/>
              </w:rPr>
              <w:t>Найменування</w:t>
            </w:r>
          </w:p>
        </w:tc>
        <w:tc>
          <w:tcPr>
            <w:tcW w:w="7004" w:type="dxa"/>
            <w:shd w:val="clear" w:color="auto" w:fill="auto"/>
            <w:vAlign w:val="center"/>
            <w:hideMark/>
          </w:tcPr>
          <w:p w:rsidR="00E72853" w:rsidRPr="00D46593" w:rsidRDefault="00E72853" w:rsidP="00543891">
            <w:pPr>
              <w:rPr>
                <w:rFonts w:ascii="Arial" w:hAnsi="Arial" w:cs="Arial"/>
                <w:b/>
                <w:bCs/>
                <w:color w:val="000000"/>
                <w:sz w:val="20"/>
                <w:szCs w:val="20"/>
                <w:lang w:val="uk-UA"/>
              </w:rPr>
            </w:pPr>
            <w:r w:rsidRPr="00D46593">
              <w:rPr>
                <w:rFonts w:ascii="Arial" w:hAnsi="Arial" w:cs="Arial"/>
                <w:b/>
                <w:bCs/>
                <w:color w:val="000000"/>
                <w:sz w:val="20"/>
                <w:szCs w:val="20"/>
                <w:lang w:val="uk-UA"/>
              </w:rPr>
              <w:t>Тип, марка</w:t>
            </w:r>
          </w:p>
        </w:tc>
      </w:tr>
      <w:tr w:rsidR="00543891" w:rsidRPr="00D46593" w:rsidTr="00E72853">
        <w:trPr>
          <w:trHeight w:val="581"/>
        </w:trPr>
        <w:tc>
          <w:tcPr>
            <w:tcW w:w="461" w:type="dxa"/>
            <w:shd w:val="clear" w:color="auto" w:fill="auto"/>
            <w:vAlign w:val="center"/>
          </w:tcPr>
          <w:p w:rsidR="00543891" w:rsidRPr="00D46593" w:rsidRDefault="00543891" w:rsidP="00543891">
            <w:pPr>
              <w:rPr>
                <w:rFonts w:ascii="Arial" w:hAnsi="Arial" w:cs="Arial"/>
                <w:b/>
                <w:bCs/>
                <w:color w:val="000000"/>
                <w:sz w:val="20"/>
                <w:szCs w:val="20"/>
                <w:lang w:val="uk-UA"/>
              </w:rPr>
            </w:pPr>
          </w:p>
        </w:tc>
        <w:tc>
          <w:tcPr>
            <w:tcW w:w="2708" w:type="dxa"/>
            <w:shd w:val="clear" w:color="auto" w:fill="auto"/>
            <w:vAlign w:val="center"/>
          </w:tcPr>
          <w:p w:rsidR="00543891" w:rsidRPr="00D46593" w:rsidRDefault="00543891" w:rsidP="00543891">
            <w:pPr>
              <w:rPr>
                <w:rFonts w:ascii="Arial" w:hAnsi="Arial" w:cs="Arial"/>
                <w:b/>
                <w:bCs/>
                <w:color w:val="000000"/>
                <w:sz w:val="20"/>
                <w:szCs w:val="20"/>
                <w:lang w:val="uk-UA"/>
              </w:rPr>
            </w:pPr>
          </w:p>
        </w:tc>
        <w:tc>
          <w:tcPr>
            <w:tcW w:w="7004" w:type="dxa"/>
            <w:shd w:val="clear" w:color="auto" w:fill="auto"/>
            <w:vAlign w:val="center"/>
          </w:tcPr>
          <w:p w:rsidR="00543891" w:rsidRPr="00D46593" w:rsidRDefault="00543891" w:rsidP="00543891">
            <w:pPr>
              <w:rPr>
                <w:rFonts w:ascii="Arial" w:hAnsi="Arial" w:cs="Arial"/>
                <w:b/>
                <w:bCs/>
                <w:color w:val="000000"/>
                <w:sz w:val="20"/>
                <w:szCs w:val="20"/>
                <w:lang w:val="uk-UA"/>
              </w:rPr>
            </w:pPr>
            <w:r w:rsidRPr="00D46593">
              <w:rPr>
                <w:rFonts w:ascii="Arial" w:hAnsi="Arial" w:cs="Arial"/>
                <w:b/>
                <w:bCs/>
                <w:color w:val="000000"/>
                <w:sz w:val="20"/>
                <w:szCs w:val="20"/>
                <w:lang w:val="uk-UA"/>
              </w:rPr>
              <w:t>Підлога</w:t>
            </w:r>
          </w:p>
        </w:tc>
      </w:tr>
      <w:tr w:rsidR="00543891" w:rsidRPr="004A3C39" w:rsidTr="00E72853">
        <w:trPr>
          <w:trHeight w:val="497"/>
        </w:trPr>
        <w:tc>
          <w:tcPr>
            <w:tcW w:w="461" w:type="dxa"/>
            <w:shd w:val="clear" w:color="auto" w:fill="auto"/>
            <w:vAlign w:val="center"/>
          </w:tcPr>
          <w:p w:rsidR="00543891" w:rsidRPr="00D46593" w:rsidRDefault="00543891" w:rsidP="00543891">
            <w:pPr>
              <w:rPr>
                <w:rFonts w:ascii="Arial" w:hAnsi="Arial" w:cs="Arial"/>
                <w:color w:val="000000"/>
                <w:sz w:val="20"/>
                <w:szCs w:val="20"/>
                <w:lang w:val="uk-UA"/>
              </w:rPr>
            </w:pPr>
            <w:r w:rsidRPr="00D46593">
              <w:rPr>
                <w:rFonts w:ascii="Arial" w:hAnsi="Arial" w:cs="Arial"/>
                <w:color w:val="000000"/>
                <w:sz w:val="20"/>
                <w:szCs w:val="20"/>
                <w:lang w:val="uk-UA"/>
              </w:rPr>
              <w:t>1</w:t>
            </w:r>
          </w:p>
        </w:tc>
        <w:tc>
          <w:tcPr>
            <w:tcW w:w="2708" w:type="dxa"/>
            <w:shd w:val="clear" w:color="auto" w:fill="auto"/>
            <w:vAlign w:val="center"/>
          </w:tcPr>
          <w:p w:rsidR="00543891" w:rsidRPr="00D46593" w:rsidRDefault="000D397B" w:rsidP="00543891">
            <w:pPr>
              <w:rPr>
                <w:rFonts w:ascii="Arial" w:hAnsi="Arial" w:cs="Arial"/>
                <w:color w:val="000000"/>
                <w:sz w:val="20"/>
                <w:szCs w:val="20"/>
                <w:lang w:val="uk-UA"/>
              </w:rPr>
            </w:pPr>
            <w:r w:rsidRPr="00D46593">
              <w:rPr>
                <w:rFonts w:ascii="Arial" w:hAnsi="Arial" w:cs="Arial"/>
                <w:color w:val="000000"/>
                <w:sz w:val="20"/>
                <w:szCs w:val="20"/>
                <w:lang w:val="uk-UA"/>
              </w:rPr>
              <w:t>Плитка для</w:t>
            </w:r>
            <w:r w:rsidR="00543891" w:rsidRPr="00D46593">
              <w:rPr>
                <w:rFonts w:ascii="Arial" w:hAnsi="Arial" w:cs="Arial"/>
                <w:color w:val="000000"/>
                <w:sz w:val="20"/>
                <w:szCs w:val="20"/>
                <w:lang w:val="uk-UA"/>
              </w:rPr>
              <w:t xml:space="preserve"> підлоги </w:t>
            </w:r>
            <w:proofErr w:type="spellStart"/>
            <w:r w:rsidR="00543891" w:rsidRPr="00D46593">
              <w:rPr>
                <w:rFonts w:ascii="Arial" w:hAnsi="Arial" w:cs="Arial"/>
                <w:color w:val="000000"/>
                <w:sz w:val="20"/>
                <w:szCs w:val="20"/>
                <w:lang w:val="uk-UA"/>
              </w:rPr>
              <w:t>керамограніт</w:t>
            </w:r>
            <w:proofErr w:type="spellEnd"/>
            <w:r w:rsidR="00543891" w:rsidRPr="00D46593">
              <w:rPr>
                <w:rFonts w:ascii="Arial" w:hAnsi="Arial" w:cs="Arial"/>
                <w:color w:val="000000"/>
                <w:sz w:val="20"/>
                <w:szCs w:val="20"/>
                <w:lang w:val="uk-UA"/>
              </w:rPr>
              <w:t xml:space="preserve"> 600х600 мм</w:t>
            </w:r>
          </w:p>
        </w:tc>
        <w:tc>
          <w:tcPr>
            <w:tcW w:w="7004" w:type="dxa"/>
            <w:shd w:val="clear" w:color="auto" w:fill="auto"/>
            <w:vAlign w:val="center"/>
          </w:tcPr>
          <w:p w:rsidR="00543891" w:rsidRPr="00D46593" w:rsidRDefault="00543891" w:rsidP="00543891">
            <w:pPr>
              <w:rPr>
                <w:rFonts w:ascii="Arial" w:hAnsi="Arial" w:cs="Arial"/>
                <w:color w:val="000000"/>
                <w:sz w:val="20"/>
                <w:szCs w:val="20"/>
                <w:lang w:val="uk-UA"/>
              </w:rPr>
            </w:pPr>
            <w:r w:rsidRPr="00D46593">
              <w:rPr>
                <w:rFonts w:ascii="Arial" w:hAnsi="Arial" w:cs="Arial"/>
                <w:color w:val="000000"/>
                <w:sz w:val="20"/>
                <w:szCs w:val="20"/>
                <w:lang w:val="uk-UA"/>
              </w:rPr>
              <w:t>MEGA GRES PORCELAN TILE Art.6028</w:t>
            </w:r>
          </w:p>
        </w:tc>
      </w:tr>
      <w:tr w:rsidR="00E72853" w:rsidRPr="00D46593" w:rsidTr="00E72853">
        <w:trPr>
          <w:trHeight w:val="497"/>
        </w:trPr>
        <w:tc>
          <w:tcPr>
            <w:tcW w:w="461" w:type="dxa"/>
            <w:shd w:val="clear" w:color="auto" w:fill="auto"/>
            <w:vAlign w:val="center"/>
            <w:hideMark/>
          </w:tcPr>
          <w:p w:rsidR="00E72853" w:rsidRPr="00D46593" w:rsidRDefault="00E72853" w:rsidP="00543891">
            <w:pPr>
              <w:rPr>
                <w:rFonts w:ascii="Arial" w:hAnsi="Arial" w:cs="Arial"/>
                <w:color w:val="000000"/>
                <w:sz w:val="20"/>
                <w:szCs w:val="20"/>
                <w:lang w:val="uk-UA"/>
              </w:rPr>
            </w:pPr>
            <w:r w:rsidRPr="00D46593">
              <w:rPr>
                <w:rFonts w:ascii="Arial" w:hAnsi="Arial" w:cs="Arial"/>
                <w:color w:val="000000"/>
                <w:sz w:val="20"/>
                <w:szCs w:val="20"/>
                <w:lang w:val="uk-UA"/>
              </w:rPr>
              <w:t>2</w:t>
            </w:r>
          </w:p>
        </w:tc>
        <w:tc>
          <w:tcPr>
            <w:tcW w:w="2708" w:type="dxa"/>
            <w:shd w:val="clear" w:color="auto" w:fill="auto"/>
            <w:vAlign w:val="center"/>
            <w:hideMark/>
          </w:tcPr>
          <w:p w:rsidR="00E72853" w:rsidRPr="00D46593" w:rsidRDefault="0050491B" w:rsidP="00543891">
            <w:pPr>
              <w:rPr>
                <w:rFonts w:ascii="Arial" w:hAnsi="Arial" w:cs="Arial"/>
                <w:color w:val="000000"/>
                <w:sz w:val="20"/>
                <w:szCs w:val="20"/>
                <w:lang w:val="uk-UA"/>
              </w:rPr>
            </w:pPr>
            <w:r w:rsidRPr="00D46593">
              <w:rPr>
                <w:rFonts w:ascii="Arial" w:hAnsi="Arial" w:cs="Arial"/>
                <w:color w:val="000000"/>
                <w:sz w:val="20"/>
                <w:szCs w:val="20"/>
                <w:lang w:val="uk-UA"/>
              </w:rPr>
              <w:t>Ко</w:t>
            </w:r>
            <w:r w:rsidR="00E72853" w:rsidRPr="00D46593">
              <w:rPr>
                <w:rFonts w:ascii="Arial" w:hAnsi="Arial" w:cs="Arial"/>
                <w:color w:val="000000"/>
                <w:sz w:val="20"/>
                <w:szCs w:val="20"/>
                <w:lang w:val="uk-UA"/>
              </w:rPr>
              <w:t>льо</w:t>
            </w:r>
            <w:r w:rsidRPr="00D46593">
              <w:rPr>
                <w:rFonts w:ascii="Arial" w:hAnsi="Arial" w:cs="Arial"/>
                <w:color w:val="000000"/>
                <w:sz w:val="20"/>
                <w:szCs w:val="20"/>
                <w:lang w:val="uk-UA"/>
              </w:rPr>
              <w:t>ро</w:t>
            </w:r>
            <w:r w:rsidR="00E72853" w:rsidRPr="00D46593">
              <w:rPr>
                <w:rFonts w:ascii="Arial" w:hAnsi="Arial" w:cs="Arial"/>
                <w:color w:val="000000"/>
                <w:sz w:val="20"/>
                <w:szCs w:val="20"/>
                <w:lang w:val="uk-UA"/>
              </w:rPr>
              <w:t>вий шов</w:t>
            </w:r>
          </w:p>
        </w:tc>
        <w:tc>
          <w:tcPr>
            <w:tcW w:w="7004" w:type="dxa"/>
            <w:shd w:val="clear" w:color="auto" w:fill="auto"/>
            <w:vAlign w:val="center"/>
            <w:hideMark/>
          </w:tcPr>
          <w:p w:rsidR="00E72853" w:rsidRPr="00D46593" w:rsidRDefault="00E72853" w:rsidP="00543891">
            <w:pPr>
              <w:rPr>
                <w:rFonts w:ascii="Arial" w:hAnsi="Arial" w:cs="Arial"/>
                <w:color w:val="000000"/>
                <w:sz w:val="20"/>
                <w:szCs w:val="20"/>
                <w:lang w:val="uk-UA"/>
              </w:rPr>
            </w:pPr>
            <w:proofErr w:type="spellStart"/>
            <w:r w:rsidRPr="00D46593">
              <w:rPr>
                <w:rFonts w:ascii="Arial" w:hAnsi="Arial" w:cs="Arial"/>
                <w:color w:val="000000"/>
                <w:sz w:val="20"/>
                <w:szCs w:val="20"/>
                <w:lang w:val="uk-UA"/>
              </w:rPr>
              <w:t>Ceresit</w:t>
            </w:r>
            <w:proofErr w:type="spellEnd"/>
            <w:r w:rsidRPr="00D46593">
              <w:rPr>
                <w:rFonts w:ascii="Arial" w:hAnsi="Arial" w:cs="Arial"/>
                <w:color w:val="000000"/>
                <w:sz w:val="20"/>
                <w:szCs w:val="20"/>
                <w:lang w:val="uk-UA"/>
              </w:rPr>
              <w:t xml:space="preserve"> CE-33 СУПЕР</w:t>
            </w:r>
          </w:p>
        </w:tc>
      </w:tr>
      <w:tr w:rsidR="00E72853" w:rsidRPr="00D46593" w:rsidTr="00E72853">
        <w:trPr>
          <w:trHeight w:val="497"/>
        </w:trPr>
        <w:tc>
          <w:tcPr>
            <w:tcW w:w="461" w:type="dxa"/>
            <w:shd w:val="clear" w:color="auto" w:fill="auto"/>
            <w:vAlign w:val="center"/>
            <w:hideMark/>
          </w:tcPr>
          <w:p w:rsidR="00E72853" w:rsidRPr="00D46593" w:rsidRDefault="00E72853" w:rsidP="00543891">
            <w:pPr>
              <w:rPr>
                <w:rFonts w:ascii="Arial" w:hAnsi="Arial" w:cs="Arial"/>
                <w:color w:val="000000"/>
                <w:sz w:val="20"/>
                <w:szCs w:val="20"/>
                <w:lang w:val="uk-UA"/>
              </w:rPr>
            </w:pPr>
            <w:r w:rsidRPr="00D46593">
              <w:rPr>
                <w:rFonts w:ascii="Arial" w:hAnsi="Arial" w:cs="Arial"/>
                <w:color w:val="000000"/>
                <w:sz w:val="20"/>
                <w:szCs w:val="20"/>
                <w:lang w:val="uk-UA"/>
              </w:rPr>
              <w:t>3</w:t>
            </w:r>
          </w:p>
        </w:tc>
        <w:tc>
          <w:tcPr>
            <w:tcW w:w="2708" w:type="dxa"/>
            <w:shd w:val="clear" w:color="auto" w:fill="auto"/>
            <w:vAlign w:val="center"/>
            <w:hideMark/>
          </w:tcPr>
          <w:p w:rsidR="00E72853" w:rsidRPr="00D46593" w:rsidRDefault="00E72853" w:rsidP="00543891">
            <w:pPr>
              <w:rPr>
                <w:rFonts w:ascii="Arial" w:hAnsi="Arial" w:cs="Arial"/>
                <w:color w:val="000000"/>
                <w:sz w:val="20"/>
                <w:szCs w:val="20"/>
                <w:lang w:val="uk-UA"/>
              </w:rPr>
            </w:pPr>
            <w:r w:rsidRPr="00D46593">
              <w:rPr>
                <w:rFonts w:ascii="Arial" w:hAnsi="Arial" w:cs="Arial"/>
                <w:color w:val="000000"/>
                <w:sz w:val="20"/>
                <w:szCs w:val="20"/>
                <w:lang w:val="uk-UA"/>
              </w:rPr>
              <w:t>Клейова суміш для плитки</w:t>
            </w:r>
          </w:p>
        </w:tc>
        <w:tc>
          <w:tcPr>
            <w:tcW w:w="7004" w:type="dxa"/>
            <w:shd w:val="clear" w:color="auto" w:fill="auto"/>
            <w:vAlign w:val="center"/>
            <w:hideMark/>
          </w:tcPr>
          <w:p w:rsidR="00E72853" w:rsidRPr="00D46593" w:rsidRDefault="00E72853" w:rsidP="00543891">
            <w:pPr>
              <w:rPr>
                <w:rFonts w:ascii="Arial" w:hAnsi="Arial" w:cs="Arial"/>
                <w:color w:val="000000"/>
                <w:sz w:val="20"/>
                <w:szCs w:val="20"/>
                <w:lang w:val="uk-UA"/>
              </w:rPr>
            </w:pPr>
            <w:proofErr w:type="spellStart"/>
            <w:r w:rsidRPr="00D46593">
              <w:rPr>
                <w:rFonts w:ascii="Arial" w:hAnsi="Arial" w:cs="Arial"/>
                <w:color w:val="000000"/>
                <w:sz w:val="20"/>
                <w:szCs w:val="20"/>
                <w:lang w:val="uk-UA"/>
              </w:rPr>
              <w:t>Ceresit</w:t>
            </w:r>
            <w:proofErr w:type="spellEnd"/>
            <w:r w:rsidRPr="00D46593">
              <w:rPr>
                <w:rFonts w:ascii="Arial" w:hAnsi="Arial" w:cs="Arial"/>
                <w:color w:val="000000"/>
                <w:sz w:val="20"/>
                <w:szCs w:val="20"/>
                <w:lang w:val="uk-UA"/>
              </w:rPr>
              <w:t xml:space="preserve"> CM-11</w:t>
            </w:r>
          </w:p>
        </w:tc>
      </w:tr>
      <w:tr w:rsidR="00E72853" w:rsidRPr="00D46593" w:rsidTr="00E72853">
        <w:trPr>
          <w:trHeight w:val="497"/>
        </w:trPr>
        <w:tc>
          <w:tcPr>
            <w:tcW w:w="461" w:type="dxa"/>
            <w:shd w:val="clear" w:color="auto" w:fill="auto"/>
            <w:vAlign w:val="center"/>
            <w:hideMark/>
          </w:tcPr>
          <w:p w:rsidR="00E72853" w:rsidRPr="00D46593" w:rsidRDefault="00E72853" w:rsidP="00543891">
            <w:pPr>
              <w:rPr>
                <w:rFonts w:ascii="Arial" w:hAnsi="Arial" w:cs="Arial"/>
                <w:color w:val="000000"/>
                <w:sz w:val="20"/>
                <w:szCs w:val="20"/>
                <w:lang w:val="uk-UA"/>
              </w:rPr>
            </w:pPr>
            <w:r w:rsidRPr="00D46593">
              <w:rPr>
                <w:rFonts w:ascii="Arial" w:hAnsi="Arial" w:cs="Arial"/>
                <w:color w:val="000000"/>
                <w:sz w:val="20"/>
                <w:szCs w:val="20"/>
                <w:lang w:val="uk-UA"/>
              </w:rPr>
              <w:t>4</w:t>
            </w:r>
          </w:p>
        </w:tc>
        <w:tc>
          <w:tcPr>
            <w:tcW w:w="2708" w:type="dxa"/>
            <w:shd w:val="clear" w:color="auto" w:fill="auto"/>
            <w:vAlign w:val="center"/>
            <w:hideMark/>
          </w:tcPr>
          <w:p w:rsidR="00E72853" w:rsidRPr="00D46593" w:rsidRDefault="00E72853" w:rsidP="00543891">
            <w:pPr>
              <w:rPr>
                <w:rFonts w:ascii="Arial" w:hAnsi="Arial" w:cs="Arial"/>
                <w:color w:val="000000"/>
                <w:sz w:val="20"/>
                <w:szCs w:val="20"/>
                <w:lang w:val="uk-UA"/>
              </w:rPr>
            </w:pPr>
            <w:proofErr w:type="spellStart"/>
            <w:r w:rsidRPr="00D46593">
              <w:rPr>
                <w:rFonts w:ascii="Arial" w:hAnsi="Arial" w:cs="Arial"/>
                <w:color w:val="000000"/>
                <w:sz w:val="20"/>
                <w:szCs w:val="20"/>
                <w:lang w:val="uk-UA"/>
              </w:rPr>
              <w:t>Грунтовка</w:t>
            </w:r>
            <w:proofErr w:type="spellEnd"/>
            <w:r w:rsidRPr="00D46593">
              <w:rPr>
                <w:rFonts w:ascii="Arial" w:hAnsi="Arial" w:cs="Arial"/>
                <w:color w:val="000000"/>
                <w:sz w:val="20"/>
                <w:szCs w:val="20"/>
                <w:lang w:val="uk-UA"/>
              </w:rPr>
              <w:t xml:space="preserve"> </w:t>
            </w:r>
            <w:proofErr w:type="spellStart"/>
            <w:r w:rsidRPr="00D46593">
              <w:rPr>
                <w:rFonts w:ascii="Arial" w:hAnsi="Arial" w:cs="Arial"/>
                <w:color w:val="000000"/>
                <w:sz w:val="20"/>
                <w:szCs w:val="20"/>
                <w:lang w:val="uk-UA"/>
              </w:rPr>
              <w:t>глибокопроникна</w:t>
            </w:r>
            <w:proofErr w:type="spellEnd"/>
          </w:p>
        </w:tc>
        <w:tc>
          <w:tcPr>
            <w:tcW w:w="7004" w:type="dxa"/>
            <w:shd w:val="clear" w:color="auto" w:fill="auto"/>
            <w:vAlign w:val="center"/>
            <w:hideMark/>
          </w:tcPr>
          <w:p w:rsidR="00E72853" w:rsidRPr="00D46593" w:rsidRDefault="00E72853" w:rsidP="00543891">
            <w:pPr>
              <w:rPr>
                <w:rFonts w:ascii="Arial" w:hAnsi="Arial" w:cs="Arial"/>
                <w:color w:val="000000"/>
                <w:sz w:val="20"/>
                <w:szCs w:val="20"/>
                <w:lang w:val="uk-UA"/>
              </w:rPr>
            </w:pPr>
            <w:proofErr w:type="spellStart"/>
            <w:r w:rsidRPr="00D46593">
              <w:rPr>
                <w:rFonts w:ascii="Arial" w:hAnsi="Arial" w:cs="Arial"/>
                <w:color w:val="000000"/>
                <w:sz w:val="20"/>
                <w:szCs w:val="20"/>
                <w:lang w:val="uk-UA"/>
              </w:rPr>
              <w:t>Ceresit</w:t>
            </w:r>
            <w:proofErr w:type="spellEnd"/>
            <w:r w:rsidRPr="00D46593">
              <w:rPr>
                <w:rFonts w:ascii="Arial" w:hAnsi="Arial" w:cs="Arial"/>
                <w:color w:val="000000"/>
                <w:sz w:val="20"/>
                <w:szCs w:val="20"/>
                <w:lang w:val="uk-UA"/>
              </w:rPr>
              <w:t xml:space="preserve"> CT-17</w:t>
            </w:r>
          </w:p>
        </w:tc>
      </w:tr>
      <w:tr w:rsidR="00E72853" w:rsidRPr="00D46593" w:rsidTr="00E72853">
        <w:trPr>
          <w:trHeight w:val="497"/>
        </w:trPr>
        <w:tc>
          <w:tcPr>
            <w:tcW w:w="461" w:type="dxa"/>
            <w:shd w:val="clear" w:color="auto" w:fill="auto"/>
            <w:vAlign w:val="center"/>
            <w:hideMark/>
          </w:tcPr>
          <w:p w:rsidR="00E72853" w:rsidRPr="00D46593" w:rsidRDefault="00E72853" w:rsidP="00543891">
            <w:pPr>
              <w:rPr>
                <w:rFonts w:ascii="Arial" w:hAnsi="Arial" w:cs="Arial"/>
                <w:color w:val="000000"/>
                <w:sz w:val="20"/>
                <w:szCs w:val="20"/>
                <w:lang w:val="uk-UA"/>
              </w:rPr>
            </w:pPr>
            <w:r w:rsidRPr="00D46593">
              <w:rPr>
                <w:rFonts w:ascii="Arial" w:hAnsi="Arial" w:cs="Arial"/>
                <w:color w:val="000000"/>
                <w:sz w:val="20"/>
                <w:szCs w:val="20"/>
                <w:lang w:val="uk-UA"/>
              </w:rPr>
              <w:t>5</w:t>
            </w:r>
          </w:p>
        </w:tc>
        <w:tc>
          <w:tcPr>
            <w:tcW w:w="2708" w:type="dxa"/>
            <w:shd w:val="clear" w:color="auto" w:fill="auto"/>
            <w:vAlign w:val="center"/>
            <w:hideMark/>
          </w:tcPr>
          <w:p w:rsidR="00E72853" w:rsidRPr="00D46593" w:rsidRDefault="00E72853" w:rsidP="00543891">
            <w:pPr>
              <w:rPr>
                <w:rFonts w:ascii="Arial" w:hAnsi="Arial" w:cs="Arial"/>
                <w:color w:val="000000"/>
                <w:sz w:val="20"/>
                <w:szCs w:val="20"/>
                <w:lang w:val="uk-UA"/>
              </w:rPr>
            </w:pPr>
            <w:r w:rsidRPr="00D46593">
              <w:rPr>
                <w:rFonts w:ascii="Arial" w:hAnsi="Arial" w:cs="Arial"/>
                <w:color w:val="000000"/>
                <w:sz w:val="20"/>
                <w:szCs w:val="20"/>
                <w:lang w:val="uk-UA"/>
              </w:rPr>
              <w:t xml:space="preserve">Лінолеум </w:t>
            </w:r>
            <w:proofErr w:type="spellStart"/>
            <w:r w:rsidRPr="00D46593">
              <w:rPr>
                <w:rFonts w:ascii="Arial" w:hAnsi="Arial" w:cs="Arial"/>
                <w:color w:val="000000"/>
                <w:sz w:val="20"/>
                <w:szCs w:val="20"/>
                <w:lang w:val="uk-UA"/>
              </w:rPr>
              <w:t>Tаrkеtt</w:t>
            </w:r>
            <w:proofErr w:type="spellEnd"/>
          </w:p>
        </w:tc>
        <w:tc>
          <w:tcPr>
            <w:tcW w:w="7004" w:type="dxa"/>
            <w:shd w:val="clear" w:color="auto" w:fill="auto"/>
            <w:vAlign w:val="center"/>
            <w:hideMark/>
          </w:tcPr>
          <w:p w:rsidR="00E72853" w:rsidRPr="00D46593" w:rsidRDefault="00E72853" w:rsidP="00543891">
            <w:pPr>
              <w:rPr>
                <w:rFonts w:ascii="Arial" w:hAnsi="Arial" w:cs="Arial"/>
                <w:color w:val="000000"/>
                <w:sz w:val="20"/>
                <w:szCs w:val="20"/>
                <w:lang w:val="uk-UA"/>
              </w:rPr>
            </w:pPr>
            <w:r w:rsidRPr="00D46593">
              <w:rPr>
                <w:rFonts w:ascii="Arial" w:hAnsi="Arial" w:cs="Arial"/>
                <w:color w:val="000000"/>
                <w:sz w:val="20"/>
                <w:szCs w:val="20"/>
                <w:lang w:val="uk-UA"/>
              </w:rPr>
              <w:t>TARKETT POLYSTYL CHICAGO 1</w:t>
            </w:r>
          </w:p>
        </w:tc>
      </w:tr>
      <w:tr w:rsidR="007B2100" w:rsidRPr="00D46593" w:rsidTr="00E72853">
        <w:trPr>
          <w:trHeight w:val="497"/>
        </w:trPr>
        <w:tc>
          <w:tcPr>
            <w:tcW w:w="461" w:type="dxa"/>
            <w:shd w:val="clear" w:color="auto" w:fill="auto"/>
            <w:vAlign w:val="center"/>
          </w:tcPr>
          <w:p w:rsidR="007B2100" w:rsidRPr="00D46593" w:rsidRDefault="007B2100" w:rsidP="00543891">
            <w:pPr>
              <w:rPr>
                <w:rFonts w:ascii="Arial" w:hAnsi="Arial" w:cs="Arial"/>
                <w:color w:val="000000"/>
                <w:sz w:val="20"/>
                <w:szCs w:val="20"/>
                <w:lang w:val="uk-UA"/>
              </w:rPr>
            </w:pPr>
            <w:r w:rsidRPr="00D46593">
              <w:rPr>
                <w:rFonts w:ascii="Arial" w:hAnsi="Arial" w:cs="Arial"/>
                <w:color w:val="000000"/>
                <w:sz w:val="20"/>
                <w:szCs w:val="20"/>
                <w:lang w:val="uk-UA"/>
              </w:rPr>
              <w:t>6</w:t>
            </w:r>
          </w:p>
        </w:tc>
        <w:tc>
          <w:tcPr>
            <w:tcW w:w="2708" w:type="dxa"/>
            <w:shd w:val="clear" w:color="auto" w:fill="auto"/>
            <w:vAlign w:val="center"/>
          </w:tcPr>
          <w:p w:rsidR="007B2100" w:rsidRPr="00D46593" w:rsidRDefault="007B2100" w:rsidP="00543891">
            <w:pPr>
              <w:rPr>
                <w:rFonts w:ascii="Arial" w:hAnsi="Arial" w:cs="Arial"/>
                <w:color w:val="000000"/>
                <w:sz w:val="20"/>
                <w:szCs w:val="20"/>
                <w:lang w:val="uk-UA"/>
              </w:rPr>
            </w:pPr>
            <w:r w:rsidRPr="00D46593">
              <w:rPr>
                <w:rFonts w:ascii="Arial" w:hAnsi="Arial" w:cs="Arial"/>
                <w:color w:val="000000"/>
                <w:sz w:val="20"/>
                <w:szCs w:val="20"/>
                <w:lang w:val="uk-UA"/>
              </w:rPr>
              <w:t>Клей</w:t>
            </w:r>
          </w:p>
        </w:tc>
        <w:tc>
          <w:tcPr>
            <w:tcW w:w="7004" w:type="dxa"/>
            <w:shd w:val="clear" w:color="auto" w:fill="auto"/>
            <w:vAlign w:val="center"/>
          </w:tcPr>
          <w:p w:rsidR="007B2100" w:rsidRPr="00D46593" w:rsidRDefault="007B2100" w:rsidP="007B2100">
            <w:pPr>
              <w:ind w:left="708" w:hanging="708"/>
              <w:rPr>
                <w:rFonts w:ascii="Arial" w:hAnsi="Arial" w:cs="Arial"/>
                <w:color w:val="000000"/>
                <w:sz w:val="20"/>
                <w:szCs w:val="20"/>
                <w:lang w:val="uk-UA"/>
              </w:rPr>
            </w:pPr>
            <w:r w:rsidRPr="00D46593">
              <w:rPr>
                <w:rFonts w:ascii="Arial" w:hAnsi="Arial" w:cs="Arial"/>
                <w:color w:val="000000"/>
                <w:sz w:val="20"/>
                <w:szCs w:val="20"/>
                <w:lang w:val="uk-UA"/>
              </w:rPr>
              <w:t xml:space="preserve">Універсальний клей </w:t>
            </w:r>
            <w:proofErr w:type="spellStart"/>
            <w:r w:rsidRPr="00D46593">
              <w:rPr>
                <w:rFonts w:ascii="Arial" w:hAnsi="Arial" w:cs="Arial"/>
                <w:color w:val="000000"/>
                <w:sz w:val="20"/>
                <w:szCs w:val="20"/>
                <w:lang w:val="uk-UA"/>
              </w:rPr>
              <w:t>Thomsit</w:t>
            </w:r>
            <w:proofErr w:type="spellEnd"/>
            <w:r w:rsidRPr="00D46593">
              <w:rPr>
                <w:rFonts w:ascii="Arial" w:hAnsi="Arial" w:cs="Arial"/>
                <w:color w:val="000000"/>
                <w:sz w:val="20"/>
                <w:szCs w:val="20"/>
                <w:lang w:val="uk-UA"/>
              </w:rPr>
              <w:t xml:space="preserve"> UK-400 </w:t>
            </w:r>
          </w:p>
        </w:tc>
      </w:tr>
      <w:tr w:rsidR="00CE79AA" w:rsidRPr="00D46593" w:rsidTr="00E72853">
        <w:trPr>
          <w:trHeight w:val="497"/>
        </w:trPr>
        <w:tc>
          <w:tcPr>
            <w:tcW w:w="461" w:type="dxa"/>
            <w:shd w:val="clear" w:color="auto" w:fill="auto"/>
            <w:vAlign w:val="center"/>
          </w:tcPr>
          <w:p w:rsidR="00CE79AA" w:rsidRPr="00D46593" w:rsidRDefault="0093737B" w:rsidP="00543891">
            <w:pPr>
              <w:rPr>
                <w:rFonts w:ascii="Arial" w:hAnsi="Arial" w:cs="Arial"/>
                <w:color w:val="000000"/>
                <w:sz w:val="20"/>
                <w:szCs w:val="20"/>
                <w:lang w:val="uk-UA"/>
              </w:rPr>
            </w:pPr>
            <w:r w:rsidRPr="00D46593">
              <w:rPr>
                <w:rFonts w:ascii="Arial" w:hAnsi="Arial" w:cs="Arial"/>
                <w:color w:val="000000"/>
                <w:sz w:val="20"/>
                <w:szCs w:val="20"/>
                <w:lang w:val="uk-UA"/>
              </w:rPr>
              <w:t>7</w:t>
            </w:r>
          </w:p>
        </w:tc>
        <w:tc>
          <w:tcPr>
            <w:tcW w:w="2708" w:type="dxa"/>
            <w:shd w:val="clear" w:color="auto" w:fill="auto"/>
            <w:vAlign w:val="center"/>
          </w:tcPr>
          <w:p w:rsidR="00CE79AA" w:rsidRPr="00D46593" w:rsidRDefault="00CE79AA" w:rsidP="00543891">
            <w:pPr>
              <w:rPr>
                <w:rFonts w:ascii="Arial" w:hAnsi="Arial" w:cs="Arial"/>
                <w:color w:val="000000"/>
                <w:sz w:val="20"/>
                <w:szCs w:val="20"/>
                <w:lang w:val="uk-UA"/>
              </w:rPr>
            </w:pPr>
            <w:proofErr w:type="spellStart"/>
            <w:r w:rsidRPr="00D46593">
              <w:rPr>
                <w:rFonts w:ascii="Arial" w:hAnsi="Arial" w:cs="Arial"/>
                <w:color w:val="000000"/>
                <w:sz w:val="20"/>
                <w:szCs w:val="20"/>
                <w:lang w:val="uk-UA"/>
              </w:rPr>
              <w:t>Грунтовка</w:t>
            </w:r>
            <w:proofErr w:type="spellEnd"/>
          </w:p>
        </w:tc>
        <w:tc>
          <w:tcPr>
            <w:tcW w:w="7004" w:type="dxa"/>
            <w:shd w:val="clear" w:color="auto" w:fill="auto"/>
            <w:vAlign w:val="center"/>
          </w:tcPr>
          <w:p w:rsidR="00CE79AA" w:rsidRPr="00D46593" w:rsidRDefault="00CE79AA" w:rsidP="007B2100">
            <w:pPr>
              <w:ind w:left="708" w:hanging="708"/>
              <w:rPr>
                <w:rFonts w:ascii="Arial" w:hAnsi="Arial" w:cs="Arial"/>
                <w:color w:val="000000"/>
                <w:sz w:val="20"/>
                <w:szCs w:val="20"/>
                <w:lang w:val="uk-UA"/>
              </w:rPr>
            </w:pPr>
            <w:proofErr w:type="spellStart"/>
            <w:r w:rsidRPr="00D46593">
              <w:rPr>
                <w:rFonts w:ascii="Arial" w:hAnsi="Arial" w:cs="Arial"/>
                <w:color w:val="000000"/>
                <w:sz w:val="20"/>
                <w:szCs w:val="20"/>
                <w:lang w:val="uk-UA"/>
              </w:rPr>
              <w:t>Грунтовка</w:t>
            </w:r>
            <w:proofErr w:type="spellEnd"/>
            <w:r w:rsidRPr="00D46593">
              <w:rPr>
                <w:rFonts w:ascii="Arial" w:hAnsi="Arial" w:cs="Arial"/>
                <w:color w:val="000000"/>
                <w:sz w:val="20"/>
                <w:szCs w:val="20"/>
                <w:lang w:val="uk-UA"/>
              </w:rPr>
              <w:t xml:space="preserve"> для </w:t>
            </w:r>
            <w:proofErr w:type="spellStart"/>
            <w:r w:rsidRPr="00D46593">
              <w:rPr>
                <w:rFonts w:ascii="Arial" w:hAnsi="Arial" w:cs="Arial"/>
                <w:color w:val="000000"/>
                <w:sz w:val="20"/>
                <w:szCs w:val="20"/>
                <w:lang w:val="uk-UA"/>
              </w:rPr>
              <w:t>цементно</w:t>
            </w:r>
            <w:proofErr w:type="spellEnd"/>
            <w:r w:rsidRPr="00D46593">
              <w:rPr>
                <w:rFonts w:ascii="Arial" w:hAnsi="Arial" w:cs="Arial"/>
                <w:color w:val="000000"/>
                <w:sz w:val="20"/>
                <w:szCs w:val="20"/>
                <w:lang w:val="uk-UA"/>
              </w:rPr>
              <w:t xml:space="preserve"> піщаних основ </w:t>
            </w:r>
            <w:proofErr w:type="spellStart"/>
            <w:r w:rsidRPr="00D46593">
              <w:rPr>
                <w:rFonts w:ascii="Arial" w:hAnsi="Arial" w:cs="Arial"/>
                <w:color w:val="000000"/>
                <w:sz w:val="20"/>
                <w:szCs w:val="20"/>
                <w:lang w:val="uk-UA"/>
              </w:rPr>
              <w:t>Thomsit</w:t>
            </w:r>
            <w:proofErr w:type="spellEnd"/>
            <w:r w:rsidRPr="00D46593">
              <w:rPr>
                <w:rFonts w:ascii="Arial" w:hAnsi="Arial" w:cs="Arial"/>
                <w:color w:val="000000"/>
                <w:sz w:val="20"/>
                <w:szCs w:val="20"/>
                <w:lang w:val="uk-UA"/>
              </w:rPr>
              <w:t xml:space="preserve"> R 777</w:t>
            </w:r>
          </w:p>
        </w:tc>
      </w:tr>
      <w:tr w:rsidR="00543891" w:rsidRPr="00D46593" w:rsidTr="00543891">
        <w:trPr>
          <w:trHeight w:val="497"/>
        </w:trPr>
        <w:tc>
          <w:tcPr>
            <w:tcW w:w="461" w:type="dxa"/>
            <w:shd w:val="clear" w:color="auto" w:fill="auto"/>
            <w:vAlign w:val="center"/>
            <w:hideMark/>
          </w:tcPr>
          <w:p w:rsidR="00543891" w:rsidRPr="00D46593" w:rsidRDefault="0093737B" w:rsidP="00543891">
            <w:pPr>
              <w:rPr>
                <w:rFonts w:ascii="Arial" w:hAnsi="Arial" w:cs="Arial"/>
                <w:color w:val="000000"/>
                <w:sz w:val="20"/>
                <w:szCs w:val="20"/>
                <w:lang w:val="uk-UA"/>
              </w:rPr>
            </w:pPr>
            <w:r w:rsidRPr="00D46593">
              <w:rPr>
                <w:rFonts w:ascii="Arial" w:hAnsi="Arial" w:cs="Arial"/>
                <w:color w:val="000000"/>
                <w:sz w:val="20"/>
                <w:szCs w:val="20"/>
                <w:lang w:val="uk-UA"/>
              </w:rPr>
              <w:t>8</w:t>
            </w:r>
          </w:p>
        </w:tc>
        <w:tc>
          <w:tcPr>
            <w:tcW w:w="2708" w:type="dxa"/>
            <w:shd w:val="clear" w:color="auto" w:fill="auto"/>
            <w:vAlign w:val="center"/>
          </w:tcPr>
          <w:p w:rsidR="00543891" w:rsidRPr="00D46593" w:rsidRDefault="00543891" w:rsidP="00543891">
            <w:pPr>
              <w:rPr>
                <w:rFonts w:ascii="Arial" w:hAnsi="Arial" w:cs="Arial"/>
                <w:color w:val="000000"/>
                <w:sz w:val="20"/>
                <w:szCs w:val="20"/>
                <w:lang w:val="uk-UA"/>
              </w:rPr>
            </w:pPr>
            <w:r w:rsidRPr="00D46593">
              <w:rPr>
                <w:rFonts w:ascii="Arial" w:hAnsi="Arial" w:cs="Arial"/>
                <w:color w:val="000000"/>
                <w:sz w:val="20"/>
                <w:szCs w:val="20"/>
                <w:lang w:val="uk-UA"/>
              </w:rPr>
              <w:t>Плінтус (50мм)</w:t>
            </w:r>
          </w:p>
        </w:tc>
        <w:tc>
          <w:tcPr>
            <w:tcW w:w="7004" w:type="dxa"/>
            <w:shd w:val="clear" w:color="auto" w:fill="auto"/>
            <w:vAlign w:val="center"/>
          </w:tcPr>
          <w:p w:rsidR="00543891" w:rsidRPr="00D46593" w:rsidRDefault="00543891" w:rsidP="00543891">
            <w:pPr>
              <w:rPr>
                <w:rFonts w:ascii="Arial" w:hAnsi="Arial" w:cs="Arial"/>
                <w:color w:val="000000"/>
                <w:sz w:val="20"/>
                <w:szCs w:val="20"/>
                <w:lang w:val="uk-UA"/>
              </w:rPr>
            </w:pPr>
            <w:r w:rsidRPr="00D46593">
              <w:rPr>
                <w:rFonts w:ascii="Arial" w:hAnsi="Arial" w:cs="Arial"/>
                <w:color w:val="000000"/>
                <w:sz w:val="20"/>
                <w:szCs w:val="20"/>
                <w:lang w:val="uk-UA"/>
              </w:rPr>
              <w:t>ПВХ с кабель</w:t>
            </w:r>
            <w:r w:rsidR="007B2100" w:rsidRPr="00D46593">
              <w:rPr>
                <w:rFonts w:ascii="Arial" w:hAnsi="Arial" w:cs="Arial"/>
                <w:color w:val="000000"/>
                <w:sz w:val="20"/>
                <w:szCs w:val="20"/>
                <w:lang w:val="uk-UA"/>
              </w:rPr>
              <w:t xml:space="preserve"> </w:t>
            </w:r>
            <w:r w:rsidRPr="00D46593">
              <w:rPr>
                <w:rFonts w:ascii="Arial" w:hAnsi="Arial" w:cs="Arial"/>
                <w:color w:val="000000"/>
                <w:sz w:val="20"/>
                <w:szCs w:val="20"/>
                <w:lang w:val="uk-UA"/>
              </w:rPr>
              <w:t>-</w:t>
            </w:r>
            <w:r w:rsidR="007B2100" w:rsidRPr="00D46593">
              <w:rPr>
                <w:rFonts w:ascii="Arial" w:hAnsi="Arial" w:cs="Arial"/>
                <w:color w:val="000000"/>
                <w:sz w:val="20"/>
                <w:szCs w:val="20"/>
                <w:lang w:val="uk-UA"/>
              </w:rPr>
              <w:t xml:space="preserve"> </w:t>
            </w:r>
            <w:r w:rsidRPr="00D46593">
              <w:rPr>
                <w:rFonts w:ascii="Arial" w:hAnsi="Arial" w:cs="Arial"/>
                <w:color w:val="000000"/>
                <w:sz w:val="20"/>
                <w:szCs w:val="20"/>
                <w:lang w:val="uk-UA"/>
              </w:rPr>
              <w:t xml:space="preserve">каналом, </w:t>
            </w:r>
            <w:proofErr w:type="spellStart"/>
            <w:r w:rsidRPr="00D46593">
              <w:rPr>
                <w:rFonts w:ascii="Arial" w:hAnsi="Arial" w:cs="Arial"/>
                <w:color w:val="000000"/>
                <w:sz w:val="20"/>
                <w:szCs w:val="20"/>
                <w:lang w:val="uk-UA"/>
              </w:rPr>
              <w:t>ТиС</w:t>
            </w:r>
            <w:proofErr w:type="spellEnd"/>
            <w:r w:rsidRPr="00D46593">
              <w:rPr>
                <w:rFonts w:ascii="Arial" w:hAnsi="Arial" w:cs="Arial"/>
                <w:color w:val="000000"/>
                <w:sz w:val="20"/>
                <w:szCs w:val="20"/>
                <w:lang w:val="uk-UA"/>
              </w:rPr>
              <w:t xml:space="preserve"> (Україна)</w:t>
            </w:r>
          </w:p>
        </w:tc>
      </w:tr>
      <w:tr w:rsidR="00E72853" w:rsidRPr="00D46593" w:rsidTr="00E72853">
        <w:trPr>
          <w:trHeight w:val="497"/>
        </w:trPr>
        <w:tc>
          <w:tcPr>
            <w:tcW w:w="461" w:type="dxa"/>
            <w:shd w:val="clear" w:color="auto" w:fill="auto"/>
            <w:vAlign w:val="center"/>
            <w:hideMark/>
          </w:tcPr>
          <w:p w:rsidR="00E72853" w:rsidRPr="00D46593" w:rsidRDefault="0093737B" w:rsidP="00543891">
            <w:pPr>
              <w:rPr>
                <w:rFonts w:ascii="Arial" w:hAnsi="Arial" w:cs="Arial"/>
                <w:color w:val="000000"/>
                <w:sz w:val="20"/>
                <w:szCs w:val="20"/>
                <w:lang w:val="uk-UA"/>
              </w:rPr>
            </w:pPr>
            <w:r w:rsidRPr="00D46593">
              <w:rPr>
                <w:rFonts w:ascii="Arial" w:hAnsi="Arial" w:cs="Arial"/>
                <w:color w:val="000000"/>
                <w:sz w:val="20"/>
                <w:szCs w:val="20"/>
                <w:lang w:val="uk-UA"/>
              </w:rPr>
              <w:t>9</w:t>
            </w:r>
          </w:p>
        </w:tc>
        <w:tc>
          <w:tcPr>
            <w:tcW w:w="2708" w:type="dxa"/>
            <w:shd w:val="clear" w:color="auto" w:fill="auto"/>
            <w:vAlign w:val="center"/>
            <w:hideMark/>
          </w:tcPr>
          <w:p w:rsidR="00E72853" w:rsidRPr="00D46593" w:rsidRDefault="00E72853" w:rsidP="00543891">
            <w:pPr>
              <w:rPr>
                <w:rFonts w:ascii="Arial" w:hAnsi="Arial" w:cs="Arial"/>
                <w:color w:val="000000"/>
                <w:sz w:val="20"/>
                <w:szCs w:val="20"/>
                <w:lang w:val="uk-UA"/>
              </w:rPr>
            </w:pPr>
            <w:r w:rsidRPr="00D46593">
              <w:rPr>
                <w:rFonts w:ascii="Arial" w:hAnsi="Arial" w:cs="Arial"/>
                <w:color w:val="000000"/>
                <w:sz w:val="20"/>
                <w:szCs w:val="20"/>
                <w:lang w:val="uk-UA"/>
              </w:rPr>
              <w:t>Стяжка цементна</w:t>
            </w:r>
          </w:p>
        </w:tc>
        <w:tc>
          <w:tcPr>
            <w:tcW w:w="7004" w:type="dxa"/>
            <w:shd w:val="clear" w:color="auto" w:fill="auto"/>
            <w:vAlign w:val="center"/>
            <w:hideMark/>
          </w:tcPr>
          <w:p w:rsidR="00E72853" w:rsidRPr="00D46593" w:rsidRDefault="007B2100" w:rsidP="007B2100">
            <w:pPr>
              <w:rPr>
                <w:rFonts w:ascii="Arial" w:hAnsi="Arial" w:cs="Arial"/>
                <w:color w:val="000000"/>
                <w:sz w:val="20"/>
                <w:szCs w:val="20"/>
                <w:lang w:val="uk-UA"/>
              </w:rPr>
            </w:pPr>
            <w:r w:rsidRPr="00D46593">
              <w:rPr>
                <w:rFonts w:ascii="Arial" w:hAnsi="Arial" w:cs="Arial"/>
                <w:color w:val="000000"/>
                <w:sz w:val="20"/>
                <w:szCs w:val="20"/>
                <w:lang w:val="uk-UA"/>
              </w:rPr>
              <w:t xml:space="preserve">Портландцемент загально будівельного призначення </w:t>
            </w:r>
            <w:proofErr w:type="spellStart"/>
            <w:r w:rsidRPr="00D46593">
              <w:rPr>
                <w:rFonts w:ascii="Arial" w:hAnsi="Arial" w:cs="Arial"/>
                <w:color w:val="000000"/>
                <w:sz w:val="20"/>
                <w:szCs w:val="20"/>
                <w:lang w:val="uk-UA"/>
              </w:rPr>
              <w:t>бездобавковий</w:t>
            </w:r>
            <w:proofErr w:type="spellEnd"/>
            <w:r w:rsidRPr="00D46593">
              <w:rPr>
                <w:rFonts w:ascii="Arial" w:hAnsi="Arial" w:cs="Arial"/>
                <w:color w:val="000000"/>
                <w:sz w:val="20"/>
                <w:szCs w:val="20"/>
                <w:lang w:val="uk-UA"/>
              </w:rPr>
              <w:t xml:space="preserve"> </w:t>
            </w:r>
            <w:r w:rsidR="00E72853" w:rsidRPr="00D46593">
              <w:rPr>
                <w:rFonts w:ascii="Arial" w:hAnsi="Arial" w:cs="Arial"/>
                <w:color w:val="000000"/>
                <w:sz w:val="20"/>
                <w:szCs w:val="20"/>
                <w:lang w:val="uk-UA"/>
              </w:rPr>
              <w:t xml:space="preserve"> М400 фасований, пісок</w:t>
            </w:r>
            <w:r w:rsidRPr="00D46593">
              <w:rPr>
                <w:rFonts w:ascii="Arial" w:hAnsi="Arial" w:cs="Arial"/>
                <w:color w:val="000000"/>
                <w:sz w:val="20"/>
                <w:szCs w:val="20"/>
                <w:lang w:val="uk-UA"/>
              </w:rPr>
              <w:t xml:space="preserve"> природний</w:t>
            </w:r>
            <w:r w:rsidR="00E72853" w:rsidRPr="00D46593">
              <w:rPr>
                <w:rFonts w:ascii="Arial" w:hAnsi="Arial" w:cs="Arial"/>
                <w:color w:val="000000"/>
                <w:sz w:val="20"/>
                <w:szCs w:val="20"/>
                <w:lang w:val="uk-UA"/>
              </w:rPr>
              <w:t xml:space="preserve"> фасований</w:t>
            </w:r>
          </w:p>
        </w:tc>
      </w:tr>
      <w:tr w:rsidR="00E72853" w:rsidRPr="00D46593" w:rsidTr="00E72853">
        <w:trPr>
          <w:trHeight w:val="497"/>
        </w:trPr>
        <w:tc>
          <w:tcPr>
            <w:tcW w:w="461" w:type="dxa"/>
            <w:shd w:val="clear" w:color="auto" w:fill="auto"/>
            <w:vAlign w:val="center"/>
            <w:hideMark/>
          </w:tcPr>
          <w:p w:rsidR="00E72853" w:rsidRPr="00D46593" w:rsidRDefault="00F22806" w:rsidP="00FD491B">
            <w:pPr>
              <w:rPr>
                <w:rFonts w:ascii="Arial" w:hAnsi="Arial" w:cs="Arial"/>
                <w:color w:val="000000"/>
                <w:sz w:val="20"/>
                <w:szCs w:val="20"/>
                <w:lang w:val="uk-UA"/>
              </w:rPr>
            </w:pPr>
            <w:r w:rsidRPr="00D46593">
              <w:rPr>
                <w:rFonts w:ascii="Arial" w:hAnsi="Arial" w:cs="Arial"/>
                <w:color w:val="000000"/>
                <w:sz w:val="20"/>
                <w:szCs w:val="20"/>
                <w:lang w:val="uk-UA"/>
              </w:rPr>
              <w:t>1</w:t>
            </w:r>
            <w:r w:rsidR="00FD491B" w:rsidRPr="00D46593">
              <w:rPr>
                <w:rFonts w:ascii="Arial" w:hAnsi="Arial" w:cs="Arial"/>
                <w:color w:val="000000"/>
                <w:sz w:val="20"/>
                <w:szCs w:val="20"/>
                <w:lang w:val="uk-UA"/>
              </w:rPr>
              <w:t>0</w:t>
            </w:r>
          </w:p>
        </w:tc>
        <w:tc>
          <w:tcPr>
            <w:tcW w:w="2708" w:type="dxa"/>
            <w:shd w:val="clear" w:color="auto" w:fill="auto"/>
            <w:vAlign w:val="center"/>
            <w:hideMark/>
          </w:tcPr>
          <w:p w:rsidR="00E72853" w:rsidRPr="00D46593" w:rsidRDefault="00E72853" w:rsidP="0050491B">
            <w:pPr>
              <w:rPr>
                <w:rFonts w:ascii="Arial" w:hAnsi="Arial" w:cs="Arial"/>
                <w:color w:val="000000"/>
                <w:sz w:val="20"/>
                <w:szCs w:val="20"/>
                <w:lang w:val="uk-UA"/>
              </w:rPr>
            </w:pPr>
            <w:proofErr w:type="spellStart"/>
            <w:r w:rsidRPr="00D46593">
              <w:rPr>
                <w:rFonts w:ascii="Arial" w:hAnsi="Arial" w:cs="Arial"/>
                <w:color w:val="000000"/>
                <w:sz w:val="20"/>
                <w:szCs w:val="20"/>
                <w:lang w:val="uk-UA"/>
              </w:rPr>
              <w:t>П</w:t>
            </w:r>
            <w:r w:rsidR="0050491B" w:rsidRPr="00D46593">
              <w:rPr>
                <w:rFonts w:ascii="Arial" w:hAnsi="Arial" w:cs="Arial"/>
                <w:color w:val="000000"/>
                <w:sz w:val="20"/>
                <w:szCs w:val="20"/>
                <w:lang w:val="uk-UA"/>
              </w:rPr>
              <w:t>орожна</w:t>
            </w:r>
            <w:proofErr w:type="spellEnd"/>
            <w:r w:rsidR="0050491B" w:rsidRPr="00D46593">
              <w:rPr>
                <w:rFonts w:ascii="Arial" w:hAnsi="Arial" w:cs="Arial"/>
                <w:color w:val="000000"/>
                <w:sz w:val="20"/>
                <w:szCs w:val="20"/>
                <w:lang w:val="uk-UA"/>
              </w:rPr>
              <w:t xml:space="preserve">  алюмінієва планка</w:t>
            </w:r>
          </w:p>
        </w:tc>
        <w:tc>
          <w:tcPr>
            <w:tcW w:w="7004" w:type="dxa"/>
            <w:shd w:val="clear" w:color="auto" w:fill="auto"/>
            <w:vAlign w:val="center"/>
            <w:hideMark/>
          </w:tcPr>
          <w:p w:rsidR="00E72853" w:rsidRPr="00D46593" w:rsidRDefault="00E72853" w:rsidP="00543891">
            <w:pPr>
              <w:rPr>
                <w:rFonts w:ascii="Arial" w:hAnsi="Arial" w:cs="Arial"/>
                <w:color w:val="000000"/>
                <w:sz w:val="20"/>
                <w:szCs w:val="20"/>
                <w:lang w:val="uk-UA"/>
              </w:rPr>
            </w:pPr>
            <w:r w:rsidRPr="00D46593">
              <w:rPr>
                <w:rFonts w:ascii="Arial" w:hAnsi="Arial" w:cs="Arial"/>
                <w:color w:val="000000"/>
                <w:sz w:val="20"/>
                <w:szCs w:val="20"/>
                <w:lang w:val="uk-UA"/>
              </w:rPr>
              <w:t>Поріг алюмінієвий анодований 90х2.8 см</w:t>
            </w:r>
          </w:p>
        </w:tc>
      </w:tr>
      <w:tr w:rsidR="00E72853" w:rsidRPr="00D46593" w:rsidTr="00E72853">
        <w:trPr>
          <w:trHeight w:val="497"/>
        </w:trPr>
        <w:tc>
          <w:tcPr>
            <w:tcW w:w="461" w:type="dxa"/>
            <w:shd w:val="clear" w:color="auto" w:fill="auto"/>
            <w:vAlign w:val="center"/>
            <w:hideMark/>
          </w:tcPr>
          <w:p w:rsidR="00E72853" w:rsidRPr="00D46593" w:rsidRDefault="00E72853" w:rsidP="00543891">
            <w:pPr>
              <w:rPr>
                <w:rFonts w:ascii="Arial" w:hAnsi="Arial" w:cs="Arial"/>
                <w:color w:val="000000"/>
                <w:sz w:val="20"/>
                <w:szCs w:val="20"/>
                <w:lang w:val="uk-UA"/>
              </w:rPr>
            </w:pPr>
            <w:r w:rsidRPr="00D46593">
              <w:rPr>
                <w:rFonts w:ascii="Arial" w:hAnsi="Arial" w:cs="Arial"/>
                <w:color w:val="000000"/>
                <w:sz w:val="20"/>
                <w:szCs w:val="20"/>
                <w:lang w:val="uk-UA"/>
              </w:rPr>
              <w:lastRenderedPageBreak/>
              <w:t> </w:t>
            </w:r>
          </w:p>
        </w:tc>
        <w:tc>
          <w:tcPr>
            <w:tcW w:w="2708" w:type="dxa"/>
            <w:shd w:val="clear" w:color="auto" w:fill="auto"/>
            <w:vAlign w:val="center"/>
            <w:hideMark/>
          </w:tcPr>
          <w:p w:rsidR="00E72853" w:rsidRPr="00D46593" w:rsidRDefault="00E72853" w:rsidP="00543891">
            <w:pPr>
              <w:rPr>
                <w:rFonts w:ascii="Arial" w:hAnsi="Arial" w:cs="Arial"/>
                <w:color w:val="000000"/>
                <w:sz w:val="20"/>
                <w:szCs w:val="20"/>
                <w:lang w:val="uk-UA"/>
              </w:rPr>
            </w:pPr>
            <w:r w:rsidRPr="00D46593">
              <w:rPr>
                <w:rFonts w:ascii="Arial" w:hAnsi="Arial" w:cs="Arial"/>
                <w:color w:val="000000"/>
                <w:sz w:val="20"/>
                <w:szCs w:val="20"/>
                <w:lang w:val="uk-UA"/>
              </w:rPr>
              <w:t> </w:t>
            </w:r>
          </w:p>
        </w:tc>
        <w:tc>
          <w:tcPr>
            <w:tcW w:w="7004" w:type="dxa"/>
            <w:shd w:val="clear" w:color="auto" w:fill="auto"/>
            <w:vAlign w:val="center"/>
            <w:hideMark/>
          </w:tcPr>
          <w:p w:rsidR="00E72853" w:rsidRPr="00D46593" w:rsidRDefault="00E72853" w:rsidP="00543891">
            <w:pPr>
              <w:rPr>
                <w:rFonts w:ascii="Arial" w:hAnsi="Arial" w:cs="Arial"/>
                <w:b/>
                <w:bCs/>
                <w:color w:val="000000"/>
                <w:sz w:val="20"/>
                <w:szCs w:val="20"/>
                <w:lang w:val="uk-UA"/>
              </w:rPr>
            </w:pPr>
            <w:r w:rsidRPr="00D46593">
              <w:rPr>
                <w:rFonts w:ascii="Arial" w:hAnsi="Arial" w:cs="Arial"/>
                <w:b/>
                <w:bCs/>
                <w:color w:val="000000"/>
                <w:sz w:val="20"/>
                <w:szCs w:val="20"/>
                <w:lang w:val="uk-UA"/>
              </w:rPr>
              <w:t>Стеля</w:t>
            </w:r>
          </w:p>
        </w:tc>
      </w:tr>
      <w:tr w:rsidR="00E72853" w:rsidRPr="004A3C39" w:rsidTr="00E72853">
        <w:trPr>
          <w:trHeight w:val="497"/>
        </w:trPr>
        <w:tc>
          <w:tcPr>
            <w:tcW w:w="461" w:type="dxa"/>
            <w:shd w:val="clear" w:color="auto" w:fill="auto"/>
            <w:vAlign w:val="center"/>
            <w:hideMark/>
          </w:tcPr>
          <w:p w:rsidR="00E72853" w:rsidRPr="00D46593" w:rsidRDefault="00E72853" w:rsidP="00543891">
            <w:pPr>
              <w:rPr>
                <w:rFonts w:ascii="Arial" w:hAnsi="Arial" w:cs="Arial"/>
                <w:color w:val="000000"/>
                <w:sz w:val="20"/>
                <w:szCs w:val="20"/>
                <w:lang w:val="uk-UA"/>
              </w:rPr>
            </w:pPr>
            <w:r w:rsidRPr="00D46593">
              <w:rPr>
                <w:rFonts w:ascii="Arial" w:hAnsi="Arial" w:cs="Arial"/>
                <w:color w:val="000000"/>
                <w:sz w:val="20"/>
                <w:szCs w:val="20"/>
                <w:lang w:val="uk-UA"/>
              </w:rPr>
              <w:t>11</w:t>
            </w:r>
          </w:p>
        </w:tc>
        <w:tc>
          <w:tcPr>
            <w:tcW w:w="2708" w:type="dxa"/>
            <w:shd w:val="clear" w:color="auto" w:fill="auto"/>
            <w:vAlign w:val="center"/>
            <w:hideMark/>
          </w:tcPr>
          <w:p w:rsidR="00E72853" w:rsidRPr="00D46593" w:rsidRDefault="00E72853" w:rsidP="00543891">
            <w:pPr>
              <w:rPr>
                <w:rFonts w:ascii="Arial" w:hAnsi="Arial" w:cs="Arial"/>
                <w:color w:val="000000"/>
                <w:sz w:val="20"/>
                <w:szCs w:val="20"/>
                <w:lang w:val="uk-UA"/>
              </w:rPr>
            </w:pPr>
            <w:r w:rsidRPr="00D46593">
              <w:rPr>
                <w:rFonts w:ascii="Arial" w:hAnsi="Arial" w:cs="Arial"/>
                <w:color w:val="000000"/>
                <w:sz w:val="20"/>
                <w:szCs w:val="20"/>
                <w:lang w:val="uk-UA"/>
              </w:rPr>
              <w:t>Металевий каркас</w:t>
            </w:r>
          </w:p>
        </w:tc>
        <w:tc>
          <w:tcPr>
            <w:tcW w:w="7004" w:type="dxa"/>
            <w:shd w:val="clear" w:color="auto" w:fill="auto"/>
            <w:vAlign w:val="center"/>
            <w:hideMark/>
          </w:tcPr>
          <w:p w:rsidR="00E72853" w:rsidRPr="00D46593" w:rsidRDefault="001E2081" w:rsidP="00543891">
            <w:pPr>
              <w:rPr>
                <w:rFonts w:ascii="Arial" w:hAnsi="Arial" w:cs="Arial"/>
                <w:color w:val="000000"/>
                <w:sz w:val="20"/>
                <w:szCs w:val="20"/>
                <w:lang w:val="uk-UA"/>
              </w:rPr>
            </w:pPr>
            <w:r w:rsidRPr="00D46593">
              <w:rPr>
                <w:rFonts w:ascii="Arial" w:hAnsi="Arial" w:cs="Arial"/>
                <w:color w:val="000000"/>
                <w:sz w:val="20"/>
                <w:szCs w:val="20"/>
                <w:lang w:val="uk-UA"/>
              </w:rPr>
              <w:t xml:space="preserve">Профіль </w:t>
            </w:r>
            <w:proofErr w:type="spellStart"/>
            <w:r w:rsidRPr="00D46593">
              <w:rPr>
                <w:rFonts w:ascii="Arial" w:hAnsi="Arial" w:cs="Arial"/>
                <w:color w:val="000000"/>
                <w:sz w:val="20"/>
                <w:szCs w:val="20"/>
                <w:lang w:val="uk-UA"/>
              </w:rPr>
              <w:t>Kraft</w:t>
            </w:r>
            <w:proofErr w:type="spellEnd"/>
            <w:r w:rsidRPr="00D46593">
              <w:rPr>
                <w:rFonts w:ascii="Arial" w:hAnsi="Arial" w:cs="Arial"/>
                <w:color w:val="000000"/>
                <w:sz w:val="20"/>
                <w:szCs w:val="20"/>
                <w:lang w:val="uk-UA"/>
              </w:rPr>
              <w:t xml:space="preserve"> </w:t>
            </w:r>
            <w:proofErr w:type="spellStart"/>
            <w:r w:rsidRPr="00D46593">
              <w:rPr>
                <w:rFonts w:ascii="Arial" w:hAnsi="Arial" w:cs="Arial"/>
                <w:color w:val="000000"/>
                <w:sz w:val="20"/>
                <w:szCs w:val="20"/>
                <w:lang w:val="uk-UA"/>
              </w:rPr>
              <w:t>Fortis</w:t>
            </w:r>
            <w:proofErr w:type="spellEnd"/>
            <w:r w:rsidRPr="00D46593">
              <w:rPr>
                <w:rFonts w:ascii="Arial" w:hAnsi="Arial" w:cs="Arial"/>
                <w:color w:val="000000"/>
                <w:sz w:val="20"/>
                <w:szCs w:val="20"/>
                <w:lang w:val="uk-UA"/>
              </w:rPr>
              <w:t xml:space="preserve"> T-24, 1200мм; профіль </w:t>
            </w:r>
            <w:proofErr w:type="spellStart"/>
            <w:r w:rsidRPr="00D46593">
              <w:rPr>
                <w:rFonts w:ascii="Arial" w:hAnsi="Arial" w:cs="Arial"/>
                <w:color w:val="000000"/>
                <w:sz w:val="20"/>
                <w:szCs w:val="20"/>
                <w:lang w:val="uk-UA"/>
              </w:rPr>
              <w:t>Kraft</w:t>
            </w:r>
            <w:proofErr w:type="spellEnd"/>
            <w:r w:rsidRPr="00D46593">
              <w:rPr>
                <w:rFonts w:ascii="Arial" w:hAnsi="Arial" w:cs="Arial"/>
                <w:color w:val="000000"/>
                <w:sz w:val="20"/>
                <w:szCs w:val="20"/>
                <w:lang w:val="uk-UA"/>
              </w:rPr>
              <w:t xml:space="preserve"> </w:t>
            </w:r>
            <w:proofErr w:type="spellStart"/>
            <w:r w:rsidRPr="00D46593">
              <w:rPr>
                <w:rFonts w:ascii="Arial" w:hAnsi="Arial" w:cs="Arial"/>
                <w:color w:val="000000"/>
                <w:sz w:val="20"/>
                <w:szCs w:val="20"/>
                <w:lang w:val="uk-UA"/>
              </w:rPr>
              <w:t>Fortis</w:t>
            </w:r>
            <w:proofErr w:type="spellEnd"/>
            <w:r w:rsidRPr="00D46593">
              <w:rPr>
                <w:rFonts w:ascii="Arial" w:hAnsi="Arial" w:cs="Arial"/>
                <w:color w:val="000000"/>
                <w:sz w:val="20"/>
                <w:szCs w:val="20"/>
                <w:lang w:val="uk-UA"/>
              </w:rPr>
              <w:t xml:space="preserve"> Т-24,600мм;</w:t>
            </w:r>
            <w:r w:rsidR="0027144C" w:rsidRPr="00D46593">
              <w:rPr>
                <w:rFonts w:ascii="Arial" w:hAnsi="Arial" w:cs="Arial"/>
                <w:color w:val="000000"/>
                <w:sz w:val="20"/>
                <w:szCs w:val="20"/>
                <w:lang w:val="uk-UA"/>
              </w:rPr>
              <w:t xml:space="preserve"> профіль присті</w:t>
            </w:r>
            <w:r w:rsidRPr="00D46593">
              <w:rPr>
                <w:rFonts w:ascii="Arial" w:hAnsi="Arial" w:cs="Arial"/>
                <w:color w:val="000000"/>
                <w:sz w:val="20"/>
                <w:szCs w:val="20"/>
                <w:lang w:val="uk-UA"/>
              </w:rPr>
              <w:t>нний</w:t>
            </w:r>
            <w:r w:rsidR="0027144C" w:rsidRPr="00D46593">
              <w:rPr>
                <w:rFonts w:ascii="Arial" w:hAnsi="Arial" w:cs="Arial"/>
                <w:color w:val="000000"/>
                <w:sz w:val="20"/>
                <w:szCs w:val="20"/>
                <w:lang w:val="uk-UA"/>
              </w:rPr>
              <w:t xml:space="preserve"> </w:t>
            </w:r>
            <w:proofErr w:type="spellStart"/>
            <w:r w:rsidR="0027144C" w:rsidRPr="00D46593">
              <w:rPr>
                <w:rFonts w:ascii="Arial" w:hAnsi="Arial" w:cs="Arial"/>
                <w:color w:val="000000"/>
                <w:sz w:val="20"/>
                <w:szCs w:val="20"/>
                <w:lang w:val="uk-UA"/>
              </w:rPr>
              <w:t>Kraft</w:t>
            </w:r>
            <w:proofErr w:type="spellEnd"/>
            <w:r w:rsidR="0027144C" w:rsidRPr="00D46593">
              <w:rPr>
                <w:rFonts w:ascii="Arial" w:hAnsi="Arial" w:cs="Arial"/>
                <w:color w:val="000000"/>
                <w:sz w:val="20"/>
                <w:szCs w:val="20"/>
                <w:lang w:val="uk-UA"/>
              </w:rPr>
              <w:t xml:space="preserve"> L19х24мм,</w:t>
            </w:r>
            <w:r w:rsidRPr="00D46593">
              <w:rPr>
                <w:rFonts w:ascii="Arial" w:hAnsi="Arial" w:cs="Arial"/>
                <w:color w:val="000000"/>
                <w:sz w:val="20"/>
                <w:szCs w:val="20"/>
                <w:lang w:val="uk-UA"/>
              </w:rPr>
              <w:t xml:space="preserve">  пружина для підвісу «метелик», підвіс-гачок-250мм, підвіс-петля-500мм</w:t>
            </w:r>
          </w:p>
        </w:tc>
      </w:tr>
      <w:tr w:rsidR="00E72853" w:rsidRPr="00D46593" w:rsidTr="00E72853">
        <w:trPr>
          <w:trHeight w:val="497"/>
        </w:trPr>
        <w:tc>
          <w:tcPr>
            <w:tcW w:w="461" w:type="dxa"/>
            <w:shd w:val="clear" w:color="auto" w:fill="auto"/>
            <w:vAlign w:val="center"/>
            <w:hideMark/>
          </w:tcPr>
          <w:p w:rsidR="00E72853" w:rsidRPr="00D46593" w:rsidRDefault="0027144C" w:rsidP="00543891">
            <w:pPr>
              <w:rPr>
                <w:rFonts w:ascii="Arial" w:hAnsi="Arial" w:cs="Arial"/>
                <w:color w:val="000000"/>
                <w:sz w:val="20"/>
                <w:szCs w:val="20"/>
                <w:lang w:val="uk-UA"/>
              </w:rPr>
            </w:pPr>
            <w:r w:rsidRPr="00D46593">
              <w:rPr>
                <w:rFonts w:ascii="Arial" w:hAnsi="Arial" w:cs="Arial"/>
                <w:color w:val="000000"/>
                <w:sz w:val="20"/>
                <w:szCs w:val="20"/>
                <w:lang w:val="uk-UA"/>
              </w:rPr>
              <w:t>12</w:t>
            </w:r>
          </w:p>
        </w:tc>
        <w:tc>
          <w:tcPr>
            <w:tcW w:w="2708" w:type="dxa"/>
            <w:shd w:val="clear" w:color="auto" w:fill="auto"/>
            <w:vAlign w:val="center"/>
            <w:hideMark/>
          </w:tcPr>
          <w:p w:rsidR="00E72853" w:rsidRPr="00D46593" w:rsidRDefault="00E72853" w:rsidP="00543891">
            <w:pPr>
              <w:rPr>
                <w:rFonts w:ascii="Arial" w:hAnsi="Arial" w:cs="Arial"/>
                <w:color w:val="000000"/>
                <w:sz w:val="20"/>
                <w:szCs w:val="20"/>
                <w:lang w:val="uk-UA"/>
              </w:rPr>
            </w:pPr>
            <w:r w:rsidRPr="00D46593">
              <w:rPr>
                <w:rFonts w:ascii="Arial" w:hAnsi="Arial" w:cs="Arial"/>
                <w:color w:val="000000"/>
                <w:sz w:val="20"/>
                <w:szCs w:val="20"/>
                <w:lang w:val="uk-UA"/>
              </w:rPr>
              <w:t xml:space="preserve">Плити підвісної стелі </w:t>
            </w:r>
          </w:p>
        </w:tc>
        <w:tc>
          <w:tcPr>
            <w:tcW w:w="7004" w:type="dxa"/>
            <w:shd w:val="clear" w:color="auto" w:fill="auto"/>
            <w:vAlign w:val="center"/>
            <w:hideMark/>
          </w:tcPr>
          <w:p w:rsidR="00E72853" w:rsidRPr="00D46593" w:rsidRDefault="00E72853" w:rsidP="00543891">
            <w:pPr>
              <w:rPr>
                <w:rFonts w:ascii="Arial" w:hAnsi="Arial" w:cs="Arial"/>
                <w:color w:val="000000"/>
                <w:sz w:val="20"/>
                <w:szCs w:val="20"/>
                <w:lang w:val="uk-UA"/>
              </w:rPr>
            </w:pPr>
            <w:r w:rsidRPr="00D46593">
              <w:rPr>
                <w:rFonts w:ascii="Arial" w:hAnsi="Arial" w:cs="Arial"/>
                <w:color w:val="000000"/>
                <w:sz w:val="20"/>
                <w:szCs w:val="20"/>
                <w:lang w:val="uk-UA"/>
              </w:rPr>
              <w:t xml:space="preserve">Типу </w:t>
            </w:r>
            <w:proofErr w:type="spellStart"/>
            <w:r w:rsidRPr="00D46593">
              <w:rPr>
                <w:rFonts w:ascii="Arial" w:hAnsi="Arial" w:cs="Arial"/>
                <w:color w:val="000000"/>
                <w:sz w:val="20"/>
                <w:szCs w:val="20"/>
                <w:lang w:val="uk-UA"/>
              </w:rPr>
              <w:t>Армстронг</w:t>
            </w:r>
            <w:proofErr w:type="spellEnd"/>
            <w:r w:rsidRPr="00D46593">
              <w:rPr>
                <w:rFonts w:ascii="Arial" w:hAnsi="Arial" w:cs="Arial"/>
                <w:color w:val="000000"/>
                <w:sz w:val="20"/>
                <w:szCs w:val="20"/>
                <w:lang w:val="uk-UA"/>
              </w:rPr>
              <w:t xml:space="preserve"> BAJKAL 600х600 товщ.12мм</w:t>
            </w:r>
          </w:p>
        </w:tc>
      </w:tr>
      <w:tr w:rsidR="00E72853" w:rsidRPr="00D46593" w:rsidTr="00E72853">
        <w:trPr>
          <w:trHeight w:val="497"/>
        </w:trPr>
        <w:tc>
          <w:tcPr>
            <w:tcW w:w="461" w:type="dxa"/>
            <w:shd w:val="clear" w:color="auto" w:fill="auto"/>
            <w:vAlign w:val="center"/>
            <w:hideMark/>
          </w:tcPr>
          <w:p w:rsidR="00E72853" w:rsidRPr="00D46593" w:rsidRDefault="00E72853" w:rsidP="00543891">
            <w:pPr>
              <w:rPr>
                <w:rFonts w:ascii="Arial" w:hAnsi="Arial" w:cs="Arial"/>
                <w:color w:val="000000"/>
                <w:sz w:val="20"/>
                <w:szCs w:val="20"/>
                <w:lang w:val="uk-UA"/>
              </w:rPr>
            </w:pPr>
            <w:r w:rsidRPr="00D46593">
              <w:rPr>
                <w:rFonts w:ascii="Arial" w:hAnsi="Arial" w:cs="Arial"/>
                <w:color w:val="000000"/>
                <w:sz w:val="20"/>
                <w:szCs w:val="20"/>
                <w:lang w:val="uk-UA"/>
              </w:rPr>
              <w:t> </w:t>
            </w:r>
          </w:p>
        </w:tc>
        <w:tc>
          <w:tcPr>
            <w:tcW w:w="2708" w:type="dxa"/>
            <w:shd w:val="clear" w:color="auto" w:fill="auto"/>
            <w:vAlign w:val="center"/>
            <w:hideMark/>
          </w:tcPr>
          <w:p w:rsidR="00E72853" w:rsidRPr="00D46593" w:rsidRDefault="00E72853" w:rsidP="00543891">
            <w:pPr>
              <w:rPr>
                <w:rFonts w:ascii="Arial" w:hAnsi="Arial" w:cs="Arial"/>
                <w:color w:val="000000"/>
                <w:sz w:val="20"/>
                <w:szCs w:val="20"/>
                <w:lang w:val="uk-UA"/>
              </w:rPr>
            </w:pPr>
            <w:r w:rsidRPr="00D46593">
              <w:rPr>
                <w:rFonts w:ascii="Arial" w:hAnsi="Arial" w:cs="Arial"/>
                <w:color w:val="000000"/>
                <w:sz w:val="20"/>
                <w:szCs w:val="20"/>
                <w:lang w:val="uk-UA"/>
              </w:rPr>
              <w:t> </w:t>
            </w:r>
          </w:p>
        </w:tc>
        <w:tc>
          <w:tcPr>
            <w:tcW w:w="7004" w:type="dxa"/>
            <w:shd w:val="clear" w:color="auto" w:fill="auto"/>
            <w:vAlign w:val="center"/>
            <w:hideMark/>
          </w:tcPr>
          <w:p w:rsidR="00E72853" w:rsidRPr="00D46593" w:rsidRDefault="00E72853" w:rsidP="00543891">
            <w:pPr>
              <w:rPr>
                <w:rFonts w:ascii="Arial" w:hAnsi="Arial" w:cs="Arial"/>
                <w:b/>
                <w:bCs/>
                <w:color w:val="000000"/>
                <w:sz w:val="20"/>
                <w:szCs w:val="20"/>
                <w:lang w:val="uk-UA"/>
              </w:rPr>
            </w:pPr>
            <w:r w:rsidRPr="00D46593">
              <w:rPr>
                <w:rFonts w:ascii="Arial" w:hAnsi="Arial" w:cs="Arial"/>
                <w:b/>
                <w:bCs/>
                <w:color w:val="000000"/>
                <w:sz w:val="20"/>
                <w:szCs w:val="20"/>
                <w:lang w:val="uk-UA"/>
              </w:rPr>
              <w:t>Стіни</w:t>
            </w:r>
            <w:r w:rsidR="0093737B" w:rsidRPr="00D46593">
              <w:rPr>
                <w:rFonts w:ascii="Arial" w:hAnsi="Arial" w:cs="Arial"/>
                <w:b/>
                <w:bCs/>
                <w:color w:val="000000"/>
                <w:sz w:val="20"/>
                <w:szCs w:val="20"/>
                <w:lang w:val="uk-UA"/>
              </w:rPr>
              <w:t xml:space="preserve"> та перегородки</w:t>
            </w:r>
          </w:p>
        </w:tc>
      </w:tr>
      <w:tr w:rsidR="00E72853" w:rsidRPr="00D46593" w:rsidTr="00E72853">
        <w:trPr>
          <w:trHeight w:val="497"/>
        </w:trPr>
        <w:tc>
          <w:tcPr>
            <w:tcW w:w="461" w:type="dxa"/>
            <w:shd w:val="clear" w:color="auto" w:fill="auto"/>
            <w:vAlign w:val="center"/>
            <w:hideMark/>
          </w:tcPr>
          <w:p w:rsidR="00E72853" w:rsidRPr="00D46593" w:rsidRDefault="0027144C" w:rsidP="00543891">
            <w:pPr>
              <w:rPr>
                <w:rFonts w:ascii="Arial" w:hAnsi="Arial" w:cs="Arial"/>
                <w:color w:val="000000"/>
                <w:sz w:val="20"/>
                <w:szCs w:val="20"/>
                <w:lang w:val="uk-UA"/>
              </w:rPr>
            </w:pPr>
            <w:r w:rsidRPr="00D46593">
              <w:rPr>
                <w:rFonts w:ascii="Arial" w:hAnsi="Arial" w:cs="Arial"/>
                <w:color w:val="000000"/>
                <w:sz w:val="20"/>
                <w:szCs w:val="20"/>
                <w:lang w:val="uk-UA"/>
              </w:rPr>
              <w:t>13</w:t>
            </w:r>
          </w:p>
        </w:tc>
        <w:tc>
          <w:tcPr>
            <w:tcW w:w="2708" w:type="dxa"/>
            <w:shd w:val="clear" w:color="auto" w:fill="auto"/>
            <w:vAlign w:val="center"/>
            <w:hideMark/>
          </w:tcPr>
          <w:p w:rsidR="00E72853" w:rsidRPr="00D46593" w:rsidRDefault="005E2DF9" w:rsidP="00543891">
            <w:pPr>
              <w:rPr>
                <w:rFonts w:ascii="Arial" w:hAnsi="Arial" w:cs="Arial"/>
                <w:color w:val="000000"/>
                <w:sz w:val="20"/>
                <w:szCs w:val="20"/>
                <w:lang w:val="uk-UA"/>
              </w:rPr>
            </w:pPr>
            <w:r w:rsidRPr="00D46593">
              <w:rPr>
                <w:rFonts w:ascii="Arial" w:hAnsi="Arial" w:cs="Arial"/>
                <w:color w:val="000000"/>
                <w:sz w:val="20"/>
                <w:szCs w:val="20"/>
                <w:lang w:val="uk-UA"/>
              </w:rPr>
              <w:t xml:space="preserve">Профіль </w:t>
            </w:r>
          </w:p>
        </w:tc>
        <w:tc>
          <w:tcPr>
            <w:tcW w:w="7004" w:type="dxa"/>
            <w:shd w:val="clear" w:color="auto" w:fill="auto"/>
            <w:vAlign w:val="center"/>
            <w:hideMark/>
          </w:tcPr>
          <w:p w:rsidR="00E72853" w:rsidRPr="00D46593" w:rsidRDefault="0093737B" w:rsidP="00543891">
            <w:pPr>
              <w:rPr>
                <w:rFonts w:ascii="Arial" w:hAnsi="Arial" w:cs="Arial"/>
                <w:color w:val="000000"/>
                <w:sz w:val="20"/>
                <w:szCs w:val="20"/>
                <w:lang w:val="uk-UA"/>
              </w:rPr>
            </w:pPr>
            <w:r w:rsidRPr="00D46593">
              <w:rPr>
                <w:rFonts w:ascii="Arial" w:hAnsi="Arial" w:cs="Arial"/>
                <w:color w:val="000000"/>
                <w:sz w:val="20"/>
                <w:szCs w:val="20"/>
                <w:lang w:val="uk-UA"/>
              </w:rPr>
              <w:t xml:space="preserve">CD-60 </w:t>
            </w:r>
            <w:r w:rsidR="00E72853" w:rsidRPr="00D46593">
              <w:rPr>
                <w:rFonts w:ascii="Arial" w:hAnsi="Arial" w:cs="Arial"/>
                <w:color w:val="000000"/>
                <w:sz w:val="20"/>
                <w:szCs w:val="20"/>
                <w:lang w:val="uk-UA"/>
              </w:rPr>
              <w:t>KNAUF</w:t>
            </w:r>
            <w:r w:rsidRPr="00D46593">
              <w:rPr>
                <w:rFonts w:ascii="Arial" w:hAnsi="Arial" w:cs="Arial"/>
                <w:color w:val="000000"/>
                <w:sz w:val="20"/>
                <w:szCs w:val="20"/>
                <w:lang w:val="uk-UA"/>
              </w:rPr>
              <w:t xml:space="preserve"> </w:t>
            </w:r>
          </w:p>
        </w:tc>
      </w:tr>
      <w:tr w:rsidR="00E72853" w:rsidRPr="00D46593" w:rsidTr="00E72853">
        <w:trPr>
          <w:trHeight w:val="497"/>
        </w:trPr>
        <w:tc>
          <w:tcPr>
            <w:tcW w:w="461" w:type="dxa"/>
            <w:shd w:val="clear" w:color="auto" w:fill="auto"/>
            <w:vAlign w:val="center"/>
            <w:hideMark/>
          </w:tcPr>
          <w:p w:rsidR="00E72853" w:rsidRPr="00D46593" w:rsidRDefault="0027144C" w:rsidP="00543891">
            <w:pPr>
              <w:rPr>
                <w:rFonts w:ascii="Arial" w:hAnsi="Arial" w:cs="Arial"/>
                <w:color w:val="000000"/>
                <w:sz w:val="20"/>
                <w:szCs w:val="20"/>
                <w:lang w:val="uk-UA"/>
              </w:rPr>
            </w:pPr>
            <w:r w:rsidRPr="00D46593">
              <w:rPr>
                <w:rFonts w:ascii="Arial" w:hAnsi="Arial" w:cs="Arial"/>
                <w:color w:val="000000"/>
                <w:sz w:val="20"/>
                <w:szCs w:val="20"/>
                <w:lang w:val="uk-UA"/>
              </w:rPr>
              <w:t>14</w:t>
            </w:r>
          </w:p>
        </w:tc>
        <w:tc>
          <w:tcPr>
            <w:tcW w:w="2708" w:type="dxa"/>
            <w:shd w:val="clear" w:color="auto" w:fill="auto"/>
            <w:vAlign w:val="center"/>
            <w:hideMark/>
          </w:tcPr>
          <w:p w:rsidR="00E72853" w:rsidRPr="00D46593" w:rsidRDefault="00E72853" w:rsidP="00AE7E1B">
            <w:pPr>
              <w:rPr>
                <w:rFonts w:ascii="Arial" w:hAnsi="Arial" w:cs="Arial"/>
                <w:color w:val="000000"/>
                <w:sz w:val="20"/>
                <w:szCs w:val="20"/>
                <w:lang w:val="uk-UA"/>
              </w:rPr>
            </w:pPr>
            <w:r w:rsidRPr="00D46593">
              <w:rPr>
                <w:rFonts w:ascii="Arial" w:hAnsi="Arial" w:cs="Arial"/>
                <w:color w:val="000000"/>
                <w:sz w:val="20"/>
                <w:szCs w:val="20"/>
                <w:lang w:val="uk-UA"/>
              </w:rPr>
              <w:t xml:space="preserve">Профіль </w:t>
            </w:r>
          </w:p>
        </w:tc>
        <w:tc>
          <w:tcPr>
            <w:tcW w:w="7004" w:type="dxa"/>
            <w:shd w:val="clear" w:color="auto" w:fill="auto"/>
            <w:vAlign w:val="center"/>
            <w:hideMark/>
          </w:tcPr>
          <w:p w:rsidR="00E72853" w:rsidRPr="00D46593" w:rsidRDefault="005E2DF9" w:rsidP="00543891">
            <w:pPr>
              <w:rPr>
                <w:rFonts w:ascii="Arial" w:hAnsi="Arial" w:cs="Arial"/>
                <w:color w:val="000000"/>
                <w:sz w:val="20"/>
                <w:szCs w:val="20"/>
                <w:lang w:val="uk-UA"/>
              </w:rPr>
            </w:pPr>
            <w:r w:rsidRPr="00D46593">
              <w:rPr>
                <w:rFonts w:ascii="Arial" w:hAnsi="Arial" w:cs="Arial"/>
                <w:color w:val="000000"/>
                <w:sz w:val="20"/>
                <w:szCs w:val="20"/>
                <w:lang w:val="uk-UA"/>
              </w:rPr>
              <w:t xml:space="preserve">UD-27 </w:t>
            </w:r>
            <w:r w:rsidR="00E72853" w:rsidRPr="00D46593">
              <w:rPr>
                <w:rFonts w:ascii="Arial" w:hAnsi="Arial" w:cs="Arial"/>
                <w:color w:val="000000"/>
                <w:sz w:val="20"/>
                <w:szCs w:val="20"/>
                <w:lang w:val="uk-UA"/>
              </w:rPr>
              <w:t>KNAUF</w:t>
            </w:r>
          </w:p>
        </w:tc>
      </w:tr>
      <w:tr w:rsidR="005E2DF9" w:rsidRPr="00D46593" w:rsidTr="00E72853">
        <w:trPr>
          <w:trHeight w:val="497"/>
        </w:trPr>
        <w:tc>
          <w:tcPr>
            <w:tcW w:w="461" w:type="dxa"/>
            <w:shd w:val="clear" w:color="auto" w:fill="auto"/>
            <w:vAlign w:val="center"/>
          </w:tcPr>
          <w:p w:rsidR="005E2DF9" w:rsidRPr="00D46593" w:rsidRDefault="0027144C" w:rsidP="00543891">
            <w:pPr>
              <w:rPr>
                <w:rFonts w:ascii="Arial" w:hAnsi="Arial" w:cs="Arial"/>
                <w:color w:val="000000"/>
                <w:sz w:val="20"/>
                <w:szCs w:val="20"/>
                <w:lang w:val="uk-UA"/>
              </w:rPr>
            </w:pPr>
            <w:r w:rsidRPr="00D46593">
              <w:rPr>
                <w:rFonts w:ascii="Arial" w:hAnsi="Arial" w:cs="Arial"/>
                <w:color w:val="000000"/>
                <w:sz w:val="20"/>
                <w:szCs w:val="20"/>
                <w:lang w:val="uk-UA"/>
              </w:rPr>
              <w:t>15</w:t>
            </w:r>
          </w:p>
        </w:tc>
        <w:tc>
          <w:tcPr>
            <w:tcW w:w="2708" w:type="dxa"/>
            <w:shd w:val="clear" w:color="auto" w:fill="auto"/>
            <w:vAlign w:val="center"/>
          </w:tcPr>
          <w:p w:rsidR="005E2DF9" w:rsidRPr="00D46593" w:rsidRDefault="005E2DF9" w:rsidP="00AE7E1B">
            <w:pPr>
              <w:rPr>
                <w:rFonts w:ascii="Arial" w:hAnsi="Arial" w:cs="Arial"/>
                <w:color w:val="000000"/>
                <w:sz w:val="20"/>
                <w:szCs w:val="20"/>
                <w:lang w:val="uk-UA"/>
              </w:rPr>
            </w:pPr>
            <w:r w:rsidRPr="00D46593">
              <w:rPr>
                <w:rFonts w:ascii="Arial" w:hAnsi="Arial" w:cs="Arial"/>
                <w:color w:val="000000"/>
                <w:sz w:val="20"/>
                <w:szCs w:val="20"/>
                <w:lang w:val="uk-UA"/>
              </w:rPr>
              <w:t>Профіль</w:t>
            </w:r>
          </w:p>
        </w:tc>
        <w:tc>
          <w:tcPr>
            <w:tcW w:w="7004" w:type="dxa"/>
            <w:shd w:val="clear" w:color="auto" w:fill="auto"/>
            <w:vAlign w:val="center"/>
          </w:tcPr>
          <w:p w:rsidR="005E2DF9" w:rsidRPr="00D46593" w:rsidRDefault="005E2DF9" w:rsidP="00543891">
            <w:pPr>
              <w:rPr>
                <w:rFonts w:ascii="Arial" w:hAnsi="Arial" w:cs="Arial"/>
                <w:color w:val="000000"/>
                <w:sz w:val="20"/>
                <w:szCs w:val="20"/>
                <w:lang w:val="uk-UA"/>
              </w:rPr>
            </w:pPr>
            <w:r w:rsidRPr="00D46593">
              <w:rPr>
                <w:rFonts w:ascii="Arial" w:hAnsi="Arial" w:cs="Arial"/>
                <w:color w:val="000000"/>
                <w:sz w:val="20"/>
                <w:szCs w:val="20"/>
                <w:lang w:val="uk-UA"/>
              </w:rPr>
              <w:t>CW-100 KNAUF</w:t>
            </w:r>
          </w:p>
        </w:tc>
      </w:tr>
      <w:tr w:rsidR="005E2DF9" w:rsidRPr="00D46593" w:rsidTr="00E72853">
        <w:trPr>
          <w:trHeight w:val="497"/>
        </w:trPr>
        <w:tc>
          <w:tcPr>
            <w:tcW w:w="461" w:type="dxa"/>
            <w:shd w:val="clear" w:color="auto" w:fill="auto"/>
            <w:vAlign w:val="center"/>
          </w:tcPr>
          <w:p w:rsidR="005E2DF9" w:rsidRPr="00D46593" w:rsidRDefault="0027144C" w:rsidP="00543891">
            <w:pPr>
              <w:rPr>
                <w:rFonts w:ascii="Arial" w:hAnsi="Arial" w:cs="Arial"/>
                <w:color w:val="000000"/>
                <w:sz w:val="20"/>
                <w:szCs w:val="20"/>
                <w:lang w:val="uk-UA"/>
              </w:rPr>
            </w:pPr>
            <w:r w:rsidRPr="00D46593">
              <w:rPr>
                <w:rFonts w:ascii="Arial" w:hAnsi="Arial" w:cs="Arial"/>
                <w:color w:val="000000"/>
                <w:sz w:val="20"/>
                <w:szCs w:val="20"/>
                <w:lang w:val="uk-UA"/>
              </w:rPr>
              <w:t>16</w:t>
            </w:r>
          </w:p>
        </w:tc>
        <w:tc>
          <w:tcPr>
            <w:tcW w:w="2708" w:type="dxa"/>
            <w:shd w:val="clear" w:color="auto" w:fill="auto"/>
            <w:vAlign w:val="center"/>
          </w:tcPr>
          <w:p w:rsidR="005E2DF9" w:rsidRPr="00D46593" w:rsidRDefault="005E2DF9" w:rsidP="00AE7E1B">
            <w:pPr>
              <w:rPr>
                <w:rFonts w:ascii="Arial" w:hAnsi="Arial" w:cs="Arial"/>
                <w:color w:val="000000"/>
                <w:sz w:val="20"/>
                <w:szCs w:val="20"/>
                <w:lang w:val="uk-UA"/>
              </w:rPr>
            </w:pPr>
            <w:r w:rsidRPr="00D46593">
              <w:rPr>
                <w:rFonts w:ascii="Arial" w:hAnsi="Arial" w:cs="Arial"/>
                <w:color w:val="000000"/>
                <w:sz w:val="20"/>
                <w:szCs w:val="20"/>
                <w:lang w:val="uk-UA"/>
              </w:rPr>
              <w:t>Профіль</w:t>
            </w:r>
          </w:p>
        </w:tc>
        <w:tc>
          <w:tcPr>
            <w:tcW w:w="7004" w:type="dxa"/>
            <w:shd w:val="clear" w:color="auto" w:fill="auto"/>
            <w:vAlign w:val="center"/>
          </w:tcPr>
          <w:p w:rsidR="005E2DF9" w:rsidRPr="00D46593" w:rsidRDefault="005E2DF9" w:rsidP="00543891">
            <w:pPr>
              <w:rPr>
                <w:rFonts w:ascii="Arial" w:hAnsi="Arial" w:cs="Arial"/>
                <w:color w:val="000000"/>
                <w:sz w:val="20"/>
                <w:szCs w:val="20"/>
                <w:lang w:val="uk-UA"/>
              </w:rPr>
            </w:pPr>
            <w:r w:rsidRPr="00D46593">
              <w:rPr>
                <w:rFonts w:ascii="Arial" w:hAnsi="Arial" w:cs="Arial"/>
                <w:color w:val="000000"/>
                <w:sz w:val="20"/>
                <w:szCs w:val="20"/>
                <w:lang w:val="uk-UA"/>
              </w:rPr>
              <w:t>UW-100 KNAUF</w:t>
            </w:r>
          </w:p>
        </w:tc>
      </w:tr>
      <w:tr w:rsidR="00E72853" w:rsidRPr="00D46593" w:rsidTr="00E72853">
        <w:trPr>
          <w:trHeight w:val="497"/>
        </w:trPr>
        <w:tc>
          <w:tcPr>
            <w:tcW w:w="461" w:type="dxa"/>
            <w:shd w:val="clear" w:color="auto" w:fill="auto"/>
            <w:vAlign w:val="center"/>
            <w:hideMark/>
          </w:tcPr>
          <w:p w:rsidR="00E72853" w:rsidRPr="00D46593" w:rsidRDefault="0027144C" w:rsidP="00543891">
            <w:pPr>
              <w:rPr>
                <w:rFonts w:ascii="Arial" w:hAnsi="Arial" w:cs="Arial"/>
                <w:color w:val="000000"/>
                <w:sz w:val="20"/>
                <w:szCs w:val="20"/>
                <w:lang w:val="uk-UA"/>
              </w:rPr>
            </w:pPr>
            <w:r w:rsidRPr="00D46593">
              <w:rPr>
                <w:rFonts w:ascii="Arial" w:hAnsi="Arial" w:cs="Arial"/>
                <w:color w:val="000000"/>
                <w:sz w:val="20"/>
                <w:szCs w:val="20"/>
                <w:lang w:val="uk-UA"/>
              </w:rPr>
              <w:t>17</w:t>
            </w:r>
          </w:p>
        </w:tc>
        <w:tc>
          <w:tcPr>
            <w:tcW w:w="2708" w:type="dxa"/>
            <w:shd w:val="clear" w:color="auto" w:fill="auto"/>
            <w:vAlign w:val="center"/>
            <w:hideMark/>
          </w:tcPr>
          <w:p w:rsidR="00E72853" w:rsidRPr="00D46593" w:rsidRDefault="00E72853" w:rsidP="00543891">
            <w:pPr>
              <w:rPr>
                <w:rFonts w:ascii="Arial" w:hAnsi="Arial" w:cs="Arial"/>
                <w:color w:val="000000"/>
                <w:sz w:val="20"/>
                <w:szCs w:val="20"/>
                <w:lang w:val="uk-UA"/>
              </w:rPr>
            </w:pPr>
            <w:r w:rsidRPr="00D46593">
              <w:rPr>
                <w:rFonts w:ascii="Arial" w:hAnsi="Arial" w:cs="Arial"/>
                <w:color w:val="000000"/>
                <w:sz w:val="20"/>
                <w:szCs w:val="20"/>
                <w:lang w:val="uk-UA"/>
              </w:rPr>
              <w:t xml:space="preserve">Листи </w:t>
            </w:r>
            <w:proofErr w:type="spellStart"/>
            <w:r w:rsidRPr="00D46593">
              <w:rPr>
                <w:rFonts w:ascii="Arial" w:hAnsi="Arial" w:cs="Arial"/>
                <w:color w:val="000000"/>
                <w:sz w:val="20"/>
                <w:szCs w:val="20"/>
                <w:lang w:val="uk-UA"/>
              </w:rPr>
              <w:t>гіпсокартонні</w:t>
            </w:r>
            <w:proofErr w:type="spellEnd"/>
            <w:r w:rsidRPr="00D46593">
              <w:rPr>
                <w:rFonts w:ascii="Arial" w:hAnsi="Arial" w:cs="Arial"/>
                <w:color w:val="000000"/>
                <w:sz w:val="20"/>
                <w:szCs w:val="20"/>
                <w:lang w:val="uk-UA"/>
              </w:rPr>
              <w:t xml:space="preserve"> товщина 12,5мм</w:t>
            </w:r>
          </w:p>
        </w:tc>
        <w:tc>
          <w:tcPr>
            <w:tcW w:w="7004" w:type="dxa"/>
            <w:shd w:val="clear" w:color="auto" w:fill="auto"/>
            <w:vAlign w:val="center"/>
            <w:hideMark/>
          </w:tcPr>
          <w:p w:rsidR="00E72853" w:rsidRPr="00D46593" w:rsidRDefault="00E72853" w:rsidP="00543891">
            <w:pPr>
              <w:rPr>
                <w:rFonts w:ascii="Arial" w:hAnsi="Arial" w:cs="Arial"/>
                <w:color w:val="000000"/>
                <w:sz w:val="20"/>
                <w:szCs w:val="20"/>
                <w:lang w:val="uk-UA"/>
              </w:rPr>
            </w:pPr>
            <w:r w:rsidRPr="00D46593">
              <w:rPr>
                <w:rFonts w:ascii="Arial" w:hAnsi="Arial" w:cs="Arial"/>
                <w:color w:val="000000"/>
                <w:sz w:val="20"/>
                <w:szCs w:val="20"/>
                <w:lang w:val="uk-UA"/>
              </w:rPr>
              <w:t>KNAUF</w:t>
            </w:r>
            <w:r w:rsidR="0083687A" w:rsidRPr="00D46593">
              <w:rPr>
                <w:rFonts w:ascii="Arial" w:hAnsi="Arial" w:cs="Arial"/>
                <w:color w:val="000000"/>
                <w:sz w:val="20"/>
                <w:szCs w:val="20"/>
                <w:lang w:val="uk-UA"/>
              </w:rPr>
              <w:t>,тип ГСП-А</w:t>
            </w:r>
          </w:p>
        </w:tc>
      </w:tr>
      <w:tr w:rsidR="005E2DF9" w:rsidRPr="00D46593" w:rsidTr="00E72853">
        <w:trPr>
          <w:trHeight w:val="497"/>
        </w:trPr>
        <w:tc>
          <w:tcPr>
            <w:tcW w:w="461" w:type="dxa"/>
            <w:shd w:val="clear" w:color="auto" w:fill="auto"/>
            <w:vAlign w:val="center"/>
          </w:tcPr>
          <w:p w:rsidR="005E2DF9" w:rsidRPr="00D46593" w:rsidRDefault="0027144C" w:rsidP="00543891">
            <w:pPr>
              <w:rPr>
                <w:rFonts w:ascii="Arial" w:hAnsi="Arial" w:cs="Arial"/>
                <w:color w:val="000000"/>
                <w:sz w:val="20"/>
                <w:szCs w:val="20"/>
                <w:lang w:val="uk-UA"/>
              </w:rPr>
            </w:pPr>
            <w:r w:rsidRPr="00D46593">
              <w:rPr>
                <w:rFonts w:ascii="Arial" w:hAnsi="Arial" w:cs="Arial"/>
                <w:color w:val="000000"/>
                <w:sz w:val="20"/>
                <w:szCs w:val="20"/>
                <w:lang w:val="uk-UA"/>
              </w:rPr>
              <w:t>18</w:t>
            </w:r>
          </w:p>
        </w:tc>
        <w:tc>
          <w:tcPr>
            <w:tcW w:w="2708" w:type="dxa"/>
            <w:shd w:val="clear" w:color="auto" w:fill="auto"/>
            <w:vAlign w:val="center"/>
          </w:tcPr>
          <w:p w:rsidR="005E2DF9" w:rsidRPr="00D46593" w:rsidRDefault="005E2DF9" w:rsidP="005E2DF9">
            <w:pPr>
              <w:rPr>
                <w:rFonts w:ascii="Arial" w:hAnsi="Arial" w:cs="Arial"/>
                <w:color w:val="000000"/>
                <w:sz w:val="20"/>
                <w:szCs w:val="20"/>
                <w:lang w:val="uk-UA"/>
              </w:rPr>
            </w:pPr>
            <w:r w:rsidRPr="00D46593">
              <w:rPr>
                <w:rFonts w:ascii="Arial" w:hAnsi="Arial" w:cs="Arial"/>
                <w:color w:val="000000"/>
                <w:sz w:val="20"/>
                <w:szCs w:val="20"/>
                <w:lang w:val="uk-UA"/>
              </w:rPr>
              <w:t>Стрічка</w:t>
            </w:r>
          </w:p>
        </w:tc>
        <w:tc>
          <w:tcPr>
            <w:tcW w:w="7004" w:type="dxa"/>
            <w:shd w:val="clear" w:color="auto" w:fill="auto"/>
            <w:vAlign w:val="center"/>
          </w:tcPr>
          <w:p w:rsidR="005E2DF9" w:rsidRPr="00D46593" w:rsidRDefault="005E2DF9" w:rsidP="00543891">
            <w:pPr>
              <w:rPr>
                <w:rFonts w:ascii="Arial" w:hAnsi="Arial" w:cs="Arial"/>
                <w:color w:val="000000"/>
                <w:sz w:val="20"/>
                <w:szCs w:val="20"/>
                <w:lang w:val="uk-UA"/>
              </w:rPr>
            </w:pPr>
            <w:r w:rsidRPr="00D46593">
              <w:rPr>
                <w:rFonts w:ascii="Arial" w:hAnsi="Arial" w:cs="Arial"/>
                <w:color w:val="000000"/>
                <w:sz w:val="20"/>
                <w:szCs w:val="20"/>
                <w:lang w:val="uk-UA"/>
              </w:rPr>
              <w:t xml:space="preserve">Для швів </w:t>
            </w:r>
            <w:proofErr w:type="spellStart"/>
            <w:r w:rsidRPr="00D46593">
              <w:rPr>
                <w:rFonts w:ascii="Arial" w:hAnsi="Arial" w:cs="Arial"/>
                <w:color w:val="000000"/>
                <w:sz w:val="20"/>
                <w:szCs w:val="20"/>
                <w:lang w:val="uk-UA"/>
              </w:rPr>
              <w:t>армувальна</w:t>
            </w:r>
            <w:proofErr w:type="spellEnd"/>
            <w:r w:rsidR="0050491B" w:rsidRPr="00D46593">
              <w:rPr>
                <w:rFonts w:ascii="Arial" w:hAnsi="Arial" w:cs="Arial"/>
                <w:color w:val="000000"/>
                <w:sz w:val="20"/>
                <w:szCs w:val="20"/>
                <w:lang w:val="uk-UA"/>
              </w:rPr>
              <w:t xml:space="preserve"> 50 мм</w:t>
            </w:r>
          </w:p>
        </w:tc>
      </w:tr>
      <w:tr w:rsidR="005E2DF9" w:rsidRPr="00D46593" w:rsidTr="00E72853">
        <w:trPr>
          <w:trHeight w:val="497"/>
        </w:trPr>
        <w:tc>
          <w:tcPr>
            <w:tcW w:w="461" w:type="dxa"/>
            <w:shd w:val="clear" w:color="auto" w:fill="auto"/>
            <w:vAlign w:val="center"/>
          </w:tcPr>
          <w:p w:rsidR="005E2DF9" w:rsidRPr="00D46593" w:rsidRDefault="0027144C" w:rsidP="00543891">
            <w:pPr>
              <w:rPr>
                <w:rFonts w:ascii="Arial" w:hAnsi="Arial" w:cs="Arial"/>
                <w:color w:val="000000"/>
                <w:sz w:val="20"/>
                <w:szCs w:val="20"/>
                <w:lang w:val="uk-UA"/>
              </w:rPr>
            </w:pPr>
            <w:r w:rsidRPr="00D46593">
              <w:rPr>
                <w:rFonts w:ascii="Arial" w:hAnsi="Arial" w:cs="Arial"/>
                <w:color w:val="000000"/>
                <w:sz w:val="20"/>
                <w:szCs w:val="20"/>
                <w:lang w:val="uk-UA"/>
              </w:rPr>
              <w:t>19</w:t>
            </w:r>
          </w:p>
        </w:tc>
        <w:tc>
          <w:tcPr>
            <w:tcW w:w="2708" w:type="dxa"/>
            <w:shd w:val="clear" w:color="auto" w:fill="auto"/>
            <w:vAlign w:val="center"/>
          </w:tcPr>
          <w:p w:rsidR="005E2DF9" w:rsidRPr="00D46593" w:rsidRDefault="005E2DF9" w:rsidP="00F76291">
            <w:pPr>
              <w:rPr>
                <w:rFonts w:ascii="Arial" w:hAnsi="Arial" w:cs="Arial"/>
                <w:color w:val="000000"/>
                <w:sz w:val="20"/>
                <w:szCs w:val="20"/>
                <w:lang w:val="uk-UA"/>
              </w:rPr>
            </w:pPr>
            <w:proofErr w:type="spellStart"/>
            <w:r w:rsidRPr="00D46593">
              <w:rPr>
                <w:rFonts w:ascii="Arial" w:hAnsi="Arial" w:cs="Arial"/>
                <w:color w:val="000000"/>
                <w:sz w:val="20"/>
                <w:szCs w:val="20"/>
                <w:lang w:val="uk-UA"/>
              </w:rPr>
              <w:t>Грунтовка</w:t>
            </w:r>
            <w:proofErr w:type="spellEnd"/>
            <w:r w:rsidRPr="00D46593">
              <w:rPr>
                <w:rFonts w:ascii="Arial" w:hAnsi="Arial" w:cs="Arial"/>
                <w:color w:val="000000"/>
                <w:sz w:val="20"/>
                <w:szCs w:val="20"/>
                <w:lang w:val="uk-UA"/>
              </w:rPr>
              <w:t xml:space="preserve"> </w:t>
            </w:r>
            <w:proofErr w:type="spellStart"/>
            <w:r w:rsidRPr="00D46593">
              <w:rPr>
                <w:rFonts w:ascii="Arial" w:hAnsi="Arial" w:cs="Arial"/>
                <w:color w:val="000000"/>
                <w:sz w:val="20"/>
                <w:szCs w:val="20"/>
                <w:lang w:val="uk-UA"/>
              </w:rPr>
              <w:t>глибокопроникна</w:t>
            </w:r>
            <w:proofErr w:type="spellEnd"/>
          </w:p>
        </w:tc>
        <w:tc>
          <w:tcPr>
            <w:tcW w:w="7004" w:type="dxa"/>
            <w:shd w:val="clear" w:color="auto" w:fill="auto"/>
            <w:vAlign w:val="center"/>
          </w:tcPr>
          <w:p w:rsidR="005E2DF9" w:rsidRPr="00D46593" w:rsidRDefault="005E2DF9" w:rsidP="00F76291">
            <w:pPr>
              <w:rPr>
                <w:rFonts w:ascii="Arial" w:hAnsi="Arial" w:cs="Arial"/>
                <w:color w:val="000000"/>
                <w:sz w:val="20"/>
                <w:szCs w:val="20"/>
                <w:lang w:val="uk-UA"/>
              </w:rPr>
            </w:pPr>
            <w:proofErr w:type="spellStart"/>
            <w:r w:rsidRPr="00D46593">
              <w:rPr>
                <w:rFonts w:ascii="Arial" w:hAnsi="Arial" w:cs="Arial"/>
                <w:color w:val="000000"/>
                <w:sz w:val="20"/>
                <w:szCs w:val="20"/>
                <w:lang w:val="uk-UA"/>
              </w:rPr>
              <w:t>Ceresit</w:t>
            </w:r>
            <w:proofErr w:type="spellEnd"/>
            <w:r w:rsidRPr="00D46593">
              <w:rPr>
                <w:rFonts w:ascii="Arial" w:hAnsi="Arial" w:cs="Arial"/>
                <w:color w:val="000000"/>
                <w:sz w:val="20"/>
                <w:szCs w:val="20"/>
                <w:lang w:val="uk-UA"/>
              </w:rPr>
              <w:t xml:space="preserve"> CT-17</w:t>
            </w:r>
          </w:p>
        </w:tc>
      </w:tr>
      <w:tr w:rsidR="005E2DF9" w:rsidRPr="00D46593" w:rsidTr="00E72853">
        <w:trPr>
          <w:trHeight w:val="497"/>
        </w:trPr>
        <w:tc>
          <w:tcPr>
            <w:tcW w:w="461" w:type="dxa"/>
            <w:shd w:val="clear" w:color="auto" w:fill="auto"/>
            <w:vAlign w:val="center"/>
            <w:hideMark/>
          </w:tcPr>
          <w:p w:rsidR="005E2DF9" w:rsidRPr="00D46593" w:rsidRDefault="0027144C" w:rsidP="00543891">
            <w:pPr>
              <w:rPr>
                <w:rFonts w:ascii="Arial" w:hAnsi="Arial" w:cs="Arial"/>
                <w:color w:val="000000"/>
                <w:sz w:val="20"/>
                <w:szCs w:val="20"/>
                <w:lang w:val="uk-UA"/>
              </w:rPr>
            </w:pPr>
            <w:r w:rsidRPr="00D46593">
              <w:rPr>
                <w:rFonts w:ascii="Arial" w:hAnsi="Arial" w:cs="Arial"/>
                <w:color w:val="000000"/>
                <w:sz w:val="20"/>
                <w:szCs w:val="20"/>
                <w:lang w:val="uk-UA"/>
              </w:rPr>
              <w:t>20</w:t>
            </w:r>
          </w:p>
        </w:tc>
        <w:tc>
          <w:tcPr>
            <w:tcW w:w="2708" w:type="dxa"/>
            <w:shd w:val="clear" w:color="auto" w:fill="auto"/>
            <w:vAlign w:val="center"/>
            <w:hideMark/>
          </w:tcPr>
          <w:p w:rsidR="005E2DF9" w:rsidRPr="00D46593" w:rsidRDefault="005E2DF9" w:rsidP="00543891">
            <w:pPr>
              <w:rPr>
                <w:rFonts w:ascii="Arial" w:hAnsi="Arial" w:cs="Arial"/>
                <w:color w:val="000000"/>
                <w:sz w:val="20"/>
                <w:szCs w:val="20"/>
                <w:lang w:val="uk-UA"/>
              </w:rPr>
            </w:pPr>
            <w:r w:rsidRPr="00D46593">
              <w:rPr>
                <w:rFonts w:ascii="Arial" w:hAnsi="Arial" w:cs="Arial"/>
                <w:color w:val="000000"/>
                <w:sz w:val="20"/>
                <w:szCs w:val="20"/>
                <w:lang w:val="uk-UA"/>
              </w:rPr>
              <w:t>Шпаклівка для швів</w:t>
            </w:r>
          </w:p>
        </w:tc>
        <w:tc>
          <w:tcPr>
            <w:tcW w:w="7004" w:type="dxa"/>
            <w:shd w:val="clear" w:color="auto" w:fill="auto"/>
            <w:vAlign w:val="center"/>
            <w:hideMark/>
          </w:tcPr>
          <w:p w:rsidR="005E2DF9" w:rsidRPr="00D46593" w:rsidRDefault="005E2DF9" w:rsidP="00543891">
            <w:pPr>
              <w:rPr>
                <w:rFonts w:ascii="Arial" w:hAnsi="Arial" w:cs="Arial"/>
                <w:color w:val="000000"/>
                <w:sz w:val="20"/>
                <w:szCs w:val="20"/>
                <w:lang w:val="uk-UA"/>
              </w:rPr>
            </w:pPr>
            <w:r w:rsidRPr="00D46593">
              <w:rPr>
                <w:rFonts w:ascii="Arial" w:hAnsi="Arial" w:cs="Arial"/>
                <w:color w:val="000000"/>
                <w:sz w:val="20"/>
                <w:szCs w:val="20"/>
                <w:lang w:val="uk-UA"/>
              </w:rPr>
              <w:t>KNAUF FUGENFULLER</w:t>
            </w:r>
          </w:p>
        </w:tc>
      </w:tr>
      <w:tr w:rsidR="005E2DF9" w:rsidRPr="00D46593" w:rsidTr="00E72853">
        <w:trPr>
          <w:trHeight w:val="497"/>
        </w:trPr>
        <w:tc>
          <w:tcPr>
            <w:tcW w:w="461" w:type="dxa"/>
            <w:shd w:val="clear" w:color="auto" w:fill="auto"/>
            <w:vAlign w:val="center"/>
            <w:hideMark/>
          </w:tcPr>
          <w:p w:rsidR="005E2DF9" w:rsidRPr="00D46593" w:rsidRDefault="0027144C" w:rsidP="00543891">
            <w:pPr>
              <w:rPr>
                <w:rFonts w:ascii="Arial" w:hAnsi="Arial" w:cs="Arial"/>
                <w:color w:val="000000"/>
                <w:sz w:val="20"/>
                <w:szCs w:val="20"/>
                <w:lang w:val="uk-UA"/>
              </w:rPr>
            </w:pPr>
            <w:r w:rsidRPr="00D46593">
              <w:rPr>
                <w:rFonts w:ascii="Arial" w:hAnsi="Arial" w:cs="Arial"/>
                <w:color w:val="000000"/>
                <w:sz w:val="20"/>
                <w:szCs w:val="20"/>
                <w:lang w:val="uk-UA"/>
              </w:rPr>
              <w:t>21</w:t>
            </w:r>
          </w:p>
        </w:tc>
        <w:tc>
          <w:tcPr>
            <w:tcW w:w="2708" w:type="dxa"/>
            <w:shd w:val="clear" w:color="auto" w:fill="auto"/>
            <w:vAlign w:val="center"/>
            <w:hideMark/>
          </w:tcPr>
          <w:p w:rsidR="005E2DF9" w:rsidRPr="00D46593" w:rsidRDefault="005E2DF9" w:rsidP="00543891">
            <w:pPr>
              <w:rPr>
                <w:rFonts w:ascii="Arial" w:hAnsi="Arial" w:cs="Arial"/>
                <w:color w:val="000000"/>
                <w:sz w:val="20"/>
                <w:szCs w:val="20"/>
                <w:lang w:val="uk-UA"/>
              </w:rPr>
            </w:pPr>
            <w:r w:rsidRPr="00D46593">
              <w:rPr>
                <w:rFonts w:ascii="Arial" w:hAnsi="Arial" w:cs="Arial"/>
                <w:color w:val="000000"/>
                <w:sz w:val="20"/>
                <w:szCs w:val="20"/>
                <w:lang w:val="uk-UA"/>
              </w:rPr>
              <w:t>Шпаклівка стартова</w:t>
            </w:r>
          </w:p>
        </w:tc>
        <w:tc>
          <w:tcPr>
            <w:tcW w:w="7004" w:type="dxa"/>
            <w:shd w:val="clear" w:color="auto" w:fill="auto"/>
            <w:vAlign w:val="center"/>
            <w:hideMark/>
          </w:tcPr>
          <w:p w:rsidR="005E2DF9" w:rsidRPr="00D46593" w:rsidRDefault="005E2DF9" w:rsidP="00543891">
            <w:pPr>
              <w:rPr>
                <w:rFonts w:ascii="Arial" w:hAnsi="Arial" w:cs="Arial"/>
                <w:color w:val="000000"/>
                <w:sz w:val="20"/>
                <w:szCs w:val="20"/>
                <w:lang w:val="uk-UA"/>
              </w:rPr>
            </w:pPr>
            <w:r w:rsidRPr="00D46593">
              <w:rPr>
                <w:rFonts w:ascii="Arial" w:hAnsi="Arial" w:cs="Arial"/>
                <w:color w:val="000000"/>
                <w:sz w:val="20"/>
                <w:szCs w:val="20"/>
                <w:lang w:val="uk-UA"/>
              </w:rPr>
              <w:t>KNAUF HP START</w:t>
            </w:r>
          </w:p>
        </w:tc>
      </w:tr>
      <w:tr w:rsidR="005E2DF9" w:rsidRPr="00D46593" w:rsidTr="00E72853">
        <w:trPr>
          <w:trHeight w:val="497"/>
        </w:trPr>
        <w:tc>
          <w:tcPr>
            <w:tcW w:w="461" w:type="dxa"/>
            <w:shd w:val="clear" w:color="auto" w:fill="auto"/>
            <w:vAlign w:val="center"/>
            <w:hideMark/>
          </w:tcPr>
          <w:p w:rsidR="005E2DF9" w:rsidRPr="00D46593" w:rsidRDefault="0027144C" w:rsidP="00543891">
            <w:pPr>
              <w:rPr>
                <w:rFonts w:ascii="Arial" w:hAnsi="Arial" w:cs="Arial"/>
                <w:color w:val="000000"/>
                <w:sz w:val="20"/>
                <w:szCs w:val="20"/>
                <w:lang w:val="uk-UA"/>
              </w:rPr>
            </w:pPr>
            <w:r w:rsidRPr="00D46593">
              <w:rPr>
                <w:rFonts w:ascii="Arial" w:hAnsi="Arial" w:cs="Arial"/>
                <w:color w:val="000000"/>
                <w:sz w:val="20"/>
                <w:szCs w:val="20"/>
                <w:lang w:val="uk-UA"/>
              </w:rPr>
              <w:t>22</w:t>
            </w:r>
          </w:p>
        </w:tc>
        <w:tc>
          <w:tcPr>
            <w:tcW w:w="2708" w:type="dxa"/>
            <w:shd w:val="clear" w:color="auto" w:fill="auto"/>
            <w:vAlign w:val="center"/>
            <w:hideMark/>
          </w:tcPr>
          <w:p w:rsidR="005E2DF9" w:rsidRPr="00D46593" w:rsidRDefault="005E2DF9" w:rsidP="00543891">
            <w:pPr>
              <w:rPr>
                <w:rFonts w:ascii="Arial" w:hAnsi="Arial" w:cs="Arial"/>
                <w:color w:val="000000"/>
                <w:sz w:val="20"/>
                <w:szCs w:val="20"/>
                <w:lang w:val="uk-UA"/>
              </w:rPr>
            </w:pPr>
            <w:r w:rsidRPr="00D46593">
              <w:rPr>
                <w:rFonts w:ascii="Arial" w:hAnsi="Arial" w:cs="Arial"/>
                <w:color w:val="000000"/>
                <w:sz w:val="20"/>
                <w:szCs w:val="20"/>
                <w:lang w:val="uk-UA"/>
              </w:rPr>
              <w:t>Шпаклівка фінішна</w:t>
            </w:r>
          </w:p>
        </w:tc>
        <w:tc>
          <w:tcPr>
            <w:tcW w:w="7004" w:type="dxa"/>
            <w:shd w:val="clear" w:color="auto" w:fill="auto"/>
            <w:vAlign w:val="center"/>
            <w:hideMark/>
          </w:tcPr>
          <w:p w:rsidR="005E2DF9" w:rsidRPr="00D46593" w:rsidRDefault="005E2DF9" w:rsidP="00543891">
            <w:pPr>
              <w:rPr>
                <w:rFonts w:ascii="Arial" w:hAnsi="Arial" w:cs="Arial"/>
                <w:color w:val="000000"/>
                <w:sz w:val="20"/>
                <w:szCs w:val="20"/>
                <w:lang w:val="uk-UA"/>
              </w:rPr>
            </w:pPr>
            <w:r w:rsidRPr="00D46593">
              <w:rPr>
                <w:rFonts w:ascii="Arial" w:hAnsi="Arial" w:cs="Arial"/>
                <w:color w:val="000000"/>
                <w:sz w:val="20"/>
                <w:szCs w:val="20"/>
                <w:lang w:val="uk-UA"/>
              </w:rPr>
              <w:t>KNAUF MULTI-FINISH</w:t>
            </w:r>
          </w:p>
        </w:tc>
      </w:tr>
      <w:tr w:rsidR="005E2DF9" w:rsidRPr="00D46593" w:rsidTr="00E72853">
        <w:trPr>
          <w:trHeight w:val="497"/>
        </w:trPr>
        <w:tc>
          <w:tcPr>
            <w:tcW w:w="461" w:type="dxa"/>
            <w:shd w:val="clear" w:color="auto" w:fill="auto"/>
            <w:vAlign w:val="center"/>
            <w:hideMark/>
          </w:tcPr>
          <w:p w:rsidR="005E2DF9" w:rsidRPr="00D46593" w:rsidRDefault="0027144C" w:rsidP="00543891">
            <w:pPr>
              <w:rPr>
                <w:rFonts w:ascii="Arial" w:hAnsi="Arial" w:cs="Arial"/>
                <w:color w:val="000000"/>
                <w:sz w:val="20"/>
                <w:szCs w:val="20"/>
                <w:lang w:val="uk-UA"/>
              </w:rPr>
            </w:pPr>
            <w:r w:rsidRPr="00D46593">
              <w:rPr>
                <w:rFonts w:ascii="Arial" w:hAnsi="Arial" w:cs="Arial"/>
                <w:color w:val="000000"/>
                <w:sz w:val="20"/>
                <w:szCs w:val="20"/>
                <w:lang w:val="uk-UA"/>
              </w:rPr>
              <w:t>23</w:t>
            </w:r>
          </w:p>
        </w:tc>
        <w:tc>
          <w:tcPr>
            <w:tcW w:w="2708" w:type="dxa"/>
            <w:shd w:val="clear" w:color="auto" w:fill="auto"/>
            <w:vAlign w:val="center"/>
            <w:hideMark/>
          </w:tcPr>
          <w:p w:rsidR="005E2DF9" w:rsidRPr="00D46593" w:rsidRDefault="005E2DF9" w:rsidP="00543891">
            <w:pPr>
              <w:rPr>
                <w:rFonts w:ascii="Arial" w:hAnsi="Arial" w:cs="Arial"/>
                <w:color w:val="000000"/>
                <w:sz w:val="20"/>
                <w:szCs w:val="20"/>
                <w:lang w:val="uk-UA"/>
              </w:rPr>
            </w:pPr>
            <w:r w:rsidRPr="00D46593">
              <w:rPr>
                <w:rFonts w:ascii="Arial" w:hAnsi="Arial" w:cs="Arial"/>
                <w:color w:val="000000"/>
                <w:sz w:val="20"/>
                <w:szCs w:val="20"/>
                <w:lang w:val="uk-UA"/>
              </w:rPr>
              <w:t>Фарба (колір по узгодженню з замовником)</w:t>
            </w:r>
          </w:p>
        </w:tc>
        <w:tc>
          <w:tcPr>
            <w:tcW w:w="7004" w:type="dxa"/>
            <w:shd w:val="clear" w:color="auto" w:fill="auto"/>
            <w:vAlign w:val="center"/>
            <w:hideMark/>
          </w:tcPr>
          <w:p w:rsidR="005E2DF9" w:rsidRPr="00D46593" w:rsidRDefault="005E2DF9" w:rsidP="00543891">
            <w:pPr>
              <w:rPr>
                <w:rFonts w:ascii="Arial" w:hAnsi="Arial" w:cs="Arial"/>
                <w:color w:val="000000"/>
                <w:sz w:val="20"/>
                <w:szCs w:val="20"/>
                <w:lang w:val="uk-UA"/>
              </w:rPr>
            </w:pPr>
            <w:r w:rsidRPr="00D46593">
              <w:rPr>
                <w:rFonts w:ascii="Arial" w:hAnsi="Arial" w:cs="Arial"/>
                <w:color w:val="000000"/>
                <w:sz w:val="20"/>
                <w:szCs w:val="20"/>
                <w:lang w:val="uk-UA"/>
              </w:rPr>
              <w:t xml:space="preserve"> </w:t>
            </w:r>
            <w:proofErr w:type="spellStart"/>
            <w:r w:rsidRPr="00D46593">
              <w:rPr>
                <w:rFonts w:ascii="Arial" w:hAnsi="Arial" w:cs="Arial"/>
                <w:color w:val="000000"/>
                <w:sz w:val="20"/>
                <w:szCs w:val="20"/>
                <w:lang w:val="uk-UA"/>
              </w:rPr>
              <w:t>Kоlоrіt</w:t>
            </w:r>
            <w:proofErr w:type="spellEnd"/>
            <w:r w:rsidRPr="00D46593">
              <w:rPr>
                <w:rFonts w:ascii="Arial" w:hAnsi="Arial" w:cs="Arial"/>
                <w:color w:val="000000"/>
                <w:sz w:val="20"/>
                <w:szCs w:val="20"/>
                <w:lang w:val="uk-UA"/>
              </w:rPr>
              <w:t xml:space="preserve"> </w:t>
            </w:r>
            <w:proofErr w:type="spellStart"/>
            <w:r w:rsidRPr="00D46593">
              <w:rPr>
                <w:rFonts w:ascii="Arial" w:hAnsi="Arial" w:cs="Arial"/>
                <w:color w:val="000000"/>
                <w:sz w:val="20"/>
                <w:szCs w:val="20"/>
                <w:lang w:val="uk-UA"/>
              </w:rPr>
              <w:t>Іntеrіоr</w:t>
            </w:r>
            <w:proofErr w:type="spellEnd"/>
            <w:r w:rsidRPr="00D46593">
              <w:rPr>
                <w:rFonts w:ascii="Arial" w:hAnsi="Arial" w:cs="Arial"/>
                <w:color w:val="000000"/>
                <w:sz w:val="20"/>
                <w:szCs w:val="20"/>
                <w:lang w:val="uk-UA"/>
              </w:rPr>
              <w:t xml:space="preserve"> </w:t>
            </w:r>
            <w:proofErr w:type="spellStart"/>
            <w:r w:rsidRPr="00D46593">
              <w:rPr>
                <w:rFonts w:ascii="Arial" w:hAnsi="Arial" w:cs="Arial"/>
                <w:color w:val="000000"/>
                <w:sz w:val="20"/>
                <w:szCs w:val="20"/>
                <w:lang w:val="uk-UA"/>
              </w:rPr>
              <w:t>Stаndаrt</w:t>
            </w:r>
            <w:proofErr w:type="spellEnd"/>
            <w:r w:rsidRPr="00D46593">
              <w:rPr>
                <w:rFonts w:ascii="Arial" w:hAnsi="Arial" w:cs="Arial"/>
                <w:color w:val="000000"/>
                <w:sz w:val="20"/>
                <w:szCs w:val="20"/>
                <w:lang w:val="uk-UA"/>
              </w:rPr>
              <w:t xml:space="preserve"> </w:t>
            </w:r>
          </w:p>
        </w:tc>
      </w:tr>
      <w:tr w:rsidR="005E2DF9" w:rsidRPr="00D46593" w:rsidTr="00E72853">
        <w:trPr>
          <w:trHeight w:val="497"/>
        </w:trPr>
        <w:tc>
          <w:tcPr>
            <w:tcW w:w="461" w:type="dxa"/>
            <w:shd w:val="clear" w:color="auto" w:fill="auto"/>
            <w:vAlign w:val="center"/>
          </w:tcPr>
          <w:p w:rsidR="005E2DF9" w:rsidRPr="00D46593" w:rsidRDefault="0027144C" w:rsidP="00543891">
            <w:pPr>
              <w:rPr>
                <w:rFonts w:ascii="Arial" w:hAnsi="Arial" w:cs="Arial"/>
                <w:color w:val="000000"/>
                <w:sz w:val="20"/>
                <w:szCs w:val="20"/>
                <w:lang w:val="uk-UA"/>
              </w:rPr>
            </w:pPr>
            <w:r w:rsidRPr="00D46593">
              <w:rPr>
                <w:rFonts w:ascii="Arial" w:hAnsi="Arial" w:cs="Arial"/>
                <w:color w:val="000000"/>
                <w:sz w:val="20"/>
                <w:szCs w:val="20"/>
                <w:lang w:val="uk-UA"/>
              </w:rPr>
              <w:t>24</w:t>
            </w:r>
          </w:p>
        </w:tc>
        <w:tc>
          <w:tcPr>
            <w:tcW w:w="2708" w:type="dxa"/>
            <w:shd w:val="clear" w:color="auto" w:fill="auto"/>
            <w:vAlign w:val="center"/>
          </w:tcPr>
          <w:p w:rsidR="005E2DF9" w:rsidRPr="00D46593" w:rsidRDefault="005E2DF9" w:rsidP="00543891">
            <w:pPr>
              <w:rPr>
                <w:rFonts w:ascii="Arial" w:hAnsi="Arial" w:cs="Arial"/>
                <w:color w:val="000000"/>
                <w:sz w:val="20"/>
                <w:szCs w:val="20"/>
                <w:lang w:val="uk-UA"/>
              </w:rPr>
            </w:pPr>
            <w:r w:rsidRPr="00D46593">
              <w:rPr>
                <w:rFonts w:ascii="Arial" w:hAnsi="Arial" w:cs="Arial"/>
                <w:color w:val="000000"/>
                <w:sz w:val="20"/>
                <w:szCs w:val="20"/>
                <w:lang w:val="uk-UA"/>
              </w:rPr>
              <w:t>Цегла</w:t>
            </w:r>
          </w:p>
        </w:tc>
        <w:tc>
          <w:tcPr>
            <w:tcW w:w="7004" w:type="dxa"/>
            <w:shd w:val="clear" w:color="auto" w:fill="auto"/>
            <w:vAlign w:val="center"/>
          </w:tcPr>
          <w:p w:rsidR="005E2DF9" w:rsidRPr="00D46593" w:rsidRDefault="005E2DF9" w:rsidP="00543891">
            <w:pPr>
              <w:rPr>
                <w:rFonts w:ascii="Arial" w:hAnsi="Arial" w:cs="Arial"/>
                <w:color w:val="000000"/>
                <w:sz w:val="20"/>
                <w:szCs w:val="20"/>
                <w:lang w:val="uk-UA"/>
              </w:rPr>
            </w:pPr>
            <w:r w:rsidRPr="00D46593">
              <w:rPr>
                <w:rFonts w:ascii="Arial" w:hAnsi="Arial" w:cs="Arial"/>
                <w:color w:val="000000"/>
                <w:sz w:val="20"/>
                <w:szCs w:val="20"/>
                <w:lang w:val="uk-UA"/>
              </w:rPr>
              <w:t>Керамічна одинарна повнотіла, розміри 250х120х65мм, марка 100</w:t>
            </w:r>
          </w:p>
        </w:tc>
      </w:tr>
      <w:tr w:rsidR="005E2DF9" w:rsidRPr="00D46593" w:rsidTr="00E72853">
        <w:trPr>
          <w:trHeight w:val="497"/>
        </w:trPr>
        <w:tc>
          <w:tcPr>
            <w:tcW w:w="461" w:type="dxa"/>
            <w:shd w:val="clear" w:color="auto" w:fill="auto"/>
            <w:vAlign w:val="center"/>
          </w:tcPr>
          <w:p w:rsidR="005E2DF9" w:rsidRPr="00D46593" w:rsidRDefault="0027144C" w:rsidP="00543891">
            <w:pPr>
              <w:rPr>
                <w:rFonts w:ascii="Arial" w:hAnsi="Arial" w:cs="Arial"/>
                <w:color w:val="000000"/>
                <w:sz w:val="20"/>
                <w:szCs w:val="20"/>
                <w:lang w:val="uk-UA"/>
              </w:rPr>
            </w:pPr>
            <w:r w:rsidRPr="00D46593">
              <w:rPr>
                <w:rFonts w:ascii="Arial" w:hAnsi="Arial" w:cs="Arial"/>
                <w:color w:val="000000"/>
                <w:sz w:val="20"/>
                <w:szCs w:val="20"/>
                <w:lang w:val="uk-UA"/>
              </w:rPr>
              <w:t>25</w:t>
            </w:r>
          </w:p>
        </w:tc>
        <w:tc>
          <w:tcPr>
            <w:tcW w:w="2708" w:type="dxa"/>
            <w:shd w:val="clear" w:color="auto" w:fill="auto"/>
            <w:vAlign w:val="center"/>
          </w:tcPr>
          <w:p w:rsidR="005E2DF9" w:rsidRPr="00D46593" w:rsidRDefault="005E2DF9" w:rsidP="00543891">
            <w:pPr>
              <w:rPr>
                <w:rFonts w:ascii="Arial" w:hAnsi="Arial" w:cs="Arial"/>
                <w:color w:val="000000"/>
                <w:sz w:val="20"/>
                <w:szCs w:val="20"/>
                <w:lang w:val="uk-UA"/>
              </w:rPr>
            </w:pPr>
            <w:r w:rsidRPr="00D46593">
              <w:rPr>
                <w:rFonts w:ascii="Arial" w:hAnsi="Arial" w:cs="Arial"/>
                <w:color w:val="000000"/>
                <w:sz w:val="20"/>
                <w:szCs w:val="20"/>
                <w:lang w:val="uk-UA"/>
              </w:rPr>
              <w:t>Цементний розчин</w:t>
            </w:r>
          </w:p>
        </w:tc>
        <w:tc>
          <w:tcPr>
            <w:tcW w:w="7004" w:type="dxa"/>
            <w:shd w:val="clear" w:color="auto" w:fill="auto"/>
            <w:vAlign w:val="center"/>
          </w:tcPr>
          <w:p w:rsidR="005E2DF9" w:rsidRPr="00D46593" w:rsidRDefault="005E2DF9" w:rsidP="00543891">
            <w:pPr>
              <w:rPr>
                <w:rFonts w:ascii="Arial" w:hAnsi="Arial" w:cs="Arial"/>
                <w:color w:val="000000"/>
                <w:sz w:val="20"/>
                <w:szCs w:val="20"/>
                <w:lang w:val="uk-UA"/>
              </w:rPr>
            </w:pPr>
            <w:r w:rsidRPr="00D46593">
              <w:rPr>
                <w:rFonts w:ascii="Arial" w:hAnsi="Arial" w:cs="Arial"/>
                <w:color w:val="000000"/>
                <w:sz w:val="20"/>
                <w:szCs w:val="20"/>
                <w:lang w:val="uk-UA"/>
              </w:rPr>
              <w:t xml:space="preserve">Портландцемент загально будівельного призначення </w:t>
            </w:r>
            <w:proofErr w:type="spellStart"/>
            <w:r w:rsidRPr="00D46593">
              <w:rPr>
                <w:rFonts w:ascii="Arial" w:hAnsi="Arial" w:cs="Arial"/>
                <w:color w:val="000000"/>
                <w:sz w:val="20"/>
                <w:szCs w:val="20"/>
                <w:lang w:val="uk-UA"/>
              </w:rPr>
              <w:t>бездобавковий</w:t>
            </w:r>
            <w:proofErr w:type="spellEnd"/>
            <w:r w:rsidRPr="00D46593">
              <w:rPr>
                <w:rFonts w:ascii="Arial" w:hAnsi="Arial" w:cs="Arial"/>
                <w:color w:val="000000"/>
                <w:sz w:val="20"/>
                <w:szCs w:val="20"/>
                <w:lang w:val="uk-UA"/>
              </w:rPr>
              <w:t xml:space="preserve">  М400 фасований, пісок природний, рядовий ( фасований)</w:t>
            </w:r>
          </w:p>
        </w:tc>
      </w:tr>
      <w:tr w:rsidR="00AE2704" w:rsidRPr="00D46593" w:rsidTr="00E72853">
        <w:trPr>
          <w:trHeight w:val="497"/>
        </w:trPr>
        <w:tc>
          <w:tcPr>
            <w:tcW w:w="461" w:type="dxa"/>
            <w:shd w:val="clear" w:color="auto" w:fill="auto"/>
            <w:vAlign w:val="center"/>
          </w:tcPr>
          <w:p w:rsidR="00AE2704" w:rsidRPr="00D46593" w:rsidRDefault="0086666E" w:rsidP="00543891">
            <w:pPr>
              <w:rPr>
                <w:rFonts w:ascii="Arial" w:hAnsi="Arial" w:cs="Arial"/>
                <w:color w:val="000000"/>
                <w:sz w:val="20"/>
                <w:szCs w:val="20"/>
                <w:lang w:val="uk-UA"/>
              </w:rPr>
            </w:pPr>
            <w:r w:rsidRPr="00D46593">
              <w:rPr>
                <w:rFonts w:ascii="Arial" w:hAnsi="Arial" w:cs="Arial"/>
                <w:color w:val="000000"/>
                <w:sz w:val="20"/>
                <w:szCs w:val="20"/>
                <w:lang w:val="uk-UA"/>
              </w:rPr>
              <w:t>26</w:t>
            </w:r>
          </w:p>
        </w:tc>
        <w:tc>
          <w:tcPr>
            <w:tcW w:w="2708" w:type="dxa"/>
            <w:shd w:val="clear" w:color="auto" w:fill="auto"/>
            <w:vAlign w:val="center"/>
          </w:tcPr>
          <w:p w:rsidR="00AE2704" w:rsidRPr="00D46593" w:rsidRDefault="00AE2704" w:rsidP="00543891">
            <w:pPr>
              <w:rPr>
                <w:rFonts w:ascii="Arial" w:hAnsi="Arial" w:cs="Arial"/>
                <w:color w:val="000000"/>
                <w:sz w:val="20"/>
                <w:szCs w:val="20"/>
                <w:lang w:val="uk-UA"/>
              </w:rPr>
            </w:pPr>
            <w:r w:rsidRPr="00D46593">
              <w:rPr>
                <w:rFonts w:ascii="Arial" w:hAnsi="Arial" w:cs="Arial"/>
                <w:color w:val="000000"/>
                <w:sz w:val="20"/>
                <w:szCs w:val="20"/>
                <w:lang w:val="uk-UA"/>
              </w:rPr>
              <w:t xml:space="preserve">Плитка керамічна </w:t>
            </w:r>
          </w:p>
        </w:tc>
        <w:tc>
          <w:tcPr>
            <w:tcW w:w="7004" w:type="dxa"/>
            <w:shd w:val="clear" w:color="auto" w:fill="auto"/>
            <w:vAlign w:val="center"/>
          </w:tcPr>
          <w:p w:rsidR="00AE2704" w:rsidRPr="00D46593" w:rsidRDefault="00AE2704" w:rsidP="00543891">
            <w:pPr>
              <w:rPr>
                <w:rFonts w:ascii="Arial" w:hAnsi="Arial" w:cs="Arial"/>
                <w:color w:val="000000"/>
                <w:sz w:val="20"/>
                <w:szCs w:val="20"/>
                <w:lang w:val="uk-UA"/>
              </w:rPr>
            </w:pPr>
            <w:r w:rsidRPr="00D46593">
              <w:rPr>
                <w:rFonts w:ascii="Arial" w:hAnsi="Arial" w:cs="Arial"/>
                <w:color w:val="000000"/>
                <w:sz w:val="20"/>
                <w:szCs w:val="20"/>
                <w:lang w:val="uk-UA"/>
              </w:rPr>
              <w:t xml:space="preserve">Плитка керамічна для внутрішнього облицювання , 220х300мм, </w:t>
            </w:r>
            <w:proofErr w:type="spellStart"/>
            <w:r w:rsidRPr="00D46593">
              <w:rPr>
                <w:rFonts w:ascii="Arial" w:hAnsi="Arial" w:cs="Arial"/>
                <w:color w:val="000000"/>
                <w:sz w:val="20"/>
                <w:szCs w:val="20"/>
                <w:lang w:val="uk-UA"/>
              </w:rPr>
              <w:t>Грес</w:t>
            </w:r>
            <w:proofErr w:type="spellEnd"/>
            <w:r w:rsidRPr="00D46593">
              <w:rPr>
                <w:rFonts w:ascii="Arial" w:hAnsi="Arial" w:cs="Arial"/>
                <w:color w:val="000000"/>
                <w:sz w:val="20"/>
                <w:szCs w:val="20"/>
                <w:lang w:val="uk-UA"/>
              </w:rPr>
              <w:t xml:space="preserve"> </w:t>
            </w:r>
            <w:proofErr w:type="spellStart"/>
            <w:r w:rsidRPr="00D46593">
              <w:rPr>
                <w:rFonts w:ascii="Arial" w:hAnsi="Arial" w:cs="Arial"/>
                <w:color w:val="000000"/>
                <w:sz w:val="20"/>
                <w:szCs w:val="20"/>
                <w:lang w:val="uk-UA"/>
              </w:rPr>
              <w:t>Атем</w:t>
            </w:r>
            <w:proofErr w:type="spellEnd"/>
            <w:r w:rsidRPr="00D46593">
              <w:rPr>
                <w:rFonts w:ascii="Arial" w:hAnsi="Arial" w:cs="Arial"/>
                <w:color w:val="000000"/>
                <w:sz w:val="20"/>
                <w:szCs w:val="20"/>
                <w:lang w:val="uk-UA"/>
              </w:rPr>
              <w:t xml:space="preserve"> бежева </w:t>
            </w:r>
            <w:proofErr w:type="spellStart"/>
            <w:r w:rsidRPr="00D46593">
              <w:rPr>
                <w:rFonts w:ascii="Arial" w:hAnsi="Arial" w:cs="Arial"/>
                <w:color w:val="000000"/>
                <w:sz w:val="20"/>
                <w:szCs w:val="20"/>
                <w:lang w:val="uk-UA"/>
              </w:rPr>
              <w:t>сітла</w:t>
            </w:r>
            <w:proofErr w:type="spellEnd"/>
            <w:r w:rsidRPr="00D46593">
              <w:rPr>
                <w:rFonts w:ascii="Arial" w:hAnsi="Arial" w:cs="Arial"/>
                <w:color w:val="000000"/>
                <w:sz w:val="20"/>
                <w:szCs w:val="20"/>
                <w:lang w:val="uk-UA"/>
              </w:rPr>
              <w:t>, бежева темна.</w:t>
            </w:r>
          </w:p>
        </w:tc>
      </w:tr>
      <w:tr w:rsidR="00AE2704" w:rsidRPr="00D46593" w:rsidTr="00E72853">
        <w:trPr>
          <w:trHeight w:val="497"/>
        </w:trPr>
        <w:tc>
          <w:tcPr>
            <w:tcW w:w="461" w:type="dxa"/>
            <w:shd w:val="clear" w:color="auto" w:fill="auto"/>
            <w:vAlign w:val="center"/>
          </w:tcPr>
          <w:p w:rsidR="00AE2704" w:rsidRPr="00D46593" w:rsidRDefault="0086666E" w:rsidP="00543891">
            <w:pPr>
              <w:rPr>
                <w:rFonts w:ascii="Arial" w:hAnsi="Arial" w:cs="Arial"/>
                <w:color w:val="000000"/>
                <w:sz w:val="20"/>
                <w:szCs w:val="20"/>
                <w:lang w:val="uk-UA"/>
              </w:rPr>
            </w:pPr>
            <w:r w:rsidRPr="00D46593">
              <w:rPr>
                <w:rFonts w:ascii="Arial" w:hAnsi="Arial" w:cs="Arial"/>
                <w:color w:val="000000"/>
                <w:sz w:val="20"/>
                <w:szCs w:val="20"/>
                <w:lang w:val="uk-UA"/>
              </w:rPr>
              <w:t>27</w:t>
            </w:r>
          </w:p>
        </w:tc>
        <w:tc>
          <w:tcPr>
            <w:tcW w:w="2708" w:type="dxa"/>
            <w:shd w:val="clear" w:color="auto" w:fill="auto"/>
            <w:vAlign w:val="center"/>
          </w:tcPr>
          <w:p w:rsidR="00AE2704" w:rsidRPr="00D46593" w:rsidRDefault="00AE2704" w:rsidP="007A4630">
            <w:pPr>
              <w:rPr>
                <w:rFonts w:ascii="Arial" w:hAnsi="Arial" w:cs="Arial"/>
                <w:color w:val="000000"/>
                <w:sz w:val="20"/>
                <w:szCs w:val="20"/>
                <w:lang w:val="uk-UA"/>
              </w:rPr>
            </w:pPr>
            <w:r w:rsidRPr="00D46593">
              <w:rPr>
                <w:rFonts w:ascii="Arial" w:hAnsi="Arial" w:cs="Arial"/>
                <w:color w:val="000000"/>
                <w:sz w:val="20"/>
                <w:szCs w:val="20"/>
                <w:lang w:val="uk-UA"/>
              </w:rPr>
              <w:t>Клейова суміш для плитки</w:t>
            </w:r>
          </w:p>
        </w:tc>
        <w:tc>
          <w:tcPr>
            <w:tcW w:w="7004" w:type="dxa"/>
            <w:shd w:val="clear" w:color="auto" w:fill="auto"/>
            <w:vAlign w:val="center"/>
          </w:tcPr>
          <w:p w:rsidR="00AE2704" w:rsidRPr="00D46593" w:rsidRDefault="00AE2704" w:rsidP="007A4630">
            <w:pPr>
              <w:rPr>
                <w:rFonts w:ascii="Arial" w:hAnsi="Arial" w:cs="Arial"/>
                <w:color w:val="000000"/>
                <w:sz w:val="20"/>
                <w:szCs w:val="20"/>
                <w:lang w:val="uk-UA"/>
              </w:rPr>
            </w:pPr>
            <w:proofErr w:type="spellStart"/>
            <w:r w:rsidRPr="00D46593">
              <w:rPr>
                <w:rFonts w:ascii="Arial" w:hAnsi="Arial" w:cs="Arial"/>
                <w:color w:val="000000"/>
                <w:sz w:val="20"/>
                <w:szCs w:val="20"/>
                <w:lang w:val="uk-UA"/>
              </w:rPr>
              <w:t>Ceresit</w:t>
            </w:r>
            <w:proofErr w:type="spellEnd"/>
            <w:r w:rsidRPr="00D46593">
              <w:rPr>
                <w:rFonts w:ascii="Arial" w:hAnsi="Arial" w:cs="Arial"/>
                <w:color w:val="000000"/>
                <w:sz w:val="20"/>
                <w:szCs w:val="20"/>
                <w:lang w:val="uk-UA"/>
              </w:rPr>
              <w:t xml:space="preserve"> CM-11</w:t>
            </w:r>
          </w:p>
        </w:tc>
      </w:tr>
      <w:tr w:rsidR="0086666E" w:rsidRPr="00D46593" w:rsidTr="00E72853">
        <w:trPr>
          <w:trHeight w:val="497"/>
        </w:trPr>
        <w:tc>
          <w:tcPr>
            <w:tcW w:w="461" w:type="dxa"/>
            <w:shd w:val="clear" w:color="auto" w:fill="auto"/>
            <w:vAlign w:val="center"/>
          </w:tcPr>
          <w:p w:rsidR="0086666E" w:rsidRPr="00D46593" w:rsidRDefault="0086666E" w:rsidP="00543891">
            <w:pPr>
              <w:rPr>
                <w:rFonts w:ascii="Arial" w:hAnsi="Arial" w:cs="Arial"/>
                <w:color w:val="000000"/>
                <w:sz w:val="20"/>
                <w:szCs w:val="20"/>
                <w:lang w:val="uk-UA"/>
              </w:rPr>
            </w:pPr>
            <w:r w:rsidRPr="00D46593">
              <w:rPr>
                <w:rFonts w:ascii="Arial" w:hAnsi="Arial" w:cs="Arial"/>
                <w:color w:val="000000"/>
                <w:sz w:val="20"/>
                <w:szCs w:val="20"/>
                <w:lang w:val="uk-UA"/>
              </w:rPr>
              <w:t>28</w:t>
            </w:r>
          </w:p>
        </w:tc>
        <w:tc>
          <w:tcPr>
            <w:tcW w:w="2708" w:type="dxa"/>
            <w:shd w:val="clear" w:color="auto" w:fill="auto"/>
            <w:vAlign w:val="center"/>
          </w:tcPr>
          <w:p w:rsidR="0086666E" w:rsidRPr="00D46593" w:rsidRDefault="0050491B" w:rsidP="007A4630">
            <w:pPr>
              <w:rPr>
                <w:rFonts w:ascii="Arial" w:hAnsi="Arial" w:cs="Arial"/>
                <w:color w:val="000000"/>
                <w:sz w:val="20"/>
                <w:szCs w:val="20"/>
                <w:lang w:val="uk-UA"/>
              </w:rPr>
            </w:pPr>
            <w:r w:rsidRPr="00D46593">
              <w:rPr>
                <w:rFonts w:ascii="Arial" w:hAnsi="Arial" w:cs="Arial"/>
                <w:color w:val="000000"/>
                <w:sz w:val="20"/>
                <w:szCs w:val="20"/>
                <w:lang w:val="uk-UA"/>
              </w:rPr>
              <w:t>Ко</w:t>
            </w:r>
            <w:r w:rsidR="0086666E" w:rsidRPr="00D46593">
              <w:rPr>
                <w:rFonts w:ascii="Arial" w:hAnsi="Arial" w:cs="Arial"/>
                <w:color w:val="000000"/>
                <w:sz w:val="20"/>
                <w:szCs w:val="20"/>
                <w:lang w:val="uk-UA"/>
              </w:rPr>
              <w:t>льо</w:t>
            </w:r>
            <w:r w:rsidRPr="00D46593">
              <w:rPr>
                <w:rFonts w:ascii="Arial" w:hAnsi="Arial" w:cs="Arial"/>
                <w:color w:val="000000"/>
                <w:sz w:val="20"/>
                <w:szCs w:val="20"/>
                <w:lang w:val="uk-UA"/>
              </w:rPr>
              <w:t>ро</w:t>
            </w:r>
            <w:r w:rsidR="0086666E" w:rsidRPr="00D46593">
              <w:rPr>
                <w:rFonts w:ascii="Arial" w:hAnsi="Arial" w:cs="Arial"/>
                <w:color w:val="000000"/>
                <w:sz w:val="20"/>
                <w:szCs w:val="20"/>
                <w:lang w:val="uk-UA"/>
              </w:rPr>
              <w:t>вий шов</w:t>
            </w:r>
          </w:p>
        </w:tc>
        <w:tc>
          <w:tcPr>
            <w:tcW w:w="7004" w:type="dxa"/>
            <w:shd w:val="clear" w:color="auto" w:fill="auto"/>
            <w:vAlign w:val="center"/>
          </w:tcPr>
          <w:p w:rsidR="0086666E" w:rsidRPr="00D46593" w:rsidRDefault="0086666E" w:rsidP="007A4630">
            <w:pPr>
              <w:rPr>
                <w:rFonts w:ascii="Arial" w:hAnsi="Arial" w:cs="Arial"/>
                <w:color w:val="000000"/>
                <w:sz w:val="20"/>
                <w:szCs w:val="20"/>
                <w:lang w:val="uk-UA"/>
              </w:rPr>
            </w:pPr>
            <w:proofErr w:type="spellStart"/>
            <w:r w:rsidRPr="00D46593">
              <w:rPr>
                <w:rFonts w:ascii="Arial" w:hAnsi="Arial" w:cs="Arial"/>
                <w:color w:val="000000"/>
                <w:sz w:val="20"/>
                <w:szCs w:val="20"/>
                <w:lang w:val="uk-UA"/>
              </w:rPr>
              <w:t>Ceresit</w:t>
            </w:r>
            <w:proofErr w:type="spellEnd"/>
            <w:r w:rsidRPr="00D46593">
              <w:rPr>
                <w:rFonts w:ascii="Arial" w:hAnsi="Arial" w:cs="Arial"/>
                <w:color w:val="000000"/>
                <w:sz w:val="20"/>
                <w:szCs w:val="20"/>
                <w:lang w:val="uk-UA"/>
              </w:rPr>
              <w:t xml:space="preserve"> CE-33 СУПЕР</w:t>
            </w:r>
          </w:p>
        </w:tc>
      </w:tr>
      <w:tr w:rsidR="0086666E" w:rsidRPr="00D46593" w:rsidTr="00E72853">
        <w:trPr>
          <w:trHeight w:val="497"/>
        </w:trPr>
        <w:tc>
          <w:tcPr>
            <w:tcW w:w="461" w:type="dxa"/>
            <w:shd w:val="clear" w:color="auto" w:fill="auto"/>
            <w:vAlign w:val="center"/>
            <w:hideMark/>
          </w:tcPr>
          <w:p w:rsidR="0086666E" w:rsidRPr="00D46593" w:rsidRDefault="0086666E" w:rsidP="00543891">
            <w:pPr>
              <w:rPr>
                <w:rFonts w:ascii="Arial" w:hAnsi="Arial" w:cs="Arial"/>
                <w:color w:val="000000"/>
                <w:sz w:val="20"/>
                <w:szCs w:val="20"/>
                <w:lang w:val="uk-UA"/>
              </w:rPr>
            </w:pPr>
            <w:r w:rsidRPr="00D46593">
              <w:rPr>
                <w:rFonts w:ascii="Arial" w:hAnsi="Arial" w:cs="Arial"/>
                <w:color w:val="000000"/>
                <w:sz w:val="20"/>
                <w:szCs w:val="20"/>
                <w:lang w:val="uk-UA"/>
              </w:rPr>
              <w:t> </w:t>
            </w:r>
          </w:p>
        </w:tc>
        <w:tc>
          <w:tcPr>
            <w:tcW w:w="2708" w:type="dxa"/>
            <w:shd w:val="clear" w:color="auto" w:fill="auto"/>
            <w:vAlign w:val="center"/>
            <w:hideMark/>
          </w:tcPr>
          <w:p w:rsidR="0086666E" w:rsidRPr="00D46593" w:rsidRDefault="0086666E" w:rsidP="00543891">
            <w:pPr>
              <w:rPr>
                <w:rFonts w:ascii="Arial" w:hAnsi="Arial" w:cs="Arial"/>
                <w:color w:val="000000"/>
                <w:sz w:val="20"/>
                <w:szCs w:val="20"/>
                <w:lang w:val="uk-UA"/>
              </w:rPr>
            </w:pPr>
            <w:r w:rsidRPr="00D46593">
              <w:rPr>
                <w:rFonts w:ascii="Arial" w:hAnsi="Arial" w:cs="Arial"/>
                <w:color w:val="000000"/>
                <w:sz w:val="20"/>
                <w:szCs w:val="20"/>
                <w:lang w:val="uk-UA"/>
              </w:rPr>
              <w:t> </w:t>
            </w:r>
          </w:p>
        </w:tc>
        <w:tc>
          <w:tcPr>
            <w:tcW w:w="7004" w:type="dxa"/>
            <w:shd w:val="clear" w:color="auto" w:fill="auto"/>
            <w:vAlign w:val="center"/>
            <w:hideMark/>
          </w:tcPr>
          <w:p w:rsidR="0086666E" w:rsidRPr="00D46593" w:rsidRDefault="0086666E" w:rsidP="00543891">
            <w:pPr>
              <w:rPr>
                <w:rFonts w:ascii="Arial" w:hAnsi="Arial" w:cs="Arial"/>
                <w:b/>
                <w:bCs/>
                <w:color w:val="000000"/>
                <w:sz w:val="20"/>
                <w:szCs w:val="20"/>
                <w:lang w:val="uk-UA"/>
              </w:rPr>
            </w:pPr>
            <w:r w:rsidRPr="00D46593">
              <w:rPr>
                <w:rFonts w:ascii="Arial" w:hAnsi="Arial" w:cs="Arial"/>
                <w:b/>
                <w:bCs/>
                <w:color w:val="000000"/>
                <w:sz w:val="20"/>
                <w:szCs w:val="20"/>
                <w:lang w:val="uk-UA"/>
              </w:rPr>
              <w:t>Прорізи</w:t>
            </w:r>
          </w:p>
        </w:tc>
      </w:tr>
      <w:tr w:rsidR="0086666E" w:rsidRPr="004A3C39" w:rsidTr="00E72853">
        <w:trPr>
          <w:trHeight w:val="793"/>
        </w:trPr>
        <w:tc>
          <w:tcPr>
            <w:tcW w:w="461" w:type="dxa"/>
            <w:shd w:val="clear" w:color="auto" w:fill="auto"/>
            <w:vAlign w:val="center"/>
            <w:hideMark/>
          </w:tcPr>
          <w:p w:rsidR="0086666E" w:rsidRPr="00D46593" w:rsidRDefault="0086666E" w:rsidP="0027144C">
            <w:pPr>
              <w:rPr>
                <w:rFonts w:ascii="Arial" w:hAnsi="Arial" w:cs="Arial"/>
                <w:color w:val="000000"/>
                <w:sz w:val="20"/>
                <w:szCs w:val="20"/>
                <w:lang w:val="uk-UA"/>
              </w:rPr>
            </w:pPr>
            <w:r w:rsidRPr="00D46593">
              <w:rPr>
                <w:rFonts w:ascii="Arial" w:hAnsi="Arial" w:cs="Arial"/>
                <w:color w:val="000000"/>
                <w:sz w:val="20"/>
                <w:szCs w:val="20"/>
                <w:lang w:val="uk-UA"/>
              </w:rPr>
              <w:t>29</w:t>
            </w:r>
          </w:p>
        </w:tc>
        <w:tc>
          <w:tcPr>
            <w:tcW w:w="2708" w:type="dxa"/>
            <w:shd w:val="clear" w:color="auto" w:fill="auto"/>
            <w:vAlign w:val="center"/>
            <w:hideMark/>
          </w:tcPr>
          <w:p w:rsidR="0086666E" w:rsidRPr="00D46593" w:rsidRDefault="0086666E" w:rsidP="00543891">
            <w:pPr>
              <w:rPr>
                <w:rFonts w:ascii="Arial" w:hAnsi="Arial" w:cs="Arial"/>
                <w:color w:val="000000"/>
                <w:sz w:val="20"/>
                <w:szCs w:val="20"/>
                <w:lang w:val="uk-UA"/>
              </w:rPr>
            </w:pPr>
            <w:r w:rsidRPr="00D46593">
              <w:rPr>
                <w:rFonts w:ascii="Arial" w:hAnsi="Arial" w:cs="Arial"/>
                <w:color w:val="000000"/>
                <w:sz w:val="20"/>
                <w:szCs w:val="20"/>
                <w:lang w:val="uk-UA"/>
              </w:rPr>
              <w:t>Дверний блок металевий 2200х1100 мм (</w:t>
            </w:r>
            <w:proofErr w:type="spellStart"/>
            <w:r w:rsidRPr="00D46593">
              <w:rPr>
                <w:rFonts w:ascii="Arial" w:hAnsi="Arial" w:cs="Arial"/>
                <w:color w:val="000000"/>
                <w:sz w:val="20"/>
                <w:szCs w:val="20"/>
                <w:lang w:val="uk-UA"/>
              </w:rPr>
              <w:t>сейфова</w:t>
            </w:r>
            <w:proofErr w:type="spellEnd"/>
            <w:r w:rsidRPr="00D46593">
              <w:rPr>
                <w:rFonts w:ascii="Arial" w:hAnsi="Arial" w:cs="Arial"/>
                <w:color w:val="000000"/>
                <w:sz w:val="20"/>
                <w:szCs w:val="20"/>
                <w:lang w:val="uk-UA"/>
              </w:rPr>
              <w:t xml:space="preserve"> кімната)</w:t>
            </w:r>
          </w:p>
        </w:tc>
        <w:tc>
          <w:tcPr>
            <w:tcW w:w="7004" w:type="dxa"/>
            <w:shd w:val="clear" w:color="auto" w:fill="auto"/>
            <w:vAlign w:val="center"/>
            <w:hideMark/>
          </w:tcPr>
          <w:p w:rsidR="0086666E" w:rsidRPr="00D46593" w:rsidRDefault="0086666E" w:rsidP="001D7857">
            <w:pPr>
              <w:rPr>
                <w:rFonts w:ascii="Arial" w:hAnsi="Arial" w:cs="Arial"/>
                <w:color w:val="000000"/>
                <w:sz w:val="20"/>
                <w:szCs w:val="20"/>
                <w:lang w:val="uk-UA"/>
              </w:rPr>
            </w:pPr>
            <w:r w:rsidRPr="00D46593">
              <w:rPr>
                <w:rFonts w:ascii="Arial" w:hAnsi="Arial" w:cs="Arial"/>
                <w:color w:val="000000"/>
                <w:sz w:val="20"/>
                <w:szCs w:val="20"/>
                <w:lang w:val="uk-UA"/>
              </w:rPr>
              <w:t>виробник "</w:t>
            </w:r>
            <w:proofErr w:type="spellStart"/>
            <w:r w:rsidRPr="00D46593">
              <w:rPr>
                <w:rFonts w:ascii="Arial" w:hAnsi="Arial" w:cs="Arial"/>
                <w:color w:val="000000"/>
                <w:sz w:val="20"/>
                <w:szCs w:val="20"/>
                <w:lang w:val="uk-UA"/>
              </w:rPr>
              <w:t>Укрдвері</w:t>
            </w:r>
            <w:proofErr w:type="spellEnd"/>
            <w:r w:rsidRPr="00D46593">
              <w:rPr>
                <w:rFonts w:ascii="Arial" w:hAnsi="Arial" w:cs="Arial"/>
                <w:color w:val="000000"/>
                <w:sz w:val="20"/>
                <w:szCs w:val="20"/>
                <w:lang w:val="uk-UA"/>
              </w:rPr>
              <w:t xml:space="preserve">", товщина полотна  75мм, лист метал 2мм, покриття МДФ 16мм з двох сторін, завіси </w:t>
            </w:r>
            <w:proofErr w:type="spellStart"/>
            <w:r w:rsidRPr="00D46593">
              <w:rPr>
                <w:rFonts w:ascii="Arial" w:hAnsi="Arial" w:cs="Arial"/>
                <w:color w:val="000000"/>
                <w:sz w:val="20"/>
                <w:szCs w:val="20"/>
                <w:lang w:val="uk-UA"/>
              </w:rPr>
              <w:t>-під</w:t>
            </w:r>
            <w:proofErr w:type="spellEnd"/>
            <w:r w:rsidRPr="00D46593">
              <w:rPr>
                <w:rFonts w:ascii="Arial" w:hAnsi="Arial" w:cs="Arial"/>
                <w:color w:val="000000"/>
                <w:sz w:val="20"/>
                <w:szCs w:val="20"/>
                <w:lang w:val="uk-UA"/>
              </w:rPr>
              <w:t xml:space="preserve"> </w:t>
            </w:r>
            <w:proofErr w:type="spellStart"/>
            <w:r w:rsidRPr="00D46593">
              <w:rPr>
                <w:rFonts w:ascii="Arial" w:hAnsi="Arial" w:cs="Arial"/>
                <w:color w:val="000000"/>
                <w:sz w:val="20"/>
                <w:szCs w:val="20"/>
                <w:lang w:val="uk-UA"/>
              </w:rPr>
              <w:t>подшипник</w:t>
            </w:r>
            <w:proofErr w:type="spellEnd"/>
            <w:r w:rsidRPr="00D46593">
              <w:rPr>
                <w:rFonts w:ascii="Arial" w:hAnsi="Arial" w:cs="Arial"/>
                <w:color w:val="000000"/>
                <w:sz w:val="20"/>
                <w:szCs w:val="20"/>
                <w:lang w:val="uk-UA"/>
              </w:rPr>
              <w:t xml:space="preserve">, </w:t>
            </w:r>
            <w:proofErr w:type="spellStart"/>
            <w:r w:rsidRPr="00D46593">
              <w:rPr>
                <w:rFonts w:ascii="Arial" w:hAnsi="Arial" w:cs="Arial"/>
                <w:color w:val="000000"/>
                <w:sz w:val="20"/>
                <w:szCs w:val="20"/>
                <w:lang w:val="uk-UA"/>
              </w:rPr>
              <w:t>замки-</w:t>
            </w:r>
            <w:proofErr w:type="spellEnd"/>
            <w:r w:rsidRPr="00D46593">
              <w:rPr>
                <w:rFonts w:ascii="Arial" w:hAnsi="Arial" w:cs="Arial"/>
                <w:color w:val="000000"/>
                <w:sz w:val="20"/>
                <w:szCs w:val="20"/>
                <w:lang w:val="uk-UA"/>
              </w:rPr>
              <w:t xml:space="preserve"> "</w:t>
            </w:r>
            <w:proofErr w:type="spellStart"/>
            <w:r w:rsidRPr="00D46593">
              <w:rPr>
                <w:rFonts w:ascii="Arial" w:hAnsi="Arial" w:cs="Arial"/>
                <w:color w:val="000000"/>
                <w:sz w:val="20"/>
                <w:szCs w:val="20"/>
                <w:lang w:val="uk-UA"/>
              </w:rPr>
              <w:t>Сale</w:t>
            </w:r>
            <w:proofErr w:type="spellEnd"/>
            <w:r w:rsidRPr="00D46593">
              <w:rPr>
                <w:rFonts w:ascii="Arial" w:hAnsi="Arial" w:cs="Arial"/>
                <w:color w:val="000000"/>
                <w:sz w:val="20"/>
                <w:szCs w:val="20"/>
                <w:lang w:val="uk-UA"/>
              </w:rPr>
              <w:t xml:space="preserve">" </w:t>
            </w:r>
            <w:proofErr w:type="spellStart"/>
            <w:r w:rsidRPr="00D46593">
              <w:rPr>
                <w:rFonts w:ascii="Arial" w:hAnsi="Arial" w:cs="Arial"/>
                <w:color w:val="000000"/>
                <w:sz w:val="20"/>
                <w:szCs w:val="20"/>
                <w:lang w:val="uk-UA"/>
              </w:rPr>
              <w:t>-верхній</w:t>
            </w:r>
            <w:proofErr w:type="spellEnd"/>
            <w:r w:rsidRPr="00D46593">
              <w:rPr>
                <w:rFonts w:ascii="Arial" w:hAnsi="Arial" w:cs="Arial"/>
                <w:color w:val="000000"/>
                <w:sz w:val="20"/>
                <w:szCs w:val="20"/>
                <w:lang w:val="uk-UA"/>
              </w:rPr>
              <w:t xml:space="preserve"> з </w:t>
            </w:r>
            <w:proofErr w:type="spellStart"/>
            <w:r w:rsidRPr="00D46593">
              <w:rPr>
                <w:rFonts w:ascii="Arial" w:hAnsi="Arial" w:cs="Arial"/>
                <w:color w:val="000000"/>
                <w:sz w:val="20"/>
                <w:szCs w:val="20"/>
                <w:lang w:val="uk-UA"/>
              </w:rPr>
              <w:t>поворотником</w:t>
            </w:r>
            <w:proofErr w:type="spellEnd"/>
            <w:r w:rsidRPr="00D46593">
              <w:rPr>
                <w:rFonts w:ascii="Arial" w:hAnsi="Arial" w:cs="Arial"/>
                <w:color w:val="000000"/>
                <w:sz w:val="20"/>
                <w:szCs w:val="20"/>
                <w:lang w:val="uk-UA"/>
              </w:rPr>
              <w:t xml:space="preserve"> з середини, другий -</w:t>
            </w:r>
            <w:proofErr w:type="spellStart"/>
            <w:r w:rsidRPr="00D46593">
              <w:rPr>
                <w:rFonts w:ascii="Arial" w:hAnsi="Arial" w:cs="Arial"/>
                <w:color w:val="000000"/>
                <w:sz w:val="20"/>
                <w:szCs w:val="20"/>
                <w:lang w:val="uk-UA"/>
              </w:rPr>
              <w:t>сейфовий</w:t>
            </w:r>
            <w:proofErr w:type="spellEnd"/>
            <w:r w:rsidRPr="00D46593">
              <w:rPr>
                <w:rFonts w:ascii="Arial" w:hAnsi="Arial" w:cs="Arial"/>
                <w:color w:val="000000"/>
                <w:sz w:val="20"/>
                <w:szCs w:val="20"/>
                <w:lang w:val="uk-UA"/>
              </w:rPr>
              <w:t>.</w:t>
            </w:r>
          </w:p>
        </w:tc>
      </w:tr>
      <w:tr w:rsidR="0086666E" w:rsidRPr="004A3C39" w:rsidTr="00E72853">
        <w:trPr>
          <w:trHeight w:val="497"/>
        </w:trPr>
        <w:tc>
          <w:tcPr>
            <w:tcW w:w="461" w:type="dxa"/>
            <w:shd w:val="clear" w:color="auto" w:fill="auto"/>
            <w:vAlign w:val="center"/>
            <w:hideMark/>
          </w:tcPr>
          <w:p w:rsidR="0086666E" w:rsidRPr="00D46593" w:rsidRDefault="0086666E" w:rsidP="0027144C">
            <w:pPr>
              <w:rPr>
                <w:rFonts w:ascii="Arial" w:hAnsi="Arial" w:cs="Arial"/>
                <w:color w:val="000000"/>
                <w:sz w:val="20"/>
                <w:szCs w:val="20"/>
                <w:lang w:val="uk-UA"/>
              </w:rPr>
            </w:pPr>
            <w:r w:rsidRPr="00D46593">
              <w:rPr>
                <w:rFonts w:ascii="Arial" w:hAnsi="Arial" w:cs="Arial"/>
                <w:color w:val="000000"/>
                <w:sz w:val="20"/>
                <w:szCs w:val="20"/>
                <w:lang w:val="uk-UA"/>
              </w:rPr>
              <w:t>30</w:t>
            </w:r>
          </w:p>
        </w:tc>
        <w:tc>
          <w:tcPr>
            <w:tcW w:w="2708" w:type="dxa"/>
            <w:shd w:val="clear" w:color="auto" w:fill="auto"/>
            <w:vAlign w:val="center"/>
            <w:hideMark/>
          </w:tcPr>
          <w:p w:rsidR="0086666E" w:rsidRPr="00D46593" w:rsidRDefault="0086666E" w:rsidP="00543891">
            <w:pPr>
              <w:rPr>
                <w:rFonts w:ascii="Arial" w:hAnsi="Arial" w:cs="Arial"/>
                <w:color w:val="000000"/>
                <w:sz w:val="20"/>
                <w:szCs w:val="20"/>
                <w:lang w:val="uk-UA"/>
              </w:rPr>
            </w:pPr>
            <w:proofErr w:type="spellStart"/>
            <w:r w:rsidRPr="00D46593">
              <w:rPr>
                <w:rFonts w:ascii="Arial" w:hAnsi="Arial" w:cs="Arial"/>
                <w:color w:val="000000"/>
                <w:sz w:val="20"/>
                <w:szCs w:val="20"/>
                <w:lang w:val="uk-UA"/>
              </w:rPr>
              <w:t>Дверной</w:t>
            </w:r>
            <w:proofErr w:type="spellEnd"/>
            <w:r w:rsidRPr="00D46593">
              <w:rPr>
                <w:rFonts w:ascii="Arial" w:hAnsi="Arial" w:cs="Arial"/>
                <w:color w:val="000000"/>
                <w:sz w:val="20"/>
                <w:szCs w:val="20"/>
                <w:lang w:val="uk-UA"/>
              </w:rPr>
              <w:t xml:space="preserve"> блок </w:t>
            </w:r>
            <w:proofErr w:type="spellStart"/>
            <w:r w:rsidRPr="00D46593">
              <w:rPr>
                <w:rFonts w:ascii="Arial" w:hAnsi="Arial" w:cs="Arial"/>
                <w:color w:val="000000"/>
                <w:sz w:val="20"/>
                <w:szCs w:val="20"/>
                <w:lang w:val="uk-UA"/>
              </w:rPr>
              <w:t>металопластиковий</w:t>
            </w:r>
            <w:proofErr w:type="spellEnd"/>
            <w:r w:rsidRPr="00D46593">
              <w:rPr>
                <w:rFonts w:ascii="Arial" w:hAnsi="Arial" w:cs="Arial"/>
                <w:color w:val="000000"/>
                <w:sz w:val="20"/>
                <w:szCs w:val="20"/>
                <w:lang w:val="uk-UA"/>
              </w:rPr>
              <w:t xml:space="preserve"> (тамбур)</w:t>
            </w:r>
          </w:p>
        </w:tc>
        <w:tc>
          <w:tcPr>
            <w:tcW w:w="7004" w:type="dxa"/>
            <w:shd w:val="clear" w:color="auto" w:fill="auto"/>
            <w:vAlign w:val="center"/>
            <w:hideMark/>
          </w:tcPr>
          <w:p w:rsidR="0086666E" w:rsidRPr="00D46593" w:rsidRDefault="0086666E" w:rsidP="00543891">
            <w:pPr>
              <w:rPr>
                <w:rFonts w:ascii="Arial" w:hAnsi="Arial" w:cs="Arial"/>
                <w:color w:val="000000"/>
                <w:sz w:val="20"/>
                <w:szCs w:val="20"/>
                <w:lang w:val="uk-UA"/>
              </w:rPr>
            </w:pPr>
            <w:r w:rsidRPr="00D46593">
              <w:rPr>
                <w:rFonts w:ascii="Arial" w:hAnsi="Arial" w:cs="Arial"/>
                <w:color w:val="000000"/>
                <w:sz w:val="20"/>
                <w:szCs w:val="20"/>
                <w:lang w:val="uk-UA"/>
              </w:rPr>
              <w:t>Профіль REHAU, двокамерний склопакет, фурнітура MACO</w:t>
            </w:r>
          </w:p>
        </w:tc>
      </w:tr>
      <w:tr w:rsidR="0086666E" w:rsidRPr="00D46593" w:rsidTr="00E72853">
        <w:trPr>
          <w:trHeight w:val="793"/>
        </w:trPr>
        <w:tc>
          <w:tcPr>
            <w:tcW w:w="461" w:type="dxa"/>
            <w:shd w:val="clear" w:color="auto" w:fill="auto"/>
            <w:vAlign w:val="center"/>
            <w:hideMark/>
          </w:tcPr>
          <w:p w:rsidR="0086666E" w:rsidRPr="00D46593" w:rsidRDefault="0086666E" w:rsidP="00543891">
            <w:pPr>
              <w:rPr>
                <w:rFonts w:ascii="Arial" w:hAnsi="Arial" w:cs="Arial"/>
                <w:color w:val="000000"/>
                <w:sz w:val="20"/>
                <w:szCs w:val="20"/>
                <w:lang w:val="uk-UA"/>
              </w:rPr>
            </w:pPr>
            <w:r w:rsidRPr="00D46593">
              <w:rPr>
                <w:rFonts w:ascii="Arial" w:hAnsi="Arial" w:cs="Arial"/>
                <w:color w:val="000000"/>
                <w:sz w:val="20"/>
                <w:szCs w:val="20"/>
                <w:lang w:val="uk-UA"/>
              </w:rPr>
              <w:t>31</w:t>
            </w:r>
          </w:p>
        </w:tc>
        <w:tc>
          <w:tcPr>
            <w:tcW w:w="2708" w:type="dxa"/>
            <w:shd w:val="clear" w:color="auto" w:fill="auto"/>
            <w:vAlign w:val="center"/>
            <w:hideMark/>
          </w:tcPr>
          <w:p w:rsidR="0086666E" w:rsidRPr="00D46593" w:rsidRDefault="0086666E" w:rsidP="00FD491B">
            <w:pPr>
              <w:rPr>
                <w:rFonts w:ascii="Arial" w:hAnsi="Arial" w:cs="Arial"/>
                <w:color w:val="000000"/>
                <w:sz w:val="20"/>
                <w:szCs w:val="20"/>
                <w:lang w:val="uk-UA"/>
              </w:rPr>
            </w:pPr>
            <w:r w:rsidRPr="00D46593">
              <w:rPr>
                <w:rFonts w:ascii="Arial" w:hAnsi="Arial" w:cs="Arial"/>
                <w:color w:val="000000"/>
                <w:sz w:val="20"/>
                <w:szCs w:val="20"/>
                <w:lang w:val="uk-UA"/>
              </w:rPr>
              <w:t>Блок дверний , серія блоку ДГ-21-9 (міжкімнатні двері)</w:t>
            </w:r>
          </w:p>
        </w:tc>
        <w:tc>
          <w:tcPr>
            <w:tcW w:w="7004" w:type="dxa"/>
            <w:shd w:val="clear" w:color="auto" w:fill="auto"/>
            <w:vAlign w:val="center"/>
            <w:hideMark/>
          </w:tcPr>
          <w:p w:rsidR="0086666E" w:rsidRPr="00D46593" w:rsidRDefault="0086666E" w:rsidP="0003646B">
            <w:pPr>
              <w:rPr>
                <w:rFonts w:ascii="Arial" w:hAnsi="Arial" w:cs="Arial"/>
                <w:color w:val="000000"/>
                <w:sz w:val="20"/>
                <w:szCs w:val="20"/>
                <w:lang w:val="uk-UA"/>
              </w:rPr>
            </w:pPr>
            <w:r w:rsidRPr="00D46593">
              <w:rPr>
                <w:rFonts w:ascii="Arial" w:hAnsi="Arial" w:cs="Arial"/>
                <w:color w:val="000000"/>
                <w:sz w:val="20"/>
                <w:szCs w:val="20"/>
                <w:lang w:val="uk-UA"/>
              </w:rPr>
              <w:t xml:space="preserve">PORTA MINIMAX </w:t>
            </w:r>
            <w:r w:rsidR="0003646B" w:rsidRPr="00D46593">
              <w:rPr>
                <w:rFonts w:ascii="Arial" w:hAnsi="Arial" w:cs="Arial"/>
                <w:color w:val="000000"/>
                <w:sz w:val="20"/>
                <w:szCs w:val="20"/>
                <w:lang w:val="uk-UA"/>
              </w:rPr>
              <w:t xml:space="preserve">–  </w:t>
            </w:r>
            <w:r w:rsidRPr="00D46593">
              <w:rPr>
                <w:rFonts w:ascii="Arial" w:hAnsi="Arial" w:cs="Arial"/>
                <w:color w:val="000000"/>
                <w:sz w:val="20"/>
                <w:szCs w:val="20"/>
                <w:lang w:val="uk-UA"/>
              </w:rPr>
              <w:t xml:space="preserve"> щитової конструкції </w:t>
            </w:r>
            <w:proofErr w:type="spellStart"/>
            <w:r w:rsidRPr="00D46593">
              <w:rPr>
                <w:rFonts w:ascii="Arial" w:hAnsi="Arial" w:cs="Arial"/>
                <w:color w:val="000000"/>
                <w:sz w:val="20"/>
                <w:szCs w:val="20"/>
                <w:lang w:val="uk-UA"/>
              </w:rPr>
              <w:t>однопольний</w:t>
            </w:r>
            <w:proofErr w:type="spellEnd"/>
            <w:r w:rsidRPr="00D46593">
              <w:rPr>
                <w:rFonts w:ascii="Arial" w:hAnsi="Arial" w:cs="Arial"/>
                <w:color w:val="000000"/>
                <w:sz w:val="20"/>
                <w:szCs w:val="20"/>
                <w:lang w:val="uk-UA"/>
              </w:rPr>
              <w:t xml:space="preserve"> з</w:t>
            </w:r>
            <w:r w:rsidR="0003646B" w:rsidRPr="00D46593">
              <w:rPr>
                <w:rFonts w:ascii="Arial" w:hAnsi="Arial" w:cs="Arial"/>
                <w:color w:val="000000"/>
                <w:sz w:val="20"/>
                <w:szCs w:val="20"/>
                <w:lang w:val="uk-UA"/>
              </w:rPr>
              <w:t xml:space="preserve"> ламінованим</w:t>
            </w:r>
            <w:r w:rsidRPr="00D46593">
              <w:rPr>
                <w:rFonts w:ascii="Arial" w:hAnsi="Arial" w:cs="Arial"/>
                <w:color w:val="000000"/>
                <w:sz w:val="20"/>
                <w:szCs w:val="20"/>
                <w:lang w:val="uk-UA"/>
              </w:rPr>
              <w:t xml:space="preserve"> глухим полотном (полотно, коробка, добори, лиштва)</w:t>
            </w:r>
          </w:p>
        </w:tc>
      </w:tr>
      <w:tr w:rsidR="0086666E" w:rsidRPr="00D46593" w:rsidTr="00E72853">
        <w:trPr>
          <w:trHeight w:val="793"/>
        </w:trPr>
        <w:tc>
          <w:tcPr>
            <w:tcW w:w="461" w:type="dxa"/>
            <w:shd w:val="clear" w:color="auto" w:fill="auto"/>
            <w:vAlign w:val="center"/>
          </w:tcPr>
          <w:p w:rsidR="0086666E" w:rsidRPr="00D46593" w:rsidRDefault="0086666E" w:rsidP="00543891">
            <w:pPr>
              <w:rPr>
                <w:rFonts w:ascii="Arial" w:hAnsi="Arial" w:cs="Arial"/>
                <w:color w:val="000000"/>
                <w:sz w:val="20"/>
                <w:szCs w:val="20"/>
                <w:lang w:val="uk-UA"/>
              </w:rPr>
            </w:pPr>
            <w:r w:rsidRPr="00D46593">
              <w:rPr>
                <w:rFonts w:ascii="Arial" w:hAnsi="Arial" w:cs="Arial"/>
                <w:color w:val="000000"/>
                <w:sz w:val="20"/>
                <w:szCs w:val="20"/>
                <w:lang w:val="uk-UA"/>
              </w:rPr>
              <w:t>32</w:t>
            </w:r>
          </w:p>
        </w:tc>
        <w:tc>
          <w:tcPr>
            <w:tcW w:w="2708" w:type="dxa"/>
            <w:shd w:val="clear" w:color="auto" w:fill="auto"/>
            <w:vAlign w:val="center"/>
          </w:tcPr>
          <w:p w:rsidR="0086666E" w:rsidRPr="00D46593" w:rsidRDefault="0086666E" w:rsidP="00FD491B">
            <w:pPr>
              <w:rPr>
                <w:rFonts w:ascii="Arial" w:hAnsi="Arial" w:cs="Arial"/>
                <w:color w:val="000000"/>
                <w:sz w:val="20"/>
                <w:szCs w:val="20"/>
                <w:lang w:val="uk-UA"/>
              </w:rPr>
            </w:pPr>
            <w:r w:rsidRPr="00D46593">
              <w:rPr>
                <w:rFonts w:ascii="Arial" w:hAnsi="Arial" w:cs="Arial"/>
                <w:color w:val="000000"/>
                <w:sz w:val="20"/>
                <w:szCs w:val="20"/>
                <w:lang w:val="uk-UA"/>
              </w:rPr>
              <w:t>Монтажна піна</w:t>
            </w:r>
          </w:p>
        </w:tc>
        <w:tc>
          <w:tcPr>
            <w:tcW w:w="7004" w:type="dxa"/>
            <w:shd w:val="clear" w:color="auto" w:fill="auto"/>
            <w:vAlign w:val="center"/>
          </w:tcPr>
          <w:p w:rsidR="0086666E" w:rsidRPr="00D46593" w:rsidRDefault="0086666E" w:rsidP="00543891">
            <w:pPr>
              <w:rPr>
                <w:rFonts w:ascii="Arial" w:hAnsi="Arial" w:cs="Arial"/>
                <w:color w:val="000000"/>
                <w:sz w:val="20"/>
                <w:szCs w:val="20"/>
                <w:lang w:val="uk-UA"/>
              </w:rPr>
            </w:pPr>
            <w:proofErr w:type="spellStart"/>
            <w:r w:rsidRPr="00D46593">
              <w:rPr>
                <w:rFonts w:ascii="Arial" w:hAnsi="Arial" w:cs="Arial"/>
                <w:color w:val="000000"/>
                <w:sz w:val="20"/>
                <w:szCs w:val="20"/>
                <w:lang w:val="uk-UA"/>
              </w:rPr>
              <w:t>Soudal</w:t>
            </w:r>
            <w:proofErr w:type="spellEnd"/>
            <w:r w:rsidRPr="00D46593">
              <w:rPr>
                <w:rFonts w:ascii="Arial" w:hAnsi="Arial" w:cs="Arial"/>
                <w:color w:val="000000"/>
                <w:sz w:val="20"/>
                <w:szCs w:val="20"/>
                <w:lang w:val="uk-UA"/>
              </w:rPr>
              <w:t xml:space="preserve"> </w:t>
            </w:r>
            <w:proofErr w:type="spellStart"/>
            <w:r w:rsidRPr="00D46593">
              <w:rPr>
                <w:rFonts w:ascii="Arial" w:hAnsi="Arial" w:cs="Arial"/>
                <w:color w:val="000000"/>
                <w:sz w:val="20"/>
                <w:szCs w:val="20"/>
                <w:lang w:val="uk-UA"/>
              </w:rPr>
              <w:t>Soudafoam</w:t>
            </w:r>
            <w:proofErr w:type="spellEnd"/>
            <w:r w:rsidRPr="00D46593">
              <w:rPr>
                <w:rFonts w:ascii="Arial" w:hAnsi="Arial" w:cs="Arial"/>
                <w:color w:val="000000"/>
                <w:sz w:val="20"/>
                <w:szCs w:val="20"/>
                <w:lang w:val="uk-UA"/>
              </w:rPr>
              <w:t xml:space="preserve"> </w:t>
            </w:r>
            <w:proofErr w:type="spellStart"/>
            <w:r w:rsidRPr="00D46593">
              <w:rPr>
                <w:rFonts w:ascii="Arial" w:hAnsi="Arial" w:cs="Arial"/>
                <w:color w:val="000000"/>
                <w:sz w:val="20"/>
                <w:szCs w:val="20"/>
                <w:lang w:val="uk-UA"/>
              </w:rPr>
              <w:t>Proftssional</w:t>
            </w:r>
            <w:proofErr w:type="spellEnd"/>
          </w:p>
        </w:tc>
      </w:tr>
      <w:tr w:rsidR="0086666E" w:rsidRPr="00D46593" w:rsidTr="00E72853">
        <w:trPr>
          <w:trHeight w:val="793"/>
        </w:trPr>
        <w:tc>
          <w:tcPr>
            <w:tcW w:w="461" w:type="dxa"/>
            <w:shd w:val="clear" w:color="auto" w:fill="auto"/>
            <w:vAlign w:val="center"/>
          </w:tcPr>
          <w:p w:rsidR="0086666E" w:rsidRPr="00D46593" w:rsidRDefault="0086666E" w:rsidP="00543891">
            <w:pPr>
              <w:rPr>
                <w:rFonts w:ascii="Arial" w:hAnsi="Arial" w:cs="Arial"/>
                <w:color w:val="000000"/>
                <w:sz w:val="20"/>
                <w:szCs w:val="20"/>
                <w:lang w:val="uk-UA"/>
              </w:rPr>
            </w:pPr>
            <w:r w:rsidRPr="00D46593">
              <w:rPr>
                <w:rFonts w:ascii="Arial" w:hAnsi="Arial" w:cs="Arial"/>
                <w:color w:val="000000"/>
                <w:sz w:val="20"/>
                <w:szCs w:val="20"/>
                <w:lang w:val="uk-UA"/>
              </w:rPr>
              <w:t>33</w:t>
            </w:r>
          </w:p>
        </w:tc>
        <w:tc>
          <w:tcPr>
            <w:tcW w:w="2708" w:type="dxa"/>
            <w:shd w:val="clear" w:color="auto" w:fill="auto"/>
            <w:vAlign w:val="center"/>
          </w:tcPr>
          <w:p w:rsidR="0086666E" w:rsidRPr="00D46593" w:rsidRDefault="0086666E" w:rsidP="00AE2704">
            <w:pPr>
              <w:rPr>
                <w:rFonts w:ascii="Arial" w:hAnsi="Arial" w:cs="Arial"/>
                <w:color w:val="000000"/>
                <w:sz w:val="20"/>
                <w:szCs w:val="20"/>
                <w:lang w:val="uk-UA"/>
              </w:rPr>
            </w:pPr>
            <w:r w:rsidRPr="00D46593">
              <w:rPr>
                <w:rFonts w:ascii="Arial" w:hAnsi="Arial" w:cs="Arial"/>
                <w:color w:val="000000"/>
                <w:sz w:val="20"/>
                <w:szCs w:val="20"/>
                <w:lang w:val="uk-UA"/>
              </w:rPr>
              <w:t>Грати ( тамбур)</w:t>
            </w:r>
          </w:p>
        </w:tc>
        <w:tc>
          <w:tcPr>
            <w:tcW w:w="7004" w:type="dxa"/>
            <w:shd w:val="clear" w:color="auto" w:fill="auto"/>
            <w:vAlign w:val="center"/>
          </w:tcPr>
          <w:p w:rsidR="0086666E" w:rsidRPr="00D46593" w:rsidRDefault="0086666E" w:rsidP="00543891">
            <w:pPr>
              <w:rPr>
                <w:rFonts w:ascii="Arial" w:hAnsi="Arial" w:cs="Arial"/>
                <w:color w:val="000000"/>
                <w:sz w:val="20"/>
                <w:szCs w:val="20"/>
                <w:lang w:val="uk-UA"/>
              </w:rPr>
            </w:pPr>
            <w:r w:rsidRPr="00D46593">
              <w:rPr>
                <w:rFonts w:ascii="Arial" w:hAnsi="Arial" w:cs="Arial"/>
                <w:color w:val="000000"/>
                <w:sz w:val="20"/>
                <w:szCs w:val="20"/>
                <w:lang w:val="uk-UA"/>
              </w:rPr>
              <w:t>Грати металеві з квадрату 14х14 мм, з чарунками перерізом 150х150мм</w:t>
            </w:r>
          </w:p>
        </w:tc>
      </w:tr>
      <w:tr w:rsidR="0050491B" w:rsidRPr="00D46593" w:rsidTr="00E72853">
        <w:trPr>
          <w:trHeight w:val="793"/>
        </w:trPr>
        <w:tc>
          <w:tcPr>
            <w:tcW w:w="461" w:type="dxa"/>
            <w:shd w:val="clear" w:color="auto" w:fill="auto"/>
            <w:vAlign w:val="center"/>
          </w:tcPr>
          <w:p w:rsidR="0050491B" w:rsidRPr="00D46593" w:rsidRDefault="00AD6458" w:rsidP="00543891">
            <w:pPr>
              <w:rPr>
                <w:rFonts w:ascii="Arial" w:hAnsi="Arial" w:cs="Arial"/>
                <w:color w:val="000000"/>
                <w:sz w:val="20"/>
                <w:szCs w:val="20"/>
                <w:lang w:val="uk-UA"/>
              </w:rPr>
            </w:pPr>
            <w:r w:rsidRPr="00D46593">
              <w:rPr>
                <w:rFonts w:ascii="Arial" w:hAnsi="Arial" w:cs="Arial"/>
                <w:color w:val="000000"/>
                <w:sz w:val="20"/>
                <w:szCs w:val="20"/>
                <w:lang w:val="uk-UA"/>
              </w:rPr>
              <w:lastRenderedPageBreak/>
              <w:t>34</w:t>
            </w:r>
          </w:p>
        </w:tc>
        <w:tc>
          <w:tcPr>
            <w:tcW w:w="2708" w:type="dxa"/>
            <w:shd w:val="clear" w:color="auto" w:fill="auto"/>
            <w:vAlign w:val="center"/>
          </w:tcPr>
          <w:p w:rsidR="0050491B" w:rsidRPr="00D46593" w:rsidRDefault="0050491B" w:rsidP="00AE2704">
            <w:pPr>
              <w:rPr>
                <w:rFonts w:ascii="Arial" w:hAnsi="Arial" w:cs="Arial"/>
                <w:color w:val="000000"/>
                <w:sz w:val="20"/>
                <w:szCs w:val="20"/>
                <w:lang w:val="uk-UA"/>
              </w:rPr>
            </w:pPr>
            <w:r w:rsidRPr="00D46593">
              <w:rPr>
                <w:rFonts w:ascii="Arial" w:hAnsi="Arial" w:cs="Arial"/>
                <w:color w:val="000000"/>
                <w:sz w:val="20"/>
                <w:szCs w:val="20"/>
                <w:lang w:val="uk-UA"/>
              </w:rPr>
              <w:t xml:space="preserve">Фарба </w:t>
            </w:r>
          </w:p>
        </w:tc>
        <w:tc>
          <w:tcPr>
            <w:tcW w:w="7004" w:type="dxa"/>
            <w:shd w:val="clear" w:color="auto" w:fill="auto"/>
            <w:vAlign w:val="center"/>
          </w:tcPr>
          <w:p w:rsidR="0050491B" w:rsidRPr="00D46593" w:rsidRDefault="0050491B" w:rsidP="00543891">
            <w:pPr>
              <w:rPr>
                <w:rFonts w:ascii="Arial" w:hAnsi="Arial" w:cs="Arial"/>
                <w:color w:val="000000"/>
                <w:sz w:val="20"/>
                <w:szCs w:val="20"/>
                <w:lang w:val="uk-UA"/>
              </w:rPr>
            </w:pPr>
            <w:r w:rsidRPr="00D46593">
              <w:rPr>
                <w:rFonts w:ascii="Arial" w:hAnsi="Arial" w:cs="Arial"/>
                <w:color w:val="000000"/>
                <w:sz w:val="20"/>
                <w:szCs w:val="20"/>
                <w:lang w:val="uk-UA"/>
              </w:rPr>
              <w:t xml:space="preserve">Емаль </w:t>
            </w:r>
            <w:proofErr w:type="spellStart"/>
            <w:r w:rsidR="00AD6458" w:rsidRPr="00D46593">
              <w:rPr>
                <w:rFonts w:ascii="Arial" w:hAnsi="Arial" w:cs="Arial"/>
                <w:color w:val="000000"/>
                <w:sz w:val="20"/>
                <w:szCs w:val="20"/>
                <w:lang w:val="uk-UA"/>
              </w:rPr>
              <w:t>Kompozit</w:t>
            </w:r>
            <w:proofErr w:type="spellEnd"/>
            <w:r w:rsidR="00AD6458" w:rsidRPr="00D46593">
              <w:rPr>
                <w:rFonts w:ascii="Arial" w:hAnsi="Arial" w:cs="Arial"/>
                <w:color w:val="000000"/>
                <w:sz w:val="20"/>
                <w:szCs w:val="20"/>
                <w:lang w:val="uk-UA"/>
              </w:rPr>
              <w:t xml:space="preserve"> ПФ-115, сіра</w:t>
            </w:r>
          </w:p>
        </w:tc>
      </w:tr>
      <w:tr w:rsidR="0086666E" w:rsidRPr="00D46593" w:rsidTr="00E72853">
        <w:trPr>
          <w:trHeight w:val="497"/>
        </w:trPr>
        <w:tc>
          <w:tcPr>
            <w:tcW w:w="461" w:type="dxa"/>
            <w:shd w:val="clear" w:color="auto" w:fill="auto"/>
            <w:vAlign w:val="center"/>
            <w:hideMark/>
          </w:tcPr>
          <w:p w:rsidR="0086666E" w:rsidRPr="00D46593" w:rsidRDefault="0086666E" w:rsidP="00543891">
            <w:pPr>
              <w:rPr>
                <w:rFonts w:ascii="Arial" w:hAnsi="Arial" w:cs="Arial"/>
                <w:color w:val="000000"/>
                <w:sz w:val="20"/>
                <w:szCs w:val="20"/>
                <w:lang w:val="uk-UA"/>
              </w:rPr>
            </w:pPr>
            <w:r w:rsidRPr="00D46593">
              <w:rPr>
                <w:rFonts w:ascii="Arial" w:hAnsi="Arial" w:cs="Arial"/>
                <w:color w:val="000000"/>
                <w:sz w:val="20"/>
                <w:szCs w:val="20"/>
                <w:lang w:val="uk-UA"/>
              </w:rPr>
              <w:t> </w:t>
            </w:r>
          </w:p>
        </w:tc>
        <w:tc>
          <w:tcPr>
            <w:tcW w:w="2708" w:type="dxa"/>
            <w:shd w:val="clear" w:color="auto" w:fill="auto"/>
            <w:vAlign w:val="center"/>
            <w:hideMark/>
          </w:tcPr>
          <w:p w:rsidR="0086666E" w:rsidRPr="00D46593" w:rsidRDefault="0086666E" w:rsidP="00543891">
            <w:pPr>
              <w:rPr>
                <w:rFonts w:ascii="Arial" w:hAnsi="Arial" w:cs="Arial"/>
                <w:color w:val="000000"/>
                <w:sz w:val="20"/>
                <w:szCs w:val="20"/>
                <w:lang w:val="uk-UA"/>
              </w:rPr>
            </w:pPr>
            <w:r w:rsidRPr="00D46593">
              <w:rPr>
                <w:rFonts w:ascii="Arial" w:hAnsi="Arial" w:cs="Arial"/>
                <w:color w:val="000000"/>
                <w:sz w:val="20"/>
                <w:szCs w:val="20"/>
                <w:lang w:val="uk-UA"/>
              </w:rPr>
              <w:t> </w:t>
            </w:r>
          </w:p>
        </w:tc>
        <w:tc>
          <w:tcPr>
            <w:tcW w:w="7004" w:type="dxa"/>
            <w:shd w:val="clear" w:color="auto" w:fill="auto"/>
            <w:vAlign w:val="center"/>
            <w:hideMark/>
          </w:tcPr>
          <w:p w:rsidR="0086666E" w:rsidRPr="00D46593" w:rsidRDefault="0086666E" w:rsidP="00543891">
            <w:pPr>
              <w:rPr>
                <w:rFonts w:ascii="Arial" w:hAnsi="Arial" w:cs="Arial"/>
                <w:b/>
                <w:bCs/>
                <w:color w:val="000000"/>
                <w:sz w:val="20"/>
                <w:szCs w:val="20"/>
                <w:lang w:val="uk-UA"/>
              </w:rPr>
            </w:pPr>
            <w:r w:rsidRPr="00D46593">
              <w:rPr>
                <w:rFonts w:ascii="Arial" w:hAnsi="Arial" w:cs="Arial"/>
                <w:b/>
                <w:bCs/>
                <w:color w:val="000000"/>
                <w:sz w:val="20"/>
                <w:szCs w:val="20"/>
                <w:lang w:val="uk-UA"/>
              </w:rPr>
              <w:t>Фурнітура дверна (міжкімнатні двері)</w:t>
            </w:r>
          </w:p>
        </w:tc>
      </w:tr>
      <w:tr w:rsidR="0086666E" w:rsidRPr="00D46593" w:rsidTr="00E72853">
        <w:trPr>
          <w:trHeight w:val="497"/>
        </w:trPr>
        <w:tc>
          <w:tcPr>
            <w:tcW w:w="461" w:type="dxa"/>
            <w:shd w:val="clear" w:color="auto" w:fill="auto"/>
            <w:vAlign w:val="center"/>
            <w:hideMark/>
          </w:tcPr>
          <w:p w:rsidR="0086666E" w:rsidRPr="00D46593" w:rsidRDefault="0086666E" w:rsidP="00543891">
            <w:pPr>
              <w:rPr>
                <w:rFonts w:ascii="Arial" w:hAnsi="Arial" w:cs="Arial"/>
                <w:color w:val="000000"/>
                <w:sz w:val="20"/>
                <w:szCs w:val="20"/>
                <w:lang w:val="uk-UA"/>
              </w:rPr>
            </w:pPr>
            <w:r w:rsidRPr="00D46593">
              <w:rPr>
                <w:rFonts w:ascii="Arial" w:hAnsi="Arial" w:cs="Arial"/>
                <w:color w:val="000000"/>
                <w:sz w:val="20"/>
                <w:szCs w:val="20"/>
                <w:lang w:val="uk-UA"/>
              </w:rPr>
              <w:t>3</w:t>
            </w:r>
            <w:r w:rsidR="00AD6458" w:rsidRPr="00D46593">
              <w:rPr>
                <w:rFonts w:ascii="Arial" w:hAnsi="Arial" w:cs="Arial"/>
                <w:color w:val="000000"/>
                <w:sz w:val="20"/>
                <w:szCs w:val="20"/>
                <w:lang w:val="uk-UA"/>
              </w:rPr>
              <w:t>5</w:t>
            </w:r>
          </w:p>
        </w:tc>
        <w:tc>
          <w:tcPr>
            <w:tcW w:w="2708" w:type="dxa"/>
            <w:shd w:val="clear" w:color="auto" w:fill="auto"/>
            <w:vAlign w:val="center"/>
            <w:hideMark/>
          </w:tcPr>
          <w:p w:rsidR="0086666E" w:rsidRPr="00D46593" w:rsidRDefault="0086666E" w:rsidP="00543891">
            <w:pPr>
              <w:rPr>
                <w:rFonts w:ascii="Arial" w:hAnsi="Arial" w:cs="Arial"/>
                <w:color w:val="000000"/>
                <w:sz w:val="20"/>
                <w:szCs w:val="20"/>
                <w:lang w:val="uk-UA"/>
              </w:rPr>
            </w:pPr>
            <w:r w:rsidRPr="00D46593">
              <w:rPr>
                <w:rFonts w:ascii="Arial" w:hAnsi="Arial" w:cs="Arial"/>
                <w:color w:val="000000"/>
                <w:sz w:val="20"/>
                <w:szCs w:val="20"/>
                <w:lang w:val="uk-UA"/>
              </w:rPr>
              <w:t>Ручка дверна</w:t>
            </w:r>
          </w:p>
        </w:tc>
        <w:tc>
          <w:tcPr>
            <w:tcW w:w="7004" w:type="dxa"/>
            <w:shd w:val="clear" w:color="auto" w:fill="auto"/>
            <w:vAlign w:val="center"/>
            <w:hideMark/>
          </w:tcPr>
          <w:p w:rsidR="0086666E" w:rsidRPr="00D46593" w:rsidRDefault="0086666E" w:rsidP="00543891">
            <w:pPr>
              <w:rPr>
                <w:rFonts w:ascii="Arial" w:hAnsi="Arial" w:cs="Arial"/>
                <w:color w:val="000000"/>
                <w:sz w:val="20"/>
                <w:szCs w:val="20"/>
                <w:lang w:val="uk-UA"/>
              </w:rPr>
            </w:pPr>
            <w:r w:rsidRPr="00D46593">
              <w:rPr>
                <w:rFonts w:ascii="Arial" w:hAnsi="Arial" w:cs="Arial"/>
                <w:color w:val="000000"/>
                <w:sz w:val="20"/>
                <w:szCs w:val="20"/>
                <w:lang w:val="uk-UA"/>
              </w:rPr>
              <w:t>BUSSARE BS63 хром матовий</w:t>
            </w:r>
          </w:p>
        </w:tc>
      </w:tr>
      <w:tr w:rsidR="0086666E" w:rsidRPr="00D46593" w:rsidTr="00E72853">
        <w:trPr>
          <w:trHeight w:val="497"/>
        </w:trPr>
        <w:tc>
          <w:tcPr>
            <w:tcW w:w="461" w:type="dxa"/>
            <w:shd w:val="clear" w:color="auto" w:fill="auto"/>
            <w:vAlign w:val="center"/>
            <w:hideMark/>
          </w:tcPr>
          <w:p w:rsidR="0086666E" w:rsidRPr="00D46593" w:rsidRDefault="0086666E" w:rsidP="00543891">
            <w:pPr>
              <w:rPr>
                <w:rFonts w:ascii="Arial" w:hAnsi="Arial" w:cs="Arial"/>
                <w:color w:val="000000"/>
                <w:sz w:val="20"/>
                <w:szCs w:val="20"/>
                <w:lang w:val="uk-UA"/>
              </w:rPr>
            </w:pPr>
            <w:r w:rsidRPr="00D46593">
              <w:rPr>
                <w:rFonts w:ascii="Arial" w:hAnsi="Arial" w:cs="Arial"/>
                <w:color w:val="000000"/>
                <w:sz w:val="20"/>
                <w:szCs w:val="20"/>
                <w:lang w:val="uk-UA"/>
              </w:rPr>
              <w:t>3</w:t>
            </w:r>
            <w:r w:rsidR="00AD6458" w:rsidRPr="00D46593">
              <w:rPr>
                <w:rFonts w:ascii="Arial" w:hAnsi="Arial" w:cs="Arial"/>
                <w:color w:val="000000"/>
                <w:sz w:val="20"/>
                <w:szCs w:val="20"/>
                <w:lang w:val="uk-UA"/>
              </w:rPr>
              <w:t>6</w:t>
            </w:r>
          </w:p>
        </w:tc>
        <w:tc>
          <w:tcPr>
            <w:tcW w:w="2708" w:type="dxa"/>
            <w:shd w:val="clear" w:color="auto" w:fill="auto"/>
            <w:vAlign w:val="center"/>
            <w:hideMark/>
          </w:tcPr>
          <w:p w:rsidR="0086666E" w:rsidRPr="00D46593" w:rsidRDefault="0086666E" w:rsidP="00543891">
            <w:pPr>
              <w:rPr>
                <w:rFonts w:ascii="Arial" w:hAnsi="Arial" w:cs="Arial"/>
                <w:color w:val="000000"/>
                <w:sz w:val="20"/>
                <w:szCs w:val="20"/>
                <w:lang w:val="uk-UA"/>
              </w:rPr>
            </w:pPr>
            <w:r w:rsidRPr="00D46593">
              <w:rPr>
                <w:rFonts w:ascii="Arial" w:hAnsi="Arial" w:cs="Arial"/>
                <w:color w:val="000000"/>
                <w:sz w:val="20"/>
                <w:szCs w:val="20"/>
                <w:lang w:val="uk-UA"/>
              </w:rPr>
              <w:t xml:space="preserve">Замок </w:t>
            </w:r>
            <w:proofErr w:type="spellStart"/>
            <w:r w:rsidRPr="00D46593">
              <w:rPr>
                <w:rFonts w:ascii="Arial" w:hAnsi="Arial" w:cs="Arial"/>
                <w:color w:val="000000"/>
                <w:sz w:val="20"/>
                <w:szCs w:val="20"/>
                <w:lang w:val="uk-UA"/>
              </w:rPr>
              <w:t>врізной</w:t>
            </w:r>
            <w:proofErr w:type="spellEnd"/>
          </w:p>
        </w:tc>
        <w:tc>
          <w:tcPr>
            <w:tcW w:w="7004" w:type="dxa"/>
            <w:shd w:val="clear" w:color="auto" w:fill="auto"/>
            <w:vAlign w:val="center"/>
            <w:hideMark/>
          </w:tcPr>
          <w:p w:rsidR="0086666E" w:rsidRPr="00D46593" w:rsidRDefault="0086666E" w:rsidP="00543891">
            <w:pPr>
              <w:rPr>
                <w:rFonts w:ascii="Arial" w:hAnsi="Arial" w:cs="Arial"/>
                <w:color w:val="000000"/>
                <w:sz w:val="20"/>
                <w:szCs w:val="20"/>
                <w:lang w:val="uk-UA"/>
              </w:rPr>
            </w:pPr>
            <w:r w:rsidRPr="00D46593">
              <w:rPr>
                <w:rFonts w:ascii="Arial" w:hAnsi="Arial" w:cs="Arial"/>
                <w:color w:val="000000"/>
                <w:sz w:val="20"/>
                <w:szCs w:val="20"/>
                <w:lang w:val="uk-UA"/>
              </w:rPr>
              <w:t>Сиріус-2 360 03 MN</w:t>
            </w:r>
          </w:p>
        </w:tc>
      </w:tr>
      <w:tr w:rsidR="0086666E" w:rsidRPr="00D46593" w:rsidTr="00E72853">
        <w:trPr>
          <w:trHeight w:val="497"/>
        </w:trPr>
        <w:tc>
          <w:tcPr>
            <w:tcW w:w="461" w:type="dxa"/>
            <w:shd w:val="clear" w:color="auto" w:fill="auto"/>
            <w:vAlign w:val="center"/>
            <w:hideMark/>
          </w:tcPr>
          <w:p w:rsidR="0086666E" w:rsidRPr="00D46593" w:rsidRDefault="0086666E" w:rsidP="00543891">
            <w:pPr>
              <w:rPr>
                <w:rFonts w:ascii="Arial" w:hAnsi="Arial" w:cs="Arial"/>
                <w:color w:val="000000"/>
                <w:sz w:val="20"/>
                <w:szCs w:val="20"/>
                <w:lang w:val="uk-UA"/>
              </w:rPr>
            </w:pPr>
            <w:r w:rsidRPr="00D46593">
              <w:rPr>
                <w:rFonts w:ascii="Arial" w:hAnsi="Arial" w:cs="Arial"/>
                <w:color w:val="000000"/>
                <w:sz w:val="20"/>
                <w:szCs w:val="20"/>
                <w:lang w:val="uk-UA"/>
              </w:rPr>
              <w:t>3</w:t>
            </w:r>
            <w:r w:rsidR="00AD6458" w:rsidRPr="00D46593">
              <w:rPr>
                <w:rFonts w:ascii="Arial" w:hAnsi="Arial" w:cs="Arial"/>
                <w:color w:val="000000"/>
                <w:sz w:val="20"/>
                <w:szCs w:val="20"/>
                <w:lang w:val="uk-UA"/>
              </w:rPr>
              <w:t>7</w:t>
            </w:r>
          </w:p>
        </w:tc>
        <w:tc>
          <w:tcPr>
            <w:tcW w:w="2708" w:type="dxa"/>
            <w:shd w:val="clear" w:color="auto" w:fill="auto"/>
            <w:vAlign w:val="center"/>
            <w:hideMark/>
          </w:tcPr>
          <w:p w:rsidR="0086666E" w:rsidRPr="00D46593" w:rsidRDefault="0086666E" w:rsidP="00543891">
            <w:pPr>
              <w:rPr>
                <w:rFonts w:ascii="Arial" w:hAnsi="Arial" w:cs="Arial"/>
                <w:color w:val="000000"/>
                <w:sz w:val="20"/>
                <w:szCs w:val="20"/>
                <w:lang w:val="uk-UA"/>
              </w:rPr>
            </w:pPr>
            <w:r w:rsidRPr="00D46593">
              <w:rPr>
                <w:rFonts w:ascii="Arial" w:hAnsi="Arial" w:cs="Arial"/>
                <w:color w:val="000000"/>
                <w:sz w:val="20"/>
                <w:szCs w:val="20"/>
                <w:lang w:val="uk-UA"/>
              </w:rPr>
              <w:t>Механізм для дверей</w:t>
            </w:r>
          </w:p>
        </w:tc>
        <w:tc>
          <w:tcPr>
            <w:tcW w:w="7004" w:type="dxa"/>
            <w:shd w:val="clear" w:color="auto" w:fill="auto"/>
            <w:vAlign w:val="center"/>
            <w:hideMark/>
          </w:tcPr>
          <w:p w:rsidR="0086666E" w:rsidRPr="00D46593" w:rsidRDefault="0086666E" w:rsidP="00543891">
            <w:pPr>
              <w:rPr>
                <w:rFonts w:ascii="Arial" w:hAnsi="Arial" w:cs="Arial"/>
                <w:color w:val="000000"/>
                <w:sz w:val="20"/>
                <w:szCs w:val="20"/>
                <w:lang w:val="uk-UA"/>
              </w:rPr>
            </w:pPr>
            <w:r w:rsidRPr="00D46593">
              <w:rPr>
                <w:rFonts w:ascii="Arial" w:hAnsi="Arial" w:cs="Arial"/>
                <w:color w:val="000000"/>
                <w:sz w:val="20"/>
                <w:szCs w:val="20"/>
                <w:lang w:val="uk-UA"/>
              </w:rPr>
              <w:t>МР-2056С</w:t>
            </w:r>
          </w:p>
        </w:tc>
      </w:tr>
      <w:tr w:rsidR="0086666E" w:rsidRPr="00D46593" w:rsidTr="00E72853">
        <w:trPr>
          <w:trHeight w:val="497"/>
        </w:trPr>
        <w:tc>
          <w:tcPr>
            <w:tcW w:w="461" w:type="dxa"/>
            <w:shd w:val="clear" w:color="auto" w:fill="auto"/>
            <w:vAlign w:val="center"/>
            <w:hideMark/>
          </w:tcPr>
          <w:p w:rsidR="0086666E" w:rsidRPr="00D46593" w:rsidRDefault="00AD6458" w:rsidP="00543891">
            <w:pPr>
              <w:rPr>
                <w:rFonts w:ascii="Arial" w:hAnsi="Arial" w:cs="Arial"/>
                <w:color w:val="000000"/>
                <w:sz w:val="20"/>
                <w:szCs w:val="20"/>
                <w:lang w:val="uk-UA"/>
              </w:rPr>
            </w:pPr>
            <w:r w:rsidRPr="00D46593">
              <w:rPr>
                <w:rFonts w:ascii="Arial" w:hAnsi="Arial" w:cs="Arial"/>
                <w:color w:val="000000"/>
                <w:sz w:val="20"/>
                <w:szCs w:val="20"/>
                <w:lang w:val="uk-UA"/>
              </w:rPr>
              <w:t>38</w:t>
            </w:r>
          </w:p>
        </w:tc>
        <w:tc>
          <w:tcPr>
            <w:tcW w:w="2708" w:type="dxa"/>
            <w:shd w:val="clear" w:color="auto" w:fill="auto"/>
            <w:vAlign w:val="center"/>
            <w:hideMark/>
          </w:tcPr>
          <w:p w:rsidR="0086666E" w:rsidRPr="00D46593" w:rsidRDefault="0086666E" w:rsidP="00543891">
            <w:pPr>
              <w:rPr>
                <w:rFonts w:ascii="Arial" w:hAnsi="Arial" w:cs="Arial"/>
                <w:color w:val="000000"/>
                <w:sz w:val="20"/>
                <w:szCs w:val="20"/>
                <w:lang w:val="uk-UA"/>
              </w:rPr>
            </w:pPr>
            <w:r w:rsidRPr="00D46593">
              <w:rPr>
                <w:rFonts w:ascii="Arial" w:hAnsi="Arial" w:cs="Arial"/>
                <w:color w:val="000000"/>
                <w:sz w:val="20"/>
                <w:szCs w:val="20"/>
                <w:lang w:val="uk-UA"/>
              </w:rPr>
              <w:t>Завіси універсальні</w:t>
            </w:r>
          </w:p>
        </w:tc>
        <w:tc>
          <w:tcPr>
            <w:tcW w:w="7004" w:type="dxa"/>
            <w:shd w:val="clear" w:color="auto" w:fill="auto"/>
            <w:vAlign w:val="center"/>
            <w:hideMark/>
          </w:tcPr>
          <w:p w:rsidR="0086666E" w:rsidRPr="00D46593" w:rsidRDefault="0086666E" w:rsidP="00543891">
            <w:pPr>
              <w:rPr>
                <w:rFonts w:ascii="Arial" w:hAnsi="Arial" w:cs="Arial"/>
                <w:color w:val="000000"/>
                <w:sz w:val="20"/>
                <w:szCs w:val="20"/>
                <w:lang w:val="uk-UA"/>
              </w:rPr>
            </w:pPr>
            <w:r w:rsidRPr="00D46593">
              <w:rPr>
                <w:rFonts w:ascii="Arial" w:hAnsi="Arial" w:cs="Arial"/>
                <w:color w:val="000000"/>
                <w:sz w:val="20"/>
                <w:szCs w:val="20"/>
                <w:lang w:val="uk-UA"/>
              </w:rPr>
              <w:t>BUSSARE  хром матовий</w:t>
            </w:r>
          </w:p>
        </w:tc>
      </w:tr>
      <w:tr w:rsidR="0086666E" w:rsidRPr="00D46593" w:rsidTr="00E72853">
        <w:trPr>
          <w:trHeight w:val="497"/>
        </w:trPr>
        <w:tc>
          <w:tcPr>
            <w:tcW w:w="461" w:type="dxa"/>
            <w:shd w:val="clear" w:color="auto" w:fill="auto"/>
            <w:vAlign w:val="center"/>
            <w:hideMark/>
          </w:tcPr>
          <w:p w:rsidR="0086666E" w:rsidRPr="00D46593" w:rsidRDefault="0086666E" w:rsidP="00543891">
            <w:pPr>
              <w:rPr>
                <w:rFonts w:ascii="Arial" w:hAnsi="Arial" w:cs="Arial"/>
                <w:color w:val="000000"/>
                <w:sz w:val="20"/>
                <w:szCs w:val="20"/>
                <w:lang w:val="uk-UA"/>
              </w:rPr>
            </w:pPr>
            <w:r w:rsidRPr="00D46593">
              <w:rPr>
                <w:rFonts w:ascii="Arial" w:hAnsi="Arial" w:cs="Arial"/>
                <w:color w:val="000000"/>
                <w:sz w:val="20"/>
                <w:szCs w:val="20"/>
                <w:lang w:val="uk-UA"/>
              </w:rPr>
              <w:t> </w:t>
            </w:r>
          </w:p>
        </w:tc>
        <w:tc>
          <w:tcPr>
            <w:tcW w:w="2708" w:type="dxa"/>
            <w:shd w:val="clear" w:color="auto" w:fill="auto"/>
            <w:vAlign w:val="center"/>
            <w:hideMark/>
          </w:tcPr>
          <w:p w:rsidR="0086666E" w:rsidRPr="00D46593" w:rsidRDefault="0086666E" w:rsidP="00543891">
            <w:pPr>
              <w:rPr>
                <w:rFonts w:ascii="Arial" w:hAnsi="Arial" w:cs="Arial"/>
                <w:color w:val="000000"/>
                <w:sz w:val="20"/>
                <w:szCs w:val="20"/>
                <w:lang w:val="uk-UA"/>
              </w:rPr>
            </w:pPr>
            <w:r w:rsidRPr="00D46593">
              <w:rPr>
                <w:rFonts w:ascii="Arial" w:hAnsi="Arial" w:cs="Arial"/>
                <w:color w:val="000000"/>
                <w:sz w:val="20"/>
                <w:szCs w:val="20"/>
                <w:lang w:val="uk-UA"/>
              </w:rPr>
              <w:t> </w:t>
            </w:r>
          </w:p>
        </w:tc>
        <w:tc>
          <w:tcPr>
            <w:tcW w:w="7004" w:type="dxa"/>
            <w:shd w:val="clear" w:color="auto" w:fill="auto"/>
            <w:vAlign w:val="center"/>
            <w:hideMark/>
          </w:tcPr>
          <w:p w:rsidR="0086666E" w:rsidRPr="00D46593" w:rsidRDefault="0086666E" w:rsidP="00543891">
            <w:pPr>
              <w:rPr>
                <w:rFonts w:ascii="Arial" w:hAnsi="Arial" w:cs="Arial"/>
                <w:b/>
                <w:bCs/>
                <w:color w:val="000000"/>
                <w:sz w:val="20"/>
                <w:szCs w:val="20"/>
                <w:lang w:val="uk-UA"/>
              </w:rPr>
            </w:pPr>
            <w:r w:rsidRPr="00D46593">
              <w:rPr>
                <w:rFonts w:ascii="Arial" w:hAnsi="Arial" w:cs="Arial"/>
                <w:b/>
                <w:bCs/>
                <w:color w:val="000000"/>
                <w:sz w:val="20"/>
                <w:szCs w:val="20"/>
                <w:lang w:val="uk-UA"/>
              </w:rPr>
              <w:t>Сантехнічне приладдя</w:t>
            </w:r>
          </w:p>
        </w:tc>
      </w:tr>
      <w:tr w:rsidR="0086666E" w:rsidRPr="00D46593" w:rsidTr="00E72853">
        <w:trPr>
          <w:trHeight w:val="497"/>
        </w:trPr>
        <w:tc>
          <w:tcPr>
            <w:tcW w:w="461" w:type="dxa"/>
            <w:shd w:val="clear" w:color="auto" w:fill="auto"/>
            <w:vAlign w:val="center"/>
            <w:hideMark/>
          </w:tcPr>
          <w:p w:rsidR="0086666E" w:rsidRPr="00D46593" w:rsidRDefault="0086666E" w:rsidP="00543891">
            <w:pPr>
              <w:rPr>
                <w:rFonts w:ascii="Arial" w:hAnsi="Arial" w:cs="Arial"/>
                <w:color w:val="000000"/>
                <w:sz w:val="20"/>
                <w:szCs w:val="20"/>
                <w:lang w:val="uk-UA"/>
              </w:rPr>
            </w:pPr>
            <w:r w:rsidRPr="00D46593">
              <w:rPr>
                <w:rFonts w:ascii="Arial" w:hAnsi="Arial" w:cs="Arial"/>
                <w:color w:val="000000"/>
                <w:sz w:val="20"/>
                <w:szCs w:val="20"/>
                <w:lang w:val="uk-UA"/>
              </w:rPr>
              <w:t>3</w:t>
            </w:r>
            <w:r w:rsidR="00AD6458" w:rsidRPr="00D46593">
              <w:rPr>
                <w:rFonts w:ascii="Arial" w:hAnsi="Arial" w:cs="Arial"/>
                <w:color w:val="000000"/>
                <w:sz w:val="20"/>
                <w:szCs w:val="20"/>
                <w:lang w:val="uk-UA"/>
              </w:rPr>
              <w:t>9</w:t>
            </w:r>
          </w:p>
        </w:tc>
        <w:tc>
          <w:tcPr>
            <w:tcW w:w="2708" w:type="dxa"/>
            <w:shd w:val="clear" w:color="auto" w:fill="auto"/>
            <w:vAlign w:val="center"/>
            <w:hideMark/>
          </w:tcPr>
          <w:p w:rsidR="0086666E" w:rsidRPr="00D46593" w:rsidRDefault="0086666E" w:rsidP="00543891">
            <w:pPr>
              <w:rPr>
                <w:rFonts w:ascii="Arial" w:hAnsi="Arial" w:cs="Arial"/>
                <w:color w:val="000000"/>
                <w:sz w:val="20"/>
                <w:szCs w:val="20"/>
                <w:lang w:val="uk-UA"/>
              </w:rPr>
            </w:pPr>
            <w:proofErr w:type="spellStart"/>
            <w:r w:rsidRPr="00D46593">
              <w:rPr>
                <w:rFonts w:ascii="Arial" w:hAnsi="Arial" w:cs="Arial"/>
                <w:color w:val="000000"/>
                <w:sz w:val="20"/>
                <w:szCs w:val="20"/>
                <w:lang w:val="uk-UA"/>
              </w:rPr>
              <w:t>Унітаз-компакт</w:t>
            </w:r>
            <w:proofErr w:type="spellEnd"/>
          </w:p>
        </w:tc>
        <w:tc>
          <w:tcPr>
            <w:tcW w:w="7004" w:type="dxa"/>
            <w:shd w:val="clear" w:color="auto" w:fill="auto"/>
            <w:vAlign w:val="center"/>
            <w:hideMark/>
          </w:tcPr>
          <w:p w:rsidR="0086666E" w:rsidRPr="00D46593" w:rsidRDefault="0086666E" w:rsidP="00543891">
            <w:pPr>
              <w:rPr>
                <w:rFonts w:ascii="Arial" w:hAnsi="Arial" w:cs="Arial"/>
                <w:color w:val="000000"/>
                <w:sz w:val="20"/>
                <w:szCs w:val="20"/>
                <w:lang w:val="uk-UA"/>
              </w:rPr>
            </w:pPr>
            <w:r w:rsidRPr="00D46593">
              <w:rPr>
                <w:rFonts w:ascii="Arial" w:hAnsi="Arial" w:cs="Arial"/>
                <w:color w:val="000000"/>
                <w:sz w:val="20"/>
                <w:szCs w:val="20"/>
                <w:lang w:val="uk-UA"/>
              </w:rPr>
              <w:t>CERSANIT FACILE 010</w:t>
            </w:r>
          </w:p>
        </w:tc>
      </w:tr>
      <w:tr w:rsidR="0086666E" w:rsidRPr="00D46593" w:rsidTr="00E72853">
        <w:trPr>
          <w:trHeight w:val="497"/>
        </w:trPr>
        <w:tc>
          <w:tcPr>
            <w:tcW w:w="461" w:type="dxa"/>
            <w:shd w:val="clear" w:color="auto" w:fill="auto"/>
            <w:vAlign w:val="center"/>
            <w:hideMark/>
          </w:tcPr>
          <w:p w:rsidR="0086666E" w:rsidRPr="00D46593" w:rsidRDefault="00AD6458" w:rsidP="00543891">
            <w:pPr>
              <w:rPr>
                <w:rFonts w:ascii="Arial" w:hAnsi="Arial" w:cs="Arial"/>
                <w:color w:val="000000"/>
                <w:sz w:val="20"/>
                <w:szCs w:val="20"/>
                <w:lang w:val="uk-UA"/>
              </w:rPr>
            </w:pPr>
            <w:r w:rsidRPr="00D46593">
              <w:rPr>
                <w:rFonts w:ascii="Arial" w:hAnsi="Arial" w:cs="Arial"/>
                <w:color w:val="000000"/>
                <w:sz w:val="20"/>
                <w:szCs w:val="20"/>
                <w:lang w:val="uk-UA"/>
              </w:rPr>
              <w:t>40</w:t>
            </w:r>
          </w:p>
        </w:tc>
        <w:tc>
          <w:tcPr>
            <w:tcW w:w="2708" w:type="dxa"/>
            <w:shd w:val="clear" w:color="auto" w:fill="auto"/>
            <w:vAlign w:val="center"/>
            <w:hideMark/>
          </w:tcPr>
          <w:p w:rsidR="0086666E" w:rsidRPr="00D46593" w:rsidRDefault="0086666E" w:rsidP="00543891">
            <w:pPr>
              <w:rPr>
                <w:rFonts w:ascii="Arial" w:hAnsi="Arial" w:cs="Arial"/>
                <w:color w:val="000000"/>
                <w:sz w:val="20"/>
                <w:szCs w:val="20"/>
                <w:lang w:val="uk-UA"/>
              </w:rPr>
            </w:pPr>
            <w:r w:rsidRPr="00D46593">
              <w:rPr>
                <w:rFonts w:ascii="Arial" w:hAnsi="Arial" w:cs="Arial"/>
                <w:color w:val="000000"/>
                <w:sz w:val="20"/>
                <w:szCs w:val="20"/>
                <w:lang w:val="uk-UA"/>
              </w:rPr>
              <w:t>Умивальник, 50 см</w:t>
            </w:r>
          </w:p>
        </w:tc>
        <w:tc>
          <w:tcPr>
            <w:tcW w:w="7004" w:type="dxa"/>
            <w:shd w:val="clear" w:color="auto" w:fill="auto"/>
            <w:vAlign w:val="center"/>
            <w:hideMark/>
          </w:tcPr>
          <w:p w:rsidR="0086666E" w:rsidRPr="00D46593" w:rsidRDefault="0086666E" w:rsidP="00543891">
            <w:pPr>
              <w:rPr>
                <w:rFonts w:ascii="Arial" w:hAnsi="Arial" w:cs="Arial"/>
                <w:color w:val="000000"/>
                <w:sz w:val="20"/>
                <w:szCs w:val="20"/>
                <w:lang w:val="uk-UA"/>
              </w:rPr>
            </w:pPr>
            <w:r w:rsidRPr="00D46593">
              <w:rPr>
                <w:rFonts w:ascii="Arial" w:hAnsi="Arial" w:cs="Arial"/>
                <w:color w:val="000000"/>
                <w:sz w:val="20"/>
                <w:szCs w:val="20"/>
                <w:lang w:val="uk-UA"/>
              </w:rPr>
              <w:t xml:space="preserve">CERSANIT CARINA 50 </w:t>
            </w:r>
          </w:p>
        </w:tc>
      </w:tr>
      <w:tr w:rsidR="0086666E" w:rsidRPr="00D46593" w:rsidTr="00E72853">
        <w:trPr>
          <w:trHeight w:val="497"/>
        </w:trPr>
        <w:tc>
          <w:tcPr>
            <w:tcW w:w="461" w:type="dxa"/>
            <w:shd w:val="clear" w:color="auto" w:fill="auto"/>
            <w:vAlign w:val="center"/>
            <w:hideMark/>
          </w:tcPr>
          <w:p w:rsidR="0086666E" w:rsidRPr="00D46593" w:rsidRDefault="0086666E" w:rsidP="00543891">
            <w:pPr>
              <w:rPr>
                <w:rFonts w:ascii="Arial" w:hAnsi="Arial" w:cs="Arial"/>
                <w:color w:val="000000"/>
                <w:sz w:val="20"/>
                <w:szCs w:val="20"/>
                <w:lang w:val="uk-UA"/>
              </w:rPr>
            </w:pPr>
            <w:r w:rsidRPr="00D46593">
              <w:rPr>
                <w:rFonts w:ascii="Arial" w:hAnsi="Arial" w:cs="Arial"/>
                <w:color w:val="000000"/>
                <w:sz w:val="20"/>
                <w:szCs w:val="20"/>
                <w:lang w:val="uk-UA"/>
              </w:rPr>
              <w:t>4</w:t>
            </w:r>
            <w:r w:rsidR="00AD6458" w:rsidRPr="00D46593">
              <w:rPr>
                <w:rFonts w:ascii="Arial" w:hAnsi="Arial" w:cs="Arial"/>
                <w:color w:val="000000"/>
                <w:sz w:val="20"/>
                <w:szCs w:val="20"/>
                <w:lang w:val="uk-UA"/>
              </w:rPr>
              <w:t>1</w:t>
            </w:r>
          </w:p>
        </w:tc>
        <w:tc>
          <w:tcPr>
            <w:tcW w:w="2708" w:type="dxa"/>
            <w:shd w:val="clear" w:color="auto" w:fill="auto"/>
            <w:vAlign w:val="center"/>
            <w:hideMark/>
          </w:tcPr>
          <w:p w:rsidR="0086666E" w:rsidRPr="00D46593" w:rsidRDefault="0086666E" w:rsidP="00543891">
            <w:pPr>
              <w:rPr>
                <w:rFonts w:ascii="Arial" w:hAnsi="Arial" w:cs="Arial"/>
                <w:color w:val="000000"/>
                <w:sz w:val="20"/>
                <w:szCs w:val="20"/>
                <w:lang w:val="uk-UA"/>
              </w:rPr>
            </w:pPr>
            <w:r w:rsidRPr="00D46593">
              <w:rPr>
                <w:rFonts w:ascii="Arial" w:hAnsi="Arial" w:cs="Arial"/>
                <w:color w:val="000000"/>
                <w:sz w:val="20"/>
                <w:szCs w:val="20"/>
                <w:lang w:val="uk-UA"/>
              </w:rPr>
              <w:t>Змішувач для умивальника</w:t>
            </w:r>
          </w:p>
        </w:tc>
        <w:tc>
          <w:tcPr>
            <w:tcW w:w="7004" w:type="dxa"/>
            <w:shd w:val="clear" w:color="auto" w:fill="auto"/>
            <w:vAlign w:val="center"/>
            <w:hideMark/>
          </w:tcPr>
          <w:p w:rsidR="0086666E" w:rsidRPr="00D46593" w:rsidRDefault="0086666E" w:rsidP="00543891">
            <w:pPr>
              <w:rPr>
                <w:rFonts w:ascii="Arial" w:hAnsi="Arial" w:cs="Arial"/>
                <w:color w:val="000000"/>
                <w:sz w:val="20"/>
                <w:szCs w:val="20"/>
                <w:lang w:val="uk-UA"/>
              </w:rPr>
            </w:pPr>
            <w:proofErr w:type="spellStart"/>
            <w:r w:rsidRPr="00D46593">
              <w:rPr>
                <w:rFonts w:ascii="Arial" w:hAnsi="Arial" w:cs="Arial"/>
                <w:color w:val="000000"/>
                <w:sz w:val="20"/>
                <w:szCs w:val="20"/>
                <w:lang w:val="uk-UA"/>
              </w:rPr>
              <w:t>Аква</w:t>
            </w:r>
            <w:proofErr w:type="spellEnd"/>
            <w:r w:rsidRPr="00D46593">
              <w:rPr>
                <w:rFonts w:ascii="Arial" w:hAnsi="Arial" w:cs="Arial"/>
                <w:color w:val="000000"/>
                <w:sz w:val="20"/>
                <w:szCs w:val="20"/>
                <w:lang w:val="uk-UA"/>
              </w:rPr>
              <w:t xml:space="preserve"> Родос (хром)</w:t>
            </w:r>
          </w:p>
        </w:tc>
      </w:tr>
      <w:tr w:rsidR="0086666E" w:rsidRPr="00D46593" w:rsidTr="00E72853">
        <w:trPr>
          <w:trHeight w:val="497"/>
        </w:trPr>
        <w:tc>
          <w:tcPr>
            <w:tcW w:w="461" w:type="dxa"/>
            <w:shd w:val="clear" w:color="auto" w:fill="auto"/>
            <w:vAlign w:val="center"/>
            <w:hideMark/>
          </w:tcPr>
          <w:p w:rsidR="0086666E" w:rsidRPr="00D46593" w:rsidRDefault="0086666E" w:rsidP="00543891">
            <w:pPr>
              <w:rPr>
                <w:rFonts w:ascii="Arial" w:hAnsi="Arial" w:cs="Arial"/>
                <w:color w:val="000000"/>
                <w:sz w:val="20"/>
                <w:szCs w:val="20"/>
                <w:lang w:val="uk-UA"/>
              </w:rPr>
            </w:pPr>
            <w:r w:rsidRPr="00D46593">
              <w:rPr>
                <w:rFonts w:ascii="Arial" w:hAnsi="Arial" w:cs="Arial"/>
                <w:color w:val="000000"/>
                <w:sz w:val="20"/>
                <w:szCs w:val="20"/>
                <w:lang w:val="uk-UA"/>
              </w:rPr>
              <w:t>4</w:t>
            </w:r>
            <w:r w:rsidR="00AD6458" w:rsidRPr="00D46593">
              <w:rPr>
                <w:rFonts w:ascii="Arial" w:hAnsi="Arial" w:cs="Arial"/>
                <w:color w:val="000000"/>
                <w:sz w:val="20"/>
                <w:szCs w:val="20"/>
                <w:lang w:val="uk-UA"/>
              </w:rPr>
              <w:t>2</w:t>
            </w:r>
          </w:p>
        </w:tc>
        <w:tc>
          <w:tcPr>
            <w:tcW w:w="2708" w:type="dxa"/>
            <w:shd w:val="clear" w:color="auto" w:fill="auto"/>
            <w:vAlign w:val="center"/>
            <w:hideMark/>
          </w:tcPr>
          <w:p w:rsidR="0086666E" w:rsidRPr="00D46593" w:rsidRDefault="0086666E" w:rsidP="00543891">
            <w:pPr>
              <w:rPr>
                <w:rFonts w:ascii="Arial" w:hAnsi="Arial" w:cs="Arial"/>
                <w:color w:val="000000"/>
                <w:sz w:val="20"/>
                <w:szCs w:val="20"/>
                <w:lang w:val="uk-UA"/>
              </w:rPr>
            </w:pPr>
            <w:r w:rsidRPr="00D46593">
              <w:rPr>
                <w:rFonts w:ascii="Arial" w:hAnsi="Arial" w:cs="Arial"/>
                <w:color w:val="000000"/>
                <w:sz w:val="20"/>
                <w:szCs w:val="20"/>
                <w:lang w:val="uk-UA"/>
              </w:rPr>
              <w:t>Сифон-ревізія</w:t>
            </w:r>
          </w:p>
        </w:tc>
        <w:tc>
          <w:tcPr>
            <w:tcW w:w="7004" w:type="dxa"/>
            <w:shd w:val="clear" w:color="auto" w:fill="auto"/>
            <w:vAlign w:val="center"/>
            <w:hideMark/>
          </w:tcPr>
          <w:p w:rsidR="0086666E" w:rsidRPr="00D46593" w:rsidRDefault="0086666E" w:rsidP="00543891">
            <w:pPr>
              <w:rPr>
                <w:rFonts w:ascii="Arial" w:hAnsi="Arial" w:cs="Arial"/>
                <w:color w:val="000000"/>
                <w:sz w:val="20"/>
                <w:szCs w:val="20"/>
                <w:lang w:val="uk-UA"/>
              </w:rPr>
            </w:pPr>
            <w:r w:rsidRPr="00D46593">
              <w:rPr>
                <w:rFonts w:ascii="Arial" w:hAnsi="Arial" w:cs="Arial"/>
                <w:color w:val="000000"/>
                <w:sz w:val="20"/>
                <w:szCs w:val="20"/>
                <w:lang w:val="uk-UA"/>
              </w:rPr>
              <w:t>SANIT (діаметр 50мм)</w:t>
            </w:r>
          </w:p>
        </w:tc>
      </w:tr>
      <w:tr w:rsidR="0086666E" w:rsidRPr="00D46593" w:rsidTr="00E72853">
        <w:trPr>
          <w:trHeight w:val="497"/>
        </w:trPr>
        <w:tc>
          <w:tcPr>
            <w:tcW w:w="461" w:type="dxa"/>
            <w:shd w:val="clear" w:color="auto" w:fill="auto"/>
            <w:vAlign w:val="center"/>
            <w:hideMark/>
          </w:tcPr>
          <w:p w:rsidR="0086666E" w:rsidRPr="00D46593" w:rsidRDefault="0086666E" w:rsidP="00543891">
            <w:pPr>
              <w:rPr>
                <w:rFonts w:ascii="Arial" w:hAnsi="Arial" w:cs="Arial"/>
                <w:color w:val="000000"/>
                <w:sz w:val="20"/>
                <w:szCs w:val="20"/>
                <w:lang w:val="uk-UA"/>
              </w:rPr>
            </w:pPr>
            <w:r w:rsidRPr="00D46593">
              <w:rPr>
                <w:rFonts w:ascii="Arial" w:hAnsi="Arial" w:cs="Arial"/>
                <w:color w:val="000000"/>
                <w:sz w:val="20"/>
                <w:szCs w:val="20"/>
                <w:lang w:val="uk-UA"/>
              </w:rPr>
              <w:t>4</w:t>
            </w:r>
            <w:r w:rsidR="00AD6458" w:rsidRPr="00D46593">
              <w:rPr>
                <w:rFonts w:ascii="Arial" w:hAnsi="Arial" w:cs="Arial"/>
                <w:color w:val="000000"/>
                <w:sz w:val="20"/>
                <w:szCs w:val="20"/>
                <w:lang w:val="uk-UA"/>
              </w:rPr>
              <w:t>3</w:t>
            </w:r>
          </w:p>
        </w:tc>
        <w:tc>
          <w:tcPr>
            <w:tcW w:w="2708" w:type="dxa"/>
            <w:shd w:val="clear" w:color="auto" w:fill="auto"/>
            <w:vAlign w:val="center"/>
            <w:hideMark/>
          </w:tcPr>
          <w:p w:rsidR="0086666E" w:rsidRPr="00D46593" w:rsidRDefault="0086666E" w:rsidP="00543891">
            <w:pPr>
              <w:rPr>
                <w:rFonts w:ascii="Arial" w:hAnsi="Arial" w:cs="Arial"/>
                <w:color w:val="000000"/>
                <w:sz w:val="20"/>
                <w:szCs w:val="20"/>
                <w:lang w:val="uk-UA"/>
              </w:rPr>
            </w:pPr>
            <w:proofErr w:type="spellStart"/>
            <w:r w:rsidRPr="00D46593">
              <w:rPr>
                <w:rFonts w:ascii="Arial" w:hAnsi="Arial" w:cs="Arial"/>
                <w:color w:val="000000"/>
                <w:sz w:val="20"/>
                <w:szCs w:val="20"/>
                <w:lang w:val="uk-UA"/>
              </w:rPr>
              <w:t>Гофра</w:t>
            </w:r>
            <w:proofErr w:type="spellEnd"/>
            <w:r w:rsidRPr="00D46593">
              <w:rPr>
                <w:rFonts w:ascii="Arial" w:hAnsi="Arial" w:cs="Arial"/>
                <w:color w:val="000000"/>
                <w:sz w:val="20"/>
                <w:szCs w:val="20"/>
                <w:lang w:val="uk-UA"/>
              </w:rPr>
              <w:t xml:space="preserve"> для унітазу </w:t>
            </w:r>
            <w:proofErr w:type="spellStart"/>
            <w:r w:rsidRPr="00D46593">
              <w:rPr>
                <w:rFonts w:ascii="Arial" w:hAnsi="Arial" w:cs="Arial"/>
                <w:color w:val="000000"/>
                <w:sz w:val="20"/>
                <w:szCs w:val="20"/>
                <w:lang w:val="uk-UA"/>
              </w:rPr>
              <w:t>діам</w:t>
            </w:r>
            <w:proofErr w:type="spellEnd"/>
            <w:r w:rsidRPr="00D46593">
              <w:rPr>
                <w:rFonts w:ascii="Arial" w:hAnsi="Arial" w:cs="Arial"/>
                <w:color w:val="000000"/>
                <w:sz w:val="20"/>
                <w:szCs w:val="20"/>
                <w:lang w:val="uk-UA"/>
              </w:rPr>
              <w:t xml:space="preserve">. 110 мм </w:t>
            </w:r>
          </w:p>
        </w:tc>
        <w:tc>
          <w:tcPr>
            <w:tcW w:w="7004" w:type="dxa"/>
            <w:shd w:val="clear" w:color="auto" w:fill="auto"/>
            <w:vAlign w:val="center"/>
            <w:hideMark/>
          </w:tcPr>
          <w:p w:rsidR="0086666E" w:rsidRPr="00D46593" w:rsidRDefault="0086666E" w:rsidP="00543891">
            <w:pPr>
              <w:rPr>
                <w:rFonts w:ascii="Arial" w:hAnsi="Arial" w:cs="Arial"/>
                <w:color w:val="000000"/>
                <w:sz w:val="20"/>
                <w:szCs w:val="20"/>
                <w:lang w:val="uk-UA"/>
              </w:rPr>
            </w:pPr>
            <w:r w:rsidRPr="00D46593">
              <w:rPr>
                <w:rFonts w:ascii="Arial" w:hAnsi="Arial" w:cs="Arial"/>
                <w:color w:val="000000"/>
                <w:sz w:val="20"/>
                <w:szCs w:val="20"/>
                <w:lang w:val="uk-UA"/>
              </w:rPr>
              <w:t>виробник Ані Пласт арт.К828</w:t>
            </w:r>
          </w:p>
        </w:tc>
      </w:tr>
      <w:tr w:rsidR="0086666E" w:rsidRPr="00D46593" w:rsidTr="00E72853">
        <w:trPr>
          <w:trHeight w:val="497"/>
        </w:trPr>
        <w:tc>
          <w:tcPr>
            <w:tcW w:w="461" w:type="dxa"/>
            <w:shd w:val="clear" w:color="auto" w:fill="auto"/>
            <w:vAlign w:val="center"/>
            <w:hideMark/>
          </w:tcPr>
          <w:p w:rsidR="0086666E" w:rsidRPr="00D46593" w:rsidRDefault="0086666E" w:rsidP="00543891">
            <w:pPr>
              <w:rPr>
                <w:rFonts w:ascii="Arial" w:hAnsi="Arial" w:cs="Arial"/>
                <w:color w:val="000000"/>
                <w:sz w:val="20"/>
                <w:szCs w:val="20"/>
                <w:lang w:val="uk-UA"/>
              </w:rPr>
            </w:pPr>
            <w:r w:rsidRPr="00D46593">
              <w:rPr>
                <w:rFonts w:ascii="Arial" w:hAnsi="Arial" w:cs="Arial"/>
                <w:color w:val="000000"/>
                <w:sz w:val="20"/>
                <w:szCs w:val="20"/>
                <w:lang w:val="uk-UA"/>
              </w:rPr>
              <w:t>4</w:t>
            </w:r>
            <w:r w:rsidR="00AD6458" w:rsidRPr="00D46593">
              <w:rPr>
                <w:rFonts w:ascii="Arial" w:hAnsi="Arial" w:cs="Arial"/>
                <w:color w:val="000000"/>
                <w:sz w:val="20"/>
                <w:szCs w:val="20"/>
                <w:lang w:val="uk-UA"/>
              </w:rPr>
              <w:t>4</w:t>
            </w:r>
          </w:p>
        </w:tc>
        <w:tc>
          <w:tcPr>
            <w:tcW w:w="2708" w:type="dxa"/>
            <w:shd w:val="clear" w:color="auto" w:fill="auto"/>
            <w:vAlign w:val="center"/>
            <w:hideMark/>
          </w:tcPr>
          <w:p w:rsidR="0086666E" w:rsidRPr="00D46593" w:rsidRDefault="0086666E" w:rsidP="00543891">
            <w:pPr>
              <w:rPr>
                <w:rFonts w:ascii="Arial" w:hAnsi="Arial" w:cs="Arial"/>
                <w:color w:val="000000"/>
                <w:sz w:val="20"/>
                <w:szCs w:val="20"/>
                <w:lang w:val="uk-UA"/>
              </w:rPr>
            </w:pPr>
            <w:r w:rsidRPr="00D46593">
              <w:rPr>
                <w:rFonts w:ascii="Arial" w:hAnsi="Arial" w:cs="Arial"/>
                <w:color w:val="000000"/>
                <w:sz w:val="20"/>
                <w:szCs w:val="20"/>
                <w:lang w:val="uk-UA"/>
              </w:rPr>
              <w:t>Шланг гнучкий для підключення води</w:t>
            </w:r>
          </w:p>
        </w:tc>
        <w:tc>
          <w:tcPr>
            <w:tcW w:w="7004" w:type="dxa"/>
            <w:shd w:val="clear" w:color="auto" w:fill="auto"/>
            <w:vAlign w:val="center"/>
            <w:hideMark/>
          </w:tcPr>
          <w:p w:rsidR="0086666E" w:rsidRPr="00D46593" w:rsidRDefault="0086666E" w:rsidP="00543891">
            <w:pPr>
              <w:rPr>
                <w:rFonts w:ascii="Arial" w:hAnsi="Arial" w:cs="Arial"/>
                <w:color w:val="000000"/>
                <w:sz w:val="20"/>
                <w:szCs w:val="20"/>
                <w:lang w:val="uk-UA"/>
              </w:rPr>
            </w:pPr>
            <w:proofErr w:type="spellStart"/>
            <w:r w:rsidRPr="00D46593">
              <w:rPr>
                <w:rFonts w:ascii="Arial" w:hAnsi="Arial" w:cs="Arial"/>
                <w:color w:val="000000"/>
                <w:sz w:val="20"/>
                <w:szCs w:val="20"/>
                <w:lang w:val="uk-UA"/>
              </w:rPr>
              <w:t>Fado</w:t>
            </w:r>
            <w:proofErr w:type="spellEnd"/>
            <w:r w:rsidRPr="00D46593">
              <w:rPr>
                <w:rFonts w:ascii="Arial" w:hAnsi="Arial" w:cs="Arial"/>
                <w:color w:val="000000"/>
                <w:sz w:val="20"/>
                <w:szCs w:val="20"/>
                <w:lang w:val="uk-UA"/>
              </w:rPr>
              <w:t xml:space="preserve"> 60см 1/2" ВВ (Італія)</w:t>
            </w:r>
          </w:p>
        </w:tc>
      </w:tr>
      <w:tr w:rsidR="0086666E" w:rsidRPr="00D46593" w:rsidTr="00E72853">
        <w:trPr>
          <w:trHeight w:val="497"/>
        </w:trPr>
        <w:tc>
          <w:tcPr>
            <w:tcW w:w="461" w:type="dxa"/>
            <w:shd w:val="clear" w:color="auto" w:fill="auto"/>
            <w:vAlign w:val="center"/>
            <w:hideMark/>
          </w:tcPr>
          <w:p w:rsidR="0086666E" w:rsidRPr="00D46593" w:rsidRDefault="0086666E" w:rsidP="00543891">
            <w:pPr>
              <w:rPr>
                <w:rFonts w:ascii="Arial" w:hAnsi="Arial" w:cs="Arial"/>
                <w:color w:val="000000"/>
                <w:sz w:val="20"/>
                <w:szCs w:val="20"/>
                <w:lang w:val="uk-UA"/>
              </w:rPr>
            </w:pPr>
            <w:r w:rsidRPr="00D46593">
              <w:rPr>
                <w:rFonts w:ascii="Arial" w:hAnsi="Arial" w:cs="Arial"/>
                <w:color w:val="000000"/>
                <w:sz w:val="20"/>
                <w:szCs w:val="20"/>
                <w:lang w:val="uk-UA"/>
              </w:rPr>
              <w:t>4</w:t>
            </w:r>
            <w:r w:rsidR="00AD6458" w:rsidRPr="00D46593">
              <w:rPr>
                <w:rFonts w:ascii="Arial" w:hAnsi="Arial" w:cs="Arial"/>
                <w:color w:val="000000"/>
                <w:sz w:val="20"/>
                <w:szCs w:val="20"/>
                <w:lang w:val="uk-UA"/>
              </w:rPr>
              <w:t>5</w:t>
            </w:r>
          </w:p>
        </w:tc>
        <w:tc>
          <w:tcPr>
            <w:tcW w:w="2708" w:type="dxa"/>
            <w:shd w:val="clear" w:color="auto" w:fill="auto"/>
            <w:vAlign w:val="center"/>
            <w:hideMark/>
          </w:tcPr>
          <w:p w:rsidR="0086666E" w:rsidRPr="00D46593" w:rsidRDefault="0086666E" w:rsidP="00543891">
            <w:pPr>
              <w:rPr>
                <w:rFonts w:ascii="Arial" w:hAnsi="Arial" w:cs="Arial"/>
                <w:color w:val="000000"/>
                <w:sz w:val="20"/>
                <w:szCs w:val="20"/>
                <w:lang w:val="uk-UA"/>
              </w:rPr>
            </w:pPr>
            <w:r w:rsidRPr="00D46593">
              <w:rPr>
                <w:rFonts w:ascii="Arial" w:hAnsi="Arial" w:cs="Arial"/>
                <w:color w:val="000000"/>
                <w:sz w:val="20"/>
                <w:szCs w:val="20"/>
                <w:lang w:val="uk-UA"/>
              </w:rPr>
              <w:t>Труби з  поліпропілену для води , діам.20х3.4</w:t>
            </w:r>
          </w:p>
        </w:tc>
        <w:tc>
          <w:tcPr>
            <w:tcW w:w="7004" w:type="dxa"/>
            <w:shd w:val="clear" w:color="auto" w:fill="auto"/>
            <w:vAlign w:val="center"/>
            <w:hideMark/>
          </w:tcPr>
          <w:p w:rsidR="0086666E" w:rsidRPr="00D46593" w:rsidRDefault="0086666E" w:rsidP="00543891">
            <w:pPr>
              <w:rPr>
                <w:rFonts w:ascii="Arial" w:hAnsi="Arial" w:cs="Arial"/>
                <w:color w:val="000000"/>
                <w:sz w:val="20"/>
                <w:szCs w:val="20"/>
                <w:lang w:val="uk-UA"/>
              </w:rPr>
            </w:pPr>
            <w:proofErr w:type="spellStart"/>
            <w:r w:rsidRPr="00D46593">
              <w:rPr>
                <w:rFonts w:ascii="Arial" w:hAnsi="Arial" w:cs="Arial"/>
                <w:color w:val="000000"/>
                <w:sz w:val="20"/>
                <w:szCs w:val="20"/>
                <w:lang w:val="uk-UA"/>
              </w:rPr>
              <w:t>Fado</w:t>
            </w:r>
            <w:proofErr w:type="spellEnd"/>
            <w:r w:rsidRPr="00D46593">
              <w:rPr>
                <w:rFonts w:ascii="Arial" w:hAnsi="Arial" w:cs="Arial"/>
                <w:color w:val="000000"/>
                <w:sz w:val="20"/>
                <w:szCs w:val="20"/>
                <w:lang w:val="uk-UA"/>
              </w:rPr>
              <w:t>, арт.РТТ21</w:t>
            </w:r>
          </w:p>
        </w:tc>
      </w:tr>
      <w:tr w:rsidR="0086666E" w:rsidRPr="004A3C39" w:rsidTr="00E72853">
        <w:trPr>
          <w:trHeight w:val="497"/>
        </w:trPr>
        <w:tc>
          <w:tcPr>
            <w:tcW w:w="461" w:type="dxa"/>
            <w:shd w:val="clear" w:color="auto" w:fill="auto"/>
            <w:vAlign w:val="center"/>
            <w:hideMark/>
          </w:tcPr>
          <w:p w:rsidR="0086666E" w:rsidRPr="00D46593" w:rsidRDefault="0086666E" w:rsidP="00543891">
            <w:pPr>
              <w:rPr>
                <w:rFonts w:ascii="Arial" w:hAnsi="Arial" w:cs="Arial"/>
                <w:color w:val="000000"/>
                <w:sz w:val="20"/>
                <w:szCs w:val="20"/>
                <w:lang w:val="uk-UA"/>
              </w:rPr>
            </w:pPr>
            <w:r w:rsidRPr="00D46593">
              <w:rPr>
                <w:rFonts w:ascii="Arial" w:hAnsi="Arial" w:cs="Arial"/>
                <w:color w:val="000000"/>
                <w:sz w:val="20"/>
                <w:szCs w:val="20"/>
                <w:lang w:val="uk-UA"/>
              </w:rPr>
              <w:t>4</w:t>
            </w:r>
            <w:r w:rsidR="00AD6458" w:rsidRPr="00D46593">
              <w:rPr>
                <w:rFonts w:ascii="Arial" w:hAnsi="Arial" w:cs="Arial"/>
                <w:color w:val="000000"/>
                <w:sz w:val="20"/>
                <w:szCs w:val="20"/>
                <w:lang w:val="uk-UA"/>
              </w:rPr>
              <w:t>6</w:t>
            </w:r>
          </w:p>
        </w:tc>
        <w:tc>
          <w:tcPr>
            <w:tcW w:w="2708" w:type="dxa"/>
            <w:shd w:val="clear" w:color="auto" w:fill="auto"/>
            <w:vAlign w:val="center"/>
            <w:hideMark/>
          </w:tcPr>
          <w:p w:rsidR="0086666E" w:rsidRPr="00D46593" w:rsidRDefault="0086666E" w:rsidP="00543891">
            <w:pPr>
              <w:rPr>
                <w:rFonts w:ascii="Arial" w:hAnsi="Arial" w:cs="Arial"/>
                <w:color w:val="000000"/>
                <w:sz w:val="20"/>
                <w:szCs w:val="20"/>
                <w:lang w:val="uk-UA"/>
              </w:rPr>
            </w:pPr>
            <w:r w:rsidRPr="00D46593">
              <w:rPr>
                <w:rFonts w:ascii="Arial" w:hAnsi="Arial" w:cs="Arial"/>
                <w:color w:val="000000"/>
                <w:sz w:val="20"/>
                <w:szCs w:val="20"/>
                <w:lang w:val="uk-UA"/>
              </w:rPr>
              <w:t>Труби з пропілену для внутрішньої каналізації</w:t>
            </w:r>
          </w:p>
        </w:tc>
        <w:tc>
          <w:tcPr>
            <w:tcW w:w="7004" w:type="dxa"/>
            <w:shd w:val="clear" w:color="auto" w:fill="auto"/>
            <w:vAlign w:val="center"/>
            <w:hideMark/>
          </w:tcPr>
          <w:p w:rsidR="0086666E" w:rsidRPr="00D46593" w:rsidRDefault="0086666E" w:rsidP="0027144C">
            <w:pPr>
              <w:rPr>
                <w:rFonts w:ascii="Arial" w:hAnsi="Arial" w:cs="Arial"/>
                <w:color w:val="000000"/>
                <w:sz w:val="20"/>
                <w:szCs w:val="20"/>
                <w:lang w:val="uk-UA"/>
              </w:rPr>
            </w:pPr>
            <w:r w:rsidRPr="00D46593">
              <w:rPr>
                <w:rFonts w:ascii="Arial" w:hAnsi="Arial" w:cs="Arial"/>
                <w:color w:val="000000"/>
                <w:sz w:val="20"/>
                <w:szCs w:val="20"/>
                <w:lang w:val="uk-UA"/>
              </w:rPr>
              <w:t xml:space="preserve">діам.32мм,50мм.100мм - </w:t>
            </w:r>
            <w:proofErr w:type="spellStart"/>
            <w:r w:rsidRPr="00D46593">
              <w:rPr>
                <w:rFonts w:ascii="Arial" w:hAnsi="Arial" w:cs="Arial"/>
                <w:color w:val="000000"/>
                <w:sz w:val="20"/>
                <w:szCs w:val="20"/>
                <w:lang w:val="uk-UA"/>
              </w:rPr>
              <w:t>Fado</w:t>
            </w:r>
            <w:proofErr w:type="spellEnd"/>
          </w:p>
        </w:tc>
      </w:tr>
      <w:tr w:rsidR="0086666E" w:rsidRPr="00D46593" w:rsidTr="00E72853">
        <w:trPr>
          <w:trHeight w:val="497"/>
        </w:trPr>
        <w:tc>
          <w:tcPr>
            <w:tcW w:w="461" w:type="dxa"/>
            <w:shd w:val="clear" w:color="auto" w:fill="auto"/>
            <w:vAlign w:val="center"/>
            <w:hideMark/>
          </w:tcPr>
          <w:p w:rsidR="0086666E" w:rsidRPr="00D46593" w:rsidRDefault="0086666E" w:rsidP="00543891">
            <w:pPr>
              <w:rPr>
                <w:rFonts w:ascii="Arial" w:hAnsi="Arial" w:cs="Arial"/>
                <w:color w:val="000000"/>
                <w:sz w:val="20"/>
                <w:szCs w:val="20"/>
                <w:lang w:val="uk-UA"/>
              </w:rPr>
            </w:pPr>
            <w:r w:rsidRPr="00D46593">
              <w:rPr>
                <w:rFonts w:ascii="Arial" w:hAnsi="Arial" w:cs="Arial"/>
                <w:color w:val="000000"/>
                <w:sz w:val="20"/>
                <w:szCs w:val="20"/>
                <w:lang w:val="uk-UA"/>
              </w:rPr>
              <w:t>4</w:t>
            </w:r>
            <w:r w:rsidR="00AD6458" w:rsidRPr="00D46593">
              <w:rPr>
                <w:rFonts w:ascii="Arial" w:hAnsi="Arial" w:cs="Arial"/>
                <w:color w:val="000000"/>
                <w:sz w:val="20"/>
                <w:szCs w:val="20"/>
                <w:lang w:val="uk-UA"/>
              </w:rPr>
              <w:t>7</w:t>
            </w:r>
          </w:p>
        </w:tc>
        <w:tc>
          <w:tcPr>
            <w:tcW w:w="2708" w:type="dxa"/>
            <w:shd w:val="clear" w:color="auto" w:fill="auto"/>
            <w:vAlign w:val="center"/>
            <w:hideMark/>
          </w:tcPr>
          <w:p w:rsidR="0086666E" w:rsidRPr="00D46593" w:rsidRDefault="0086666E" w:rsidP="00543891">
            <w:pPr>
              <w:rPr>
                <w:rFonts w:ascii="Arial" w:hAnsi="Arial" w:cs="Arial"/>
                <w:color w:val="000000"/>
                <w:sz w:val="20"/>
                <w:szCs w:val="20"/>
                <w:lang w:val="uk-UA"/>
              </w:rPr>
            </w:pPr>
            <w:r w:rsidRPr="00D46593">
              <w:rPr>
                <w:rFonts w:ascii="Arial" w:hAnsi="Arial" w:cs="Arial"/>
                <w:color w:val="000000"/>
                <w:sz w:val="20"/>
                <w:szCs w:val="20"/>
                <w:lang w:val="uk-UA"/>
              </w:rPr>
              <w:t>Фітинги з поліпропілену для внутрішньої каналізації</w:t>
            </w:r>
          </w:p>
        </w:tc>
        <w:tc>
          <w:tcPr>
            <w:tcW w:w="7004" w:type="dxa"/>
            <w:shd w:val="clear" w:color="auto" w:fill="auto"/>
            <w:vAlign w:val="center"/>
            <w:hideMark/>
          </w:tcPr>
          <w:p w:rsidR="0086666E" w:rsidRPr="00D46593" w:rsidRDefault="0086666E" w:rsidP="00543891">
            <w:pPr>
              <w:rPr>
                <w:rFonts w:ascii="Arial" w:hAnsi="Arial" w:cs="Arial"/>
                <w:color w:val="000000"/>
                <w:sz w:val="20"/>
                <w:szCs w:val="20"/>
                <w:lang w:val="uk-UA"/>
              </w:rPr>
            </w:pPr>
            <w:proofErr w:type="spellStart"/>
            <w:r w:rsidRPr="00D46593">
              <w:rPr>
                <w:rFonts w:ascii="Arial" w:hAnsi="Arial" w:cs="Arial"/>
                <w:color w:val="000000"/>
                <w:sz w:val="20"/>
                <w:szCs w:val="20"/>
                <w:lang w:val="uk-UA"/>
              </w:rPr>
              <w:t>Fado</w:t>
            </w:r>
            <w:proofErr w:type="spellEnd"/>
          </w:p>
        </w:tc>
      </w:tr>
      <w:tr w:rsidR="0086666E" w:rsidRPr="004A3C39" w:rsidTr="00E72853">
        <w:trPr>
          <w:trHeight w:val="497"/>
        </w:trPr>
        <w:tc>
          <w:tcPr>
            <w:tcW w:w="461" w:type="dxa"/>
            <w:shd w:val="clear" w:color="auto" w:fill="auto"/>
            <w:vAlign w:val="center"/>
            <w:hideMark/>
          </w:tcPr>
          <w:p w:rsidR="0086666E" w:rsidRPr="00D46593" w:rsidRDefault="0086666E" w:rsidP="00543891">
            <w:pPr>
              <w:rPr>
                <w:rFonts w:ascii="Arial" w:hAnsi="Arial" w:cs="Arial"/>
                <w:color w:val="000000"/>
                <w:sz w:val="20"/>
                <w:szCs w:val="20"/>
                <w:lang w:val="uk-UA"/>
              </w:rPr>
            </w:pPr>
            <w:r w:rsidRPr="00D46593">
              <w:rPr>
                <w:rFonts w:ascii="Arial" w:hAnsi="Arial" w:cs="Arial"/>
                <w:color w:val="000000"/>
                <w:sz w:val="20"/>
                <w:szCs w:val="20"/>
                <w:lang w:val="uk-UA"/>
              </w:rPr>
              <w:t>4</w:t>
            </w:r>
            <w:r w:rsidR="00AD6458" w:rsidRPr="00D46593">
              <w:rPr>
                <w:rFonts w:ascii="Arial" w:hAnsi="Arial" w:cs="Arial"/>
                <w:color w:val="000000"/>
                <w:sz w:val="20"/>
                <w:szCs w:val="20"/>
                <w:lang w:val="uk-UA"/>
              </w:rPr>
              <w:t>8</w:t>
            </w:r>
          </w:p>
        </w:tc>
        <w:tc>
          <w:tcPr>
            <w:tcW w:w="2708" w:type="dxa"/>
            <w:shd w:val="clear" w:color="auto" w:fill="auto"/>
            <w:vAlign w:val="center"/>
            <w:hideMark/>
          </w:tcPr>
          <w:p w:rsidR="0086666E" w:rsidRPr="00D46593" w:rsidRDefault="0086666E" w:rsidP="00543891">
            <w:pPr>
              <w:rPr>
                <w:rFonts w:ascii="Arial" w:hAnsi="Arial" w:cs="Arial"/>
                <w:color w:val="000000"/>
                <w:sz w:val="20"/>
                <w:szCs w:val="20"/>
                <w:lang w:val="uk-UA"/>
              </w:rPr>
            </w:pPr>
            <w:r w:rsidRPr="00D46593">
              <w:rPr>
                <w:rFonts w:ascii="Arial" w:hAnsi="Arial" w:cs="Arial"/>
                <w:color w:val="000000"/>
                <w:sz w:val="20"/>
                <w:szCs w:val="20"/>
                <w:lang w:val="uk-UA"/>
              </w:rPr>
              <w:t>Кран кульовий, 1/2"</w:t>
            </w:r>
          </w:p>
        </w:tc>
        <w:tc>
          <w:tcPr>
            <w:tcW w:w="7004" w:type="dxa"/>
            <w:shd w:val="clear" w:color="auto" w:fill="auto"/>
            <w:vAlign w:val="center"/>
            <w:hideMark/>
          </w:tcPr>
          <w:p w:rsidR="0086666E" w:rsidRPr="00D46593" w:rsidRDefault="0086666E" w:rsidP="00543891">
            <w:pPr>
              <w:rPr>
                <w:rFonts w:ascii="Arial" w:hAnsi="Arial" w:cs="Arial"/>
                <w:color w:val="000000"/>
                <w:sz w:val="20"/>
                <w:szCs w:val="20"/>
                <w:lang w:val="uk-UA"/>
              </w:rPr>
            </w:pPr>
            <w:r w:rsidRPr="00D46593">
              <w:rPr>
                <w:rFonts w:ascii="Arial" w:hAnsi="Arial" w:cs="Arial"/>
                <w:color w:val="000000"/>
                <w:sz w:val="20"/>
                <w:szCs w:val="20"/>
                <w:lang w:val="uk-UA"/>
              </w:rPr>
              <w:t xml:space="preserve">FN </w:t>
            </w:r>
            <w:proofErr w:type="spellStart"/>
            <w:r w:rsidRPr="00D46593">
              <w:rPr>
                <w:rFonts w:ascii="Arial" w:hAnsi="Arial" w:cs="Arial"/>
                <w:color w:val="000000"/>
                <w:sz w:val="20"/>
                <w:szCs w:val="20"/>
                <w:lang w:val="uk-UA"/>
              </w:rPr>
              <w:t>Perfecta</w:t>
            </w:r>
            <w:proofErr w:type="spellEnd"/>
            <w:r w:rsidRPr="00D46593">
              <w:rPr>
                <w:rFonts w:ascii="Arial" w:hAnsi="Arial" w:cs="Arial"/>
                <w:color w:val="000000"/>
                <w:sz w:val="20"/>
                <w:szCs w:val="20"/>
                <w:lang w:val="uk-UA"/>
              </w:rPr>
              <w:t xml:space="preserve"> 1/2 BB ( виробник </w:t>
            </w:r>
            <w:proofErr w:type="spellStart"/>
            <w:r w:rsidRPr="00D46593">
              <w:rPr>
                <w:rFonts w:ascii="Arial" w:hAnsi="Arial" w:cs="Arial"/>
                <w:color w:val="000000"/>
                <w:sz w:val="20"/>
                <w:szCs w:val="20"/>
                <w:lang w:val="uk-UA"/>
              </w:rPr>
              <w:t>Італия</w:t>
            </w:r>
            <w:proofErr w:type="spellEnd"/>
            <w:r w:rsidRPr="00D46593">
              <w:rPr>
                <w:rFonts w:ascii="Arial" w:hAnsi="Arial" w:cs="Arial"/>
                <w:color w:val="000000"/>
                <w:sz w:val="20"/>
                <w:szCs w:val="20"/>
                <w:lang w:val="uk-UA"/>
              </w:rPr>
              <w:t>)</w:t>
            </w:r>
          </w:p>
        </w:tc>
      </w:tr>
      <w:tr w:rsidR="0086666E" w:rsidRPr="00D46593" w:rsidTr="00E72853">
        <w:trPr>
          <w:trHeight w:val="497"/>
        </w:trPr>
        <w:tc>
          <w:tcPr>
            <w:tcW w:w="461" w:type="dxa"/>
            <w:shd w:val="clear" w:color="auto" w:fill="auto"/>
            <w:vAlign w:val="center"/>
          </w:tcPr>
          <w:p w:rsidR="0086666E" w:rsidRPr="00D46593" w:rsidRDefault="0086666E" w:rsidP="00543891">
            <w:pPr>
              <w:rPr>
                <w:rFonts w:ascii="Arial" w:hAnsi="Arial" w:cs="Arial"/>
                <w:color w:val="000000"/>
                <w:sz w:val="20"/>
                <w:szCs w:val="20"/>
                <w:lang w:val="uk-UA"/>
              </w:rPr>
            </w:pPr>
            <w:r w:rsidRPr="00D46593">
              <w:rPr>
                <w:rFonts w:ascii="Arial" w:hAnsi="Arial" w:cs="Arial"/>
                <w:color w:val="000000"/>
                <w:sz w:val="20"/>
                <w:szCs w:val="20"/>
                <w:lang w:val="uk-UA"/>
              </w:rPr>
              <w:t>4</w:t>
            </w:r>
            <w:r w:rsidR="00AD6458" w:rsidRPr="00D46593">
              <w:rPr>
                <w:rFonts w:ascii="Arial" w:hAnsi="Arial" w:cs="Arial"/>
                <w:color w:val="000000"/>
                <w:sz w:val="20"/>
                <w:szCs w:val="20"/>
                <w:lang w:val="uk-UA"/>
              </w:rPr>
              <w:t>9</w:t>
            </w:r>
          </w:p>
        </w:tc>
        <w:tc>
          <w:tcPr>
            <w:tcW w:w="2708" w:type="dxa"/>
            <w:shd w:val="clear" w:color="auto" w:fill="auto"/>
            <w:vAlign w:val="center"/>
          </w:tcPr>
          <w:p w:rsidR="0086666E" w:rsidRPr="00D46593" w:rsidRDefault="0086666E" w:rsidP="00543891">
            <w:pPr>
              <w:rPr>
                <w:rFonts w:ascii="Arial" w:hAnsi="Arial" w:cs="Arial"/>
                <w:color w:val="000000"/>
                <w:sz w:val="20"/>
                <w:szCs w:val="20"/>
                <w:lang w:val="uk-UA"/>
              </w:rPr>
            </w:pPr>
            <w:r w:rsidRPr="00D46593">
              <w:rPr>
                <w:rFonts w:ascii="Arial" w:hAnsi="Arial" w:cs="Arial"/>
                <w:color w:val="000000"/>
                <w:sz w:val="20"/>
                <w:szCs w:val="20"/>
                <w:lang w:val="uk-UA"/>
              </w:rPr>
              <w:t>Радіатори</w:t>
            </w:r>
          </w:p>
        </w:tc>
        <w:tc>
          <w:tcPr>
            <w:tcW w:w="7004" w:type="dxa"/>
            <w:shd w:val="clear" w:color="auto" w:fill="auto"/>
            <w:vAlign w:val="center"/>
          </w:tcPr>
          <w:p w:rsidR="0086666E" w:rsidRPr="00D46593" w:rsidRDefault="0086666E" w:rsidP="00543891">
            <w:pPr>
              <w:rPr>
                <w:rFonts w:ascii="Arial" w:hAnsi="Arial" w:cs="Arial"/>
                <w:color w:val="000000"/>
                <w:sz w:val="20"/>
                <w:szCs w:val="20"/>
                <w:lang w:val="uk-UA"/>
              </w:rPr>
            </w:pPr>
            <w:r w:rsidRPr="00D46593">
              <w:rPr>
                <w:rFonts w:ascii="Arial" w:hAnsi="Arial" w:cs="Arial"/>
                <w:color w:val="000000"/>
                <w:sz w:val="20"/>
                <w:szCs w:val="20"/>
                <w:lang w:val="uk-UA"/>
              </w:rPr>
              <w:t>Радіатор опалення сталевий KORADO, 1радіатор – 1440ват</w:t>
            </w:r>
          </w:p>
        </w:tc>
      </w:tr>
      <w:tr w:rsidR="0086666E" w:rsidRPr="00D46593" w:rsidTr="00E72853">
        <w:trPr>
          <w:trHeight w:val="497"/>
        </w:trPr>
        <w:tc>
          <w:tcPr>
            <w:tcW w:w="461" w:type="dxa"/>
            <w:shd w:val="clear" w:color="auto" w:fill="auto"/>
            <w:vAlign w:val="center"/>
            <w:hideMark/>
          </w:tcPr>
          <w:p w:rsidR="0086666E" w:rsidRPr="00D46593" w:rsidRDefault="0086666E" w:rsidP="00543891">
            <w:pPr>
              <w:rPr>
                <w:rFonts w:ascii="Arial" w:hAnsi="Arial" w:cs="Arial"/>
                <w:color w:val="000000"/>
                <w:sz w:val="20"/>
                <w:szCs w:val="20"/>
                <w:lang w:val="uk-UA"/>
              </w:rPr>
            </w:pPr>
            <w:r w:rsidRPr="00D46593">
              <w:rPr>
                <w:rFonts w:ascii="Arial" w:hAnsi="Arial" w:cs="Arial"/>
                <w:color w:val="000000"/>
                <w:sz w:val="20"/>
                <w:szCs w:val="20"/>
                <w:lang w:val="uk-UA"/>
              </w:rPr>
              <w:t> </w:t>
            </w:r>
          </w:p>
        </w:tc>
        <w:tc>
          <w:tcPr>
            <w:tcW w:w="2708" w:type="dxa"/>
            <w:shd w:val="clear" w:color="auto" w:fill="auto"/>
            <w:vAlign w:val="center"/>
            <w:hideMark/>
          </w:tcPr>
          <w:p w:rsidR="0086666E" w:rsidRPr="00D46593" w:rsidRDefault="0086666E" w:rsidP="00543891">
            <w:pPr>
              <w:rPr>
                <w:rFonts w:ascii="Arial" w:hAnsi="Arial" w:cs="Arial"/>
                <w:color w:val="000000"/>
                <w:sz w:val="20"/>
                <w:szCs w:val="20"/>
                <w:lang w:val="uk-UA"/>
              </w:rPr>
            </w:pPr>
            <w:r w:rsidRPr="00D46593">
              <w:rPr>
                <w:rFonts w:ascii="Arial" w:hAnsi="Arial" w:cs="Arial"/>
                <w:color w:val="000000"/>
                <w:sz w:val="20"/>
                <w:szCs w:val="20"/>
                <w:lang w:val="uk-UA"/>
              </w:rPr>
              <w:t> </w:t>
            </w:r>
          </w:p>
        </w:tc>
        <w:tc>
          <w:tcPr>
            <w:tcW w:w="7004" w:type="dxa"/>
            <w:shd w:val="clear" w:color="auto" w:fill="auto"/>
            <w:vAlign w:val="center"/>
            <w:hideMark/>
          </w:tcPr>
          <w:p w:rsidR="0086666E" w:rsidRPr="00D46593" w:rsidRDefault="0086666E" w:rsidP="00543891">
            <w:pPr>
              <w:rPr>
                <w:rFonts w:ascii="Arial" w:hAnsi="Arial" w:cs="Arial"/>
                <w:b/>
                <w:bCs/>
                <w:color w:val="000000"/>
                <w:sz w:val="20"/>
                <w:szCs w:val="20"/>
                <w:lang w:val="uk-UA"/>
              </w:rPr>
            </w:pPr>
            <w:r w:rsidRPr="00D46593">
              <w:rPr>
                <w:rFonts w:ascii="Arial" w:hAnsi="Arial" w:cs="Arial"/>
                <w:b/>
                <w:bCs/>
                <w:color w:val="000000"/>
                <w:sz w:val="20"/>
                <w:szCs w:val="20"/>
                <w:lang w:val="uk-UA"/>
              </w:rPr>
              <w:t>Електромонтаж</w:t>
            </w:r>
          </w:p>
        </w:tc>
      </w:tr>
      <w:tr w:rsidR="0086666E" w:rsidRPr="00D46593" w:rsidTr="00E72853">
        <w:trPr>
          <w:trHeight w:val="497"/>
        </w:trPr>
        <w:tc>
          <w:tcPr>
            <w:tcW w:w="461" w:type="dxa"/>
            <w:shd w:val="clear" w:color="auto" w:fill="auto"/>
            <w:vAlign w:val="center"/>
            <w:hideMark/>
          </w:tcPr>
          <w:p w:rsidR="0086666E" w:rsidRPr="00D46593" w:rsidRDefault="00AD6458" w:rsidP="00543891">
            <w:pPr>
              <w:rPr>
                <w:rFonts w:ascii="Arial" w:hAnsi="Arial" w:cs="Arial"/>
                <w:color w:val="000000"/>
                <w:sz w:val="20"/>
                <w:szCs w:val="20"/>
                <w:lang w:val="uk-UA"/>
              </w:rPr>
            </w:pPr>
            <w:r w:rsidRPr="00D46593">
              <w:rPr>
                <w:rFonts w:ascii="Arial" w:hAnsi="Arial" w:cs="Arial"/>
                <w:color w:val="000000"/>
                <w:sz w:val="20"/>
                <w:szCs w:val="20"/>
                <w:lang w:val="uk-UA"/>
              </w:rPr>
              <w:t>50</w:t>
            </w:r>
          </w:p>
        </w:tc>
        <w:tc>
          <w:tcPr>
            <w:tcW w:w="2708" w:type="dxa"/>
            <w:shd w:val="clear" w:color="auto" w:fill="auto"/>
            <w:vAlign w:val="center"/>
            <w:hideMark/>
          </w:tcPr>
          <w:p w:rsidR="0086666E" w:rsidRPr="00D46593" w:rsidRDefault="0086666E" w:rsidP="00543891">
            <w:pPr>
              <w:rPr>
                <w:rFonts w:ascii="Arial" w:hAnsi="Arial" w:cs="Arial"/>
                <w:color w:val="000000"/>
                <w:sz w:val="20"/>
                <w:szCs w:val="20"/>
                <w:lang w:val="uk-UA"/>
              </w:rPr>
            </w:pPr>
            <w:r w:rsidRPr="00D46593">
              <w:rPr>
                <w:rFonts w:ascii="Arial" w:hAnsi="Arial" w:cs="Arial"/>
                <w:color w:val="000000"/>
                <w:sz w:val="20"/>
                <w:szCs w:val="20"/>
                <w:lang w:val="uk-UA"/>
              </w:rPr>
              <w:t>Кабель</w:t>
            </w:r>
          </w:p>
        </w:tc>
        <w:tc>
          <w:tcPr>
            <w:tcW w:w="7004" w:type="dxa"/>
            <w:shd w:val="clear" w:color="auto" w:fill="auto"/>
            <w:vAlign w:val="center"/>
            <w:hideMark/>
          </w:tcPr>
          <w:p w:rsidR="0086666E" w:rsidRPr="00D46593" w:rsidRDefault="0086666E" w:rsidP="00543891">
            <w:pPr>
              <w:rPr>
                <w:rFonts w:ascii="Arial" w:hAnsi="Arial" w:cs="Arial"/>
                <w:color w:val="000000"/>
                <w:sz w:val="20"/>
                <w:szCs w:val="20"/>
                <w:lang w:val="uk-UA"/>
              </w:rPr>
            </w:pPr>
            <w:r w:rsidRPr="00D46593">
              <w:rPr>
                <w:rFonts w:ascii="Arial" w:hAnsi="Arial" w:cs="Arial"/>
                <w:color w:val="000000"/>
                <w:sz w:val="20"/>
                <w:szCs w:val="20"/>
                <w:lang w:val="uk-UA"/>
              </w:rPr>
              <w:t xml:space="preserve">ВВГ </w:t>
            </w:r>
            <w:proofErr w:type="spellStart"/>
            <w:r w:rsidRPr="00D46593">
              <w:rPr>
                <w:rFonts w:ascii="Arial" w:hAnsi="Arial" w:cs="Arial"/>
                <w:color w:val="000000"/>
                <w:sz w:val="20"/>
                <w:szCs w:val="20"/>
                <w:lang w:val="uk-UA"/>
              </w:rPr>
              <w:t>нг</w:t>
            </w:r>
            <w:proofErr w:type="spellEnd"/>
            <w:r w:rsidRPr="00D46593">
              <w:rPr>
                <w:rFonts w:ascii="Arial" w:hAnsi="Arial" w:cs="Arial"/>
                <w:color w:val="000000"/>
                <w:sz w:val="20"/>
                <w:szCs w:val="20"/>
                <w:lang w:val="uk-UA"/>
              </w:rPr>
              <w:t xml:space="preserve"> 3х1.5 мм2, ВВГ </w:t>
            </w:r>
            <w:proofErr w:type="spellStart"/>
            <w:r w:rsidRPr="00D46593">
              <w:rPr>
                <w:rFonts w:ascii="Arial" w:hAnsi="Arial" w:cs="Arial"/>
                <w:color w:val="000000"/>
                <w:sz w:val="20"/>
                <w:szCs w:val="20"/>
                <w:lang w:val="uk-UA"/>
              </w:rPr>
              <w:t>нг</w:t>
            </w:r>
            <w:proofErr w:type="spellEnd"/>
            <w:r w:rsidRPr="00D46593">
              <w:rPr>
                <w:rFonts w:ascii="Arial" w:hAnsi="Arial" w:cs="Arial"/>
                <w:color w:val="000000"/>
                <w:sz w:val="20"/>
                <w:szCs w:val="20"/>
                <w:lang w:val="uk-UA"/>
              </w:rPr>
              <w:t xml:space="preserve"> 3х2,5мм2  "</w:t>
            </w:r>
            <w:proofErr w:type="spellStart"/>
            <w:r w:rsidRPr="00D46593">
              <w:rPr>
                <w:rFonts w:ascii="Arial" w:hAnsi="Arial" w:cs="Arial"/>
                <w:color w:val="000000"/>
                <w:sz w:val="20"/>
                <w:szCs w:val="20"/>
                <w:lang w:val="uk-UA"/>
              </w:rPr>
              <w:t>Одесакабель</w:t>
            </w:r>
            <w:proofErr w:type="spellEnd"/>
            <w:r w:rsidRPr="00D46593">
              <w:rPr>
                <w:rFonts w:ascii="Arial" w:hAnsi="Arial" w:cs="Arial"/>
                <w:color w:val="000000"/>
                <w:sz w:val="20"/>
                <w:szCs w:val="20"/>
                <w:lang w:val="uk-UA"/>
              </w:rPr>
              <w:t>"</w:t>
            </w:r>
          </w:p>
        </w:tc>
      </w:tr>
      <w:tr w:rsidR="0086666E" w:rsidRPr="00D46593" w:rsidTr="00E72853">
        <w:trPr>
          <w:trHeight w:val="497"/>
        </w:trPr>
        <w:tc>
          <w:tcPr>
            <w:tcW w:w="461" w:type="dxa"/>
            <w:shd w:val="clear" w:color="auto" w:fill="auto"/>
            <w:vAlign w:val="center"/>
            <w:hideMark/>
          </w:tcPr>
          <w:p w:rsidR="0086666E" w:rsidRPr="00D46593" w:rsidRDefault="0086666E" w:rsidP="00AD6458">
            <w:pPr>
              <w:rPr>
                <w:rFonts w:ascii="Arial" w:hAnsi="Arial" w:cs="Arial"/>
                <w:color w:val="000000"/>
                <w:sz w:val="20"/>
                <w:szCs w:val="20"/>
                <w:lang w:val="uk-UA"/>
              </w:rPr>
            </w:pPr>
            <w:r w:rsidRPr="00D46593">
              <w:rPr>
                <w:rFonts w:ascii="Arial" w:hAnsi="Arial" w:cs="Arial"/>
                <w:color w:val="000000"/>
                <w:sz w:val="20"/>
                <w:szCs w:val="20"/>
                <w:lang w:val="uk-UA"/>
              </w:rPr>
              <w:t>5</w:t>
            </w:r>
            <w:r w:rsidR="00AD6458" w:rsidRPr="00D46593">
              <w:rPr>
                <w:rFonts w:ascii="Arial" w:hAnsi="Arial" w:cs="Arial"/>
                <w:color w:val="000000"/>
                <w:sz w:val="20"/>
                <w:szCs w:val="20"/>
                <w:lang w:val="uk-UA"/>
              </w:rPr>
              <w:t>1</w:t>
            </w:r>
          </w:p>
        </w:tc>
        <w:tc>
          <w:tcPr>
            <w:tcW w:w="2708" w:type="dxa"/>
            <w:shd w:val="clear" w:color="auto" w:fill="auto"/>
            <w:vAlign w:val="center"/>
            <w:hideMark/>
          </w:tcPr>
          <w:p w:rsidR="0086666E" w:rsidRPr="00D46593" w:rsidRDefault="0050491B" w:rsidP="00543891">
            <w:pPr>
              <w:rPr>
                <w:rFonts w:ascii="Arial" w:hAnsi="Arial" w:cs="Arial"/>
                <w:color w:val="000000"/>
                <w:sz w:val="20"/>
                <w:szCs w:val="20"/>
                <w:lang w:val="uk-UA"/>
              </w:rPr>
            </w:pPr>
            <w:r w:rsidRPr="00D46593">
              <w:rPr>
                <w:rFonts w:ascii="Arial" w:hAnsi="Arial" w:cs="Arial"/>
                <w:color w:val="000000"/>
                <w:sz w:val="20"/>
                <w:szCs w:val="20"/>
                <w:lang w:val="uk-UA"/>
              </w:rPr>
              <w:t>Увідно-розподільний пристрій</w:t>
            </w:r>
          </w:p>
        </w:tc>
        <w:tc>
          <w:tcPr>
            <w:tcW w:w="7004" w:type="dxa"/>
            <w:shd w:val="clear" w:color="auto" w:fill="auto"/>
            <w:vAlign w:val="center"/>
            <w:hideMark/>
          </w:tcPr>
          <w:p w:rsidR="0086666E" w:rsidRPr="00D46593" w:rsidRDefault="0086666E" w:rsidP="00543891">
            <w:pPr>
              <w:rPr>
                <w:rFonts w:ascii="Arial" w:hAnsi="Arial" w:cs="Arial"/>
                <w:color w:val="000000"/>
                <w:sz w:val="20"/>
                <w:szCs w:val="20"/>
                <w:lang w:val="uk-UA"/>
              </w:rPr>
            </w:pPr>
            <w:proofErr w:type="spellStart"/>
            <w:r w:rsidRPr="00D46593">
              <w:rPr>
                <w:rFonts w:ascii="Arial" w:hAnsi="Arial" w:cs="Arial"/>
                <w:color w:val="000000"/>
                <w:sz w:val="20"/>
                <w:szCs w:val="20"/>
                <w:lang w:val="uk-UA"/>
              </w:rPr>
              <w:t>ЩРн</w:t>
            </w:r>
            <w:proofErr w:type="spellEnd"/>
            <w:r w:rsidRPr="00D46593">
              <w:rPr>
                <w:rFonts w:ascii="Arial" w:hAnsi="Arial" w:cs="Arial"/>
                <w:color w:val="000000"/>
                <w:sz w:val="20"/>
                <w:szCs w:val="20"/>
                <w:lang w:val="uk-UA"/>
              </w:rPr>
              <w:t>-54 , "IEK"</w:t>
            </w:r>
          </w:p>
        </w:tc>
      </w:tr>
      <w:tr w:rsidR="0086666E" w:rsidRPr="00D46593" w:rsidTr="00E72853">
        <w:trPr>
          <w:trHeight w:val="497"/>
        </w:trPr>
        <w:tc>
          <w:tcPr>
            <w:tcW w:w="461" w:type="dxa"/>
            <w:shd w:val="clear" w:color="auto" w:fill="auto"/>
            <w:vAlign w:val="center"/>
            <w:hideMark/>
          </w:tcPr>
          <w:p w:rsidR="0086666E" w:rsidRPr="00D46593" w:rsidRDefault="0086666E" w:rsidP="00543891">
            <w:pPr>
              <w:rPr>
                <w:rFonts w:ascii="Arial" w:hAnsi="Arial" w:cs="Arial"/>
                <w:color w:val="000000"/>
                <w:sz w:val="20"/>
                <w:szCs w:val="20"/>
                <w:lang w:val="uk-UA"/>
              </w:rPr>
            </w:pPr>
            <w:r w:rsidRPr="00D46593">
              <w:rPr>
                <w:rFonts w:ascii="Arial" w:hAnsi="Arial" w:cs="Arial"/>
                <w:color w:val="000000"/>
                <w:sz w:val="20"/>
                <w:szCs w:val="20"/>
                <w:lang w:val="uk-UA"/>
              </w:rPr>
              <w:t>5</w:t>
            </w:r>
            <w:r w:rsidR="00AD6458" w:rsidRPr="00D46593">
              <w:rPr>
                <w:rFonts w:ascii="Arial" w:hAnsi="Arial" w:cs="Arial"/>
                <w:color w:val="000000"/>
                <w:sz w:val="20"/>
                <w:szCs w:val="20"/>
                <w:lang w:val="uk-UA"/>
              </w:rPr>
              <w:t>2</w:t>
            </w:r>
          </w:p>
        </w:tc>
        <w:tc>
          <w:tcPr>
            <w:tcW w:w="2708" w:type="dxa"/>
            <w:shd w:val="clear" w:color="auto" w:fill="auto"/>
            <w:vAlign w:val="center"/>
            <w:hideMark/>
          </w:tcPr>
          <w:p w:rsidR="0086666E" w:rsidRPr="00D46593" w:rsidRDefault="0086666E" w:rsidP="00543891">
            <w:pPr>
              <w:rPr>
                <w:rFonts w:ascii="Arial" w:hAnsi="Arial" w:cs="Arial"/>
                <w:color w:val="000000"/>
                <w:sz w:val="20"/>
                <w:szCs w:val="20"/>
                <w:lang w:val="uk-UA"/>
              </w:rPr>
            </w:pPr>
            <w:r w:rsidRPr="00D46593">
              <w:rPr>
                <w:rFonts w:ascii="Arial" w:hAnsi="Arial" w:cs="Arial"/>
                <w:color w:val="000000"/>
                <w:sz w:val="20"/>
                <w:szCs w:val="20"/>
                <w:lang w:val="uk-UA"/>
              </w:rPr>
              <w:t>Вим</w:t>
            </w:r>
            <w:r w:rsidR="0003646B" w:rsidRPr="00D46593">
              <w:rPr>
                <w:rFonts w:ascii="Arial" w:hAnsi="Arial" w:cs="Arial"/>
                <w:color w:val="000000"/>
                <w:sz w:val="20"/>
                <w:szCs w:val="20"/>
                <w:lang w:val="uk-UA"/>
              </w:rPr>
              <w:t>икач автоматичний АВВ 3-ф 25А,16</w:t>
            </w:r>
            <w:r w:rsidRPr="00D46593">
              <w:rPr>
                <w:rFonts w:ascii="Arial" w:hAnsi="Arial" w:cs="Arial"/>
                <w:color w:val="000000"/>
                <w:sz w:val="20"/>
                <w:szCs w:val="20"/>
                <w:lang w:val="uk-UA"/>
              </w:rPr>
              <w:t>А</w:t>
            </w:r>
          </w:p>
        </w:tc>
        <w:tc>
          <w:tcPr>
            <w:tcW w:w="7004" w:type="dxa"/>
            <w:shd w:val="clear" w:color="auto" w:fill="auto"/>
            <w:vAlign w:val="center"/>
            <w:hideMark/>
          </w:tcPr>
          <w:p w:rsidR="0086666E" w:rsidRPr="00D46593" w:rsidRDefault="0086666E" w:rsidP="00543891">
            <w:pPr>
              <w:rPr>
                <w:rFonts w:ascii="Arial" w:hAnsi="Arial" w:cs="Arial"/>
                <w:color w:val="000000"/>
                <w:sz w:val="20"/>
                <w:szCs w:val="20"/>
                <w:lang w:val="uk-UA"/>
              </w:rPr>
            </w:pPr>
            <w:r w:rsidRPr="00D46593">
              <w:rPr>
                <w:rFonts w:ascii="Arial" w:hAnsi="Arial" w:cs="Arial"/>
                <w:color w:val="000000"/>
                <w:sz w:val="20"/>
                <w:szCs w:val="20"/>
                <w:lang w:val="uk-UA"/>
              </w:rPr>
              <w:t>"EATON"</w:t>
            </w:r>
          </w:p>
        </w:tc>
      </w:tr>
      <w:tr w:rsidR="0086666E" w:rsidRPr="00D46593" w:rsidTr="00E72853">
        <w:trPr>
          <w:trHeight w:val="497"/>
        </w:trPr>
        <w:tc>
          <w:tcPr>
            <w:tcW w:w="461" w:type="dxa"/>
            <w:shd w:val="clear" w:color="auto" w:fill="auto"/>
            <w:vAlign w:val="center"/>
            <w:hideMark/>
          </w:tcPr>
          <w:p w:rsidR="0086666E" w:rsidRPr="00D46593" w:rsidRDefault="0086666E" w:rsidP="00543891">
            <w:pPr>
              <w:rPr>
                <w:rFonts w:ascii="Arial" w:hAnsi="Arial" w:cs="Arial"/>
                <w:color w:val="000000"/>
                <w:sz w:val="20"/>
                <w:szCs w:val="20"/>
                <w:lang w:val="uk-UA"/>
              </w:rPr>
            </w:pPr>
            <w:r w:rsidRPr="00D46593">
              <w:rPr>
                <w:rFonts w:ascii="Arial" w:hAnsi="Arial" w:cs="Arial"/>
                <w:color w:val="000000"/>
                <w:sz w:val="20"/>
                <w:szCs w:val="20"/>
                <w:lang w:val="uk-UA"/>
              </w:rPr>
              <w:t>5</w:t>
            </w:r>
            <w:r w:rsidR="00AD6458" w:rsidRPr="00D46593">
              <w:rPr>
                <w:rFonts w:ascii="Arial" w:hAnsi="Arial" w:cs="Arial"/>
                <w:color w:val="000000"/>
                <w:sz w:val="20"/>
                <w:szCs w:val="20"/>
                <w:lang w:val="uk-UA"/>
              </w:rPr>
              <w:t>3</w:t>
            </w:r>
          </w:p>
        </w:tc>
        <w:tc>
          <w:tcPr>
            <w:tcW w:w="2708" w:type="dxa"/>
            <w:shd w:val="clear" w:color="auto" w:fill="auto"/>
            <w:vAlign w:val="center"/>
            <w:hideMark/>
          </w:tcPr>
          <w:p w:rsidR="0086666E" w:rsidRPr="00D46593" w:rsidRDefault="0086666E" w:rsidP="00543891">
            <w:pPr>
              <w:rPr>
                <w:rFonts w:ascii="Arial" w:hAnsi="Arial" w:cs="Arial"/>
                <w:color w:val="000000"/>
                <w:sz w:val="20"/>
                <w:szCs w:val="20"/>
                <w:lang w:val="uk-UA"/>
              </w:rPr>
            </w:pPr>
            <w:proofErr w:type="spellStart"/>
            <w:r w:rsidRPr="00D46593">
              <w:rPr>
                <w:rFonts w:ascii="Arial" w:hAnsi="Arial" w:cs="Arial"/>
                <w:color w:val="000000"/>
                <w:sz w:val="20"/>
                <w:szCs w:val="20"/>
                <w:lang w:val="uk-UA"/>
              </w:rPr>
              <w:t>Cвітильник</w:t>
            </w:r>
            <w:proofErr w:type="spellEnd"/>
            <w:r w:rsidRPr="00D46593">
              <w:rPr>
                <w:rFonts w:ascii="Arial" w:hAnsi="Arial" w:cs="Arial"/>
                <w:color w:val="000000"/>
                <w:sz w:val="20"/>
                <w:szCs w:val="20"/>
                <w:lang w:val="uk-UA"/>
              </w:rPr>
              <w:t xml:space="preserve"> растровий вбудований 4-х ламповий</w:t>
            </w:r>
          </w:p>
        </w:tc>
        <w:tc>
          <w:tcPr>
            <w:tcW w:w="7004" w:type="dxa"/>
            <w:shd w:val="clear" w:color="auto" w:fill="auto"/>
            <w:vAlign w:val="center"/>
            <w:hideMark/>
          </w:tcPr>
          <w:p w:rsidR="0086666E" w:rsidRPr="00D46593" w:rsidRDefault="0086666E" w:rsidP="00543891">
            <w:pPr>
              <w:rPr>
                <w:rFonts w:ascii="Arial" w:hAnsi="Arial" w:cs="Arial"/>
                <w:color w:val="000000"/>
                <w:sz w:val="20"/>
                <w:szCs w:val="20"/>
                <w:lang w:val="uk-UA"/>
              </w:rPr>
            </w:pPr>
            <w:r w:rsidRPr="00D46593">
              <w:rPr>
                <w:rFonts w:ascii="Arial" w:hAnsi="Arial" w:cs="Arial"/>
                <w:color w:val="000000"/>
                <w:sz w:val="20"/>
                <w:szCs w:val="20"/>
                <w:lang w:val="uk-UA"/>
              </w:rPr>
              <w:t>"OPTIMA"</w:t>
            </w:r>
          </w:p>
        </w:tc>
      </w:tr>
      <w:tr w:rsidR="0086666E" w:rsidRPr="00D46593" w:rsidTr="00E72853">
        <w:trPr>
          <w:trHeight w:val="497"/>
        </w:trPr>
        <w:tc>
          <w:tcPr>
            <w:tcW w:w="461" w:type="dxa"/>
            <w:shd w:val="clear" w:color="auto" w:fill="auto"/>
            <w:vAlign w:val="center"/>
            <w:hideMark/>
          </w:tcPr>
          <w:p w:rsidR="0086666E" w:rsidRPr="00D46593" w:rsidRDefault="0086666E" w:rsidP="00543891">
            <w:pPr>
              <w:rPr>
                <w:rFonts w:ascii="Arial" w:hAnsi="Arial" w:cs="Arial"/>
                <w:color w:val="000000"/>
                <w:sz w:val="20"/>
                <w:szCs w:val="20"/>
                <w:lang w:val="uk-UA"/>
              </w:rPr>
            </w:pPr>
            <w:r w:rsidRPr="00D46593">
              <w:rPr>
                <w:rFonts w:ascii="Arial" w:hAnsi="Arial" w:cs="Arial"/>
                <w:color w:val="000000"/>
                <w:sz w:val="20"/>
                <w:szCs w:val="20"/>
                <w:lang w:val="uk-UA"/>
              </w:rPr>
              <w:t>5</w:t>
            </w:r>
            <w:r w:rsidR="00AD6458" w:rsidRPr="00D46593">
              <w:rPr>
                <w:rFonts w:ascii="Arial" w:hAnsi="Arial" w:cs="Arial"/>
                <w:color w:val="000000"/>
                <w:sz w:val="20"/>
                <w:szCs w:val="20"/>
                <w:lang w:val="uk-UA"/>
              </w:rPr>
              <w:t>4</w:t>
            </w:r>
          </w:p>
        </w:tc>
        <w:tc>
          <w:tcPr>
            <w:tcW w:w="2708" w:type="dxa"/>
            <w:shd w:val="clear" w:color="auto" w:fill="auto"/>
            <w:vAlign w:val="center"/>
            <w:hideMark/>
          </w:tcPr>
          <w:p w:rsidR="0086666E" w:rsidRPr="00D46593" w:rsidRDefault="0086666E" w:rsidP="00543891">
            <w:pPr>
              <w:rPr>
                <w:rFonts w:ascii="Arial" w:hAnsi="Arial" w:cs="Arial"/>
                <w:color w:val="000000"/>
                <w:sz w:val="20"/>
                <w:szCs w:val="20"/>
                <w:lang w:val="uk-UA"/>
              </w:rPr>
            </w:pPr>
            <w:r w:rsidRPr="00D46593">
              <w:rPr>
                <w:rFonts w:ascii="Arial" w:hAnsi="Arial" w:cs="Arial"/>
                <w:color w:val="000000"/>
                <w:sz w:val="20"/>
                <w:szCs w:val="20"/>
                <w:lang w:val="uk-UA"/>
              </w:rPr>
              <w:t>Розетка з заземленням</w:t>
            </w:r>
          </w:p>
        </w:tc>
        <w:tc>
          <w:tcPr>
            <w:tcW w:w="7004" w:type="dxa"/>
            <w:shd w:val="clear" w:color="auto" w:fill="auto"/>
            <w:vAlign w:val="center"/>
            <w:hideMark/>
          </w:tcPr>
          <w:p w:rsidR="0086666E" w:rsidRPr="00D46593" w:rsidRDefault="0086666E" w:rsidP="00543891">
            <w:pPr>
              <w:rPr>
                <w:rFonts w:ascii="Arial" w:hAnsi="Arial" w:cs="Arial"/>
                <w:color w:val="000000"/>
                <w:sz w:val="20"/>
                <w:szCs w:val="20"/>
                <w:lang w:val="uk-UA"/>
              </w:rPr>
            </w:pPr>
            <w:r w:rsidRPr="00D46593">
              <w:rPr>
                <w:rFonts w:ascii="Arial" w:hAnsi="Arial" w:cs="Arial"/>
                <w:color w:val="000000"/>
                <w:sz w:val="20"/>
                <w:szCs w:val="20"/>
                <w:lang w:val="uk-UA"/>
              </w:rPr>
              <w:t>"LEGRAND "</w:t>
            </w:r>
          </w:p>
        </w:tc>
      </w:tr>
      <w:tr w:rsidR="0086666E" w:rsidRPr="00D46593" w:rsidTr="00E72853">
        <w:trPr>
          <w:trHeight w:val="533"/>
        </w:trPr>
        <w:tc>
          <w:tcPr>
            <w:tcW w:w="461" w:type="dxa"/>
            <w:shd w:val="clear" w:color="auto" w:fill="auto"/>
            <w:vAlign w:val="center"/>
            <w:hideMark/>
          </w:tcPr>
          <w:p w:rsidR="0086666E" w:rsidRPr="00D46593" w:rsidRDefault="0086666E" w:rsidP="00543891">
            <w:pPr>
              <w:rPr>
                <w:rFonts w:ascii="Arial" w:hAnsi="Arial" w:cs="Arial"/>
                <w:color w:val="000000"/>
                <w:sz w:val="20"/>
                <w:szCs w:val="20"/>
                <w:lang w:val="uk-UA"/>
              </w:rPr>
            </w:pPr>
            <w:r w:rsidRPr="00D46593">
              <w:rPr>
                <w:rFonts w:ascii="Arial" w:hAnsi="Arial" w:cs="Arial"/>
                <w:color w:val="000000"/>
                <w:sz w:val="20"/>
                <w:szCs w:val="20"/>
                <w:lang w:val="uk-UA"/>
              </w:rPr>
              <w:t>5</w:t>
            </w:r>
            <w:r w:rsidR="00AD6458" w:rsidRPr="00D46593">
              <w:rPr>
                <w:rFonts w:ascii="Arial" w:hAnsi="Arial" w:cs="Arial"/>
                <w:color w:val="000000"/>
                <w:sz w:val="20"/>
                <w:szCs w:val="20"/>
                <w:lang w:val="uk-UA"/>
              </w:rPr>
              <w:t>5</w:t>
            </w:r>
          </w:p>
        </w:tc>
        <w:tc>
          <w:tcPr>
            <w:tcW w:w="2708" w:type="dxa"/>
            <w:shd w:val="clear" w:color="auto" w:fill="auto"/>
            <w:vAlign w:val="center"/>
            <w:hideMark/>
          </w:tcPr>
          <w:p w:rsidR="0086666E" w:rsidRPr="00D46593" w:rsidRDefault="0086666E" w:rsidP="00543891">
            <w:pPr>
              <w:rPr>
                <w:rFonts w:ascii="Arial" w:hAnsi="Arial" w:cs="Arial"/>
                <w:color w:val="000000"/>
                <w:sz w:val="20"/>
                <w:szCs w:val="20"/>
                <w:lang w:val="uk-UA"/>
              </w:rPr>
            </w:pPr>
            <w:r w:rsidRPr="00D46593">
              <w:rPr>
                <w:rFonts w:ascii="Arial" w:hAnsi="Arial" w:cs="Arial"/>
                <w:color w:val="000000"/>
                <w:sz w:val="20"/>
                <w:szCs w:val="20"/>
                <w:lang w:val="uk-UA"/>
              </w:rPr>
              <w:t>Вимикач 2-клавішний</w:t>
            </w:r>
          </w:p>
        </w:tc>
        <w:tc>
          <w:tcPr>
            <w:tcW w:w="7004" w:type="dxa"/>
            <w:shd w:val="clear" w:color="auto" w:fill="auto"/>
            <w:vAlign w:val="center"/>
            <w:hideMark/>
          </w:tcPr>
          <w:p w:rsidR="0086666E" w:rsidRPr="00D46593" w:rsidRDefault="0086666E" w:rsidP="00543891">
            <w:pPr>
              <w:rPr>
                <w:rFonts w:ascii="Arial" w:hAnsi="Arial" w:cs="Arial"/>
                <w:color w:val="000000"/>
                <w:sz w:val="20"/>
                <w:szCs w:val="20"/>
                <w:lang w:val="uk-UA"/>
              </w:rPr>
            </w:pPr>
            <w:r w:rsidRPr="00D46593">
              <w:rPr>
                <w:rFonts w:ascii="Arial" w:hAnsi="Arial" w:cs="Arial"/>
                <w:color w:val="000000"/>
                <w:sz w:val="20"/>
                <w:szCs w:val="20"/>
                <w:lang w:val="uk-UA"/>
              </w:rPr>
              <w:t>"LEGRAND "</w:t>
            </w:r>
          </w:p>
        </w:tc>
      </w:tr>
      <w:tr w:rsidR="0086666E" w:rsidRPr="00D46593" w:rsidTr="00E72853">
        <w:trPr>
          <w:trHeight w:val="533"/>
        </w:trPr>
        <w:tc>
          <w:tcPr>
            <w:tcW w:w="461" w:type="dxa"/>
            <w:shd w:val="clear" w:color="auto" w:fill="auto"/>
            <w:vAlign w:val="center"/>
          </w:tcPr>
          <w:p w:rsidR="0086666E" w:rsidRPr="00D46593" w:rsidRDefault="0086666E" w:rsidP="00543891">
            <w:pPr>
              <w:rPr>
                <w:rFonts w:ascii="Arial" w:hAnsi="Arial" w:cs="Arial"/>
                <w:color w:val="000000"/>
                <w:sz w:val="20"/>
                <w:szCs w:val="20"/>
                <w:lang w:val="uk-UA"/>
              </w:rPr>
            </w:pPr>
          </w:p>
        </w:tc>
        <w:tc>
          <w:tcPr>
            <w:tcW w:w="2708" w:type="dxa"/>
            <w:shd w:val="clear" w:color="auto" w:fill="auto"/>
            <w:vAlign w:val="center"/>
          </w:tcPr>
          <w:p w:rsidR="0086666E" w:rsidRPr="00D46593" w:rsidRDefault="0086666E" w:rsidP="00543891">
            <w:pPr>
              <w:rPr>
                <w:rFonts w:ascii="Arial" w:hAnsi="Arial" w:cs="Arial"/>
                <w:color w:val="000000"/>
                <w:sz w:val="20"/>
                <w:szCs w:val="20"/>
                <w:lang w:val="uk-UA"/>
              </w:rPr>
            </w:pPr>
          </w:p>
        </w:tc>
        <w:tc>
          <w:tcPr>
            <w:tcW w:w="7004" w:type="dxa"/>
            <w:shd w:val="clear" w:color="auto" w:fill="auto"/>
            <w:vAlign w:val="center"/>
          </w:tcPr>
          <w:p w:rsidR="0086666E" w:rsidRPr="00D46593" w:rsidRDefault="0086666E" w:rsidP="001D6A94">
            <w:pPr>
              <w:rPr>
                <w:rFonts w:ascii="Arial" w:hAnsi="Arial" w:cs="Arial"/>
                <w:b/>
                <w:color w:val="000000"/>
                <w:sz w:val="20"/>
                <w:szCs w:val="20"/>
                <w:lang w:val="uk-UA"/>
              </w:rPr>
            </w:pPr>
            <w:r w:rsidRPr="00D46593">
              <w:rPr>
                <w:rFonts w:ascii="Arial" w:hAnsi="Arial" w:cs="Arial"/>
                <w:color w:val="000000"/>
                <w:sz w:val="20"/>
                <w:szCs w:val="20"/>
                <w:lang w:val="uk-UA"/>
              </w:rPr>
              <w:t xml:space="preserve"> </w:t>
            </w:r>
            <w:r w:rsidRPr="00D46593">
              <w:rPr>
                <w:rFonts w:ascii="Arial" w:hAnsi="Arial" w:cs="Arial"/>
                <w:b/>
                <w:color w:val="000000"/>
                <w:sz w:val="20"/>
                <w:szCs w:val="20"/>
                <w:lang w:val="uk-UA"/>
              </w:rPr>
              <w:t xml:space="preserve"> Ф</w:t>
            </w:r>
            <w:r w:rsidR="001D6A94" w:rsidRPr="00D46593">
              <w:rPr>
                <w:rFonts w:ascii="Arial" w:hAnsi="Arial" w:cs="Arial"/>
                <w:b/>
                <w:color w:val="000000"/>
                <w:sz w:val="20"/>
                <w:szCs w:val="20"/>
                <w:lang w:val="uk-UA"/>
              </w:rPr>
              <w:t>асад</w:t>
            </w:r>
          </w:p>
        </w:tc>
      </w:tr>
      <w:tr w:rsidR="0086666E" w:rsidRPr="00D46593" w:rsidTr="00E72853">
        <w:trPr>
          <w:trHeight w:val="533"/>
        </w:trPr>
        <w:tc>
          <w:tcPr>
            <w:tcW w:w="461" w:type="dxa"/>
            <w:shd w:val="clear" w:color="auto" w:fill="auto"/>
            <w:vAlign w:val="center"/>
          </w:tcPr>
          <w:p w:rsidR="0086666E" w:rsidRPr="00D46593" w:rsidRDefault="0086666E" w:rsidP="00543891">
            <w:pPr>
              <w:rPr>
                <w:rFonts w:ascii="Arial" w:hAnsi="Arial" w:cs="Arial"/>
                <w:color w:val="000000"/>
                <w:sz w:val="20"/>
                <w:szCs w:val="20"/>
                <w:lang w:val="uk-UA"/>
              </w:rPr>
            </w:pPr>
            <w:r w:rsidRPr="00D46593">
              <w:rPr>
                <w:rFonts w:ascii="Arial" w:hAnsi="Arial" w:cs="Arial"/>
                <w:color w:val="000000"/>
                <w:sz w:val="20"/>
                <w:szCs w:val="20"/>
                <w:lang w:val="uk-UA"/>
              </w:rPr>
              <w:t>5</w:t>
            </w:r>
            <w:r w:rsidR="00AD6458" w:rsidRPr="00D46593">
              <w:rPr>
                <w:rFonts w:ascii="Arial" w:hAnsi="Arial" w:cs="Arial"/>
                <w:color w:val="000000"/>
                <w:sz w:val="20"/>
                <w:szCs w:val="20"/>
                <w:lang w:val="uk-UA"/>
              </w:rPr>
              <w:t>6</w:t>
            </w:r>
          </w:p>
        </w:tc>
        <w:tc>
          <w:tcPr>
            <w:tcW w:w="2708" w:type="dxa"/>
            <w:shd w:val="clear" w:color="auto" w:fill="auto"/>
            <w:vAlign w:val="center"/>
          </w:tcPr>
          <w:p w:rsidR="0086666E" w:rsidRPr="00D46593" w:rsidRDefault="0086666E" w:rsidP="00543891">
            <w:pPr>
              <w:rPr>
                <w:rFonts w:ascii="Arial" w:hAnsi="Arial" w:cs="Arial"/>
                <w:color w:val="000000"/>
                <w:sz w:val="20"/>
                <w:szCs w:val="20"/>
                <w:lang w:val="uk-UA"/>
              </w:rPr>
            </w:pPr>
            <w:r w:rsidRPr="00D46593">
              <w:rPr>
                <w:rFonts w:ascii="Arial" w:hAnsi="Arial" w:cs="Arial"/>
                <w:color w:val="000000"/>
                <w:sz w:val="20"/>
                <w:szCs w:val="20"/>
                <w:lang w:val="uk-UA"/>
              </w:rPr>
              <w:t>Плита ОСБ</w:t>
            </w:r>
          </w:p>
        </w:tc>
        <w:tc>
          <w:tcPr>
            <w:tcW w:w="7004" w:type="dxa"/>
            <w:shd w:val="clear" w:color="auto" w:fill="auto"/>
            <w:vAlign w:val="center"/>
          </w:tcPr>
          <w:p w:rsidR="0086666E" w:rsidRPr="00D46593" w:rsidRDefault="0086666E" w:rsidP="00543891">
            <w:pPr>
              <w:rPr>
                <w:rFonts w:ascii="Arial" w:hAnsi="Arial" w:cs="Arial"/>
                <w:color w:val="000000"/>
                <w:sz w:val="20"/>
                <w:szCs w:val="20"/>
                <w:lang w:val="uk-UA"/>
              </w:rPr>
            </w:pPr>
            <w:r w:rsidRPr="00D46593">
              <w:rPr>
                <w:rFonts w:ascii="Arial" w:hAnsi="Arial" w:cs="Arial"/>
                <w:color w:val="000000"/>
                <w:sz w:val="20"/>
                <w:szCs w:val="20"/>
                <w:lang w:val="uk-UA"/>
              </w:rPr>
              <w:t>OSB-3 товщ.12мм, KRONO</w:t>
            </w:r>
          </w:p>
        </w:tc>
      </w:tr>
      <w:tr w:rsidR="0086666E" w:rsidRPr="00D46593" w:rsidTr="00E72853">
        <w:trPr>
          <w:trHeight w:val="533"/>
        </w:trPr>
        <w:tc>
          <w:tcPr>
            <w:tcW w:w="461" w:type="dxa"/>
            <w:shd w:val="clear" w:color="auto" w:fill="auto"/>
            <w:vAlign w:val="center"/>
          </w:tcPr>
          <w:p w:rsidR="0086666E" w:rsidRPr="00D46593" w:rsidRDefault="003C5D4E" w:rsidP="00543891">
            <w:pPr>
              <w:rPr>
                <w:rFonts w:ascii="Arial" w:hAnsi="Arial" w:cs="Arial"/>
                <w:color w:val="000000"/>
                <w:sz w:val="20"/>
                <w:szCs w:val="20"/>
                <w:lang w:val="uk-UA"/>
              </w:rPr>
            </w:pPr>
            <w:r w:rsidRPr="00D46593">
              <w:rPr>
                <w:rFonts w:ascii="Arial" w:hAnsi="Arial" w:cs="Arial"/>
                <w:color w:val="000000"/>
                <w:sz w:val="20"/>
                <w:szCs w:val="20"/>
                <w:lang w:val="uk-UA"/>
              </w:rPr>
              <w:t>5</w:t>
            </w:r>
            <w:r w:rsidR="00AD6458" w:rsidRPr="00D46593">
              <w:rPr>
                <w:rFonts w:ascii="Arial" w:hAnsi="Arial" w:cs="Arial"/>
                <w:color w:val="000000"/>
                <w:sz w:val="20"/>
                <w:szCs w:val="20"/>
                <w:lang w:val="uk-UA"/>
              </w:rPr>
              <w:t>7</w:t>
            </w:r>
          </w:p>
        </w:tc>
        <w:tc>
          <w:tcPr>
            <w:tcW w:w="2708" w:type="dxa"/>
            <w:shd w:val="clear" w:color="auto" w:fill="auto"/>
            <w:vAlign w:val="center"/>
          </w:tcPr>
          <w:p w:rsidR="0086666E" w:rsidRPr="00D46593" w:rsidRDefault="0086666E" w:rsidP="00543891">
            <w:pPr>
              <w:rPr>
                <w:rFonts w:ascii="Arial" w:hAnsi="Arial" w:cs="Arial"/>
                <w:color w:val="000000"/>
                <w:sz w:val="20"/>
                <w:szCs w:val="20"/>
                <w:lang w:val="uk-UA"/>
              </w:rPr>
            </w:pPr>
            <w:r w:rsidRPr="00D46593">
              <w:rPr>
                <w:rFonts w:ascii="Arial" w:hAnsi="Arial" w:cs="Arial"/>
                <w:color w:val="000000"/>
                <w:sz w:val="20"/>
                <w:szCs w:val="20"/>
                <w:lang w:val="uk-UA"/>
              </w:rPr>
              <w:t>Композитна панель</w:t>
            </w:r>
          </w:p>
        </w:tc>
        <w:tc>
          <w:tcPr>
            <w:tcW w:w="7004" w:type="dxa"/>
            <w:shd w:val="clear" w:color="auto" w:fill="auto"/>
            <w:vAlign w:val="center"/>
          </w:tcPr>
          <w:p w:rsidR="0086666E" w:rsidRPr="00D46593" w:rsidRDefault="0086666E" w:rsidP="00543891">
            <w:pPr>
              <w:rPr>
                <w:rFonts w:ascii="Arial" w:hAnsi="Arial" w:cs="Arial"/>
                <w:color w:val="000000"/>
                <w:sz w:val="20"/>
                <w:szCs w:val="20"/>
                <w:lang w:val="uk-UA"/>
              </w:rPr>
            </w:pPr>
            <w:r w:rsidRPr="00D46593">
              <w:rPr>
                <w:rFonts w:ascii="Arial" w:hAnsi="Arial" w:cs="Arial"/>
                <w:color w:val="000000"/>
                <w:sz w:val="20"/>
                <w:szCs w:val="20"/>
                <w:lang w:val="uk-UA"/>
              </w:rPr>
              <w:t>ALUPROM 3мм, Г2, RAL5002</w:t>
            </w:r>
          </w:p>
        </w:tc>
      </w:tr>
      <w:tr w:rsidR="00AA1C54" w:rsidRPr="00D46593" w:rsidTr="00E72853">
        <w:trPr>
          <w:trHeight w:val="533"/>
        </w:trPr>
        <w:tc>
          <w:tcPr>
            <w:tcW w:w="461" w:type="dxa"/>
            <w:shd w:val="clear" w:color="auto" w:fill="auto"/>
            <w:vAlign w:val="center"/>
          </w:tcPr>
          <w:p w:rsidR="00AA1C54" w:rsidRPr="00D46593" w:rsidRDefault="003C5D4E" w:rsidP="00543891">
            <w:pPr>
              <w:rPr>
                <w:rFonts w:ascii="Arial" w:hAnsi="Arial" w:cs="Arial"/>
                <w:color w:val="000000"/>
                <w:sz w:val="20"/>
                <w:szCs w:val="20"/>
                <w:lang w:val="uk-UA"/>
              </w:rPr>
            </w:pPr>
            <w:r w:rsidRPr="00D46593">
              <w:rPr>
                <w:rFonts w:ascii="Arial" w:hAnsi="Arial" w:cs="Arial"/>
                <w:color w:val="000000"/>
                <w:sz w:val="20"/>
                <w:szCs w:val="20"/>
                <w:lang w:val="uk-UA"/>
              </w:rPr>
              <w:lastRenderedPageBreak/>
              <w:t>5</w:t>
            </w:r>
            <w:r w:rsidR="00AD6458" w:rsidRPr="00D46593">
              <w:rPr>
                <w:rFonts w:ascii="Arial" w:hAnsi="Arial" w:cs="Arial"/>
                <w:color w:val="000000"/>
                <w:sz w:val="20"/>
                <w:szCs w:val="20"/>
                <w:lang w:val="uk-UA"/>
              </w:rPr>
              <w:t>8</w:t>
            </w:r>
          </w:p>
        </w:tc>
        <w:tc>
          <w:tcPr>
            <w:tcW w:w="2708" w:type="dxa"/>
            <w:shd w:val="clear" w:color="auto" w:fill="auto"/>
            <w:vAlign w:val="center"/>
          </w:tcPr>
          <w:p w:rsidR="00AA1C54" w:rsidRPr="00D46593" w:rsidRDefault="00AA1C54" w:rsidP="00543891">
            <w:pPr>
              <w:rPr>
                <w:rFonts w:ascii="Arial" w:hAnsi="Arial" w:cs="Arial"/>
                <w:color w:val="000000"/>
                <w:sz w:val="20"/>
                <w:szCs w:val="20"/>
                <w:lang w:val="uk-UA"/>
              </w:rPr>
            </w:pPr>
            <w:r w:rsidRPr="00D46593">
              <w:rPr>
                <w:rFonts w:ascii="Arial" w:hAnsi="Arial" w:cs="Arial"/>
                <w:color w:val="000000"/>
                <w:sz w:val="20"/>
                <w:szCs w:val="20"/>
                <w:lang w:val="uk-UA"/>
              </w:rPr>
              <w:t>Кронштейн</w:t>
            </w:r>
          </w:p>
        </w:tc>
        <w:tc>
          <w:tcPr>
            <w:tcW w:w="7004" w:type="dxa"/>
            <w:shd w:val="clear" w:color="auto" w:fill="auto"/>
            <w:vAlign w:val="center"/>
          </w:tcPr>
          <w:p w:rsidR="00AA1C54" w:rsidRPr="00D46593" w:rsidRDefault="00AA1C54" w:rsidP="00543891">
            <w:pPr>
              <w:rPr>
                <w:rFonts w:ascii="Arial" w:hAnsi="Arial" w:cs="Arial"/>
                <w:color w:val="000000"/>
                <w:sz w:val="20"/>
                <w:szCs w:val="20"/>
                <w:lang w:val="uk-UA"/>
              </w:rPr>
            </w:pPr>
            <w:r w:rsidRPr="00D46593">
              <w:rPr>
                <w:rFonts w:ascii="Arial" w:hAnsi="Arial" w:cs="Arial"/>
                <w:color w:val="000000"/>
                <w:sz w:val="20"/>
                <w:szCs w:val="20"/>
                <w:lang w:val="uk-UA"/>
              </w:rPr>
              <w:t xml:space="preserve">Кронштейн алюмінієвий </w:t>
            </w:r>
            <w:proofErr w:type="spellStart"/>
            <w:r w:rsidRPr="00D46593">
              <w:rPr>
                <w:rFonts w:ascii="Arial" w:hAnsi="Arial" w:cs="Arial"/>
                <w:color w:val="000000"/>
                <w:sz w:val="20"/>
                <w:szCs w:val="20"/>
                <w:lang w:val="uk-UA"/>
              </w:rPr>
              <w:t>самозажимний</w:t>
            </w:r>
            <w:proofErr w:type="spellEnd"/>
            <w:r w:rsidRPr="00D46593">
              <w:rPr>
                <w:rFonts w:ascii="Arial" w:hAnsi="Arial" w:cs="Arial"/>
                <w:color w:val="000000"/>
                <w:sz w:val="20"/>
                <w:szCs w:val="20"/>
                <w:lang w:val="uk-UA"/>
              </w:rPr>
              <w:t xml:space="preserve"> 80х80х40мм, 80х100х40мм</w:t>
            </w:r>
          </w:p>
        </w:tc>
      </w:tr>
      <w:tr w:rsidR="0086666E" w:rsidRPr="00D46593" w:rsidTr="00E72853">
        <w:trPr>
          <w:trHeight w:val="533"/>
        </w:trPr>
        <w:tc>
          <w:tcPr>
            <w:tcW w:w="461" w:type="dxa"/>
            <w:shd w:val="clear" w:color="auto" w:fill="auto"/>
            <w:vAlign w:val="center"/>
          </w:tcPr>
          <w:p w:rsidR="0086666E" w:rsidRPr="00D46593" w:rsidRDefault="003C5D4E" w:rsidP="00543891">
            <w:pPr>
              <w:rPr>
                <w:rFonts w:ascii="Arial" w:hAnsi="Arial" w:cs="Arial"/>
                <w:color w:val="000000"/>
                <w:sz w:val="20"/>
                <w:szCs w:val="20"/>
                <w:lang w:val="uk-UA"/>
              </w:rPr>
            </w:pPr>
            <w:r w:rsidRPr="00D46593">
              <w:rPr>
                <w:rFonts w:ascii="Arial" w:hAnsi="Arial" w:cs="Arial"/>
                <w:color w:val="000000"/>
                <w:sz w:val="20"/>
                <w:szCs w:val="20"/>
                <w:lang w:val="uk-UA"/>
              </w:rPr>
              <w:t>5</w:t>
            </w:r>
            <w:r w:rsidR="00AD6458" w:rsidRPr="00D46593">
              <w:rPr>
                <w:rFonts w:ascii="Arial" w:hAnsi="Arial" w:cs="Arial"/>
                <w:color w:val="000000"/>
                <w:sz w:val="20"/>
                <w:szCs w:val="20"/>
                <w:lang w:val="uk-UA"/>
              </w:rPr>
              <w:t>9</w:t>
            </w:r>
          </w:p>
        </w:tc>
        <w:tc>
          <w:tcPr>
            <w:tcW w:w="2708" w:type="dxa"/>
            <w:shd w:val="clear" w:color="auto" w:fill="auto"/>
            <w:vAlign w:val="center"/>
          </w:tcPr>
          <w:p w:rsidR="0086666E" w:rsidRPr="00D46593" w:rsidRDefault="0086666E" w:rsidP="00543891">
            <w:pPr>
              <w:rPr>
                <w:rFonts w:ascii="Arial" w:hAnsi="Arial" w:cs="Arial"/>
                <w:color w:val="000000"/>
                <w:sz w:val="20"/>
                <w:szCs w:val="20"/>
                <w:lang w:val="uk-UA"/>
              </w:rPr>
            </w:pPr>
            <w:r w:rsidRPr="00D46593">
              <w:rPr>
                <w:rFonts w:ascii="Arial" w:hAnsi="Arial" w:cs="Arial"/>
                <w:color w:val="000000"/>
                <w:sz w:val="20"/>
                <w:szCs w:val="20"/>
                <w:lang w:val="uk-UA"/>
              </w:rPr>
              <w:t>Алюмінієвий профіль</w:t>
            </w:r>
          </w:p>
        </w:tc>
        <w:tc>
          <w:tcPr>
            <w:tcW w:w="7004" w:type="dxa"/>
            <w:shd w:val="clear" w:color="auto" w:fill="auto"/>
            <w:vAlign w:val="center"/>
          </w:tcPr>
          <w:p w:rsidR="0086666E" w:rsidRPr="00D46593" w:rsidRDefault="0086666E" w:rsidP="00543891">
            <w:pPr>
              <w:rPr>
                <w:rFonts w:ascii="Arial" w:hAnsi="Arial" w:cs="Arial"/>
                <w:color w:val="000000"/>
                <w:sz w:val="20"/>
                <w:szCs w:val="20"/>
                <w:lang w:val="uk-UA"/>
              </w:rPr>
            </w:pPr>
            <w:r w:rsidRPr="00D46593">
              <w:rPr>
                <w:rFonts w:ascii="Arial" w:hAnsi="Arial" w:cs="Arial"/>
                <w:color w:val="000000"/>
                <w:sz w:val="20"/>
                <w:szCs w:val="20"/>
                <w:lang w:val="uk-UA"/>
              </w:rPr>
              <w:t>L-подібний 45х45х2</w:t>
            </w:r>
          </w:p>
        </w:tc>
      </w:tr>
      <w:tr w:rsidR="0086666E" w:rsidRPr="00D46593" w:rsidTr="00E72853">
        <w:trPr>
          <w:trHeight w:val="533"/>
        </w:trPr>
        <w:tc>
          <w:tcPr>
            <w:tcW w:w="461" w:type="dxa"/>
            <w:shd w:val="clear" w:color="auto" w:fill="auto"/>
            <w:vAlign w:val="center"/>
          </w:tcPr>
          <w:p w:rsidR="0086666E" w:rsidRPr="00D46593" w:rsidRDefault="00AD6458" w:rsidP="00543891">
            <w:pPr>
              <w:rPr>
                <w:rFonts w:ascii="Arial" w:hAnsi="Arial" w:cs="Arial"/>
                <w:color w:val="000000"/>
                <w:sz w:val="20"/>
                <w:szCs w:val="20"/>
                <w:lang w:val="uk-UA"/>
              </w:rPr>
            </w:pPr>
            <w:r w:rsidRPr="00D46593">
              <w:rPr>
                <w:rFonts w:ascii="Arial" w:hAnsi="Arial" w:cs="Arial"/>
                <w:color w:val="000000"/>
                <w:sz w:val="20"/>
                <w:szCs w:val="20"/>
                <w:lang w:val="uk-UA"/>
              </w:rPr>
              <w:t>60</w:t>
            </w:r>
          </w:p>
        </w:tc>
        <w:tc>
          <w:tcPr>
            <w:tcW w:w="2708" w:type="dxa"/>
            <w:shd w:val="clear" w:color="auto" w:fill="auto"/>
            <w:vAlign w:val="center"/>
          </w:tcPr>
          <w:p w:rsidR="0086666E" w:rsidRPr="00D46593" w:rsidRDefault="0086666E" w:rsidP="00543891">
            <w:pPr>
              <w:rPr>
                <w:rFonts w:ascii="Arial" w:hAnsi="Arial" w:cs="Arial"/>
                <w:color w:val="000000"/>
                <w:sz w:val="20"/>
                <w:szCs w:val="20"/>
                <w:lang w:val="uk-UA"/>
              </w:rPr>
            </w:pPr>
            <w:r w:rsidRPr="00D46593">
              <w:rPr>
                <w:rFonts w:ascii="Arial" w:hAnsi="Arial" w:cs="Arial"/>
                <w:color w:val="000000"/>
                <w:sz w:val="20"/>
                <w:szCs w:val="20"/>
                <w:lang w:val="uk-UA"/>
              </w:rPr>
              <w:t>Алюмінієвий профіль</w:t>
            </w:r>
          </w:p>
        </w:tc>
        <w:tc>
          <w:tcPr>
            <w:tcW w:w="7004" w:type="dxa"/>
            <w:shd w:val="clear" w:color="auto" w:fill="auto"/>
            <w:vAlign w:val="center"/>
          </w:tcPr>
          <w:p w:rsidR="0086666E" w:rsidRPr="00D46593" w:rsidRDefault="0086666E" w:rsidP="00543891">
            <w:pPr>
              <w:rPr>
                <w:rFonts w:ascii="Arial" w:hAnsi="Arial" w:cs="Arial"/>
                <w:color w:val="000000"/>
                <w:sz w:val="20"/>
                <w:szCs w:val="20"/>
                <w:lang w:val="uk-UA"/>
              </w:rPr>
            </w:pPr>
            <w:r w:rsidRPr="00D46593">
              <w:rPr>
                <w:rFonts w:ascii="Arial" w:hAnsi="Arial" w:cs="Arial"/>
                <w:color w:val="000000"/>
                <w:sz w:val="20"/>
                <w:szCs w:val="20"/>
                <w:lang w:val="uk-UA"/>
              </w:rPr>
              <w:t>F-подібний , 3мм</w:t>
            </w:r>
          </w:p>
        </w:tc>
      </w:tr>
      <w:tr w:rsidR="0038354E" w:rsidRPr="00D46593" w:rsidTr="00E72853">
        <w:trPr>
          <w:trHeight w:val="533"/>
        </w:trPr>
        <w:tc>
          <w:tcPr>
            <w:tcW w:w="461" w:type="dxa"/>
            <w:shd w:val="clear" w:color="auto" w:fill="auto"/>
            <w:vAlign w:val="center"/>
          </w:tcPr>
          <w:p w:rsidR="0038354E" w:rsidRPr="00D46593" w:rsidRDefault="00AD6458" w:rsidP="00543891">
            <w:pPr>
              <w:rPr>
                <w:rFonts w:ascii="Arial" w:hAnsi="Arial" w:cs="Arial"/>
                <w:color w:val="000000"/>
                <w:sz w:val="20"/>
                <w:szCs w:val="20"/>
                <w:lang w:val="uk-UA"/>
              </w:rPr>
            </w:pPr>
            <w:r w:rsidRPr="00D46593">
              <w:rPr>
                <w:rFonts w:ascii="Arial" w:hAnsi="Arial" w:cs="Arial"/>
                <w:color w:val="000000"/>
                <w:sz w:val="20"/>
                <w:szCs w:val="20"/>
                <w:lang w:val="uk-UA"/>
              </w:rPr>
              <w:t>61</w:t>
            </w:r>
          </w:p>
        </w:tc>
        <w:tc>
          <w:tcPr>
            <w:tcW w:w="2708" w:type="dxa"/>
            <w:shd w:val="clear" w:color="auto" w:fill="auto"/>
            <w:vAlign w:val="center"/>
          </w:tcPr>
          <w:p w:rsidR="0038354E" w:rsidRPr="00D46593" w:rsidRDefault="00AA1C54" w:rsidP="00543891">
            <w:pPr>
              <w:rPr>
                <w:rFonts w:ascii="Arial" w:hAnsi="Arial" w:cs="Arial"/>
                <w:color w:val="000000"/>
                <w:sz w:val="20"/>
                <w:szCs w:val="20"/>
                <w:lang w:val="uk-UA"/>
              </w:rPr>
            </w:pPr>
            <w:proofErr w:type="spellStart"/>
            <w:r w:rsidRPr="00D46593">
              <w:rPr>
                <w:rFonts w:ascii="Arial" w:hAnsi="Arial" w:cs="Arial"/>
                <w:color w:val="000000"/>
                <w:sz w:val="20"/>
                <w:szCs w:val="20"/>
                <w:lang w:val="uk-UA"/>
              </w:rPr>
              <w:t>Спецрозчин</w:t>
            </w:r>
            <w:proofErr w:type="spellEnd"/>
          </w:p>
        </w:tc>
        <w:tc>
          <w:tcPr>
            <w:tcW w:w="7004" w:type="dxa"/>
            <w:shd w:val="clear" w:color="auto" w:fill="auto"/>
            <w:vAlign w:val="center"/>
          </w:tcPr>
          <w:p w:rsidR="0038354E" w:rsidRPr="00D46593" w:rsidRDefault="00AA1C54" w:rsidP="00543891">
            <w:pPr>
              <w:rPr>
                <w:rFonts w:ascii="Arial" w:hAnsi="Arial" w:cs="Arial"/>
                <w:color w:val="000000"/>
                <w:sz w:val="20"/>
                <w:szCs w:val="20"/>
                <w:lang w:val="uk-UA"/>
              </w:rPr>
            </w:pPr>
            <w:r w:rsidRPr="00D46593">
              <w:rPr>
                <w:rFonts w:ascii="Arial" w:hAnsi="Arial" w:cs="Arial"/>
                <w:color w:val="000000"/>
                <w:sz w:val="20"/>
                <w:szCs w:val="20"/>
                <w:lang w:val="uk-UA"/>
              </w:rPr>
              <w:t>Композиція Гидроком-1.1 «Мокрий камінь»</w:t>
            </w:r>
          </w:p>
        </w:tc>
      </w:tr>
      <w:tr w:rsidR="00AA1C54" w:rsidRPr="00D46593" w:rsidTr="00E72853">
        <w:trPr>
          <w:trHeight w:val="533"/>
        </w:trPr>
        <w:tc>
          <w:tcPr>
            <w:tcW w:w="461" w:type="dxa"/>
            <w:shd w:val="clear" w:color="auto" w:fill="auto"/>
            <w:vAlign w:val="center"/>
          </w:tcPr>
          <w:p w:rsidR="00AA1C54" w:rsidRPr="00D46593" w:rsidRDefault="00AD6458" w:rsidP="00543891">
            <w:pPr>
              <w:rPr>
                <w:rFonts w:ascii="Arial" w:hAnsi="Arial" w:cs="Arial"/>
                <w:color w:val="000000"/>
                <w:sz w:val="20"/>
                <w:szCs w:val="20"/>
                <w:lang w:val="uk-UA"/>
              </w:rPr>
            </w:pPr>
            <w:r w:rsidRPr="00D46593">
              <w:rPr>
                <w:rFonts w:ascii="Arial" w:hAnsi="Arial" w:cs="Arial"/>
                <w:color w:val="000000"/>
                <w:sz w:val="20"/>
                <w:szCs w:val="20"/>
                <w:lang w:val="uk-UA"/>
              </w:rPr>
              <w:t>62</w:t>
            </w:r>
          </w:p>
        </w:tc>
        <w:tc>
          <w:tcPr>
            <w:tcW w:w="2708" w:type="dxa"/>
            <w:shd w:val="clear" w:color="auto" w:fill="auto"/>
            <w:vAlign w:val="center"/>
          </w:tcPr>
          <w:p w:rsidR="00AA1C54" w:rsidRPr="00D46593" w:rsidRDefault="00AA1C54" w:rsidP="00543891">
            <w:pPr>
              <w:rPr>
                <w:rFonts w:ascii="Arial" w:hAnsi="Arial" w:cs="Arial"/>
                <w:color w:val="000000"/>
                <w:sz w:val="20"/>
                <w:szCs w:val="20"/>
                <w:lang w:val="uk-UA"/>
              </w:rPr>
            </w:pPr>
            <w:r w:rsidRPr="00D46593">
              <w:rPr>
                <w:rFonts w:ascii="Arial" w:hAnsi="Arial" w:cs="Arial"/>
                <w:color w:val="000000"/>
                <w:sz w:val="20"/>
                <w:szCs w:val="20"/>
                <w:lang w:val="uk-UA"/>
              </w:rPr>
              <w:t xml:space="preserve">Труба </w:t>
            </w:r>
            <w:proofErr w:type="spellStart"/>
            <w:r w:rsidRPr="00D46593">
              <w:rPr>
                <w:rFonts w:ascii="Arial" w:hAnsi="Arial" w:cs="Arial"/>
                <w:color w:val="000000"/>
                <w:sz w:val="20"/>
                <w:szCs w:val="20"/>
                <w:lang w:val="uk-UA"/>
              </w:rPr>
              <w:t>гофрова</w:t>
            </w:r>
            <w:proofErr w:type="spellEnd"/>
          </w:p>
        </w:tc>
        <w:tc>
          <w:tcPr>
            <w:tcW w:w="7004" w:type="dxa"/>
            <w:shd w:val="clear" w:color="auto" w:fill="auto"/>
            <w:vAlign w:val="center"/>
          </w:tcPr>
          <w:p w:rsidR="00AA1C54" w:rsidRPr="00D46593" w:rsidRDefault="00AA1C54" w:rsidP="00543891">
            <w:pPr>
              <w:rPr>
                <w:rFonts w:ascii="Arial" w:hAnsi="Arial" w:cs="Arial"/>
                <w:color w:val="000000"/>
                <w:sz w:val="20"/>
                <w:szCs w:val="20"/>
                <w:lang w:val="uk-UA"/>
              </w:rPr>
            </w:pPr>
            <w:r w:rsidRPr="00D46593">
              <w:rPr>
                <w:rFonts w:ascii="Arial" w:hAnsi="Arial" w:cs="Arial"/>
                <w:color w:val="000000"/>
                <w:sz w:val="20"/>
                <w:szCs w:val="20"/>
                <w:lang w:val="uk-UA"/>
              </w:rPr>
              <w:t>Труба горова пластикова діам.20мм</w:t>
            </w:r>
          </w:p>
        </w:tc>
      </w:tr>
      <w:tr w:rsidR="00AA1C54" w:rsidRPr="00D46593" w:rsidTr="00E72853">
        <w:trPr>
          <w:trHeight w:val="533"/>
        </w:trPr>
        <w:tc>
          <w:tcPr>
            <w:tcW w:w="461" w:type="dxa"/>
            <w:shd w:val="clear" w:color="auto" w:fill="auto"/>
            <w:vAlign w:val="center"/>
          </w:tcPr>
          <w:p w:rsidR="00AA1C54" w:rsidRPr="00D46593" w:rsidRDefault="003C5D4E" w:rsidP="00543891">
            <w:pPr>
              <w:rPr>
                <w:rFonts w:ascii="Arial" w:hAnsi="Arial" w:cs="Arial"/>
                <w:color w:val="000000"/>
                <w:sz w:val="20"/>
                <w:szCs w:val="20"/>
                <w:lang w:val="uk-UA"/>
              </w:rPr>
            </w:pPr>
            <w:r w:rsidRPr="00D46593">
              <w:rPr>
                <w:rFonts w:ascii="Arial" w:hAnsi="Arial" w:cs="Arial"/>
                <w:color w:val="000000"/>
                <w:sz w:val="20"/>
                <w:szCs w:val="20"/>
                <w:lang w:val="uk-UA"/>
              </w:rPr>
              <w:t>6</w:t>
            </w:r>
            <w:r w:rsidR="00AD6458" w:rsidRPr="00D46593">
              <w:rPr>
                <w:rFonts w:ascii="Arial" w:hAnsi="Arial" w:cs="Arial"/>
                <w:color w:val="000000"/>
                <w:sz w:val="20"/>
                <w:szCs w:val="20"/>
                <w:lang w:val="uk-UA"/>
              </w:rPr>
              <w:t>3</w:t>
            </w:r>
          </w:p>
        </w:tc>
        <w:tc>
          <w:tcPr>
            <w:tcW w:w="2708" w:type="dxa"/>
            <w:shd w:val="clear" w:color="auto" w:fill="auto"/>
            <w:vAlign w:val="center"/>
          </w:tcPr>
          <w:p w:rsidR="00AA1C54" w:rsidRPr="00D46593" w:rsidRDefault="00AA1C54" w:rsidP="00543891">
            <w:pPr>
              <w:rPr>
                <w:rFonts w:ascii="Arial" w:hAnsi="Arial" w:cs="Arial"/>
                <w:color w:val="000000"/>
                <w:sz w:val="20"/>
                <w:szCs w:val="20"/>
                <w:lang w:val="uk-UA"/>
              </w:rPr>
            </w:pPr>
            <w:r w:rsidRPr="00D46593">
              <w:rPr>
                <w:rFonts w:ascii="Arial" w:hAnsi="Arial" w:cs="Arial"/>
                <w:color w:val="000000"/>
                <w:sz w:val="20"/>
                <w:szCs w:val="20"/>
                <w:lang w:val="uk-UA"/>
              </w:rPr>
              <w:t>Кабель</w:t>
            </w:r>
          </w:p>
        </w:tc>
        <w:tc>
          <w:tcPr>
            <w:tcW w:w="7004" w:type="dxa"/>
            <w:shd w:val="clear" w:color="auto" w:fill="auto"/>
            <w:vAlign w:val="center"/>
          </w:tcPr>
          <w:p w:rsidR="00AA1C54" w:rsidRPr="00D46593" w:rsidRDefault="00AA1C54" w:rsidP="00543891">
            <w:pPr>
              <w:rPr>
                <w:rFonts w:ascii="Arial" w:hAnsi="Arial" w:cs="Arial"/>
                <w:color w:val="000000"/>
                <w:sz w:val="20"/>
                <w:szCs w:val="20"/>
                <w:lang w:val="uk-UA"/>
              </w:rPr>
            </w:pPr>
            <w:r w:rsidRPr="00D46593">
              <w:rPr>
                <w:rFonts w:ascii="Arial" w:hAnsi="Arial" w:cs="Arial"/>
                <w:color w:val="000000"/>
                <w:sz w:val="20"/>
                <w:szCs w:val="20"/>
                <w:lang w:val="uk-UA"/>
              </w:rPr>
              <w:t xml:space="preserve">ВВГ </w:t>
            </w:r>
            <w:proofErr w:type="spellStart"/>
            <w:r w:rsidRPr="00D46593">
              <w:rPr>
                <w:rFonts w:ascii="Arial" w:hAnsi="Arial" w:cs="Arial"/>
                <w:color w:val="000000"/>
                <w:sz w:val="20"/>
                <w:szCs w:val="20"/>
                <w:lang w:val="uk-UA"/>
              </w:rPr>
              <w:t>нгнд</w:t>
            </w:r>
            <w:proofErr w:type="spellEnd"/>
            <w:r w:rsidRPr="00D46593">
              <w:rPr>
                <w:rFonts w:ascii="Arial" w:hAnsi="Arial" w:cs="Arial"/>
                <w:color w:val="000000"/>
                <w:sz w:val="20"/>
                <w:szCs w:val="20"/>
                <w:lang w:val="uk-UA"/>
              </w:rPr>
              <w:t xml:space="preserve"> 3х1,5</w:t>
            </w:r>
          </w:p>
        </w:tc>
      </w:tr>
      <w:tr w:rsidR="00AA1C54" w:rsidRPr="00D46593" w:rsidTr="00E72853">
        <w:trPr>
          <w:trHeight w:val="533"/>
        </w:trPr>
        <w:tc>
          <w:tcPr>
            <w:tcW w:w="461" w:type="dxa"/>
            <w:shd w:val="clear" w:color="auto" w:fill="auto"/>
            <w:vAlign w:val="center"/>
          </w:tcPr>
          <w:p w:rsidR="00AA1C54" w:rsidRPr="00D46593" w:rsidRDefault="003C5D4E" w:rsidP="00543891">
            <w:pPr>
              <w:rPr>
                <w:rFonts w:ascii="Arial" w:hAnsi="Arial" w:cs="Arial"/>
                <w:color w:val="000000"/>
                <w:sz w:val="20"/>
                <w:szCs w:val="20"/>
                <w:lang w:val="uk-UA"/>
              </w:rPr>
            </w:pPr>
            <w:r w:rsidRPr="00D46593">
              <w:rPr>
                <w:rFonts w:ascii="Arial" w:hAnsi="Arial" w:cs="Arial"/>
                <w:color w:val="000000"/>
                <w:sz w:val="20"/>
                <w:szCs w:val="20"/>
                <w:lang w:val="uk-UA"/>
              </w:rPr>
              <w:t>6</w:t>
            </w:r>
            <w:r w:rsidR="00AD6458" w:rsidRPr="00D46593">
              <w:rPr>
                <w:rFonts w:ascii="Arial" w:hAnsi="Arial" w:cs="Arial"/>
                <w:color w:val="000000"/>
                <w:sz w:val="20"/>
                <w:szCs w:val="20"/>
                <w:lang w:val="uk-UA"/>
              </w:rPr>
              <w:t>4</w:t>
            </w:r>
          </w:p>
        </w:tc>
        <w:tc>
          <w:tcPr>
            <w:tcW w:w="2708" w:type="dxa"/>
            <w:shd w:val="clear" w:color="auto" w:fill="auto"/>
            <w:vAlign w:val="center"/>
          </w:tcPr>
          <w:p w:rsidR="00AA1C54" w:rsidRPr="00D46593" w:rsidRDefault="00AA1C54" w:rsidP="00543891">
            <w:pPr>
              <w:rPr>
                <w:rFonts w:ascii="Arial" w:hAnsi="Arial" w:cs="Arial"/>
                <w:color w:val="000000"/>
                <w:sz w:val="20"/>
                <w:szCs w:val="20"/>
                <w:lang w:val="uk-UA"/>
              </w:rPr>
            </w:pPr>
            <w:r w:rsidRPr="00D46593">
              <w:rPr>
                <w:rFonts w:ascii="Arial" w:hAnsi="Arial" w:cs="Arial"/>
                <w:color w:val="000000"/>
                <w:sz w:val="20"/>
                <w:szCs w:val="20"/>
                <w:lang w:val="uk-UA"/>
              </w:rPr>
              <w:t>Вимикач пакетний</w:t>
            </w:r>
          </w:p>
        </w:tc>
        <w:tc>
          <w:tcPr>
            <w:tcW w:w="7004" w:type="dxa"/>
            <w:shd w:val="clear" w:color="auto" w:fill="auto"/>
            <w:vAlign w:val="center"/>
          </w:tcPr>
          <w:p w:rsidR="00AA1C54" w:rsidRPr="00D46593" w:rsidRDefault="00AA1C54" w:rsidP="00543891">
            <w:pPr>
              <w:rPr>
                <w:rFonts w:ascii="Arial" w:hAnsi="Arial" w:cs="Arial"/>
                <w:color w:val="000000"/>
                <w:sz w:val="20"/>
                <w:szCs w:val="20"/>
                <w:lang w:val="uk-UA"/>
              </w:rPr>
            </w:pPr>
            <w:r w:rsidRPr="00D46593">
              <w:rPr>
                <w:rFonts w:ascii="Arial" w:hAnsi="Arial" w:cs="Arial"/>
                <w:color w:val="000000"/>
                <w:sz w:val="20"/>
                <w:szCs w:val="20"/>
                <w:lang w:val="uk-UA"/>
              </w:rPr>
              <w:t>Автоматичний вимикач Р</w:t>
            </w:r>
            <w:r w:rsidR="003C5D4E" w:rsidRPr="00D46593">
              <w:rPr>
                <w:rFonts w:ascii="Arial" w:hAnsi="Arial" w:cs="Arial"/>
                <w:color w:val="000000"/>
                <w:sz w:val="20"/>
                <w:szCs w:val="20"/>
                <w:lang w:val="uk-UA"/>
              </w:rPr>
              <w:t>FL6-16/1N/D/003</w:t>
            </w:r>
          </w:p>
        </w:tc>
      </w:tr>
      <w:tr w:rsidR="003C5D4E" w:rsidRPr="00D46593" w:rsidTr="00E72853">
        <w:trPr>
          <w:trHeight w:val="533"/>
        </w:trPr>
        <w:tc>
          <w:tcPr>
            <w:tcW w:w="461" w:type="dxa"/>
            <w:shd w:val="clear" w:color="auto" w:fill="auto"/>
            <w:vAlign w:val="center"/>
          </w:tcPr>
          <w:p w:rsidR="003C5D4E" w:rsidRPr="00D46593" w:rsidRDefault="003C5D4E" w:rsidP="00543891">
            <w:pPr>
              <w:rPr>
                <w:rFonts w:ascii="Arial" w:hAnsi="Arial" w:cs="Arial"/>
                <w:color w:val="000000"/>
                <w:sz w:val="20"/>
                <w:szCs w:val="20"/>
                <w:lang w:val="uk-UA"/>
              </w:rPr>
            </w:pPr>
            <w:r w:rsidRPr="00D46593">
              <w:rPr>
                <w:rFonts w:ascii="Arial" w:hAnsi="Arial" w:cs="Arial"/>
                <w:color w:val="000000"/>
                <w:sz w:val="20"/>
                <w:szCs w:val="20"/>
                <w:lang w:val="uk-UA"/>
              </w:rPr>
              <w:t>6</w:t>
            </w:r>
            <w:r w:rsidR="00AD6458" w:rsidRPr="00D46593">
              <w:rPr>
                <w:rFonts w:ascii="Arial" w:hAnsi="Arial" w:cs="Arial"/>
                <w:color w:val="000000"/>
                <w:sz w:val="20"/>
                <w:szCs w:val="20"/>
                <w:lang w:val="uk-UA"/>
              </w:rPr>
              <w:t>5</w:t>
            </w:r>
          </w:p>
        </w:tc>
        <w:tc>
          <w:tcPr>
            <w:tcW w:w="2708" w:type="dxa"/>
            <w:shd w:val="clear" w:color="auto" w:fill="auto"/>
            <w:vAlign w:val="center"/>
          </w:tcPr>
          <w:p w:rsidR="003C5D4E" w:rsidRPr="00D46593" w:rsidRDefault="003C5D4E" w:rsidP="00543891">
            <w:pPr>
              <w:rPr>
                <w:rFonts w:ascii="Arial" w:hAnsi="Arial" w:cs="Arial"/>
                <w:color w:val="000000"/>
                <w:sz w:val="20"/>
                <w:szCs w:val="20"/>
                <w:lang w:val="uk-UA"/>
              </w:rPr>
            </w:pPr>
            <w:r w:rsidRPr="00D46593">
              <w:rPr>
                <w:rFonts w:ascii="Arial" w:hAnsi="Arial" w:cs="Arial"/>
                <w:color w:val="000000"/>
                <w:sz w:val="20"/>
                <w:szCs w:val="20"/>
                <w:lang w:val="uk-UA"/>
              </w:rPr>
              <w:t>Вимикач 2-клавішний</w:t>
            </w:r>
          </w:p>
        </w:tc>
        <w:tc>
          <w:tcPr>
            <w:tcW w:w="7004" w:type="dxa"/>
            <w:shd w:val="clear" w:color="auto" w:fill="auto"/>
            <w:vAlign w:val="center"/>
          </w:tcPr>
          <w:p w:rsidR="003C5D4E" w:rsidRPr="00D46593" w:rsidRDefault="003C5D4E" w:rsidP="00543891">
            <w:pPr>
              <w:rPr>
                <w:rFonts w:ascii="Arial" w:hAnsi="Arial" w:cs="Arial"/>
                <w:color w:val="000000"/>
                <w:sz w:val="20"/>
                <w:szCs w:val="20"/>
                <w:lang w:val="uk-UA"/>
              </w:rPr>
            </w:pPr>
            <w:r w:rsidRPr="00D46593">
              <w:rPr>
                <w:rFonts w:ascii="Arial" w:hAnsi="Arial" w:cs="Arial"/>
                <w:color w:val="000000"/>
                <w:sz w:val="20"/>
                <w:szCs w:val="20"/>
                <w:lang w:val="uk-UA"/>
              </w:rPr>
              <w:t>«LEGRAND»</w:t>
            </w:r>
          </w:p>
        </w:tc>
      </w:tr>
      <w:tr w:rsidR="003C5D4E" w:rsidRPr="00D46593" w:rsidTr="00E72853">
        <w:trPr>
          <w:trHeight w:val="533"/>
        </w:trPr>
        <w:tc>
          <w:tcPr>
            <w:tcW w:w="461" w:type="dxa"/>
            <w:shd w:val="clear" w:color="auto" w:fill="auto"/>
            <w:vAlign w:val="center"/>
          </w:tcPr>
          <w:p w:rsidR="003C5D4E" w:rsidRPr="00D46593" w:rsidRDefault="003C5D4E" w:rsidP="00543891">
            <w:pPr>
              <w:rPr>
                <w:rFonts w:ascii="Arial" w:hAnsi="Arial" w:cs="Arial"/>
                <w:color w:val="000000"/>
                <w:sz w:val="20"/>
                <w:szCs w:val="20"/>
                <w:lang w:val="uk-UA"/>
              </w:rPr>
            </w:pPr>
            <w:r w:rsidRPr="00D46593">
              <w:rPr>
                <w:rFonts w:ascii="Arial" w:hAnsi="Arial" w:cs="Arial"/>
                <w:color w:val="000000"/>
                <w:sz w:val="20"/>
                <w:szCs w:val="20"/>
                <w:lang w:val="uk-UA"/>
              </w:rPr>
              <w:t>6</w:t>
            </w:r>
            <w:r w:rsidR="00AD6458" w:rsidRPr="00D46593">
              <w:rPr>
                <w:rFonts w:ascii="Arial" w:hAnsi="Arial" w:cs="Arial"/>
                <w:color w:val="000000"/>
                <w:sz w:val="20"/>
                <w:szCs w:val="20"/>
                <w:lang w:val="uk-UA"/>
              </w:rPr>
              <w:t>6</w:t>
            </w:r>
          </w:p>
        </w:tc>
        <w:tc>
          <w:tcPr>
            <w:tcW w:w="2708" w:type="dxa"/>
            <w:shd w:val="clear" w:color="auto" w:fill="auto"/>
            <w:vAlign w:val="center"/>
          </w:tcPr>
          <w:p w:rsidR="003C5D4E" w:rsidRPr="00D46593" w:rsidRDefault="003C5D4E" w:rsidP="00543891">
            <w:pPr>
              <w:rPr>
                <w:rFonts w:ascii="Arial" w:hAnsi="Arial" w:cs="Arial"/>
                <w:color w:val="000000"/>
                <w:sz w:val="20"/>
                <w:szCs w:val="20"/>
                <w:lang w:val="uk-UA"/>
              </w:rPr>
            </w:pPr>
            <w:r w:rsidRPr="00D46593">
              <w:rPr>
                <w:rFonts w:ascii="Arial" w:hAnsi="Arial" w:cs="Arial"/>
                <w:color w:val="000000"/>
                <w:sz w:val="20"/>
                <w:szCs w:val="20"/>
                <w:lang w:val="uk-UA"/>
              </w:rPr>
              <w:t>Світильник</w:t>
            </w:r>
          </w:p>
        </w:tc>
        <w:tc>
          <w:tcPr>
            <w:tcW w:w="7004" w:type="dxa"/>
            <w:shd w:val="clear" w:color="auto" w:fill="auto"/>
            <w:vAlign w:val="center"/>
          </w:tcPr>
          <w:p w:rsidR="003C5D4E" w:rsidRPr="00D46593" w:rsidRDefault="003C5D4E" w:rsidP="00543891">
            <w:pPr>
              <w:rPr>
                <w:rFonts w:ascii="Arial" w:hAnsi="Arial" w:cs="Arial"/>
                <w:color w:val="000000"/>
                <w:sz w:val="20"/>
                <w:szCs w:val="20"/>
                <w:lang w:val="uk-UA"/>
              </w:rPr>
            </w:pPr>
            <w:r w:rsidRPr="00D46593">
              <w:rPr>
                <w:rFonts w:ascii="Arial" w:hAnsi="Arial" w:cs="Arial"/>
                <w:color w:val="000000"/>
                <w:sz w:val="20"/>
                <w:szCs w:val="20"/>
                <w:lang w:val="uk-UA"/>
              </w:rPr>
              <w:t xml:space="preserve">Світильник вуличний </w:t>
            </w:r>
            <w:proofErr w:type="spellStart"/>
            <w:r w:rsidRPr="00D46593">
              <w:rPr>
                <w:rFonts w:ascii="Arial" w:hAnsi="Arial" w:cs="Arial"/>
                <w:color w:val="000000"/>
                <w:sz w:val="20"/>
                <w:szCs w:val="20"/>
                <w:lang w:val="uk-UA"/>
              </w:rPr>
              <w:t>антивандальний</w:t>
            </w:r>
            <w:proofErr w:type="spellEnd"/>
            <w:r w:rsidRPr="00D46593">
              <w:rPr>
                <w:rFonts w:ascii="Arial" w:hAnsi="Arial" w:cs="Arial"/>
                <w:color w:val="000000"/>
                <w:sz w:val="20"/>
                <w:szCs w:val="20"/>
                <w:lang w:val="uk-UA"/>
              </w:rPr>
              <w:t>, типу «ШАР» (в комплекті з лампами)</w:t>
            </w:r>
          </w:p>
        </w:tc>
      </w:tr>
      <w:tr w:rsidR="00861F6B" w:rsidRPr="00D46593" w:rsidTr="00E72853">
        <w:trPr>
          <w:trHeight w:val="533"/>
        </w:trPr>
        <w:tc>
          <w:tcPr>
            <w:tcW w:w="461" w:type="dxa"/>
            <w:shd w:val="clear" w:color="auto" w:fill="auto"/>
            <w:vAlign w:val="center"/>
          </w:tcPr>
          <w:p w:rsidR="00861F6B" w:rsidRPr="00D46593" w:rsidRDefault="007D51D8" w:rsidP="00543891">
            <w:pPr>
              <w:rPr>
                <w:rFonts w:ascii="Arial" w:hAnsi="Arial" w:cs="Arial"/>
                <w:color w:val="000000"/>
                <w:sz w:val="20"/>
                <w:szCs w:val="20"/>
                <w:lang w:val="uk-UA"/>
              </w:rPr>
            </w:pPr>
            <w:r w:rsidRPr="00D46593">
              <w:rPr>
                <w:rFonts w:ascii="Arial" w:hAnsi="Arial" w:cs="Arial"/>
                <w:color w:val="000000"/>
                <w:sz w:val="20"/>
                <w:szCs w:val="20"/>
                <w:lang w:val="uk-UA"/>
              </w:rPr>
              <w:t>67</w:t>
            </w:r>
          </w:p>
        </w:tc>
        <w:tc>
          <w:tcPr>
            <w:tcW w:w="2708" w:type="dxa"/>
            <w:shd w:val="clear" w:color="auto" w:fill="auto"/>
            <w:vAlign w:val="center"/>
          </w:tcPr>
          <w:p w:rsidR="00861F6B" w:rsidRPr="00D46593" w:rsidRDefault="007D51D8" w:rsidP="00543891">
            <w:pPr>
              <w:rPr>
                <w:rFonts w:ascii="Arial" w:hAnsi="Arial" w:cs="Arial"/>
                <w:color w:val="000000"/>
                <w:sz w:val="20"/>
                <w:szCs w:val="20"/>
                <w:lang w:val="uk-UA"/>
              </w:rPr>
            </w:pPr>
            <w:r w:rsidRPr="00D46593">
              <w:rPr>
                <w:rFonts w:ascii="Arial" w:hAnsi="Arial" w:cs="Arial"/>
                <w:color w:val="000000"/>
                <w:sz w:val="20"/>
                <w:szCs w:val="20"/>
                <w:lang w:val="uk-UA"/>
              </w:rPr>
              <w:t>Жолоб водостічний</w:t>
            </w:r>
          </w:p>
        </w:tc>
        <w:tc>
          <w:tcPr>
            <w:tcW w:w="7004" w:type="dxa"/>
            <w:shd w:val="clear" w:color="auto" w:fill="auto"/>
            <w:vAlign w:val="center"/>
          </w:tcPr>
          <w:p w:rsidR="00861F6B" w:rsidRPr="00D46593" w:rsidRDefault="007D51D8" w:rsidP="00543891">
            <w:pPr>
              <w:rPr>
                <w:rFonts w:ascii="Arial" w:hAnsi="Arial" w:cs="Arial"/>
                <w:color w:val="000000"/>
                <w:sz w:val="20"/>
                <w:szCs w:val="20"/>
                <w:lang w:val="uk-UA"/>
              </w:rPr>
            </w:pPr>
            <w:r w:rsidRPr="00D46593">
              <w:rPr>
                <w:rFonts w:ascii="Arial" w:hAnsi="Arial" w:cs="Arial"/>
                <w:color w:val="000000"/>
                <w:sz w:val="20"/>
                <w:szCs w:val="20"/>
                <w:lang w:val="uk-UA"/>
              </w:rPr>
              <w:t xml:space="preserve">Жолоб системи </w:t>
            </w:r>
            <w:proofErr w:type="spellStart"/>
            <w:r w:rsidRPr="00D46593">
              <w:rPr>
                <w:rFonts w:ascii="Arial" w:hAnsi="Arial" w:cs="Arial"/>
                <w:color w:val="000000"/>
                <w:sz w:val="20"/>
                <w:szCs w:val="20"/>
                <w:lang w:val="uk-UA"/>
              </w:rPr>
              <w:t>Profil</w:t>
            </w:r>
            <w:proofErr w:type="spellEnd"/>
            <w:r w:rsidRPr="00D46593">
              <w:rPr>
                <w:rFonts w:ascii="Arial" w:hAnsi="Arial" w:cs="Arial"/>
                <w:color w:val="000000"/>
                <w:sz w:val="20"/>
                <w:szCs w:val="20"/>
                <w:lang w:val="uk-UA"/>
              </w:rPr>
              <w:t xml:space="preserve"> , 130мм</w:t>
            </w:r>
          </w:p>
        </w:tc>
      </w:tr>
      <w:tr w:rsidR="00861F6B" w:rsidRPr="00D46593" w:rsidTr="00E72853">
        <w:trPr>
          <w:trHeight w:val="533"/>
        </w:trPr>
        <w:tc>
          <w:tcPr>
            <w:tcW w:w="461" w:type="dxa"/>
            <w:shd w:val="clear" w:color="auto" w:fill="auto"/>
            <w:vAlign w:val="center"/>
          </w:tcPr>
          <w:p w:rsidR="00861F6B" w:rsidRPr="00D46593" w:rsidRDefault="007D51D8" w:rsidP="00543891">
            <w:pPr>
              <w:rPr>
                <w:rFonts w:ascii="Arial" w:hAnsi="Arial" w:cs="Arial"/>
                <w:color w:val="000000"/>
                <w:sz w:val="20"/>
                <w:szCs w:val="20"/>
                <w:lang w:val="uk-UA"/>
              </w:rPr>
            </w:pPr>
            <w:r w:rsidRPr="00D46593">
              <w:rPr>
                <w:rFonts w:ascii="Arial" w:hAnsi="Arial" w:cs="Arial"/>
                <w:color w:val="000000"/>
                <w:sz w:val="20"/>
                <w:szCs w:val="20"/>
                <w:lang w:val="uk-UA"/>
              </w:rPr>
              <w:t>68</w:t>
            </w:r>
          </w:p>
        </w:tc>
        <w:tc>
          <w:tcPr>
            <w:tcW w:w="2708" w:type="dxa"/>
            <w:shd w:val="clear" w:color="auto" w:fill="auto"/>
            <w:vAlign w:val="center"/>
          </w:tcPr>
          <w:p w:rsidR="00861F6B" w:rsidRPr="00D46593" w:rsidRDefault="007D51D8" w:rsidP="00543891">
            <w:pPr>
              <w:rPr>
                <w:rFonts w:ascii="Arial" w:hAnsi="Arial" w:cs="Arial"/>
                <w:color w:val="000000"/>
                <w:sz w:val="20"/>
                <w:szCs w:val="20"/>
                <w:lang w:val="uk-UA"/>
              </w:rPr>
            </w:pPr>
            <w:r w:rsidRPr="00D46593">
              <w:rPr>
                <w:rFonts w:ascii="Arial" w:hAnsi="Arial" w:cs="Arial"/>
                <w:color w:val="000000"/>
                <w:sz w:val="20"/>
                <w:szCs w:val="20"/>
                <w:lang w:val="uk-UA"/>
              </w:rPr>
              <w:t>Труба водостічна</w:t>
            </w:r>
          </w:p>
        </w:tc>
        <w:tc>
          <w:tcPr>
            <w:tcW w:w="7004" w:type="dxa"/>
            <w:shd w:val="clear" w:color="auto" w:fill="auto"/>
            <w:vAlign w:val="center"/>
          </w:tcPr>
          <w:p w:rsidR="00861F6B" w:rsidRPr="00D46593" w:rsidRDefault="007D51D8" w:rsidP="00543891">
            <w:pPr>
              <w:rPr>
                <w:rFonts w:ascii="Arial" w:hAnsi="Arial" w:cs="Arial"/>
                <w:color w:val="000000"/>
                <w:sz w:val="20"/>
                <w:szCs w:val="20"/>
                <w:lang w:val="uk-UA"/>
              </w:rPr>
            </w:pPr>
            <w:r w:rsidRPr="00D46593">
              <w:rPr>
                <w:rFonts w:ascii="Arial" w:hAnsi="Arial" w:cs="Arial"/>
                <w:color w:val="000000"/>
                <w:sz w:val="20"/>
                <w:szCs w:val="20"/>
                <w:lang w:val="uk-UA"/>
              </w:rPr>
              <w:t xml:space="preserve">Труба системи </w:t>
            </w:r>
            <w:proofErr w:type="spellStart"/>
            <w:r w:rsidRPr="00D46593">
              <w:rPr>
                <w:rFonts w:ascii="Arial" w:hAnsi="Arial" w:cs="Arial"/>
                <w:color w:val="000000"/>
                <w:sz w:val="20"/>
                <w:szCs w:val="20"/>
                <w:lang w:val="uk-UA"/>
              </w:rPr>
              <w:t>Profil</w:t>
            </w:r>
            <w:proofErr w:type="spellEnd"/>
            <w:r w:rsidRPr="00D46593">
              <w:rPr>
                <w:rFonts w:ascii="Arial" w:hAnsi="Arial" w:cs="Arial"/>
                <w:color w:val="000000"/>
                <w:sz w:val="20"/>
                <w:szCs w:val="20"/>
                <w:lang w:val="uk-UA"/>
              </w:rPr>
              <w:t>, 100мм</w:t>
            </w:r>
          </w:p>
        </w:tc>
      </w:tr>
      <w:tr w:rsidR="00861F6B" w:rsidRPr="00D46593" w:rsidTr="00E72853">
        <w:trPr>
          <w:trHeight w:val="533"/>
        </w:trPr>
        <w:tc>
          <w:tcPr>
            <w:tcW w:w="461" w:type="dxa"/>
            <w:shd w:val="clear" w:color="auto" w:fill="auto"/>
            <w:vAlign w:val="center"/>
          </w:tcPr>
          <w:p w:rsidR="00861F6B" w:rsidRPr="00D46593" w:rsidRDefault="007D51D8" w:rsidP="00543891">
            <w:pPr>
              <w:rPr>
                <w:rFonts w:ascii="Arial" w:hAnsi="Arial" w:cs="Arial"/>
                <w:color w:val="000000"/>
                <w:sz w:val="20"/>
                <w:szCs w:val="20"/>
                <w:lang w:val="uk-UA"/>
              </w:rPr>
            </w:pPr>
            <w:r w:rsidRPr="00D46593">
              <w:rPr>
                <w:rFonts w:ascii="Arial" w:hAnsi="Arial" w:cs="Arial"/>
                <w:color w:val="000000"/>
                <w:sz w:val="20"/>
                <w:szCs w:val="20"/>
                <w:lang w:val="uk-UA"/>
              </w:rPr>
              <w:t>69</w:t>
            </w:r>
          </w:p>
        </w:tc>
        <w:tc>
          <w:tcPr>
            <w:tcW w:w="2708" w:type="dxa"/>
            <w:shd w:val="clear" w:color="auto" w:fill="auto"/>
            <w:vAlign w:val="center"/>
          </w:tcPr>
          <w:p w:rsidR="00861F6B" w:rsidRPr="00D46593" w:rsidRDefault="007D51D8" w:rsidP="00543891">
            <w:pPr>
              <w:rPr>
                <w:rFonts w:ascii="Arial" w:hAnsi="Arial" w:cs="Arial"/>
                <w:color w:val="000000"/>
                <w:sz w:val="20"/>
                <w:szCs w:val="20"/>
                <w:lang w:val="uk-UA"/>
              </w:rPr>
            </w:pPr>
            <w:r w:rsidRPr="00D46593">
              <w:rPr>
                <w:rFonts w:ascii="Arial" w:hAnsi="Arial" w:cs="Arial"/>
                <w:color w:val="000000"/>
                <w:sz w:val="20"/>
                <w:szCs w:val="20"/>
                <w:lang w:val="uk-UA"/>
              </w:rPr>
              <w:t>Коліно</w:t>
            </w:r>
          </w:p>
        </w:tc>
        <w:tc>
          <w:tcPr>
            <w:tcW w:w="7004" w:type="dxa"/>
            <w:shd w:val="clear" w:color="auto" w:fill="auto"/>
            <w:vAlign w:val="center"/>
          </w:tcPr>
          <w:p w:rsidR="00861F6B" w:rsidRPr="00D46593" w:rsidRDefault="007D51D8" w:rsidP="00543891">
            <w:pPr>
              <w:rPr>
                <w:rFonts w:ascii="Arial" w:hAnsi="Arial" w:cs="Arial"/>
                <w:color w:val="000000"/>
                <w:sz w:val="20"/>
                <w:szCs w:val="20"/>
                <w:lang w:val="uk-UA"/>
              </w:rPr>
            </w:pPr>
            <w:r w:rsidRPr="00D46593">
              <w:rPr>
                <w:rFonts w:ascii="Arial" w:hAnsi="Arial" w:cs="Arial"/>
                <w:color w:val="000000"/>
                <w:sz w:val="20"/>
                <w:szCs w:val="20"/>
                <w:lang w:val="uk-UA"/>
              </w:rPr>
              <w:t xml:space="preserve">Коліно </w:t>
            </w:r>
            <w:proofErr w:type="spellStart"/>
            <w:r w:rsidRPr="00D46593">
              <w:rPr>
                <w:rFonts w:ascii="Arial" w:hAnsi="Arial" w:cs="Arial"/>
                <w:color w:val="000000"/>
                <w:sz w:val="20"/>
                <w:szCs w:val="20"/>
                <w:lang w:val="uk-UA"/>
              </w:rPr>
              <w:t>системиProfil</w:t>
            </w:r>
            <w:proofErr w:type="spellEnd"/>
            <w:r w:rsidRPr="00D46593">
              <w:rPr>
                <w:rFonts w:ascii="Arial" w:hAnsi="Arial" w:cs="Arial"/>
                <w:color w:val="000000"/>
                <w:sz w:val="20"/>
                <w:szCs w:val="20"/>
                <w:lang w:val="uk-UA"/>
              </w:rPr>
              <w:t>, 100мм</w:t>
            </w:r>
          </w:p>
        </w:tc>
      </w:tr>
      <w:tr w:rsidR="0038354E" w:rsidRPr="00D46593" w:rsidTr="00E72853">
        <w:trPr>
          <w:trHeight w:val="533"/>
        </w:trPr>
        <w:tc>
          <w:tcPr>
            <w:tcW w:w="461" w:type="dxa"/>
            <w:shd w:val="clear" w:color="auto" w:fill="auto"/>
            <w:vAlign w:val="center"/>
          </w:tcPr>
          <w:p w:rsidR="0038354E" w:rsidRPr="00D46593" w:rsidRDefault="0038354E" w:rsidP="00543891">
            <w:pPr>
              <w:rPr>
                <w:rFonts w:ascii="Arial" w:hAnsi="Arial" w:cs="Arial"/>
                <w:color w:val="000000"/>
                <w:sz w:val="20"/>
                <w:szCs w:val="20"/>
                <w:lang w:val="uk-UA"/>
              </w:rPr>
            </w:pPr>
          </w:p>
        </w:tc>
        <w:tc>
          <w:tcPr>
            <w:tcW w:w="2708" w:type="dxa"/>
            <w:shd w:val="clear" w:color="auto" w:fill="auto"/>
            <w:vAlign w:val="center"/>
          </w:tcPr>
          <w:p w:rsidR="0038354E" w:rsidRPr="00D46593" w:rsidRDefault="0038354E" w:rsidP="00543891">
            <w:pPr>
              <w:rPr>
                <w:rFonts w:ascii="Arial" w:hAnsi="Arial" w:cs="Arial"/>
                <w:color w:val="000000"/>
                <w:sz w:val="20"/>
                <w:szCs w:val="20"/>
                <w:lang w:val="uk-UA"/>
              </w:rPr>
            </w:pPr>
          </w:p>
        </w:tc>
        <w:tc>
          <w:tcPr>
            <w:tcW w:w="7004" w:type="dxa"/>
            <w:shd w:val="clear" w:color="auto" w:fill="auto"/>
            <w:vAlign w:val="center"/>
          </w:tcPr>
          <w:p w:rsidR="0038354E" w:rsidRPr="00D46593" w:rsidRDefault="001D6A94" w:rsidP="001D6A94">
            <w:pPr>
              <w:rPr>
                <w:rFonts w:ascii="Arial" w:hAnsi="Arial" w:cs="Arial"/>
                <w:b/>
                <w:color w:val="000000"/>
                <w:sz w:val="20"/>
                <w:szCs w:val="20"/>
                <w:lang w:val="uk-UA"/>
              </w:rPr>
            </w:pPr>
            <w:r w:rsidRPr="00D46593">
              <w:rPr>
                <w:rFonts w:ascii="Arial" w:hAnsi="Arial" w:cs="Arial"/>
                <w:b/>
                <w:color w:val="000000"/>
                <w:sz w:val="20"/>
                <w:szCs w:val="20"/>
                <w:lang w:val="uk-UA"/>
              </w:rPr>
              <w:t>Ганок</w:t>
            </w:r>
          </w:p>
        </w:tc>
      </w:tr>
      <w:tr w:rsidR="0086666E" w:rsidRPr="00D46593" w:rsidTr="00E72853">
        <w:trPr>
          <w:trHeight w:val="533"/>
        </w:trPr>
        <w:tc>
          <w:tcPr>
            <w:tcW w:w="461" w:type="dxa"/>
            <w:shd w:val="clear" w:color="auto" w:fill="auto"/>
            <w:vAlign w:val="center"/>
          </w:tcPr>
          <w:p w:rsidR="0086666E" w:rsidRPr="00D46593" w:rsidRDefault="0086666E" w:rsidP="007D51D8">
            <w:pPr>
              <w:rPr>
                <w:rFonts w:ascii="Arial" w:hAnsi="Arial" w:cs="Arial"/>
                <w:color w:val="000000"/>
                <w:sz w:val="20"/>
                <w:szCs w:val="20"/>
                <w:lang w:val="uk-UA"/>
              </w:rPr>
            </w:pPr>
            <w:r w:rsidRPr="00D46593">
              <w:rPr>
                <w:rFonts w:ascii="Arial" w:hAnsi="Arial" w:cs="Arial"/>
                <w:color w:val="000000"/>
                <w:sz w:val="20"/>
                <w:szCs w:val="20"/>
                <w:lang w:val="uk-UA"/>
              </w:rPr>
              <w:t>6</w:t>
            </w:r>
            <w:r w:rsidR="007D51D8" w:rsidRPr="00D46593">
              <w:rPr>
                <w:rFonts w:ascii="Arial" w:hAnsi="Arial" w:cs="Arial"/>
                <w:color w:val="000000"/>
                <w:sz w:val="20"/>
                <w:szCs w:val="20"/>
                <w:lang w:val="uk-UA"/>
              </w:rPr>
              <w:t>8</w:t>
            </w:r>
          </w:p>
        </w:tc>
        <w:tc>
          <w:tcPr>
            <w:tcW w:w="2708" w:type="dxa"/>
            <w:shd w:val="clear" w:color="auto" w:fill="auto"/>
            <w:vAlign w:val="center"/>
          </w:tcPr>
          <w:p w:rsidR="0086666E" w:rsidRPr="00D46593" w:rsidRDefault="0086666E" w:rsidP="00543891">
            <w:pPr>
              <w:rPr>
                <w:rFonts w:ascii="Arial" w:hAnsi="Arial" w:cs="Arial"/>
                <w:color w:val="000000"/>
                <w:sz w:val="20"/>
                <w:szCs w:val="20"/>
                <w:lang w:val="uk-UA"/>
              </w:rPr>
            </w:pPr>
            <w:r w:rsidRPr="00D46593">
              <w:rPr>
                <w:rFonts w:ascii="Arial" w:hAnsi="Arial" w:cs="Arial"/>
                <w:color w:val="000000"/>
                <w:sz w:val="20"/>
                <w:szCs w:val="20"/>
                <w:lang w:val="uk-UA"/>
              </w:rPr>
              <w:t>Плитка тротуарна ФЕМ</w:t>
            </w:r>
          </w:p>
        </w:tc>
        <w:tc>
          <w:tcPr>
            <w:tcW w:w="7004" w:type="dxa"/>
            <w:shd w:val="clear" w:color="auto" w:fill="auto"/>
            <w:vAlign w:val="center"/>
          </w:tcPr>
          <w:p w:rsidR="0086666E" w:rsidRPr="00D46593" w:rsidRDefault="0086666E" w:rsidP="00543891">
            <w:pPr>
              <w:rPr>
                <w:rFonts w:ascii="Arial" w:hAnsi="Arial" w:cs="Arial"/>
                <w:color w:val="000000"/>
                <w:sz w:val="20"/>
                <w:szCs w:val="20"/>
                <w:lang w:val="uk-UA"/>
              </w:rPr>
            </w:pPr>
            <w:r w:rsidRPr="00D46593">
              <w:rPr>
                <w:rFonts w:ascii="Arial" w:hAnsi="Arial" w:cs="Arial"/>
                <w:color w:val="000000"/>
                <w:sz w:val="20"/>
                <w:szCs w:val="20"/>
                <w:lang w:val="uk-UA"/>
              </w:rPr>
              <w:t>Товщ.40мм, «цегла стандартна», колір - сірий</w:t>
            </w:r>
          </w:p>
        </w:tc>
      </w:tr>
      <w:tr w:rsidR="0086666E" w:rsidRPr="00D46593" w:rsidTr="00E72853">
        <w:trPr>
          <w:trHeight w:val="533"/>
        </w:trPr>
        <w:tc>
          <w:tcPr>
            <w:tcW w:w="461" w:type="dxa"/>
            <w:shd w:val="clear" w:color="auto" w:fill="auto"/>
            <w:vAlign w:val="center"/>
          </w:tcPr>
          <w:p w:rsidR="0086666E" w:rsidRPr="00D46593" w:rsidRDefault="0086666E" w:rsidP="00543891">
            <w:pPr>
              <w:rPr>
                <w:rFonts w:ascii="Arial" w:hAnsi="Arial" w:cs="Arial"/>
                <w:color w:val="000000"/>
                <w:sz w:val="20"/>
                <w:szCs w:val="20"/>
                <w:lang w:val="uk-UA"/>
              </w:rPr>
            </w:pPr>
            <w:r w:rsidRPr="00D46593">
              <w:rPr>
                <w:rFonts w:ascii="Arial" w:hAnsi="Arial" w:cs="Arial"/>
                <w:color w:val="000000"/>
                <w:sz w:val="20"/>
                <w:szCs w:val="20"/>
                <w:lang w:val="uk-UA"/>
              </w:rPr>
              <w:t>6</w:t>
            </w:r>
            <w:r w:rsidR="007D51D8" w:rsidRPr="00D46593">
              <w:rPr>
                <w:rFonts w:ascii="Arial" w:hAnsi="Arial" w:cs="Arial"/>
                <w:color w:val="000000"/>
                <w:sz w:val="20"/>
                <w:szCs w:val="20"/>
                <w:lang w:val="uk-UA"/>
              </w:rPr>
              <w:t>9</w:t>
            </w:r>
          </w:p>
        </w:tc>
        <w:tc>
          <w:tcPr>
            <w:tcW w:w="2708" w:type="dxa"/>
            <w:shd w:val="clear" w:color="auto" w:fill="auto"/>
            <w:vAlign w:val="center"/>
          </w:tcPr>
          <w:p w:rsidR="0086666E" w:rsidRPr="00D46593" w:rsidRDefault="0086666E" w:rsidP="00543891">
            <w:pPr>
              <w:rPr>
                <w:rFonts w:ascii="Arial" w:hAnsi="Arial" w:cs="Arial"/>
                <w:color w:val="000000"/>
                <w:sz w:val="20"/>
                <w:szCs w:val="20"/>
                <w:lang w:val="uk-UA"/>
              </w:rPr>
            </w:pPr>
            <w:r w:rsidRPr="00D46593">
              <w:rPr>
                <w:rFonts w:ascii="Arial" w:hAnsi="Arial" w:cs="Arial"/>
                <w:color w:val="000000"/>
                <w:sz w:val="20"/>
                <w:szCs w:val="20"/>
                <w:lang w:val="uk-UA"/>
              </w:rPr>
              <w:t xml:space="preserve">Фарба </w:t>
            </w:r>
          </w:p>
        </w:tc>
        <w:tc>
          <w:tcPr>
            <w:tcW w:w="7004" w:type="dxa"/>
            <w:shd w:val="clear" w:color="auto" w:fill="auto"/>
            <w:vAlign w:val="center"/>
          </w:tcPr>
          <w:p w:rsidR="0086666E" w:rsidRPr="00D46593" w:rsidRDefault="0086666E" w:rsidP="00543891">
            <w:pPr>
              <w:rPr>
                <w:rFonts w:ascii="Arial" w:hAnsi="Arial" w:cs="Arial"/>
                <w:color w:val="000000"/>
                <w:sz w:val="20"/>
                <w:szCs w:val="20"/>
                <w:lang w:val="uk-UA"/>
              </w:rPr>
            </w:pPr>
            <w:r w:rsidRPr="00D46593">
              <w:rPr>
                <w:rFonts w:ascii="Arial" w:hAnsi="Arial" w:cs="Arial"/>
                <w:color w:val="000000"/>
                <w:sz w:val="20"/>
                <w:szCs w:val="20"/>
                <w:lang w:val="uk-UA"/>
              </w:rPr>
              <w:t>Емаль</w:t>
            </w:r>
            <w:r w:rsidR="00E00BD6" w:rsidRPr="00D46593">
              <w:rPr>
                <w:rFonts w:ascii="Arial" w:hAnsi="Arial" w:cs="Arial"/>
                <w:color w:val="000000"/>
                <w:sz w:val="20"/>
                <w:szCs w:val="20"/>
                <w:lang w:val="uk-UA"/>
              </w:rPr>
              <w:t xml:space="preserve"> </w:t>
            </w:r>
            <w:proofErr w:type="spellStart"/>
            <w:r w:rsidR="00E00BD6" w:rsidRPr="00D46593">
              <w:rPr>
                <w:rFonts w:ascii="Arial" w:hAnsi="Arial" w:cs="Arial"/>
                <w:color w:val="000000"/>
                <w:sz w:val="20"/>
                <w:szCs w:val="20"/>
                <w:lang w:val="uk-UA"/>
              </w:rPr>
              <w:t>Kompozit</w:t>
            </w:r>
            <w:proofErr w:type="spellEnd"/>
            <w:r w:rsidRPr="00D46593">
              <w:rPr>
                <w:rFonts w:ascii="Arial" w:hAnsi="Arial" w:cs="Arial"/>
                <w:color w:val="000000"/>
                <w:sz w:val="20"/>
                <w:szCs w:val="20"/>
                <w:lang w:val="uk-UA"/>
              </w:rPr>
              <w:t xml:space="preserve"> ПФ -115</w:t>
            </w:r>
            <w:r w:rsidR="00E00BD6" w:rsidRPr="00D46593">
              <w:rPr>
                <w:rFonts w:ascii="Arial" w:hAnsi="Arial" w:cs="Arial"/>
                <w:color w:val="000000"/>
                <w:sz w:val="20"/>
                <w:szCs w:val="20"/>
                <w:lang w:val="uk-UA"/>
              </w:rPr>
              <w:t>, сіра</w:t>
            </w:r>
          </w:p>
        </w:tc>
      </w:tr>
      <w:tr w:rsidR="0038354E" w:rsidRPr="00D46593" w:rsidTr="00E72853">
        <w:trPr>
          <w:trHeight w:val="533"/>
        </w:trPr>
        <w:tc>
          <w:tcPr>
            <w:tcW w:w="461" w:type="dxa"/>
            <w:shd w:val="clear" w:color="auto" w:fill="auto"/>
            <w:vAlign w:val="center"/>
          </w:tcPr>
          <w:p w:rsidR="0038354E" w:rsidRPr="00D46593" w:rsidRDefault="0038354E" w:rsidP="00543891">
            <w:pPr>
              <w:rPr>
                <w:rFonts w:ascii="Arial" w:hAnsi="Arial" w:cs="Arial"/>
                <w:color w:val="000000"/>
                <w:sz w:val="20"/>
                <w:szCs w:val="20"/>
                <w:lang w:val="uk-UA"/>
              </w:rPr>
            </w:pPr>
          </w:p>
        </w:tc>
        <w:tc>
          <w:tcPr>
            <w:tcW w:w="2708" w:type="dxa"/>
            <w:shd w:val="clear" w:color="auto" w:fill="auto"/>
            <w:vAlign w:val="center"/>
          </w:tcPr>
          <w:p w:rsidR="0038354E" w:rsidRPr="00D46593" w:rsidRDefault="0038354E" w:rsidP="00543891">
            <w:pPr>
              <w:rPr>
                <w:rFonts w:ascii="Arial" w:hAnsi="Arial" w:cs="Arial"/>
                <w:color w:val="000000"/>
                <w:sz w:val="20"/>
                <w:szCs w:val="20"/>
                <w:lang w:val="uk-UA"/>
              </w:rPr>
            </w:pPr>
          </w:p>
        </w:tc>
        <w:tc>
          <w:tcPr>
            <w:tcW w:w="7004" w:type="dxa"/>
            <w:shd w:val="clear" w:color="auto" w:fill="auto"/>
            <w:vAlign w:val="center"/>
          </w:tcPr>
          <w:p w:rsidR="0038354E" w:rsidRPr="00D46593" w:rsidRDefault="0038354E" w:rsidP="001D6A94">
            <w:pPr>
              <w:rPr>
                <w:rFonts w:ascii="Arial" w:hAnsi="Arial" w:cs="Arial"/>
                <w:b/>
                <w:color w:val="000000"/>
                <w:sz w:val="20"/>
                <w:szCs w:val="20"/>
                <w:lang w:val="uk-UA"/>
              </w:rPr>
            </w:pPr>
            <w:r w:rsidRPr="00D46593">
              <w:rPr>
                <w:rFonts w:ascii="Arial" w:hAnsi="Arial" w:cs="Arial"/>
                <w:b/>
                <w:color w:val="000000"/>
                <w:sz w:val="20"/>
                <w:szCs w:val="20"/>
                <w:lang w:val="uk-UA"/>
              </w:rPr>
              <w:t xml:space="preserve">  </w:t>
            </w:r>
            <w:r w:rsidR="001D6A94" w:rsidRPr="00D46593">
              <w:rPr>
                <w:rFonts w:ascii="Arial" w:hAnsi="Arial" w:cs="Arial"/>
                <w:b/>
                <w:color w:val="000000"/>
                <w:sz w:val="20"/>
                <w:szCs w:val="20"/>
                <w:lang w:val="uk-UA"/>
              </w:rPr>
              <w:t>Піддашок</w:t>
            </w:r>
          </w:p>
        </w:tc>
      </w:tr>
      <w:tr w:rsidR="0086666E" w:rsidRPr="00D46593" w:rsidTr="00E72853">
        <w:trPr>
          <w:trHeight w:val="533"/>
        </w:trPr>
        <w:tc>
          <w:tcPr>
            <w:tcW w:w="461" w:type="dxa"/>
            <w:shd w:val="clear" w:color="auto" w:fill="auto"/>
            <w:vAlign w:val="center"/>
          </w:tcPr>
          <w:p w:rsidR="0086666E" w:rsidRPr="00D46593" w:rsidRDefault="007D51D8" w:rsidP="00543891">
            <w:pPr>
              <w:rPr>
                <w:rFonts w:ascii="Arial" w:hAnsi="Arial" w:cs="Arial"/>
                <w:color w:val="000000"/>
                <w:sz w:val="20"/>
                <w:szCs w:val="20"/>
                <w:lang w:val="uk-UA"/>
              </w:rPr>
            </w:pPr>
            <w:r w:rsidRPr="00D46593">
              <w:rPr>
                <w:rFonts w:ascii="Arial" w:hAnsi="Arial" w:cs="Arial"/>
                <w:color w:val="000000"/>
                <w:sz w:val="20"/>
                <w:szCs w:val="20"/>
                <w:lang w:val="uk-UA"/>
              </w:rPr>
              <w:t>70</w:t>
            </w:r>
            <w:r w:rsidR="0086666E" w:rsidRPr="00D46593">
              <w:rPr>
                <w:rFonts w:ascii="Arial" w:hAnsi="Arial" w:cs="Arial"/>
                <w:color w:val="000000"/>
                <w:sz w:val="20"/>
                <w:szCs w:val="20"/>
                <w:lang w:val="uk-UA"/>
              </w:rPr>
              <w:t xml:space="preserve"> </w:t>
            </w:r>
          </w:p>
        </w:tc>
        <w:tc>
          <w:tcPr>
            <w:tcW w:w="2708" w:type="dxa"/>
            <w:shd w:val="clear" w:color="auto" w:fill="auto"/>
            <w:vAlign w:val="center"/>
          </w:tcPr>
          <w:p w:rsidR="0086666E" w:rsidRPr="00D46593" w:rsidRDefault="0086666E" w:rsidP="00543891">
            <w:pPr>
              <w:rPr>
                <w:rFonts w:ascii="Arial" w:hAnsi="Arial" w:cs="Arial"/>
                <w:color w:val="000000"/>
                <w:sz w:val="20"/>
                <w:szCs w:val="20"/>
                <w:lang w:val="uk-UA"/>
              </w:rPr>
            </w:pPr>
            <w:r w:rsidRPr="00D46593">
              <w:rPr>
                <w:rFonts w:ascii="Arial" w:hAnsi="Arial" w:cs="Arial"/>
                <w:color w:val="000000"/>
                <w:sz w:val="20"/>
                <w:szCs w:val="20"/>
                <w:lang w:val="uk-UA"/>
              </w:rPr>
              <w:t xml:space="preserve">Лист профільований </w:t>
            </w:r>
          </w:p>
        </w:tc>
        <w:tc>
          <w:tcPr>
            <w:tcW w:w="7004" w:type="dxa"/>
            <w:shd w:val="clear" w:color="auto" w:fill="auto"/>
            <w:vAlign w:val="center"/>
          </w:tcPr>
          <w:p w:rsidR="0086666E" w:rsidRPr="00D46593" w:rsidRDefault="0086666E" w:rsidP="00543891">
            <w:pPr>
              <w:rPr>
                <w:rFonts w:ascii="Arial" w:hAnsi="Arial" w:cs="Arial"/>
                <w:color w:val="000000"/>
                <w:sz w:val="20"/>
                <w:szCs w:val="20"/>
                <w:lang w:val="uk-UA"/>
              </w:rPr>
            </w:pPr>
            <w:r w:rsidRPr="00D46593">
              <w:rPr>
                <w:rFonts w:ascii="Arial" w:hAnsi="Arial" w:cs="Arial"/>
                <w:color w:val="000000"/>
                <w:sz w:val="20"/>
                <w:szCs w:val="20"/>
                <w:lang w:val="uk-UA"/>
              </w:rPr>
              <w:t>ПС-10, RAL 7004</w:t>
            </w:r>
          </w:p>
        </w:tc>
      </w:tr>
      <w:tr w:rsidR="0086666E" w:rsidRPr="004A3C39" w:rsidTr="00E72853">
        <w:trPr>
          <w:trHeight w:val="533"/>
        </w:trPr>
        <w:tc>
          <w:tcPr>
            <w:tcW w:w="461" w:type="dxa"/>
            <w:shd w:val="clear" w:color="auto" w:fill="auto"/>
            <w:vAlign w:val="center"/>
          </w:tcPr>
          <w:p w:rsidR="0086666E" w:rsidRPr="00D46593" w:rsidRDefault="00AD6458" w:rsidP="00543891">
            <w:pPr>
              <w:rPr>
                <w:rFonts w:ascii="Arial" w:hAnsi="Arial" w:cs="Arial"/>
                <w:color w:val="000000"/>
                <w:sz w:val="20"/>
                <w:szCs w:val="20"/>
                <w:lang w:val="uk-UA"/>
              </w:rPr>
            </w:pPr>
            <w:r w:rsidRPr="00D46593">
              <w:rPr>
                <w:rFonts w:ascii="Arial" w:hAnsi="Arial" w:cs="Arial"/>
                <w:color w:val="000000"/>
                <w:sz w:val="20"/>
                <w:szCs w:val="20"/>
                <w:lang w:val="uk-UA"/>
              </w:rPr>
              <w:t>7</w:t>
            </w:r>
            <w:r w:rsidR="007D51D8" w:rsidRPr="00D46593">
              <w:rPr>
                <w:rFonts w:ascii="Arial" w:hAnsi="Arial" w:cs="Arial"/>
                <w:color w:val="000000"/>
                <w:sz w:val="20"/>
                <w:szCs w:val="20"/>
                <w:lang w:val="uk-UA"/>
              </w:rPr>
              <w:t>1</w:t>
            </w:r>
          </w:p>
        </w:tc>
        <w:tc>
          <w:tcPr>
            <w:tcW w:w="2708" w:type="dxa"/>
            <w:shd w:val="clear" w:color="auto" w:fill="auto"/>
            <w:vAlign w:val="center"/>
          </w:tcPr>
          <w:p w:rsidR="0086666E" w:rsidRPr="00D46593" w:rsidRDefault="0086666E" w:rsidP="00543891">
            <w:pPr>
              <w:rPr>
                <w:rFonts w:ascii="Arial" w:hAnsi="Arial" w:cs="Arial"/>
                <w:color w:val="000000"/>
                <w:sz w:val="20"/>
                <w:szCs w:val="20"/>
                <w:lang w:val="uk-UA"/>
              </w:rPr>
            </w:pPr>
            <w:r w:rsidRPr="00D46593">
              <w:rPr>
                <w:rFonts w:ascii="Arial" w:hAnsi="Arial" w:cs="Arial"/>
                <w:color w:val="000000"/>
                <w:sz w:val="20"/>
                <w:szCs w:val="20"/>
                <w:lang w:val="uk-UA"/>
              </w:rPr>
              <w:t>Світильник вбудований точковий</w:t>
            </w:r>
          </w:p>
        </w:tc>
        <w:tc>
          <w:tcPr>
            <w:tcW w:w="7004" w:type="dxa"/>
            <w:shd w:val="clear" w:color="auto" w:fill="auto"/>
            <w:vAlign w:val="center"/>
          </w:tcPr>
          <w:p w:rsidR="0086666E" w:rsidRPr="00D46593" w:rsidRDefault="003C5D4E" w:rsidP="003C5D4E">
            <w:pPr>
              <w:rPr>
                <w:rFonts w:ascii="Arial" w:hAnsi="Arial" w:cs="Arial"/>
                <w:color w:val="000000"/>
                <w:sz w:val="20"/>
                <w:szCs w:val="20"/>
                <w:lang w:val="uk-UA"/>
              </w:rPr>
            </w:pPr>
            <w:r w:rsidRPr="00D46593">
              <w:rPr>
                <w:rFonts w:ascii="Arial" w:hAnsi="Arial" w:cs="Arial"/>
                <w:color w:val="000000"/>
                <w:sz w:val="20"/>
                <w:szCs w:val="20"/>
                <w:lang w:val="uk-UA"/>
              </w:rPr>
              <w:t xml:space="preserve"> Світильник WET 126 HF, к</w:t>
            </w:r>
            <w:r w:rsidR="0086666E" w:rsidRPr="00D46593">
              <w:rPr>
                <w:rFonts w:ascii="Arial" w:hAnsi="Arial" w:cs="Arial"/>
                <w:color w:val="000000"/>
                <w:sz w:val="20"/>
                <w:szCs w:val="20"/>
                <w:lang w:val="uk-UA"/>
              </w:rPr>
              <w:t>лас захисту ІР 65 під цоколь Е27</w:t>
            </w:r>
          </w:p>
        </w:tc>
      </w:tr>
      <w:tr w:rsidR="00AD6458" w:rsidRPr="00D46593" w:rsidTr="00E72853">
        <w:trPr>
          <w:trHeight w:val="533"/>
        </w:trPr>
        <w:tc>
          <w:tcPr>
            <w:tcW w:w="461" w:type="dxa"/>
            <w:shd w:val="clear" w:color="auto" w:fill="auto"/>
            <w:vAlign w:val="center"/>
          </w:tcPr>
          <w:p w:rsidR="00AD6458" w:rsidRPr="00D46593" w:rsidRDefault="00AD6458" w:rsidP="00543891">
            <w:pPr>
              <w:rPr>
                <w:rFonts w:ascii="Arial" w:hAnsi="Arial" w:cs="Arial"/>
                <w:color w:val="000000"/>
                <w:sz w:val="20"/>
                <w:szCs w:val="20"/>
                <w:lang w:val="uk-UA"/>
              </w:rPr>
            </w:pPr>
          </w:p>
        </w:tc>
        <w:tc>
          <w:tcPr>
            <w:tcW w:w="2708" w:type="dxa"/>
            <w:shd w:val="clear" w:color="auto" w:fill="auto"/>
            <w:vAlign w:val="center"/>
          </w:tcPr>
          <w:p w:rsidR="00AD6458" w:rsidRPr="00D46593" w:rsidRDefault="00AD6458" w:rsidP="00543891">
            <w:pPr>
              <w:rPr>
                <w:rFonts w:ascii="Arial" w:hAnsi="Arial" w:cs="Arial"/>
                <w:color w:val="000000"/>
                <w:sz w:val="20"/>
                <w:szCs w:val="20"/>
                <w:lang w:val="uk-UA"/>
              </w:rPr>
            </w:pPr>
          </w:p>
        </w:tc>
        <w:tc>
          <w:tcPr>
            <w:tcW w:w="7004" w:type="dxa"/>
            <w:shd w:val="clear" w:color="auto" w:fill="auto"/>
            <w:vAlign w:val="center"/>
          </w:tcPr>
          <w:p w:rsidR="00AD6458" w:rsidRPr="00D46593" w:rsidRDefault="00AD6458" w:rsidP="003C5D4E">
            <w:pPr>
              <w:rPr>
                <w:rFonts w:ascii="Arial" w:hAnsi="Arial" w:cs="Arial"/>
                <w:b/>
                <w:color w:val="000000"/>
                <w:sz w:val="20"/>
                <w:szCs w:val="20"/>
                <w:lang w:val="uk-UA"/>
              </w:rPr>
            </w:pPr>
            <w:proofErr w:type="spellStart"/>
            <w:r w:rsidRPr="00D46593">
              <w:rPr>
                <w:rFonts w:ascii="Arial" w:hAnsi="Arial" w:cs="Arial"/>
                <w:b/>
                <w:color w:val="000000"/>
                <w:sz w:val="20"/>
                <w:szCs w:val="20"/>
                <w:lang w:val="uk-UA"/>
              </w:rPr>
              <w:t>Лайтбокс</w:t>
            </w:r>
            <w:proofErr w:type="spellEnd"/>
          </w:p>
        </w:tc>
      </w:tr>
      <w:tr w:rsidR="00AD6458" w:rsidRPr="00D46593" w:rsidTr="00E72853">
        <w:trPr>
          <w:trHeight w:val="533"/>
        </w:trPr>
        <w:tc>
          <w:tcPr>
            <w:tcW w:w="461" w:type="dxa"/>
            <w:shd w:val="clear" w:color="auto" w:fill="auto"/>
            <w:vAlign w:val="center"/>
          </w:tcPr>
          <w:p w:rsidR="00AD6458" w:rsidRPr="00D46593" w:rsidRDefault="00AD6458" w:rsidP="00543891">
            <w:pPr>
              <w:rPr>
                <w:rFonts w:ascii="Arial" w:hAnsi="Arial" w:cs="Arial"/>
                <w:color w:val="000000"/>
                <w:sz w:val="20"/>
                <w:szCs w:val="20"/>
                <w:lang w:val="uk-UA"/>
              </w:rPr>
            </w:pPr>
            <w:r w:rsidRPr="00D46593">
              <w:rPr>
                <w:rFonts w:ascii="Arial" w:hAnsi="Arial" w:cs="Arial"/>
                <w:color w:val="000000"/>
                <w:sz w:val="20"/>
                <w:szCs w:val="20"/>
                <w:lang w:val="uk-UA"/>
              </w:rPr>
              <w:t>7</w:t>
            </w:r>
            <w:r w:rsidR="007D51D8" w:rsidRPr="00D46593">
              <w:rPr>
                <w:rFonts w:ascii="Arial" w:hAnsi="Arial" w:cs="Arial"/>
                <w:color w:val="000000"/>
                <w:sz w:val="20"/>
                <w:szCs w:val="20"/>
                <w:lang w:val="uk-UA"/>
              </w:rPr>
              <w:t>2</w:t>
            </w:r>
          </w:p>
        </w:tc>
        <w:tc>
          <w:tcPr>
            <w:tcW w:w="2708" w:type="dxa"/>
            <w:shd w:val="clear" w:color="auto" w:fill="auto"/>
            <w:vAlign w:val="center"/>
          </w:tcPr>
          <w:p w:rsidR="00AD6458" w:rsidRPr="00D46593" w:rsidRDefault="00400389" w:rsidP="00543891">
            <w:pPr>
              <w:rPr>
                <w:rFonts w:ascii="Arial" w:hAnsi="Arial" w:cs="Arial"/>
                <w:color w:val="000000"/>
                <w:sz w:val="20"/>
                <w:szCs w:val="20"/>
                <w:lang w:val="uk-UA"/>
              </w:rPr>
            </w:pPr>
            <w:proofErr w:type="spellStart"/>
            <w:r w:rsidRPr="00D46593">
              <w:rPr>
                <w:rFonts w:ascii="Arial" w:hAnsi="Arial" w:cs="Arial"/>
                <w:color w:val="000000"/>
                <w:sz w:val="20"/>
                <w:szCs w:val="20"/>
                <w:lang w:val="uk-UA"/>
              </w:rPr>
              <w:t>Ліцева</w:t>
            </w:r>
            <w:proofErr w:type="spellEnd"/>
            <w:r w:rsidRPr="00D46593">
              <w:rPr>
                <w:rFonts w:ascii="Arial" w:hAnsi="Arial" w:cs="Arial"/>
                <w:color w:val="000000"/>
                <w:sz w:val="20"/>
                <w:szCs w:val="20"/>
                <w:lang w:val="uk-UA"/>
              </w:rPr>
              <w:t xml:space="preserve"> панель</w:t>
            </w:r>
          </w:p>
        </w:tc>
        <w:tc>
          <w:tcPr>
            <w:tcW w:w="7004" w:type="dxa"/>
            <w:shd w:val="clear" w:color="auto" w:fill="auto"/>
            <w:vAlign w:val="center"/>
          </w:tcPr>
          <w:p w:rsidR="00AD6458" w:rsidRPr="00D46593" w:rsidRDefault="00400389" w:rsidP="003C5D4E">
            <w:pPr>
              <w:rPr>
                <w:rFonts w:ascii="Arial" w:hAnsi="Arial" w:cs="Arial"/>
                <w:color w:val="000000"/>
                <w:sz w:val="20"/>
                <w:szCs w:val="20"/>
                <w:lang w:val="uk-UA"/>
              </w:rPr>
            </w:pPr>
            <w:r w:rsidRPr="00D46593">
              <w:rPr>
                <w:rFonts w:ascii="Arial" w:hAnsi="Arial" w:cs="Arial"/>
                <w:color w:val="000000"/>
                <w:sz w:val="20"/>
                <w:szCs w:val="20"/>
                <w:lang w:val="uk-UA"/>
              </w:rPr>
              <w:t>Фрезерована композитна панель 3мм (синій RAL502,</w:t>
            </w:r>
            <w:r w:rsidR="00E13C27" w:rsidRPr="00D46593">
              <w:rPr>
                <w:rFonts w:ascii="Arial" w:hAnsi="Arial" w:cs="Arial"/>
                <w:color w:val="000000"/>
                <w:sz w:val="20"/>
                <w:szCs w:val="20"/>
                <w:lang w:val="uk-UA"/>
              </w:rPr>
              <w:t xml:space="preserve"> лі</w:t>
            </w:r>
            <w:r w:rsidRPr="00D46593">
              <w:rPr>
                <w:rFonts w:ascii="Arial" w:hAnsi="Arial" w:cs="Arial"/>
                <w:color w:val="000000"/>
                <w:sz w:val="20"/>
                <w:szCs w:val="20"/>
                <w:lang w:val="uk-UA"/>
              </w:rPr>
              <w:t>тери</w:t>
            </w:r>
            <w:r w:rsidR="00E13C27" w:rsidRPr="00D46593">
              <w:rPr>
                <w:rFonts w:ascii="Arial" w:hAnsi="Arial" w:cs="Arial"/>
                <w:color w:val="000000"/>
                <w:sz w:val="20"/>
                <w:szCs w:val="20"/>
                <w:lang w:val="uk-UA"/>
              </w:rPr>
              <w:t xml:space="preserve"> - фрезерні</w:t>
            </w:r>
            <w:r w:rsidRPr="00D46593">
              <w:rPr>
                <w:rFonts w:ascii="Arial" w:hAnsi="Arial" w:cs="Arial"/>
                <w:color w:val="000000"/>
                <w:sz w:val="20"/>
                <w:szCs w:val="20"/>
                <w:lang w:val="uk-UA"/>
              </w:rPr>
              <w:t xml:space="preserve"> в лицьовій композитній панелі)</w:t>
            </w:r>
          </w:p>
        </w:tc>
      </w:tr>
      <w:tr w:rsidR="00AD6458" w:rsidRPr="00D46593" w:rsidTr="00E72853">
        <w:trPr>
          <w:trHeight w:val="533"/>
        </w:trPr>
        <w:tc>
          <w:tcPr>
            <w:tcW w:w="461" w:type="dxa"/>
            <w:shd w:val="clear" w:color="auto" w:fill="auto"/>
            <w:vAlign w:val="center"/>
          </w:tcPr>
          <w:p w:rsidR="00AD6458" w:rsidRPr="00D46593" w:rsidRDefault="00400389" w:rsidP="00543891">
            <w:pPr>
              <w:rPr>
                <w:rFonts w:ascii="Arial" w:hAnsi="Arial" w:cs="Arial"/>
                <w:color w:val="000000"/>
                <w:sz w:val="20"/>
                <w:szCs w:val="20"/>
                <w:lang w:val="uk-UA"/>
              </w:rPr>
            </w:pPr>
            <w:r w:rsidRPr="00D46593">
              <w:rPr>
                <w:rFonts w:ascii="Arial" w:hAnsi="Arial" w:cs="Arial"/>
                <w:color w:val="000000"/>
                <w:sz w:val="20"/>
                <w:szCs w:val="20"/>
                <w:lang w:val="uk-UA"/>
              </w:rPr>
              <w:t>7</w:t>
            </w:r>
            <w:r w:rsidR="007D51D8" w:rsidRPr="00D46593">
              <w:rPr>
                <w:rFonts w:ascii="Arial" w:hAnsi="Arial" w:cs="Arial"/>
                <w:color w:val="000000"/>
                <w:sz w:val="20"/>
                <w:szCs w:val="20"/>
                <w:lang w:val="uk-UA"/>
              </w:rPr>
              <w:t>3</w:t>
            </w:r>
          </w:p>
        </w:tc>
        <w:tc>
          <w:tcPr>
            <w:tcW w:w="2708" w:type="dxa"/>
            <w:shd w:val="clear" w:color="auto" w:fill="auto"/>
            <w:vAlign w:val="center"/>
          </w:tcPr>
          <w:p w:rsidR="00AD6458" w:rsidRPr="00D46593" w:rsidRDefault="00400389" w:rsidP="00543891">
            <w:pPr>
              <w:rPr>
                <w:rFonts w:ascii="Arial" w:hAnsi="Arial" w:cs="Arial"/>
                <w:color w:val="000000"/>
                <w:sz w:val="20"/>
                <w:szCs w:val="20"/>
                <w:lang w:val="uk-UA"/>
              </w:rPr>
            </w:pPr>
            <w:proofErr w:type="spellStart"/>
            <w:r w:rsidRPr="00D46593">
              <w:rPr>
                <w:rFonts w:ascii="Arial" w:hAnsi="Arial" w:cs="Arial"/>
                <w:color w:val="000000"/>
                <w:sz w:val="20"/>
                <w:szCs w:val="20"/>
                <w:lang w:val="uk-UA"/>
              </w:rPr>
              <w:t>Акріл</w:t>
            </w:r>
            <w:proofErr w:type="spellEnd"/>
            <w:r w:rsidRPr="00D46593">
              <w:rPr>
                <w:rFonts w:ascii="Arial" w:hAnsi="Arial" w:cs="Arial"/>
                <w:color w:val="000000"/>
                <w:sz w:val="20"/>
                <w:szCs w:val="20"/>
                <w:lang w:val="uk-UA"/>
              </w:rPr>
              <w:t xml:space="preserve"> з плівкою</w:t>
            </w:r>
          </w:p>
        </w:tc>
        <w:tc>
          <w:tcPr>
            <w:tcW w:w="7004" w:type="dxa"/>
            <w:shd w:val="clear" w:color="auto" w:fill="auto"/>
            <w:vAlign w:val="center"/>
          </w:tcPr>
          <w:p w:rsidR="00AD6458" w:rsidRPr="00D46593" w:rsidRDefault="00400389" w:rsidP="003C5D4E">
            <w:pPr>
              <w:rPr>
                <w:rFonts w:ascii="Arial" w:hAnsi="Arial" w:cs="Arial"/>
                <w:color w:val="000000"/>
                <w:sz w:val="20"/>
                <w:szCs w:val="20"/>
                <w:lang w:val="uk-UA"/>
              </w:rPr>
            </w:pPr>
            <w:r w:rsidRPr="00D46593">
              <w:rPr>
                <w:rFonts w:ascii="Arial" w:hAnsi="Arial" w:cs="Arial"/>
                <w:color w:val="000000"/>
                <w:sz w:val="20"/>
                <w:szCs w:val="20"/>
                <w:lang w:val="uk-UA"/>
              </w:rPr>
              <w:t>Білий , 3мм</w:t>
            </w:r>
          </w:p>
        </w:tc>
      </w:tr>
      <w:tr w:rsidR="00AD6458" w:rsidRPr="004A3C39" w:rsidTr="00E72853">
        <w:trPr>
          <w:trHeight w:val="533"/>
        </w:trPr>
        <w:tc>
          <w:tcPr>
            <w:tcW w:w="461" w:type="dxa"/>
            <w:shd w:val="clear" w:color="auto" w:fill="auto"/>
            <w:vAlign w:val="center"/>
          </w:tcPr>
          <w:p w:rsidR="00AD6458" w:rsidRPr="00D46593" w:rsidRDefault="00400389" w:rsidP="00543891">
            <w:pPr>
              <w:rPr>
                <w:rFonts w:ascii="Arial" w:hAnsi="Arial" w:cs="Arial"/>
                <w:color w:val="000000"/>
                <w:sz w:val="20"/>
                <w:szCs w:val="20"/>
                <w:lang w:val="uk-UA"/>
              </w:rPr>
            </w:pPr>
            <w:r w:rsidRPr="00D46593">
              <w:rPr>
                <w:rFonts w:ascii="Arial" w:hAnsi="Arial" w:cs="Arial"/>
                <w:color w:val="000000"/>
                <w:sz w:val="20"/>
                <w:szCs w:val="20"/>
                <w:lang w:val="uk-UA"/>
              </w:rPr>
              <w:t>7</w:t>
            </w:r>
            <w:r w:rsidR="007D51D8" w:rsidRPr="00D46593">
              <w:rPr>
                <w:rFonts w:ascii="Arial" w:hAnsi="Arial" w:cs="Arial"/>
                <w:color w:val="000000"/>
                <w:sz w:val="20"/>
                <w:szCs w:val="20"/>
                <w:lang w:val="uk-UA"/>
              </w:rPr>
              <w:t>4</w:t>
            </w:r>
          </w:p>
        </w:tc>
        <w:tc>
          <w:tcPr>
            <w:tcW w:w="2708" w:type="dxa"/>
            <w:shd w:val="clear" w:color="auto" w:fill="auto"/>
            <w:vAlign w:val="center"/>
          </w:tcPr>
          <w:p w:rsidR="00AD6458" w:rsidRPr="00D46593" w:rsidRDefault="00400389" w:rsidP="00543891">
            <w:pPr>
              <w:rPr>
                <w:rFonts w:ascii="Arial" w:hAnsi="Arial" w:cs="Arial"/>
                <w:color w:val="000000"/>
                <w:sz w:val="20"/>
                <w:szCs w:val="20"/>
                <w:lang w:val="uk-UA"/>
              </w:rPr>
            </w:pPr>
            <w:proofErr w:type="spellStart"/>
            <w:r w:rsidRPr="00D46593">
              <w:rPr>
                <w:rFonts w:ascii="Arial" w:hAnsi="Arial" w:cs="Arial"/>
                <w:color w:val="000000"/>
                <w:sz w:val="20"/>
                <w:szCs w:val="20"/>
                <w:lang w:val="uk-UA"/>
              </w:rPr>
              <w:t>Підсвітка</w:t>
            </w:r>
            <w:proofErr w:type="spellEnd"/>
          </w:p>
        </w:tc>
        <w:tc>
          <w:tcPr>
            <w:tcW w:w="7004" w:type="dxa"/>
            <w:shd w:val="clear" w:color="auto" w:fill="auto"/>
            <w:vAlign w:val="center"/>
          </w:tcPr>
          <w:p w:rsidR="00AD6458" w:rsidRPr="00D46593" w:rsidRDefault="00400389" w:rsidP="003C5D4E">
            <w:pPr>
              <w:rPr>
                <w:rFonts w:ascii="Arial" w:hAnsi="Arial" w:cs="Arial"/>
                <w:color w:val="000000"/>
                <w:sz w:val="20"/>
                <w:szCs w:val="20"/>
                <w:lang w:val="uk-UA"/>
              </w:rPr>
            </w:pPr>
            <w:proofErr w:type="spellStart"/>
            <w:r w:rsidRPr="00D46593">
              <w:rPr>
                <w:rFonts w:ascii="Arial" w:hAnsi="Arial" w:cs="Arial"/>
                <w:color w:val="000000"/>
                <w:sz w:val="20"/>
                <w:szCs w:val="20"/>
                <w:lang w:val="uk-UA"/>
              </w:rPr>
              <w:t>Світодіодні</w:t>
            </w:r>
            <w:proofErr w:type="spellEnd"/>
            <w:r w:rsidRPr="00D46593">
              <w:rPr>
                <w:rFonts w:ascii="Arial" w:hAnsi="Arial" w:cs="Arial"/>
                <w:color w:val="000000"/>
                <w:sz w:val="20"/>
                <w:szCs w:val="20"/>
                <w:lang w:val="uk-UA"/>
              </w:rPr>
              <w:t xml:space="preserve"> пластини білого світу LED 120 </w:t>
            </w:r>
            <w:proofErr w:type="spellStart"/>
            <w:r w:rsidRPr="00D46593">
              <w:rPr>
                <w:rFonts w:ascii="Arial" w:hAnsi="Arial" w:cs="Arial"/>
                <w:color w:val="000000"/>
                <w:sz w:val="20"/>
                <w:szCs w:val="20"/>
                <w:lang w:val="uk-UA"/>
              </w:rPr>
              <w:t>кр.на</w:t>
            </w:r>
            <w:proofErr w:type="spellEnd"/>
            <w:r w:rsidRPr="00D46593">
              <w:rPr>
                <w:rFonts w:ascii="Arial" w:hAnsi="Arial" w:cs="Arial"/>
                <w:color w:val="000000"/>
                <w:sz w:val="20"/>
                <w:szCs w:val="20"/>
                <w:lang w:val="uk-UA"/>
              </w:rPr>
              <w:t xml:space="preserve"> </w:t>
            </w:r>
            <w:proofErr w:type="spellStart"/>
            <w:r w:rsidRPr="00D46593">
              <w:rPr>
                <w:rFonts w:ascii="Arial" w:hAnsi="Arial" w:cs="Arial"/>
                <w:color w:val="000000"/>
                <w:sz w:val="20"/>
                <w:szCs w:val="20"/>
                <w:lang w:val="uk-UA"/>
              </w:rPr>
              <w:t>м.п</w:t>
            </w:r>
            <w:proofErr w:type="spellEnd"/>
            <w:r w:rsidRPr="00D46593">
              <w:rPr>
                <w:rFonts w:ascii="Arial" w:hAnsi="Arial" w:cs="Arial"/>
                <w:color w:val="000000"/>
                <w:sz w:val="20"/>
                <w:szCs w:val="20"/>
                <w:lang w:val="uk-UA"/>
              </w:rPr>
              <w:t>. та блоки живлення 40 АМ (400-500вт)</w:t>
            </w:r>
          </w:p>
        </w:tc>
      </w:tr>
      <w:tr w:rsidR="00400389" w:rsidRPr="00D46593" w:rsidTr="00E72853">
        <w:trPr>
          <w:trHeight w:val="533"/>
        </w:trPr>
        <w:tc>
          <w:tcPr>
            <w:tcW w:w="461" w:type="dxa"/>
            <w:shd w:val="clear" w:color="auto" w:fill="auto"/>
            <w:vAlign w:val="center"/>
          </w:tcPr>
          <w:p w:rsidR="00400389" w:rsidRPr="00D46593" w:rsidRDefault="00400389" w:rsidP="00543891">
            <w:pPr>
              <w:rPr>
                <w:rFonts w:ascii="Arial" w:hAnsi="Arial" w:cs="Arial"/>
                <w:color w:val="000000"/>
                <w:sz w:val="20"/>
                <w:szCs w:val="20"/>
                <w:lang w:val="uk-UA"/>
              </w:rPr>
            </w:pPr>
            <w:r w:rsidRPr="00D46593">
              <w:rPr>
                <w:rFonts w:ascii="Arial" w:hAnsi="Arial" w:cs="Arial"/>
                <w:color w:val="000000"/>
                <w:sz w:val="20"/>
                <w:szCs w:val="20"/>
                <w:lang w:val="uk-UA"/>
              </w:rPr>
              <w:t>7</w:t>
            </w:r>
            <w:r w:rsidR="007D51D8" w:rsidRPr="00D46593">
              <w:rPr>
                <w:rFonts w:ascii="Arial" w:hAnsi="Arial" w:cs="Arial"/>
                <w:color w:val="000000"/>
                <w:sz w:val="20"/>
                <w:szCs w:val="20"/>
                <w:lang w:val="uk-UA"/>
              </w:rPr>
              <w:t>5</w:t>
            </w:r>
          </w:p>
        </w:tc>
        <w:tc>
          <w:tcPr>
            <w:tcW w:w="2708" w:type="dxa"/>
            <w:shd w:val="clear" w:color="auto" w:fill="auto"/>
            <w:vAlign w:val="center"/>
          </w:tcPr>
          <w:p w:rsidR="00400389" w:rsidRPr="00D46593" w:rsidRDefault="00400389" w:rsidP="00543891">
            <w:pPr>
              <w:rPr>
                <w:rFonts w:ascii="Arial" w:hAnsi="Arial" w:cs="Arial"/>
                <w:color w:val="000000"/>
                <w:sz w:val="20"/>
                <w:szCs w:val="20"/>
                <w:lang w:val="uk-UA"/>
              </w:rPr>
            </w:pPr>
            <w:r w:rsidRPr="00D46593">
              <w:rPr>
                <w:rFonts w:ascii="Arial" w:hAnsi="Arial" w:cs="Arial"/>
                <w:color w:val="000000"/>
                <w:sz w:val="20"/>
                <w:szCs w:val="20"/>
                <w:lang w:val="uk-UA"/>
              </w:rPr>
              <w:t>Основа</w:t>
            </w:r>
          </w:p>
        </w:tc>
        <w:tc>
          <w:tcPr>
            <w:tcW w:w="7004" w:type="dxa"/>
            <w:shd w:val="clear" w:color="auto" w:fill="auto"/>
            <w:vAlign w:val="center"/>
          </w:tcPr>
          <w:p w:rsidR="00400389" w:rsidRPr="00D46593" w:rsidRDefault="00400389" w:rsidP="003C5D4E">
            <w:pPr>
              <w:rPr>
                <w:rFonts w:ascii="Arial" w:hAnsi="Arial" w:cs="Arial"/>
                <w:color w:val="000000"/>
                <w:sz w:val="20"/>
                <w:szCs w:val="20"/>
                <w:lang w:val="uk-UA"/>
              </w:rPr>
            </w:pPr>
            <w:proofErr w:type="spellStart"/>
            <w:r w:rsidRPr="00D46593">
              <w:rPr>
                <w:rFonts w:ascii="Arial" w:hAnsi="Arial" w:cs="Arial"/>
                <w:color w:val="000000"/>
                <w:sz w:val="20"/>
                <w:szCs w:val="20"/>
                <w:lang w:val="uk-UA"/>
              </w:rPr>
              <w:t>Полівінілхлорід</w:t>
            </w:r>
            <w:proofErr w:type="spellEnd"/>
            <w:r w:rsidRPr="00D46593">
              <w:rPr>
                <w:rFonts w:ascii="Arial" w:hAnsi="Arial" w:cs="Arial"/>
                <w:color w:val="000000"/>
                <w:sz w:val="20"/>
                <w:szCs w:val="20"/>
                <w:lang w:val="uk-UA"/>
              </w:rPr>
              <w:t xml:space="preserve"> 5мм</w:t>
            </w:r>
          </w:p>
        </w:tc>
      </w:tr>
      <w:tr w:rsidR="00400389" w:rsidRPr="00D46593" w:rsidTr="00E72853">
        <w:trPr>
          <w:trHeight w:val="533"/>
        </w:trPr>
        <w:tc>
          <w:tcPr>
            <w:tcW w:w="461" w:type="dxa"/>
            <w:shd w:val="clear" w:color="auto" w:fill="auto"/>
            <w:vAlign w:val="center"/>
          </w:tcPr>
          <w:p w:rsidR="00400389" w:rsidRPr="00D46593" w:rsidRDefault="00400389" w:rsidP="00543891">
            <w:pPr>
              <w:rPr>
                <w:rFonts w:ascii="Arial" w:hAnsi="Arial" w:cs="Arial"/>
                <w:color w:val="000000"/>
                <w:sz w:val="20"/>
                <w:szCs w:val="20"/>
                <w:lang w:val="uk-UA"/>
              </w:rPr>
            </w:pPr>
            <w:r w:rsidRPr="00D46593">
              <w:rPr>
                <w:rFonts w:ascii="Arial" w:hAnsi="Arial" w:cs="Arial"/>
                <w:color w:val="000000"/>
                <w:sz w:val="20"/>
                <w:szCs w:val="20"/>
                <w:lang w:val="uk-UA"/>
              </w:rPr>
              <w:t>7</w:t>
            </w:r>
            <w:r w:rsidR="007D51D8" w:rsidRPr="00D46593">
              <w:rPr>
                <w:rFonts w:ascii="Arial" w:hAnsi="Arial" w:cs="Arial"/>
                <w:color w:val="000000"/>
                <w:sz w:val="20"/>
                <w:szCs w:val="20"/>
                <w:lang w:val="uk-UA"/>
              </w:rPr>
              <w:t>6</w:t>
            </w:r>
          </w:p>
        </w:tc>
        <w:tc>
          <w:tcPr>
            <w:tcW w:w="2708" w:type="dxa"/>
            <w:shd w:val="clear" w:color="auto" w:fill="auto"/>
            <w:vAlign w:val="center"/>
          </w:tcPr>
          <w:p w:rsidR="00400389" w:rsidRPr="00D46593" w:rsidRDefault="00400389" w:rsidP="00543891">
            <w:pPr>
              <w:rPr>
                <w:rFonts w:ascii="Arial" w:hAnsi="Arial" w:cs="Arial"/>
                <w:color w:val="000000"/>
                <w:sz w:val="20"/>
                <w:szCs w:val="20"/>
                <w:lang w:val="uk-UA"/>
              </w:rPr>
            </w:pPr>
            <w:r w:rsidRPr="00D46593">
              <w:rPr>
                <w:rFonts w:ascii="Arial" w:hAnsi="Arial" w:cs="Arial"/>
                <w:color w:val="000000"/>
                <w:sz w:val="20"/>
                <w:szCs w:val="20"/>
                <w:lang w:val="uk-UA"/>
              </w:rPr>
              <w:t>Каркас</w:t>
            </w:r>
          </w:p>
        </w:tc>
        <w:tc>
          <w:tcPr>
            <w:tcW w:w="7004" w:type="dxa"/>
            <w:shd w:val="clear" w:color="auto" w:fill="auto"/>
            <w:vAlign w:val="center"/>
          </w:tcPr>
          <w:p w:rsidR="00400389" w:rsidRPr="00D46593" w:rsidRDefault="00400389" w:rsidP="003C5D4E">
            <w:pPr>
              <w:rPr>
                <w:rFonts w:ascii="Arial" w:hAnsi="Arial" w:cs="Arial"/>
                <w:color w:val="000000"/>
                <w:sz w:val="20"/>
                <w:szCs w:val="20"/>
                <w:lang w:val="uk-UA"/>
              </w:rPr>
            </w:pPr>
            <w:r w:rsidRPr="00D46593">
              <w:rPr>
                <w:rFonts w:ascii="Arial" w:hAnsi="Arial" w:cs="Arial"/>
                <w:color w:val="000000"/>
                <w:sz w:val="20"/>
                <w:szCs w:val="20"/>
                <w:lang w:val="uk-UA"/>
              </w:rPr>
              <w:t>Про</w:t>
            </w:r>
            <w:r w:rsidR="00E13C27" w:rsidRPr="00D46593">
              <w:rPr>
                <w:rFonts w:ascii="Arial" w:hAnsi="Arial" w:cs="Arial"/>
                <w:color w:val="000000"/>
                <w:sz w:val="20"/>
                <w:szCs w:val="20"/>
                <w:lang w:val="uk-UA"/>
              </w:rPr>
              <w:t>ф</w:t>
            </w:r>
            <w:r w:rsidRPr="00D46593">
              <w:rPr>
                <w:rFonts w:ascii="Arial" w:hAnsi="Arial" w:cs="Arial"/>
                <w:color w:val="000000"/>
                <w:sz w:val="20"/>
                <w:szCs w:val="20"/>
                <w:lang w:val="uk-UA"/>
              </w:rPr>
              <w:t xml:space="preserve">ільна металева труба 20х20мм </w:t>
            </w:r>
          </w:p>
        </w:tc>
      </w:tr>
    </w:tbl>
    <w:p w:rsidR="001D6A94" w:rsidRPr="00D46593" w:rsidRDefault="001D6A94">
      <w:pPr>
        <w:tabs>
          <w:tab w:val="left" w:pos="7935"/>
        </w:tabs>
        <w:ind w:right="992"/>
        <w:jc w:val="right"/>
        <w:rPr>
          <w:b/>
          <w:i/>
          <w:iCs/>
          <w:sz w:val="26"/>
          <w:szCs w:val="26"/>
          <w:lang w:val="uk-UA"/>
        </w:rPr>
      </w:pPr>
    </w:p>
    <w:p w:rsidR="00DA030F" w:rsidRPr="00D46593" w:rsidRDefault="00464B0B" w:rsidP="005D6B4D">
      <w:pPr>
        <w:tabs>
          <w:tab w:val="left" w:pos="495"/>
          <w:tab w:val="left" w:pos="7935"/>
        </w:tabs>
        <w:rPr>
          <w:b/>
          <w:i/>
          <w:iCs/>
          <w:sz w:val="26"/>
          <w:szCs w:val="26"/>
          <w:lang w:val="uk-UA"/>
        </w:rPr>
      </w:pPr>
      <w:r w:rsidRPr="00D46593">
        <w:rPr>
          <w:b/>
          <w:i/>
          <w:iCs/>
          <w:sz w:val="26"/>
          <w:szCs w:val="26"/>
          <w:lang w:val="uk-UA"/>
        </w:rPr>
        <w:tab/>
      </w:r>
    </w:p>
    <w:p w:rsidR="005D6B4D" w:rsidRPr="00D46593" w:rsidRDefault="005D6B4D" w:rsidP="005D6B4D">
      <w:pPr>
        <w:tabs>
          <w:tab w:val="left" w:pos="495"/>
          <w:tab w:val="left" w:pos="7935"/>
        </w:tabs>
        <w:rPr>
          <w:b/>
          <w:i/>
          <w:iCs/>
          <w:sz w:val="26"/>
          <w:szCs w:val="26"/>
          <w:lang w:val="uk-UA"/>
        </w:rPr>
      </w:pPr>
    </w:p>
    <w:p w:rsidR="005D6B4D" w:rsidRPr="00D46593" w:rsidRDefault="005D6B4D" w:rsidP="005D6B4D">
      <w:pPr>
        <w:tabs>
          <w:tab w:val="left" w:pos="495"/>
          <w:tab w:val="left" w:pos="7935"/>
        </w:tabs>
        <w:rPr>
          <w:b/>
          <w:i/>
          <w:iCs/>
          <w:sz w:val="26"/>
          <w:szCs w:val="26"/>
          <w:lang w:val="uk-UA"/>
        </w:rPr>
      </w:pPr>
    </w:p>
    <w:p w:rsidR="005D6B4D" w:rsidRPr="00D46593" w:rsidRDefault="005D6B4D" w:rsidP="005D6B4D">
      <w:pPr>
        <w:tabs>
          <w:tab w:val="left" w:pos="495"/>
          <w:tab w:val="left" w:pos="7935"/>
        </w:tabs>
        <w:rPr>
          <w:b/>
          <w:i/>
          <w:iCs/>
          <w:sz w:val="26"/>
          <w:szCs w:val="26"/>
          <w:lang w:val="uk-UA"/>
        </w:rPr>
      </w:pPr>
    </w:p>
    <w:p w:rsidR="005D6B4D" w:rsidRPr="00D46593" w:rsidRDefault="005D6B4D" w:rsidP="005D6B4D">
      <w:pPr>
        <w:tabs>
          <w:tab w:val="left" w:pos="495"/>
          <w:tab w:val="left" w:pos="7935"/>
        </w:tabs>
        <w:rPr>
          <w:b/>
          <w:i/>
          <w:iCs/>
          <w:sz w:val="26"/>
          <w:szCs w:val="26"/>
          <w:lang w:val="uk-UA"/>
        </w:rPr>
      </w:pPr>
    </w:p>
    <w:p w:rsidR="005D6B4D" w:rsidRPr="00D46593" w:rsidRDefault="005D6B4D" w:rsidP="005D6B4D">
      <w:pPr>
        <w:tabs>
          <w:tab w:val="left" w:pos="495"/>
          <w:tab w:val="left" w:pos="7935"/>
        </w:tabs>
        <w:rPr>
          <w:b/>
          <w:i/>
          <w:iCs/>
          <w:sz w:val="26"/>
          <w:szCs w:val="26"/>
          <w:lang w:val="uk-UA"/>
        </w:rPr>
      </w:pPr>
    </w:p>
    <w:p w:rsidR="005D6B4D" w:rsidRPr="00D46593" w:rsidRDefault="005D6B4D" w:rsidP="005D6B4D">
      <w:pPr>
        <w:tabs>
          <w:tab w:val="left" w:pos="495"/>
          <w:tab w:val="left" w:pos="7935"/>
        </w:tabs>
        <w:rPr>
          <w:b/>
          <w:i/>
          <w:iCs/>
          <w:sz w:val="26"/>
          <w:szCs w:val="26"/>
          <w:lang w:val="uk-UA"/>
        </w:rPr>
      </w:pPr>
    </w:p>
    <w:p w:rsidR="005D6B4D" w:rsidRPr="00D46593" w:rsidRDefault="005D6B4D" w:rsidP="005D6B4D">
      <w:pPr>
        <w:tabs>
          <w:tab w:val="left" w:pos="495"/>
          <w:tab w:val="left" w:pos="7935"/>
        </w:tabs>
        <w:rPr>
          <w:b/>
          <w:i/>
          <w:iCs/>
          <w:sz w:val="26"/>
          <w:szCs w:val="26"/>
          <w:lang w:val="uk-UA"/>
        </w:rPr>
      </w:pPr>
    </w:p>
    <w:p w:rsidR="005D6B4D" w:rsidRPr="00D46593" w:rsidRDefault="005D6B4D" w:rsidP="005D6B4D">
      <w:pPr>
        <w:tabs>
          <w:tab w:val="left" w:pos="495"/>
          <w:tab w:val="left" w:pos="7935"/>
        </w:tabs>
        <w:rPr>
          <w:b/>
          <w:i/>
          <w:iCs/>
          <w:sz w:val="26"/>
          <w:szCs w:val="26"/>
          <w:lang w:val="uk-UA"/>
        </w:rPr>
      </w:pPr>
    </w:p>
    <w:p w:rsidR="005D6B4D" w:rsidRPr="00D46593" w:rsidRDefault="005D6B4D" w:rsidP="005D6B4D">
      <w:pPr>
        <w:tabs>
          <w:tab w:val="left" w:pos="495"/>
          <w:tab w:val="left" w:pos="7935"/>
        </w:tabs>
        <w:rPr>
          <w:b/>
          <w:i/>
          <w:iCs/>
          <w:sz w:val="26"/>
          <w:szCs w:val="26"/>
          <w:lang w:val="uk-UA"/>
        </w:rPr>
      </w:pPr>
    </w:p>
    <w:p w:rsidR="00594311" w:rsidRPr="00D46593" w:rsidRDefault="00594311" w:rsidP="005D6B4D">
      <w:pPr>
        <w:tabs>
          <w:tab w:val="left" w:pos="495"/>
          <w:tab w:val="left" w:pos="7935"/>
        </w:tabs>
        <w:rPr>
          <w:b/>
          <w:i/>
          <w:iCs/>
          <w:sz w:val="26"/>
          <w:szCs w:val="26"/>
          <w:lang w:val="uk-UA"/>
        </w:rPr>
      </w:pPr>
    </w:p>
    <w:p w:rsidR="00594311" w:rsidRPr="00D46593" w:rsidRDefault="00594311" w:rsidP="005D6B4D">
      <w:pPr>
        <w:tabs>
          <w:tab w:val="left" w:pos="495"/>
          <w:tab w:val="left" w:pos="7935"/>
        </w:tabs>
        <w:rPr>
          <w:b/>
          <w:i/>
          <w:iCs/>
          <w:sz w:val="26"/>
          <w:szCs w:val="26"/>
          <w:lang w:val="uk-UA"/>
        </w:rPr>
      </w:pPr>
    </w:p>
    <w:p w:rsidR="00594311" w:rsidRPr="00D46593" w:rsidRDefault="00594311" w:rsidP="005D6B4D">
      <w:pPr>
        <w:tabs>
          <w:tab w:val="left" w:pos="495"/>
          <w:tab w:val="left" w:pos="7935"/>
        </w:tabs>
        <w:rPr>
          <w:b/>
          <w:i/>
          <w:iCs/>
          <w:sz w:val="26"/>
          <w:szCs w:val="26"/>
          <w:lang w:val="uk-UA"/>
        </w:rPr>
      </w:pPr>
    </w:p>
    <w:p w:rsidR="00594311" w:rsidRPr="00D46593" w:rsidRDefault="00594311" w:rsidP="005D6B4D">
      <w:pPr>
        <w:tabs>
          <w:tab w:val="left" w:pos="495"/>
          <w:tab w:val="left" w:pos="7935"/>
        </w:tabs>
        <w:rPr>
          <w:b/>
          <w:i/>
          <w:iCs/>
          <w:sz w:val="26"/>
          <w:szCs w:val="26"/>
          <w:lang w:val="uk-UA"/>
        </w:rPr>
      </w:pPr>
    </w:p>
    <w:p w:rsidR="00594311" w:rsidRPr="00D46593" w:rsidRDefault="00594311" w:rsidP="005D6B4D">
      <w:pPr>
        <w:tabs>
          <w:tab w:val="left" w:pos="495"/>
          <w:tab w:val="left" w:pos="7935"/>
        </w:tabs>
        <w:rPr>
          <w:b/>
          <w:i/>
          <w:iCs/>
          <w:sz w:val="26"/>
          <w:szCs w:val="26"/>
          <w:lang w:val="uk-UA"/>
        </w:rPr>
      </w:pPr>
    </w:p>
    <w:p w:rsidR="00594311" w:rsidRPr="00D46593" w:rsidRDefault="00594311" w:rsidP="005D6B4D">
      <w:pPr>
        <w:tabs>
          <w:tab w:val="left" w:pos="495"/>
          <w:tab w:val="left" w:pos="7935"/>
        </w:tabs>
        <w:rPr>
          <w:b/>
          <w:i/>
          <w:iCs/>
          <w:sz w:val="26"/>
          <w:szCs w:val="26"/>
          <w:lang w:val="uk-UA"/>
        </w:rPr>
      </w:pPr>
    </w:p>
    <w:p w:rsidR="00594311" w:rsidRPr="00D46593" w:rsidRDefault="00404757" w:rsidP="005D6B4D">
      <w:pPr>
        <w:tabs>
          <w:tab w:val="left" w:pos="495"/>
          <w:tab w:val="left" w:pos="7935"/>
        </w:tabs>
        <w:rPr>
          <w:iCs/>
          <w:sz w:val="26"/>
          <w:szCs w:val="26"/>
          <w:lang w:val="uk-UA"/>
        </w:rPr>
      </w:pPr>
      <w:r w:rsidRPr="00D46593">
        <w:rPr>
          <w:b/>
          <w:i/>
          <w:iCs/>
          <w:sz w:val="26"/>
          <w:szCs w:val="26"/>
          <w:lang w:val="uk-UA"/>
        </w:rPr>
        <w:tab/>
        <w:t xml:space="preserve">*- </w:t>
      </w:r>
      <w:r w:rsidRPr="00D46593">
        <w:rPr>
          <w:iCs/>
          <w:sz w:val="26"/>
          <w:szCs w:val="26"/>
          <w:lang w:val="uk-UA"/>
        </w:rPr>
        <w:t>Візуалізація</w:t>
      </w:r>
      <w:r w:rsidR="00594311" w:rsidRPr="00D46593">
        <w:rPr>
          <w:iCs/>
          <w:sz w:val="26"/>
          <w:szCs w:val="26"/>
          <w:lang w:val="uk-UA"/>
        </w:rPr>
        <w:t xml:space="preserve"> місця</w:t>
      </w:r>
      <w:r w:rsidRPr="00D46593">
        <w:rPr>
          <w:iCs/>
          <w:sz w:val="26"/>
          <w:szCs w:val="26"/>
          <w:lang w:val="uk-UA"/>
        </w:rPr>
        <w:t xml:space="preserve"> встановлення </w:t>
      </w:r>
      <w:proofErr w:type="spellStart"/>
      <w:r w:rsidRPr="00D46593">
        <w:rPr>
          <w:iCs/>
          <w:sz w:val="26"/>
          <w:szCs w:val="26"/>
          <w:lang w:val="uk-UA"/>
        </w:rPr>
        <w:t>лайтбоксу</w:t>
      </w:r>
      <w:proofErr w:type="spellEnd"/>
      <w:r w:rsidRPr="00D46593">
        <w:rPr>
          <w:iCs/>
          <w:sz w:val="26"/>
          <w:szCs w:val="26"/>
          <w:lang w:val="uk-UA"/>
        </w:rPr>
        <w:t>:</w:t>
      </w:r>
    </w:p>
    <w:p w:rsidR="00594311" w:rsidRPr="00D46593" w:rsidRDefault="00594311" w:rsidP="005D6B4D">
      <w:pPr>
        <w:tabs>
          <w:tab w:val="left" w:pos="495"/>
          <w:tab w:val="left" w:pos="7935"/>
        </w:tabs>
        <w:rPr>
          <w:iCs/>
          <w:sz w:val="26"/>
          <w:szCs w:val="26"/>
          <w:lang w:val="uk-UA"/>
        </w:rPr>
      </w:pPr>
    </w:p>
    <w:p w:rsidR="00594311" w:rsidRPr="00D46593" w:rsidRDefault="00594311" w:rsidP="005D6B4D">
      <w:pPr>
        <w:tabs>
          <w:tab w:val="left" w:pos="495"/>
          <w:tab w:val="left" w:pos="7935"/>
        </w:tabs>
        <w:rPr>
          <w:iCs/>
          <w:sz w:val="26"/>
          <w:szCs w:val="26"/>
          <w:lang w:val="uk-UA"/>
        </w:rPr>
      </w:pPr>
    </w:p>
    <w:p w:rsidR="00594311" w:rsidRPr="00D46593" w:rsidRDefault="00594311" w:rsidP="005D6B4D">
      <w:pPr>
        <w:tabs>
          <w:tab w:val="left" w:pos="495"/>
          <w:tab w:val="left" w:pos="7935"/>
        </w:tabs>
        <w:rPr>
          <w:iCs/>
          <w:sz w:val="26"/>
          <w:szCs w:val="26"/>
          <w:lang w:val="uk-UA"/>
        </w:rPr>
      </w:pPr>
    </w:p>
    <w:p w:rsidR="00594311" w:rsidRPr="00D46593" w:rsidRDefault="00594311" w:rsidP="005D6B4D">
      <w:pPr>
        <w:tabs>
          <w:tab w:val="left" w:pos="495"/>
          <w:tab w:val="left" w:pos="7935"/>
        </w:tabs>
        <w:rPr>
          <w:iCs/>
          <w:sz w:val="26"/>
          <w:szCs w:val="26"/>
          <w:lang w:val="uk-UA"/>
        </w:rPr>
      </w:pPr>
    </w:p>
    <w:p w:rsidR="005D6B4D" w:rsidRPr="00D46593" w:rsidRDefault="00594311" w:rsidP="005D6B4D">
      <w:pPr>
        <w:tabs>
          <w:tab w:val="left" w:pos="495"/>
          <w:tab w:val="left" w:pos="7935"/>
        </w:tabs>
        <w:rPr>
          <w:b/>
          <w:i/>
          <w:iCs/>
          <w:sz w:val="26"/>
          <w:szCs w:val="26"/>
          <w:lang w:val="uk-UA"/>
        </w:rPr>
      </w:pPr>
      <w:r w:rsidRPr="00D46593">
        <w:rPr>
          <w:iCs/>
          <w:noProof/>
          <w:sz w:val="26"/>
          <w:szCs w:val="26"/>
        </w:rPr>
        <w:drawing>
          <wp:inline distT="0" distB="0" distL="0" distR="0" wp14:anchorId="32E6221E" wp14:editId="41B79D75">
            <wp:extent cx="6567777" cy="4595854"/>
            <wp:effectExtent l="0" t="0" r="5080" b="0"/>
            <wp:docPr id="3" name="Рисунок 3" descr="C:\Users\yguts\Desktop\лепс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guts\Desktop\лепсе.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567805" cy="4595874"/>
                    </a:xfrm>
                    <a:prstGeom prst="rect">
                      <a:avLst/>
                    </a:prstGeom>
                    <a:noFill/>
                    <a:ln>
                      <a:noFill/>
                    </a:ln>
                  </pic:spPr>
                </pic:pic>
              </a:graphicData>
            </a:graphic>
          </wp:inline>
        </w:drawing>
      </w:r>
    </w:p>
    <w:p w:rsidR="005D6B4D" w:rsidRPr="00D46593" w:rsidRDefault="005D6B4D" w:rsidP="005D6B4D">
      <w:pPr>
        <w:tabs>
          <w:tab w:val="left" w:pos="495"/>
          <w:tab w:val="left" w:pos="7935"/>
        </w:tabs>
        <w:rPr>
          <w:b/>
          <w:i/>
          <w:iCs/>
          <w:lang w:val="uk-UA"/>
        </w:rPr>
      </w:pPr>
    </w:p>
    <w:p w:rsidR="005D6B4D" w:rsidRPr="00D46593" w:rsidRDefault="005D6B4D" w:rsidP="005D6B4D">
      <w:pPr>
        <w:tabs>
          <w:tab w:val="left" w:pos="495"/>
          <w:tab w:val="left" w:pos="7935"/>
        </w:tabs>
        <w:rPr>
          <w:b/>
          <w:i/>
          <w:iCs/>
          <w:lang w:val="uk-UA"/>
        </w:rPr>
      </w:pPr>
    </w:p>
    <w:p w:rsidR="00594311" w:rsidRPr="00D46593" w:rsidRDefault="00594311" w:rsidP="005D6B4D">
      <w:pPr>
        <w:tabs>
          <w:tab w:val="left" w:pos="495"/>
          <w:tab w:val="left" w:pos="7935"/>
        </w:tabs>
        <w:rPr>
          <w:b/>
          <w:i/>
          <w:iCs/>
          <w:lang w:val="uk-UA"/>
        </w:rPr>
      </w:pPr>
    </w:p>
    <w:p w:rsidR="00594311" w:rsidRPr="00D46593" w:rsidRDefault="00594311" w:rsidP="005D6B4D">
      <w:pPr>
        <w:tabs>
          <w:tab w:val="left" w:pos="495"/>
          <w:tab w:val="left" w:pos="7935"/>
        </w:tabs>
        <w:rPr>
          <w:b/>
          <w:i/>
          <w:iCs/>
          <w:lang w:val="uk-UA"/>
        </w:rPr>
      </w:pPr>
    </w:p>
    <w:p w:rsidR="00594311" w:rsidRPr="00D46593" w:rsidRDefault="00594311" w:rsidP="005D6B4D">
      <w:pPr>
        <w:tabs>
          <w:tab w:val="left" w:pos="495"/>
          <w:tab w:val="left" w:pos="7935"/>
        </w:tabs>
        <w:rPr>
          <w:b/>
          <w:i/>
          <w:iCs/>
          <w:lang w:val="uk-UA"/>
        </w:rPr>
      </w:pPr>
    </w:p>
    <w:p w:rsidR="00594311" w:rsidRPr="00D46593" w:rsidRDefault="00594311" w:rsidP="005D6B4D">
      <w:pPr>
        <w:tabs>
          <w:tab w:val="left" w:pos="495"/>
          <w:tab w:val="left" w:pos="7935"/>
        </w:tabs>
        <w:rPr>
          <w:b/>
          <w:i/>
          <w:iCs/>
          <w:lang w:val="uk-UA"/>
        </w:rPr>
      </w:pPr>
    </w:p>
    <w:p w:rsidR="00594311" w:rsidRPr="00D46593" w:rsidRDefault="00594311" w:rsidP="005D6B4D">
      <w:pPr>
        <w:tabs>
          <w:tab w:val="left" w:pos="495"/>
          <w:tab w:val="left" w:pos="7935"/>
        </w:tabs>
        <w:rPr>
          <w:b/>
          <w:i/>
          <w:iCs/>
          <w:lang w:val="uk-UA"/>
        </w:rPr>
      </w:pPr>
    </w:p>
    <w:p w:rsidR="00594311" w:rsidRPr="00D46593" w:rsidRDefault="00594311" w:rsidP="005D6B4D">
      <w:pPr>
        <w:tabs>
          <w:tab w:val="left" w:pos="495"/>
          <w:tab w:val="left" w:pos="7935"/>
        </w:tabs>
        <w:rPr>
          <w:b/>
          <w:i/>
          <w:iCs/>
          <w:lang w:val="uk-UA"/>
        </w:rPr>
      </w:pPr>
    </w:p>
    <w:p w:rsidR="00594311" w:rsidRPr="00D46593" w:rsidRDefault="00594311" w:rsidP="005D6B4D">
      <w:pPr>
        <w:tabs>
          <w:tab w:val="left" w:pos="495"/>
          <w:tab w:val="left" w:pos="7935"/>
        </w:tabs>
        <w:rPr>
          <w:b/>
          <w:i/>
          <w:iCs/>
          <w:lang w:val="uk-UA"/>
        </w:rPr>
      </w:pPr>
    </w:p>
    <w:p w:rsidR="00594311" w:rsidRPr="00D46593" w:rsidRDefault="00594311" w:rsidP="005D6B4D">
      <w:pPr>
        <w:tabs>
          <w:tab w:val="left" w:pos="495"/>
          <w:tab w:val="left" w:pos="7935"/>
        </w:tabs>
        <w:rPr>
          <w:b/>
          <w:i/>
          <w:iCs/>
          <w:lang w:val="uk-UA"/>
        </w:rPr>
      </w:pPr>
    </w:p>
    <w:p w:rsidR="00594311" w:rsidRPr="00D46593" w:rsidRDefault="00594311" w:rsidP="005D6B4D">
      <w:pPr>
        <w:tabs>
          <w:tab w:val="left" w:pos="495"/>
          <w:tab w:val="left" w:pos="7935"/>
        </w:tabs>
        <w:rPr>
          <w:b/>
          <w:i/>
          <w:iCs/>
          <w:lang w:val="uk-UA"/>
        </w:rPr>
      </w:pPr>
    </w:p>
    <w:p w:rsidR="00594311" w:rsidRPr="00D46593" w:rsidRDefault="00594311" w:rsidP="005D6B4D">
      <w:pPr>
        <w:tabs>
          <w:tab w:val="left" w:pos="495"/>
          <w:tab w:val="left" w:pos="7935"/>
        </w:tabs>
        <w:rPr>
          <w:b/>
          <w:i/>
          <w:iCs/>
          <w:lang w:val="uk-UA"/>
        </w:rPr>
      </w:pPr>
    </w:p>
    <w:p w:rsidR="00594311" w:rsidRPr="00D46593" w:rsidRDefault="00594311" w:rsidP="005D6B4D">
      <w:pPr>
        <w:tabs>
          <w:tab w:val="left" w:pos="495"/>
          <w:tab w:val="left" w:pos="7935"/>
        </w:tabs>
        <w:rPr>
          <w:b/>
          <w:i/>
          <w:iCs/>
          <w:lang w:val="uk-UA"/>
        </w:rPr>
      </w:pPr>
    </w:p>
    <w:p w:rsidR="00594311" w:rsidRPr="00D46593" w:rsidRDefault="00594311" w:rsidP="005D6B4D">
      <w:pPr>
        <w:tabs>
          <w:tab w:val="left" w:pos="495"/>
          <w:tab w:val="left" w:pos="7935"/>
        </w:tabs>
        <w:rPr>
          <w:b/>
          <w:i/>
          <w:iCs/>
          <w:lang w:val="uk-UA"/>
        </w:rPr>
      </w:pPr>
    </w:p>
    <w:p w:rsidR="00594311" w:rsidRPr="00D46593" w:rsidRDefault="00594311" w:rsidP="005D6B4D">
      <w:pPr>
        <w:tabs>
          <w:tab w:val="left" w:pos="495"/>
          <w:tab w:val="left" w:pos="7935"/>
        </w:tabs>
        <w:rPr>
          <w:b/>
          <w:i/>
          <w:iCs/>
          <w:lang w:val="uk-UA"/>
        </w:rPr>
      </w:pPr>
    </w:p>
    <w:p w:rsidR="00594311" w:rsidRPr="00D46593" w:rsidRDefault="00594311" w:rsidP="005D6B4D">
      <w:pPr>
        <w:tabs>
          <w:tab w:val="left" w:pos="495"/>
          <w:tab w:val="left" w:pos="7935"/>
        </w:tabs>
        <w:rPr>
          <w:b/>
          <w:i/>
          <w:iCs/>
          <w:lang w:val="uk-UA"/>
        </w:rPr>
      </w:pPr>
    </w:p>
    <w:p w:rsidR="00594311" w:rsidRPr="00D46593" w:rsidRDefault="00594311" w:rsidP="005D6B4D">
      <w:pPr>
        <w:tabs>
          <w:tab w:val="left" w:pos="495"/>
          <w:tab w:val="left" w:pos="7935"/>
        </w:tabs>
        <w:rPr>
          <w:b/>
          <w:i/>
          <w:iCs/>
          <w:lang w:val="uk-UA"/>
        </w:rPr>
      </w:pPr>
    </w:p>
    <w:p w:rsidR="00594311" w:rsidRPr="00D46593" w:rsidRDefault="00594311" w:rsidP="005D6B4D">
      <w:pPr>
        <w:tabs>
          <w:tab w:val="left" w:pos="495"/>
          <w:tab w:val="left" w:pos="7935"/>
        </w:tabs>
        <w:rPr>
          <w:b/>
          <w:i/>
          <w:iCs/>
          <w:lang w:val="uk-UA"/>
        </w:rPr>
      </w:pPr>
    </w:p>
    <w:p w:rsidR="00594311" w:rsidRPr="00D46593" w:rsidRDefault="00594311" w:rsidP="005D6B4D">
      <w:pPr>
        <w:tabs>
          <w:tab w:val="left" w:pos="495"/>
          <w:tab w:val="left" w:pos="7935"/>
        </w:tabs>
        <w:rPr>
          <w:b/>
          <w:i/>
          <w:iCs/>
          <w:lang w:val="uk-UA"/>
        </w:rPr>
      </w:pPr>
    </w:p>
    <w:p w:rsidR="00594311" w:rsidRPr="00D46593" w:rsidRDefault="00594311" w:rsidP="005D6B4D">
      <w:pPr>
        <w:tabs>
          <w:tab w:val="left" w:pos="495"/>
          <w:tab w:val="left" w:pos="7935"/>
        </w:tabs>
        <w:rPr>
          <w:b/>
          <w:i/>
          <w:iCs/>
          <w:lang w:val="uk-UA"/>
        </w:rPr>
      </w:pPr>
    </w:p>
    <w:p w:rsidR="00594311" w:rsidRPr="00D46593" w:rsidRDefault="00594311" w:rsidP="005D6B4D">
      <w:pPr>
        <w:tabs>
          <w:tab w:val="left" w:pos="495"/>
          <w:tab w:val="left" w:pos="7935"/>
        </w:tabs>
        <w:rPr>
          <w:b/>
          <w:i/>
          <w:iCs/>
          <w:lang w:val="uk-UA"/>
        </w:rPr>
      </w:pPr>
    </w:p>
    <w:p w:rsidR="00594311" w:rsidRPr="00D46593" w:rsidRDefault="00594311" w:rsidP="005D6B4D">
      <w:pPr>
        <w:tabs>
          <w:tab w:val="left" w:pos="495"/>
          <w:tab w:val="left" w:pos="7935"/>
        </w:tabs>
        <w:rPr>
          <w:b/>
          <w:i/>
          <w:iCs/>
          <w:lang w:val="uk-UA"/>
        </w:rPr>
      </w:pPr>
    </w:p>
    <w:p w:rsidR="00594311" w:rsidRPr="00D46593" w:rsidRDefault="00594311" w:rsidP="005D6B4D">
      <w:pPr>
        <w:tabs>
          <w:tab w:val="left" w:pos="495"/>
          <w:tab w:val="left" w:pos="7935"/>
        </w:tabs>
        <w:rPr>
          <w:b/>
          <w:i/>
          <w:iCs/>
          <w:lang w:val="uk-UA"/>
        </w:rPr>
      </w:pPr>
    </w:p>
    <w:p w:rsidR="00594311" w:rsidRPr="00D46593" w:rsidRDefault="00594311" w:rsidP="005D6B4D">
      <w:pPr>
        <w:tabs>
          <w:tab w:val="left" w:pos="495"/>
          <w:tab w:val="left" w:pos="7935"/>
        </w:tabs>
        <w:rPr>
          <w:b/>
          <w:i/>
          <w:iCs/>
          <w:lang w:val="uk-UA"/>
        </w:rPr>
      </w:pPr>
    </w:p>
    <w:p w:rsidR="00594311" w:rsidRPr="00D46593" w:rsidRDefault="00594311" w:rsidP="005D6B4D">
      <w:pPr>
        <w:tabs>
          <w:tab w:val="left" w:pos="495"/>
          <w:tab w:val="left" w:pos="7935"/>
        </w:tabs>
        <w:rPr>
          <w:b/>
          <w:i/>
          <w:iCs/>
          <w:lang w:val="uk-UA"/>
        </w:rPr>
      </w:pPr>
    </w:p>
    <w:p w:rsidR="00594311" w:rsidRPr="00D46593" w:rsidRDefault="00594311" w:rsidP="005D6B4D">
      <w:pPr>
        <w:tabs>
          <w:tab w:val="left" w:pos="495"/>
          <w:tab w:val="left" w:pos="7935"/>
        </w:tabs>
        <w:rPr>
          <w:b/>
          <w:i/>
          <w:iCs/>
          <w:lang w:val="uk-UA"/>
        </w:rPr>
      </w:pPr>
    </w:p>
    <w:p w:rsidR="00594311" w:rsidRPr="00D46593" w:rsidRDefault="00594311" w:rsidP="005D6B4D">
      <w:pPr>
        <w:tabs>
          <w:tab w:val="left" w:pos="495"/>
          <w:tab w:val="left" w:pos="7935"/>
        </w:tabs>
        <w:rPr>
          <w:b/>
          <w:i/>
          <w:iCs/>
          <w:lang w:val="uk-UA"/>
        </w:rPr>
      </w:pPr>
    </w:p>
    <w:p w:rsidR="00594311" w:rsidRPr="00D46593" w:rsidRDefault="00594311" w:rsidP="005D6B4D">
      <w:pPr>
        <w:tabs>
          <w:tab w:val="left" w:pos="495"/>
          <w:tab w:val="left" w:pos="7935"/>
        </w:tabs>
        <w:rPr>
          <w:b/>
          <w:i/>
          <w:iCs/>
          <w:lang w:val="uk-UA"/>
        </w:rPr>
      </w:pPr>
    </w:p>
    <w:p w:rsidR="00594311" w:rsidRPr="00D46593" w:rsidRDefault="00594311" w:rsidP="005D6B4D">
      <w:pPr>
        <w:tabs>
          <w:tab w:val="left" w:pos="495"/>
          <w:tab w:val="left" w:pos="7935"/>
        </w:tabs>
        <w:rPr>
          <w:b/>
          <w:i/>
          <w:iCs/>
          <w:lang w:val="uk-UA"/>
        </w:rPr>
      </w:pPr>
    </w:p>
    <w:p w:rsidR="00594311" w:rsidRPr="00D46593" w:rsidRDefault="00594311" w:rsidP="005D6B4D">
      <w:pPr>
        <w:tabs>
          <w:tab w:val="left" w:pos="495"/>
          <w:tab w:val="left" w:pos="7935"/>
        </w:tabs>
        <w:rPr>
          <w:b/>
          <w:i/>
          <w:iCs/>
          <w:lang w:val="uk-UA"/>
        </w:rPr>
      </w:pPr>
    </w:p>
    <w:p w:rsidR="005D6B4D" w:rsidRPr="00D46593" w:rsidRDefault="005D6B4D" w:rsidP="005D6B4D">
      <w:pPr>
        <w:pStyle w:val="affb"/>
        <w:tabs>
          <w:tab w:val="left" w:pos="7935"/>
        </w:tabs>
        <w:ind w:left="720"/>
        <w:rPr>
          <w:iCs/>
          <w:sz w:val="26"/>
          <w:szCs w:val="26"/>
          <w:lang w:val="uk-UA"/>
        </w:rPr>
      </w:pPr>
      <w:r w:rsidRPr="00D46593">
        <w:rPr>
          <w:iCs/>
          <w:sz w:val="26"/>
          <w:szCs w:val="26"/>
          <w:lang w:val="uk-UA"/>
        </w:rPr>
        <w:t xml:space="preserve">*- Конструктивна схема </w:t>
      </w:r>
      <w:proofErr w:type="spellStart"/>
      <w:r w:rsidRPr="00D46593">
        <w:rPr>
          <w:iCs/>
          <w:sz w:val="26"/>
          <w:szCs w:val="26"/>
          <w:lang w:val="uk-UA"/>
        </w:rPr>
        <w:t>лайтбоксу</w:t>
      </w:r>
      <w:proofErr w:type="spellEnd"/>
      <w:r w:rsidRPr="00D46593">
        <w:rPr>
          <w:iCs/>
          <w:sz w:val="26"/>
          <w:szCs w:val="26"/>
          <w:lang w:val="uk-UA"/>
        </w:rPr>
        <w:t>:</w:t>
      </w:r>
    </w:p>
    <w:p w:rsidR="008D6DE3" w:rsidRPr="00D46593" w:rsidRDefault="005D6B4D">
      <w:pPr>
        <w:tabs>
          <w:tab w:val="left" w:pos="7935"/>
        </w:tabs>
        <w:jc w:val="right"/>
        <w:rPr>
          <w:b/>
          <w:i/>
          <w:iCs/>
          <w:lang w:val="uk-UA"/>
        </w:rPr>
      </w:pPr>
      <w:r w:rsidRPr="00D46593">
        <w:rPr>
          <w:b/>
          <w:i/>
          <w:iCs/>
          <w:noProof/>
          <w:sz w:val="26"/>
          <w:szCs w:val="26"/>
        </w:rPr>
        <w:drawing>
          <wp:inline distT="0" distB="0" distL="0" distR="0" wp14:anchorId="3C207310" wp14:editId="43EAF352">
            <wp:extent cx="6570980" cy="4736185"/>
            <wp:effectExtent l="0" t="0" r="1270" b="762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570980" cy="4736185"/>
                    </a:xfrm>
                    <a:prstGeom prst="rect">
                      <a:avLst/>
                    </a:prstGeom>
                    <a:noFill/>
                    <a:ln>
                      <a:noFill/>
                    </a:ln>
                  </pic:spPr>
                </pic:pic>
              </a:graphicData>
            </a:graphic>
          </wp:inline>
        </w:drawing>
      </w:r>
    </w:p>
    <w:p w:rsidR="006F27AC" w:rsidRPr="00D46593" w:rsidRDefault="006F27AC">
      <w:pPr>
        <w:tabs>
          <w:tab w:val="left" w:pos="7935"/>
        </w:tabs>
        <w:jc w:val="right"/>
        <w:rPr>
          <w:b/>
          <w:i/>
          <w:iCs/>
          <w:lang w:val="uk-UA"/>
        </w:rPr>
      </w:pPr>
    </w:p>
    <w:p w:rsidR="00594311" w:rsidRPr="00D46593" w:rsidRDefault="00594311" w:rsidP="005D6B4D">
      <w:pPr>
        <w:tabs>
          <w:tab w:val="left" w:pos="7935"/>
        </w:tabs>
        <w:rPr>
          <w:b/>
          <w:i/>
          <w:iCs/>
          <w:lang w:val="uk-UA"/>
        </w:rPr>
      </w:pPr>
    </w:p>
    <w:p w:rsidR="00C60D52" w:rsidRPr="00D46593" w:rsidRDefault="00C60D52" w:rsidP="005D6B4D">
      <w:pPr>
        <w:tabs>
          <w:tab w:val="left" w:pos="7935"/>
        </w:tabs>
        <w:rPr>
          <w:b/>
          <w:i/>
          <w:iCs/>
          <w:lang w:val="uk-UA"/>
        </w:rPr>
      </w:pPr>
    </w:p>
    <w:p w:rsidR="00C60D52" w:rsidRPr="00D46593" w:rsidRDefault="00C60D52" w:rsidP="005D6B4D">
      <w:pPr>
        <w:tabs>
          <w:tab w:val="left" w:pos="7935"/>
        </w:tabs>
        <w:rPr>
          <w:b/>
          <w:i/>
          <w:iCs/>
          <w:lang w:val="uk-UA"/>
        </w:rPr>
      </w:pPr>
    </w:p>
    <w:p w:rsidR="00C60D52" w:rsidRPr="00D46593" w:rsidRDefault="00C60D52" w:rsidP="005D6B4D">
      <w:pPr>
        <w:tabs>
          <w:tab w:val="left" w:pos="7935"/>
        </w:tabs>
        <w:rPr>
          <w:b/>
          <w:i/>
          <w:iCs/>
          <w:lang w:val="uk-UA"/>
        </w:rPr>
      </w:pPr>
    </w:p>
    <w:p w:rsidR="00C60D52" w:rsidRPr="00D46593" w:rsidRDefault="00C60D52" w:rsidP="005D6B4D">
      <w:pPr>
        <w:tabs>
          <w:tab w:val="left" w:pos="7935"/>
        </w:tabs>
        <w:rPr>
          <w:b/>
          <w:i/>
          <w:iCs/>
          <w:lang w:val="uk-UA"/>
        </w:rPr>
      </w:pPr>
    </w:p>
    <w:p w:rsidR="00C60D52" w:rsidRPr="00D46593" w:rsidRDefault="00C60D52" w:rsidP="005D6B4D">
      <w:pPr>
        <w:tabs>
          <w:tab w:val="left" w:pos="7935"/>
        </w:tabs>
        <w:rPr>
          <w:b/>
          <w:i/>
          <w:iCs/>
          <w:lang w:val="uk-UA"/>
        </w:rPr>
      </w:pPr>
    </w:p>
    <w:p w:rsidR="00C60D52" w:rsidRPr="00D46593" w:rsidRDefault="00C60D52" w:rsidP="005D6B4D">
      <w:pPr>
        <w:tabs>
          <w:tab w:val="left" w:pos="7935"/>
        </w:tabs>
        <w:rPr>
          <w:b/>
          <w:i/>
          <w:iCs/>
          <w:lang w:val="uk-UA"/>
        </w:rPr>
      </w:pPr>
    </w:p>
    <w:p w:rsidR="008E63E0" w:rsidRPr="00D46593" w:rsidRDefault="008E63E0" w:rsidP="005D6B4D">
      <w:pPr>
        <w:tabs>
          <w:tab w:val="left" w:pos="7935"/>
        </w:tabs>
        <w:rPr>
          <w:iCs/>
          <w:sz w:val="26"/>
          <w:szCs w:val="26"/>
          <w:lang w:val="uk-UA"/>
        </w:rPr>
      </w:pPr>
    </w:p>
    <w:p w:rsidR="006C666B" w:rsidRPr="00D46593" w:rsidRDefault="006C666B" w:rsidP="006C666B">
      <w:pPr>
        <w:tabs>
          <w:tab w:val="left" w:pos="7935"/>
        </w:tabs>
        <w:jc w:val="right"/>
        <w:rPr>
          <w:i/>
          <w:iCs/>
          <w:lang w:val="uk-UA"/>
        </w:rPr>
      </w:pPr>
      <w:r w:rsidRPr="00D46593">
        <w:rPr>
          <w:b/>
          <w:i/>
          <w:iCs/>
          <w:lang w:val="uk-UA"/>
        </w:rPr>
        <w:t>Додаток № 4</w:t>
      </w:r>
      <w:r w:rsidRPr="00D46593">
        <w:rPr>
          <w:i/>
          <w:iCs/>
          <w:lang w:val="uk-UA"/>
        </w:rPr>
        <w:t xml:space="preserve"> до</w:t>
      </w:r>
    </w:p>
    <w:p w:rsidR="00594311" w:rsidRPr="00D46593" w:rsidRDefault="006C666B" w:rsidP="006C5180">
      <w:pPr>
        <w:tabs>
          <w:tab w:val="left" w:pos="7935"/>
        </w:tabs>
        <w:jc w:val="right"/>
        <w:rPr>
          <w:i/>
          <w:iCs/>
          <w:lang w:val="uk-UA"/>
        </w:rPr>
      </w:pPr>
      <w:r w:rsidRPr="00D46593">
        <w:rPr>
          <w:i/>
          <w:iCs/>
          <w:lang w:val="uk-UA"/>
        </w:rPr>
        <w:t xml:space="preserve"> Документації конкурсних торгів</w:t>
      </w:r>
    </w:p>
    <w:p w:rsidR="00594311" w:rsidRPr="00D46593" w:rsidRDefault="00594311" w:rsidP="005D6B4D">
      <w:pPr>
        <w:tabs>
          <w:tab w:val="left" w:pos="7935"/>
        </w:tabs>
        <w:rPr>
          <w:b/>
          <w:i/>
          <w:iCs/>
          <w:sz w:val="26"/>
          <w:szCs w:val="26"/>
          <w:lang w:val="uk-U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10"/>
        <w:gridCol w:w="4987"/>
      </w:tblGrid>
      <w:tr w:rsidR="006C666B" w:rsidRPr="00D46593" w:rsidTr="00E702A5">
        <w:tc>
          <w:tcPr>
            <w:tcW w:w="9997" w:type="dxa"/>
            <w:gridSpan w:val="2"/>
            <w:tcBorders>
              <w:top w:val="nil"/>
              <w:left w:val="nil"/>
              <w:bottom w:val="nil"/>
              <w:right w:val="nil"/>
            </w:tcBorders>
            <w:shd w:val="clear" w:color="auto" w:fill="auto"/>
          </w:tcPr>
          <w:p w:rsidR="006C666B" w:rsidRPr="00D46593" w:rsidRDefault="006C666B" w:rsidP="00E702A5">
            <w:pPr>
              <w:pStyle w:val="a7"/>
              <w:spacing w:before="0" w:beforeAutospacing="0" w:after="0" w:afterAutospacing="0" w:line="276" w:lineRule="auto"/>
              <w:ind w:left="5670"/>
              <w:rPr>
                <w:b/>
                <w:bCs/>
                <w:lang w:val="uk-UA"/>
              </w:rPr>
            </w:pPr>
          </w:p>
        </w:tc>
      </w:tr>
      <w:tr w:rsidR="006C666B" w:rsidRPr="00D46593" w:rsidTr="00E702A5">
        <w:tc>
          <w:tcPr>
            <w:tcW w:w="9997" w:type="dxa"/>
            <w:gridSpan w:val="2"/>
            <w:tcBorders>
              <w:top w:val="nil"/>
              <w:left w:val="nil"/>
              <w:bottom w:val="nil"/>
              <w:right w:val="nil"/>
            </w:tcBorders>
            <w:shd w:val="clear" w:color="auto" w:fill="auto"/>
          </w:tcPr>
          <w:p w:rsidR="006C666B" w:rsidRPr="00D46593" w:rsidRDefault="006C666B" w:rsidP="00E702A5">
            <w:pPr>
              <w:pStyle w:val="af5"/>
              <w:outlineLvl w:val="0"/>
              <w:rPr>
                <w:rFonts w:ascii="Times New Roman" w:hAnsi="Times New Roman" w:cs="Times New Roman"/>
                <w:sz w:val="24"/>
                <w:szCs w:val="24"/>
              </w:rPr>
            </w:pPr>
            <w:r w:rsidRPr="00D46593">
              <w:rPr>
                <w:rFonts w:ascii="Times New Roman" w:hAnsi="Times New Roman" w:cs="Times New Roman"/>
                <w:sz w:val="24"/>
                <w:szCs w:val="24"/>
              </w:rPr>
              <w:t xml:space="preserve"> ДОГОВІР № _____________</w:t>
            </w:r>
          </w:p>
          <w:p w:rsidR="006C666B" w:rsidRPr="00D46593" w:rsidRDefault="006C666B" w:rsidP="00E702A5">
            <w:pPr>
              <w:pStyle w:val="af5"/>
              <w:outlineLvl w:val="0"/>
              <w:rPr>
                <w:rFonts w:ascii="Times New Roman" w:hAnsi="Times New Roman" w:cs="Times New Roman"/>
                <w:sz w:val="24"/>
                <w:szCs w:val="24"/>
              </w:rPr>
            </w:pPr>
            <w:r w:rsidRPr="00D46593">
              <w:rPr>
                <w:rFonts w:ascii="Times New Roman" w:hAnsi="Times New Roman" w:cs="Times New Roman"/>
                <w:sz w:val="24"/>
                <w:szCs w:val="24"/>
              </w:rPr>
              <w:t>про виконання робіт з капітального ремонту</w:t>
            </w:r>
          </w:p>
          <w:p w:rsidR="006C666B" w:rsidRPr="00D46593" w:rsidRDefault="006C666B" w:rsidP="006C666B">
            <w:pPr>
              <w:pStyle w:val="af5"/>
              <w:ind w:left="0"/>
              <w:jc w:val="left"/>
              <w:outlineLvl w:val="0"/>
              <w:rPr>
                <w:rFonts w:ascii="Times New Roman" w:hAnsi="Times New Roman" w:cs="Times New Roman"/>
                <w:sz w:val="24"/>
                <w:szCs w:val="24"/>
              </w:rPr>
            </w:pPr>
          </w:p>
        </w:tc>
      </w:tr>
      <w:tr w:rsidR="006C666B" w:rsidRPr="00D46593" w:rsidTr="00E702A5">
        <w:tc>
          <w:tcPr>
            <w:tcW w:w="5010" w:type="dxa"/>
            <w:tcBorders>
              <w:top w:val="nil"/>
              <w:left w:val="nil"/>
              <w:bottom w:val="nil"/>
              <w:right w:val="nil"/>
            </w:tcBorders>
            <w:shd w:val="clear" w:color="auto" w:fill="auto"/>
          </w:tcPr>
          <w:p w:rsidR="006C666B" w:rsidRPr="00D46593" w:rsidRDefault="006C666B" w:rsidP="006C666B">
            <w:pPr>
              <w:pStyle w:val="af5"/>
              <w:jc w:val="both"/>
              <w:outlineLvl w:val="0"/>
              <w:rPr>
                <w:rFonts w:ascii="Times New Roman" w:hAnsi="Times New Roman" w:cs="Times New Roman"/>
                <w:b w:val="0"/>
              </w:rPr>
            </w:pPr>
            <w:r w:rsidRPr="00D46593">
              <w:rPr>
                <w:rFonts w:ascii="Times New Roman" w:hAnsi="Times New Roman" w:cs="Times New Roman"/>
                <w:b w:val="0"/>
              </w:rPr>
              <w:t xml:space="preserve">м. </w:t>
            </w:r>
            <w:r w:rsidRPr="00D46593">
              <w:rPr>
                <w:rFonts w:ascii="Times New Roman" w:hAnsi="Times New Roman" w:cs="Times New Roman"/>
                <w:b w:val="0"/>
                <w:sz w:val="24"/>
                <w:szCs w:val="24"/>
              </w:rPr>
              <w:t>Київ</w:t>
            </w:r>
          </w:p>
        </w:tc>
        <w:tc>
          <w:tcPr>
            <w:tcW w:w="4987" w:type="dxa"/>
            <w:tcBorders>
              <w:top w:val="nil"/>
              <w:left w:val="nil"/>
              <w:bottom w:val="nil"/>
              <w:right w:val="nil"/>
            </w:tcBorders>
            <w:shd w:val="clear" w:color="auto" w:fill="auto"/>
          </w:tcPr>
          <w:p w:rsidR="006C666B" w:rsidRPr="00D46593" w:rsidRDefault="006C666B" w:rsidP="00E702A5">
            <w:pPr>
              <w:pStyle w:val="af5"/>
              <w:jc w:val="right"/>
              <w:outlineLvl w:val="0"/>
              <w:rPr>
                <w:rFonts w:ascii="Times New Roman" w:hAnsi="Times New Roman" w:cs="Times New Roman"/>
                <w:b w:val="0"/>
              </w:rPr>
            </w:pPr>
            <w:r w:rsidRPr="00D46593">
              <w:rPr>
                <w:rFonts w:ascii="Times New Roman" w:hAnsi="Times New Roman" w:cs="Times New Roman"/>
                <w:b w:val="0"/>
              </w:rPr>
              <w:t>«_____» ____________________201 __ р.</w:t>
            </w:r>
          </w:p>
        </w:tc>
      </w:tr>
    </w:tbl>
    <w:p w:rsidR="006C666B" w:rsidRPr="00D46593" w:rsidRDefault="006C666B" w:rsidP="006C666B">
      <w:pPr>
        <w:rPr>
          <w:lang w:val="uk-UA"/>
        </w:rPr>
      </w:pPr>
      <w:r w:rsidRPr="00D46593">
        <w:rPr>
          <w:lang w:val="uk-UA"/>
        </w:rPr>
        <w:tab/>
      </w:r>
      <w:r w:rsidRPr="00D46593">
        <w:rPr>
          <w:lang w:val="uk-UA"/>
        </w:rPr>
        <w:tab/>
      </w:r>
      <w:r w:rsidRPr="00D46593">
        <w:rPr>
          <w:lang w:val="uk-UA"/>
        </w:rPr>
        <w:tab/>
      </w:r>
      <w:r w:rsidRPr="00D46593">
        <w:rPr>
          <w:lang w:val="uk-UA"/>
        </w:rPr>
        <w:tab/>
      </w:r>
    </w:p>
    <w:p w:rsidR="006C666B" w:rsidRPr="00D46593" w:rsidRDefault="006C666B" w:rsidP="006C666B">
      <w:pPr>
        <w:ind w:firstLine="708"/>
        <w:jc w:val="both"/>
        <w:rPr>
          <w:lang w:val="uk-UA"/>
        </w:rPr>
      </w:pPr>
      <w:r w:rsidRPr="00D46593">
        <w:rPr>
          <w:b/>
          <w:lang w:val="uk-UA"/>
        </w:rPr>
        <w:t>ПУБЛІЧНЕ АКЦІОНЕРНЕ ТОВАРИСТВО АКЦІОНЕРНИЙ БАНК «УКРГАЗБАНК»</w:t>
      </w:r>
      <w:r w:rsidRPr="00D46593">
        <w:rPr>
          <w:lang w:val="uk-UA"/>
        </w:rPr>
        <w:t>,</w:t>
      </w:r>
      <w:r w:rsidRPr="00D46593">
        <w:rPr>
          <w:rStyle w:val="FontStyle27"/>
          <w:b/>
          <w:lang w:val="uk-UA" w:eastAsia="uk-UA"/>
        </w:rPr>
        <w:t xml:space="preserve"> </w:t>
      </w:r>
      <w:r w:rsidRPr="00D46593">
        <w:rPr>
          <w:lang w:val="uk-UA"/>
        </w:rPr>
        <w:t>що є платником податку на прибуток за базовою (основною) ставкою відповідно п.136.1 ст. 136 розділу III Податкового кодексу України, (надалі</w:t>
      </w:r>
      <w:r w:rsidRPr="00D46593">
        <w:rPr>
          <w:rStyle w:val="FontStyle27"/>
          <w:lang w:val="uk-UA" w:eastAsia="uk-UA"/>
        </w:rPr>
        <w:t xml:space="preserve"> по тексту -  </w:t>
      </w:r>
      <w:r w:rsidRPr="00D46593">
        <w:rPr>
          <w:b/>
          <w:lang w:val="uk-UA"/>
        </w:rPr>
        <w:t>Замовник)</w:t>
      </w:r>
      <w:r w:rsidRPr="00D46593">
        <w:rPr>
          <w:lang w:val="uk-UA"/>
        </w:rPr>
        <w:t>,</w:t>
      </w:r>
      <w:r w:rsidRPr="00D46593">
        <w:rPr>
          <w:rStyle w:val="FontStyle27"/>
          <w:lang w:val="uk-UA" w:eastAsia="uk-UA"/>
        </w:rPr>
        <w:t xml:space="preserve"> в </w:t>
      </w:r>
      <w:r w:rsidRPr="00D46593">
        <w:rPr>
          <w:rStyle w:val="FontStyle27"/>
          <w:sz w:val="24"/>
          <w:szCs w:val="24"/>
          <w:lang w:val="uk-UA" w:eastAsia="uk-UA"/>
        </w:rPr>
        <w:t xml:space="preserve">особі _____________________________________________________________, який діє на підставі _______________________________________________________________, </w:t>
      </w:r>
      <w:r w:rsidRPr="00D46593">
        <w:rPr>
          <w:lang w:val="uk-UA"/>
        </w:rPr>
        <w:t>з однієї сторони та</w:t>
      </w:r>
    </w:p>
    <w:p w:rsidR="006C666B" w:rsidRPr="00D46593" w:rsidRDefault="006C666B" w:rsidP="006C666B">
      <w:pPr>
        <w:ind w:firstLine="708"/>
        <w:jc w:val="both"/>
        <w:rPr>
          <w:lang w:val="uk-UA"/>
        </w:rPr>
      </w:pPr>
      <w:r w:rsidRPr="00D46593">
        <w:rPr>
          <w:b/>
          <w:lang w:val="uk-UA"/>
        </w:rPr>
        <w:t xml:space="preserve">__________________ </w:t>
      </w:r>
      <w:r w:rsidRPr="00D46593">
        <w:rPr>
          <w:i/>
          <w:lang w:val="uk-UA"/>
        </w:rPr>
        <w:t>(назва юридичної особи)</w:t>
      </w:r>
      <w:r w:rsidRPr="00D46593">
        <w:rPr>
          <w:b/>
          <w:lang w:val="uk-UA"/>
        </w:rPr>
        <w:t xml:space="preserve"> _______________________________</w:t>
      </w:r>
      <w:r w:rsidRPr="00D46593">
        <w:rPr>
          <w:lang w:val="uk-UA"/>
        </w:rPr>
        <w:t xml:space="preserve">, (надалі по тексту  - </w:t>
      </w:r>
      <w:r w:rsidRPr="00D46593">
        <w:rPr>
          <w:b/>
          <w:lang w:val="uk-UA"/>
        </w:rPr>
        <w:t>Підрядник</w:t>
      </w:r>
      <w:r w:rsidRPr="00D46593">
        <w:rPr>
          <w:lang w:val="uk-UA"/>
        </w:rPr>
        <w:t xml:space="preserve">) (місцезнаходження: ___________________________, ідентифікаційний код в Єдиному державному реєстрі юридичних та фізичних осіб – підприємців ), в особі _______________________________________, що діє на підставі _____ Статуту </w:t>
      </w:r>
      <w:r w:rsidRPr="00D46593">
        <w:rPr>
          <w:i/>
          <w:lang w:val="uk-UA"/>
        </w:rPr>
        <w:t>або</w:t>
      </w:r>
      <w:r w:rsidRPr="00D46593">
        <w:rPr>
          <w:lang w:val="uk-UA"/>
        </w:rPr>
        <w:t xml:space="preserve"> довіреності (реквізити довіреності) (</w:t>
      </w:r>
      <w:r w:rsidRPr="00D46593">
        <w:rPr>
          <w:i/>
          <w:lang w:val="uk-UA"/>
        </w:rPr>
        <w:t>вибрати необхідний варіант</w:t>
      </w:r>
      <w:r w:rsidRPr="00D46593">
        <w:rPr>
          <w:lang w:val="uk-UA"/>
        </w:rPr>
        <w:t xml:space="preserve">), що є  платником _______ </w:t>
      </w:r>
      <w:r w:rsidRPr="00D46593">
        <w:rPr>
          <w:bCs/>
          <w:lang w:val="uk-UA"/>
        </w:rPr>
        <w:t>податку на __________(</w:t>
      </w:r>
      <w:r w:rsidRPr="00D46593">
        <w:rPr>
          <w:bCs/>
          <w:i/>
          <w:lang w:val="uk-UA"/>
        </w:rPr>
        <w:t>зазначити статус платника податку на прибуток  з зазначенням статті Податкового кодексу України</w:t>
      </w:r>
      <w:r w:rsidRPr="00D46593">
        <w:rPr>
          <w:bCs/>
          <w:lang w:val="uk-UA"/>
        </w:rPr>
        <w:t>)</w:t>
      </w:r>
      <w:r w:rsidRPr="00D46593">
        <w:rPr>
          <w:lang w:val="uk-UA"/>
        </w:rPr>
        <w:t xml:space="preserve"> </w:t>
      </w:r>
      <w:r w:rsidRPr="00D46593">
        <w:rPr>
          <w:i/>
          <w:lang w:val="uk-UA"/>
        </w:rPr>
        <w:t xml:space="preserve">або </w:t>
      </w:r>
      <w:r w:rsidRPr="00D46593">
        <w:rPr>
          <w:lang w:val="uk-UA"/>
        </w:rPr>
        <w:t>що</w:t>
      </w:r>
      <w:r w:rsidRPr="00D46593">
        <w:rPr>
          <w:i/>
          <w:lang w:val="uk-UA"/>
        </w:rPr>
        <w:t xml:space="preserve"> </w:t>
      </w:r>
      <w:r w:rsidRPr="00D46593">
        <w:rPr>
          <w:lang w:val="uk-UA"/>
        </w:rPr>
        <w:t>не є платником податку на прибуток за базовою (основною) ставкою, як платник</w:t>
      </w:r>
      <w:r w:rsidRPr="00D46593">
        <w:rPr>
          <w:i/>
          <w:lang w:val="uk-UA"/>
        </w:rPr>
        <w:t xml:space="preserve"> </w:t>
      </w:r>
      <w:r w:rsidRPr="00D46593">
        <w:rPr>
          <w:lang w:val="uk-UA"/>
        </w:rPr>
        <w:t xml:space="preserve">єдиного податку за ставкою ____ відсотків ______ групи відповідно до п. 133.5 ст. 133 Податкового кодексу України </w:t>
      </w:r>
      <w:r w:rsidRPr="00D46593">
        <w:rPr>
          <w:i/>
          <w:lang w:val="uk-UA"/>
        </w:rPr>
        <w:t>(вибрати необхідний варіант)</w:t>
      </w:r>
    </w:p>
    <w:p w:rsidR="006C666B" w:rsidRPr="00D46593" w:rsidRDefault="006C666B" w:rsidP="006C666B">
      <w:pPr>
        <w:ind w:firstLine="708"/>
        <w:jc w:val="both"/>
        <w:rPr>
          <w:lang w:val="uk-UA"/>
        </w:rPr>
      </w:pPr>
      <w:r w:rsidRPr="00D46593">
        <w:rPr>
          <w:i/>
          <w:lang w:val="uk-UA"/>
        </w:rPr>
        <w:t xml:space="preserve">або </w:t>
      </w:r>
      <w:r w:rsidRPr="00D46593">
        <w:rPr>
          <w:lang w:val="uk-UA"/>
        </w:rPr>
        <w:t xml:space="preserve">Фізична особа-підприємець ________________________________, що діє на підставі Свідоцтва про державну реєстрацію фізичної особи-підприємця серія ____ № ______ виданого _______________ року, номер запису в державному реєстрі _________________, реєстраційний номер облікової картки платника податків _________________, що не є платником податку на прибуток за базовою (основною) ставкою, як платник  єдиного податку за ставкою ____ відсотків ______ групи відповідно до п. 133.5. ст. 133 Податкового кодексу України  </w:t>
      </w:r>
      <w:r w:rsidRPr="00D46593">
        <w:rPr>
          <w:i/>
          <w:lang w:val="uk-UA"/>
        </w:rPr>
        <w:t>або</w:t>
      </w:r>
      <w:r w:rsidRPr="00D46593">
        <w:rPr>
          <w:lang w:val="uk-UA"/>
        </w:rPr>
        <w:t xml:space="preserve"> здійснює діяльність на загальній системі оподаткування</w:t>
      </w:r>
      <w:r w:rsidRPr="00D46593">
        <w:rPr>
          <w:u w:val="single"/>
          <w:lang w:val="uk-UA"/>
        </w:rPr>
        <w:t xml:space="preserve"> </w:t>
      </w:r>
      <w:r w:rsidRPr="00D46593">
        <w:rPr>
          <w:i/>
          <w:u w:val="single"/>
          <w:lang w:val="uk-UA"/>
        </w:rPr>
        <w:t xml:space="preserve">(вибрати необхідний варіант) </w:t>
      </w:r>
      <w:r w:rsidRPr="00D46593">
        <w:rPr>
          <w:lang w:val="uk-UA"/>
        </w:rPr>
        <w:t xml:space="preserve">та який(а) діє на підставі  __________________________________________________________ </w:t>
      </w:r>
      <w:r w:rsidRPr="00D46593">
        <w:rPr>
          <w:i/>
          <w:lang w:val="uk-UA"/>
        </w:rPr>
        <w:t>(вибрати необхідний варіант)</w:t>
      </w:r>
      <w:r w:rsidRPr="00D46593">
        <w:rPr>
          <w:lang w:val="uk-UA"/>
        </w:rPr>
        <w:t xml:space="preserve">, </w:t>
      </w:r>
    </w:p>
    <w:p w:rsidR="006C666B" w:rsidRPr="00D46593" w:rsidRDefault="006C666B" w:rsidP="006C666B">
      <w:pPr>
        <w:ind w:firstLine="708"/>
        <w:jc w:val="both"/>
        <w:rPr>
          <w:lang w:val="uk-UA"/>
        </w:rPr>
      </w:pPr>
      <w:r w:rsidRPr="00D46593">
        <w:rPr>
          <w:lang w:val="uk-UA"/>
        </w:rPr>
        <w:t xml:space="preserve">з другої сторони, надалі по тексту - Сторони, а кожна окремо – Сторона, уклали цей договір  про виконання робіт з капітального ремонту, надалі по тексту - </w:t>
      </w:r>
      <w:r w:rsidRPr="00D46593">
        <w:rPr>
          <w:b/>
          <w:lang w:val="uk-UA"/>
        </w:rPr>
        <w:t>«Договір»</w:t>
      </w:r>
      <w:r w:rsidRPr="00D46593">
        <w:rPr>
          <w:lang w:val="uk-UA"/>
        </w:rPr>
        <w:t>, про наступне:</w:t>
      </w:r>
    </w:p>
    <w:p w:rsidR="006C666B" w:rsidRPr="00D46593" w:rsidRDefault="006C666B" w:rsidP="006C666B">
      <w:pPr>
        <w:jc w:val="center"/>
        <w:rPr>
          <w:b/>
          <w:lang w:val="uk-UA"/>
        </w:rPr>
      </w:pPr>
    </w:p>
    <w:p w:rsidR="006C666B" w:rsidRPr="00D46593" w:rsidRDefault="006C666B" w:rsidP="006C666B">
      <w:pPr>
        <w:pStyle w:val="affb"/>
        <w:numPr>
          <w:ilvl w:val="0"/>
          <w:numId w:val="46"/>
        </w:numPr>
        <w:contextualSpacing/>
        <w:outlineLvl w:val="0"/>
        <w:rPr>
          <w:b/>
          <w:lang w:val="uk-UA"/>
        </w:rPr>
      </w:pPr>
      <w:r w:rsidRPr="00D46593">
        <w:rPr>
          <w:b/>
          <w:lang w:val="uk-UA"/>
        </w:rPr>
        <w:t xml:space="preserve">ПРЕДМЕТ ДОГОВОРУ </w:t>
      </w:r>
      <w:r w:rsidR="00465FB6" w:rsidRPr="00D46593">
        <w:rPr>
          <w:b/>
          <w:lang w:val="uk-UA"/>
        </w:rPr>
        <w:t xml:space="preserve">  </w:t>
      </w:r>
    </w:p>
    <w:p w:rsidR="006E6841" w:rsidRPr="00D46593" w:rsidRDefault="006E6841" w:rsidP="006E6841">
      <w:pPr>
        <w:contextualSpacing/>
        <w:outlineLvl w:val="0"/>
        <w:rPr>
          <w:b/>
          <w:lang w:val="uk-UA"/>
        </w:rPr>
      </w:pPr>
    </w:p>
    <w:p w:rsidR="002007F3" w:rsidRPr="00D46593" w:rsidRDefault="006C666B" w:rsidP="002007F3">
      <w:pPr>
        <w:autoSpaceDE w:val="0"/>
        <w:autoSpaceDN w:val="0"/>
        <w:adjustRightInd w:val="0"/>
        <w:ind w:firstLine="567"/>
        <w:jc w:val="both"/>
        <w:rPr>
          <w:lang w:val="uk-UA"/>
        </w:rPr>
      </w:pPr>
      <w:r w:rsidRPr="00D46593">
        <w:rPr>
          <w:lang w:val="uk-UA"/>
        </w:rPr>
        <w:t>1.1. За цим Договором Замовник доручає, а Підрядник приймає на себе зобов’язання</w:t>
      </w:r>
      <w:r w:rsidR="00DC7C13" w:rsidRPr="00D46593">
        <w:rPr>
          <w:lang w:val="uk-UA"/>
        </w:rPr>
        <w:t xml:space="preserve"> якісно та в обумовлений  термін </w:t>
      </w:r>
      <w:r w:rsidRPr="00D46593">
        <w:rPr>
          <w:lang w:val="uk-UA"/>
        </w:rPr>
        <w:t xml:space="preserve"> виконати на свій ризик, власними силами та засобами роботи</w:t>
      </w:r>
      <w:r w:rsidR="002007F3" w:rsidRPr="00D46593">
        <w:rPr>
          <w:lang w:val="uk-UA"/>
        </w:rPr>
        <w:t xml:space="preserve"> з капітального ремонту</w:t>
      </w:r>
      <w:r w:rsidRPr="00D46593">
        <w:rPr>
          <w:lang w:val="uk-UA"/>
        </w:rPr>
        <w:t xml:space="preserve">, передбачені Дефектним актом (Додаток № 1 до даного Договору) - (далі по тексту </w:t>
      </w:r>
      <w:r w:rsidR="002007F3" w:rsidRPr="00D46593">
        <w:rPr>
          <w:lang w:val="uk-UA"/>
        </w:rPr>
        <w:t>-</w:t>
      </w:r>
      <w:r w:rsidRPr="00D46593">
        <w:rPr>
          <w:lang w:val="uk-UA"/>
        </w:rPr>
        <w:t xml:space="preserve"> роботи) </w:t>
      </w:r>
      <w:r w:rsidRPr="00D46593">
        <w:rPr>
          <w:bCs/>
          <w:lang w:val="uk-UA"/>
        </w:rPr>
        <w:t xml:space="preserve">у власному приміщенні </w:t>
      </w:r>
      <w:r w:rsidRPr="00D46593">
        <w:rPr>
          <w:lang w:val="uk-UA"/>
        </w:rPr>
        <w:t>за адресою:</w:t>
      </w:r>
      <w:r w:rsidR="00DC7C13" w:rsidRPr="00D46593">
        <w:rPr>
          <w:lang w:val="uk-UA"/>
        </w:rPr>
        <w:t xml:space="preserve"> </w:t>
      </w:r>
      <w:proofErr w:type="spellStart"/>
      <w:r w:rsidRPr="00D46593">
        <w:rPr>
          <w:lang w:val="uk-UA"/>
        </w:rPr>
        <w:t>м.Київ</w:t>
      </w:r>
      <w:proofErr w:type="spellEnd"/>
      <w:r w:rsidRPr="00D46593">
        <w:rPr>
          <w:lang w:val="uk-UA"/>
        </w:rPr>
        <w:t xml:space="preserve">, </w:t>
      </w:r>
      <w:proofErr w:type="spellStart"/>
      <w:r w:rsidRPr="00D46593">
        <w:rPr>
          <w:lang w:val="uk-UA"/>
        </w:rPr>
        <w:t>б-р</w:t>
      </w:r>
      <w:proofErr w:type="spellEnd"/>
      <w:r w:rsidRPr="00D46593">
        <w:rPr>
          <w:lang w:val="uk-UA"/>
        </w:rPr>
        <w:t xml:space="preserve"> І.</w:t>
      </w:r>
      <w:proofErr w:type="spellStart"/>
      <w:r w:rsidRPr="00D46593">
        <w:rPr>
          <w:lang w:val="uk-UA"/>
        </w:rPr>
        <w:t>Лепсе</w:t>
      </w:r>
      <w:proofErr w:type="spellEnd"/>
      <w:r w:rsidRPr="00D46593">
        <w:rPr>
          <w:lang w:val="uk-UA"/>
        </w:rPr>
        <w:t xml:space="preserve">,16 (нежитловий будинок-їдальня, літ. «Б») </w:t>
      </w:r>
      <w:r w:rsidRPr="00D46593">
        <w:rPr>
          <w:bCs/>
          <w:lang w:val="uk-UA"/>
        </w:rPr>
        <w:t>(надалі по тексту - Об’єкт), а Замовник зобов’язується</w:t>
      </w:r>
      <w:r w:rsidRPr="00D46593">
        <w:rPr>
          <w:lang w:val="uk-UA"/>
        </w:rPr>
        <w:t xml:space="preserve"> прийняти належним чином виконані роботи та оплатити їх вартість у строки та у порядку, що передбачені цим Договором.</w:t>
      </w:r>
    </w:p>
    <w:p w:rsidR="00C60D52" w:rsidRPr="00D46593" w:rsidRDefault="006C666B" w:rsidP="00DC7C13">
      <w:pPr>
        <w:pStyle w:val="aff4"/>
        <w:tabs>
          <w:tab w:val="left" w:pos="142"/>
        </w:tabs>
        <w:ind w:left="0" w:firstLine="567"/>
        <w:jc w:val="both"/>
        <w:rPr>
          <w:lang w:val="uk-UA"/>
        </w:rPr>
      </w:pPr>
      <w:r w:rsidRPr="00D46593">
        <w:rPr>
          <w:lang w:val="uk-UA"/>
        </w:rPr>
        <w:t xml:space="preserve">   1.2. Ризик випадкового знищення або випадкового пошкодження (псування), будівельних та/або оздоблювальних матеріалів, обладнання, конструктивних елементів, що знаходитимуться на Об‘єкті під час виконання робіт, комплектуючих, інструментів тощо до закінчення виконання робіт та їх здачі Замовнику у порядку, передбаченому Договором, несе Підрядник</w:t>
      </w:r>
      <w:r w:rsidR="00C60D52" w:rsidRPr="00D46593">
        <w:rPr>
          <w:lang w:val="uk-UA"/>
        </w:rPr>
        <w:t>.</w:t>
      </w:r>
    </w:p>
    <w:p w:rsidR="00114AF7" w:rsidRPr="00D46593" w:rsidRDefault="00114AF7" w:rsidP="00DC7C13">
      <w:pPr>
        <w:pStyle w:val="aff4"/>
        <w:tabs>
          <w:tab w:val="left" w:pos="142"/>
        </w:tabs>
        <w:ind w:left="0" w:firstLine="567"/>
        <w:jc w:val="both"/>
        <w:rPr>
          <w:lang w:val="uk-UA"/>
        </w:rPr>
      </w:pPr>
      <w:r w:rsidRPr="00D46593">
        <w:rPr>
          <w:lang w:val="uk-UA"/>
        </w:rPr>
        <w:t xml:space="preserve">1.3. Підрядник бере на себе зобов’язання по </w:t>
      </w:r>
      <w:r w:rsidR="00465FB6" w:rsidRPr="00D46593">
        <w:rPr>
          <w:lang w:val="uk-UA"/>
        </w:rPr>
        <w:t>виконанню умов цього Догов</w:t>
      </w:r>
      <w:r w:rsidR="00FA34D5" w:rsidRPr="00D46593">
        <w:rPr>
          <w:lang w:val="uk-UA"/>
        </w:rPr>
        <w:t>о</w:t>
      </w:r>
      <w:r w:rsidR="00465FB6" w:rsidRPr="00D46593">
        <w:rPr>
          <w:lang w:val="uk-UA"/>
        </w:rPr>
        <w:t>ру.</w:t>
      </w:r>
    </w:p>
    <w:p w:rsidR="006C666B" w:rsidRPr="00D46593" w:rsidRDefault="006C666B" w:rsidP="006C666B">
      <w:pPr>
        <w:autoSpaceDE w:val="0"/>
        <w:autoSpaceDN w:val="0"/>
        <w:adjustRightInd w:val="0"/>
        <w:ind w:firstLine="567"/>
        <w:jc w:val="center"/>
        <w:rPr>
          <w:b/>
          <w:lang w:val="uk-UA"/>
        </w:rPr>
      </w:pPr>
    </w:p>
    <w:p w:rsidR="006C666B" w:rsidRPr="00D46593" w:rsidRDefault="006C666B" w:rsidP="006C666B">
      <w:pPr>
        <w:pStyle w:val="affb"/>
        <w:autoSpaceDE w:val="0"/>
        <w:autoSpaceDN w:val="0"/>
        <w:adjustRightInd w:val="0"/>
        <w:ind w:left="2832"/>
        <w:contextualSpacing/>
        <w:outlineLvl w:val="0"/>
        <w:rPr>
          <w:b/>
          <w:lang w:val="uk-UA"/>
        </w:rPr>
      </w:pPr>
      <w:r w:rsidRPr="00D46593">
        <w:rPr>
          <w:b/>
          <w:lang w:val="uk-UA"/>
        </w:rPr>
        <w:t xml:space="preserve">  2.ЦІНА ДОГОВОРУ ТА ПОРЯДОК РОЗРАХУНКІВ</w:t>
      </w:r>
    </w:p>
    <w:p w:rsidR="006C666B" w:rsidRPr="00D46593" w:rsidRDefault="006C666B" w:rsidP="006C5180">
      <w:pPr>
        <w:ind w:right="19" w:firstLine="567"/>
        <w:jc w:val="both"/>
        <w:rPr>
          <w:lang w:val="uk-UA"/>
        </w:rPr>
      </w:pPr>
      <w:r w:rsidRPr="00D46593">
        <w:rPr>
          <w:spacing w:val="19"/>
          <w:lang w:val="uk-UA"/>
        </w:rPr>
        <w:t>2.1.</w:t>
      </w:r>
      <w:r w:rsidRPr="00D46593">
        <w:rPr>
          <w:lang w:val="uk-UA"/>
        </w:rPr>
        <w:t xml:space="preserve"> Ціна Договору визначається згідно з Договірною ціною (До</w:t>
      </w:r>
      <w:r w:rsidR="002E60A0" w:rsidRPr="00D46593">
        <w:rPr>
          <w:lang w:val="uk-UA"/>
        </w:rPr>
        <w:t>даток № 2 до даного Договору), Л</w:t>
      </w:r>
      <w:r w:rsidRPr="00D46593">
        <w:rPr>
          <w:lang w:val="uk-UA"/>
        </w:rPr>
        <w:t>окальним кошторисом (Дода</w:t>
      </w:r>
      <w:r w:rsidR="00E0768D" w:rsidRPr="00D46593">
        <w:rPr>
          <w:lang w:val="uk-UA"/>
        </w:rPr>
        <w:t>ток №3 до даного Договору), П</w:t>
      </w:r>
      <w:r w:rsidRPr="00D46593">
        <w:rPr>
          <w:lang w:val="uk-UA"/>
        </w:rPr>
        <w:t xml:space="preserve">ідсумковою відомістю </w:t>
      </w:r>
      <w:r w:rsidR="00E0768D" w:rsidRPr="00D46593">
        <w:rPr>
          <w:lang w:val="uk-UA"/>
        </w:rPr>
        <w:t>ресурсів до локального кошторису</w:t>
      </w:r>
      <w:r w:rsidRPr="00D46593">
        <w:rPr>
          <w:lang w:val="uk-UA"/>
        </w:rPr>
        <w:t xml:space="preserve"> (Додаток №4 до даного Договору), які є невід'ємною частиною </w:t>
      </w:r>
      <w:r w:rsidRPr="00D46593">
        <w:rPr>
          <w:lang w:val="uk-UA"/>
        </w:rPr>
        <w:lastRenderedPageBreak/>
        <w:t xml:space="preserve">даного Договору, є твердою </w:t>
      </w:r>
      <w:r w:rsidRPr="00D46593">
        <w:rPr>
          <w:spacing w:val="-5"/>
          <w:lang w:val="uk-UA"/>
        </w:rPr>
        <w:t xml:space="preserve">і </w:t>
      </w:r>
      <w:r w:rsidRPr="00D46593">
        <w:rPr>
          <w:lang w:val="uk-UA"/>
        </w:rPr>
        <w:t xml:space="preserve">становить __________________ грн., крім того ПДВ 20% - _______________ грн., разом з ПДВ ________________ грн. (_____________________________________________ гривень __________________ копійок) </w:t>
      </w:r>
      <w:r w:rsidRPr="00D46593">
        <w:rPr>
          <w:i/>
          <w:lang w:val="uk-UA"/>
        </w:rPr>
        <w:t xml:space="preserve">або </w:t>
      </w:r>
      <w:r w:rsidRPr="00D46593">
        <w:rPr>
          <w:lang w:val="uk-UA"/>
        </w:rPr>
        <w:t xml:space="preserve">_________________________ грн. (_____________________________________________ гривень __________________ копійок) без ПДВ, якщо Підрядник не є платником ПДВ </w:t>
      </w:r>
      <w:r w:rsidR="005B0116" w:rsidRPr="00D46593">
        <w:rPr>
          <w:i/>
          <w:u w:val="single"/>
          <w:lang w:val="uk-UA"/>
        </w:rPr>
        <w:t>(заповнюється Учасником</w:t>
      </w:r>
      <w:r w:rsidR="009D446A" w:rsidRPr="00D46593">
        <w:rPr>
          <w:i/>
          <w:u w:val="single"/>
          <w:lang w:val="uk-UA"/>
        </w:rPr>
        <w:t xml:space="preserve"> процедури закупівлі</w:t>
      </w:r>
      <w:r w:rsidR="005B0116" w:rsidRPr="00D46593">
        <w:rPr>
          <w:i/>
          <w:u w:val="single"/>
          <w:lang w:val="uk-UA"/>
        </w:rPr>
        <w:t>).</w:t>
      </w:r>
    </w:p>
    <w:p w:rsidR="006C666B" w:rsidRPr="00D46593" w:rsidRDefault="006C666B" w:rsidP="006C666B">
      <w:pPr>
        <w:shd w:val="clear" w:color="auto" w:fill="FFFFFF"/>
        <w:ind w:right="19" w:firstLine="567"/>
        <w:jc w:val="both"/>
        <w:rPr>
          <w:bCs/>
          <w:kern w:val="36"/>
          <w:lang w:val="uk-UA"/>
        </w:rPr>
      </w:pPr>
      <w:r w:rsidRPr="00D46593">
        <w:rPr>
          <w:lang w:val="uk-UA"/>
        </w:rPr>
        <w:t>Розрахунок вартості робіт здійснюється на підставі ДСТУ – Б.Д.1.1-1:2013 «</w:t>
      </w:r>
      <w:r w:rsidRPr="00D46593">
        <w:rPr>
          <w:kern w:val="36"/>
          <w:lang w:val="uk-UA"/>
        </w:rPr>
        <w:t>Правила визначення вартості будівництва</w:t>
      </w:r>
      <w:r w:rsidRPr="00D46593">
        <w:rPr>
          <w:bCs/>
          <w:kern w:val="36"/>
          <w:lang w:val="uk-UA"/>
        </w:rPr>
        <w:t xml:space="preserve">». </w:t>
      </w:r>
    </w:p>
    <w:p w:rsidR="003578E3" w:rsidRPr="00D46593" w:rsidRDefault="006C666B" w:rsidP="006C666B">
      <w:pPr>
        <w:shd w:val="clear" w:color="auto" w:fill="FFFFFF"/>
        <w:spacing w:before="36"/>
        <w:ind w:right="19" w:firstLine="567"/>
        <w:jc w:val="both"/>
        <w:rPr>
          <w:bCs/>
          <w:kern w:val="36"/>
          <w:lang w:val="uk-UA"/>
        </w:rPr>
      </w:pPr>
      <w:r w:rsidRPr="00D46593">
        <w:rPr>
          <w:bCs/>
          <w:kern w:val="36"/>
          <w:lang w:val="uk-UA"/>
        </w:rPr>
        <w:t>2.2.</w:t>
      </w:r>
      <w:r w:rsidR="009D446A" w:rsidRPr="00D46593">
        <w:rPr>
          <w:bCs/>
          <w:kern w:val="36"/>
          <w:lang w:val="uk-UA"/>
        </w:rPr>
        <w:t xml:space="preserve"> </w:t>
      </w:r>
      <w:r w:rsidR="003578E3" w:rsidRPr="00D46593">
        <w:rPr>
          <w:bCs/>
          <w:kern w:val="36"/>
          <w:lang w:val="uk-UA"/>
        </w:rPr>
        <w:t>Розрахунки проводяться шляхом поетапної оплати</w:t>
      </w:r>
      <w:r w:rsidR="00D00AF2" w:rsidRPr="00D46593">
        <w:rPr>
          <w:bCs/>
          <w:kern w:val="36"/>
          <w:lang w:val="uk-UA"/>
        </w:rPr>
        <w:t>, наступним чином</w:t>
      </w:r>
      <w:r w:rsidR="009D446A" w:rsidRPr="00D46593">
        <w:rPr>
          <w:bCs/>
          <w:kern w:val="36"/>
          <w:lang w:val="uk-UA"/>
        </w:rPr>
        <w:t>:</w:t>
      </w:r>
      <w:r w:rsidR="003578E3" w:rsidRPr="00D46593">
        <w:rPr>
          <w:bCs/>
          <w:kern w:val="36"/>
          <w:lang w:val="uk-UA"/>
        </w:rPr>
        <w:t xml:space="preserve"> </w:t>
      </w:r>
    </w:p>
    <w:p w:rsidR="009D446A" w:rsidRPr="00D46593" w:rsidRDefault="006C666B" w:rsidP="006C666B">
      <w:pPr>
        <w:shd w:val="clear" w:color="auto" w:fill="FFFFFF"/>
        <w:spacing w:before="36"/>
        <w:ind w:right="19" w:firstLine="567"/>
        <w:jc w:val="both"/>
        <w:rPr>
          <w:rFonts w:eastAsia="Calibri"/>
          <w:bCs/>
          <w:lang w:val="uk-UA" w:eastAsia="ar-SA"/>
        </w:rPr>
      </w:pPr>
      <w:r w:rsidRPr="00D46593">
        <w:rPr>
          <w:rFonts w:eastAsia="Calibri"/>
          <w:lang w:val="uk-UA" w:eastAsia="en-US"/>
        </w:rPr>
        <w:t xml:space="preserve">Протягом </w:t>
      </w:r>
      <w:r w:rsidR="009D446A" w:rsidRPr="00D46593">
        <w:rPr>
          <w:rFonts w:eastAsia="Calibri"/>
          <w:lang w:val="uk-UA" w:eastAsia="en-US"/>
        </w:rPr>
        <w:t>10 (</w:t>
      </w:r>
      <w:r w:rsidRPr="00D46593">
        <w:rPr>
          <w:rFonts w:eastAsia="Calibri"/>
          <w:lang w:val="uk-UA" w:eastAsia="en-US"/>
        </w:rPr>
        <w:t>десяти</w:t>
      </w:r>
      <w:r w:rsidR="009D446A" w:rsidRPr="00D46593">
        <w:rPr>
          <w:rFonts w:eastAsia="Calibri"/>
          <w:lang w:val="uk-UA" w:eastAsia="en-US"/>
        </w:rPr>
        <w:t>)</w:t>
      </w:r>
      <w:r w:rsidRPr="00D46593">
        <w:rPr>
          <w:rFonts w:eastAsia="Calibri"/>
          <w:lang w:val="uk-UA" w:eastAsia="en-US"/>
        </w:rPr>
        <w:t xml:space="preserve"> банківських днів з дати підписання цього Договору</w:t>
      </w:r>
      <w:r w:rsidR="009D446A" w:rsidRPr="00D46593">
        <w:rPr>
          <w:rFonts w:eastAsia="Calibri"/>
          <w:lang w:val="uk-UA" w:eastAsia="en-US"/>
        </w:rPr>
        <w:t xml:space="preserve"> т</w:t>
      </w:r>
      <w:r w:rsidR="00D46593">
        <w:rPr>
          <w:rFonts w:eastAsia="Calibri"/>
          <w:lang w:val="uk-UA" w:eastAsia="en-US"/>
        </w:rPr>
        <w:t>а за умови отримання від Підрядн</w:t>
      </w:r>
      <w:r w:rsidR="009D446A" w:rsidRPr="00D46593">
        <w:rPr>
          <w:rFonts w:eastAsia="Calibri"/>
          <w:lang w:val="uk-UA" w:eastAsia="en-US"/>
        </w:rPr>
        <w:t xml:space="preserve">ика </w:t>
      </w:r>
      <w:proofErr w:type="spellStart"/>
      <w:r w:rsidR="009D446A" w:rsidRPr="00D46593">
        <w:rPr>
          <w:rFonts w:eastAsia="Calibri"/>
          <w:lang w:val="uk-UA" w:eastAsia="en-US"/>
        </w:rPr>
        <w:t>рахунку-</w:t>
      </w:r>
      <w:proofErr w:type="spellEnd"/>
      <w:r w:rsidR="009D446A" w:rsidRPr="00D46593">
        <w:rPr>
          <w:rFonts w:eastAsia="Calibri"/>
          <w:lang w:val="uk-UA" w:eastAsia="en-US"/>
        </w:rPr>
        <w:t xml:space="preserve"> фактури</w:t>
      </w:r>
      <w:r w:rsidRPr="00D46593">
        <w:rPr>
          <w:rFonts w:eastAsia="Calibri"/>
          <w:lang w:val="uk-UA" w:eastAsia="en-US"/>
        </w:rPr>
        <w:t xml:space="preserve"> Замовник перераховує Підряднику аванс</w:t>
      </w:r>
      <w:r w:rsidR="00114AF7" w:rsidRPr="00D46593">
        <w:rPr>
          <w:rFonts w:eastAsia="Calibri"/>
          <w:lang w:val="uk-UA" w:eastAsia="en-US"/>
        </w:rPr>
        <w:t xml:space="preserve">овий платіж </w:t>
      </w:r>
      <w:r w:rsidRPr="00D46593">
        <w:rPr>
          <w:rFonts w:eastAsia="Calibri"/>
          <w:lang w:val="uk-UA" w:eastAsia="en-US"/>
        </w:rPr>
        <w:t xml:space="preserve"> в розмірі вартості матер</w:t>
      </w:r>
      <w:r w:rsidR="009D446A" w:rsidRPr="00D46593">
        <w:rPr>
          <w:rFonts w:eastAsia="Calibri"/>
          <w:lang w:val="uk-UA" w:eastAsia="en-US"/>
        </w:rPr>
        <w:t>іальних ресурсів, зазначеної у Договірній ціні (Д</w:t>
      </w:r>
      <w:r w:rsidRPr="00D46593">
        <w:rPr>
          <w:rFonts w:eastAsia="Calibri"/>
          <w:lang w:val="uk-UA" w:eastAsia="en-US"/>
        </w:rPr>
        <w:t xml:space="preserve">одаток №2 до цього Договору), </w:t>
      </w:r>
      <w:r w:rsidRPr="00D46593">
        <w:rPr>
          <w:rFonts w:eastAsia="Calibri"/>
          <w:lang w:val="uk-UA" w:eastAsia="ar-SA"/>
        </w:rPr>
        <w:t>а саме: _____________ грн., крім того ПДВ 20%  - ___________ грн.</w:t>
      </w:r>
      <w:r w:rsidRPr="00D46593">
        <w:rPr>
          <w:rFonts w:eastAsia="Calibri"/>
          <w:bCs/>
          <w:lang w:val="uk-UA" w:eastAsia="ar-SA"/>
        </w:rPr>
        <w:t>, разом з ПДВ</w:t>
      </w:r>
      <w:r w:rsidRPr="00D46593">
        <w:rPr>
          <w:rFonts w:eastAsia="Calibri"/>
          <w:lang w:val="uk-UA" w:eastAsia="ar-SA"/>
        </w:rPr>
        <w:t xml:space="preserve"> __________ грн.</w:t>
      </w:r>
      <w:r w:rsidRPr="00D46593">
        <w:rPr>
          <w:rFonts w:eastAsia="Calibri"/>
          <w:b/>
          <w:lang w:val="uk-UA" w:eastAsia="ar-SA"/>
        </w:rPr>
        <w:t xml:space="preserve"> </w:t>
      </w:r>
      <w:r w:rsidRPr="00D46593">
        <w:rPr>
          <w:lang w:val="uk-UA"/>
        </w:rPr>
        <w:t xml:space="preserve">(_____________________________________________ гривень __________________ копійок) </w:t>
      </w:r>
      <w:r w:rsidRPr="00D46593">
        <w:rPr>
          <w:i/>
          <w:lang w:val="uk-UA"/>
        </w:rPr>
        <w:t xml:space="preserve">або </w:t>
      </w:r>
      <w:r w:rsidRPr="00D46593">
        <w:rPr>
          <w:lang w:val="uk-UA"/>
        </w:rPr>
        <w:t>_________________________ грн. (_____________________________________________ гривень __________________ копійок) без ПДВ, якщо Підрядник не є платником ПДВ</w:t>
      </w:r>
      <w:r w:rsidRPr="00D46593">
        <w:rPr>
          <w:rFonts w:eastAsia="Calibri"/>
          <w:bCs/>
          <w:lang w:val="uk-UA" w:eastAsia="ar-SA"/>
        </w:rPr>
        <w:t xml:space="preserve"> </w:t>
      </w:r>
      <w:r w:rsidR="005B0116" w:rsidRPr="00D46593">
        <w:rPr>
          <w:rFonts w:eastAsia="Calibri"/>
          <w:bCs/>
          <w:i/>
          <w:lang w:val="uk-UA" w:eastAsia="ar-SA"/>
        </w:rPr>
        <w:t>(заповнюється Учасником</w:t>
      </w:r>
      <w:r w:rsidR="009D446A" w:rsidRPr="00D46593">
        <w:rPr>
          <w:rFonts w:eastAsia="Calibri"/>
          <w:bCs/>
          <w:i/>
          <w:lang w:val="uk-UA" w:eastAsia="ar-SA"/>
        </w:rPr>
        <w:t xml:space="preserve"> процедури закупівлі</w:t>
      </w:r>
      <w:r w:rsidR="005B0116" w:rsidRPr="00D46593">
        <w:rPr>
          <w:rFonts w:eastAsia="Calibri"/>
          <w:bCs/>
          <w:i/>
          <w:lang w:val="uk-UA" w:eastAsia="ar-SA"/>
        </w:rPr>
        <w:t>).</w:t>
      </w:r>
      <w:r w:rsidR="005B0116" w:rsidRPr="00D46593">
        <w:rPr>
          <w:rFonts w:eastAsia="Calibri"/>
          <w:bCs/>
          <w:lang w:val="uk-UA" w:eastAsia="ar-SA"/>
        </w:rPr>
        <w:t xml:space="preserve"> </w:t>
      </w:r>
    </w:p>
    <w:p w:rsidR="006C666B" w:rsidRPr="00D46593" w:rsidRDefault="006C666B" w:rsidP="006C666B">
      <w:pPr>
        <w:shd w:val="clear" w:color="auto" w:fill="FFFFFF"/>
        <w:spacing w:before="36"/>
        <w:ind w:right="19" w:firstLine="567"/>
        <w:jc w:val="both"/>
        <w:rPr>
          <w:rFonts w:eastAsia="Calibri"/>
          <w:bCs/>
          <w:lang w:val="uk-UA" w:eastAsia="ar-SA"/>
        </w:rPr>
      </w:pPr>
      <w:r w:rsidRPr="00D46593">
        <w:rPr>
          <w:rFonts w:eastAsia="Calibri"/>
          <w:bCs/>
          <w:lang w:val="uk-UA" w:eastAsia="ar-SA"/>
        </w:rPr>
        <w:t>Оплата здійснюється  за рахунком-фактурою</w:t>
      </w:r>
      <w:r w:rsidR="009D446A" w:rsidRPr="00D46593">
        <w:rPr>
          <w:rFonts w:eastAsia="Calibri"/>
          <w:bCs/>
          <w:lang w:val="uk-UA" w:eastAsia="ar-SA"/>
        </w:rPr>
        <w:t>,</w:t>
      </w:r>
      <w:r w:rsidRPr="00D46593">
        <w:rPr>
          <w:rFonts w:eastAsia="Calibri"/>
          <w:bCs/>
          <w:lang w:val="uk-UA" w:eastAsia="ar-SA"/>
        </w:rPr>
        <w:t xml:space="preserve"> що надається </w:t>
      </w:r>
      <w:r w:rsidR="009D446A" w:rsidRPr="00D46593">
        <w:rPr>
          <w:rFonts w:eastAsia="Calibri"/>
          <w:bCs/>
          <w:lang w:val="uk-UA" w:eastAsia="ar-SA"/>
        </w:rPr>
        <w:t xml:space="preserve">Замовнику </w:t>
      </w:r>
      <w:r w:rsidRPr="00D46593">
        <w:rPr>
          <w:rFonts w:eastAsia="Calibri"/>
          <w:bCs/>
          <w:lang w:val="uk-UA" w:eastAsia="ar-SA"/>
        </w:rPr>
        <w:t>Підрядником</w:t>
      </w:r>
      <w:r w:rsidR="009D446A" w:rsidRPr="00D46593">
        <w:rPr>
          <w:lang w:val="uk-UA"/>
        </w:rPr>
        <w:t xml:space="preserve"> </w:t>
      </w:r>
      <w:r w:rsidR="009D446A" w:rsidRPr="00D46593">
        <w:rPr>
          <w:rFonts w:eastAsia="Calibri"/>
          <w:bCs/>
          <w:lang w:val="uk-UA" w:eastAsia="ar-SA"/>
        </w:rPr>
        <w:t xml:space="preserve">не пізніше 5(п’яти) банківських днів з дня підписання </w:t>
      </w:r>
      <w:r w:rsidR="00C02B52">
        <w:rPr>
          <w:rFonts w:eastAsia="Calibri"/>
          <w:bCs/>
          <w:lang w:val="uk-UA" w:eastAsia="ar-SA"/>
        </w:rPr>
        <w:t xml:space="preserve">Сторонами </w:t>
      </w:r>
      <w:r w:rsidR="009D446A" w:rsidRPr="00D46593">
        <w:rPr>
          <w:rFonts w:eastAsia="Calibri"/>
          <w:bCs/>
          <w:lang w:val="uk-UA" w:eastAsia="ar-SA"/>
        </w:rPr>
        <w:t xml:space="preserve"> цього Договору.</w:t>
      </w:r>
    </w:p>
    <w:p w:rsidR="002A3558" w:rsidRPr="00D46593" w:rsidRDefault="006C666B" w:rsidP="002A7CDA">
      <w:pPr>
        <w:widowControl w:val="0"/>
        <w:ind w:right="43" w:firstLine="567"/>
        <w:jc w:val="both"/>
        <w:rPr>
          <w:lang w:val="uk-UA"/>
        </w:rPr>
      </w:pPr>
      <w:r w:rsidRPr="00D46593">
        <w:rPr>
          <w:rFonts w:eastAsia="Calibri"/>
          <w:bCs/>
          <w:kern w:val="36"/>
          <w:lang w:val="uk-UA" w:eastAsia="en-US"/>
        </w:rPr>
        <w:t xml:space="preserve">2.3. </w:t>
      </w:r>
      <w:r w:rsidR="009D446A" w:rsidRPr="00D46593">
        <w:rPr>
          <w:rFonts w:eastAsia="Calibri"/>
          <w:bCs/>
          <w:kern w:val="36"/>
          <w:lang w:val="uk-UA" w:eastAsia="en-US"/>
        </w:rPr>
        <w:t>Решта суми</w:t>
      </w:r>
      <w:r w:rsidR="00D00AF2" w:rsidRPr="00D46593">
        <w:rPr>
          <w:rFonts w:eastAsia="Calibri"/>
          <w:bCs/>
          <w:kern w:val="36"/>
          <w:lang w:val="uk-UA" w:eastAsia="en-US"/>
        </w:rPr>
        <w:t>,</w:t>
      </w:r>
      <w:r w:rsidR="009D446A" w:rsidRPr="00D46593">
        <w:rPr>
          <w:rFonts w:eastAsia="Calibri"/>
          <w:bCs/>
          <w:kern w:val="36"/>
          <w:lang w:val="uk-UA" w:eastAsia="en-US"/>
        </w:rPr>
        <w:t xml:space="preserve"> </w:t>
      </w:r>
      <w:r w:rsidR="00D00AF2" w:rsidRPr="00D46593">
        <w:rPr>
          <w:rFonts w:eastAsia="Calibri"/>
          <w:bCs/>
          <w:kern w:val="36"/>
          <w:lang w:val="uk-UA" w:eastAsia="en-US"/>
        </w:rPr>
        <w:t>від</w:t>
      </w:r>
      <w:r w:rsidR="002941ED" w:rsidRPr="00D46593">
        <w:rPr>
          <w:rFonts w:eastAsia="Calibri"/>
          <w:bCs/>
          <w:kern w:val="36"/>
          <w:lang w:val="uk-UA" w:eastAsia="en-US"/>
        </w:rPr>
        <w:t xml:space="preserve"> Ціни Договору, </w:t>
      </w:r>
      <w:r w:rsidR="004107C4">
        <w:rPr>
          <w:rFonts w:eastAsia="Calibri"/>
          <w:bCs/>
          <w:kern w:val="36"/>
          <w:lang w:val="uk-UA" w:eastAsia="en-US"/>
        </w:rPr>
        <w:t xml:space="preserve">  ви</w:t>
      </w:r>
      <w:r w:rsidR="00D00AF2" w:rsidRPr="00D46593">
        <w:rPr>
          <w:rFonts w:eastAsia="Calibri"/>
          <w:bCs/>
          <w:kern w:val="36"/>
          <w:lang w:val="uk-UA" w:eastAsia="en-US"/>
        </w:rPr>
        <w:t>значеної пунктом 2.1. цього Договору,</w:t>
      </w:r>
      <w:r w:rsidR="002A3558" w:rsidRPr="00D46593">
        <w:rPr>
          <w:rFonts w:eastAsia="Calibri"/>
          <w:bCs/>
          <w:kern w:val="36"/>
          <w:lang w:val="uk-UA" w:eastAsia="en-US"/>
        </w:rPr>
        <w:t xml:space="preserve"> що становить</w:t>
      </w:r>
      <w:r w:rsidR="002A3558" w:rsidRPr="00D46593">
        <w:rPr>
          <w:rFonts w:eastAsia="Calibri"/>
          <w:lang w:val="uk-UA" w:eastAsia="ar-SA"/>
        </w:rPr>
        <w:t>: _____________ грн., крім того ПДВ 20%  - ___________ грн.</w:t>
      </w:r>
      <w:r w:rsidR="002A3558" w:rsidRPr="00D46593">
        <w:rPr>
          <w:rFonts w:eastAsia="Calibri"/>
          <w:bCs/>
          <w:lang w:val="uk-UA" w:eastAsia="ar-SA"/>
        </w:rPr>
        <w:t>, разом з ПДВ</w:t>
      </w:r>
      <w:r w:rsidR="002A3558" w:rsidRPr="00D46593">
        <w:rPr>
          <w:rFonts w:eastAsia="Calibri"/>
          <w:lang w:val="uk-UA" w:eastAsia="ar-SA"/>
        </w:rPr>
        <w:t xml:space="preserve"> __________ грн.</w:t>
      </w:r>
      <w:r w:rsidR="002A3558" w:rsidRPr="00D46593">
        <w:rPr>
          <w:rFonts w:eastAsia="Calibri"/>
          <w:b/>
          <w:lang w:val="uk-UA" w:eastAsia="ar-SA"/>
        </w:rPr>
        <w:t xml:space="preserve"> </w:t>
      </w:r>
      <w:r w:rsidR="002A3558" w:rsidRPr="00D46593">
        <w:rPr>
          <w:lang w:val="uk-UA"/>
        </w:rPr>
        <w:t xml:space="preserve">(_____________________________________________ гривень __________________ копійок) </w:t>
      </w:r>
      <w:r w:rsidR="002A3558" w:rsidRPr="00D46593">
        <w:rPr>
          <w:i/>
          <w:lang w:val="uk-UA"/>
        </w:rPr>
        <w:t xml:space="preserve">або </w:t>
      </w:r>
      <w:r w:rsidR="002A3558" w:rsidRPr="00D46593">
        <w:rPr>
          <w:lang w:val="uk-UA"/>
        </w:rPr>
        <w:t xml:space="preserve">_________________________ грн. (_____________________________________________ гривень __________________ копійок) без ПДВ, якщо Підрядник не є платником ПДВ </w:t>
      </w:r>
      <w:r w:rsidR="002A3558" w:rsidRPr="00D46593">
        <w:rPr>
          <w:rFonts w:eastAsia="Calibri"/>
          <w:bCs/>
          <w:i/>
          <w:lang w:val="uk-UA" w:eastAsia="ar-SA"/>
        </w:rPr>
        <w:t>(заповнюється Учасником процедури закупівлі)</w:t>
      </w:r>
      <w:r w:rsidR="002A3558" w:rsidRPr="00D46593">
        <w:rPr>
          <w:lang w:val="uk-UA" w:eastAsia="ar-SA"/>
        </w:rPr>
        <w:t xml:space="preserve"> яка визначається з урахуванням раніше сплаченого авансового платежу, </w:t>
      </w:r>
      <w:r w:rsidR="002A3558" w:rsidRPr="00D46593">
        <w:rPr>
          <w:rFonts w:eastAsia="Calibri"/>
          <w:lang w:val="uk-UA" w:eastAsia="en-US"/>
        </w:rPr>
        <w:t xml:space="preserve">Замовник перераховує Підряднику протягом 15 (п’ятнадцяти)  банківських днів </w:t>
      </w:r>
      <w:r w:rsidR="002A3558" w:rsidRPr="00D46593">
        <w:rPr>
          <w:lang w:val="uk-UA" w:eastAsia="ar-SA"/>
        </w:rPr>
        <w:t>після підпи</w:t>
      </w:r>
      <w:r w:rsidR="00B83255" w:rsidRPr="00D46593">
        <w:rPr>
          <w:lang w:val="uk-UA" w:eastAsia="ar-SA"/>
        </w:rPr>
        <w:t xml:space="preserve">сання </w:t>
      </w:r>
      <w:r w:rsidR="002A7CDA" w:rsidRPr="00D46593">
        <w:rPr>
          <w:rFonts w:eastAsia="Calibri"/>
          <w:lang w:val="uk-UA" w:eastAsia="en-US"/>
        </w:rPr>
        <w:t>Замовником</w:t>
      </w:r>
      <w:r w:rsidR="002A7CDA" w:rsidRPr="00D46593">
        <w:rPr>
          <w:color w:val="FF0000"/>
          <w:lang w:val="uk-UA" w:eastAsia="ar-SA"/>
        </w:rPr>
        <w:t xml:space="preserve"> </w:t>
      </w:r>
      <w:r w:rsidR="002A7CDA" w:rsidRPr="00D46593">
        <w:rPr>
          <w:lang w:val="uk-UA" w:eastAsia="ar-SA"/>
        </w:rPr>
        <w:t>Акту приймання виконаних робіт (форми КБ-2в) та</w:t>
      </w:r>
      <w:r w:rsidR="00281FB6">
        <w:rPr>
          <w:lang w:val="uk-UA"/>
        </w:rPr>
        <w:t xml:space="preserve"> довідки форми КБ-3, що підписуються Сторонами після повного виконання робіт Підрядником.</w:t>
      </w:r>
    </w:p>
    <w:p w:rsidR="002A7CDA" w:rsidRPr="00D46593" w:rsidRDefault="00D00AF2" w:rsidP="002A7CDA">
      <w:pPr>
        <w:widowControl w:val="0"/>
        <w:ind w:right="43" w:firstLine="567"/>
        <w:jc w:val="both"/>
        <w:rPr>
          <w:lang w:val="uk-UA"/>
        </w:rPr>
      </w:pPr>
      <w:r w:rsidRPr="00D46593">
        <w:rPr>
          <w:rFonts w:eastAsia="Calibri"/>
          <w:bCs/>
          <w:kern w:val="36"/>
          <w:lang w:val="uk-UA" w:eastAsia="en-US"/>
        </w:rPr>
        <w:t xml:space="preserve"> </w:t>
      </w:r>
      <w:r w:rsidR="006C666B" w:rsidRPr="00D46593">
        <w:rPr>
          <w:rFonts w:eastAsia="Calibri"/>
          <w:lang w:val="uk-UA" w:eastAsia="en-US"/>
        </w:rPr>
        <w:t>Оплата здійснюється за рахунком-фактурою, що надається Підрядником на основі цього Договору не пізніше 5 (п’яти) банківських днів після підписання Замовником</w:t>
      </w:r>
      <w:r w:rsidR="00A253C8" w:rsidRPr="00D46593">
        <w:rPr>
          <w:color w:val="FF0000"/>
          <w:lang w:val="uk-UA" w:eastAsia="ar-SA"/>
        </w:rPr>
        <w:t xml:space="preserve"> </w:t>
      </w:r>
      <w:r w:rsidR="002A7CDA" w:rsidRPr="00D46593">
        <w:rPr>
          <w:lang w:val="uk-UA" w:eastAsia="ar-SA"/>
        </w:rPr>
        <w:t>Акту приймання виконаних робіт (форми КБ-2в) та</w:t>
      </w:r>
      <w:r w:rsidR="002A7CDA" w:rsidRPr="00D46593">
        <w:rPr>
          <w:lang w:val="uk-UA"/>
        </w:rPr>
        <w:t xml:space="preserve"> довідки форми КБ-3.</w:t>
      </w:r>
    </w:p>
    <w:p w:rsidR="00CC0760" w:rsidRPr="00D46593" w:rsidRDefault="00CC0760" w:rsidP="002A7CDA">
      <w:pPr>
        <w:widowControl w:val="0"/>
        <w:ind w:right="43" w:firstLine="567"/>
        <w:jc w:val="both"/>
        <w:rPr>
          <w:lang w:val="uk-UA" w:eastAsia="ar-SA"/>
        </w:rPr>
      </w:pPr>
      <w:r w:rsidRPr="00D46593">
        <w:rPr>
          <w:lang w:val="uk-UA"/>
        </w:rPr>
        <w:t xml:space="preserve">До рахунків-фактури, </w:t>
      </w:r>
      <w:r w:rsidRPr="00D46593">
        <w:rPr>
          <w:lang w:val="uk-UA" w:eastAsia="ar-SA"/>
        </w:rPr>
        <w:t>що виставляються Підрядником Замовнику, згідно п.2.2. та п. 2.3. цього Договору додаються  податкові накладні</w:t>
      </w:r>
      <w:r w:rsidR="009A7294" w:rsidRPr="009A7294">
        <w:rPr>
          <w:lang w:val="uk-UA"/>
        </w:rPr>
        <w:t>, що</w:t>
      </w:r>
      <w:r w:rsidR="009A7294">
        <w:t> </w:t>
      </w:r>
      <w:r w:rsidR="009A7294" w:rsidRPr="009A7294">
        <w:rPr>
          <w:lang w:val="uk-UA"/>
        </w:rPr>
        <w:t xml:space="preserve"> зареєстровані</w:t>
      </w:r>
      <w:r w:rsidR="009A7294">
        <w:t> </w:t>
      </w:r>
      <w:r w:rsidR="009A7294" w:rsidRPr="009A7294">
        <w:rPr>
          <w:lang w:val="uk-UA"/>
        </w:rPr>
        <w:t xml:space="preserve"> в Єдиному реєстрі податкових накладних з дотриманням вимог реєстрації та строків, відповідно до норм чинно</w:t>
      </w:r>
      <w:r w:rsidR="009A7294">
        <w:rPr>
          <w:lang w:val="uk-UA"/>
        </w:rPr>
        <w:t>го податкового законодавства</w:t>
      </w:r>
      <w:r w:rsidRPr="00D46593">
        <w:rPr>
          <w:lang w:val="uk-UA" w:eastAsia="ar-SA"/>
        </w:rPr>
        <w:t xml:space="preserve"> та </w:t>
      </w:r>
      <w:r w:rsidR="00865FB4" w:rsidRPr="00D46593">
        <w:rPr>
          <w:lang w:val="uk-UA" w:eastAsia="ar-SA"/>
        </w:rPr>
        <w:t>А</w:t>
      </w:r>
      <w:r w:rsidRPr="00D46593">
        <w:rPr>
          <w:lang w:val="uk-UA" w:eastAsia="ar-SA"/>
        </w:rPr>
        <w:t>кти приймання виконаних робіт (форми КБ-2в) по відповідному етапу.</w:t>
      </w:r>
    </w:p>
    <w:p w:rsidR="002A3558" w:rsidRPr="00D46593" w:rsidRDefault="006C666B" w:rsidP="00CC0760">
      <w:pPr>
        <w:widowControl w:val="0"/>
        <w:ind w:right="43" w:firstLine="567"/>
        <w:jc w:val="both"/>
        <w:rPr>
          <w:lang w:val="uk-UA"/>
        </w:rPr>
      </w:pPr>
      <w:r w:rsidRPr="00D46593">
        <w:rPr>
          <w:lang w:val="uk-UA"/>
        </w:rPr>
        <w:t xml:space="preserve">2.4. Документи про виконані роботи та їх вартість: </w:t>
      </w:r>
      <w:r w:rsidR="00865FB4" w:rsidRPr="00D46593">
        <w:rPr>
          <w:lang w:val="uk-UA" w:eastAsia="ar-SA"/>
        </w:rPr>
        <w:t>Акт</w:t>
      </w:r>
      <w:r w:rsidR="00B83255" w:rsidRPr="00D46593">
        <w:rPr>
          <w:lang w:val="uk-UA" w:eastAsia="ar-SA"/>
        </w:rPr>
        <w:t xml:space="preserve"> приймання виконаних р</w:t>
      </w:r>
      <w:r w:rsidR="002A3558" w:rsidRPr="00D46593">
        <w:rPr>
          <w:lang w:val="uk-UA" w:eastAsia="ar-SA"/>
        </w:rPr>
        <w:t>обіт</w:t>
      </w:r>
      <w:r w:rsidRPr="00D46593">
        <w:rPr>
          <w:lang w:val="uk-UA"/>
        </w:rPr>
        <w:t xml:space="preserve"> </w:t>
      </w:r>
      <w:r w:rsidR="002A3558" w:rsidRPr="00D46593">
        <w:rPr>
          <w:lang w:val="uk-UA"/>
        </w:rPr>
        <w:t>(</w:t>
      </w:r>
      <w:r w:rsidRPr="00D46593">
        <w:rPr>
          <w:lang w:val="uk-UA"/>
        </w:rPr>
        <w:t>форми КБ-2в</w:t>
      </w:r>
      <w:r w:rsidR="002A3558" w:rsidRPr="00D46593">
        <w:rPr>
          <w:lang w:val="uk-UA"/>
        </w:rPr>
        <w:t>)</w:t>
      </w:r>
      <w:r w:rsidRPr="00D46593">
        <w:rPr>
          <w:lang w:val="uk-UA"/>
        </w:rPr>
        <w:t xml:space="preserve">, довідка форми КБ-3 складаються і підписуються Підрядником, після чого передаються </w:t>
      </w:r>
      <w:r w:rsidR="004107C4">
        <w:rPr>
          <w:lang w:val="uk-UA"/>
        </w:rPr>
        <w:t>протягом 5 (п’яти) календарних дні</w:t>
      </w:r>
      <w:r w:rsidR="00C02B52">
        <w:rPr>
          <w:lang w:val="uk-UA"/>
        </w:rPr>
        <w:t>в</w:t>
      </w:r>
      <w:r w:rsidR="004107C4">
        <w:rPr>
          <w:lang w:val="uk-UA"/>
        </w:rPr>
        <w:t xml:space="preserve"> після підписання </w:t>
      </w:r>
      <w:r w:rsidRPr="00D46593">
        <w:rPr>
          <w:lang w:val="uk-UA"/>
        </w:rPr>
        <w:t xml:space="preserve">Замовнику. Замовник зобов`язаний їх розглянути, оглянути  результат виконаних робіт та, в разі відсутності зауважень, підписати надані Підрядником документи протягом 15-ти банківських днів з дня одержання вищевказаних документів. В разі наявності зауважень до виконаних робіт,  Замовник зобов’язаний протягом 15-ти банківських днів з дня одержання </w:t>
      </w:r>
      <w:r w:rsidR="00B83255" w:rsidRPr="00D46593">
        <w:rPr>
          <w:lang w:val="uk-UA" w:eastAsia="ar-SA"/>
        </w:rPr>
        <w:t>Акту приймання виконаних р</w:t>
      </w:r>
      <w:r w:rsidR="002A3558" w:rsidRPr="00D46593">
        <w:rPr>
          <w:lang w:val="uk-UA" w:eastAsia="ar-SA"/>
        </w:rPr>
        <w:t>обіт</w:t>
      </w:r>
      <w:r w:rsidRPr="00D46593">
        <w:rPr>
          <w:lang w:val="uk-UA"/>
        </w:rPr>
        <w:t xml:space="preserve"> </w:t>
      </w:r>
      <w:r w:rsidR="002A3558" w:rsidRPr="00D46593">
        <w:rPr>
          <w:lang w:val="uk-UA"/>
        </w:rPr>
        <w:t>(</w:t>
      </w:r>
      <w:r w:rsidRPr="00D46593">
        <w:rPr>
          <w:lang w:val="uk-UA"/>
        </w:rPr>
        <w:t>форми КБ-2в</w:t>
      </w:r>
      <w:r w:rsidR="002A3558" w:rsidRPr="00D46593">
        <w:rPr>
          <w:lang w:val="uk-UA"/>
        </w:rPr>
        <w:t>)</w:t>
      </w:r>
      <w:r w:rsidRPr="00D46593">
        <w:rPr>
          <w:lang w:val="uk-UA"/>
        </w:rPr>
        <w:t xml:space="preserve"> та довідки форми КБ-3 надати письмову обґрунтовану відмову від підписання зазначених документів.</w:t>
      </w:r>
    </w:p>
    <w:p w:rsidR="006C666B" w:rsidRPr="00D46593" w:rsidRDefault="006C666B" w:rsidP="006C666B">
      <w:pPr>
        <w:ind w:firstLine="567"/>
        <w:jc w:val="both"/>
        <w:rPr>
          <w:lang w:val="uk-UA"/>
        </w:rPr>
      </w:pPr>
      <w:r w:rsidRPr="00D46593">
        <w:rPr>
          <w:lang w:val="uk-UA"/>
        </w:rPr>
        <w:t xml:space="preserve">2.5. Підрядник зобов’язаний протягом 7 (семи) календарних днів усунути недоліки, на які вказав Замовник у своїх письмових зауваженнях. У разі, якщо недоліки є суттєвими і потребують більшого часу для їх усунення, Сторони погоджують строк для усунення таких недоліків, шляхом підписання окремого Додаткового договору до цього Договору. </w:t>
      </w:r>
    </w:p>
    <w:p w:rsidR="006C666B" w:rsidRPr="00D46593" w:rsidRDefault="006C666B" w:rsidP="00C60D52">
      <w:pPr>
        <w:ind w:right="19" w:firstLine="567"/>
        <w:jc w:val="both"/>
        <w:rPr>
          <w:lang w:val="uk-UA"/>
        </w:rPr>
      </w:pPr>
      <w:r w:rsidRPr="00D46593">
        <w:rPr>
          <w:lang w:val="uk-UA"/>
        </w:rPr>
        <w:t>2.6. У разі, якщо Підрядник, у строк, передбачений п.2.5 цього Договору, не усуне виявлені Замовником недоліки, Замовник має право відмовитися від Договору та вимагати відшкодування збитків або доручити усунення виявлених недоліків іншій особі за рахунок Підрядника.</w:t>
      </w:r>
    </w:p>
    <w:p w:rsidR="00CC0760" w:rsidRPr="00D46593" w:rsidRDefault="00CC0760" w:rsidP="00CC0760">
      <w:pPr>
        <w:ind w:right="-1" w:firstLine="567"/>
        <w:jc w:val="both"/>
        <w:rPr>
          <w:lang w:val="uk-UA" w:eastAsia="ar-SA"/>
        </w:rPr>
      </w:pPr>
      <w:r w:rsidRPr="00D46593">
        <w:rPr>
          <w:lang w:val="uk-UA"/>
        </w:rPr>
        <w:t xml:space="preserve">2.7. </w:t>
      </w:r>
      <w:r w:rsidRPr="00D46593">
        <w:rPr>
          <w:lang w:val="uk-UA" w:eastAsia="ar-SA"/>
        </w:rPr>
        <w:t xml:space="preserve"> Оплата виконаних Підрядником робіт здійснюється відповідно до обсягів виконаних робіт при наявності підписаного уповноваженими представниками Сторін  Акту приймання виконаних робіт </w:t>
      </w:r>
      <w:r w:rsidRPr="00D46593" w:rsidDel="00FB505A">
        <w:rPr>
          <w:lang w:val="uk-UA" w:eastAsia="ar-SA"/>
        </w:rPr>
        <w:t xml:space="preserve"> </w:t>
      </w:r>
      <w:r w:rsidRPr="00D46593">
        <w:rPr>
          <w:lang w:val="uk-UA"/>
        </w:rPr>
        <w:t>(форми КБ-2в</w:t>
      </w:r>
      <w:r w:rsidRPr="00D46593">
        <w:rPr>
          <w:lang w:val="uk-UA" w:eastAsia="ar-SA"/>
        </w:rPr>
        <w:t xml:space="preserve">) по відповідному етапу, з урахуванням п. 2.3. та п. 2.4. цього Договору. </w:t>
      </w:r>
    </w:p>
    <w:p w:rsidR="00CC0760" w:rsidRPr="00D46593" w:rsidRDefault="00CC0760" w:rsidP="00CC0760">
      <w:pPr>
        <w:suppressAutoHyphens/>
        <w:ind w:right="-1" w:firstLine="567"/>
        <w:jc w:val="both"/>
        <w:rPr>
          <w:lang w:val="uk-UA" w:eastAsia="ar-SA"/>
        </w:rPr>
      </w:pPr>
      <w:r w:rsidRPr="00D46593">
        <w:rPr>
          <w:lang w:val="uk-UA" w:eastAsia="ar-SA"/>
        </w:rPr>
        <w:lastRenderedPageBreak/>
        <w:t>2.8.</w:t>
      </w:r>
      <w:r w:rsidRPr="00D46593">
        <w:rPr>
          <w:sz w:val="20"/>
          <w:szCs w:val="20"/>
          <w:lang w:val="uk-UA" w:eastAsia="ar-SA"/>
        </w:rPr>
        <w:t xml:space="preserve"> </w:t>
      </w:r>
      <w:r w:rsidRPr="00D46593">
        <w:rPr>
          <w:lang w:val="uk-UA" w:eastAsia="ar-SA"/>
        </w:rPr>
        <w:t>Оплата</w:t>
      </w:r>
      <w:r w:rsidR="00843BDB" w:rsidRPr="00D46593">
        <w:rPr>
          <w:lang w:val="uk-UA" w:eastAsia="ar-SA"/>
        </w:rPr>
        <w:t xml:space="preserve"> виконаних по цьому Договору р</w:t>
      </w:r>
      <w:r w:rsidRPr="00D46593">
        <w:rPr>
          <w:lang w:val="uk-UA" w:eastAsia="ar-SA"/>
        </w:rPr>
        <w:t>обіт здійснюється Замовником у безготівковій формі шляхом перерахування коштів на поточний рахунок Підрядника, що зазначений в розділі 14 «Місцезнаходження та банківські реквізити Сторін» цього Договору.</w:t>
      </w:r>
    </w:p>
    <w:p w:rsidR="00CC0760" w:rsidRPr="00D46593" w:rsidRDefault="00CC0760" w:rsidP="00C60D52">
      <w:pPr>
        <w:ind w:right="19" w:firstLine="567"/>
        <w:jc w:val="both"/>
        <w:rPr>
          <w:lang w:val="uk-UA"/>
        </w:rPr>
      </w:pPr>
    </w:p>
    <w:p w:rsidR="006C666B" w:rsidRPr="00D46593" w:rsidRDefault="006C666B" w:rsidP="006C666B">
      <w:pPr>
        <w:ind w:firstLine="567"/>
        <w:jc w:val="both"/>
        <w:rPr>
          <w:lang w:val="uk-UA"/>
        </w:rPr>
      </w:pPr>
    </w:p>
    <w:p w:rsidR="006C666B" w:rsidRPr="00D46593" w:rsidRDefault="001816F5" w:rsidP="001816F5">
      <w:pPr>
        <w:ind w:left="360"/>
        <w:contextualSpacing/>
        <w:jc w:val="center"/>
        <w:outlineLvl w:val="0"/>
        <w:rPr>
          <w:b/>
          <w:bCs/>
          <w:lang w:val="uk-UA"/>
        </w:rPr>
      </w:pPr>
      <w:r w:rsidRPr="00D46593">
        <w:rPr>
          <w:b/>
          <w:bCs/>
          <w:lang w:val="uk-UA"/>
        </w:rPr>
        <w:t>3.</w:t>
      </w:r>
      <w:r w:rsidR="006C666B" w:rsidRPr="00D46593">
        <w:rPr>
          <w:b/>
          <w:bCs/>
          <w:lang w:val="uk-UA"/>
        </w:rPr>
        <w:t>СТРОКИ ВИКОНАННЯ РОБІТ</w:t>
      </w:r>
    </w:p>
    <w:p w:rsidR="001816F5" w:rsidRPr="00D46593" w:rsidRDefault="001816F5" w:rsidP="001816F5">
      <w:pPr>
        <w:ind w:left="360"/>
        <w:contextualSpacing/>
        <w:jc w:val="center"/>
        <w:outlineLvl w:val="0"/>
        <w:rPr>
          <w:b/>
          <w:bCs/>
          <w:lang w:val="uk-UA"/>
        </w:rPr>
      </w:pPr>
    </w:p>
    <w:p w:rsidR="006C666B" w:rsidRPr="00D46593" w:rsidRDefault="006C666B" w:rsidP="001816F5">
      <w:pPr>
        <w:tabs>
          <w:tab w:val="left" w:pos="1134"/>
        </w:tabs>
        <w:ind w:firstLine="567"/>
        <w:jc w:val="both"/>
        <w:rPr>
          <w:lang w:val="uk-UA"/>
        </w:rPr>
      </w:pPr>
      <w:r w:rsidRPr="00D46593">
        <w:rPr>
          <w:lang w:val="uk-UA"/>
        </w:rPr>
        <w:t>3.1. Підря</w:t>
      </w:r>
      <w:r w:rsidR="00C51552" w:rsidRPr="00D46593">
        <w:rPr>
          <w:lang w:val="uk-UA"/>
        </w:rPr>
        <w:t>дник зобов'язується виконувати р</w:t>
      </w:r>
      <w:r w:rsidRPr="00D46593">
        <w:rPr>
          <w:lang w:val="uk-UA"/>
        </w:rPr>
        <w:t>оботи та закінчити їх виконання згідно з Календарним планом-графіком (Додаток №5 до даного Договору</w:t>
      </w:r>
      <w:r w:rsidR="00B8363A" w:rsidRPr="00D46593">
        <w:rPr>
          <w:lang w:val="uk-UA"/>
        </w:rPr>
        <w:t>) та</w:t>
      </w:r>
      <w:r w:rsidRPr="00D46593">
        <w:rPr>
          <w:lang w:val="uk-UA"/>
        </w:rPr>
        <w:t xml:space="preserve"> зобов’язується закінчити ви</w:t>
      </w:r>
      <w:r w:rsidR="00C51552" w:rsidRPr="00D46593">
        <w:rPr>
          <w:lang w:val="uk-UA"/>
        </w:rPr>
        <w:t>конання р</w:t>
      </w:r>
      <w:r w:rsidR="0012182A" w:rsidRPr="00D46593">
        <w:rPr>
          <w:lang w:val="uk-UA"/>
        </w:rPr>
        <w:t xml:space="preserve">обіт у термін </w:t>
      </w:r>
      <w:r w:rsidR="008E5EAF" w:rsidRPr="00D46593">
        <w:rPr>
          <w:lang w:val="uk-UA"/>
        </w:rPr>
        <w:t>_____</w:t>
      </w:r>
      <w:r w:rsidR="00831494" w:rsidRPr="00D46593">
        <w:rPr>
          <w:lang w:val="uk-UA"/>
        </w:rPr>
        <w:t xml:space="preserve"> (прописом) календарних днів з дати підписання цього Договору </w:t>
      </w:r>
      <w:r w:rsidR="00AF7502" w:rsidRPr="00D46593">
        <w:rPr>
          <w:i/>
          <w:lang w:val="uk-UA"/>
        </w:rPr>
        <w:t>(не більше 150 кадендарних днів з дати підписання цього Договору</w:t>
      </w:r>
      <w:r w:rsidR="00E45BFA" w:rsidRPr="00D46593">
        <w:rPr>
          <w:i/>
          <w:lang w:val="uk-UA"/>
        </w:rPr>
        <w:t xml:space="preserve">, заповнюється </w:t>
      </w:r>
      <w:r w:rsidR="00CA3C22">
        <w:rPr>
          <w:i/>
          <w:lang w:val="uk-UA"/>
        </w:rPr>
        <w:t>при підписанні Договору</w:t>
      </w:r>
      <w:r w:rsidR="00831494" w:rsidRPr="00D46593">
        <w:rPr>
          <w:i/>
          <w:lang w:val="uk-UA"/>
        </w:rPr>
        <w:t>)</w:t>
      </w:r>
      <w:r w:rsidR="00B8363A" w:rsidRPr="00D46593">
        <w:rPr>
          <w:i/>
          <w:lang w:val="uk-UA"/>
        </w:rPr>
        <w:t>.</w:t>
      </w:r>
    </w:p>
    <w:p w:rsidR="006C666B" w:rsidRPr="00D46593" w:rsidRDefault="006C666B" w:rsidP="006C666B">
      <w:pPr>
        <w:tabs>
          <w:tab w:val="left" w:pos="1134"/>
        </w:tabs>
        <w:ind w:firstLine="567"/>
        <w:jc w:val="both"/>
        <w:rPr>
          <w:lang w:val="uk-UA"/>
        </w:rPr>
      </w:pPr>
      <w:r w:rsidRPr="00D46593">
        <w:rPr>
          <w:lang w:val="uk-UA"/>
        </w:rPr>
        <w:t>3.2. Підрядник має право на д</w:t>
      </w:r>
      <w:r w:rsidR="00C51552" w:rsidRPr="00D46593">
        <w:rPr>
          <w:lang w:val="uk-UA"/>
        </w:rPr>
        <w:t>острокове завершення виконання р</w:t>
      </w:r>
      <w:r w:rsidRPr="00D46593">
        <w:rPr>
          <w:lang w:val="uk-UA"/>
        </w:rPr>
        <w:t>обіт і здачу їх Замовнику.</w:t>
      </w:r>
    </w:p>
    <w:p w:rsidR="00831494" w:rsidRPr="00D46593" w:rsidRDefault="00831494" w:rsidP="00831494">
      <w:pPr>
        <w:pStyle w:val="Normal1"/>
        <w:shd w:val="clear" w:color="auto" w:fill="FFFFFF"/>
        <w:ind w:right="-1" w:firstLine="567"/>
        <w:jc w:val="both"/>
        <w:rPr>
          <w:sz w:val="24"/>
          <w:szCs w:val="24"/>
          <w:lang w:val="uk-UA"/>
        </w:rPr>
      </w:pPr>
      <w:r w:rsidRPr="00D46593">
        <w:rPr>
          <w:sz w:val="24"/>
          <w:szCs w:val="24"/>
          <w:lang w:val="uk-UA"/>
        </w:rPr>
        <w:t xml:space="preserve">3.3. </w:t>
      </w:r>
      <w:r w:rsidR="008C2852" w:rsidRPr="00D46593">
        <w:rPr>
          <w:sz w:val="24"/>
          <w:szCs w:val="24"/>
          <w:lang w:val="uk-UA"/>
        </w:rPr>
        <w:t>Строки виконання р</w:t>
      </w:r>
      <w:r w:rsidRPr="00D46593">
        <w:rPr>
          <w:sz w:val="24"/>
          <w:szCs w:val="24"/>
          <w:lang w:val="uk-UA"/>
        </w:rPr>
        <w:t xml:space="preserve">обіт можуть змінюватися із внесенням відповідних змін у Договір у разі: </w:t>
      </w:r>
    </w:p>
    <w:p w:rsidR="00831494" w:rsidRPr="00D46593" w:rsidRDefault="00831494" w:rsidP="00831494">
      <w:pPr>
        <w:pStyle w:val="Normal1"/>
        <w:shd w:val="clear" w:color="auto" w:fill="FFFFFF"/>
        <w:ind w:right="-1" w:firstLine="567"/>
        <w:jc w:val="both"/>
        <w:rPr>
          <w:sz w:val="24"/>
          <w:szCs w:val="24"/>
          <w:lang w:val="uk-UA"/>
        </w:rPr>
      </w:pPr>
      <w:r w:rsidRPr="00D46593">
        <w:rPr>
          <w:sz w:val="24"/>
          <w:szCs w:val="24"/>
          <w:lang w:val="uk-UA"/>
        </w:rPr>
        <w:t>- виникнення обставин непереборної сили;</w:t>
      </w:r>
    </w:p>
    <w:p w:rsidR="00831494" w:rsidRPr="00D46593" w:rsidRDefault="00831494" w:rsidP="00831494">
      <w:pPr>
        <w:pStyle w:val="Normal1"/>
        <w:shd w:val="clear" w:color="auto" w:fill="FFFFFF"/>
        <w:ind w:right="-1" w:firstLine="567"/>
        <w:jc w:val="both"/>
        <w:rPr>
          <w:sz w:val="24"/>
          <w:szCs w:val="24"/>
          <w:lang w:val="uk-UA"/>
        </w:rPr>
      </w:pPr>
      <w:r w:rsidRPr="00D46593">
        <w:rPr>
          <w:sz w:val="24"/>
          <w:szCs w:val="24"/>
          <w:lang w:val="uk-UA"/>
        </w:rPr>
        <w:t xml:space="preserve">- невиконання або неналежного виконання Замовником своїх зобов’язань (порушення умов фінансування, несвоєчасного надання Об’єкта (фронту робіт); </w:t>
      </w:r>
    </w:p>
    <w:p w:rsidR="00831494" w:rsidRPr="00D46593" w:rsidRDefault="00831494" w:rsidP="00831494">
      <w:pPr>
        <w:pStyle w:val="Normal1"/>
        <w:shd w:val="clear" w:color="auto" w:fill="FFFFFF"/>
        <w:ind w:right="-1" w:firstLine="567"/>
        <w:jc w:val="both"/>
        <w:rPr>
          <w:sz w:val="24"/>
          <w:szCs w:val="24"/>
          <w:lang w:val="uk-UA"/>
        </w:rPr>
      </w:pPr>
      <w:r w:rsidRPr="00D46593">
        <w:rPr>
          <w:sz w:val="24"/>
          <w:szCs w:val="24"/>
          <w:lang w:val="uk-UA"/>
        </w:rPr>
        <w:t>- дій третіх осіб, що ун</w:t>
      </w:r>
      <w:r w:rsidR="00C51552" w:rsidRPr="00D46593">
        <w:rPr>
          <w:sz w:val="24"/>
          <w:szCs w:val="24"/>
          <w:lang w:val="uk-UA"/>
        </w:rPr>
        <w:t>еможливлюють належне виконання р</w:t>
      </w:r>
      <w:r w:rsidRPr="00D46593">
        <w:rPr>
          <w:sz w:val="24"/>
          <w:szCs w:val="24"/>
          <w:lang w:val="uk-UA"/>
        </w:rPr>
        <w:t>обіт, за винятком випадків, коли ці дії зумовлені залежними від Підрядника обставинами.</w:t>
      </w:r>
    </w:p>
    <w:p w:rsidR="006C666B" w:rsidRPr="00D46593" w:rsidRDefault="006C666B" w:rsidP="006C666B">
      <w:pPr>
        <w:ind w:firstLine="567"/>
        <w:jc w:val="both"/>
        <w:rPr>
          <w:lang w:val="uk-UA"/>
        </w:rPr>
      </w:pPr>
    </w:p>
    <w:p w:rsidR="006C666B" w:rsidRPr="00D46593" w:rsidRDefault="001816F5" w:rsidP="001816F5">
      <w:pPr>
        <w:contextualSpacing/>
        <w:outlineLvl w:val="0"/>
        <w:rPr>
          <w:b/>
          <w:bCs/>
          <w:lang w:val="uk-UA"/>
        </w:rPr>
      </w:pPr>
      <w:r w:rsidRPr="00D46593">
        <w:rPr>
          <w:b/>
          <w:bCs/>
          <w:lang w:val="uk-UA"/>
        </w:rPr>
        <w:t xml:space="preserve">  4.</w:t>
      </w:r>
      <w:r w:rsidR="006C666B" w:rsidRPr="00D46593">
        <w:rPr>
          <w:b/>
          <w:bCs/>
          <w:lang w:val="uk-UA"/>
        </w:rPr>
        <w:t xml:space="preserve">ПОРЯДОК ВИКОНАННЯ РОБІТ ТА МАТЕРІАЛЬНО-ТЕХНІЧНЕ </w:t>
      </w:r>
      <w:r w:rsidRPr="00D46593">
        <w:rPr>
          <w:b/>
          <w:bCs/>
          <w:lang w:val="uk-UA"/>
        </w:rPr>
        <w:t xml:space="preserve">   </w:t>
      </w:r>
      <w:r w:rsidR="006C666B" w:rsidRPr="00D46593">
        <w:rPr>
          <w:b/>
          <w:bCs/>
          <w:lang w:val="uk-UA"/>
        </w:rPr>
        <w:t>ЗАБЕЗПЕЧЕННЯ</w:t>
      </w:r>
    </w:p>
    <w:p w:rsidR="001816F5" w:rsidRPr="00D46593" w:rsidRDefault="001816F5" w:rsidP="001816F5">
      <w:pPr>
        <w:contextualSpacing/>
        <w:outlineLvl w:val="0"/>
        <w:rPr>
          <w:b/>
          <w:bCs/>
          <w:lang w:val="uk-UA"/>
        </w:rPr>
      </w:pPr>
    </w:p>
    <w:p w:rsidR="006C666B" w:rsidRPr="00D46593" w:rsidRDefault="006C666B" w:rsidP="00E45BFA">
      <w:pPr>
        <w:shd w:val="clear" w:color="auto" w:fill="FFFFFF"/>
        <w:ind w:right="19" w:firstLine="567"/>
        <w:jc w:val="both"/>
        <w:rPr>
          <w:spacing w:val="9"/>
          <w:lang w:val="uk-UA"/>
        </w:rPr>
      </w:pPr>
      <w:r w:rsidRPr="00D46593">
        <w:rPr>
          <w:spacing w:val="9"/>
          <w:lang w:val="uk-UA"/>
        </w:rPr>
        <w:t>4.1. Підрядник зобо</w:t>
      </w:r>
      <w:r w:rsidR="00892A43" w:rsidRPr="00D46593">
        <w:rPr>
          <w:spacing w:val="9"/>
          <w:lang w:val="uk-UA"/>
        </w:rPr>
        <w:t>в'язується розпочати виконання р</w:t>
      </w:r>
      <w:r w:rsidRPr="00D46593">
        <w:rPr>
          <w:spacing w:val="9"/>
          <w:lang w:val="uk-UA"/>
        </w:rPr>
        <w:t>обіт у термін не пізніше 7 (семи) календарних днів з дати отр</w:t>
      </w:r>
      <w:r w:rsidR="00114AF7" w:rsidRPr="00D46593">
        <w:rPr>
          <w:spacing w:val="9"/>
          <w:lang w:val="uk-UA"/>
        </w:rPr>
        <w:t>имання авансового платежу</w:t>
      </w:r>
      <w:r w:rsidRPr="00D46593">
        <w:rPr>
          <w:spacing w:val="9"/>
          <w:lang w:val="uk-UA"/>
        </w:rPr>
        <w:t xml:space="preserve">.  </w:t>
      </w:r>
    </w:p>
    <w:p w:rsidR="006C666B" w:rsidRPr="00D46593" w:rsidRDefault="006C666B" w:rsidP="00E45BFA">
      <w:pPr>
        <w:shd w:val="clear" w:color="auto" w:fill="FFFFFF"/>
        <w:ind w:right="19" w:firstLine="567"/>
        <w:jc w:val="both"/>
        <w:rPr>
          <w:spacing w:val="-5"/>
          <w:lang w:val="uk-UA"/>
        </w:rPr>
      </w:pPr>
      <w:r w:rsidRPr="00D46593">
        <w:rPr>
          <w:spacing w:val="9"/>
          <w:lang w:val="uk-UA"/>
        </w:rPr>
        <w:t>4.2.</w:t>
      </w:r>
      <w:r w:rsidR="00E45BFA" w:rsidRPr="00D46593">
        <w:rPr>
          <w:spacing w:val="9"/>
          <w:lang w:val="uk-UA"/>
        </w:rPr>
        <w:t>Підрядник забезпечує виконання р</w:t>
      </w:r>
      <w:r w:rsidRPr="00D46593">
        <w:rPr>
          <w:spacing w:val="9"/>
          <w:lang w:val="uk-UA"/>
        </w:rPr>
        <w:t>обіт на Об‘єкті у відповідності з Державними будівельними нормами і правилами</w:t>
      </w:r>
      <w:r w:rsidRPr="00D46593">
        <w:rPr>
          <w:spacing w:val="-5"/>
          <w:lang w:val="uk-UA"/>
        </w:rPr>
        <w:t xml:space="preserve">. </w:t>
      </w:r>
    </w:p>
    <w:p w:rsidR="006C666B" w:rsidRPr="00D46593" w:rsidRDefault="006C666B" w:rsidP="00E45BFA">
      <w:pPr>
        <w:shd w:val="clear" w:color="auto" w:fill="FFFFFF"/>
        <w:ind w:right="19" w:firstLine="567"/>
        <w:jc w:val="both"/>
        <w:rPr>
          <w:spacing w:val="-5"/>
          <w:lang w:val="uk-UA"/>
        </w:rPr>
      </w:pPr>
      <w:r w:rsidRPr="00D46593">
        <w:rPr>
          <w:spacing w:val="-2"/>
          <w:lang w:val="uk-UA"/>
        </w:rPr>
        <w:t>4.3. Замовлення, постачання, приймання, розвантаження м</w:t>
      </w:r>
      <w:r w:rsidRPr="00D46593">
        <w:rPr>
          <w:spacing w:val="-3"/>
          <w:lang w:val="uk-UA"/>
        </w:rPr>
        <w:t>атеріалів, устаткування та обладнання здійснюються власними силами Підрядника. Підрядник</w:t>
      </w:r>
      <w:r w:rsidRPr="00D46593">
        <w:rPr>
          <w:lang w:val="uk-UA"/>
        </w:rPr>
        <w:t xml:space="preserve"> </w:t>
      </w:r>
      <w:r w:rsidRPr="00D46593">
        <w:rPr>
          <w:spacing w:val="-3"/>
          <w:lang w:val="uk-UA"/>
        </w:rPr>
        <w:t xml:space="preserve">контролює якість, кількість і комплектність постачання цих ресурсів, на ньому лежить ризик недостачі, їх випадкової втрати і пошкодження до моменту </w:t>
      </w:r>
      <w:r w:rsidRPr="00D46593">
        <w:rPr>
          <w:spacing w:val="-5"/>
          <w:lang w:val="uk-UA"/>
        </w:rPr>
        <w:t>прийняття  виконаних робіт Замовником.</w:t>
      </w:r>
    </w:p>
    <w:p w:rsidR="006C666B" w:rsidRPr="00D46593" w:rsidRDefault="006C666B" w:rsidP="00E45BFA">
      <w:pPr>
        <w:pStyle w:val="aff4"/>
        <w:ind w:left="0" w:firstLine="567"/>
        <w:jc w:val="both"/>
        <w:rPr>
          <w:lang w:val="uk-UA"/>
        </w:rPr>
      </w:pPr>
      <w:r w:rsidRPr="00D46593">
        <w:rPr>
          <w:lang w:val="uk-UA"/>
        </w:rPr>
        <w:t>4.4. Підрядник зобов’язується використовувати для  виконання робіт на Об’єкті тільки якісні матеріали, підтверджені відповідними технічними паспортами та сертифікатами, які зобов‘язаний надати Замовнику на першу вимогу останнього. Підрядник відповідає за неналежну якість використаних ним матеріалів/устаткування/обладнання.</w:t>
      </w:r>
    </w:p>
    <w:p w:rsidR="006C666B" w:rsidRPr="00D46593" w:rsidRDefault="006C666B" w:rsidP="00E45BFA">
      <w:pPr>
        <w:pStyle w:val="aff4"/>
        <w:ind w:left="0" w:firstLine="567"/>
        <w:jc w:val="both"/>
        <w:rPr>
          <w:lang w:val="uk-UA"/>
        </w:rPr>
      </w:pPr>
      <w:r w:rsidRPr="00D46593">
        <w:rPr>
          <w:lang w:val="uk-UA"/>
        </w:rPr>
        <w:t>4.5. Недоліки у виконаних роботах та використаних для їх виконання матеріалах усуваються  Підрядником за власний рахунок.</w:t>
      </w:r>
    </w:p>
    <w:p w:rsidR="006C666B" w:rsidRPr="00D46593" w:rsidRDefault="006C666B" w:rsidP="00E45BFA">
      <w:pPr>
        <w:pStyle w:val="affb"/>
        <w:ind w:left="0" w:firstLine="567"/>
        <w:jc w:val="both"/>
        <w:rPr>
          <w:lang w:val="uk-UA"/>
        </w:rPr>
      </w:pPr>
      <w:r w:rsidRPr="00D46593">
        <w:rPr>
          <w:lang w:val="uk-UA"/>
        </w:rPr>
        <w:t>4.6. Якщо виконані роботи не відповідають умовам Договору, діючим нормам і правилам, погодженій Сторонами документації, загальнообов’язковим положенням чинного законодавства</w:t>
      </w:r>
      <w:r w:rsidR="00C02B52">
        <w:rPr>
          <w:lang w:val="uk-UA"/>
        </w:rPr>
        <w:t xml:space="preserve"> України</w:t>
      </w:r>
      <w:r w:rsidRPr="00D46593">
        <w:rPr>
          <w:lang w:val="uk-UA"/>
        </w:rPr>
        <w:t>, а також рішенням органів державної влади та місцевого самоврядування, вимогам і технічним умовам державних органів, або якщо в період виконання робіт виявлені дефекти або недоліки, Замовник має право викликати представника Підрядника для створення комісії, з метою фіксації фактів наявності дефектів або недоліків та строків їх усунення.</w:t>
      </w:r>
    </w:p>
    <w:p w:rsidR="006C666B" w:rsidRPr="00D46593" w:rsidRDefault="006C666B" w:rsidP="00E45BFA">
      <w:pPr>
        <w:pStyle w:val="a5"/>
        <w:spacing w:after="0"/>
        <w:ind w:firstLine="567"/>
        <w:rPr>
          <w:rFonts w:ascii="Times New Roman" w:hAnsi="Times New Roman" w:cs="Times New Roman"/>
          <w:sz w:val="24"/>
          <w:szCs w:val="24"/>
          <w:lang w:val="uk-UA"/>
        </w:rPr>
      </w:pPr>
      <w:r w:rsidRPr="00D46593">
        <w:rPr>
          <w:rFonts w:ascii="Times New Roman" w:hAnsi="Times New Roman" w:cs="Times New Roman"/>
          <w:sz w:val="24"/>
          <w:szCs w:val="24"/>
          <w:lang w:val="uk-UA"/>
        </w:rPr>
        <w:t>4.7. З метою контролю за відповідністю робіт та матеріальних ресурсів установленим вимогам, Замовник може здійснювати технічний нагляд за виконанням робіт у порядку, встановленому законодавством</w:t>
      </w:r>
      <w:r w:rsidR="00C02B52">
        <w:rPr>
          <w:rFonts w:ascii="Times New Roman" w:hAnsi="Times New Roman" w:cs="Times New Roman"/>
          <w:sz w:val="24"/>
          <w:szCs w:val="24"/>
          <w:lang w:val="uk-UA"/>
        </w:rPr>
        <w:t xml:space="preserve"> України</w:t>
      </w:r>
      <w:r w:rsidRPr="00D46593">
        <w:rPr>
          <w:rFonts w:ascii="Times New Roman" w:hAnsi="Times New Roman" w:cs="Times New Roman"/>
          <w:sz w:val="24"/>
          <w:szCs w:val="24"/>
          <w:lang w:val="uk-UA"/>
        </w:rPr>
        <w:t xml:space="preserve">. </w:t>
      </w:r>
    </w:p>
    <w:p w:rsidR="006C666B" w:rsidRPr="00D46593" w:rsidRDefault="006C666B" w:rsidP="00E45BFA">
      <w:pPr>
        <w:ind w:firstLine="567"/>
        <w:jc w:val="both"/>
        <w:rPr>
          <w:lang w:val="uk-UA"/>
        </w:rPr>
      </w:pPr>
      <w:r w:rsidRPr="00D46593">
        <w:rPr>
          <w:lang w:val="uk-UA"/>
        </w:rPr>
        <w:t>4.8. Підрядник зобов`язаний після завершення виконання робіт звільнити Об’єкт від будівельного сміття, засобів механізації та інструменту.</w:t>
      </w:r>
    </w:p>
    <w:p w:rsidR="00C332A1" w:rsidRPr="00D46593" w:rsidRDefault="00C332A1" w:rsidP="00E45BFA">
      <w:pPr>
        <w:suppressAutoHyphens/>
        <w:ind w:right="-1" w:firstLine="567"/>
        <w:jc w:val="both"/>
        <w:rPr>
          <w:lang w:val="uk-UA" w:eastAsia="ar-SA"/>
        </w:rPr>
      </w:pPr>
      <w:r w:rsidRPr="00D46593">
        <w:rPr>
          <w:lang w:val="uk-UA" w:eastAsia="ar-SA"/>
        </w:rPr>
        <w:t>4.9.  Згідно умов цього договору Сторонами не передбачаються умови страхування ризиків випадкового знищення або пошкодження  Об’єкта робіт, що є предметом цього Договору.</w:t>
      </w:r>
    </w:p>
    <w:p w:rsidR="006C666B" w:rsidRPr="00D46593" w:rsidRDefault="006C666B" w:rsidP="00314C08">
      <w:pPr>
        <w:jc w:val="both"/>
        <w:rPr>
          <w:lang w:val="uk-UA"/>
        </w:rPr>
      </w:pPr>
    </w:p>
    <w:p w:rsidR="006C666B" w:rsidRPr="00D46593" w:rsidRDefault="001816F5" w:rsidP="001816F5">
      <w:pPr>
        <w:pStyle w:val="affb"/>
        <w:ind w:left="4260" w:firstLine="696"/>
        <w:contextualSpacing/>
        <w:rPr>
          <w:b/>
          <w:lang w:val="uk-UA"/>
        </w:rPr>
      </w:pPr>
      <w:r w:rsidRPr="00D46593">
        <w:rPr>
          <w:b/>
          <w:lang w:val="uk-UA"/>
        </w:rPr>
        <w:t>5.</w:t>
      </w:r>
      <w:r w:rsidR="006C666B" w:rsidRPr="00D46593">
        <w:rPr>
          <w:b/>
          <w:lang w:val="uk-UA"/>
        </w:rPr>
        <w:t>ГАРАНТІЇ</w:t>
      </w:r>
    </w:p>
    <w:p w:rsidR="006C666B" w:rsidRPr="00D46593" w:rsidRDefault="006C666B" w:rsidP="00016D34">
      <w:pPr>
        <w:pStyle w:val="aff4"/>
        <w:tabs>
          <w:tab w:val="num" w:pos="1620"/>
        </w:tabs>
        <w:ind w:left="0" w:firstLine="567"/>
        <w:jc w:val="both"/>
        <w:rPr>
          <w:lang w:val="uk-UA"/>
        </w:rPr>
      </w:pPr>
      <w:r w:rsidRPr="00D46593">
        <w:rPr>
          <w:lang w:val="uk-UA"/>
        </w:rPr>
        <w:t>5.1. Підрядник гарантує належний експлуатаційний стан результату виконаних робіт</w:t>
      </w:r>
      <w:r w:rsidR="0012182A" w:rsidRPr="00D46593">
        <w:rPr>
          <w:lang w:val="uk-UA"/>
        </w:rPr>
        <w:t xml:space="preserve"> протягом </w:t>
      </w:r>
      <w:r w:rsidR="006E6841" w:rsidRPr="00D46593">
        <w:rPr>
          <w:lang w:val="uk-UA"/>
        </w:rPr>
        <w:t xml:space="preserve">___________ </w:t>
      </w:r>
      <w:r w:rsidR="005C20F2" w:rsidRPr="00D46593">
        <w:rPr>
          <w:i/>
          <w:lang w:val="uk-UA"/>
        </w:rPr>
        <w:t xml:space="preserve">(зазначається Учасником процедури закупівлі) (не менше </w:t>
      </w:r>
      <w:r w:rsidR="00FC5CDB">
        <w:rPr>
          <w:i/>
          <w:lang w:val="uk-UA"/>
        </w:rPr>
        <w:t>10 років</w:t>
      </w:r>
      <w:r w:rsidR="00C45A14" w:rsidRPr="00C2190A">
        <w:rPr>
          <w:lang w:val="uk-UA"/>
        </w:rPr>
        <w:t xml:space="preserve">, </w:t>
      </w:r>
      <w:r w:rsidR="00C45A14" w:rsidRPr="00C45A14">
        <w:rPr>
          <w:i/>
          <w:lang w:val="uk-UA"/>
        </w:rPr>
        <w:t xml:space="preserve">з дня підписання </w:t>
      </w:r>
      <w:r w:rsidR="00C45A14" w:rsidRPr="00C45A14">
        <w:rPr>
          <w:i/>
          <w:lang w:val="uk-UA"/>
        </w:rPr>
        <w:lastRenderedPageBreak/>
        <w:t>Сторонами А</w:t>
      </w:r>
      <w:r w:rsidR="00C45A14">
        <w:rPr>
          <w:i/>
          <w:lang w:val="uk-UA"/>
        </w:rPr>
        <w:t xml:space="preserve">кту приймання виконаних робіт (форми </w:t>
      </w:r>
      <w:r w:rsidR="00C45A14" w:rsidRPr="00C45A14">
        <w:rPr>
          <w:i/>
          <w:lang w:val="uk-UA"/>
        </w:rPr>
        <w:t>КБ-2в)</w:t>
      </w:r>
      <w:r w:rsidR="005C20F2" w:rsidRPr="00D46593">
        <w:rPr>
          <w:i/>
          <w:lang w:val="uk-UA"/>
        </w:rPr>
        <w:t xml:space="preserve"> </w:t>
      </w:r>
      <w:r w:rsidRPr="00D46593">
        <w:rPr>
          <w:lang w:val="uk-UA"/>
        </w:rPr>
        <w:t xml:space="preserve"> з дня підписання Сторонами </w:t>
      </w:r>
      <w:r w:rsidR="00A6296B" w:rsidRPr="00D46593">
        <w:rPr>
          <w:lang w:val="uk-UA" w:eastAsia="ar-SA"/>
        </w:rPr>
        <w:t xml:space="preserve">Акту приймання виконаних робіт </w:t>
      </w:r>
      <w:r w:rsidR="00A6296B" w:rsidRPr="00D46593" w:rsidDel="00FB505A">
        <w:rPr>
          <w:lang w:val="uk-UA" w:eastAsia="ar-SA"/>
        </w:rPr>
        <w:t xml:space="preserve"> </w:t>
      </w:r>
      <w:r w:rsidR="00A6296B" w:rsidRPr="00D46593">
        <w:rPr>
          <w:lang w:val="uk-UA"/>
        </w:rPr>
        <w:t>(форми КБ-2в</w:t>
      </w:r>
      <w:r w:rsidR="00A6296B" w:rsidRPr="00D46593">
        <w:rPr>
          <w:lang w:val="uk-UA" w:eastAsia="ar-SA"/>
        </w:rPr>
        <w:t xml:space="preserve">) </w:t>
      </w:r>
      <w:r w:rsidR="0012182A" w:rsidRPr="00D46593">
        <w:rPr>
          <w:lang w:val="uk-UA"/>
        </w:rPr>
        <w:t>та довідки форми КБ-3</w:t>
      </w:r>
      <w:r w:rsidR="00A6296B" w:rsidRPr="00D46593">
        <w:rPr>
          <w:lang w:val="uk-UA"/>
        </w:rPr>
        <w:t xml:space="preserve"> (</w:t>
      </w:r>
      <w:r w:rsidRPr="00D46593">
        <w:rPr>
          <w:lang w:val="uk-UA"/>
        </w:rPr>
        <w:t xml:space="preserve"> </w:t>
      </w:r>
      <w:r w:rsidR="00A6296B" w:rsidRPr="00D46593">
        <w:rPr>
          <w:lang w:val="uk-UA"/>
        </w:rPr>
        <w:t xml:space="preserve">надалі - Гарантійний строк). Вказаний Гарантійний строк переривається при виявленні недоліків </w:t>
      </w:r>
      <w:r w:rsidR="0024013E" w:rsidRPr="00D46593">
        <w:rPr>
          <w:lang w:val="uk-UA" w:eastAsia="ar-SA"/>
        </w:rPr>
        <w:t xml:space="preserve">та дефектів </w:t>
      </w:r>
      <w:r w:rsidR="00A6296B" w:rsidRPr="00D46593">
        <w:rPr>
          <w:lang w:val="uk-UA"/>
        </w:rPr>
        <w:t>у виконаних роботах.</w:t>
      </w:r>
    </w:p>
    <w:p w:rsidR="00A6296B" w:rsidRPr="00D46593" w:rsidRDefault="0024013E" w:rsidP="00016D34">
      <w:pPr>
        <w:suppressAutoHyphens/>
        <w:ind w:right="-1" w:firstLine="567"/>
        <w:jc w:val="both"/>
        <w:rPr>
          <w:lang w:val="uk-UA" w:eastAsia="ar-SA"/>
        </w:rPr>
      </w:pPr>
      <w:r w:rsidRPr="00D46593">
        <w:rPr>
          <w:lang w:val="uk-UA" w:eastAsia="ar-SA"/>
        </w:rPr>
        <w:t>5.2.</w:t>
      </w:r>
      <w:r w:rsidR="00A6296B" w:rsidRPr="00D46593">
        <w:rPr>
          <w:lang w:val="uk-UA" w:eastAsia="ar-SA"/>
        </w:rPr>
        <w:t xml:space="preserve"> Після усунення Підрядником за свій рахунок вказаних недоліків та дефектів, Сторонами складається Акт про усунення недоліків, перебіг строку гарантії поновлюється (час, що минув до переривання строку, до нового строку гарантій не зараховується).</w:t>
      </w:r>
    </w:p>
    <w:p w:rsidR="00A6296B" w:rsidRPr="00D46593" w:rsidRDefault="0024013E" w:rsidP="00016D34">
      <w:pPr>
        <w:suppressAutoHyphens/>
        <w:ind w:right="-1" w:firstLine="567"/>
        <w:jc w:val="both"/>
        <w:rPr>
          <w:lang w:val="uk-UA" w:eastAsia="ar-SA"/>
        </w:rPr>
      </w:pPr>
      <w:r w:rsidRPr="00D46593">
        <w:rPr>
          <w:lang w:val="uk-UA" w:eastAsia="ar-SA"/>
        </w:rPr>
        <w:t xml:space="preserve">5.3. </w:t>
      </w:r>
      <w:r w:rsidR="00A6296B" w:rsidRPr="00D46593">
        <w:rPr>
          <w:lang w:val="uk-UA" w:eastAsia="ar-SA"/>
        </w:rPr>
        <w:t>Підрядник зобов’язаний усунути за свій рахуно</w:t>
      </w:r>
      <w:r w:rsidR="003B34C9" w:rsidRPr="00D46593">
        <w:rPr>
          <w:lang w:val="uk-UA" w:eastAsia="ar-SA"/>
        </w:rPr>
        <w:t>к дефекти (недоробки) в якості р</w:t>
      </w:r>
      <w:r w:rsidR="00A6296B" w:rsidRPr="00D46593">
        <w:rPr>
          <w:lang w:val="uk-UA" w:eastAsia="ar-SA"/>
        </w:rPr>
        <w:t>обіт, що будуть виявлені протягом Гарантійного строку і зумовлені недотриманням Підрядником діючих норм і правил  в с</w:t>
      </w:r>
      <w:r w:rsidR="00892A43" w:rsidRPr="00D46593">
        <w:rPr>
          <w:lang w:val="uk-UA" w:eastAsia="ar-SA"/>
        </w:rPr>
        <w:t>фері будівництва при виконанні р</w:t>
      </w:r>
      <w:r w:rsidR="00A6296B" w:rsidRPr="00D46593">
        <w:rPr>
          <w:lang w:val="uk-UA" w:eastAsia="ar-SA"/>
        </w:rPr>
        <w:t>обіт.</w:t>
      </w:r>
    </w:p>
    <w:p w:rsidR="006C666B" w:rsidRPr="00D46593" w:rsidRDefault="0024013E" w:rsidP="00016D34">
      <w:pPr>
        <w:pStyle w:val="a5"/>
        <w:spacing w:after="0"/>
        <w:ind w:firstLine="567"/>
        <w:rPr>
          <w:rFonts w:ascii="Times New Roman" w:hAnsi="Times New Roman" w:cs="Times New Roman"/>
          <w:sz w:val="24"/>
          <w:szCs w:val="24"/>
          <w:lang w:val="uk-UA"/>
        </w:rPr>
      </w:pPr>
      <w:r w:rsidRPr="00D46593">
        <w:rPr>
          <w:rFonts w:ascii="Times New Roman" w:hAnsi="Times New Roman" w:cs="Times New Roman"/>
          <w:sz w:val="24"/>
          <w:szCs w:val="24"/>
          <w:lang w:val="uk-UA"/>
        </w:rPr>
        <w:t>5.4</w:t>
      </w:r>
      <w:r w:rsidR="006C666B" w:rsidRPr="00D46593">
        <w:rPr>
          <w:rFonts w:ascii="Times New Roman" w:hAnsi="Times New Roman" w:cs="Times New Roman"/>
          <w:sz w:val="24"/>
          <w:szCs w:val="24"/>
          <w:lang w:val="uk-UA"/>
        </w:rPr>
        <w:t>. Підрядник відповідає за недолі</w:t>
      </w:r>
      <w:r w:rsidR="00A6296B" w:rsidRPr="00D46593">
        <w:rPr>
          <w:rFonts w:ascii="Times New Roman" w:hAnsi="Times New Roman" w:cs="Times New Roman"/>
          <w:sz w:val="24"/>
          <w:szCs w:val="24"/>
          <w:lang w:val="uk-UA"/>
        </w:rPr>
        <w:t>ки (дефекти), виявлені у межах Г</w:t>
      </w:r>
      <w:r w:rsidR="006C666B" w:rsidRPr="00D46593">
        <w:rPr>
          <w:rFonts w:ascii="Times New Roman" w:hAnsi="Times New Roman" w:cs="Times New Roman"/>
          <w:sz w:val="24"/>
          <w:szCs w:val="24"/>
          <w:lang w:val="uk-UA"/>
        </w:rPr>
        <w:t>арантійного строку, якщо він не доведе, що вони сталися внаслідок: природного зносу Об'єкта або його частин; неправильної його експлуатації або неправильності інструкцій щодо його експлуатації, розроблених самим Замовником або залученими ним іншими особами; неналежного ремонту Об'єкта, який здійснено Замовником або залученими ним третіми особами.</w:t>
      </w:r>
    </w:p>
    <w:p w:rsidR="0024013E" w:rsidRPr="00D46593" w:rsidRDefault="0024013E" w:rsidP="00016D34">
      <w:pPr>
        <w:ind w:right="-1" w:firstLine="567"/>
        <w:jc w:val="both"/>
        <w:rPr>
          <w:lang w:val="uk-UA" w:eastAsia="ar-SA"/>
        </w:rPr>
      </w:pPr>
      <w:r w:rsidRPr="00D46593">
        <w:rPr>
          <w:lang w:val="uk-UA"/>
        </w:rPr>
        <w:t>5.5</w:t>
      </w:r>
      <w:r w:rsidR="006C666B" w:rsidRPr="00D46593">
        <w:rPr>
          <w:lang w:val="uk-UA"/>
        </w:rPr>
        <w:t>. У разі виявлення Замовником протягом гарантійного строку недоліків (дефектів) у  виконаних роботах, він письмов</w:t>
      </w:r>
      <w:r w:rsidRPr="00D46593">
        <w:rPr>
          <w:lang w:val="uk-UA"/>
        </w:rPr>
        <w:t xml:space="preserve">о повідомляє про них Підрядника та </w:t>
      </w:r>
      <w:r w:rsidRPr="00D46593">
        <w:rPr>
          <w:lang w:val="uk-UA" w:eastAsia="ar-SA"/>
        </w:rPr>
        <w:t xml:space="preserve"> викликає представника Підрядника для складання і підписання Акту про недоліки із зазначенням в цьому акті строків усунення виявлених недоліків та/або дефектів (недоліків), за рахунок Підрядника. Після усунення Підрядником вказаних недоліків, уповноваженими представниками Сторін складається Акт про усунення недоліків протягом Гарантійного строку.</w:t>
      </w:r>
    </w:p>
    <w:p w:rsidR="006C666B" w:rsidRPr="00D46593" w:rsidRDefault="0024013E" w:rsidP="00016D34">
      <w:pPr>
        <w:suppressAutoHyphens/>
        <w:ind w:right="-1" w:firstLine="567"/>
        <w:jc w:val="both"/>
        <w:rPr>
          <w:lang w:val="uk-UA" w:eastAsia="ar-SA"/>
        </w:rPr>
      </w:pPr>
      <w:r w:rsidRPr="00D46593">
        <w:rPr>
          <w:lang w:val="uk-UA" w:eastAsia="ar-SA"/>
        </w:rPr>
        <w:t xml:space="preserve">5.6. Уповноважений представник Підрядника зобов’язаний з’явитися  _________________________ </w:t>
      </w:r>
      <w:r w:rsidRPr="00D46593">
        <w:rPr>
          <w:i/>
          <w:lang w:val="uk-UA" w:eastAsia="ar-SA"/>
        </w:rPr>
        <w:t>(</w:t>
      </w:r>
      <w:proofErr w:type="spellStart"/>
      <w:r w:rsidRPr="00D46593">
        <w:rPr>
          <w:i/>
          <w:lang w:val="uk-UA" w:eastAsia="ar-SA"/>
        </w:rPr>
        <w:t>заначається</w:t>
      </w:r>
      <w:proofErr w:type="spellEnd"/>
      <w:r w:rsidRPr="00D46593">
        <w:rPr>
          <w:i/>
          <w:lang w:val="uk-UA" w:eastAsia="ar-SA"/>
        </w:rPr>
        <w:t xml:space="preserve"> адреса</w:t>
      </w:r>
      <w:r w:rsidR="000D7D56" w:rsidRPr="00D46593">
        <w:rPr>
          <w:i/>
          <w:lang w:val="uk-UA" w:eastAsia="ar-SA"/>
        </w:rPr>
        <w:t xml:space="preserve"> Замовником при підписанні Договору</w:t>
      </w:r>
      <w:r w:rsidRPr="00D46593">
        <w:rPr>
          <w:i/>
          <w:lang w:val="uk-UA" w:eastAsia="ar-SA"/>
        </w:rPr>
        <w:t xml:space="preserve">)  </w:t>
      </w:r>
      <w:r w:rsidRPr="00D46593">
        <w:rPr>
          <w:lang w:val="uk-UA" w:eastAsia="ar-SA"/>
        </w:rPr>
        <w:t>протягом 3 (трьох) робочих днів з моменту отримання від Замовника виклику, для складання відповідного Акту про недоліки, що підписується Сторонами. В Акті про недоліки в обов’язковому порядку фіксується дата виявлення недоліків та/або дефектів (недоліків) і строки їх усунення за рахунок Підрядника.</w:t>
      </w:r>
    </w:p>
    <w:p w:rsidR="006C666B" w:rsidRPr="00D46593" w:rsidRDefault="0024013E" w:rsidP="00016D34">
      <w:pPr>
        <w:ind w:firstLine="567"/>
        <w:jc w:val="both"/>
        <w:rPr>
          <w:lang w:val="uk-UA"/>
        </w:rPr>
      </w:pPr>
      <w:r w:rsidRPr="00D46593">
        <w:rPr>
          <w:lang w:val="uk-UA"/>
        </w:rPr>
        <w:t>5.7</w:t>
      </w:r>
      <w:r w:rsidR="006C666B" w:rsidRPr="00D46593">
        <w:rPr>
          <w:lang w:val="uk-UA"/>
        </w:rPr>
        <w:t xml:space="preserve">. Якщо Підрядник відмовився взяти участь у складенні </w:t>
      </w:r>
      <w:r w:rsidR="000D7D56" w:rsidRPr="00D46593">
        <w:rPr>
          <w:lang w:val="uk-UA" w:eastAsia="ar-SA"/>
        </w:rPr>
        <w:t>Акту про недоліки</w:t>
      </w:r>
      <w:r w:rsidR="006C666B" w:rsidRPr="00D46593">
        <w:rPr>
          <w:lang w:val="uk-UA"/>
        </w:rPr>
        <w:t>, Замовник має право протягом 30-ти календарних днів з дати направлення письмового по</w:t>
      </w:r>
      <w:r w:rsidR="000D7D56" w:rsidRPr="00D46593">
        <w:rPr>
          <w:lang w:val="uk-UA"/>
        </w:rPr>
        <w:t>відомлення, передбаченого п. 5.5</w:t>
      </w:r>
      <w:r w:rsidR="006C666B" w:rsidRPr="00D46593">
        <w:rPr>
          <w:lang w:val="uk-UA"/>
        </w:rPr>
        <w:t xml:space="preserve">. цього Договору, скласти такий </w:t>
      </w:r>
      <w:r w:rsidR="000D7D56" w:rsidRPr="00D46593">
        <w:rPr>
          <w:lang w:val="uk-UA"/>
        </w:rPr>
        <w:t>А</w:t>
      </w:r>
      <w:r w:rsidR="006C666B" w:rsidRPr="00D46593">
        <w:rPr>
          <w:lang w:val="uk-UA"/>
        </w:rPr>
        <w:t xml:space="preserve">кт </w:t>
      </w:r>
      <w:r w:rsidR="000D7D56" w:rsidRPr="00D46593">
        <w:rPr>
          <w:lang w:val="uk-UA"/>
        </w:rPr>
        <w:t xml:space="preserve">про недоліки </w:t>
      </w:r>
      <w:r w:rsidR="006C666B" w:rsidRPr="00D46593">
        <w:rPr>
          <w:lang w:val="uk-UA"/>
        </w:rPr>
        <w:t xml:space="preserve">із залученням незалежних експертів і надіслати його Підряднику. </w:t>
      </w:r>
    </w:p>
    <w:p w:rsidR="006C666B" w:rsidRPr="00D46593" w:rsidRDefault="0024013E" w:rsidP="00016D34">
      <w:pPr>
        <w:ind w:firstLine="567"/>
        <w:jc w:val="both"/>
        <w:rPr>
          <w:lang w:val="uk-UA"/>
        </w:rPr>
      </w:pPr>
      <w:r w:rsidRPr="00D46593">
        <w:rPr>
          <w:lang w:val="uk-UA"/>
        </w:rPr>
        <w:t>5.8</w:t>
      </w:r>
      <w:r w:rsidR="006C666B" w:rsidRPr="00D46593">
        <w:rPr>
          <w:lang w:val="uk-UA"/>
        </w:rPr>
        <w:t>. Підрядник зобов’язаний протягом 30-ти календарних днів (якщо інше не погоджено з Замовником) з дня отримання письмов</w:t>
      </w:r>
      <w:r w:rsidR="000D7D56" w:rsidRPr="00D46593">
        <w:rPr>
          <w:lang w:val="uk-UA"/>
        </w:rPr>
        <w:t>ого повідомлення з відповідним А</w:t>
      </w:r>
      <w:r w:rsidR="006C666B" w:rsidRPr="00D46593">
        <w:rPr>
          <w:lang w:val="uk-UA"/>
        </w:rPr>
        <w:t xml:space="preserve">ктом про виявлення недоліків та дефектів від Замовника, усунути ці недоліки за власний рахунок. </w:t>
      </w:r>
    </w:p>
    <w:p w:rsidR="006C666B" w:rsidRPr="00D46593" w:rsidRDefault="0024013E" w:rsidP="00016D34">
      <w:pPr>
        <w:ind w:firstLine="567"/>
        <w:jc w:val="both"/>
        <w:rPr>
          <w:lang w:val="uk-UA"/>
        </w:rPr>
      </w:pPr>
      <w:r w:rsidRPr="00D46593">
        <w:rPr>
          <w:lang w:val="uk-UA"/>
        </w:rPr>
        <w:t>5.</w:t>
      </w:r>
      <w:r w:rsidR="000D7D56" w:rsidRPr="00D46593">
        <w:rPr>
          <w:lang w:val="uk-UA"/>
        </w:rPr>
        <w:t>9</w:t>
      </w:r>
      <w:r w:rsidR="006C666B" w:rsidRPr="00D46593">
        <w:rPr>
          <w:lang w:val="uk-UA"/>
        </w:rPr>
        <w:t xml:space="preserve">. У разі відмови Підрядника усунути виявлені недоліки (дефекти), Замовник може усунути їх власними силами або із залученням третіх осіб. У такому разі Підрядник зобов'язаний повністю відшкодувати Замовнику витрати, пов'язані з усуненням зазначених недоліків та завдані збитки. </w:t>
      </w:r>
    </w:p>
    <w:p w:rsidR="006C666B" w:rsidRPr="00D46593" w:rsidRDefault="0024013E" w:rsidP="00016D34">
      <w:pPr>
        <w:ind w:firstLine="567"/>
        <w:jc w:val="both"/>
        <w:rPr>
          <w:lang w:val="uk-UA"/>
        </w:rPr>
      </w:pPr>
      <w:r w:rsidRPr="00D46593">
        <w:rPr>
          <w:lang w:val="uk-UA"/>
        </w:rPr>
        <w:t>5.</w:t>
      </w:r>
      <w:r w:rsidR="000D7D56" w:rsidRPr="00D46593">
        <w:rPr>
          <w:lang w:val="uk-UA"/>
        </w:rPr>
        <w:t>10</w:t>
      </w:r>
      <w:r w:rsidR="006C666B" w:rsidRPr="00D46593">
        <w:rPr>
          <w:lang w:val="uk-UA"/>
        </w:rPr>
        <w:t>. Якщо між Замовником і Підрядником виник спір щодо усунення недоліків (дефектів) або їх причин, на вимогу будь-якої Сторони може бути проведено незалежну експертизу. Фінансування витрат, пов'язаних з проведенням такої експертизи, покладається на Підрядника, крім випадків, коли за результатами експертизи буде встановлено відсутність порушень умов цього Договору Підрядником або причинного зв'язку між діями Підрядника та виявленими недоліками (дефектами). У такому випадку витрати, пов'язані з проведенням експертизи, фінансує Сторона, яка вимагала її проведення, а якщо експертизу проведено за згодою Сторін, такі витрати покладаються на обидві Сторони в рівних частинах.</w:t>
      </w:r>
    </w:p>
    <w:p w:rsidR="008C2195" w:rsidRPr="00D46593" w:rsidRDefault="008C2195" w:rsidP="00D2586B">
      <w:pPr>
        <w:pStyle w:val="aff4"/>
        <w:spacing w:after="0"/>
        <w:ind w:left="0"/>
        <w:outlineLvl w:val="0"/>
        <w:rPr>
          <w:b/>
          <w:lang w:val="uk-UA"/>
        </w:rPr>
      </w:pPr>
    </w:p>
    <w:p w:rsidR="006E6841" w:rsidRPr="00D46593" w:rsidRDefault="001816F5" w:rsidP="006E6841">
      <w:pPr>
        <w:pStyle w:val="aff4"/>
        <w:spacing w:after="0"/>
        <w:ind w:left="360"/>
        <w:jc w:val="center"/>
        <w:outlineLvl w:val="0"/>
        <w:rPr>
          <w:b/>
          <w:lang w:val="uk-UA"/>
        </w:rPr>
      </w:pPr>
      <w:r w:rsidRPr="00D46593">
        <w:rPr>
          <w:b/>
          <w:lang w:val="uk-UA"/>
        </w:rPr>
        <w:t>6.</w:t>
      </w:r>
      <w:r w:rsidR="006C666B" w:rsidRPr="00D46593">
        <w:rPr>
          <w:b/>
          <w:lang w:val="uk-UA"/>
        </w:rPr>
        <w:t>РОБОЧА СИЛА</w:t>
      </w:r>
    </w:p>
    <w:p w:rsidR="006C666B" w:rsidRPr="00D46593" w:rsidRDefault="006C666B" w:rsidP="006C666B">
      <w:pPr>
        <w:shd w:val="clear" w:color="auto" w:fill="FFFFFF"/>
        <w:ind w:right="12" w:firstLine="567"/>
        <w:jc w:val="both"/>
        <w:rPr>
          <w:lang w:val="uk-UA"/>
        </w:rPr>
      </w:pPr>
      <w:r w:rsidRPr="00D46593">
        <w:rPr>
          <w:spacing w:val="-4"/>
          <w:lang w:val="uk-UA"/>
        </w:rPr>
        <w:t>6.1. Підрядник залучає для  виконання робіт</w:t>
      </w:r>
      <w:r w:rsidRPr="00D46593">
        <w:rPr>
          <w:lang w:val="uk-UA"/>
        </w:rPr>
        <w:t xml:space="preserve"> </w:t>
      </w:r>
      <w:r w:rsidRPr="00D46593">
        <w:rPr>
          <w:spacing w:val="-4"/>
          <w:lang w:val="uk-UA"/>
        </w:rPr>
        <w:t xml:space="preserve">працівників в достатній кількості </w:t>
      </w:r>
      <w:r w:rsidRPr="00D46593">
        <w:rPr>
          <w:spacing w:val="-2"/>
          <w:lang w:val="uk-UA"/>
        </w:rPr>
        <w:t xml:space="preserve">і належної кваліфікації, забезпечує для них необхідні умови праці на </w:t>
      </w:r>
      <w:r w:rsidRPr="00D46593">
        <w:rPr>
          <w:lang w:val="uk-UA"/>
        </w:rPr>
        <w:t>Об’єкті</w:t>
      </w:r>
      <w:r w:rsidRPr="00D46593">
        <w:rPr>
          <w:spacing w:val="-9"/>
          <w:lang w:val="uk-UA"/>
        </w:rPr>
        <w:t xml:space="preserve">, в т.ч. забезпечує безпечні умови праці. </w:t>
      </w:r>
    </w:p>
    <w:p w:rsidR="006C666B" w:rsidRPr="00D46593" w:rsidRDefault="006C666B" w:rsidP="006C666B">
      <w:pPr>
        <w:shd w:val="clear" w:color="auto" w:fill="FFFFFF"/>
        <w:ind w:right="14" w:firstLine="567"/>
        <w:jc w:val="both"/>
        <w:rPr>
          <w:spacing w:val="-5"/>
          <w:lang w:val="uk-UA"/>
        </w:rPr>
      </w:pPr>
      <w:r w:rsidRPr="00D46593">
        <w:rPr>
          <w:lang w:val="uk-UA"/>
        </w:rPr>
        <w:t>6.2. Підрядник несе відповідальність за дії своїх працівників на Об’єкті</w:t>
      </w:r>
      <w:r w:rsidRPr="00D46593">
        <w:rPr>
          <w:spacing w:val="-1"/>
          <w:lang w:val="uk-UA"/>
        </w:rPr>
        <w:t xml:space="preserve">, недопущення порушень ними громадського порядку та дотримання чинного </w:t>
      </w:r>
      <w:r w:rsidRPr="00D46593">
        <w:rPr>
          <w:spacing w:val="-5"/>
          <w:lang w:val="uk-UA"/>
        </w:rPr>
        <w:t>законодавства, трудової і технологічної дисципліни, норм та правил безпеки праці.</w:t>
      </w:r>
    </w:p>
    <w:p w:rsidR="006C666B" w:rsidRPr="00D46593" w:rsidRDefault="006C666B" w:rsidP="006C666B">
      <w:pPr>
        <w:shd w:val="clear" w:color="auto" w:fill="FFFFFF"/>
        <w:ind w:right="19" w:firstLine="567"/>
        <w:jc w:val="both"/>
        <w:rPr>
          <w:lang w:val="uk-UA"/>
        </w:rPr>
      </w:pPr>
      <w:r w:rsidRPr="00D46593">
        <w:rPr>
          <w:lang w:val="uk-UA"/>
        </w:rPr>
        <w:lastRenderedPageBreak/>
        <w:t xml:space="preserve">6.3. Підрядник не має права залучати до виконання Договору  третіх осіб. У випадку такої необхідності, залучення до виконання третіх осіб може бути здійснено виключно за письмовою згодою Замовника. При цьому Підрядник несе відповідальність перед Замовником за дії третіх осіб на Об’єкті. </w:t>
      </w:r>
    </w:p>
    <w:p w:rsidR="006C666B" w:rsidRPr="00D46593" w:rsidRDefault="006C666B" w:rsidP="006C666B">
      <w:pPr>
        <w:shd w:val="clear" w:color="auto" w:fill="FFFFFF"/>
        <w:ind w:right="19" w:firstLine="567"/>
        <w:jc w:val="both"/>
        <w:rPr>
          <w:spacing w:val="-5"/>
          <w:lang w:val="uk-UA"/>
        </w:rPr>
      </w:pPr>
      <w:r w:rsidRPr="00D46593">
        <w:rPr>
          <w:lang w:val="uk-UA"/>
        </w:rPr>
        <w:t>6.4. Підрядник протягом 5 (п‘яти) банківських днів з моменту підписання цього Договору надає Замовнику лист з переліком прізвищ, імен та по-батькові працівників Підрядника, що будуть задіяні на виконання умов цього Договору на Об‘єкті.</w:t>
      </w:r>
    </w:p>
    <w:p w:rsidR="006C666B" w:rsidRPr="00D46593" w:rsidRDefault="006C666B" w:rsidP="006C666B">
      <w:pPr>
        <w:shd w:val="clear" w:color="auto" w:fill="FFFFFF"/>
        <w:ind w:right="5" w:firstLine="567"/>
        <w:jc w:val="both"/>
        <w:rPr>
          <w:spacing w:val="-8"/>
          <w:lang w:val="uk-UA"/>
        </w:rPr>
      </w:pPr>
    </w:p>
    <w:p w:rsidR="006C666B" w:rsidRPr="00D46593" w:rsidRDefault="001816F5" w:rsidP="001816F5">
      <w:pPr>
        <w:pStyle w:val="aff4"/>
        <w:spacing w:after="0"/>
        <w:ind w:left="2136" w:firstLine="696"/>
        <w:outlineLvl w:val="0"/>
        <w:rPr>
          <w:b/>
          <w:lang w:val="uk-UA"/>
        </w:rPr>
      </w:pPr>
      <w:r w:rsidRPr="00D46593">
        <w:rPr>
          <w:b/>
          <w:lang w:val="uk-UA"/>
        </w:rPr>
        <w:t>7.</w:t>
      </w:r>
      <w:r w:rsidR="006C666B" w:rsidRPr="00D46593">
        <w:rPr>
          <w:b/>
          <w:lang w:val="uk-UA"/>
        </w:rPr>
        <w:t>ПРАВА ТА ОБОВ`ЯЗКИ СТОРІН</w:t>
      </w:r>
    </w:p>
    <w:p w:rsidR="006E6841" w:rsidRPr="00D46593" w:rsidRDefault="006E6841" w:rsidP="0016541A">
      <w:pPr>
        <w:pStyle w:val="aff4"/>
        <w:spacing w:after="0"/>
        <w:ind w:left="0" w:firstLine="567"/>
        <w:outlineLvl w:val="0"/>
        <w:rPr>
          <w:b/>
          <w:lang w:val="uk-UA"/>
        </w:rPr>
      </w:pPr>
    </w:p>
    <w:p w:rsidR="006C666B" w:rsidRPr="00D46593" w:rsidRDefault="006C666B" w:rsidP="0016541A">
      <w:pPr>
        <w:pStyle w:val="aff4"/>
        <w:tabs>
          <w:tab w:val="num" w:pos="1440"/>
        </w:tabs>
        <w:ind w:left="0" w:firstLine="567"/>
        <w:rPr>
          <w:b/>
          <w:lang w:val="uk-UA"/>
        </w:rPr>
      </w:pPr>
      <w:r w:rsidRPr="00D46593">
        <w:rPr>
          <w:b/>
          <w:lang w:val="uk-UA"/>
        </w:rPr>
        <w:t>7.1.</w:t>
      </w:r>
      <w:r w:rsidR="00C60D52" w:rsidRPr="00D46593">
        <w:rPr>
          <w:b/>
          <w:lang w:val="uk-UA"/>
        </w:rPr>
        <w:t xml:space="preserve"> </w:t>
      </w:r>
      <w:r w:rsidRPr="00D46593">
        <w:rPr>
          <w:b/>
          <w:lang w:val="uk-UA"/>
        </w:rPr>
        <w:t>Підрядник має право:</w:t>
      </w:r>
    </w:p>
    <w:p w:rsidR="007E477E" w:rsidRPr="00D46593" w:rsidRDefault="006C666B" w:rsidP="007E477E">
      <w:pPr>
        <w:pStyle w:val="a5"/>
        <w:spacing w:after="0"/>
        <w:ind w:firstLine="567"/>
        <w:rPr>
          <w:rFonts w:ascii="Times New Roman" w:hAnsi="Times New Roman"/>
          <w:sz w:val="24"/>
          <w:szCs w:val="24"/>
          <w:lang w:val="uk-UA"/>
        </w:rPr>
      </w:pPr>
      <w:r w:rsidRPr="00D46593">
        <w:rPr>
          <w:rFonts w:ascii="Times New Roman" w:hAnsi="Times New Roman" w:cs="Times New Roman"/>
          <w:sz w:val="24"/>
          <w:szCs w:val="24"/>
          <w:lang w:val="uk-UA"/>
        </w:rPr>
        <w:t xml:space="preserve">7.1.1. </w:t>
      </w:r>
      <w:r w:rsidR="007E477E" w:rsidRPr="00D46593">
        <w:rPr>
          <w:rFonts w:ascii="Times New Roman" w:hAnsi="Times New Roman"/>
          <w:sz w:val="24"/>
          <w:szCs w:val="24"/>
          <w:lang w:val="uk-UA"/>
        </w:rPr>
        <w:t>Залучати до виконання окремих видів робіт, третіх осіб, шляхом укладання окремого договору (субпідряду) та за попереднім письмовим узгодженням їх (третіх осіб) з Замовником. В цьому випадку, Підрядник несе повну  відповідальність перед Замовником за якість та своєчасність виконання третіми особами робіт;</w:t>
      </w:r>
    </w:p>
    <w:p w:rsidR="006C666B" w:rsidRPr="00D46593" w:rsidRDefault="007E477E" w:rsidP="007E477E">
      <w:pPr>
        <w:pStyle w:val="a5"/>
        <w:spacing w:after="0"/>
        <w:ind w:firstLine="567"/>
        <w:rPr>
          <w:rFonts w:ascii="Times New Roman" w:hAnsi="Times New Roman" w:cs="Times New Roman"/>
          <w:sz w:val="24"/>
          <w:szCs w:val="24"/>
          <w:lang w:val="uk-UA"/>
        </w:rPr>
      </w:pPr>
      <w:r w:rsidRPr="00D46593">
        <w:rPr>
          <w:rFonts w:ascii="Times New Roman" w:hAnsi="Times New Roman" w:cs="Times New Roman"/>
          <w:sz w:val="24"/>
          <w:szCs w:val="24"/>
          <w:lang w:val="uk-UA"/>
        </w:rPr>
        <w:t>7.1.2. З</w:t>
      </w:r>
      <w:r w:rsidR="006C666B" w:rsidRPr="00D46593">
        <w:rPr>
          <w:rFonts w:ascii="Times New Roman" w:hAnsi="Times New Roman" w:cs="Times New Roman"/>
          <w:sz w:val="24"/>
          <w:szCs w:val="24"/>
          <w:lang w:val="uk-UA"/>
        </w:rPr>
        <w:t xml:space="preserve">упиняти виконання робіт у разі невиконання Замовником своїх зобов'язань за цим Договором, що призвело до ускладнення або до неможливості виконання робіт  Підрядником; </w:t>
      </w:r>
    </w:p>
    <w:p w:rsidR="007E477E" w:rsidRPr="00D46593" w:rsidRDefault="007E477E" w:rsidP="007E477E">
      <w:pPr>
        <w:suppressAutoHyphens/>
        <w:ind w:right="-1" w:firstLine="567"/>
        <w:jc w:val="both"/>
        <w:rPr>
          <w:lang w:val="uk-UA" w:eastAsia="ar-SA"/>
        </w:rPr>
      </w:pPr>
      <w:r w:rsidRPr="00D46593">
        <w:rPr>
          <w:lang w:val="uk-UA" w:eastAsia="ar-SA"/>
        </w:rPr>
        <w:t>7.1.3. Вима</w:t>
      </w:r>
      <w:r w:rsidR="003B34C9" w:rsidRPr="00D46593">
        <w:rPr>
          <w:lang w:val="uk-UA" w:eastAsia="ar-SA"/>
        </w:rPr>
        <w:t>гати виплати авансу, згідно п. 2</w:t>
      </w:r>
      <w:r w:rsidR="00C02B52">
        <w:rPr>
          <w:lang w:val="uk-UA" w:eastAsia="ar-SA"/>
        </w:rPr>
        <w:t>.2</w:t>
      </w:r>
      <w:r w:rsidRPr="00D46593">
        <w:rPr>
          <w:lang w:val="uk-UA" w:eastAsia="ar-SA"/>
        </w:rPr>
        <w:t>. цього Договору;</w:t>
      </w:r>
    </w:p>
    <w:p w:rsidR="007E477E" w:rsidRPr="00D46593" w:rsidRDefault="007E477E" w:rsidP="007E477E">
      <w:pPr>
        <w:suppressAutoHyphens/>
        <w:ind w:right="-1" w:firstLine="567"/>
        <w:jc w:val="both"/>
        <w:rPr>
          <w:lang w:val="uk-UA" w:eastAsia="ar-SA"/>
        </w:rPr>
      </w:pPr>
      <w:r w:rsidRPr="00D46593">
        <w:rPr>
          <w:lang w:val="uk-UA" w:eastAsia="ar-SA"/>
        </w:rPr>
        <w:t>7.1.4. Своєчасно та в повному обсязі отрим</w:t>
      </w:r>
      <w:r w:rsidR="00CE07DA" w:rsidRPr="00D46593">
        <w:rPr>
          <w:lang w:val="uk-UA" w:eastAsia="ar-SA"/>
        </w:rPr>
        <w:t>увати плату за виконані р</w:t>
      </w:r>
      <w:r w:rsidRPr="00D46593">
        <w:rPr>
          <w:lang w:val="uk-UA" w:eastAsia="ar-SA"/>
        </w:rPr>
        <w:t xml:space="preserve">оботи; </w:t>
      </w:r>
    </w:p>
    <w:p w:rsidR="007E477E" w:rsidRPr="00D46593" w:rsidRDefault="007E477E" w:rsidP="007E477E">
      <w:pPr>
        <w:pStyle w:val="a5"/>
        <w:spacing w:after="0"/>
        <w:ind w:firstLine="567"/>
        <w:rPr>
          <w:rFonts w:ascii="Times New Roman" w:hAnsi="Times New Roman" w:cs="Times New Roman"/>
          <w:sz w:val="24"/>
          <w:szCs w:val="24"/>
          <w:lang w:val="uk-UA"/>
        </w:rPr>
      </w:pPr>
      <w:r w:rsidRPr="00D46593">
        <w:rPr>
          <w:rFonts w:ascii="Times New Roman" w:hAnsi="Times New Roman" w:cs="Times New Roman"/>
          <w:sz w:val="24"/>
          <w:szCs w:val="24"/>
          <w:lang w:val="uk-UA" w:eastAsia="ar-SA"/>
        </w:rPr>
        <w:t>7.1.5</w:t>
      </w:r>
      <w:r w:rsidR="00CE07DA" w:rsidRPr="00D46593">
        <w:rPr>
          <w:rFonts w:ascii="Times New Roman" w:hAnsi="Times New Roman" w:cs="Times New Roman"/>
          <w:sz w:val="24"/>
          <w:szCs w:val="24"/>
          <w:lang w:val="uk-UA" w:eastAsia="ar-SA"/>
        </w:rPr>
        <w:t>. На дострокове виконання р</w:t>
      </w:r>
      <w:r w:rsidRPr="00D46593">
        <w:rPr>
          <w:rFonts w:ascii="Times New Roman" w:hAnsi="Times New Roman" w:cs="Times New Roman"/>
          <w:sz w:val="24"/>
          <w:szCs w:val="24"/>
          <w:lang w:val="uk-UA" w:eastAsia="ar-SA"/>
        </w:rPr>
        <w:t>обіт за письмовим погодженням Замовника;</w:t>
      </w:r>
    </w:p>
    <w:p w:rsidR="006C666B" w:rsidRPr="00D46593" w:rsidRDefault="007E477E" w:rsidP="007E477E">
      <w:pPr>
        <w:ind w:firstLine="567"/>
        <w:jc w:val="both"/>
        <w:rPr>
          <w:lang w:val="uk-UA"/>
        </w:rPr>
      </w:pPr>
      <w:r w:rsidRPr="00D46593">
        <w:rPr>
          <w:lang w:val="uk-UA"/>
        </w:rPr>
        <w:t>7.1.6</w:t>
      </w:r>
      <w:r w:rsidR="006963F9" w:rsidRPr="00D46593">
        <w:rPr>
          <w:lang w:val="uk-UA"/>
        </w:rPr>
        <w:t>. Н</w:t>
      </w:r>
      <w:r w:rsidR="006C666B" w:rsidRPr="00D46593">
        <w:rPr>
          <w:lang w:val="uk-UA"/>
        </w:rPr>
        <w:t>а відшкодування завданих збитків відповідно до законодавства</w:t>
      </w:r>
      <w:r w:rsidR="003F5B87">
        <w:rPr>
          <w:lang w:val="uk-UA"/>
        </w:rPr>
        <w:t xml:space="preserve"> України</w:t>
      </w:r>
      <w:r w:rsidR="006C666B" w:rsidRPr="00D46593">
        <w:rPr>
          <w:lang w:val="uk-UA"/>
        </w:rPr>
        <w:t xml:space="preserve"> та цього Договору. </w:t>
      </w:r>
    </w:p>
    <w:p w:rsidR="0012182A" w:rsidRPr="00D46593" w:rsidRDefault="0012182A" w:rsidP="0016541A">
      <w:pPr>
        <w:ind w:firstLine="567"/>
        <w:jc w:val="both"/>
        <w:rPr>
          <w:lang w:val="uk-UA"/>
        </w:rPr>
      </w:pPr>
    </w:p>
    <w:p w:rsidR="006C666B" w:rsidRPr="00D46593" w:rsidRDefault="006C666B" w:rsidP="0016541A">
      <w:pPr>
        <w:pStyle w:val="aff4"/>
        <w:tabs>
          <w:tab w:val="num" w:pos="1440"/>
        </w:tabs>
        <w:ind w:left="0" w:firstLine="567"/>
        <w:rPr>
          <w:b/>
          <w:lang w:val="uk-UA"/>
        </w:rPr>
      </w:pPr>
      <w:r w:rsidRPr="00D46593">
        <w:rPr>
          <w:b/>
          <w:lang w:val="uk-UA"/>
        </w:rPr>
        <w:t>7.2. Підрядник зобов’язується:</w:t>
      </w:r>
    </w:p>
    <w:p w:rsidR="006C666B" w:rsidRPr="00D46593" w:rsidRDefault="006C666B" w:rsidP="00706DB8">
      <w:pPr>
        <w:pStyle w:val="a5"/>
        <w:spacing w:after="0"/>
        <w:ind w:firstLine="567"/>
        <w:rPr>
          <w:rFonts w:ascii="Times New Roman" w:hAnsi="Times New Roman" w:cs="Times New Roman"/>
          <w:sz w:val="24"/>
          <w:szCs w:val="24"/>
          <w:lang w:val="uk-UA"/>
        </w:rPr>
      </w:pPr>
      <w:r w:rsidRPr="00D46593">
        <w:rPr>
          <w:rFonts w:ascii="Times New Roman" w:hAnsi="Times New Roman" w:cs="Times New Roman"/>
          <w:sz w:val="24"/>
          <w:szCs w:val="24"/>
          <w:lang w:val="uk-UA"/>
        </w:rPr>
        <w:t xml:space="preserve">7.2.1. </w:t>
      </w:r>
      <w:r w:rsidR="006963F9" w:rsidRPr="00D46593">
        <w:rPr>
          <w:rFonts w:ascii="Times New Roman" w:hAnsi="Times New Roman" w:cs="Times New Roman"/>
          <w:sz w:val="24"/>
          <w:szCs w:val="24"/>
          <w:lang w:val="uk-UA"/>
        </w:rPr>
        <w:t>С</w:t>
      </w:r>
      <w:r w:rsidRPr="00D46593">
        <w:rPr>
          <w:rFonts w:ascii="Times New Roman" w:hAnsi="Times New Roman" w:cs="Times New Roman"/>
          <w:sz w:val="24"/>
          <w:szCs w:val="24"/>
          <w:lang w:val="uk-UA"/>
        </w:rPr>
        <w:t>уворо дотримуватись технології  виконання робіт, яка забезпечує якість робіт, а також дотримуватись правил техніки безпеки та пожежної безпеки в ході  виконання робіт;</w:t>
      </w:r>
    </w:p>
    <w:p w:rsidR="006C666B" w:rsidRPr="00D46593" w:rsidRDefault="006963F9" w:rsidP="00706DB8">
      <w:pPr>
        <w:ind w:firstLine="567"/>
        <w:jc w:val="both"/>
        <w:rPr>
          <w:lang w:val="uk-UA"/>
        </w:rPr>
      </w:pPr>
      <w:r w:rsidRPr="00D46593">
        <w:rPr>
          <w:lang w:val="uk-UA"/>
        </w:rPr>
        <w:t>7.2.2. У</w:t>
      </w:r>
      <w:r w:rsidR="006C666B" w:rsidRPr="00D46593">
        <w:rPr>
          <w:lang w:val="uk-UA"/>
        </w:rPr>
        <w:t xml:space="preserve"> випадках, встановлених цим Договором, своєчасно усувати виявлені недоліки та дефекти;</w:t>
      </w:r>
    </w:p>
    <w:p w:rsidR="006C666B" w:rsidRPr="00D46593" w:rsidRDefault="006963F9" w:rsidP="00706DB8">
      <w:pPr>
        <w:ind w:firstLine="567"/>
        <w:jc w:val="both"/>
        <w:rPr>
          <w:lang w:val="uk-UA"/>
        </w:rPr>
      </w:pPr>
      <w:r w:rsidRPr="00D46593">
        <w:rPr>
          <w:lang w:val="uk-UA"/>
        </w:rPr>
        <w:t>7.2.3. С</w:t>
      </w:r>
      <w:r w:rsidR="006C666B" w:rsidRPr="00D46593">
        <w:rPr>
          <w:lang w:val="uk-UA"/>
        </w:rPr>
        <w:t>воєчасно та якісно виконати та здати  роботи у с</w:t>
      </w:r>
      <w:r w:rsidR="00BB6E86" w:rsidRPr="00D46593">
        <w:rPr>
          <w:lang w:val="uk-UA"/>
        </w:rPr>
        <w:t>троки,  визначені цим Договором;</w:t>
      </w:r>
    </w:p>
    <w:p w:rsidR="006C666B" w:rsidRPr="00D46593" w:rsidRDefault="006963F9" w:rsidP="00706DB8">
      <w:pPr>
        <w:ind w:firstLine="567"/>
        <w:jc w:val="both"/>
        <w:rPr>
          <w:lang w:val="uk-UA"/>
        </w:rPr>
      </w:pPr>
      <w:r w:rsidRPr="00D46593">
        <w:rPr>
          <w:lang w:val="uk-UA"/>
        </w:rPr>
        <w:t>7.2.4. В</w:t>
      </w:r>
      <w:r w:rsidR="006C666B" w:rsidRPr="00D46593">
        <w:rPr>
          <w:lang w:val="uk-UA"/>
        </w:rPr>
        <w:t xml:space="preserve">иконати з використанням власних ресурсів та у встановлені цим Договором строки роботи відповідно до погодженої Сторонами документації; </w:t>
      </w:r>
    </w:p>
    <w:p w:rsidR="006C666B" w:rsidRPr="00D46593" w:rsidRDefault="006C666B" w:rsidP="00706DB8">
      <w:pPr>
        <w:ind w:right="-1" w:firstLine="567"/>
        <w:jc w:val="both"/>
        <w:rPr>
          <w:lang w:val="uk-UA" w:eastAsia="ar-SA"/>
        </w:rPr>
      </w:pPr>
      <w:r w:rsidRPr="00D46593">
        <w:rPr>
          <w:lang w:val="uk-UA"/>
        </w:rPr>
        <w:t xml:space="preserve">7.2.5. </w:t>
      </w:r>
      <w:r w:rsidR="006963F9" w:rsidRPr="00D46593">
        <w:rPr>
          <w:lang w:val="uk-UA" w:eastAsia="ar-SA"/>
        </w:rPr>
        <w:t>Одержати встановлені законом дозволи на виконання окремих видів робіт. Забезпечити неухильне дотримання усіх вимог чинного в Україні</w:t>
      </w:r>
      <w:r w:rsidR="006963F9" w:rsidRPr="00D46593">
        <w:rPr>
          <w:snapToGrid w:val="0"/>
          <w:lang w:val="uk-UA" w:eastAsia="ar-SA"/>
        </w:rPr>
        <w:t xml:space="preserve"> законодавства, які стосуються виконання робіт,</w:t>
      </w:r>
      <w:r w:rsidR="006963F9" w:rsidRPr="00D46593">
        <w:rPr>
          <w:lang w:val="uk-UA" w:eastAsia="ar-SA"/>
        </w:rPr>
        <w:t xml:space="preserve"> </w:t>
      </w:r>
      <w:r w:rsidR="006963F9" w:rsidRPr="00D46593">
        <w:rPr>
          <w:snapToGrid w:val="0"/>
          <w:lang w:val="uk-UA" w:eastAsia="ar-SA"/>
        </w:rPr>
        <w:t>в тому числі відповідних будівельних норм та інших нормативно-технічних  документів</w:t>
      </w:r>
      <w:r w:rsidR="006963F9" w:rsidRPr="00D46593">
        <w:rPr>
          <w:lang w:val="uk-UA" w:eastAsia="ar-SA"/>
        </w:rPr>
        <w:t>;</w:t>
      </w:r>
    </w:p>
    <w:p w:rsidR="006C666B" w:rsidRPr="00D46593" w:rsidRDefault="006963F9" w:rsidP="00706DB8">
      <w:pPr>
        <w:pStyle w:val="affb"/>
        <w:ind w:left="0" w:firstLine="567"/>
        <w:jc w:val="both"/>
        <w:rPr>
          <w:lang w:val="uk-UA"/>
        </w:rPr>
      </w:pPr>
      <w:r w:rsidRPr="00D46593">
        <w:rPr>
          <w:lang w:val="uk-UA"/>
        </w:rPr>
        <w:t>7.2.6. Д</w:t>
      </w:r>
      <w:r w:rsidR="006C666B" w:rsidRPr="00D46593">
        <w:rPr>
          <w:lang w:val="uk-UA"/>
        </w:rPr>
        <w:t>отримуватись календарного плану-графіку/</w:t>
      </w:r>
      <w:r w:rsidR="003F5B87">
        <w:rPr>
          <w:lang w:val="uk-UA"/>
        </w:rPr>
        <w:t>строків</w:t>
      </w:r>
      <w:r w:rsidR="006C666B" w:rsidRPr="00D46593">
        <w:rPr>
          <w:lang w:val="uk-UA"/>
        </w:rPr>
        <w:t xml:space="preserve"> та не допускати п</w:t>
      </w:r>
      <w:r w:rsidR="00BB6E86" w:rsidRPr="00D46593">
        <w:rPr>
          <w:lang w:val="uk-UA"/>
        </w:rPr>
        <w:t>орушення строків його виконання.</w:t>
      </w:r>
    </w:p>
    <w:p w:rsidR="006963F9" w:rsidRPr="00D46593" w:rsidRDefault="006963F9" w:rsidP="00706DB8">
      <w:pPr>
        <w:suppressAutoHyphens/>
        <w:ind w:right="-1" w:firstLine="567"/>
        <w:jc w:val="both"/>
        <w:rPr>
          <w:lang w:val="uk-UA" w:eastAsia="ar-SA"/>
        </w:rPr>
      </w:pPr>
      <w:r w:rsidRPr="00D46593">
        <w:rPr>
          <w:lang w:val="uk-UA" w:eastAsia="ar-SA"/>
        </w:rPr>
        <w:t xml:space="preserve">Підрядник зобов’язаний до </w:t>
      </w:r>
      <w:r w:rsidR="00FF2582" w:rsidRPr="00D46593">
        <w:rPr>
          <w:lang w:val="uk-UA" w:eastAsia="ar-SA"/>
        </w:rPr>
        <w:t xml:space="preserve">20 </w:t>
      </w:r>
      <w:r w:rsidRPr="00D46593">
        <w:rPr>
          <w:lang w:val="uk-UA" w:eastAsia="ar-SA"/>
        </w:rPr>
        <w:t xml:space="preserve">числа кожного місяця підготувати та надати Замовнику </w:t>
      </w:r>
      <w:proofErr w:type="spellStart"/>
      <w:r w:rsidRPr="00D46593">
        <w:rPr>
          <w:lang w:val="uk-UA" w:eastAsia="ar-SA"/>
        </w:rPr>
        <w:t>набірку</w:t>
      </w:r>
      <w:proofErr w:type="spellEnd"/>
      <w:r w:rsidRPr="00D46593">
        <w:rPr>
          <w:lang w:val="uk-UA" w:eastAsia="ar-SA"/>
        </w:rPr>
        <w:t xml:space="preserve"> </w:t>
      </w:r>
      <w:r w:rsidR="00D51012" w:rsidRPr="00D46593">
        <w:rPr>
          <w:lang w:val="uk-UA" w:eastAsia="ar-SA"/>
        </w:rPr>
        <w:t>р</w:t>
      </w:r>
      <w:r w:rsidRPr="00D46593">
        <w:rPr>
          <w:lang w:val="uk-UA" w:eastAsia="ar-SA"/>
        </w:rPr>
        <w:t>обіт на наступний місяць згідно Локального кошторису. Замовник протягом 3 (трьох) робочих днів з дня отримання, повинен уз</w:t>
      </w:r>
      <w:r w:rsidR="003F5B87">
        <w:rPr>
          <w:lang w:val="uk-UA" w:eastAsia="ar-SA"/>
        </w:rPr>
        <w:t xml:space="preserve">годити або скоригувати </w:t>
      </w:r>
      <w:proofErr w:type="spellStart"/>
      <w:r w:rsidR="003F5B87">
        <w:rPr>
          <w:lang w:val="uk-UA" w:eastAsia="ar-SA"/>
        </w:rPr>
        <w:t>набірку</w:t>
      </w:r>
      <w:proofErr w:type="spellEnd"/>
      <w:r w:rsidR="003F5B87">
        <w:rPr>
          <w:lang w:val="uk-UA" w:eastAsia="ar-SA"/>
        </w:rPr>
        <w:t xml:space="preserve"> р</w:t>
      </w:r>
      <w:r w:rsidRPr="00D46593">
        <w:rPr>
          <w:lang w:val="uk-UA" w:eastAsia="ar-SA"/>
        </w:rPr>
        <w:t xml:space="preserve">обіт </w:t>
      </w:r>
      <w:r w:rsidR="00BB6E86" w:rsidRPr="00D46593">
        <w:rPr>
          <w:lang w:val="uk-UA" w:eastAsia="ar-SA"/>
        </w:rPr>
        <w:t>з переліком виявлених недоліків;</w:t>
      </w:r>
    </w:p>
    <w:p w:rsidR="006963F9" w:rsidRPr="00D46593" w:rsidRDefault="00BB6E86" w:rsidP="00706DB8">
      <w:pPr>
        <w:suppressAutoHyphens/>
        <w:ind w:right="-1" w:firstLine="567"/>
        <w:jc w:val="both"/>
        <w:rPr>
          <w:lang w:val="uk-UA" w:eastAsia="ar-SA"/>
        </w:rPr>
      </w:pPr>
      <w:r w:rsidRPr="00D46593">
        <w:rPr>
          <w:lang w:val="uk-UA" w:eastAsia="ar-SA"/>
        </w:rPr>
        <w:t>7.2.7.</w:t>
      </w:r>
      <w:r w:rsidR="006963F9" w:rsidRPr="00D46593">
        <w:rPr>
          <w:lang w:val="uk-UA" w:eastAsia="ar-SA"/>
        </w:rPr>
        <w:t xml:space="preserve"> Підрядник до 25 числа кожного місяця зобов’язаний надати Замо</w:t>
      </w:r>
      <w:r w:rsidR="00FF2582" w:rsidRPr="00D46593">
        <w:rPr>
          <w:lang w:val="uk-UA" w:eastAsia="ar-SA"/>
        </w:rPr>
        <w:t>внику Акти приймання виконаних р</w:t>
      </w:r>
      <w:r w:rsidR="007707FE">
        <w:rPr>
          <w:lang w:val="uk-UA" w:eastAsia="ar-SA"/>
        </w:rPr>
        <w:t xml:space="preserve">обіт (форма </w:t>
      </w:r>
      <w:r w:rsidR="006963F9" w:rsidRPr="00D46593">
        <w:rPr>
          <w:lang w:val="uk-UA" w:eastAsia="ar-SA"/>
        </w:rPr>
        <w:t>КБ-2в) по відпові</w:t>
      </w:r>
      <w:r w:rsidR="007707FE">
        <w:rPr>
          <w:lang w:val="uk-UA" w:eastAsia="ar-SA"/>
        </w:rPr>
        <w:t>дному етапу, та довідки (форма</w:t>
      </w:r>
      <w:r w:rsidR="006963F9" w:rsidRPr="00D46593">
        <w:rPr>
          <w:lang w:val="uk-UA" w:eastAsia="ar-SA"/>
        </w:rPr>
        <w:t xml:space="preserve"> КБ-3). Замовник протягом 3 (трьох) робочих днів з дня отримання підпис</w:t>
      </w:r>
      <w:r w:rsidR="00FF2582" w:rsidRPr="00D46593">
        <w:rPr>
          <w:lang w:val="uk-UA" w:eastAsia="ar-SA"/>
        </w:rPr>
        <w:t>аного Акту приймання виконаних р</w:t>
      </w:r>
      <w:r w:rsidR="007707FE">
        <w:rPr>
          <w:lang w:val="uk-UA" w:eastAsia="ar-SA"/>
        </w:rPr>
        <w:t xml:space="preserve">обіт (форма </w:t>
      </w:r>
      <w:r w:rsidR="006963F9" w:rsidRPr="00D46593">
        <w:rPr>
          <w:lang w:val="uk-UA" w:eastAsia="ar-SA"/>
        </w:rPr>
        <w:t xml:space="preserve">КБ-2в) по відповідному етапу, повинен його підписати та направити  Підряднику або надати вмотивовану відмову </w:t>
      </w:r>
      <w:r w:rsidR="00CE07DA" w:rsidRPr="00D46593">
        <w:rPr>
          <w:lang w:val="uk-UA" w:eastAsia="ar-SA"/>
        </w:rPr>
        <w:t>в прийнятті р</w:t>
      </w:r>
      <w:r w:rsidR="006963F9" w:rsidRPr="00D46593">
        <w:rPr>
          <w:lang w:val="uk-UA" w:eastAsia="ar-SA"/>
        </w:rPr>
        <w:t xml:space="preserve">обіт. У разі вмотивованої відмови Замовника від підписання </w:t>
      </w:r>
      <w:r w:rsidR="00FF2582" w:rsidRPr="00D46593">
        <w:rPr>
          <w:lang w:val="uk-UA" w:eastAsia="ar-SA"/>
        </w:rPr>
        <w:t>Акту приймання виконаних р</w:t>
      </w:r>
      <w:r w:rsidR="007707FE">
        <w:rPr>
          <w:lang w:val="uk-UA" w:eastAsia="ar-SA"/>
        </w:rPr>
        <w:t xml:space="preserve">обіт (форма </w:t>
      </w:r>
      <w:r w:rsidR="006963F9" w:rsidRPr="00D46593">
        <w:rPr>
          <w:lang w:val="uk-UA" w:eastAsia="ar-SA"/>
        </w:rPr>
        <w:t>КБ-2в) по відповідному етапу, Сторонами оформляється двосторонній Акт про недоліки з п</w:t>
      </w:r>
      <w:r w:rsidR="00CE07DA" w:rsidRPr="00D46593">
        <w:rPr>
          <w:lang w:val="uk-UA" w:eastAsia="ar-SA"/>
        </w:rPr>
        <w:t>ереліком виявлених недоліків у р</w:t>
      </w:r>
      <w:r w:rsidR="006963F9" w:rsidRPr="00D46593">
        <w:rPr>
          <w:lang w:val="uk-UA" w:eastAsia="ar-SA"/>
        </w:rPr>
        <w:t>оботах, необхідних доопрацювань та строків їх виконання за рахунок Підрядника. Після усунення недоліків уповноважені представники Сторін підп</w:t>
      </w:r>
      <w:r w:rsidR="00FF2582" w:rsidRPr="00D46593">
        <w:rPr>
          <w:lang w:val="uk-UA" w:eastAsia="ar-SA"/>
        </w:rPr>
        <w:t>исують Акт приймання виконаних р</w:t>
      </w:r>
      <w:r w:rsidR="007707FE">
        <w:rPr>
          <w:lang w:val="uk-UA" w:eastAsia="ar-SA"/>
        </w:rPr>
        <w:t>обіт (ф</w:t>
      </w:r>
      <w:r w:rsidR="006963F9" w:rsidRPr="00D46593">
        <w:rPr>
          <w:lang w:val="uk-UA" w:eastAsia="ar-SA"/>
        </w:rPr>
        <w:t>орм</w:t>
      </w:r>
      <w:r w:rsidR="007707FE">
        <w:rPr>
          <w:lang w:val="uk-UA" w:eastAsia="ar-SA"/>
        </w:rPr>
        <w:t xml:space="preserve">а </w:t>
      </w:r>
      <w:r w:rsidRPr="00D46593">
        <w:rPr>
          <w:lang w:val="uk-UA" w:eastAsia="ar-SA"/>
        </w:rPr>
        <w:t>КБ-2в) по відповідному етапу;</w:t>
      </w:r>
    </w:p>
    <w:p w:rsidR="006963F9" w:rsidRPr="00D46593" w:rsidRDefault="00BB6E86" w:rsidP="00D920C9">
      <w:pPr>
        <w:ind w:right="-1" w:firstLine="567"/>
        <w:jc w:val="both"/>
        <w:rPr>
          <w:lang w:val="uk-UA"/>
        </w:rPr>
      </w:pPr>
      <w:r w:rsidRPr="00D46593">
        <w:rPr>
          <w:lang w:val="uk-UA"/>
        </w:rPr>
        <w:t>7.2.8.</w:t>
      </w:r>
      <w:r w:rsidR="006963F9" w:rsidRPr="00D46593">
        <w:rPr>
          <w:lang w:val="uk-UA"/>
        </w:rPr>
        <w:t xml:space="preserve"> Підрядник протягом 2 (двох) ро</w:t>
      </w:r>
      <w:r w:rsidR="00CE07DA" w:rsidRPr="00D46593">
        <w:rPr>
          <w:lang w:val="uk-UA"/>
        </w:rPr>
        <w:t>бочих днів з моменту виконання р</w:t>
      </w:r>
      <w:r w:rsidR="006963F9" w:rsidRPr="00D46593">
        <w:rPr>
          <w:lang w:val="uk-UA"/>
        </w:rPr>
        <w:t>обіт, зобов’язаний доставити на адресу Замовника, за власний рахунок, засобами поштового, кур’єрського зв’язку або вручити особисто уповноваженому представнику Замовника (з відміткою про отримання) два примірники підписаного зі своєї сторони</w:t>
      </w:r>
      <w:r w:rsidR="00CE07DA" w:rsidRPr="00D46593">
        <w:rPr>
          <w:lang w:val="uk-UA"/>
        </w:rPr>
        <w:t xml:space="preserve"> Акту приймання виконаних р</w:t>
      </w:r>
      <w:r w:rsidRPr="00D46593">
        <w:rPr>
          <w:lang w:val="uk-UA"/>
        </w:rPr>
        <w:t>обіт;</w:t>
      </w:r>
    </w:p>
    <w:p w:rsidR="006C666B" w:rsidRPr="00D46593" w:rsidRDefault="00D51012" w:rsidP="00706DB8">
      <w:pPr>
        <w:pStyle w:val="aff4"/>
        <w:tabs>
          <w:tab w:val="num" w:pos="1620"/>
        </w:tabs>
        <w:ind w:left="0" w:firstLine="567"/>
        <w:rPr>
          <w:lang w:val="uk-UA"/>
        </w:rPr>
      </w:pPr>
      <w:r w:rsidRPr="00D46593">
        <w:rPr>
          <w:lang w:val="uk-UA"/>
        </w:rPr>
        <w:lastRenderedPageBreak/>
        <w:t xml:space="preserve"> </w:t>
      </w:r>
      <w:r w:rsidR="00C60D52" w:rsidRPr="00D46593">
        <w:rPr>
          <w:lang w:val="uk-UA"/>
        </w:rPr>
        <w:t>7</w:t>
      </w:r>
      <w:r w:rsidR="006C666B" w:rsidRPr="00D46593">
        <w:rPr>
          <w:lang w:val="uk-UA"/>
        </w:rPr>
        <w:t>.2</w:t>
      </w:r>
      <w:r w:rsidR="00BB6E86" w:rsidRPr="00D46593">
        <w:rPr>
          <w:lang w:val="uk-UA"/>
        </w:rPr>
        <w:t>.9</w:t>
      </w:r>
      <w:r w:rsidR="006C666B" w:rsidRPr="00D46593">
        <w:rPr>
          <w:lang w:val="uk-UA"/>
        </w:rPr>
        <w:t xml:space="preserve">. </w:t>
      </w:r>
      <w:r w:rsidR="00BB6E86" w:rsidRPr="00D46593">
        <w:rPr>
          <w:lang w:val="uk-UA"/>
        </w:rPr>
        <w:t>Г</w:t>
      </w:r>
      <w:r w:rsidR="006C666B" w:rsidRPr="00D46593">
        <w:rPr>
          <w:lang w:val="uk-UA"/>
        </w:rPr>
        <w:t xml:space="preserve">арантувати якість виконаних робіт протягом строку, зазначеного у п. 5.1. цього Договору; </w:t>
      </w:r>
    </w:p>
    <w:p w:rsidR="006C666B" w:rsidRPr="00D46593" w:rsidRDefault="00D51012" w:rsidP="00706DB8">
      <w:pPr>
        <w:pStyle w:val="aff4"/>
        <w:tabs>
          <w:tab w:val="num" w:pos="1620"/>
        </w:tabs>
        <w:ind w:left="0" w:firstLine="567"/>
        <w:rPr>
          <w:lang w:val="uk-UA"/>
        </w:rPr>
      </w:pPr>
      <w:r w:rsidRPr="00D46593">
        <w:rPr>
          <w:lang w:val="uk-UA"/>
        </w:rPr>
        <w:t xml:space="preserve"> 7.2.10</w:t>
      </w:r>
      <w:r w:rsidR="00BB6E86" w:rsidRPr="00D46593">
        <w:rPr>
          <w:lang w:val="uk-UA"/>
        </w:rPr>
        <w:t>. П</w:t>
      </w:r>
      <w:r w:rsidR="006C666B" w:rsidRPr="00D46593">
        <w:rPr>
          <w:lang w:val="uk-UA"/>
        </w:rPr>
        <w:t>овідомляти Замовника про наявність обставин, що не залежать від Підрядника та які загрожують якості або придатн</w:t>
      </w:r>
      <w:r w:rsidR="00BB6E86" w:rsidRPr="00D46593">
        <w:rPr>
          <w:lang w:val="uk-UA"/>
        </w:rPr>
        <w:t>ості результату виконаних робіт;</w:t>
      </w:r>
    </w:p>
    <w:p w:rsidR="00BB6E86" w:rsidRPr="00D46593" w:rsidRDefault="00D51012" w:rsidP="00706DB8">
      <w:pPr>
        <w:tabs>
          <w:tab w:val="num" w:pos="0"/>
          <w:tab w:val="left" w:pos="360"/>
        </w:tabs>
        <w:suppressAutoHyphens/>
        <w:ind w:right="-1" w:firstLine="567"/>
        <w:jc w:val="both"/>
        <w:rPr>
          <w:lang w:val="uk-UA" w:eastAsia="ar-SA"/>
        </w:rPr>
      </w:pPr>
      <w:r w:rsidRPr="00D46593">
        <w:rPr>
          <w:lang w:val="uk-UA" w:eastAsia="ar-SA"/>
        </w:rPr>
        <w:t>7.2.11</w:t>
      </w:r>
      <w:r w:rsidR="00BB6E86" w:rsidRPr="00D46593">
        <w:rPr>
          <w:lang w:val="uk-UA" w:eastAsia="ar-SA"/>
        </w:rPr>
        <w:t>. Підрядник не має права без письмового узгодження із Замовником використовувати Об’єкт, де проводяться роботи, для власних потреб (розміщення робітників та спеціалістів, складування матеріальних цінностей тощо);</w:t>
      </w:r>
    </w:p>
    <w:p w:rsidR="00BB6E86" w:rsidRPr="00D46593" w:rsidRDefault="00D51012" w:rsidP="00706DB8">
      <w:pPr>
        <w:tabs>
          <w:tab w:val="num" w:pos="0"/>
          <w:tab w:val="left" w:pos="360"/>
        </w:tabs>
        <w:suppressAutoHyphens/>
        <w:ind w:right="-1" w:firstLine="567"/>
        <w:rPr>
          <w:lang w:val="uk-UA" w:eastAsia="ar-SA"/>
        </w:rPr>
      </w:pPr>
      <w:r w:rsidRPr="00D46593">
        <w:rPr>
          <w:lang w:val="uk-UA" w:eastAsia="ar-SA"/>
        </w:rPr>
        <w:t>7.2.12</w:t>
      </w:r>
      <w:r w:rsidR="00BB6E86" w:rsidRPr="00D46593">
        <w:rPr>
          <w:lang w:val="uk-UA" w:eastAsia="ar-SA"/>
        </w:rPr>
        <w:t xml:space="preserve">. Підрядник зобов’язується негайно письмово попереджувати Замовника про будь – які обставини, </w:t>
      </w:r>
      <w:r w:rsidRPr="00D46593">
        <w:rPr>
          <w:lang w:val="uk-UA" w:eastAsia="ar-SA"/>
        </w:rPr>
        <w:t>що загрожують якості виконаних р</w:t>
      </w:r>
      <w:r w:rsidR="00BB6E86" w:rsidRPr="00D46593">
        <w:rPr>
          <w:lang w:val="uk-UA" w:eastAsia="ar-SA"/>
        </w:rPr>
        <w:t>обіт.</w:t>
      </w:r>
    </w:p>
    <w:p w:rsidR="00BB6E86" w:rsidRPr="00D46593" w:rsidRDefault="00D51012" w:rsidP="00706DB8">
      <w:pPr>
        <w:suppressAutoHyphens/>
        <w:ind w:right="-1" w:firstLine="567"/>
        <w:jc w:val="both"/>
        <w:rPr>
          <w:lang w:val="uk-UA" w:eastAsia="ar-SA"/>
        </w:rPr>
      </w:pPr>
      <w:r w:rsidRPr="00D46593">
        <w:rPr>
          <w:lang w:val="uk-UA" w:eastAsia="ar-SA"/>
        </w:rPr>
        <w:t>7.2.13</w:t>
      </w:r>
      <w:r w:rsidR="00BB6E86" w:rsidRPr="00D46593">
        <w:rPr>
          <w:lang w:val="uk-UA" w:eastAsia="ar-SA"/>
        </w:rPr>
        <w:t>. Передати Замовнику у порядку, п</w:t>
      </w:r>
      <w:r w:rsidR="003F5B87">
        <w:rPr>
          <w:lang w:val="uk-UA" w:eastAsia="ar-SA"/>
        </w:rPr>
        <w:t>ередбаченому законодавством та Д</w:t>
      </w:r>
      <w:r w:rsidR="00BB6E86" w:rsidRPr="00D46593">
        <w:rPr>
          <w:lang w:val="uk-UA" w:eastAsia="ar-SA"/>
        </w:rPr>
        <w:t>огов</w:t>
      </w:r>
      <w:r w:rsidR="003F5B87">
        <w:rPr>
          <w:lang w:val="uk-UA" w:eastAsia="ar-SA"/>
        </w:rPr>
        <w:t>ором, закінчені р</w:t>
      </w:r>
      <w:r w:rsidR="00BB6E86" w:rsidRPr="00D46593">
        <w:rPr>
          <w:lang w:val="uk-UA" w:eastAsia="ar-SA"/>
        </w:rPr>
        <w:t>оботи (Об'єкт робіт);</w:t>
      </w:r>
    </w:p>
    <w:p w:rsidR="00BB6E86" w:rsidRPr="00D46593" w:rsidRDefault="00BB6E86" w:rsidP="00706DB8">
      <w:pPr>
        <w:suppressAutoHyphens/>
        <w:ind w:right="-1" w:firstLine="567"/>
        <w:jc w:val="both"/>
        <w:rPr>
          <w:lang w:val="uk-UA" w:eastAsia="ar-SA"/>
        </w:rPr>
      </w:pPr>
      <w:r w:rsidRPr="00D46593">
        <w:rPr>
          <w:lang w:val="uk-UA" w:eastAsia="ar-SA"/>
        </w:rPr>
        <w:t>7.2.1</w:t>
      </w:r>
      <w:r w:rsidR="00D51012" w:rsidRPr="00D46593">
        <w:rPr>
          <w:lang w:val="uk-UA" w:eastAsia="ar-SA"/>
        </w:rPr>
        <w:t>4</w:t>
      </w:r>
      <w:r w:rsidRPr="00D46593">
        <w:rPr>
          <w:lang w:val="uk-UA" w:eastAsia="ar-SA"/>
        </w:rPr>
        <w:t>.  Забезпечити ведення та передачу Замовнику в установленому порядку документів про виконання Договору</w:t>
      </w:r>
      <w:r w:rsidR="003F5B87">
        <w:rPr>
          <w:lang w:val="uk-UA" w:eastAsia="ar-SA"/>
        </w:rPr>
        <w:t>.</w:t>
      </w:r>
    </w:p>
    <w:p w:rsidR="00BB6E86" w:rsidRPr="00D46593" w:rsidRDefault="00BB6E86" w:rsidP="00706DB8">
      <w:pPr>
        <w:pStyle w:val="aff4"/>
        <w:tabs>
          <w:tab w:val="num" w:pos="1620"/>
        </w:tabs>
        <w:ind w:left="0" w:firstLine="567"/>
        <w:rPr>
          <w:lang w:val="uk-UA"/>
        </w:rPr>
      </w:pPr>
    </w:p>
    <w:p w:rsidR="00BC738C" w:rsidRPr="00D46593" w:rsidRDefault="00C60D52" w:rsidP="00706DB8">
      <w:pPr>
        <w:pStyle w:val="aff4"/>
        <w:spacing w:after="0"/>
        <w:ind w:left="0" w:firstLine="567"/>
        <w:jc w:val="both"/>
        <w:rPr>
          <w:b/>
          <w:lang w:val="uk-UA"/>
        </w:rPr>
      </w:pPr>
      <w:r w:rsidRPr="00D46593">
        <w:rPr>
          <w:b/>
          <w:lang w:val="uk-UA"/>
        </w:rPr>
        <w:t xml:space="preserve"> 7.3</w:t>
      </w:r>
      <w:r w:rsidR="006C666B" w:rsidRPr="00D46593">
        <w:rPr>
          <w:b/>
          <w:lang w:val="uk-UA"/>
        </w:rPr>
        <w:t xml:space="preserve"> Замовник має право:</w:t>
      </w:r>
    </w:p>
    <w:p w:rsidR="006C666B" w:rsidRPr="00D46593" w:rsidRDefault="00D70239" w:rsidP="00D51012">
      <w:pPr>
        <w:pStyle w:val="a5"/>
        <w:spacing w:after="0"/>
        <w:ind w:firstLine="567"/>
        <w:rPr>
          <w:rFonts w:ascii="Times New Roman" w:hAnsi="Times New Roman" w:cs="Times New Roman"/>
          <w:sz w:val="24"/>
          <w:szCs w:val="24"/>
          <w:lang w:val="uk-UA"/>
        </w:rPr>
      </w:pPr>
      <w:r w:rsidRPr="00D46593">
        <w:rPr>
          <w:rFonts w:ascii="Times New Roman" w:hAnsi="Times New Roman" w:cs="Times New Roman"/>
          <w:sz w:val="24"/>
          <w:szCs w:val="24"/>
          <w:lang w:val="uk-UA"/>
        </w:rPr>
        <w:t>7.3.1. В</w:t>
      </w:r>
      <w:r w:rsidR="006C666B" w:rsidRPr="00D46593">
        <w:rPr>
          <w:rFonts w:ascii="Times New Roman" w:hAnsi="Times New Roman" w:cs="Times New Roman"/>
          <w:sz w:val="24"/>
          <w:szCs w:val="24"/>
          <w:lang w:val="uk-UA"/>
        </w:rPr>
        <w:t xml:space="preserve">ідмовитися від прийняття робіт у разі виявлення недоліків, які виключають можливість використання Об‘єкта і не можуть бути усунені Підрядником, Замовником або третьою особою; </w:t>
      </w:r>
    </w:p>
    <w:p w:rsidR="006C666B" w:rsidRPr="00D46593" w:rsidRDefault="00D70239" w:rsidP="00D51012">
      <w:pPr>
        <w:ind w:firstLine="567"/>
        <w:jc w:val="both"/>
        <w:rPr>
          <w:lang w:val="uk-UA"/>
        </w:rPr>
      </w:pPr>
      <w:r w:rsidRPr="00D46593">
        <w:rPr>
          <w:lang w:val="uk-UA"/>
        </w:rPr>
        <w:t>7.3.2. З</w:t>
      </w:r>
      <w:r w:rsidR="006C666B" w:rsidRPr="00D46593">
        <w:rPr>
          <w:lang w:val="uk-UA"/>
        </w:rPr>
        <w:t xml:space="preserve">дійснювати у будь-який час, не втручаючись у господарську діяльність Підрядника контроль за ходом, якістю, вартістю та обсягами  виконання робіт; </w:t>
      </w:r>
    </w:p>
    <w:p w:rsidR="006C666B" w:rsidRPr="00D46593" w:rsidRDefault="00D70239" w:rsidP="00D51012">
      <w:pPr>
        <w:ind w:firstLine="567"/>
        <w:jc w:val="both"/>
        <w:rPr>
          <w:lang w:val="uk-UA"/>
        </w:rPr>
      </w:pPr>
      <w:r w:rsidRPr="00D46593">
        <w:rPr>
          <w:lang w:val="uk-UA"/>
        </w:rPr>
        <w:t>7.3.3. Д</w:t>
      </w:r>
      <w:r w:rsidR="006C666B" w:rsidRPr="00D46593">
        <w:rPr>
          <w:lang w:val="uk-UA"/>
        </w:rPr>
        <w:t>елегувати в установленому законодавством порядку повноваження щодо здійснення технічного нагляду і контролю третій особі, зокрема спеціалізованій організації (консультаційній, проектній, інжиніринговій тощо) або спеціалісту, які мають відповідні дозвільні докум</w:t>
      </w:r>
      <w:r w:rsidRPr="00D46593">
        <w:rPr>
          <w:lang w:val="uk-UA"/>
        </w:rPr>
        <w:t>енти або необхідну кваліфікацію,</w:t>
      </w:r>
      <w:r w:rsidR="006C666B" w:rsidRPr="00D46593">
        <w:rPr>
          <w:lang w:val="uk-UA"/>
        </w:rPr>
        <w:t xml:space="preserve"> </w:t>
      </w:r>
      <w:r w:rsidRPr="00D46593">
        <w:rPr>
          <w:lang w:val="uk-UA"/>
        </w:rPr>
        <w:t>з визначенням їх повноважень. Делегування Замовником своїх повноважень не звільняє його від відповідальності перед Підрядником за невиконання або неналежне виконання договірних зобов'язань, а також не позбавляє права здійснювати контроль за ходом, якіст</w:t>
      </w:r>
      <w:r w:rsidR="00B42E14" w:rsidRPr="00D46593">
        <w:rPr>
          <w:lang w:val="uk-UA"/>
        </w:rPr>
        <w:t>ю, ціною та обсягами виконання р</w:t>
      </w:r>
      <w:r w:rsidRPr="00D46593">
        <w:rPr>
          <w:lang w:val="uk-UA"/>
        </w:rPr>
        <w:t>обіт;</w:t>
      </w:r>
    </w:p>
    <w:p w:rsidR="006C666B" w:rsidRPr="00D46593" w:rsidRDefault="00FE092E" w:rsidP="00D51012">
      <w:pPr>
        <w:ind w:firstLine="567"/>
        <w:jc w:val="both"/>
        <w:rPr>
          <w:lang w:val="uk-UA"/>
        </w:rPr>
      </w:pPr>
      <w:r w:rsidRPr="00D46593">
        <w:rPr>
          <w:lang w:val="uk-UA"/>
        </w:rPr>
        <w:t>7.3.4. В</w:t>
      </w:r>
      <w:r w:rsidR="006C666B" w:rsidRPr="00D46593">
        <w:rPr>
          <w:lang w:val="uk-UA"/>
        </w:rPr>
        <w:t xml:space="preserve">имагати безоплатного виправлення недоліків, що виникли внаслідок допущених Підрядником порушень, або виправити їх власними силами. У такому разі збитки, завдані Замовнику, відшкодовуються Підрядником, у тому числі за рахунок відповідного зниження вартості робіт за цим Договором; </w:t>
      </w:r>
    </w:p>
    <w:p w:rsidR="006C666B" w:rsidRPr="00D46593" w:rsidRDefault="00FE092E" w:rsidP="00D51012">
      <w:pPr>
        <w:ind w:firstLine="567"/>
        <w:jc w:val="both"/>
        <w:rPr>
          <w:lang w:val="uk-UA"/>
        </w:rPr>
      </w:pPr>
      <w:r w:rsidRPr="00D46593">
        <w:rPr>
          <w:lang w:val="uk-UA"/>
        </w:rPr>
        <w:t>7.3.5. В</w:t>
      </w:r>
      <w:r w:rsidR="006C666B" w:rsidRPr="00D46593">
        <w:rPr>
          <w:lang w:val="uk-UA"/>
        </w:rPr>
        <w:t xml:space="preserve">ідмовитися від Договору та вимагати відшкодування збитків, якщо Підрядник своєчасно не розпочав виконання робіт або виконує їх настільки повільно, що закінчення їх у строк, визначений цим Договором, стає неможливим; </w:t>
      </w:r>
    </w:p>
    <w:p w:rsidR="006C666B" w:rsidRPr="00D46593" w:rsidRDefault="00FE092E" w:rsidP="00D51012">
      <w:pPr>
        <w:ind w:firstLine="567"/>
        <w:jc w:val="both"/>
        <w:rPr>
          <w:lang w:val="uk-UA"/>
        </w:rPr>
      </w:pPr>
      <w:r w:rsidRPr="00D46593">
        <w:rPr>
          <w:lang w:val="uk-UA"/>
        </w:rPr>
        <w:t>7.3.6. В</w:t>
      </w:r>
      <w:r w:rsidR="006C666B" w:rsidRPr="00D46593">
        <w:rPr>
          <w:lang w:val="uk-UA"/>
        </w:rPr>
        <w:t xml:space="preserve">ідмовитися від Договору в будь-який час до закінчення виконання робіт, оплативши Підряднику фактично виконану частину робіт; </w:t>
      </w:r>
    </w:p>
    <w:p w:rsidR="00FE092E" w:rsidRPr="00D46593" w:rsidRDefault="00FE092E" w:rsidP="00D51012">
      <w:pPr>
        <w:suppressAutoHyphens/>
        <w:ind w:right="-1" w:firstLine="567"/>
        <w:jc w:val="both"/>
        <w:rPr>
          <w:lang w:val="uk-UA" w:eastAsia="ar-SA"/>
        </w:rPr>
      </w:pPr>
      <w:r w:rsidRPr="00D46593">
        <w:rPr>
          <w:lang w:val="uk-UA" w:eastAsia="ar-SA"/>
        </w:rPr>
        <w:t>7.3.7. Ініціювати внесення змін у Договір, вимагати розірвання Договору та відшкодування збитків за наявності істотних порушень Підрядником умов Договору;</w:t>
      </w:r>
    </w:p>
    <w:p w:rsidR="00FE092E" w:rsidRPr="00D46593" w:rsidRDefault="00FE092E" w:rsidP="00D51012">
      <w:pPr>
        <w:suppressAutoHyphens/>
        <w:ind w:right="-1" w:firstLine="567"/>
        <w:jc w:val="both"/>
        <w:rPr>
          <w:lang w:val="uk-UA"/>
        </w:rPr>
      </w:pPr>
      <w:r w:rsidRPr="00D46593">
        <w:rPr>
          <w:lang w:val="uk-UA"/>
        </w:rPr>
        <w:t>7.3.8. Вимагати відшкодування завданих йому збитків, зумовлених порушенням Договору;</w:t>
      </w:r>
    </w:p>
    <w:p w:rsidR="00FE092E" w:rsidRPr="00D46593" w:rsidRDefault="00FE092E" w:rsidP="00D51012">
      <w:pPr>
        <w:suppressAutoHyphens/>
        <w:ind w:right="-1" w:firstLine="567"/>
        <w:jc w:val="both"/>
        <w:rPr>
          <w:lang w:val="uk-UA" w:eastAsia="ar-SA"/>
        </w:rPr>
      </w:pPr>
      <w:r w:rsidRPr="00D46593">
        <w:rPr>
          <w:lang w:val="uk-UA" w:eastAsia="ar-SA"/>
        </w:rPr>
        <w:t xml:space="preserve">7.3.9. Повернути рахунок Підряднику без здійснення оплати в разі неналежного оформлення документів, зазначених у пункті 2.2. та 2.3.  Розділу 2 цього Договору (відсутність печатки, підписів тощо); </w:t>
      </w:r>
    </w:p>
    <w:p w:rsidR="006C666B" w:rsidRPr="00D46593" w:rsidRDefault="00C90BA1" w:rsidP="00D51012">
      <w:pPr>
        <w:widowControl w:val="0"/>
        <w:ind w:firstLine="567"/>
        <w:jc w:val="both"/>
        <w:outlineLvl w:val="0"/>
        <w:rPr>
          <w:bCs/>
          <w:lang w:val="uk-UA"/>
        </w:rPr>
      </w:pPr>
      <w:r w:rsidRPr="00D46593">
        <w:rPr>
          <w:lang w:val="uk-UA"/>
        </w:rPr>
        <w:t>7.3.10</w:t>
      </w:r>
      <w:r w:rsidR="006C666B" w:rsidRPr="00D46593">
        <w:rPr>
          <w:lang w:val="uk-UA"/>
        </w:rPr>
        <w:t xml:space="preserve">. </w:t>
      </w:r>
      <w:r w:rsidRPr="00D46593">
        <w:rPr>
          <w:bCs/>
          <w:lang w:val="uk-UA"/>
        </w:rPr>
        <w:t>Д</w:t>
      </w:r>
      <w:r w:rsidR="006C666B" w:rsidRPr="00D46593">
        <w:rPr>
          <w:bCs/>
          <w:lang w:val="uk-UA"/>
        </w:rPr>
        <w:t>остроково розірвати цей Договір за умови письмового повідомлення про таке розірвання не пізніше ніж за 20 банківських днів до дати розірвання Договору.</w:t>
      </w:r>
    </w:p>
    <w:p w:rsidR="00BC738C" w:rsidRPr="00D46593" w:rsidRDefault="00BC738C" w:rsidP="00D51012">
      <w:pPr>
        <w:widowControl w:val="0"/>
        <w:ind w:firstLine="567"/>
        <w:jc w:val="both"/>
        <w:outlineLvl w:val="0"/>
        <w:rPr>
          <w:bCs/>
          <w:lang w:val="uk-UA"/>
        </w:rPr>
      </w:pPr>
    </w:p>
    <w:p w:rsidR="006C666B" w:rsidRPr="00D46593" w:rsidRDefault="006C666B" w:rsidP="0016541A">
      <w:pPr>
        <w:pStyle w:val="aff4"/>
        <w:tabs>
          <w:tab w:val="num" w:pos="0"/>
        </w:tabs>
        <w:ind w:left="0" w:firstLine="567"/>
        <w:rPr>
          <w:b/>
          <w:lang w:val="uk-UA"/>
        </w:rPr>
      </w:pPr>
      <w:r w:rsidRPr="00D46593">
        <w:rPr>
          <w:b/>
          <w:lang w:val="uk-UA"/>
        </w:rPr>
        <w:t xml:space="preserve">7.4. Замовник зобов’язується: </w:t>
      </w:r>
    </w:p>
    <w:p w:rsidR="00C60D52" w:rsidRPr="00D46593" w:rsidRDefault="006C666B" w:rsidP="0016541A">
      <w:pPr>
        <w:pStyle w:val="aff4"/>
        <w:tabs>
          <w:tab w:val="num" w:pos="1620"/>
        </w:tabs>
        <w:ind w:left="0" w:firstLine="567"/>
        <w:jc w:val="both"/>
        <w:rPr>
          <w:lang w:val="uk-UA"/>
        </w:rPr>
      </w:pPr>
      <w:r w:rsidRPr="00D46593">
        <w:rPr>
          <w:lang w:val="uk-UA"/>
        </w:rPr>
        <w:t>7.4.</w:t>
      </w:r>
      <w:r w:rsidR="00580E61" w:rsidRPr="00D46593">
        <w:rPr>
          <w:lang w:val="uk-UA"/>
        </w:rPr>
        <w:t>1</w:t>
      </w:r>
      <w:r w:rsidRPr="00D46593">
        <w:rPr>
          <w:lang w:val="uk-UA"/>
        </w:rPr>
        <w:t>.Прийняти належним чином та вчасно виконані роботи і оплатити їх вартість відповідно до умов цього Договору;</w:t>
      </w:r>
    </w:p>
    <w:p w:rsidR="006C666B" w:rsidRPr="00D46593" w:rsidRDefault="006C666B" w:rsidP="0016541A">
      <w:pPr>
        <w:pStyle w:val="aff4"/>
        <w:tabs>
          <w:tab w:val="num" w:pos="1620"/>
        </w:tabs>
        <w:ind w:left="0" w:firstLine="567"/>
        <w:jc w:val="both"/>
        <w:rPr>
          <w:lang w:val="uk-UA"/>
        </w:rPr>
      </w:pPr>
      <w:r w:rsidRPr="00D46593">
        <w:rPr>
          <w:lang w:val="uk-UA"/>
        </w:rPr>
        <w:t>7.4.2. Сприяти Підряднику у виконанні робіт за цим Договором, зокрема, надати доступ працівникам Підрядника на Об’єкт для виконання робіт, передбачених цим Договором та забезпечити на</w:t>
      </w:r>
      <w:r w:rsidR="00580E61" w:rsidRPr="00D46593">
        <w:rPr>
          <w:lang w:val="uk-UA"/>
        </w:rPr>
        <w:t>лежні умови для виконання робіт;</w:t>
      </w:r>
    </w:p>
    <w:p w:rsidR="00580E61" w:rsidRPr="00D46593" w:rsidRDefault="00580E61" w:rsidP="00580E61">
      <w:pPr>
        <w:suppressAutoHyphens/>
        <w:ind w:right="-1" w:firstLine="720"/>
        <w:jc w:val="both"/>
        <w:rPr>
          <w:lang w:val="uk-UA" w:eastAsia="ar-SA"/>
        </w:rPr>
      </w:pPr>
      <w:r w:rsidRPr="00D46593">
        <w:rPr>
          <w:lang w:val="uk-UA" w:eastAsia="ar-SA"/>
        </w:rPr>
        <w:t xml:space="preserve">7.4.3. Забезпечити здійснення технічного нагляду протягом усього періоду  виконання робіт в порядку, встановленому Договором та чинним законодавством України; </w:t>
      </w:r>
    </w:p>
    <w:p w:rsidR="00580E61" w:rsidRPr="00D46593" w:rsidRDefault="00580E61" w:rsidP="00580E61">
      <w:pPr>
        <w:suppressAutoHyphens/>
        <w:ind w:right="-1" w:firstLine="720"/>
        <w:jc w:val="both"/>
        <w:rPr>
          <w:lang w:val="uk-UA" w:eastAsia="ar-SA"/>
        </w:rPr>
      </w:pPr>
      <w:r w:rsidRPr="00D46593">
        <w:rPr>
          <w:lang w:val="uk-UA" w:eastAsia="ar-SA"/>
        </w:rPr>
        <w:lastRenderedPageBreak/>
        <w:t>7.4.4. Приймати виконані  роботи згідно з Актом приймання виконаних робіт по відповідному етапу;</w:t>
      </w:r>
    </w:p>
    <w:p w:rsidR="00580E61" w:rsidRPr="00D46593" w:rsidRDefault="00580E61" w:rsidP="00580E61">
      <w:pPr>
        <w:suppressAutoHyphens/>
        <w:ind w:right="-1" w:firstLine="709"/>
        <w:jc w:val="both"/>
        <w:rPr>
          <w:lang w:val="uk-UA" w:eastAsia="ar-SA"/>
        </w:rPr>
      </w:pPr>
      <w:r w:rsidRPr="00D46593">
        <w:rPr>
          <w:lang w:val="uk-UA" w:eastAsia="ar-SA"/>
        </w:rPr>
        <w:t xml:space="preserve">7.4.5.  Протягом 3 (трьох) робочих днів  повідомляти Підрядника про виявлені недоліки в процесі виконання Підрядником  робіт за цим Договором; </w:t>
      </w:r>
    </w:p>
    <w:p w:rsidR="00580E61" w:rsidRPr="00D46593" w:rsidRDefault="00580E61" w:rsidP="00580E61">
      <w:pPr>
        <w:suppressAutoHyphens/>
        <w:ind w:right="-1" w:firstLine="709"/>
        <w:jc w:val="both"/>
        <w:rPr>
          <w:lang w:val="uk-UA" w:eastAsia="ar-SA"/>
        </w:rPr>
      </w:pPr>
      <w:r w:rsidRPr="00D46593">
        <w:rPr>
          <w:lang w:val="uk-UA" w:eastAsia="ar-SA"/>
        </w:rPr>
        <w:t>7.4.6.  Замовник протягом 3 (трьох) робочих днів з дня отримання підписаного Акту приймання виконаних робіт, повинен його підписати та направити Підряднику або надати вмотивовану відмову в прийнятті робіт.</w:t>
      </w:r>
    </w:p>
    <w:p w:rsidR="00580E61" w:rsidRPr="00D46593" w:rsidRDefault="00580E61" w:rsidP="00580E61">
      <w:pPr>
        <w:suppressAutoHyphens/>
        <w:ind w:right="-1" w:firstLine="709"/>
        <w:jc w:val="both"/>
        <w:rPr>
          <w:lang w:val="uk-UA" w:eastAsia="ar-SA"/>
        </w:rPr>
      </w:pPr>
      <w:r w:rsidRPr="00D46593">
        <w:rPr>
          <w:lang w:val="uk-UA" w:eastAsia="ar-SA"/>
        </w:rPr>
        <w:t>7.4.7.  У разі вмотивованої відмови Замовника від підписання Акту приймання виконаних робіт, Сторонами оформляється двосторонній Акт про недоліки з переліком виявлених недоліків у Роботах, необхідних доопрацювань та строків їх виконання за рахунок Підрядника. Після усунення недоліків уповноважені представ</w:t>
      </w:r>
      <w:r w:rsidR="003F5B87">
        <w:rPr>
          <w:lang w:val="uk-UA" w:eastAsia="ar-SA"/>
        </w:rPr>
        <w:t xml:space="preserve">ники Сторін підписують </w:t>
      </w:r>
      <w:r w:rsidRPr="00D46593">
        <w:rPr>
          <w:lang w:val="uk-UA" w:eastAsia="ar-SA"/>
        </w:rPr>
        <w:t xml:space="preserve"> Акт приймання виконаних </w:t>
      </w:r>
      <w:r w:rsidR="005F6D01" w:rsidRPr="00D46593">
        <w:rPr>
          <w:lang w:val="uk-UA" w:eastAsia="ar-SA"/>
        </w:rPr>
        <w:t>р</w:t>
      </w:r>
      <w:r w:rsidRPr="00D46593">
        <w:rPr>
          <w:lang w:val="uk-UA" w:eastAsia="ar-SA"/>
        </w:rPr>
        <w:t>обіт.</w:t>
      </w:r>
    </w:p>
    <w:p w:rsidR="00580E61" w:rsidRPr="00D46593" w:rsidRDefault="005F6D01" w:rsidP="00580E61">
      <w:pPr>
        <w:suppressAutoHyphens/>
        <w:ind w:right="-1" w:firstLine="720"/>
        <w:jc w:val="both"/>
        <w:rPr>
          <w:lang w:val="uk-UA" w:eastAsia="ar-SA"/>
        </w:rPr>
      </w:pPr>
      <w:r w:rsidRPr="00D46593">
        <w:rPr>
          <w:lang w:val="uk-UA" w:eastAsia="ar-SA"/>
        </w:rPr>
        <w:t>7.4.8.</w:t>
      </w:r>
      <w:r w:rsidR="00580E61" w:rsidRPr="00D46593">
        <w:rPr>
          <w:lang w:val="uk-UA" w:eastAsia="ar-SA"/>
        </w:rPr>
        <w:t xml:space="preserve"> Виконувати належним чином інші зобов'язання, передбачені Договором. </w:t>
      </w:r>
    </w:p>
    <w:p w:rsidR="00580E61" w:rsidRPr="00D46593" w:rsidRDefault="00580E61" w:rsidP="0016541A">
      <w:pPr>
        <w:pStyle w:val="aff4"/>
        <w:tabs>
          <w:tab w:val="num" w:pos="1620"/>
        </w:tabs>
        <w:ind w:left="0" w:firstLine="567"/>
        <w:jc w:val="both"/>
        <w:rPr>
          <w:lang w:val="uk-UA"/>
        </w:rPr>
      </w:pPr>
    </w:p>
    <w:p w:rsidR="006C666B" w:rsidRPr="00D46593" w:rsidRDefault="001816F5" w:rsidP="00D16309">
      <w:pPr>
        <w:pStyle w:val="aff4"/>
        <w:spacing w:after="0"/>
        <w:ind w:left="0" w:firstLine="3261"/>
        <w:rPr>
          <w:b/>
          <w:lang w:val="uk-UA"/>
        </w:rPr>
      </w:pPr>
      <w:r w:rsidRPr="00D46593">
        <w:rPr>
          <w:b/>
          <w:lang w:val="uk-UA"/>
        </w:rPr>
        <w:t>8.</w:t>
      </w:r>
      <w:r w:rsidR="006C666B" w:rsidRPr="00D46593">
        <w:rPr>
          <w:b/>
          <w:lang w:val="uk-UA"/>
        </w:rPr>
        <w:t>ВІДПОВІДАЛЬНІСТЬ СТОРІН</w:t>
      </w:r>
    </w:p>
    <w:p w:rsidR="006E6841" w:rsidRPr="00D46593" w:rsidRDefault="006E6841" w:rsidP="001816F5">
      <w:pPr>
        <w:pStyle w:val="aff4"/>
        <w:spacing w:after="0"/>
        <w:ind w:left="2136" w:firstLine="696"/>
        <w:rPr>
          <w:b/>
          <w:lang w:val="uk-UA"/>
        </w:rPr>
      </w:pPr>
    </w:p>
    <w:p w:rsidR="006C666B" w:rsidRPr="00D46593" w:rsidRDefault="006C666B" w:rsidP="00B312F0">
      <w:pPr>
        <w:ind w:firstLine="567"/>
        <w:jc w:val="both"/>
        <w:rPr>
          <w:bCs/>
          <w:lang w:val="uk-UA"/>
        </w:rPr>
      </w:pPr>
      <w:r w:rsidRPr="00D46593">
        <w:rPr>
          <w:lang w:val="uk-UA"/>
        </w:rPr>
        <w:t>8.1.</w:t>
      </w:r>
      <w:r w:rsidRPr="00D46593">
        <w:rPr>
          <w:b/>
          <w:lang w:val="uk-UA"/>
        </w:rPr>
        <w:t xml:space="preserve"> </w:t>
      </w:r>
      <w:r w:rsidR="005F6D01" w:rsidRPr="00D46593">
        <w:rPr>
          <w:lang w:val="uk-UA"/>
        </w:rPr>
        <w:t xml:space="preserve">У разі невиконання або </w:t>
      </w:r>
      <w:r w:rsidR="00281FB6">
        <w:rPr>
          <w:lang w:val="uk-UA"/>
        </w:rPr>
        <w:t>неналежного</w:t>
      </w:r>
      <w:r w:rsidR="005F6D01" w:rsidRPr="00D46593">
        <w:rPr>
          <w:lang w:val="uk-UA"/>
        </w:rPr>
        <w:t xml:space="preserve"> виконання зобов'язань за цим Договором Підрядник сплачує Замовнику штрафні санкції (неустойка, штраф, пеня) у розмірі визначеному в п. 8.2. цього Договору, а у разі здійснення</w:t>
      </w:r>
      <w:r w:rsidR="004174C0">
        <w:rPr>
          <w:lang w:val="uk-UA"/>
        </w:rPr>
        <w:t xml:space="preserve"> Замовником</w:t>
      </w:r>
      <w:r w:rsidR="005F6D01" w:rsidRPr="00D46593">
        <w:rPr>
          <w:lang w:val="uk-UA"/>
        </w:rPr>
        <w:t xml:space="preserve"> </w:t>
      </w:r>
      <w:r w:rsidR="00281FB6">
        <w:rPr>
          <w:lang w:val="uk-UA"/>
        </w:rPr>
        <w:t>авансового платежу</w:t>
      </w:r>
      <w:r w:rsidR="005F6D01" w:rsidRPr="00D46593">
        <w:rPr>
          <w:lang w:val="uk-UA"/>
        </w:rPr>
        <w:t xml:space="preserve"> Підрядник, крім сплати зазначених штрафних санкцій, повертає Замовнику </w:t>
      </w:r>
      <w:r w:rsidR="00281FB6">
        <w:rPr>
          <w:lang w:val="uk-UA"/>
        </w:rPr>
        <w:t>кошти сплачені в якості авансового платежу</w:t>
      </w:r>
      <w:r w:rsidR="005F6D01" w:rsidRPr="00D46593">
        <w:rPr>
          <w:lang w:val="uk-UA"/>
        </w:rPr>
        <w:t xml:space="preserve"> з урахуванням індексу інфляції.</w:t>
      </w:r>
    </w:p>
    <w:p w:rsidR="005F6D01" w:rsidRPr="00D46593" w:rsidRDefault="006C666B" w:rsidP="00B312F0">
      <w:pPr>
        <w:pStyle w:val="Normal1"/>
        <w:shd w:val="clear" w:color="auto" w:fill="FFFFFF"/>
        <w:ind w:right="-1" w:firstLine="567"/>
        <w:jc w:val="both"/>
        <w:rPr>
          <w:sz w:val="24"/>
          <w:szCs w:val="24"/>
          <w:lang w:val="uk-UA"/>
        </w:rPr>
      </w:pPr>
      <w:r w:rsidRPr="00D46593">
        <w:rPr>
          <w:sz w:val="24"/>
          <w:szCs w:val="24"/>
          <w:lang w:val="uk-UA"/>
        </w:rPr>
        <w:t xml:space="preserve">8.2. </w:t>
      </w:r>
      <w:r w:rsidR="005F6D01" w:rsidRPr="00D46593">
        <w:rPr>
          <w:sz w:val="24"/>
          <w:szCs w:val="24"/>
          <w:lang w:val="uk-UA"/>
        </w:rPr>
        <w:t>Види порушень та санкції за них, установлені цим Договором:</w:t>
      </w:r>
    </w:p>
    <w:p w:rsidR="005B37E5" w:rsidRPr="00D46593" w:rsidRDefault="005B37E5" w:rsidP="00B312F0">
      <w:pPr>
        <w:pStyle w:val="Normal1"/>
        <w:shd w:val="clear" w:color="auto" w:fill="FFFFFF"/>
        <w:ind w:right="-1" w:firstLine="567"/>
        <w:jc w:val="both"/>
        <w:rPr>
          <w:sz w:val="24"/>
          <w:szCs w:val="24"/>
          <w:lang w:val="uk-UA"/>
        </w:rPr>
      </w:pPr>
      <w:r w:rsidRPr="00D46593">
        <w:rPr>
          <w:sz w:val="24"/>
          <w:szCs w:val="24"/>
          <w:lang w:val="uk-UA"/>
        </w:rPr>
        <w:t>8.2.1. Підрядник несе відповідальність за порушення зі своєї вини таких зобов'язань за Договором і у таких сумах:</w:t>
      </w:r>
    </w:p>
    <w:p w:rsidR="00AB0882" w:rsidRPr="00D46593" w:rsidRDefault="00AB0882" w:rsidP="00B312F0">
      <w:pPr>
        <w:widowControl w:val="0"/>
        <w:shd w:val="clear" w:color="auto" w:fill="FFFFFF"/>
        <w:ind w:right="-1" w:firstLine="567"/>
        <w:jc w:val="both"/>
        <w:rPr>
          <w:snapToGrid w:val="0"/>
          <w:lang w:val="uk-UA"/>
        </w:rPr>
      </w:pPr>
      <w:r w:rsidRPr="00D46593">
        <w:rPr>
          <w:snapToGrid w:val="0"/>
          <w:lang w:val="uk-UA"/>
        </w:rPr>
        <w:t xml:space="preserve">- за порушення строків закінчення виконання робіт (здачі в експлуатацію) сплачує неустойку в розмірі 0,3 % відсотків від вартості незавершених </w:t>
      </w:r>
      <w:r w:rsidR="004174C0">
        <w:rPr>
          <w:snapToGrid w:val="0"/>
          <w:lang w:val="uk-UA"/>
        </w:rPr>
        <w:t>р</w:t>
      </w:r>
      <w:r w:rsidRPr="00D46593">
        <w:rPr>
          <w:snapToGrid w:val="0"/>
          <w:lang w:val="uk-UA"/>
        </w:rPr>
        <w:t>обіт  за кожний день прострочення;</w:t>
      </w:r>
    </w:p>
    <w:p w:rsidR="00AB0882" w:rsidRPr="00D46593" w:rsidRDefault="00AB0882" w:rsidP="00B312F0">
      <w:pPr>
        <w:widowControl w:val="0"/>
        <w:shd w:val="clear" w:color="auto" w:fill="FFFFFF"/>
        <w:ind w:right="-1" w:firstLine="567"/>
        <w:jc w:val="both"/>
        <w:rPr>
          <w:snapToGrid w:val="0"/>
          <w:lang w:val="uk-UA"/>
        </w:rPr>
      </w:pPr>
      <w:r w:rsidRPr="00D46593">
        <w:rPr>
          <w:snapToGrid w:val="0"/>
          <w:lang w:val="uk-UA"/>
        </w:rPr>
        <w:t>- у разі виявлення недоліків (дефектів) у</w:t>
      </w:r>
      <w:r w:rsidR="004174C0">
        <w:rPr>
          <w:snapToGrid w:val="0"/>
          <w:lang w:val="uk-UA"/>
        </w:rPr>
        <w:t xml:space="preserve"> р</w:t>
      </w:r>
      <w:r w:rsidRPr="00D46593">
        <w:rPr>
          <w:snapToGrid w:val="0"/>
          <w:lang w:val="uk-UA"/>
        </w:rPr>
        <w:t>оботах Підрядник зобов’язаний сплатити Замовнику неустойку в розмірі 10 % (десять) від вартості виявлених недоліків та/або дефектів (недоробок) за кожен випадок;</w:t>
      </w:r>
    </w:p>
    <w:p w:rsidR="00AB0882" w:rsidRPr="00D46593" w:rsidRDefault="00AB0882" w:rsidP="00B312F0">
      <w:pPr>
        <w:widowControl w:val="0"/>
        <w:shd w:val="clear" w:color="auto" w:fill="FFFFFF"/>
        <w:ind w:right="-1" w:firstLine="567"/>
        <w:jc w:val="both"/>
        <w:rPr>
          <w:snapToGrid w:val="0"/>
          <w:lang w:val="uk-UA"/>
        </w:rPr>
      </w:pPr>
      <w:r w:rsidRPr="00D46593">
        <w:rPr>
          <w:snapToGrid w:val="0"/>
          <w:lang w:val="uk-UA"/>
        </w:rPr>
        <w:t>- у разі порушення строків усунення недоліків (дефектів), виявлених Замовником, контролюючими органами, прий</w:t>
      </w:r>
      <w:r w:rsidR="005B37E5" w:rsidRPr="00D46593">
        <w:rPr>
          <w:snapToGrid w:val="0"/>
          <w:lang w:val="uk-UA"/>
        </w:rPr>
        <w:t>мальною комісією, визначених в А</w:t>
      </w:r>
      <w:r w:rsidRPr="00D46593">
        <w:rPr>
          <w:snapToGrid w:val="0"/>
          <w:lang w:val="uk-UA"/>
        </w:rPr>
        <w:t>кті про недоліки протягом Гарантійного строку експлуатації п.5.1. та п. 5.3.  цього Договору, сплачує штраф у сумі 1000 (одна тисяча) гривень за кожний день затримки понад 3 (три) робочі дні.</w:t>
      </w:r>
    </w:p>
    <w:p w:rsidR="00AB0882" w:rsidRPr="00D46593" w:rsidRDefault="005B37E5" w:rsidP="00B312F0">
      <w:pPr>
        <w:suppressAutoHyphens/>
        <w:ind w:right="-1" w:firstLine="567"/>
        <w:jc w:val="both"/>
        <w:rPr>
          <w:lang w:val="uk-UA" w:eastAsia="ar-SA"/>
        </w:rPr>
      </w:pPr>
      <w:r w:rsidRPr="00D46593">
        <w:rPr>
          <w:lang w:val="uk-UA" w:eastAsia="ar-SA"/>
        </w:rPr>
        <w:t>8</w:t>
      </w:r>
      <w:r w:rsidR="00AB0882" w:rsidRPr="00D46593">
        <w:rPr>
          <w:lang w:val="uk-UA" w:eastAsia="ar-SA"/>
        </w:rPr>
        <w:t>.</w:t>
      </w:r>
      <w:r w:rsidRPr="00D46593">
        <w:rPr>
          <w:lang w:val="uk-UA" w:eastAsia="ar-SA"/>
        </w:rPr>
        <w:t>2.2</w:t>
      </w:r>
      <w:r w:rsidR="00AB0882" w:rsidRPr="00D46593">
        <w:rPr>
          <w:lang w:val="uk-UA" w:eastAsia="ar-SA"/>
        </w:rPr>
        <w:t>. У випадку порушення Підрядн</w:t>
      </w:r>
      <w:r w:rsidR="00B42E14" w:rsidRPr="00D46593">
        <w:rPr>
          <w:lang w:val="uk-UA" w:eastAsia="ar-SA"/>
        </w:rPr>
        <w:t>иком строків початку виконання р</w:t>
      </w:r>
      <w:r w:rsidR="00AB0882" w:rsidRPr="00D46593">
        <w:rPr>
          <w:lang w:val="uk-UA" w:eastAsia="ar-SA"/>
        </w:rPr>
        <w:t xml:space="preserve">обіт, більше ніж на 5 (п’ять) робочих днів, останній (Підрядник) зобов’язаний сплатити Замовнику неустойку у розмірі 1 (один) % від </w:t>
      </w:r>
      <w:r w:rsidR="004174C0">
        <w:rPr>
          <w:lang w:val="uk-UA" w:eastAsia="ar-SA"/>
        </w:rPr>
        <w:t xml:space="preserve">ціни </w:t>
      </w:r>
      <w:r w:rsidR="00AB0882" w:rsidRPr="00D46593">
        <w:rPr>
          <w:lang w:val="uk-UA" w:eastAsia="ar-SA"/>
        </w:rPr>
        <w:t xml:space="preserve"> Договору, що зазначена в п. </w:t>
      </w:r>
      <w:r w:rsidRPr="00D46593">
        <w:rPr>
          <w:lang w:val="uk-UA" w:eastAsia="ar-SA"/>
        </w:rPr>
        <w:t>2.1.</w:t>
      </w:r>
      <w:r w:rsidR="00AB0882" w:rsidRPr="00D46593">
        <w:rPr>
          <w:lang w:val="uk-UA" w:eastAsia="ar-SA"/>
        </w:rPr>
        <w:t xml:space="preserve"> </w:t>
      </w:r>
      <w:r w:rsidR="004174C0">
        <w:rPr>
          <w:lang w:val="uk-UA" w:eastAsia="ar-SA"/>
        </w:rPr>
        <w:t xml:space="preserve">цього </w:t>
      </w:r>
      <w:r w:rsidR="00AB0882" w:rsidRPr="00D46593">
        <w:rPr>
          <w:lang w:val="uk-UA" w:eastAsia="ar-SA"/>
        </w:rPr>
        <w:t xml:space="preserve">Договору, з урахуванням п. 4.1. цього Договору. </w:t>
      </w:r>
    </w:p>
    <w:p w:rsidR="00AB0882" w:rsidRPr="00D46593" w:rsidRDefault="005B37E5" w:rsidP="00B312F0">
      <w:pPr>
        <w:suppressAutoHyphens/>
        <w:ind w:right="-1" w:firstLine="567"/>
        <w:jc w:val="both"/>
        <w:rPr>
          <w:lang w:val="uk-UA" w:eastAsia="ar-SA"/>
        </w:rPr>
      </w:pPr>
      <w:r w:rsidRPr="00D46593">
        <w:rPr>
          <w:lang w:val="uk-UA" w:eastAsia="ar-SA"/>
        </w:rPr>
        <w:t>8.2.3.</w:t>
      </w:r>
      <w:r w:rsidR="00AB0882" w:rsidRPr="00D46593">
        <w:rPr>
          <w:lang w:val="uk-UA" w:eastAsia="ar-SA"/>
        </w:rPr>
        <w:t xml:space="preserve"> Крім сплати штрафних санкцій Підрядник компенсує Замовнику збитки, зумовлені невиконанням або неналежним виконанням своїх зобов'язань за Договором.</w:t>
      </w:r>
    </w:p>
    <w:p w:rsidR="00AB0882" w:rsidRPr="00D46593" w:rsidRDefault="005B37E5" w:rsidP="00B312F0">
      <w:pPr>
        <w:widowControl w:val="0"/>
        <w:shd w:val="clear" w:color="auto" w:fill="FFFFFF"/>
        <w:ind w:right="-1" w:firstLine="567"/>
        <w:jc w:val="both"/>
        <w:rPr>
          <w:snapToGrid w:val="0"/>
          <w:lang w:val="uk-UA"/>
        </w:rPr>
      </w:pPr>
      <w:r w:rsidRPr="00D46593">
        <w:rPr>
          <w:snapToGrid w:val="0"/>
          <w:lang w:val="uk-UA"/>
        </w:rPr>
        <w:t>8.2.4.</w:t>
      </w:r>
      <w:r w:rsidR="00AB0882" w:rsidRPr="00D46593">
        <w:rPr>
          <w:snapToGrid w:val="0"/>
          <w:lang w:val="uk-UA"/>
        </w:rPr>
        <w:t xml:space="preserve">  У разі невиконання або неналежного виконання Підрядником своїх зобов’язань за даним Договором, він (Підрядник) відшкодовує Замовнику збитки у повному обсязі, якщо не доведе, що порушення Договору сталося не з його вини. </w:t>
      </w:r>
    </w:p>
    <w:p w:rsidR="00AB0882" w:rsidRPr="00D46593" w:rsidRDefault="005B37E5" w:rsidP="00B312F0">
      <w:pPr>
        <w:widowControl w:val="0"/>
        <w:shd w:val="clear" w:color="auto" w:fill="FFFFFF"/>
        <w:ind w:right="-1" w:firstLine="567"/>
        <w:jc w:val="both"/>
        <w:rPr>
          <w:snapToGrid w:val="0"/>
          <w:lang w:val="uk-UA"/>
        </w:rPr>
      </w:pPr>
      <w:r w:rsidRPr="00D46593">
        <w:rPr>
          <w:snapToGrid w:val="0"/>
          <w:lang w:val="uk-UA"/>
        </w:rPr>
        <w:t>8.3.</w:t>
      </w:r>
      <w:r w:rsidR="00AB0882" w:rsidRPr="00D46593">
        <w:rPr>
          <w:snapToGrid w:val="0"/>
          <w:lang w:val="uk-UA"/>
        </w:rPr>
        <w:t xml:space="preserve"> Замовник несе відповідальність за порушення зі своєї вини таких зобов'язань і у таких сумах:</w:t>
      </w:r>
    </w:p>
    <w:p w:rsidR="00FD1B94" w:rsidRDefault="00AB0882" w:rsidP="00FD1B94">
      <w:pPr>
        <w:widowControl w:val="0"/>
        <w:shd w:val="clear" w:color="auto" w:fill="FFFFFF"/>
        <w:ind w:right="-1" w:firstLine="567"/>
        <w:jc w:val="both"/>
        <w:rPr>
          <w:snapToGrid w:val="0"/>
          <w:lang w:val="uk-UA"/>
        </w:rPr>
      </w:pPr>
      <w:r w:rsidRPr="00D46593">
        <w:rPr>
          <w:snapToGrid w:val="0"/>
          <w:lang w:val="uk-UA"/>
        </w:rPr>
        <w:t xml:space="preserve">- </w:t>
      </w:r>
      <w:r w:rsidR="00FD1B94" w:rsidRPr="00D46593">
        <w:rPr>
          <w:snapToGrid w:val="0"/>
          <w:lang w:val="uk-UA"/>
        </w:rPr>
        <w:t xml:space="preserve">за порушення грошових зобов'язань (несвоєчасну оплату виконаних робіт, перерахунок авансів, інших платежів), на строк більше 5 (п’ять) робочих днів, Замовник повинен сплатити Підряднику пеню у розмірі облікової ставки Національного банку </w:t>
      </w:r>
      <w:r w:rsidR="00FD1B94">
        <w:rPr>
          <w:snapToGrid w:val="0"/>
          <w:lang w:val="uk-UA"/>
        </w:rPr>
        <w:t xml:space="preserve">України, що діяла в період за який сплачується пеня,  від суми </w:t>
      </w:r>
      <w:proofErr w:type="spellStart"/>
      <w:r w:rsidR="00FD1B94">
        <w:rPr>
          <w:snapToGrid w:val="0"/>
          <w:lang w:val="uk-UA"/>
        </w:rPr>
        <w:t>забогованності</w:t>
      </w:r>
      <w:proofErr w:type="spellEnd"/>
      <w:r w:rsidR="00FD1B94">
        <w:rPr>
          <w:snapToGrid w:val="0"/>
          <w:lang w:val="uk-UA"/>
        </w:rPr>
        <w:t xml:space="preserve">  за кожен день затримки.</w:t>
      </w:r>
    </w:p>
    <w:p w:rsidR="00281FB6" w:rsidRPr="00281FB6" w:rsidRDefault="00281FB6" w:rsidP="00B312F0">
      <w:pPr>
        <w:widowControl w:val="0"/>
        <w:shd w:val="clear" w:color="auto" w:fill="FFFFFF"/>
        <w:ind w:right="-1" w:firstLine="567"/>
        <w:jc w:val="both"/>
        <w:rPr>
          <w:snapToGrid w:val="0"/>
          <w:lang w:val="uk-UA"/>
        </w:rPr>
      </w:pPr>
      <w:r>
        <w:rPr>
          <w:snapToGrid w:val="0"/>
          <w:lang w:val="uk-UA"/>
        </w:rPr>
        <w:t xml:space="preserve">8.4. </w:t>
      </w:r>
      <w:r>
        <w:t xml:space="preserve">За </w:t>
      </w:r>
      <w:proofErr w:type="spellStart"/>
      <w:r>
        <w:t>порушення</w:t>
      </w:r>
      <w:proofErr w:type="spellEnd"/>
      <w:r>
        <w:t xml:space="preserve"> </w:t>
      </w:r>
      <w:proofErr w:type="spellStart"/>
      <w:r>
        <w:t>Підрядником</w:t>
      </w:r>
      <w:proofErr w:type="spellEnd"/>
      <w:r>
        <w:t xml:space="preserve"> умов п. 6.3. </w:t>
      </w:r>
      <w:proofErr w:type="spellStart"/>
      <w:r>
        <w:t>цього</w:t>
      </w:r>
      <w:proofErr w:type="spellEnd"/>
      <w:r>
        <w:t xml:space="preserve"> Договору </w:t>
      </w:r>
      <w:proofErr w:type="spellStart"/>
      <w:r>
        <w:t>Підрядник</w:t>
      </w:r>
      <w:proofErr w:type="spellEnd"/>
      <w:r>
        <w:t xml:space="preserve"> </w:t>
      </w:r>
      <w:proofErr w:type="spellStart"/>
      <w:r>
        <w:t>сплачує</w:t>
      </w:r>
      <w:proofErr w:type="spellEnd"/>
      <w:r>
        <w:t xml:space="preserve"> штраф у </w:t>
      </w:r>
      <w:proofErr w:type="spellStart"/>
      <w:r>
        <w:t>розмірі</w:t>
      </w:r>
      <w:proofErr w:type="spellEnd"/>
      <w:r>
        <w:t xml:space="preserve"> 100 % (сто </w:t>
      </w:r>
      <w:proofErr w:type="spellStart"/>
      <w:r>
        <w:t>відсотків</w:t>
      </w:r>
      <w:proofErr w:type="spellEnd"/>
      <w:r>
        <w:t xml:space="preserve">) </w:t>
      </w:r>
      <w:proofErr w:type="spellStart"/>
      <w:r>
        <w:t>від</w:t>
      </w:r>
      <w:proofErr w:type="spellEnd"/>
      <w:r>
        <w:t xml:space="preserve"> </w:t>
      </w:r>
      <w:proofErr w:type="spellStart"/>
      <w:r>
        <w:t>ціни</w:t>
      </w:r>
      <w:proofErr w:type="spellEnd"/>
      <w:r>
        <w:t xml:space="preserve"> Договору, </w:t>
      </w:r>
      <w:proofErr w:type="spellStart"/>
      <w:r>
        <w:t>зазначеної</w:t>
      </w:r>
      <w:proofErr w:type="spellEnd"/>
      <w:r>
        <w:t xml:space="preserve"> в п. 2.1. </w:t>
      </w:r>
      <w:proofErr w:type="spellStart"/>
      <w:r>
        <w:t>цього</w:t>
      </w:r>
      <w:proofErr w:type="spellEnd"/>
      <w:r>
        <w:t xml:space="preserve"> Договору</w:t>
      </w:r>
      <w:r>
        <w:rPr>
          <w:lang w:val="uk-UA"/>
        </w:rPr>
        <w:t>.</w:t>
      </w:r>
    </w:p>
    <w:p w:rsidR="00AB0882" w:rsidRPr="00D46593" w:rsidRDefault="00281FB6" w:rsidP="004174C0">
      <w:pPr>
        <w:ind w:right="-1" w:firstLine="567"/>
        <w:jc w:val="both"/>
        <w:rPr>
          <w:lang w:val="uk-UA"/>
        </w:rPr>
      </w:pPr>
      <w:r>
        <w:rPr>
          <w:lang w:val="uk-UA"/>
        </w:rPr>
        <w:t>8.5</w:t>
      </w:r>
      <w:r w:rsidR="005B37E5" w:rsidRPr="00D46593">
        <w:rPr>
          <w:lang w:val="uk-UA"/>
        </w:rPr>
        <w:t>.</w:t>
      </w:r>
      <w:r>
        <w:rPr>
          <w:lang w:val="uk-UA"/>
        </w:rPr>
        <w:t xml:space="preserve"> </w:t>
      </w:r>
      <w:r w:rsidR="00AB0882" w:rsidRPr="00D46593">
        <w:rPr>
          <w:lang w:val="uk-UA"/>
        </w:rPr>
        <w:t xml:space="preserve">Відшкодування збитків, сплата неустойки (штрафів, пені) не звільняють Сторони від виконання зобов’язань за цим Договором. </w:t>
      </w:r>
    </w:p>
    <w:p w:rsidR="006C666B" w:rsidRDefault="00790810" w:rsidP="00482C4F">
      <w:pPr>
        <w:ind w:firstLine="567"/>
        <w:jc w:val="both"/>
        <w:rPr>
          <w:lang w:val="uk-UA"/>
        </w:rPr>
      </w:pPr>
      <w:r w:rsidRPr="00D46593">
        <w:rPr>
          <w:lang w:val="uk-UA"/>
        </w:rPr>
        <w:t>8.</w:t>
      </w:r>
      <w:r w:rsidR="00281FB6">
        <w:rPr>
          <w:lang w:val="uk-UA"/>
        </w:rPr>
        <w:t>6</w:t>
      </w:r>
      <w:r w:rsidR="006C666B" w:rsidRPr="00D46593">
        <w:rPr>
          <w:lang w:val="uk-UA"/>
        </w:rPr>
        <w:t>. Сторони не несуть відповідальності за порушення своїх зобов‘язань за цим Договором, якщо воно сталося не з їхньої вини. Сторона вважається не винною, якщо вона доведе, що вжила всіх залежних від неї заходів щодо належного виконання зобов‘язання.</w:t>
      </w:r>
    </w:p>
    <w:p w:rsidR="00281FB6" w:rsidRPr="00D46593" w:rsidRDefault="00281FB6" w:rsidP="00482C4F">
      <w:pPr>
        <w:ind w:firstLine="567"/>
        <w:jc w:val="both"/>
        <w:rPr>
          <w:lang w:val="uk-UA"/>
        </w:rPr>
      </w:pPr>
    </w:p>
    <w:p w:rsidR="00C60D52" w:rsidRPr="00D46593" w:rsidRDefault="00C60D52" w:rsidP="00C60D52">
      <w:pPr>
        <w:widowControl w:val="0"/>
        <w:shd w:val="clear" w:color="auto" w:fill="FFFFFF"/>
        <w:autoSpaceDE w:val="0"/>
        <w:autoSpaceDN w:val="0"/>
        <w:adjustRightInd w:val="0"/>
        <w:ind w:firstLine="567"/>
        <w:jc w:val="both"/>
        <w:rPr>
          <w:lang w:val="uk-UA"/>
        </w:rPr>
      </w:pPr>
    </w:p>
    <w:p w:rsidR="006C666B" w:rsidRPr="00D46593" w:rsidRDefault="001816F5" w:rsidP="001816F5">
      <w:pPr>
        <w:pStyle w:val="affb"/>
        <w:ind w:left="1776" w:firstLine="348"/>
        <w:contextualSpacing/>
        <w:rPr>
          <w:b/>
          <w:bCs/>
          <w:lang w:val="uk-UA"/>
        </w:rPr>
      </w:pPr>
      <w:r w:rsidRPr="00D46593">
        <w:rPr>
          <w:b/>
          <w:bCs/>
          <w:lang w:val="uk-UA"/>
        </w:rPr>
        <w:t>9.</w:t>
      </w:r>
      <w:r w:rsidR="006C666B" w:rsidRPr="00D46593">
        <w:rPr>
          <w:b/>
          <w:bCs/>
          <w:lang w:val="uk-UA"/>
        </w:rPr>
        <w:t>ОБСТАВИНИ НЕПЕРЕБОРНОЇ СИЛИ (ФОРС-МАЖОР)</w:t>
      </w:r>
    </w:p>
    <w:p w:rsidR="006E6841" w:rsidRPr="00D46593" w:rsidRDefault="006E6841" w:rsidP="001816F5">
      <w:pPr>
        <w:pStyle w:val="affb"/>
        <w:ind w:left="1776" w:firstLine="348"/>
        <w:contextualSpacing/>
        <w:rPr>
          <w:b/>
          <w:bCs/>
          <w:lang w:val="uk-UA"/>
        </w:rPr>
      </w:pPr>
    </w:p>
    <w:p w:rsidR="006C666B" w:rsidRPr="00D46593" w:rsidRDefault="006C666B" w:rsidP="006C666B">
      <w:pPr>
        <w:ind w:firstLine="567"/>
        <w:jc w:val="both"/>
        <w:rPr>
          <w:lang w:val="uk-UA"/>
        </w:rPr>
      </w:pPr>
      <w:r w:rsidRPr="00D46593">
        <w:rPr>
          <w:lang w:val="uk-UA"/>
        </w:rPr>
        <w:t>9.1. Сторони цього Договору звільняються від відповідальності за невиконання (повне або часткове) або неналежне виконання своїх зобов’язань за цим Договором, якщо це невиконання або неналежне виконання є наслідком виникнення обставин непереборної сили (форс-мажор).</w:t>
      </w:r>
    </w:p>
    <w:p w:rsidR="006C666B" w:rsidRPr="00D46593" w:rsidRDefault="006C666B" w:rsidP="006C666B">
      <w:pPr>
        <w:ind w:firstLine="567"/>
        <w:jc w:val="both"/>
        <w:rPr>
          <w:lang w:val="uk-UA"/>
        </w:rPr>
      </w:pPr>
      <w:r w:rsidRPr="00D46593">
        <w:rPr>
          <w:lang w:val="uk-UA"/>
        </w:rPr>
        <w:t xml:space="preserve">9.2. Під обставинами непереборної сили (форс-мажор), в рамках цього Договору, розуміються обставини зовнішнього по відношенню до Сторін характеру, які виникли без вини Сторін, та які Сторони не могли передбачити або запобігти, а саме: стихійні явища природного характеру (землетруси, повені, урагани і т.д.), лиха техногенного та/або антропогенного походження (пожежі, перебої в енергозабезпеченні і т.д.), обставини суспільного життя (воєнні дії, страйки, суспільні безлади і т.д.), а також дії органів державної влади або місцевого самоврядування, в т.ч. які забороняють, обмежують чи будь-яким іншим чином унеможливлюють виконання Банком своїх зобов’язань відповідно до умов цього Договору. Цей перелік не є вичерпним. У випадку настання обставин непереборної сили (форс-мажору), строк виконання зобов’язань за цим Договором вважається продовженим на строк дії таких обставин. Наявність факту настання подій, що визначені Сторонами як обставини непереборної сили (форс-мажор) підтверджується актом (документом) уповноваженого (компетентного) органу, в тому числі Торгово-промисловою палатою України. Обов’язок по доказуванню факту дії обставин непереборної сили (форс-мажору) покладається на Сторону, на яку вони вплинули. Період звільнення від відповідальності починається з моменту оголошення </w:t>
      </w:r>
      <w:proofErr w:type="spellStart"/>
      <w:r w:rsidRPr="00D46593">
        <w:rPr>
          <w:lang w:val="uk-UA"/>
        </w:rPr>
        <w:t>невиконуючою</w:t>
      </w:r>
      <w:proofErr w:type="spellEnd"/>
      <w:r w:rsidRPr="00D46593">
        <w:rPr>
          <w:lang w:val="uk-UA"/>
        </w:rPr>
        <w:t xml:space="preserve"> Стороною обставин непереборної сили (форс-мажору), але не раніше дати початку дії обставин непереборної сили (форс-мажору) і закінчується у день закінчення дії обставин непереборної сили (форс-мажору) або в день, у який </w:t>
      </w:r>
      <w:proofErr w:type="spellStart"/>
      <w:r w:rsidRPr="00D46593">
        <w:rPr>
          <w:lang w:val="uk-UA"/>
        </w:rPr>
        <w:t>невиконуюча</w:t>
      </w:r>
      <w:proofErr w:type="spellEnd"/>
      <w:r w:rsidRPr="00D46593">
        <w:rPr>
          <w:lang w:val="uk-UA"/>
        </w:rPr>
        <w:t xml:space="preserve"> Сторона вжила б заходів, які вона і справді могла вжити для виконання умов Договору не зважаючи на дію обставин непереборної сили (форс-мажору). Якщо обставини непереборної сили (форс-мажору) продовжуються протягом 6 (шести) місяців від дати виникнення, Сторони за взаємною згодою можуть припинити дію цього Договору. </w:t>
      </w:r>
    </w:p>
    <w:p w:rsidR="006C666B" w:rsidRPr="00D46593" w:rsidRDefault="006C666B" w:rsidP="006C666B">
      <w:pPr>
        <w:outlineLvl w:val="0"/>
        <w:rPr>
          <w:b/>
          <w:lang w:val="uk-UA"/>
        </w:rPr>
      </w:pPr>
    </w:p>
    <w:p w:rsidR="001816F5" w:rsidRPr="00D46593" w:rsidRDefault="001816F5" w:rsidP="001816F5">
      <w:pPr>
        <w:jc w:val="center"/>
        <w:outlineLvl w:val="0"/>
        <w:rPr>
          <w:b/>
          <w:lang w:val="uk-UA"/>
        </w:rPr>
      </w:pPr>
      <w:r w:rsidRPr="00D46593">
        <w:rPr>
          <w:b/>
          <w:lang w:val="uk-UA"/>
        </w:rPr>
        <w:t>10.</w:t>
      </w:r>
      <w:r w:rsidR="006C666B" w:rsidRPr="00D46593">
        <w:rPr>
          <w:b/>
          <w:lang w:val="uk-UA"/>
        </w:rPr>
        <w:t>ВИРІШЕННЯ СПОРІВ</w:t>
      </w:r>
    </w:p>
    <w:p w:rsidR="006E6841" w:rsidRPr="00D46593" w:rsidRDefault="006E6841" w:rsidP="001816F5">
      <w:pPr>
        <w:jc w:val="center"/>
        <w:outlineLvl w:val="0"/>
        <w:rPr>
          <w:b/>
          <w:lang w:val="uk-UA"/>
        </w:rPr>
      </w:pPr>
    </w:p>
    <w:p w:rsidR="006C666B" w:rsidRPr="00D46593" w:rsidRDefault="006C666B" w:rsidP="006C666B">
      <w:pPr>
        <w:ind w:firstLine="567"/>
        <w:jc w:val="both"/>
        <w:rPr>
          <w:lang w:val="uk-UA"/>
        </w:rPr>
      </w:pPr>
      <w:r w:rsidRPr="00D46593">
        <w:rPr>
          <w:lang w:val="uk-UA"/>
        </w:rPr>
        <w:t>10.1. Усі спори, що виникають з цього Договору або пов'язані із ним, вирішуються шляхом переговорів між Сторонами.</w:t>
      </w:r>
    </w:p>
    <w:p w:rsidR="006C666B" w:rsidRPr="00D46593" w:rsidRDefault="006C666B" w:rsidP="006C666B">
      <w:pPr>
        <w:ind w:firstLine="567"/>
        <w:jc w:val="both"/>
        <w:rPr>
          <w:lang w:val="uk-UA"/>
        </w:rPr>
      </w:pPr>
      <w:r w:rsidRPr="00D46593">
        <w:rPr>
          <w:lang w:val="uk-UA"/>
        </w:rPr>
        <w:t>10.2. Якщо відповідний спір неможливо вирішити шляхом переговорів, він вирішується в судовому порядку за встановленою підвідомчістю та підсудністю такого спору відповідно до чинного в Україні законодавства.</w:t>
      </w:r>
    </w:p>
    <w:p w:rsidR="006C666B" w:rsidRPr="00D46593" w:rsidRDefault="006C666B" w:rsidP="006C666B">
      <w:pPr>
        <w:pStyle w:val="aff4"/>
        <w:ind w:firstLine="567"/>
        <w:jc w:val="center"/>
        <w:rPr>
          <w:b/>
          <w:lang w:val="uk-UA"/>
        </w:rPr>
      </w:pPr>
    </w:p>
    <w:p w:rsidR="006C666B" w:rsidRPr="00D46593" w:rsidRDefault="006C666B" w:rsidP="006C666B">
      <w:pPr>
        <w:pStyle w:val="aff4"/>
        <w:ind w:firstLine="567"/>
        <w:jc w:val="center"/>
        <w:outlineLvl w:val="0"/>
        <w:rPr>
          <w:b/>
          <w:lang w:val="uk-UA"/>
        </w:rPr>
      </w:pPr>
      <w:r w:rsidRPr="00D46593">
        <w:rPr>
          <w:b/>
          <w:lang w:val="uk-UA"/>
        </w:rPr>
        <w:t>11. СТРОК ДІЇ ДОГОВОРУ</w:t>
      </w:r>
    </w:p>
    <w:p w:rsidR="006C666B" w:rsidRPr="00D46593" w:rsidRDefault="006C666B" w:rsidP="006C666B">
      <w:pPr>
        <w:ind w:firstLine="567"/>
        <w:jc w:val="both"/>
        <w:rPr>
          <w:lang w:val="uk-UA"/>
        </w:rPr>
      </w:pPr>
      <w:r w:rsidRPr="00D46593">
        <w:rPr>
          <w:lang w:val="uk-UA"/>
        </w:rPr>
        <w:t xml:space="preserve">11.1. Цей Договір вважається укладеним і набирає чинності з моменту його підписання Сторонами та його скріплення печатками Сторін та діє до </w:t>
      </w:r>
      <w:r w:rsidR="00BC738C" w:rsidRPr="00D46593">
        <w:rPr>
          <w:lang w:val="uk-UA"/>
        </w:rPr>
        <w:t>«31</w:t>
      </w:r>
      <w:r w:rsidRPr="00D46593">
        <w:rPr>
          <w:lang w:val="uk-UA"/>
        </w:rPr>
        <w:t xml:space="preserve">» </w:t>
      </w:r>
      <w:r w:rsidR="00BC738C" w:rsidRPr="00D46593">
        <w:rPr>
          <w:lang w:val="uk-UA"/>
        </w:rPr>
        <w:t>грудня 2016</w:t>
      </w:r>
      <w:r w:rsidRPr="00D46593">
        <w:rPr>
          <w:lang w:val="uk-UA"/>
        </w:rPr>
        <w:t xml:space="preserve"> року включно.</w:t>
      </w:r>
    </w:p>
    <w:p w:rsidR="006C666B" w:rsidRPr="00D46593" w:rsidRDefault="006C666B" w:rsidP="006C666B">
      <w:pPr>
        <w:ind w:firstLine="567"/>
        <w:jc w:val="both"/>
        <w:rPr>
          <w:lang w:val="uk-UA"/>
        </w:rPr>
      </w:pPr>
      <w:r w:rsidRPr="00D46593">
        <w:rPr>
          <w:lang w:val="uk-UA"/>
        </w:rPr>
        <w:t>11.2. Закінчення строку цього Договору не звільняє Сторони від відповідальності за його порушення, яке мало місце під час дії цього Договору, та виконання гарантійних зобов’язань.</w:t>
      </w:r>
    </w:p>
    <w:p w:rsidR="006C666B" w:rsidRPr="00D46593" w:rsidRDefault="006C666B" w:rsidP="006C666B">
      <w:pPr>
        <w:ind w:firstLine="567"/>
        <w:jc w:val="both"/>
        <w:rPr>
          <w:lang w:val="uk-UA"/>
        </w:rPr>
      </w:pPr>
      <w:r w:rsidRPr="00D46593">
        <w:rPr>
          <w:lang w:val="uk-UA"/>
        </w:rPr>
        <w:t>11.3. Якщо інше прямо не передбачено цим Договором або чинним в Україні законодавством, зміни у цей Договір та у будь-який з Додатків можуть бути внесені тільки за домовле</w:t>
      </w:r>
      <w:r w:rsidR="00865FB4" w:rsidRPr="00D46593">
        <w:rPr>
          <w:lang w:val="uk-UA"/>
        </w:rPr>
        <w:t>ністю Сторін, які оформлюються Д</w:t>
      </w:r>
      <w:r w:rsidRPr="00D46593">
        <w:rPr>
          <w:lang w:val="uk-UA"/>
        </w:rPr>
        <w:t>одатков</w:t>
      </w:r>
      <w:r w:rsidR="00865FB4" w:rsidRPr="00D46593">
        <w:rPr>
          <w:lang w:val="uk-UA"/>
        </w:rPr>
        <w:t>ими Договорами</w:t>
      </w:r>
      <w:r w:rsidRPr="00D46593">
        <w:rPr>
          <w:lang w:val="uk-UA"/>
        </w:rPr>
        <w:t xml:space="preserve"> до цього Договору.</w:t>
      </w:r>
    </w:p>
    <w:p w:rsidR="006C666B" w:rsidRPr="00D46593" w:rsidRDefault="006C666B" w:rsidP="006C666B">
      <w:pPr>
        <w:ind w:firstLine="567"/>
        <w:jc w:val="both"/>
        <w:rPr>
          <w:lang w:val="uk-UA"/>
        </w:rPr>
      </w:pPr>
      <w:r w:rsidRPr="00D46593">
        <w:rPr>
          <w:lang w:val="uk-UA"/>
        </w:rPr>
        <w:t>11.4. Зміни у цей Договір набирають чинності з моменту належного оформлення Сторонами відповідн</w:t>
      </w:r>
      <w:r w:rsidR="00865FB4" w:rsidRPr="00D46593">
        <w:rPr>
          <w:lang w:val="uk-UA"/>
        </w:rPr>
        <w:t xml:space="preserve">ого Додаткового Договору </w:t>
      </w:r>
      <w:r w:rsidRPr="00D46593">
        <w:rPr>
          <w:lang w:val="uk-UA"/>
        </w:rPr>
        <w:t xml:space="preserve">до цього Договору, якщо інше не встановлено у </w:t>
      </w:r>
      <w:r w:rsidR="009304A0" w:rsidRPr="00D46593">
        <w:rPr>
          <w:lang w:val="uk-UA"/>
        </w:rPr>
        <w:t>самому Додатковому Договорі</w:t>
      </w:r>
      <w:r w:rsidRPr="00D46593">
        <w:rPr>
          <w:lang w:val="uk-UA"/>
        </w:rPr>
        <w:t>, цьому Договорі або у чинному в Україні законодавстві.</w:t>
      </w:r>
    </w:p>
    <w:p w:rsidR="006C666B" w:rsidRPr="00D46593" w:rsidRDefault="006C666B" w:rsidP="006C666B">
      <w:pPr>
        <w:ind w:firstLine="567"/>
        <w:jc w:val="both"/>
        <w:rPr>
          <w:lang w:val="uk-UA"/>
        </w:rPr>
      </w:pPr>
      <w:r w:rsidRPr="00D46593">
        <w:rPr>
          <w:lang w:val="uk-UA"/>
        </w:rPr>
        <w:t xml:space="preserve">11.5. Якщо інше прямо не передбачено цим Договором або чинним в Україні законодавством, цей Договір може бути розірваний тільки за домовленістю Сторін, яка оформлюється </w:t>
      </w:r>
      <w:r w:rsidR="00865FB4" w:rsidRPr="00D46593">
        <w:rPr>
          <w:lang w:val="uk-UA"/>
        </w:rPr>
        <w:t xml:space="preserve">Додатковим Договором </w:t>
      </w:r>
      <w:r w:rsidRPr="00D46593">
        <w:rPr>
          <w:lang w:val="uk-UA"/>
        </w:rPr>
        <w:t xml:space="preserve"> до цього Договору.</w:t>
      </w:r>
    </w:p>
    <w:p w:rsidR="006C666B" w:rsidRPr="00D46593" w:rsidRDefault="006C666B" w:rsidP="006C666B">
      <w:pPr>
        <w:ind w:firstLine="567"/>
        <w:jc w:val="both"/>
        <w:rPr>
          <w:lang w:val="uk-UA"/>
        </w:rPr>
      </w:pPr>
      <w:r w:rsidRPr="00D46593">
        <w:rPr>
          <w:lang w:val="uk-UA"/>
        </w:rPr>
        <w:t>11.6. Цей Договір вважається розірваним з моменту належного оформлення Сторонами відповідно</w:t>
      </w:r>
      <w:r w:rsidR="00865FB4" w:rsidRPr="00D46593">
        <w:rPr>
          <w:lang w:val="uk-UA"/>
        </w:rPr>
        <w:t xml:space="preserve">го Додаткового Договору </w:t>
      </w:r>
      <w:r w:rsidRPr="00D46593">
        <w:rPr>
          <w:lang w:val="uk-UA"/>
        </w:rPr>
        <w:t xml:space="preserve">до цього Договору, якщо інше не встановлено у </w:t>
      </w:r>
      <w:r w:rsidR="009304A0" w:rsidRPr="00D46593">
        <w:rPr>
          <w:lang w:val="uk-UA"/>
        </w:rPr>
        <w:t>самому Додатковому Договорі</w:t>
      </w:r>
      <w:r w:rsidRPr="00D46593">
        <w:rPr>
          <w:lang w:val="uk-UA"/>
        </w:rPr>
        <w:t>, цьому Договорі або у чинному в Україні законодавстві.</w:t>
      </w:r>
    </w:p>
    <w:p w:rsidR="006C666B" w:rsidRPr="00D46593" w:rsidRDefault="006C666B" w:rsidP="006C666B">
      <w:pPr>
        <w:ind w:firstLine="567"/>
        <w:outlineLvl w:val="0"/>
        <w:rPr>
          <w:b/>
          <w:lang w:val="uk-UA"/>
        </w:rPr>
      </w:pPr>
    </w:p>
    <w:p w:rsidR="001816F5" w:rsidRPr="00D46593" w:rsidRDefault="006C666B" w:rsidP="006E6841">
      <w:pPr>
        <w:ind w:firstLine="567"/>
        <w:jc w:val="center"/>
        <w:outlineLvl w:val="0"/>
        <w:rPr>
          <w:b/>
          <w:lang w:val="uk-UA"/>
        </w:rPr>
      </w:pPr>
      <w:r w:rsidRPr="00D46593">
        <w:rPr>
          <w:b/>
          <w:lang w:val="uk-UA"/>
        </w:rPr>
        <w:t>12. ПРИКІНЦЕВІ ПОЛОЖЕННЯ</w:t>
      </w:r>
    </w:p>
    <w:p w:rsidR="006C666B" w:rsidRPr="00D46593" w:rsidRDefault="006C666B" w:rsidP="006C666B">
      <w:pPr>
        <w:ind w:firstLine="567"/>
        <w:jc w:val="both"/>
        <w:rPr>
          <w:lang w:val="uk-UA"/>
        </w:rPr>
      </w:pPr>
      <w:r w:rsidRPr="00D46593">
        <w:rPr>
          <w:lang w:val="uk-UA"/>
        </w:rPr>
        <w:t>12.1. Усі правовідносини, що виникають з цього Договору або пов'язані із ним, у тому числі пов'язані із дійсністю, укладенням, виконанням, зміною та припиненням цього Договору, тлумаченням його умов, визначенням наслідків недійсності або порушення Договору, регламентуються цим Договором та відповідними нормами чинного в Україні законодавства, а також застосовними до таких правовідносин звичаями ділового обороту на підставі принципів добросовісності, розумності та справедливості.</w:t>
      </w:r>
    </w:p>
    <w:p w:rsidR="006C666B" w:rsidRPr="00D46593" w:rsidRDefault="006C666B" w:rsidP="006C666B">
      <w:pPr>
        <w:ind w:firstLine="567"/>
        <w:jc w:val="both"/>
        <w:rPr>
          <w:lang w:val="uk-UA"/>
        </w:rPr>
      </w:pPr>
      <w:r w:rsidRPr="00D46593">
        <w:rPr>
          <w:lang w:val="uk-UA"/>
        </w:rPr>
        <w:t>12.2. Після набрання чинності цим Договором всі попередні переговори за ним, листування, попередні договори, протоколи про наміри та будь-які інші усні або письмові домовленості Сторін з питань, що так чи інакше стосуються цього Договору, втрачають юридичну силу, але можуть братися до уваги при тлумаченні умов цього Договору.</w:t>
      </w:r>
    </w:p>
    <w:p w:rsidR="006C666B" w:rsidRPr="00D46593" w:rsidRDefault="006C666B" w:rsidP="006C666B">
      <w:pPr>
        <w:ind w:firstLine="567"/>
        <w:jc w:val="both"/>
        <w:rPr>
          <w:lang w:val="uk-UA"/>
        </w:rPr>
      </w:pPr>
      <w:r w:rsidRPr="00D46593">
        <w:rPr>
          <w:lang w:val="uk-UA"/>
        </w:rPr>
        <w:t>12.3. Сторони несуть повну відповідальність за правильність вказаних ними у цьому Договорі реквізитів та зобов</w:t>
      </w:r>
      <w:r w:rsidRPr="00D46593">
        <w:rPr>
          <w:snapToGrid w:val="0"/>
          <w:lang w:val="uk-UA"/>
        </w:rPr>
        <w:t>'</w:t>
      </w:r>
      <w:r w:rsidRPr="00D46593">
        <w:rPr>
          <w:lang w:val="uk-UA"/>
        </w:rPr>
        <w:t>язуються своєчасно у письмовій формі повідомляти іншу Сторону про їх зміну, а у разі неповідомлення несуть ризик настання пов</w:t>
      </w:r>
      <w:r w:rsidRPr="00D46593">
        <w:rPr>
          <w:snapToGrid w:val="0"/>
          <w:lang w:val="uk-UA"/>
        </w:rPr>
        <w:t>'</w:t>
      </w:r>
      <w:r w:rsidRPr="00D46593">
        <w:rPr>
          <w:lang w:val="uk-UA"/>
        </w:rPr>
        <w:t>язаних із ним несприятливих наслідків.</w:t>
      </w:r>
    </w:p>
    <w:p w:rsidR="006C666B" w:rsidRPr="00D46593" w:rsidRDefault="006C666B" w:rsidP="006C666B">
      <w:pPr>
        <w:ind w:firstLine="567"/>
        <w:jc w:val="both"/>
        <w:rPr>
          <w:lang w:val="uk-UA"/>
        </w:rPr>
      </w:pPr>
      <w:r w:rsidRPr="00D46593">
        <w:rPr>
          <w:lang w:val="uk-UA"/>
        </w:rPr>
        <w:t>12.4. Інформація і відомості, пов’язані з реалізацією цього Договору, мають конфіденційний характер і не підлягають розголошенню третім особам без попередньої письмової згоди на те іншої Сторони.</w:t>
      </w:r>
    </w:p>
    <w:p w:rsidR="006C666B" w:rsidRPr="00D46593" w:rsidRDefault="006C666B" w:rsidP="006C666B">
      <w:pPr>
        <w:ind w:firstLine="567"/>
        <w:jc w:val="both"/>
        <w:rPr>
          <w:rFonts w:eastAsia="Calibri"/>
          <w:color w:val="000000"/>
          <w:lang w:val="uk-UA"/>
        </w:rPr>
      </w:pPr>
      <w:r w:rsidRPr="00D46593">
        <w:rPr>
          <w:rFonts w:eastAsia="Calibri"/>
          <w:color w:val="000000"/>
          <w:lang w:val="uk-UA"/>
        </w:rPr>
        <w:t>12.5. Умови конфіденційності не поширюються на випадки, коли розкриття інформації є обов'язковим для Сторони Договору, у відповідності до чинного законодавства України (у т.ч. на вимогу суду, або на вимогу контролюючих або перевіряючи державних органів, аудиторів), а також не поширюється на випадки одержання в компетентних державних органах необхідних для виконання цього Договору дозволів та узгоджень, виконання встановленою державою обов'язкової фінансової та інших видів звітності, а також на випадки розголошення інформації винятково найманим спеціалістам (у межах виробничої необхідності та відповідно із розподілом обов'язків), а також фінансовим і правовим консультантам (крім відомостей, що містяться у виконаних Замовником базах даних) з метою одержання незалежних експертних висновків для оптимізації процесів господарської діяльності, за умови, що такі спеціалісти, у свою чергу, письмово зобов'язалися дотримувати умови конфіденційності.</w:t>
      </w:r>
    </w:p>
    <w:p w:rsidR="006C666B" w:rsidRPr="00D46593" w:rsidRDefault="006C666B" w:rsidP="006C666B">
      <w:pPr>
        <w:ind w:firstLine="567"/>
        <w:jc w:val="both"/>
        <w:rPr>
          <w:bCs/>
          <w:lang w:val="uk-UA"/>
        </w:rPr>
      </w:pPr>
      <w:r w:rsidRPr="00D46593">
        <w:rPr>
          <w:lang w:val="uk-UA"/>
        </w:rPr>
        <w:t>12.6. (</w:t>
      </w:r>
      <w:r w:rsidRPr="00D46593">
        <w:rPr>
          <w:i/>
          <w:lang w:val="uk-UA"/>
        </w:rPr>
        <w:t>обирається, якщо договір укладається з юридичною особою)</w:t>
      </w:r>
      <w:r w:rsidRPr="00D46593">
        <w:rPr>
          <w:lang w:val="uk-UA"/>
        </w:rPr>
        <w:t xml:space="preserve"> На виконання вимог Закону України «Про захист персональних даних» (надалі - Закон), підписанням цього Договору уповноважені представники Сторін надають  дна одній свою повну не обмежену строком безвідкличну згоду на обробку їх персональних даних (</w:t>
      </w:r>
      <w:r w:rsidRPr="00D46593">
        <w:rPr>
          <w:color w:val="000000"/>
          <w:lang w:val="uk-UA" w:eastAsia="en-US"/>
        </w:rPr>
        <w:t xml:space="preserve">у розумінні Закону під персональними даними розуміється будь-яка інформація щодо </w:t>
      </w:r>
      <w:r w:rsidRPr="00D46593">
        <w:rPr>
          <w:lang w:val="uk-UA"/>
        </w:rPr>
        <w:t>Замовника та Підрядника</w:t>
      </w:r>
      <w:r w:rsidRPr="00D46593">
        <w:rPr>
          <w:color w:val="000000"/>
          <w:lang w:val="uk-UA" w:eastAsia="en-US"/>
        </w:rPr>
        <w:t>, в тому числі, але не виключно, прізвище, ім’я, по-батькові, дата та місце народження, адреса, телефон, паспортні дані, реєстраційний номер облікової картки платника податків, а також інші відомості, надані при укладенні та виконанні цього Договору)</w:t>
      </w:r>
      <w:r w:rsidRPr="00D46593">
        <w:rPr>
          <w:lang w:val="uk-UA"/>
        </w:rPr>
        <w:t xml:space="preserve"> будь-яким способом, передбаченим Законом, занесення їх до відповідних баз персональних даних Сторін, передачу та/або виконання доступу розпорядникам без отримання додаткової згоди уповноважених представників Сторін. Обробка персональних даних здійснюється Сторонами з метою належного виконання умов цього Договору. Уповноважені представники Сторін  повідомлені про їх права згідно Закону та про включення їх персональних даних до відповідних баз персональних даних Сторін. Підрядник</w:t>
      </w:r>
      <w:r w:rsidRPr="00D46593">
        <w:rPr>
          <w:color w:val="000000"/>
          <w:lang w:val="uk-UA" w:eastAsia="en-US"/>
        </w:rPr>
        <w:t xml:space="preserve"> шляхом підписання даного  </w:t>
      </w:r>
      <w:r w:rsidRPr="00D46593">
        <w:rPr>
          <w:lang w:val="uk-UA"/>
        </w:rPr>
        <w:t>Договору, засвідчує, що його повідомлено про включення інформації про нього до бази персональних даних АБ  «УКРГАЗБАНК» (місцезнаходження: Україна, місто Київ, вул.  Єреванська, 1) з метою реалізації цивільних/господарських відносин між Сторонами, в тому числі, але не виключно податкових відносин, та належного виконання умов цього Договору та чинного законодавства України, захисту інтересів та прав Сторін Договору, а також про відомості щодо його прав, визначених Законом України «Про захист персональних даних».</w:t>
      </w:r>
      <w:r w:rsidRPr="00D46593">
        <w:rPr>
          <w:color w:val="000000"/>
          <w:lang w:val="uk-UA" w:eastAsia="en-US"/>
        </w:rPr>
        <w:t xml:space="preserve"> Інформація, що була отримана, або може бути отримана </w:t>
      </w:r>
      <w:r w:rsidRPr="00D46593">
        <w:rPr>
          <w:lang w:val="uk-UA"/>
        </w:rPr>
        <w:t>Сторонами</w:t>
      </w:r>
      <w:r w:rsidRPr="00D46593">
        <w:rPr>
          <w:color w:val="000000"/>
          <w:lang w:val="uk-UA" w:eastAsia="en-US"/>
        </w:rPr>
        <w:t xml:space="preserve"> від </w:t>
      </w:r>
      <w:r w:rsidRPr="00D46593">
        <w:rPr>
          <w:lang w:val="uk-UA"/>
        </w:rPr>
        <w:t xml:space="preserve">один одного </w:t>
      </w:r>
      <w:r w:rsidRPr="00D46593">
        <w:rPr>
          <w:color w:val="000000"/>
          <w:lang w:val="uk-UA" w:eastAsia="en-US"/>
        </w:rPr>
        <w:t>в зв’язку з виконанням цього Договору є конфіденційною інформацією.</w:t>
      </w:r>
    </w:p>
    <w:p w:rsidR="006C666B" w:rsidRPr="00D46593" w:rsidRDefault="006C666B" w:rsidP="006C666B">
      <w:pPr>
        <w:ind w:firstLine="567"/>
        <w:jc w:val="both"/>
        <w:rPr>
          <w:i/>
          <w:lang w:val="uk-UA"/>
        </w:rPr>
      </w:pPr>
      <w:r w:rsidRPr="00D46593">
        <w:rPr>
          <w:i/>
          <w:color w:val="000000"/>
          <w:lang w:val="uk-UA" w:eastAsia="en-US"/>
        </w:rPr>
        <w:t xml:space="preserve">або </w:t>
      </w:r>
      <w:r w:rsidRPr="00D46593">
        <w:rPr>
          <w:i/>
          <w:lang w:val="uk-UA"/>
        </w:rPr>
        <w:t xml:space="preserve">(обирається, якщо договір укладається з ФОП). </w:t>
      </w:r>
      <w:r w:rsidRPr="00D46593">
        <w:rPr>
          <w:color w:val="000000"/>
          <w:lang w:val="uk-UA" w:eastAsia="en-US"/>
        </w:rPr>
        <w:t xml:space="preserve">На виконання вимог Закону України «Про захист персональних даних» (надалі - Закон), підписанням цього Договору </w:t>
      </w:r>
      <w:r w:rsidRPr="00D46593">
        <w:rPr>
          <w:lang w:val="uk-UA"/>
        </w:rPr>
        <w:t xml:space="preserve">Підрядник </w:t>
      </w:r>
      <w:r w:rsidRPr="00D46593">
        <w:rPr>
          <w:color w:val="000000"/>
          <w:lang w:val="uk-UA" w:eastAsia="en-US"/>
        </w:rPr>
        <w:t xml:space="preserve">надає  свою повну не обмежену строком безвідкличну згоду на обробку його персональних даних будь-яким способом, передбаченим Законом, занесення його персональних даних до відповідної бази персональних даних АБ «УКРГАЗБАНК», передачу та/або виконання доступу розпорядникам </w:t>
      </w:r>
      <w:r w:rsidRPr="00D46593">
        <w:rPr>
          <w:color w:val="000000"/>
          <w:lang w:val="uk-UA" w:eastAsia="en-US"/>
        </w:rPr>
        <w:lastRenderedPageBreak/>
        <w:t>без отримання додаткової згоди Підрядника</w:t>
      </w:r>
      <w:r w:rsidRPr="00D46593">
        <w:rPr>
          <w:lang w:val="uk-UA"/>
        </w:rPr>
        <w:t>.</w:t>
      </w:r>
      <w:r w:rsidRPr="00D46593">
        <w:rPr>
          <w:color w:val="000000"/>
          <w:lang w:val="uk-UA" w:eastAsia="en-US"/>
        </w:rPr>
        <w:t xml:space="preserve"> Обробка персональних даних здійснюється АБ «УКРГАЗБАНК» з метою  належного виконання умов цього Договору. Підрядник</w:t>
      </w:r>
      <w:r w:rsidRPr="00D46593">
        <w:rPr>
          <w:lang w:val="uk-UA"/>
        </w:rPr>
        <w:t xml:space="preserve"> </w:t>
      </w:r>
      <w:r w:rsidRPr="00D46593">
        <w:rPr>
          <w:color w:val="000000"/>
          <w:lang w:val="uk-UA" w:eastAsia="en-US"/>
        </w:rPr>
        <w:t xml:space="preserve">повідомлений про його права згідно Закону та про включення його персональних даних до відповідної бази персональних даних </w:t>
      </w:r>
      <w:r w:rsidRPr="00D46593">
        <w:rPr>
          <w:lang w:val="uk-UA"/>
        </w:rPr>
        <w:t>АБ  «УКРГАЗБАНК»</w:t>
      </w:r>
      <w:r w:rsidRPr="00D46593">
        <w:rPr>
          <w:color w:val="000000"/>
          <w:lang w:val="uk-UA" w:eastAsia="en-US"/>
        </w:rPr>
        <w:t xml:space="preserve">. У розумінні Закону під персональними даними розуміється будь-яка інформація щодо Підрядника, в тому числі, але не виключно, прізвище, ім’я, по-батькові, дата та місце народження, адреса, телефон, паспортні дані, ідентифікаційний номер, а також інші відомості, надані при укладенні та виконанні цього Договору. Підрядник, шляхом підписання даного  </w:t>
      </w:r>
      <w:r w:rsidRPr="00D46593">
        <w:rPr>
          <w:lang w:val="uk-UA"/>
        </w:rPr>
        <w:t>Договору, засвідчує, що його повідомлено про включення інформації про нього до бази персональних даних АБ  «УКРГАЗБАНК» (місцезнаходження: Україна, місто Київ, вул.  Єреванська, 1) з метою реалізації цивільних/господарських відносин між Сторонами, в тому числі, але не виключно податкових відносин, та належного виконання умов цього Договору та чинного законодавства України, захисту інтересів та прав Сторін Договору, а також про відомості щодо його прав, визначених Законом України «Про захист персональних даних».</w:t>
      </w:r>
      <w:r w:rsidRPr="00D46593">
        <w:rPr>
          <w:color w:val="000000"/>
          <w:lang w:val="uk-UA" w:eastAsia="en-US"/>
        </w:rPr>
        <w:t xml:space="preserve"> Інформація, що була отримана, або може бути отримана </w:t>
      </w:r>
      <w:r w:rsidRPr="00D46593">
        <w:rPr>
          <w:lang w:val="uk-UA"/>
        </w:rPr>
        <w:t xml:space="preserve">Сторонами </w:t>
      </w:r>
      <w:r w:rsidRPr="00D46593">
        <w:rPr>
          <w:color w:val="000000"/>
          <w:lang w:val="uk-UA" w:eastAsia="en-US"/>
        </w:rPr>
        <w:t>в зв’язку з виконанням цього Договору є конфіденційною інформацією.</w:t>
      </w:r>
      <w:r w:rsidRPr="00D46593">
        <w:rPr>
          <w:i/>
          <w:lang w:val="uk-UA"/>
        </w:rPr>
        <w:t xml:space="preserve"> </w:t>
      </w:r>
    </w:p>
    <w:p w:rsidR="006C666B" w:rsidRPr="00D46593" w:rsidRDefault="006C666B" w:rsidP="006C666B">
      <w:pPr>
        <w:ind w:firstLine="567"/>
        <w:jc w:val="both"/>
        <w:rPr>
          <w:lang w:val="uk-UA"/>
        </w:rPr>
      </w:pPr>
      <w:r w:rsidRPr="00D46593">
        <w:rPr>
          <w:lang w:val="uk-UA"/>
        </w:rPr>
        <w:t>12.7. Додаткові угоди та додатки до цього Договору є його невід'ємними частинами і мають юридичну силу у разі, якщо вони викладені у письмовій формі, підписані Сторонами та скріплені їх печатками.</w:t>
      </w:r>
    </w:p>
    <w:p w:rsidR="006C666B" w:rsidRPr="00D46593" w:rsidRDefault="006C666B" w:rsidP="006C666B">
      <w:pPr>
        <w:ind w:firstLine="567"/>
        <w:jc w:val="both"/>
        <w:rPr>
          <w:lang w:val="uk-UA"/>
        </w:rPr>
      </w:pPr>
      <w:r w:rsidRPr="00D46593">
        <w:rPr>
          <w:lang w:val="uk-UA"/>
        </w:rPr>
        <w:t>12.8. Цей Договір складений при повному розумінні Сторонами його умов та термінології українською мовою у двох автентичних примірниках, які мають однакову юридичну силу - по одному для кожної із Сторін.</w:t>
      </w:r>
    </w:p>
    <w:p w:rsidR="006C666B" w:rsidRPr="00D46593" w:rsidRDefault="006C666B" w:rsidP="006C666B">
      <w:pPr>
        <w:ind w:firstLine="567"/>
        <w:jc w:val="both"/>
        <w:rPr>
          <w:lang w:val="uk-UA"/>
        </w:rPr>
      </w:pPr>
    </w:p>
    <w:p w:rsidR="006C666B" w:rsidRPr="00D46593" w:rsidRDefault="006C666B" w:rsidP="006C666B">
      <w:pPr>
        <w:ind w:firstLine="567"/>
        <w:jc w:val="center"/>
        <w:rPr>
          <w:b/>
          <w:lang w:val="uk-UA"/>
        </w:rPr>
      </w:pPr>
      <w:r w:rsidRPr="00D46593">
        <w:rPr>
          <w:b/>
          <w:lang w:val="uk-UA"/>
        </w:rPr>
        <w:t>13. ДОДАТКИ ДО ДОГОВОРУ</w:t>
      </w:r>
    </w:p>
    <w:p w:rsidR="006C666B" w:rsidRPr="00D46593" w:rsidRDefault="006C666B" w:rsidP="006C666B">
      <w:pPr>
        <w:ind w:firstLine="567"/>
        <w:jc w:val="both"/>
        <w:rPr>
          <w:lang w:val="uk-UA"/>
        </w:rPr>
      </w:pPr>
      <w:r w:rsidRPr="00D46593">
        <w:rPr>
          <w:lang w:val="uk-UA"/>
        </w:rPr>
        <w:t>13.1. Невід’ємною частиною цього Договору є:</w:t>
      </w:r>
    </w:p>
    <w:p w:rsidR="006C666B" w:rsidRPr="00D46593" w:rsidRDefault="006C666B" w:rsidP="006C666B">
      <w:pPr>
        <w:ind w:firstLine="567"/>
        <w:jc w:val="both"/>
        <w:rPr>
          <w:lang w:val="uk-UA"/>
        </w:rPr>
      </w:pPr>
      <w:r w:rsidRPr="00D46593">
        <w:rPr>
          <w:lang w:val="uk-UA"/>
        </w:rPr>
        <w:t>13.1.1. Додаток № 1 – Дефектний акт;</w:t>
      </w:r>
    </w:p>
    <w:p w:rsidR="006C666B" w:rsidRPr="00D46593" w:rsidRDefault="006C666B" w:rsidP="006C666B">
      <w:pPr>
        <w:ind w:firstLine="567"/>
        <w:jc w:val="both"/>
        <w:rPr>
          <w:lang w:val="uk-UA"/>
        </w:rPr>
      </w:pPr>
      <w:r w:rsidRPr="00D46593">
        <w:rPr>
          <w:lang w:val="uk-UA"/>
        </w:rPr>
        <w:t>13.1.2. Додаток № 2 – Договірна ціна</w:t>
      </w:r>
      <w:r w:rsidR="00C60D52" w:rsidRPr="00D46593">
        <w:rPr>
          <w:lang w:val="uk-UA"/>
        </w:rPr>
        <w:t>;</w:t>
      </w:r>
      <w:r w:rsidRPr="00D46593">
        <w:rPr>
          <w:lang w:val="uk-UA"/>
        </w:rPr>
        <w:t xml:space="preserve"> </w:t>
      </w:r>
    </w:p>
    <w:p w:rsidR="006C666B" w:rsidRPr="00D46593" w:rsidRDefault="006C666B" w:rsidP="006C666B">
      <w:pPr>
        <w:ind w:firstLine="567"/>
        <w:jc w:val="both"/>
        <w:rPr>
          <w:lang w:val="uk-UA"/>
        </w:rPr>
      </w:pPr>
      <w:r w:rsidRPr="00D46593">
        <w:rPr>
          <w:lang w:val="uk-UA"/>
        </w:rPr>
        <w:t xml:space="preserve">13.1.3. </w:t>
      </w:r>
      <w:r w:rsidR="00B8363A" w:rsidRPr="00D46593">
        <w:rPr>
          <w:lang w:val="uk-UA"/>
        </w:rPr>
        <w:t>Додаток №3 - Локальний кошторис</w:t>
      </w:r>
      <w:r w:rsidR="00790810" w:rsidRPr="00D46593">
        <w:rPr>
          <w:lang w:val="uk-UA"/>
        </w:rPr>
        <w:t>;</w:t>
      </w:r>
    </w:p>
    <w:p w:rsidR="006C666B" w:rsidRPr="00D46593" w:rsidRDefault="006C666B" w:rsidP="006C666B">
      <w:pPr>
        <w:ind w:firstLine="567"/>
        <w:jc w:val="both"/>
        <w:rPr>
          <w:lang w:val="uk-UA"/>
        </w:rPr>
      </w:pPr>
      <w:r w:rsidRPr="00D46593">
        <w:rPr>
          <w:lang w:val="uk-UA"/>
        </w:rPr>
        <w:t>13.1.4. Додаток №4 - Підсумкова відомість ресурсів</w:t>
      </w:r>
      <w:r w:rsidR="00C60D52" w:rsidRPr="00D46593">
        <w:rPr>
          <w:lang w:val="uk-UA"/>
        </w:rPr>
        <w:t xml:space="preserve"> до локального кошторису</w:t>
      </w:r>
      <w:r w:rsidRPr="00D46593">
        <w:rPr>
          <w:lang w:val="uk-UA"/>
        </w:rPr>
        <w:t>;</w:t>
      </w:r>
    </w:p>
    <w:p w:rsidR="006C666B" w:rsidRPr="00D46593" w:rsidRDefault="006C666B" w:rsidP="006C666B">
      <w:pPr>
        <w:ind w:firstLine="567"/>
        <w:jc w:val="both"/>
        <w:rPr>
          <w:lang w:val="uk-UA"/>
        </w:rPr>
      </w:pPr>
      <w:r w:rsidRPr="00D46593">
        <w:rPr>
          <w:lang w:val="uk-UA"/>
        </w:rPr>
        <w:t xml:space="preserve">13.1.5. Додаток № 5 </w:t>
      </w:r>
      <w:r w:rsidRPr="00D46593">
        <w:rPr>
          <w:lang w:val="uk-UA"/>
        </w:rPr>
        <w:softHyphen/>
        <w:t xml:space="preserve">– Календарний план-графік. </w:t>
      </w:r>
    </w:p>
    <w:p w:rsidR="006C666B" w:rsidRPr="00D46593" w:rsidRDefault="006C666B" w:rsidP="0085096A">
      <w:pPr>
        <w:jc w:val="both"/>
        <w:rPr>
          <w:lang w:val="uk-UA"/>
        </w:rPr>
      </w:pPr>
    </w:p>
    <w:p w:rsidR="00BC738C" w:rsidRPr="00D46593" w:rsidRDefault="006C666B" w:rsidP="00BC738C">
      <w:pPr>
        <w:pStyle w:val="aff4"/>
        <w:spacing w:line="276" w:lineRule="auto"/>
        <w:jc w:val="center"/>
        <w:outlineLvl w:val="0"/>
        <w:rPr>
          <w:b/>
          <w:bCs/>
          <w:lang w:val="uk-UA"/>
        </w:rPr>
      </w:pPr>
      <w:r w:rsidRPr="00D46593">
        <w:rPr>
          <w:b/>
          <w:bCs/>
          <w:lang w:val="uk-UA"/>
        </w:rPr>
        <w:t>14. МІСЦЕЗНАХОДЖЕННЯ ТА БАНКІВСЬКІ РЕКВІЗИТИ СТОРІН</w:t>
      </w:r>
    </w:p>
    <w:tbl>
      <w:tblPr>
        <w:tblpPr w:leftFromText="180" w:rightFromText="180" w:vertAnchor="text" w:horzAnchor="margin" w:tblpY="754"/>
        <w:tblW w:w="9757" w:type="dxa"/>
        <w:tblLook w:val="01E0" w:firstRow="1" w:lastRow="1" w:firstColumn="1" w:lastColumn="1" w:noHBand="0" w:noVBand="0"/>
      </w:tblPr>
      <w:tblGrid>
        <w:gridCol w:w="4808"/>
        <w:gridCol w:w="4949"/>
      </w:tblGrid>
      <w:tr w:rsidR="0085096A" w:rsidRPr="00D46593" w:rsidTr="00D71B83">
        <w:trPr>
          <w:trHeight w:val="3839"/>
        </w:trPr>
        <w:tc>
          <w:tcPr>
            <w:tcW w:w="4808" w:type="dxa"/>
          </w:tcPr>
          <w:p w:rsidR="0085096A" w:rsidRPr="00D46593" w:rsidRDefault="0085096A" w:rsidP="0085096A">
            <w:pPr>
              <w:jc w:val="both"/>
              <w:rPr>
                <w:b/>
                <w:bCs/>
                <w:lang w:val="uk-UA"/>
              </w:rPr>
            </w:pPr>
            <w:r w:rsidRPr="00D46593">
              <w:rPr>
                <w:b/>
                <w:bCs/>
                <w:lang w:val="uk-UA"/>
              </w:rPr>
              <w:t>«ЗАМОВНИК»</w:t>
            </w:r>
          </w:p>
          <w:p w:rsidR="0085096A" w:rsidRPr="00D46593" w:rsidRDefault="0085096A" w:rsidP="0085096A">
            <w:pPr>
              <w:pStyle w:val="23"/>
              <w:spacing w:after="0" w:line="240" w:lineRule="auto"/>
              <w:jc w:val="both"/>
              <w:rPr>
                <w:b/>
                <w:bCs/>
                <w:lang w:val="uk-UA"/>
              </w:rPr>
            </w:pPr>
            <w:r w:rsidRPr="00D46593">
              <w:rPr>
                <w:b/>
                <w:bCs/>
                <w:lang w:val="uk-UA"/>
              </w:rPr>
              <w:t>АБ «УКРГАЗБАНК»</w:t>
            </w:r>
          </w:p>
          <w:p w:rsidR="0085096A" w:rsidRPr="00D46593" w:rsidRDefault="0085096A" w:rsidP="0085096A">
            <w:pPr>
              <w:pStyle w:val="23"/>
              <w:spacing w:after="0" w:line="240" w:lineRule="auto"/>
              <w:jc w:val="both"/>
              <w:rPr>
                <w:bCs/>
                <w:lang w:val="uk-UA"/>
              </w:rPr>
            </w:pPr>
            <w:r w:rsidRPr="00D46593">
              <w:rPr>
                <w:bCs/>
                <w:lang w:val="uk-UA"/>
              </w:rPr>
              <w:t>Місцезнаходження:</w:t>
            </w:r>
          </w:p>
          <w:p w:rsidR="0085096A" w:rsidRPr="00D46593" w:rsidRDefault="0085096A" w:rsidP="0085096A">
            <w:pPr>
              <w:pStyle w:val="23"/>
              <w:spacing w:after="0" w:line="240" w:lineRule="auto"/>
              <w:jc w:val="both"/>
              <w:rPr>
                <w:bCs/>
                <w:lang w:val="uk-UA"/>
              </w:rPr>
            </w:pPr>
            <w:r w:rsidRPr="00D46593">
              <w:rPr>
                <w:bCs/>
                <w:lang w:val="uk-UA"/>
              </w:rPr>
              <w:t>03087, м. Київ, вул. Єреванська, 1</w:t>
            </w:r>
          </w:p>
          <w:p w:rsidR="0085096A" w:rsidRPr="00D46593" w:rsidRDefault="0085096A" w:rsidP="0085096A">
            <w:pPr>
              <w:pStyle w:val="23"/>
              <w:spacing w:after="0" w:line="240" w:lineRule="auto"/>
              <w:jc w:val="both"/>
              <w:rPr>
                <w:bCs/>
                <w:lang w:val="uk-UA"/>
              </w:rPr>
            </w:pPr>
            <w:r w:rsidRPr="00D46593">
              <w:rPr>
                <w:bCs/>
                <w:lang w:val="uk-UA"/>
              </w:rPr>
              <w:t xml:space="preserve">Поштова адреса: 01030, м. Київ, </w:t>
            </w:r>
          </w:p>
          <w:p w:rsidR="0085096A" w:rsidRPr="00D46593" w:rsidRDefault="0085096A" w:rsidP="0085096A">
            <w:pPr>
              <w:pStyle w:val="23"/>
              <w:spacing w:after="0" w:line="240" w:lineRule="auto"/>
              <w:jc w:val="both"/>
              <w:rPr>
                <w:bCs/>
                <w:lang w:val="uk-UA"/>
              </w:rPr>
            </w:pPr>
            <w:r w:rsidRPr="00D46593">
              <w:rPr>
                <w:bCs/>
                <w:lang w:val="uk-UA"/>
              </w:rPr>
              <w:t>вул. Богдана Хмельницького 16-22</w:t>
            </w:r>
          </w:p>
          <w:p w:rsidR="0085096A" w:rsidRPr="00D46593" w:rsidRDefault="0085096A" w:rsidP="0085096A">
            <w:pPr>
              <w:pStyle w:val="23"/>
              <w:spacing w:after="0" w:line="240" w:lineRule="auto"/>
              <w:jc w:val="both"/>
              <w:rPr>
                <w:bCs/>
                <w:lang w:val="uk-UA"/>
              </w:rPr>
            </w:pPr>
            <w:r w:rsidRPr="00D46593">
              <w:rPr>
                <w:bCs/>
                <w:lang w:val="uk-UA"/>
              </w:rPr>
              <w:t xml:space="preserve">Кор. рахунок в банку № 32000106201026 </w:t>
            </w:r>
          </w:p>
          <w:p w:rsidR="0085096A" w:rsidRPr="00D46593" w:rsidRDefault="0085096A" w:rsidP="0085096A">
            <w:pPr>
              <w:pStyle w:val="23"/>
              <w:spacing w:after="0" w:line="240" w:lineRule="auto"/>
              <w:jc w:val="both"/>
              <w:rPr>
                <w:bCs/>
                <w:lang w:val="uk-UA"/>
              </w:rPr>
            </w:pPr>
            <w:r w:rsidRPr="00D46593">
              <w:rPr>
                <w:bCs/>
                <w:lang w:val="uk-UA"/>
              </w:rPr>
              <w:t xml:space="preserve">Відкритий в НБУ </w:t>
            </w:r>
          </w:p>
          <w:p w:rsidR="0085096A" w:rsidRPr="00D46593" w:rsidRDefault="0085096A" w:rsidP="0085096A">
            <w:pPr>
              <w:pStyle w:val="23"/>
              <w:spacing w:after="0" w:line="240" w:lineRule="auto"/>
              <w:jc w:val="both"/>
              <w:rPr>
                <w:bCs/>
                <w:lang w:val="uk-UA"/>
              </w:rPr>
            </w:pPr>
            <w:r w:rsidRPr="00D46593">
              <w:rPr>
                <w:bCs/>
                <w:lang w:val="uk-UA"/>
              </w:rPr>
              <w:t>код банку 300001,</w:t>
            </w:r>
          </w:p>
          <w:p w:rsidR="0085096A" w:rsidRPr="00D46593" w:rsidRDefault="0085096A" w:rsidP="0085096A">
            <w:pPr>
              <w:pStyle w:val="23"/>
              <w:spacing w:after="0" w:line="240" w:lineRule="auto"/>
              <w:jc w:val="both"/>
              <w:rPr>
                <w:bCs/>
                <w:lang w:val="uk-UA"/>
              </w:rPr>
            </w:pPr>
            <w:r w:rsidRPr="00D46593">
              <w:rPr>
                <w:bCs/>
                <w:lang w:val="uk-UA"/>
              </w:rPr>
              <w:t>Код за ЕДРПОУ 23697280</w:t>
            </w:r>
          </w:p>
          <w:p w:rsidR="0085096A" w:rsidRPr="00D46593" w:rsidRDefault="0085096A" w:rsidP="0085096A">
            <w:pPr>
              <w:pStyle w:val="23"/>
              <w:spacing w:after="0" w:line="240" w:lineRule="auto"/>
              <w:jc w:val="both"/>
              <w:rPr>
                <w:bCs/>
                <w:lang w:val="uk-UA"/>
              </w:rPr>
            </w:pPr>
            <w:r w:rsidRPr="00D46593">
              <w:rPr>
                <w:bCs/>
                <w:lang w:val="uk-UA"/>
              </w:rPr>
              <w:t>ІПН 236972826658</w:t>
            </w:r>
          </w:p>
          <w:p w:rsidR="0085096A" w:rsidRPr="00D46593" w:rsidRDefault="0085096A" w:rsidP="0085096A">
            <w:pPr>
              <w:pStyle w:val="23"/>
              <w:spacing w:after="0" w:line="240" w:lineRule="auto"/>
              <w:jc w:val="both"/>
              <w:rPr>
                <w:b/>
                <w:bCs/>
                <w:lang w:val="uk-UA"/>
              </w:rPr>
            </w:pPr>
            <w:r w:rsidRPr="00D46593">
              <w:rPr>
                <w:b/>
                <w:bCs/>
                <w:lang w:val="uk-UA"/>
              </w:rPr>
              <w:t>_______________ /___________________/</w:t>
            </w:r>
          </w:p>
        </w:tc>
        <w:tc>
          <w:tcPr>
            <w:tcW w:w="4949" w:type="dxa"/>
          </w:tcPr>
          <w:p w:rsidR="0085096A" w:rsidRPr="00D46593" w:rsidRDefault="0085096A" w:rsidP="0085096A">
            <w:pPr>
              <w:pStyle w:val="aff4"/>
              <w:rPr>
                <w:b/>
                <w:lang w:val="uk-UA"/>
              </w:rPr>
            </w:pPr>
            <w:r w:rsidRPr="00D46593">
              <w:rPr>
                <w:b/>
                <w:lang w:val="uk-UA"/>
              </w:rPr>
              <w:t>«ПІДРЯДНИК»</w:t>
            </w:r>
            <w:r w:rsidRPr="00D46593">
              <w:rPr>
                <w:bCs/>
                <w:lang w:val="uk-UA"/>
              </w:rPr>
              <w:t xml:space="preserve">    </w:t>
            </w:r>
          </w:p>
          <w:p w:rsidR="0085096A" w:rsidRPr="00D46593" w:rsidRDefault="0085096A" w:rsidP="0085096A">
            <w:pPr>
              <w:pStyle w:val="23"/>
              <w:spacing w:after="0" w:line="240" w:lineRule="auto"/>
              <w:rPr>
                <w:b/>
                <w:bCs/>
                <w:lang w:val="uk-UA"/>
              </w:rPr>
            </w:pPr>
          </w:p>
        </w:tc>
      </w:tr>
    </w:tbl>
    <w:p w:rsidR="00594311" w:rsidRPr="00D46593" w:rsidRDefault="00594311" w:rsidP="005D6B4D">
      <w:pPr>
        <w:tabs>
          <w:tab w:val="left" w:pos="7935"/>
        </w:tabs>
        <w:rPr>
          <w:b/>
          <w:i/>
          <w:iCs/>
          <w:sz w:val="26"/>
          <w:szCs w:val="26"/>
          <w:lang w:val="uk-UA"/>
        </w:rPr>
      </w:pPr>
    </w:p>
    <w:p w:rsidR="00594311" w:rsidRPr="00D46593" w:rsidRDefault="00594311" w:rsidP="005D6B4D">
      <w:pPr>
        <w:tabs>
          <w:tab w:val="left" w:pos="7935"/>
        </w:tabs>
        <w:rPr>
          <w:b/>
          <w:i/>
          <w:iCs/>
          <w:sz w:val="26"/>
          <w:szCs w:val="26"/>
          <w:lang w:val="uk-UA"/>
        </w:rPr>
      </w:pPr>
    </w:p>
    <w:p w:rsidR="00594311" w:rsidRPr="00D46593" w:rsidRDefault="00594311" w:rsidP="005D6B4D">
      <w:pPr>
        <w:tabs>
          <w:tab w:val="left" w:pos="7935"/>
        </w:tabs>
        <w:rPr>
          <w:b/>
          <w:i/>
          <w:iCs/>
          <w:sz w:val="26"/>
          <w:szCs w:val="26"/>
          <w:lang w:val="uk-UA"/>
        </w:rPr>
      </w:pPr>
    </w:p>
    <w:p w:rsidR="00594311" w:rsidRPr="00D46593" w:rsidRDefault="00594311" w:rsidP="005D6B4D">
      <w:pPr>
        <w:tabs>
          <w:tab w:val="left" w:pos="7935"/>
        </w:tabs>
        <w:rPr>
          <w:b/>
          <w:i/>
          <w:iCs/>
          <w:sz w:val="26"/>
          <w:szCs w:val="26"/>
          <w:lang w:val="uk-UA"/>
        </w:rPr>
      </w:pPr>
    </w:p>
    <w:p w:rsidR="00594311" w:rsidRPr="00D46593" w:rsidRDefault="00594311" w:rsidP="005D6B4D">
      <w:pPr>
        <w:tabs>
          <w:tab w:val="left" w:pos="7935"/>
        </w:tabs>
        <w:rPr>
          <w:b/>
          <w:i/>
          <w:iCs/>
          <w:sz w:val="26"/>
          <w:szCs w:val="26"/>
          <w:lang w:val="uk-UA"/>
        </w:rPr>
      </w:pPr>
    </w:p>
    <w:p w:rsidR="00594311" w:rsidRPr="00D46593" w:rsidRDefault="00594311" w:rsidP="005D6B4D">
      <w:pPr>
        <w:tabs>
          <w:tab w:val="left" w:pos="7935"/>
        </w:tabs>
        <w:rPr>
          <w:b/>
          <w:i/>
          <w:iCs/>
          <w:sz w:val="26"/>
          <w:szCs w:val="26"/>
          <w:lang w:val="uk-UA"/>
        </w:rPr>
      </w:pPr>
    </w:p>
    <w:p w:rsidR="00594311" w:rsidRPr="00D46593" w:rsidRDefault="00594311" w:rsidP="005D6B4D">
      <w:pPr>
        <w:tabs>
          <w:tab w:val="left" w:pos="7935"/>
        </w:tabs>
        <w:rPr>
          <w:b/>
          <w:i/>
          <w:iCs/>
          <w:sz w:val="26"/>
          <w:szCs w:val="26"/>
          <w:lang w:val="uk-UA"/>
        </w:rPr>
      </w:pPr>
    </w:p>
    <w:p w:rsidR="00594311" w:rsidRPr="00D46593" w:rsidRDefault="00594311" w:rsidP="005D6B4D">
      <w:pPr>
        <w:tabs>
          <w:tab w:val="left" w:pos="7935"/>
        </w:tabs>
        <w:rPr>
          <w:b/>
          <w:i/>
          <w:iCs/>
          <w:sz w:val="26"/>
          <w:szCs w:val="26"/>
          <w:lang w:val="uk-UA"/>
        </w:rPr>
      </w:pPr>
    </w:p>
    <w:p w:rsidR="00594311" w:rsidRPr="00D46593" w:rsidRDefault="00594311" w:rsidP="005D6B4D">
      <w:pPr>
        <w:tabs>
          <w:tab w:val="left" w:pos="7935"/>
        </w:tabs>
        <w:rPr>
          <w:b/>
          <w:i/>
          <w:iCs/>
          <w:sz w:val="26"/>
          <w:szCs w:val="26"/>
          <w:lang w:val="uk-UA"/>
        </w:rPr>
      </w:pPr>
    </w:p>
    <w:p w:rsidR="00AE7E1B" w:rsidRPr="00D46593" w:rsidRDefault="00AE7E1B" w:rsidP="005D6B4D">
      <w:pPr>
        <w:tabs>
          <w:tab w:val="left" w:pos="7935"/>
        </w:tabs>
        <w:rPr>
          <w:b/>
          <w:i/>
          <w:iCs/>
          <w:lang w:val="uk-UA"/>
        </w:rPr>
      </w:pPr>
    </w:p>
    <w:p w:rsidR="00724449" w:rsidRPr="00D46593" w:rsidRDefault="00724449" w:rsidP="00724449">
      <w:pPr>
        <w:autoSpaceDE w:val="0"/>
        <w:autoSpaceDN w:val="0"/>
        <w:adjustRightInd w:val="0"/>
        <w:ind w:firstLine="567"/>
        <w:jc w:val="center"/>
        <w:rPr>
          <w:b/>
          <w:i/>
          <w:iCs/>
          <w:lang w:val="uk-UA"/>
        </w:rPr>
      </w:pPr>
    </w:p>
    <w:p w:rsidR="00BC738C" w:rsidRPr="00D46593" w:rsidRDefault="00BC738C" w:rsidP="00724449">
      <w:pPr>
        <w:autoSpaceDE w:val="0"/>
        <w:autoSpaceDN w:val="0"/>
        <w:adjustRightInd w:val="0"/>
        <w:ind w:firstLine="567"/>
        <w:jc w:val="center"/>
        <w:rPr>
          <w:b/>
          <w:i/>
          <w:iCs/>
          <w:lang w:val="uk-UA"/>
        </w:rPr>
      </w:pPr>
    </w:p>
    <w:p w:rsidR="00BC738C" w:rsidRPr="00D46593" w:rsidRDefault="00BC738C" w:rsidP="00724449">
      <w:pPr>
        <w:autoSpaceDE w:val="0"/>
        <w:autoSpaceDN w:val="0"/>
        <w:adjustRightInd w:val="0"/>
        <w:ind w:firstLine="567"/>
        <w:jc w:val="center"/>
        <w:rPr>
          <w:b/>
          <w:i/>
          <w:iCs/>
          <w:lang w:val="uk-UA"/>
        </w:rPr>
      </w:pPr>
    </w:p>
    <w:p w:rsidR="008D446C" w:rsidRDefault="008D446C" w:rsidP="00ED34EB">
      <w:pPr>
        <w:rPr>
          <w:b/>
          <w:bCs/>
          <w:u w:val="single"/>
          <w:lang w:val="uk-UA"/>
        </w:rPr>
      </w:pPr>
    </w:p>
    <w:p w:rsidR="00B147BF" w:rsidRDefault="00B147BF" w:rsidP="00ED34EB">
      <w:pPr>
        <w:rPr>
          <w:b/>
          <w:bCs/>
          <w:u w:val="single"/>
          <w:lang w:val="uk-UA"/>
        </w:rPr>
      </w:pPr>
    </w:p>
    <w:p w:rsidR="00B147BF" w:rsidRDefault="00B147BF" w:rsidP="00ED34EB">
      <w:pPr>
        <w:rPr>
          <w:b/>
          <w:bCs/>
          <w:u w:val="single"/>
          <w:lang w:val="uk-UA"/>
        </w:rPr>
      </w:pPr>
    </w:p>
    <w:p w:rsidR="00B147BF" w:rsidRDefault="00B147BF" w:rsidP="00ED34EB">
      <w:pPr>
        <w:rPr>
          <w:b/>
          <w:bCs/>
          <w:u w:val="single"/>
          <w:lang w:val="uk-UA"/>
        </w:rPr>
      </w:pPr>
    </w:p>
    <w:p w:rsidR="00B147BF" w:rsidRDefault="00B147BF" w:rsidP="00ED34EB">
      <w:pPr>
        <w:rPr>
          <w:b/>
          <w:bCs/>
          <w:u w:val="single"/>
          <w:lang w:val="uk-UA"/>
        </w:rPr>
      </w:pPr>
    </w:p>
    <w:p w:rsidR="00B147BF" w:rsidRDefault="00B147BF" w:rsidP="00ED34EB">
      <w:pPr>
        <w:rPr>
          <w:b/>
          <w:bCs/>
          <w:u w:val="single"/>
          <w:lang w:val="uk-UA"/>
        </w:rPr>
      </w:pPr>
    </w:p>
    <w:p w:rsidR="00B147BF" w:rsidRDefault="00B147BF" w:rsidP="00ED34EB">
      <w:pPr>
        <w:rPr>
          <w:b/>
          <w:bCs/>
          <w:u w:val="single"/>
          <w:lang w:val="uk-UA"/>
        </w:rPr>
      </w:pPr>
    </w:p>
    <w:p w:rsidR="00B147BF" w:rsidRDefault="00B147BF" w:rsidP="00ED34EB">
      <w:pPr>
        <w:rPr>
          <w:b/>
          <w:bCs/>
          <w:u w:val="single"/>
          <w:lang w:val="uk-UA"/>
        </w:rPr>
      </w:pPr>
    </w:p>
    <w:p w:rsidR="00B147BF" w:rsidRDefault="00B147BF" w:rsidP="00ED34EB">
      <w:pPr>
        <w:rPr>
          <w:b/>
          <w:bCs/>
          <w:u w:val="single"/>
          <w:lang w:val="uk-UA"/>
        </w:rPr>
      </w:pPr>
    </w:p>
    <w:p w:rsidR="00B147BF" w:rsidRDefault="00B147BF" w:rsidP="00ED34EB">
      <w:pPr>
        <w:rPr>
          <w:b/>
          <w:bCs/>
          <w:u w:val="single"/>
          <w:lang w:val="uk-UA"/>
        </w:rPr>
      </w:pPr>
    </w:p>
    <w:p w:rsidR="00B147BF" w:rsidRPr="00D46593" w:rsidRDefault="00B147BF" w:rsidP="00ED34EB">
      <w:pPr>
        <w:rPr>
          <w:b/>
          <w:bCs/>
          <w:u w:val="single"/>
          <w:lang w:val="uk-UA"/>
        </w:rPr>
      </w:pPr>
    </w:p>
    <w:tbl>
      <w:tblPr>
        <w:tblW w:w="11120" w:type="dxa"/>
        <w:tblInd w:w="93" w:type="dxa"/>
        <w:tblLayout w:type="fixed"/>
        <w:tblLook w:val="04A0" w:firstRow="1" w:lastRow="0" w:firstColumn="1" w:lastColumn="0" w:noHBand="0" w:noVBand="1"/>
      </w:tblPr>
      <w:tblGrid>
        <w:gridCol w:w="5820"/>
        <w:gridCol w:w="4543"/>
        <w:gridCol w:w="142"/>
        <w:gridCol w:w="615"/>
      </w:tblGrid>
      <w:tr w:rsidR="00464B0B" w:rsidRPr="00D46593">
        <w:trPr>
          <w:gridAfter w:val="1"/>
          <w:wAfter w:w="615" w:type="dxa"/>
          <w:trHeight w:val="297"/>
        </w:trPr>
        <w:tc>
          <w:tcPr>
            <w:tcW w:w="5820" w:type="dxa"/>
            <w:tcBorders>
              <w:top w:val="nil"/>
              <w:left w:val="nil"/>
              <w:bottom w:val="nil"/>
              <w:right w:val="nil"/>
            </w:tcBorders>
            <w:shd w:val="clear" w:color="auto" w:fill="auto"/>
            <w:hideMark/>
          </w:tcPr>
          <w:p w:rsidR="00464B0B" w:rsidRPr="00D46593" w:rsidRDefault="00464B0B">
            <w:pPr>
              <w:rPr>
                <w:rFonts w:ascii="Arial CYR" w:hAnsi="Arial CYR"/>
                <w:sz w:val="20"/>
                <w:szCs w:val="20"/>
                <w:lang w:val="uk-UA"/>
              </w:rPr>
            </w:pPr>
          </w:p>
        </w:tc>
        <w:tc>
          <w:tcPr>
            <w:tcW w:w="4685" w:type="dxa"/>
            <w:gridSpan w:val="2"/>
            <w:tcBorders>
              <w:top w:val="nil"/>
              <w:left w:val="nil"/>
              <w:bottom w:val="nil"/>
              <w:right w:val="nil"/>
            </w:tcBorders>
            <w:shd w:val="clear" w:color="auto" w:fill="auto"/>
            <w:hideMark/>
          </w:tcPr>
          <w:p w:rsidR="00464B0B" w:rsidRPr="00D46593" w:rsidRDefault="00464B0B">
            <w:pPr>
              <w:ind w:left="-526"/>
              <w:jc w:val="right"/>
              <w:rPr>
                <w:color w:val="000000"/>
                <w:lang w:val="uk-UA"/>
              </w:rPr>
            </w:pPr>
            <w:r w:rsidRPr="00D46593">
              <w:rPr>
                <w:color w:val="000000"/>
                <w:lang w:val="uk-UA"/>
              </w:rPr>
              <w:t xml:space="preserve">Додаток </w:t>
            </w:r>
            <w:r w:rsidR="00B147BF">
              <w:rPr>
                <w:color w:val="000000"/>
                <w:lang w:val="uk-UA"/>
              </w:rPr>
              <w:t>№</w:t>
            </w:r>
            <w:r w:rsidRPr="00D46593">
              <w:rPr>
                <w:color w:val="000000"/>
                <w:lang w:val="uk-UA"/>
              </w:rPr>
              <w:t>1</w:t>
            </w:r>
          </w:p>
          <w:p w:rsidR="00464B0B" w:rsidRPr="00D46593" w:rsidRDefault="00464B0B">
            <w:pPr>
              <w:ind w:left="-526"/>
              <w:jc w:val="right"/>
              <w:rPr>
                <w:color w:val="000000"/>
                <w:lang w:val="uk-UA"/>
              </w:rPr>
            </w:pPr>
            <w:r w:rsidRPr="00D46593">
              <w:rPr>
                <w:color w:val="000000"/>
                <w:lang w:val="uk-UA"/>
              </w:rPr>
              <w:t>До Договору № ____ від ________</w:t>
            </w:r>
          </w:p>
          <w:p w:rsidR="00464B0B" w:rsidRPr="00D46593" w:rsidRDefault="00464B0B">
            <w:pPr>
              <w:ind w:left="-526"/>
              <w:jc w:val="right"/>
              <w:rPr>
                <w:color w:val="000000"/>
                <w:lang w:val="uk-UA"/>
              </w:rPr>
            </w:pPr>
          </w:p>
          <w:p w:rsidR="00464B0B" w:rsidRPr="00D46593" w:rsidRDefault="00464B0B">
            <w:pPr>
              <w:ind w:left="-526"/>
              <w:jc w:val="right"/>
              <w:rPr>
                <w:color w:val="000000"/>
                <w:lang w:val="uk-UA"/>
              </w:rPr>
            </w:pPr>
            <w:r w:rsidRPr="00D46593">
              <w:rPr>
                <w:color w:val="000000"/>
                <w:lang w:val="uk-UA"/>
              </w:rPr>
              <w:t>Форма №8</w:t>
            </w:r>
          </w:p>
        </w:tc>
      </w:tr>
      <w:tr w:rsidR="00464B0B" w:rsidRPr="00D46593">
        <w:trPr>
          <w:trHeight w:val="248"/>
        </w:trPr>
        <w:tc>
          <w:tcPr>
            <w:tcW w:w="5820" w:type="dxa"/>
            <w:tcBorders>
              <w:top w:val="nil"/>
              <w:left w:val="nil"/>
              <w:bottom w:val="nil"/>
              <w:right w:val="nil"/>
            </w:tcBorders>
            <w:shd w:val="clear" w:color="auto" w:fill="auto"/>
          </w:tcPr>
          <w:p w:rsidR="00464B0B" w:rsidRPr="00D46593" w:rsidRDefault="00464B0B">
            <w:pPr>
              <w:rPr>
                <w:rFonts w:ascii="Arial CYR" w:hAnsi="Arial CYR"/>
                <w:color w:val="000000"/>
                <w:sz w:val="20"/>
                <w:szCs w:val="20"/>
                <w:lang w:val="uk-UA"/>
              </w:rPr>
            </w:pPr>
          </w:p>
        </w:tc>
        <w:tc>
          <w:tcPr>
            <w:tcW w:w="5300" w:type="dxa"/>
            <w:gridSpan w:val="3"/>
            <w:tcBorders>
              <w:top w:val="nil"/>
              <w:left w:val="nil"/>
              <w:bottom w:val="nil"/>
              <w:right w:val="nil"/>
            </w:tcBorders>
            <w:shd w:val="clear" w:color="auto" w:fill="auto"/>
          </w:tcPr>
          <w:p w:rsidR="00464B0B" w:rsidRPr="00D46593" w:rsidRDefault="00464B0B">
            <w:pPr>
              <w:jc w:val="center"/>
              <w:rPr>
                <w:color w:val="000000"/>
                <w:lang w:val="uk-UA"/>
              </w:rPr>
            </w:pPr>
          </w:p>
        </w:tc>
      </w:tr>
      <w:tr w:rsidR="00464B0B" w:rsidRPr="00D46593">
        <w:trPr>
          <w:trHeight w:val="297"/>
        </w:trPr>
        <w:tc>
          <w:tcPr>
            <w:tcW w:w="5820" w:type="dxa"/>
            <w:tcBorders>
              <w:top w:val="nil"/>
              <w:left w:val="nil"/>
              <w:bottom w:val="nil"/>
              <w:right w:val="nil"/>
            </w:tcBorders>
            <w:shd w:val="clear" w:color="auto" w:fill="auto"/>
            <w:hideMark/>
          </w:tcPr>
          <w:p w:rsidR="00464B0B" w:rsidRPr="00D46593" w:rsidRDefault="00464B0B">
            <w:pPr>
              <w:rPr>
                <w:rFonts w:ascii="Arial CYR" w:hAnsi="Arial CYR"/>
                <w:color w:val="000000"/>
                <w:sz w:val="20"/>
                <w:szCs w:val="20"/>
                <w:lang w:val="uk-UA"/>
              </w:rPr>
            </w:pPr>
          </w:p>
        </w:tc>
        <w:tc>
          <w:tcPr>
            <w:tcW w:w="5300" w:type="dxa"/>
            <w:gridSpan w:val="3"/>
            <w:tcBorders>
              <w:top w:val="nil"/>
              <w:left w:val="nil"/>
              <w:bottom w:val="nil"/>
              <w:right w:val="nil"/>
            </w:tcBorders>
            <w:shd w:val="clear" w:color="auto" w:fill="auto"/>
            <w:hideMark/>
          </w:tcPr>
          <w:p w:rsidR="00464B0B" w:rsidRPr="00D46593" w:rsidRDefault="00464B0B">
            <w:pPr>
              <w:jc w:val="center"/>
              <w:rPr>
                <w:color w:val="000000"/>
                <w:lang w:val="uk-UA"/>
              </w:rPr>
            </w:pPr>
            <w:r w:rsidRPr="00D46593">
              <w:rPr>
                <w:color w:val="000000"/>
                <w:lang w:val="uk-UA"/>
              </w:rPr>
              <w:t>ЗАТВЕРДЖЕНО</w:t>
            </w:r>
          </w:p>
        </w:tc>
      </w:tr>
      <w:tr w:rsidR="00464B0B" w:rsidRPr="00D46593">
        <w:trPr>
          <w:trHeight w:val="248"/>
        </w:trPr>
        <w:tc>
          <w:tcPr>
            <w:tcW w:w="5820" w:type="dxa"/>
            <w:tcBorders>
              <w:top w:val="nil"/>
              <w:left w:val="nil"/>
              <w:bottom w:val="nil"/>
              <w:right w:val="nil"/>
            </w:tcBorders>
            <w:shd w:val="clear" w:color="auto" w:fill="auto"/>
            <w:hideMark/>
          </w:tcPr>
          <w:p w:rsidR="00464B0B" w:rsidRPr="00D46593" w:rsidRDefault="00464B0B">
            <w:pPr>
              <w:rPr>
                <w:rFonts w:ascii="Arial CYR" w:hAnsi="Arial CYR"/>
                <w:color w:val="000000"/>
                <w:sz w:val="20"/>
                <w:szCs w:val="20"/>
                <w:lang w:val="uk-UA"/>
              </w:rPr>
            </w:pPr>
          </w:p>
        </w:tc>
        <w:tc>
          <w:tcPr>
            <w:tcW w:w="5300" w:type="dxa"/>
            <w:gridSpan w:val="3"/>
            <w:tcBorders>
              <w:top w:val="nil"/>
              <w:left w:val="nil"/>
              <w:bottom w:val="nil"/>
              <w:right w:val="nil"/>
            </w:tcBorders>
            <w:shd w:val="clear" w:color="auto" w:fill="auto"/>
            <w:hideMark/>
          </w:tcPr>
          <w:p w:rsidR="00464B0B" w:rsidRPr="00D46593" w:rsidRDefault="00464B0B">
            <w:pPr>
              <w:jc w:val="center"/>
              <w:rPr>
                <w:color w:val="000000"/>
                <w:lang w:val="uk-UA"/>
              </w:rPr>
            </w:pPr>
          </w:p>
        </w:tc>
      </w:tr>
      <w:tr w:rsidR="00464B0B" w:rsidRPr="00D46593">
        <w:trPr>
          <w:trHeight w:val="267"/>
        </w:trPr>
        <w:tc>
          <w:tcPr>
            <w:tcW w:w="5820" w:type="dxa"/>
            <w:tcBorders>
              <w:top w:val="nil"/>
              <w:left w:val="nil"/>
              <w:bottom w:val="nil"/>
              <w:right w:val="nil"/>
            </w:tcBorders>
            <w:shd w:val="clear" w:color="auto" w:fill="auto"/>
            <w:hideMark/>
          </w:tcPr>
          <w:p w:rsidR="00464B0B" w:rsidRPr="00D46593" w:rsidRDefault="00464B0B">
            <w:pPr>
              <w:rPr>
                <w:rFonts w:ascii="Arial CYR" w:hAnsi="Arial CYR"/>
                <w:color w:val="000000"/>
                <w:sz w:val="20"/>
                <w:szCs w:val="20"/>
                <w:lang w:val="uk-UA"/>
              </w:rPr>
            </w:pPr>
          </w:p>
        </w:tc>
        <w:tc>
          <w:tcPr>
            <w:tcW w:w="5300" w:type="dxa"/>
            <w:gridSpan w:val="3"/>
            <w:tcBorders>
              <w:top w:val="nil"/>
              <w:left w:val="nil"/>
              <w:bottom w:val="nil"/>
              <w:right w:val="nil"/>
            </w:tcBorders>
            <w:shd w:val="clear" w:color="auto" w:fill="auto"/>
            <w:hideMark/>
          </w:tcPr>
          <w:p w:rsidR="00464B0B" w:rsidRPr="00D46593" w:rsidRDefault="00464B0B">
            <w:pPr>
              <w:jc w:val="center"/>
              <w:rPr>
                <w:color w:val="000000"/>
                <w:lang w:val="uk-UA"/>
              </w:rPr>
            </w:pPr>
            <w:r w:rsidRPr="00D46593">
              <w:rPr>
                <w:color w:val="000000"/>
                <w:lang w:val="uk-UA"/>
              </w:rPr>
              <w:t>( назва організації, що затверджує )</w:t>
            </w:r>
          </w:p>
        </w:tc>
      </w:tr>
      <w:tr w:rsidR="00464B0B" w:rsidRPr="00D46593">
        <w:trPr>
          <w:trHeight w:val="297"/>
        </w:trPr>
        <w:tc>
          <w:tcPr>
            <w:tcW w:w="5820" w:type="dxa"/>
            <w:tcBorders>
              <w:top w:val="nil"/>
              <w:left w:val="nil"/>
              <w:bottom w:val="nil"/>
              <w:right w:val="nil"/>
            </w:tcBorders>
            <w:shd w:val="clear" w:color="auto" w:fill="auto"/>
            <w:hideMark/>
          </w:tcPr>
          <w:p w:rsidR="00464B0B" w:rsidRPr="00D46593" w:rsidRDefault="00464B0B">
            <w:pPr>
              <w:rPr>
                <w:rFonts w:ascii="Arial CYR" w:hAnsi="Arial CYR"/>
                <w:color w:val="000000"/>
                <w:sz w:val="20"/>
                <w:szCs w:val="20"/>
                <w:lang w:val="uk-UA"/>
              </w:rPr>
            </w:pPr>
          </w:p>
        </w:tc>
        <w:tc>
          <w:tcPr>
            <w:tcW w:w="5300" w:type="dxa"/>
            <w:gridSpan w:val="3"/>
            <w:tcBorders>
              <w:top w:val="nil"/>
              <w:left w:val="nil"/>
              <w:bottom w:val="nil"/>
              <w:right w:val="nil"/>
            </w:tcBorders>
            <w:shd w:val="clear" w:color="auto" w:fill="auto"/>
            <w:hideMark/>
          </w:tcPr>
          <w:p w:rsidR="00464B0B" w:rsidRPr="00D46593" w:rsidRDefault="00464B0B">
            <w:pPr>
              <w:jc w:val="center"/>
              <w:rPr>
                <w:color w:val="000000"/>
                <w:lang w:val="uk-UA"/>
              </w:rPr>
            </w:pPr>
            <w:r w:rsidRPr="00D46593">
              <w:rPr>
                <w:color w:val="000000"/>
                <w:lang w:val="uk-UA"/>
              </w:rPr>
              <w:t>___________________</w:t>
            </w:r>
          </w:p>
        </w:tc>
      </w:tr>
      <w:tr w:rsidR="00464B0B" w:rsidRPr="00D46593">
        <w:trPr>
          <w:trHeight w:val="267"/>
        </w:trPr>
        <w:tc>
          <w:tcPr>
            <w:tcW w:w="5820" w:type="dxa"/>
            <w:tcBorders>
              <w:top w:val="nil"/>
              <w:left w:val="nil"/>
              <w:bottom w:val="nil"/>
              <w:right w:val="nil"/>
            </w:tcBorders>
            <w:shd w:val="clear" w:color="auto" w:fill="auto"/>
            <w:hideMark/>
          </w:tcPr>
          <w:p w:rsidR="00464B0B" w:rsidRPr="00D46593" w:rsidRDefault="00464B0B">
            <w:pPr>
              <w:rPr>
                <w:rFonts w:ascii="Arial CYR" w:hAnsi="Arial CYR"/>
                <w:color w:val="000000"/>
                <w:sz w:val="20"/>
                <w:szCs w:val="20"/>
                <w:lang w:val="uk-UA"/>
              </w:rPr>
            </w:pPr>
          </w:p>
        </w:tc>
        <w:tc>
          <w:tcPr>
            <w:tcW w:w="5300" w:type="dxa"/>
            <w:gridSpan w:val="3"/>
            <w:tcBorders>
              <w:top w:val="nil"/>
              <w:left w:val="nil"/>
              <w:bottom w:val="nil"/>
              <w:right w:val="nil"/>
            </w:tcBorders>
            <w:shd w:val="clear" w:color="auto" w:fill="auto"/>
            <w:hideMark/>
          </w:tcPr>
          <w:p w:rsidR="00464B0B" w:rsidRPr="00D46593" w:rsidRDefault="00464B0B">
            <w:pPr>
              <w:jc w:val="center"/>
              <w:rPr>
                <w:color w:val="000000"/>
                <w:lang w:val="uk-UA"/>
              </w:rPr>
            </w:pPr>
            <w:r w:rsidRPr="00D46593">
              <w:rPr>
                <w:color w:val="000000"/>
                <w:lang w:val="uk-UA"/>
              </w:rPr>
              <w:t>( посада, підпис, ініціали, прізвище )</w:t>
            </w:r>
          </w:p>
        </w:tc>
      </w:tr>
      <w:tr w:rsidR="00464B0B" w:rsidRPr="00D46593">
        <w:trPr>
          <w:trHeight w:val="248"/>
        </w:trPr>
        <w:tc>
          <w:tcPr>
            <w:tcW w:w="5820" w:type="dxa"/>
            <w:tcBorders>
              <w:top w:val="nil"/>
              <w:left w:val="nil"/>
              <w:bottom w:val="nil"/>
              <w:right w:val="nil"/>
            </w:tcBorders>
            <w:shd w:val="clear" w:color="auto" w:fill="auto"/>
            <w:hideMark/>
          </w:tcPr>
          <w:p w:rsidR="00464B0B" w:rsidRPr="00D46593" w:rsidRDefault="00464B0B">
            <w:pPr>
              <w:rPr>
                <w:rFonts w:ascii="Arial CYR" w:hAnsi="Arial CYR"/>
                <w:color w:val="000000"/>
                <w:sz w:val="20"/>
                <w:szCs w:val="20"/>
                <w:lang w:val="uk-UA"/>
              </w:rPr>
            </w:pPr>
          </w:p>
        </w:tc>
        <w:tc>
          <w:tcPr>
            <w:tcW w:w="5300" w:type="dxa"/>
            <w:gridSpan w:val="3"/>
            <w:tcBorders>
              <w:top w:val="nil"/>
              <w:left w:val="nil"/>
              <w:bottom w:val="nil"/>
              <w:right w:val="nil"/>
            </w:tcBorders>
            <w:shd w:val="clear" w:color="auto" w:fill="auto"/>
            <w:hideMark/>
          </w:tcPr>
          <w:p w:rsidR="00464B0B" w:rsidRPr="00D46593" w:rsidRDefault="00464B0B">
            <w:pPr>
              <w:jc w:val="center"/>
              <w:rPr>
                <w:color w:val="000000"/>
                <w:lang w:val="uk-UA"/>
              </w:rPr>
            </w:pPr>
          </w:p>
        </w:tc>
      </w:tr>
      <w:tr w:rsidR="00464B0B" w:rsidRPr="00D46593">
        <w:trPr>
          <w:trHeight w:val="297"/>
        </w:trPr>
        <w:tc>
          <w:tcPr>
            <w:tcW w:w="5820" w:type="dxa"/>
            <w:tcBorders>
              <w:top w:val="nil"/>
              <w:left w:val="nil"/>
              <w:bottom w:val="nil"/>
              <w:right w:val="nil"/>
            </w:tcBorders>
            <w:shd w:val="clear" w:color="auto" w:fill="auto"/>
            <w:hideMark/>
          </w:tcPr>
          <w:p w:rsidR="00464B0B" w:rsidRPr="00D46593" w:rsidRDefault="00464B0B">
            <w:pPr>
              <w:jc w:val="right"/>
              <w:rPr>
                <w:rFonts w:ascii="Arial CYR" w:hAnsi="Arial CYR"/>
                <w:color w:val="000000"/>
                <w:sz w:val="20"/>
                <w:szCs w:val="20"/>
                <w:lang w:val="uk-UA"/>
              </w:rPr>
            </w:pPr>
          </w:p>
        </w:tc>
        <w:tc>
          <w:tcPr>
            <w:tcW w:w="5300" w:type="dxa"/>
            <w:gridSpan w:val="3"/>
            <w:tcBorders>
              <w:top w:val="nil"/>
              <w:left w:val="nil"/>
              <w:bottom w:val="nil"/>
              <w:right w:val="nil"/>
            </w:tcBorders>
            <w:shd w:val="clear" w:color="auto" w:fill="auto"/>
            <w:hideMark/>
          </w:tcPr>
          <w:p w:rsidR="00464B0B" w:rsidRPr="00D46593" w:rsidRDefault="00464B0B">
            <w:pPr>
              <w:jc w:val="center"/>
              <w:rPr>
                <w:color w:val="000000"/>
                <w:lang w:val="uk-UA"/>
              </w:rPr>
            </w:pPr>
            <w:r w:rsidRPr="00D46593">
              <w:rPr>
                <w:color w:val="000000"/>
                <w:lang w:val="uk-UA"/>
              </w:rPr>
              <w:t>“_____” ____________________________20__ р.</w:t>
            </w:r>
          </w:p>
        </w:tc>
      </w:tr>
      <w:tr w:rsidR="00464B0B" w:rsidRPr="00D46593">
        <w:trPr>
          <w:trHeight w:val="248"/>
        </w:trPr>
        <w:tc>
          <w:tcPr>
            <w:tcW w:w="5820" w:type="dxa"/>
            <w:tcBorders>
              <w:top w:val="nil"/>
              <w:left w:val="nil"/>
              <w:bottom w:val="nil"/>
              <w:right w:val="nil"/>
            </w:tcBorders>
            <w:shd w:val="clear" w:color="auto" w:fill="auto"/>
            <w:hideMark/>
          </w:tcPr>
          <w:p w:rsidR="00464B0B" w:rsidRPr="00D46593" w:rsidRDefault="00464B0B">
            <w:pPr>
              <w:jc w:val="right"/>
              <w:rPr>
                <w:rFonts w:ascii="Arial CYR" w:hAnsi="Arial CYR"/>
                <w:color w:val="000000"/>
                <w:sz w:val="20"/>
                <w:szCs w:val="20"/>
                <w:lang w:val="uk-UA"/>
              </w:rPr>
            </w:pPr>
          </w:p>
        </w:tc>
        <w:tc>
          <w:tcPr>
            <w:tcW w:w="5300" w:type="dxa"/>
            <w:gridSpan w:val="3"/>
            <w:tcBorders>
              <w:top w:val="nil"/>
              <w:left w:val="nil"/>
              <w:bottom w:val="nil"/>
              <w:right w:val="nil"/>
            </w:tcBorders>
            <w:shd w:val="clear" w:color="auto" w:fill="auto"/>
            <w:hideMark/>
          </w:tcPr>
          <w:p w:rsidR="00464B0B" w:rsidRPr="00D46593" w:rsidRDefault="00464B0B">
            <w:pPr>
              <w:jc w:val="center"/>
              <w:rPr>
                <w:color w:val="000000"/>
                <w:lang w:val="uk-UA"/>
              </w:rPr>
            </w:pPr>
          </w:p>
        </w:tc>
      </w:tr>
      <w:tr w:rsidR="00464B0B" w:rsidRPr="00D46593">
        <w:trPr>
          <w:trHeight w:val="360"/>
        </w:trPr>
        <w:tc>
          <w:tcPr>
            <w:tcW w:w="11120" w:type="dxa"/>
            <w:gridSpan w:val="4"/>
            <w:tcBorders>
              <w:top w:val="nil"/>
              <w:left w:val="nil"/>
              <w:bottom w:val="nil"/>
              <w:right w:val="nil"/>
            </w:tcBorders>
            <w:shd w:val="clear" w:color="auto" w:fill="auto"/>
            <w:hideMark/>
          </w:tcPr>
          <w:p w:rsidR="00464B0B" w:rsidRPr="00D46593" w:rsidRDefault="00464B0B">
            <w:pPr>
              <w:jc w:val="center"/>
              <w:rPr>
                <w:b/>
                <w:bCs/>
                <w:color w:val="000000"/>
                <w:lang w:val="uk-UA"/>
              </w:rPr>
            </w:pPr>
            <w:r w:rsidRPr="00D46593">
              <w:rPr>
                <w:b/>
                <w:bCs/>
                <w:color w:val="000000"/>
                <w:lang w:val="uk-UA"/>
              </w:rPr>
              <w:t>ДЕФЕКТНИЙ АКТ</w:t>
            </w:r>
            <w:r w:rsidR="000310F8" w:rsidRPr="00D46593">
              <w:rPr>
                <w:b/>
                <w:i/>
                <w:lang w:val="uk-UA"/>
              </w:rPr>
              <w:t>*</w:t>
            </w:r>
          </w:p>
        </w:tc>
      </w:tr>
      <w:tr w:rsidR="00464B0B" w:rsidRPr="00D46593">
        <w:trPr>
          <w:trHeight w:val="248"/>
        </w:trPr>
        <w:tc>
          <w:tcPr>
            <w:tcW w:w="5820" w:type="dxa"/>
            <w:tcBorders>
              <w:top w:val="nil"/>
              <w:left w:val="nil"/>
              <w:bottom w:val="nil"/>
              <w:right w:val="nil"/>
            </w:tcBorders>
            <w:shd w:val="clear" w:color="auto" w:fill="auto"/>
            <w:hideMark/>
          </w:tcPr>
          <w:p w:rsidR="00464B0B" w:rsidRPr="00D46593" w:rsidRDefault="00464B0B">
            <w:pPr>
              <w:rPr>
                <w:rFonts w:ascii="Arial CYR" w:hAnsi="Arial CYR"/>
                <w:b/>
                <w:bCs/>
                <w:color w:val="000000"/>
                <w:sz w:val="20"/>
                <w:szCs w:val="20"/>
                <w:lang w:val="uk-UA"/>
              </w:rPr>
            </w:pPr>
          </w:p>
        </w:tc>
        <w:tc>
          <w:tcPr>
            <w:tcW w:w="5300" w:type="dxa"/>
            <w:gridSpan w:val="3"/>
            <w:tcBorders>
              <w:top w:val="nil"/>
              <w:left w:val="nil"/>
              <w:bottom w:val="nil"/>
              <w:right w:val="nil"/>
            </w:tcBorders>
            <w:shd w:val="clear" w:color="auto" w:fill="auto"/>
            <w:hideMark/>
          </w:tcPr>
          <w:p w:rsidR="00464B0B" w:rsidRPr="00D46593" w:rsidRDefault="00464B0B">
            <w:pPr>
              <w:jc w:val="center"/>
              <w:rPr>
                <w:bCs/>
                <w:color w:val="000000"/>
                <w:lang w:val="uk-UA"/>
              </w:rPr>
            </w:pPr>
          </w:p>
        </w:tc>
      </w:tr>
      <w:tr w:rsidR="000310F8" w:rsidRPr="00D46593">
        <w:trPr>
          <w:trHeight w:val="308"/>
        </w:trPr>
        <w:tc>
          <w:tcPr>
            <w:tcW w:w="11120" w:type="dxa"/>
            <w:gridSpan w:val="4"/>
            <w:tcBorders>
              <w:top w:val="nil"/>
              <w:left w:val="nil"/>
              <w:bottom w:val="nil"/>
              <w:right w:val="nil"/>
            </w:tcBorders>
            <w:shd w:val="clear" w:color="auto" w:fill="auto"/>
            <w:hideMark/>
          </w:tcPr>
          <w:p w:rsidR="000310F8" w:rsidRPr="00D46593" w:rsidRDefault="000310F8" w:rsidP="008C2195">
            <w:pPr>
              <w:rPr>
                <w:lang w:val="uk-UA"/>
              </w:rPr>
            </w:pPr>
          </w:p>
        </w:tc>
      </w:tr>
      <w:tr w:rsidR="00464B0B" w:rsidRPr="00D46593">
        <w:trPr>
          <w:gridAfter w:val="2"/>
          <w:wAfter w:w="757" w:type="dxa"/>
          <w:trHeight w:val="292"/>
        </w:trPr>
        <w:tc>
          <w:tcPr>
            <w:tcW w:w="10363" w:type="dxa"/>
            <w:gridSpan w:val="2"/>
            <w:tcBorders>
              <w:top w:val="single" w:sz="4" w:space="0" w:color="auto"/>
            </w:tcBorders>
            <w:shd w:val="clear" w:color="auto" w:fill="auto"/>
            <w:vAlign w:val="center"/>
          </w:tcPr>
          <w:tbl>
            <w:tblPr>
              <w:tblpPr w:leftFromText="180" w:rightFromText="180" w:horzAnchor="page" w:tblpX="1" w:tblpY="-15042"/>
              <w:tblOverlap w:val="never"/>
              <w:tblW w:w="8989" w:type="dxa"/>
              <w:tblLayout w:type="fixed"/>
              <w:tblLook w:val="04A0" w:firstRow="1" w:lastRow="0" w:firstColumn="1" w:lastColumn="0" w:noHBand="0" w:noVBand="1"/>
            </w:tblPr>
            <w:tblGrid>
              <w:gridCol w:w="891"/>
              <w:gridCol w:w="1383"/>
              <w:gridCol w:w="2767"/>
              <w:gridCol w:w="1180"/>
              <w:gridCol w:w="64"/>
              <w:gridCol w:w="2704"/>
            </w:tblGrid>
            <w:tr w:rsidR="00464B0B" w:rsidRPr="00D46593" w:rsidTr="00081CB5">
              <w:trPr>
                <w:gridAfter w:val="1"/>
                <w:wAfter w:w="2704" w:type="dxa"/>
                <w:trHeight w:val="170"/>
              </w:trPr>
              <w:tc>
                <w:tcPr>
                  <w:tcW w:w="6285" w:type="dxa"/>
                  <w:gridSpan w:val="5"/>
                  <w:shd w:val="clear" w:color="auto" w:fill="auto"/>
                  <w:hideMark/>
                </w:tcPr>
                <w:p w:rsidR="00464B0B" w:rsidRPr="00D46593" w:rsidRDefault="00464B0B">
                  <w:pPr>
                    <w:rPr>
                      <w:color w:val="000000"/>
                      <w:lang w:val="uk-UA"/>
                    </w:rPr>
                  </w:pPr>
                  <w:r w:rsidRPr="00D46593">
                    <w:rPr>
                      <w:color w:val="000000"/>
                      <w:lang w:val="uk-UA"/>
                    </w:rPr>
                    <w:t> </w:t>
                  </w:r>
                </w:p>
              </w:tc>
            </w:tr>
            <w:tr w:rsidR="00464B0B" w:rsidRPr="00D46593" w:rsidTr="00081CB5">
              <w:trPr>
                <w:gridAfter w:val="1"/>
                <w:wAfter w:w="2704" w:type="dxa"/>
                <w:trHeight w:val="388"/>
              </w:trPr>
              <w:tc>
                <w:tcPr>
                  <w:tcW w:w="6285" w:type="dxa"/>
                  <w:gridSpan w:val="5"/>
                  <w:shd w:val="clear" w:color="auto" w:fill="auto"/>
                </w:tcPr>
                <w:p w:rsidR="00464B0B" w:rsidRPr="00D46593" w:rsidRDefault="00464B0B">
                  <w:pPr>
                    <w:rPr>
                      <w:color w:val="000000"/>
                      <w:lang w:val="uk-UA"/>
                    </w:rPr>
                  </w:pPr>
                </w:p>
              </w:tc>
            </w:tr>
            <w:tr w:rsidR="00464B0B" w:rsidRPr="00D46593" w:rsidTr="00081CB5">
              <w:trPr>
                <w:gridBefore w:val="1"/>
                <w:wBefore w:w="891" w:type="dxa"/>
                <w:trHeight w:val="133"/>
              </w:trPr>
              <w:tc>
                <w:tcPr>
                  <w:tcW w:w="4150" w:type="dxa"/>
                  <w:gridSpan w:val="2"/>
                  <w:shd w:val="clear" w:color="auto" w:fill="auto"/>
                  <w:vAlign w:val="center"/>
                  <w:hideMark/>
                </w:tcPr>
                <w:p w:rsidR="00464B0B" w:rsidRPr="00D46593" w:rsidRDefault="00081CB5">
                  <w:pPr>
                    <w:rPr>
                      <w:color w:val="000000"/>
                      <w:lang w:val="uk-UA"/>
                    </w:rPr>
                  </w:pPr>
                  <w:r w:rsidRPr="00D46593">
                    <w:rPr>
                      <w:color w:val="000000"/>
                      <w:lang w:val="uk-UA"/>
                    </w:rPr>
                    <w:t>ЗАМОВНИК:</w:t>
                  </w:r>
                </w:p>
              </w:tc>
              <w:tc>
                <w:tcPr>
                  <w:tcW w:w="3948" w:type="dxa"/>
                  <w:gridSpan w:val="3"/>
                  <w:shd w:val="clear" w:color="auto" w:fill="auto"/>
                  <w:vAlign w:val="center"/>
                  <w:hideMark/>
                </w:tcPr>
                <w:p w:rsidR="00464B0B" w:rsidRPr="00D46593" w:rsidRDefault="00081CB5" w:rsidP="00081CB5">
                  <w:pPr>
                    <w:rPr>
                      <w:color w:val="000000"/>
                      <w:lang w:val="uk-UA"/>
                    </w:rPr>
                  </w:pPr>
                  <w:r w:rsidRPr="00D46593">
                    <w:rPr>
                      <w:color w:val="000000"/>
                      <w:lang w:val="uk-UA"/>
                    </w:rPr>
                    <w:t>ПІДРЯДНИК:</w:t>
                  </w:r>
                </w:p>
              </w:tc>
            </w:tr>
            <w:tr w:rsidR="00464B0B" w:rsidRPr="00D46593" w:rsidTr="00081CB5">
              <w:trPr>
                <w:gridBefore w:val="1"/>
                <w:wBefore w:w="891" w:type="dxa"/>
                <w:trHeight w:val="133"/>
              </w:trPr>
              <w:tc>
                <w:tcPr>
                  <w:tcW w:w="4150" w:type="dxa"/>
                  <w:gridSpan w:val="2"/>
                  <w:shd w:val="clear" w:color="auto" w:fill="auto"/>
                  <w:vAlign w:val="center"/>
                  <w:hideMark/>
                </w:tcPr>
                <w:p w:rsidR="00464B0B" w:rsidRPr="00D46593" w:rsidRDefault="00464B0B" w:rsidP="00081CB5">
                  <w:pPr>
                    <w:rPr>
                      <w:color w:val="000000"/>
                      <w:lang w:val="uk-UA"/>
                    </w:rPr>
                  </w:pPr>
                  <w:r w:rsidRPr="00D46593">
                    <w:rPr>
                      <w:color w:val="000000"/>
                      <w:lang w:val="uk-UA"/>
                    </w:rPr>
                    <w:t xml:space="preserve"> </w:t>
                  </w:r>
                </w:p>
              </w:tc>
              <w:tc>
                <w:tcPr>
                  <w:tcW w:w="3948" w:type="dxa"/>
                  <w:gridSpan w:val="3"/>
                  <w:shd w:val="clear" w:color="auto" w:fill="auto"/>
                  <w:vAlign w:val="center"/>
                  <w:hideMark/>
                </w:tcPr>
                <w:p w:rsidR="00464B0B" w:rsidRPr="00D46593" w:rsidRDefault="00464B0B">
                  <w:pPr>
                    <w:rPr>
                      <w:color w:val="000000"/>
                      <w:lang w:val="uk-UA"/>
                    </w:rPr>
                  </w:pPr>
                </w:p>
              </w:tc>
            </w:tr>
            <w:tr w:rsidR="00464B0B" w:rsidRPr="00D46593" w:rsidTr="00081CB5">
              <w:trPr>
                <w:gridBefore w:val="1"/>
                <w:gridAfter w:val="2"/>
                <w:wBefore w:w="891" w:type="dxa"/>
                <w:wAfter w:w="2768" w:type="dxa"/>
                <w:trHeight w:val="113"/>
              </w:trPr>
              <w:tc>
                <w:tcPr>
                  <w:tcW w:w="1383" w:type="dxa"/>
                  <w:shd w:val="clear" w:color="auto" w:fill="auto"/>
                  <w:noWrap/>
                  <w:vAlign w:val="center"/>
                  <w:hideMark/>
                </w:tcPr>
                <w:p w:rsidR="00464B0B" w:rsidRPr="00D46593" w:rsidRDefault="00464B0B">
                  <w:pPr>
                    <w:rPr>
                      <w:color w:val="000000"/>
                      <w:lang w:val="uk-UA"/>
                    </w:rPr>
                  </w:pPr>
                </w:p>
              </w:tc>
              <w:tc>
                <w:tcPr>
                  <w:tcW w:w="2767" w:type="dxa"/>
                  <w:shd w:val="clear" w:color="auto" w:fill="auto"/>
                  <w:noWrap/>
                  <w:vAlign w:val="center"/>
                  <w:hideMark/>
                </w:tcPr>
                <w:p w:rsidR="00464B0B" w:rsidRPr="00D46593" w:rsidRDefault="00464B0B">
                  <w:pPr>
                    <w:rPr>
                      <w:color w:val="000000"/>
                      <w:lang w:val="uk-UA"/>
                    </w:rPr>
                  </w:pPr>
                </w:p>
              </w:tc>
              <w:tc>
                <w:tcPr>
                  <w:tcW w:w="1180" w:type="dxa"/>
                  <w:shd w:val="clear" w:color="auto" w:fill="auto"/>
                  <w:noWrap/>
                  <w:vAlign w:val="center"/>
                  <w:hideMark/>
                </w:tcPr>
                <w:p w:rsidR="00464B0B" w:rsidRPr="00D46593" w:rsidRDefault="00464B0B">
                  <w:pPr>
                    <w:rPr>
                      <w:color w:val="000000"/>
                      <w:lang w:val="uk-UA"/>
                    </w:rPr>
                  </w:pPr>
                </w:p>
              </w:tc>
            </w:tr>
            <w:tr w:rsidR="00464B0B" w:rsidRPr="00D46593" w:rsidTr="00081CB5">
              <w:trPr>
                <w:gridBefore w:val="1"/>
                <w:wBefore w:w="891" w:type="dxa"/>
                <w:trHeight w:val="133"/>
              </w:trPr>
              <w:tc>
                <w:tcPr>
                  <w:tcW w:w="4150" w:type="dxa"/>
                  <w:gridSpan w:val="2"/>
                  <w:shd w:val="clear" w:color="auto" w:fill="auto"/>
                  <w:vAlign w:val="center"/>
                  <w:hideMark/>
                </w:tcPr>
                <w:p w:rsidR="00464B0B" w:rsidRPr="00D46593" w:rsidRDefault="00464B0B" w:rsidP="000310F8">
                  <w:pPr>
                    <w:rPr>
                      <w:color w:val="000000"/>
                      <w:lang w:val="uk-UA"/>
                    </w:rPr>
                  </w:pPr>
                  <w:r w:rsidRPr="00D46593">
                    <w:rPr>
                      <w:color w:val="000000"/>
                      <w:lang w:val="uk-UA"/>
                    </w:rPr>
                    <w:t>________________________________</w:t>
                  </w:r>
                </w:p>
              </w:tc>
              <w:tc>
                <w:tcPr>
                  <w:tcW w:w="3948" w:type="dxa"/>
                  <w:gridSpan w:val="3"/>
                  <w:shd w:val="clear" w:color="auto" w:fill="auto"/>
                  <w:vAlign w:val="center"/>
                  <w:hideMark/>
                </w:tcPr>
                <w:p w:rsidR="00464B0B" w:rsidRPr="00D46593" w:rsidRDefault="00464B0B" w:rsidP="000310F8">
                  <w:pPr>
                    <w:rPr>
                      <w:color w:val="000000"/>
                      <w:lang w:val="uk-UA"/>
                    </w:rPr>
                  </w:pPr>
                  <w:r w:rsidRPr="00D46593">
                    <w:rPr>
                      <w:color w:val="000000"/>
                      <w:lang w:val="uk-UA"/>
                    </w:rPr>
                    <w:t>_______________________________</w:t>
                  </w:r>
                </w:p>
              </w:tc>
            </w:tr>
            <w:tr w:rsidR="00464B0B" w:rsidRPr="00D46593" w:rsidTr="00081CB5">
              <w:trPr>
                <w:gridBefore w:val="1"/>
                <w:wBefore w:w="891" w:type="dxa"/>
                <w:trHeight w:val="133"/>
              </w:trPr>
              <w:tc>
                <w:tcPr>
                  <w:tcW w:w="4150" w:type="dxa"/>
                  <w:gridSpan w:val="2"/>
                  <w:shd w:val="clear" w:color="auto" w:fill="auto"/>
                  <w:vAlign w:val="center"/>
                  <w:hideMark/>
                </w:tcPr>
                <w:p w:rsidR="00464B0B" w:rsidRPr="00D46593" w:rsidRDefault="00464B0B">
                  <w:pPr>
                    <w:rPr>
                      <w:color w:val="000000"/>
                      <w:lang w:val="uk-UA"/>
                    </w:rPr>
                  </w:pPr>
                  <w:r w:rsidRPr="00D46593">
                    <w:rPr>
                      <w:color w:val="000000"/>
                      <w:lang w:val="uk-UA"/>
                    </w:rPr>
                    <w:t xml:space="preserve">      (підпис, ініціали, прізвище, печатка)</w:t>
                  </w:r>
                </w:p>
              </w:tc>
              <w:tc>
                <w:tcPr>
                  <w:tcW w:w="3948" w:type="dxa"/>
                  <w:gridSpan w:val="3"/>
                  <w:shd w:val="clear" w:color="auto" w:fill="auto"/>
                  <w:vAlign w:val="center"/>
                  <w:hideMark/>
                </w:tcPr>
                <w:p w:rsidR="00464B0B" w:rsidRPr="00D46593" w:rsidRDefault="00464B0B">
                  <w:pPr>
                    <w:rPr>
                      <w:color w:val="000000"/>
                      <w:lang w:val="uk-UA"/>
                    </w:rPr>
                  </w:pPr>
                  <w:r w:rsidRPr="00D46593">
                    <w:rPr>
                      <w:color w:val="000000"/>
                      <w:lang w:val="uk-UA"/>
                    </w:rPr>
                    <w:t xml:space="preserve">     (підпис, ініціали, прізвище, печатка)</w:t>
                  </w:r>
                </w:p>
              </w:tc>
            </w:tr>
            <w:tr w:rsidR="00464B0B" w:rsidRPr="00D46593" w:rsidTr="00081CB5">
              <w:trPr>
                <w:gridAfter w:val="1"/>
                <w:wAfter w:w="2704" w:type="dxa"/>
                <w:trHeight w:val="367"/>
              </w:trPr>
              <w:tc>
                <w:tcPr>
                  <w:tcW w:w="6285" w:type="dxa"/>
                  <w:gridSpan w:val="5"/>
                  <w:shd w:val="clear" w:color="auto" w:fill="auto"/>
                </w:tcPr>
                <w:p w:rsidR="00464B0B" w:rsidRPr="00D46593" w:rsidRDefault="00464B0B">
                  <w:pPr>
                    <w:rPr>
                      <w:color w:val="000000"/>
                      <w:lang w:val="uk-UA"/>
                    </w:rPr>
                  </w:pPr>
                </w:p>
              </w:tc>
            </w:tr>
          </w:tbl>
          <w:p w:rsidR="00464B0B" w:rsidRPr="00D46593" w:rsidRDefault="00464B0B">
            <w:pPr>
              <w:jc w:val="center"/>
              <w:rPr>
                <w:color w:val="000000"/>
                <w:lang w:val="uk-UA"/>
              </w:rPr>
            </w:pPr>
          </w:p>
        </w:tc>
      </w:tr>
    </w:tbl>
    <w:p w:rsidR="008C2195" w:rsidRPr="00D46593" w:rsidRDefault="008C2195">
      <w:pPr>
        <w:tabs>
          <w:tab w:val="left" w:pos="3735"/>
        </w:tabs>
        <w:rPr>
          <w:lang w:val="uk-UA"/>
        </w:rPr>
      </w:pPr>
    </w:p>
    <w:p w:rsidR="008C2195" w:rsidRPr="00D46593" w:rsidRDefault="008C2195" w:rsidP="008C2195">
      <w:pPr>
        <w:rPr>
          <w:i/>
          <w:lang w:val="uk-UA"/>
        </w:rPr>
      </w:pPr>
      <w:r w:rsidRPr="00D46593">
        <w:rPr>
          <w:i/>
          <w:lang w:val="uk-UA"/>
        </w:rPr>
        <w:t>* Складається при підписанні Договору</w:t>
      </w:r>
    </w:p>
    <w:p w:rsidR="008C2195" w:rsidRPr="00D46593" w:rsidRDefault="008C2195" w:rsidP="008C2195">
      <w:pPr>
        <w:ind w:firstLine="708"/>
        <w:rPr>
          <w:lang w:val="uk-UA"/>
        </w:rPr>
      </w:pPr>
    </w:p>
    <w:p w:rsidR="008C2195" w:rsidRPr="00D46593" w:rsidRDefault="008C2195" w:rsidP="008C2195">
      <w:pPr>
        <w:rPr>
          <w:lang w:val="uk-UA"/>
        </w:rPr>
      </w:pPr>
    </w:p>
    <w:p w:rsidR="00C07E02" w:rsidRPr="00D46593" w:rsidRDefault="00C07E02" w:rsidP="008C2195">
      <w:pPr>
        <w:rPr>
          <w:lang w:val="uk-UA"/>
        </w:rPr>
        <w:sectPr w:rsidR="00C07E02" w:rsidRPr="00D46593" w:rsidSect="000758CB">
          <w:pgSz w:w="11906" w:h="16838"/>
          <w:pgMar w:top="357" w:right="566" w:bottom="34" w:left="992" w:header="708" w:footer="708" w:gutter="0"/>
          <w:cols w:space="708"/>
          <w:titlePg/>
          <w:docGrid w:linePitch="360"/>
        </w:sectPr>
      </w:pPr>
    </w:p>
    <w:tbl>
      <w:tblPr>
        <w:tblW w:w="14165" w:type="dxa"/>
        <w:tblInd w:w="1604" w:type="dxa"/>
        <w:tblLook w:val="04A0" w:firstRow="1" w:lastRow="0" w:firstColumn="1" w:lastColumn="0" w:noHBand="0" w:noVBand="1"/>
      </w:tblPr>
      <w:tblGrid>
        <w:gridCol w:w="980"/>
        <w:gridCol w:w="2605"/>
        <w:gridCol w:w="4360"/>
        <w:gridCol w:w="1860"/>
        <w:gridCol w:w="2180"/>
        <w:gridCol w:w="2180"/>
      </w:tblGrid>
      <w:tr w:rsidR="00464B0B" w:rsidRPr="00D46593" w:rsidTr="007177E3">
        <w:trPr>
          <w:trHeight w:val="308"/>
        </w:trPr>
        <w:tc>
          <w:tcPr>
            <w:tcW w:w="980" w:type="dxa"/>
            <w:tcBorders>
              <w:top w:val="nil"/>
              <w:left w:val="nil"/>
              <w:bottom w:val="nil"/>
              <w:right w:val="nil"/>
            </w:tcBorders>
            <w:shd w:val="clear" w:color="auto" w:fill="auto"/>
            <w:noWrap/>
            <w:vAlign w:val="center"/>
            <w:hideMark/>
          </w:tcPr>
          <w:p w:rsidR="00464B0B" w:rsidRPr="00D46593" w:rsidRDefault="00464B0B">
            <w:pPr>
              <w:rPr>
                <w:color w:val="000000"/>
                <w:lang w:val="uk-UA"/>
              </w:rPr>
            </w:pPr>
          </w:p>
        </w:tc>
        <w:tc>
          <w:tcPr>
            <w:tcW w:w="2605" w:type="dxa"/>
            <w:tcBorders>
              <w:top w:val="nil"/>
              <w:left w:val="nil"/>
              <w:bottom w:val="nil"/>
              <w:right w:val="nil"/>
            </w:tcBorders>
            <w:shd w:val="clear" w:color="auto" w:fill="auto"/>
            <w:noWrap/>
            <w:vAlign w:val="center"/>
            <w:hideMark/>
          </w:tcPr>
          <w:p w:rsidR="00464B0B" w:rsidRPr="00D46593" w:rsidRDefault="00464B0B">
            <w:pPr>
              <w:rPr>
                <w:color w:val="000000"/>
                <w:lang w:val="uk-UA"/>
              </w:rPr>
            </w:pPr>
          </w:p>
        </w:tc>
        <w:tc>
          <w:tcPr>
            <w:tcW w:w="4360" w:type="dxa"/>
            <w:tcBorders>
              <w:top w:val="nil"/>
              <w:left w:val="nil"/>
              <w:bottom w:val="nil"/>
              <w:right w:val="nil"/>
            </w:tcBorders>
            <w:shd w:val="clear" w:color="auto" w:fill="auto"/>
            <w:noWrap/>
            <w:vAlign w:val="center"/>
            <w:hideMark/>
          </w:tcPr>
          <w:p w:rsidR="00464B0B" w:rsidRPr="00D46593" w:rsidRDefault="00464B0B">
            <w:pPr>
              <w:rPr>
                <w:color w:val="000000"/>
                <w:lang w:val="uk-UA"/>
              </w:rPr>
            </w:pPr>
          </w:p>
        </w:tc>
        <w:tc>
          <w:tcPr>
            <w:tcW w:w="1860" w:type="dxa"/>
            <w:tcBorders>
              <w:top w:val="nil"/>
              <w:left w:val="nil"/>
              <w:bottom w:val="nil"/>
              <w:right w:val="nil"/>
            </w:tcBorders>
            <w:shd w:val="clear" w:color="auto" w:fill="auto"/>
            <w:noWrap/>
            <w:vAlign w:val="center"/>
            <w:hideMark/>
          </w:tcPr>
          <w:p w:rsidR="00464B0B" w:rsidRPr="00D46593" w:rsidRDefault="00464B0B">
            <w:pPr>
              <w:rPr>
                <w:color w:val="000000"/>
                <w:lang w:val="uk-UA"/>
              </w:rPr>
            </w:pPr>
          </w:p>
        </w:tc>
        <w:tc>
          <w:tcPr>
            <w:tcW w:w="2180" w:type="dxa"/>
            <w:tcBorders>
              <w:top w:val="nil"/>
              <w:left w:val="nil"/>
              <w:bottom w:val="nil"/>
              <w:right w:val="nil"/>
            </w:tcBorders>
            <w:shd w:val="clear" w:color="auto" w:fill="auto"/>
            <w:noWrap/>
            <w:vAlign w:val="center"/>
            <w:hideMark/>
          </w:tcPr>
          <w:p w:rsidR="00464B0B" w:rsidRPr="00D46593" w:rsidRDefault="00464B0B">
            <w:pPr>
              <w:rPr>
                <w:color w:val="000000"/>
                <w:lang w:val="uk-UA"/>
              </w:rPr>
            </w:pPr>
          </w:p>
        </w:tc>
        <w:tc>
          <w:tcPr>
            <w:tcW w:w="2180" w:type="dxa"/>
            <w:tcBorders>
              <w:top w:val="nil"/>
              <w:left w:val="nil"/>
              <w:bottom w:val="nil"/>
              <w:right w:val="nil"/>
            </w:tcBorders>
            <w:shd w:val="clear" w:color="auto" w:fill="auto"/>
            <w:noWrap/>
            <w:vAlign w:val="center"/>
            <w:hideMark/>
          </w:tcPr>
          <w:p w:rsidR="00464B0B" w:rsidRPr="00D46593" w:rsidRDefault="00464B0B" w:rsidP="007177E3">
            <w:pPr>
              <w:rPr>
                <w:bCs/>
                <w:color w:val="000000"/>
                <w:lang w:val="uk-UA"/>
              </w:rPr>
            </w:pPr>
            <w:r w:rsidRPr="00D46593">
              <w:rPr>
                <w:bCs/>
                <w:color w:val="000000"/>
                <w:lang w:val="uk-UA"/>
              </w:rPr>
              <w:t xml:space="preserve">Додаток </w:t>
            </w:r>
            <w:r w:rsidR="00B147BF">
              <w:rPr>
                <w:bCs/>
                <w:color w:val="000000"/>
                <w:lang w:val="uk-UA"/>
              </w:rPr>
              <w:t>№</w:t>
            </w:r>
            <w:r w:rsidRPr="00D46593">
              <w:rPr>
                <w:bCs/>
                <w:color w:val="000000"/>
                <w:lang w:val="uk-UA"/>
              </w:rPr>
              <w:t>2</w:t>
            </w:r>
            <w:r w:rsidR="007177E3" w:rsidRPr="00D46593">
              <w:rPr>
                <w:bCs/>
                <w:color w:val="000000"/>
                <w:lang w:val="uk-UA"/>
              </w:rPr>
              <w:t xml:space="preserve"> до Договору </w:t>
            </w:r>
            <w:r w:rsidRPr="00D46593">
              <w:rPr>
                <w:bCs/>
                <w:color w:val="000000"/>
                <w:lang w:val="uk-UA"/>
              </w:rPr>
              <w:t>№______ від ___________</w:t>
            </w:r>
          </w:p>
          <w:p w:rsidR="00464B0B" w:rsidRPr="00D46593" w:rsidRDefault="00464B0B">
            <w:pPr>
              <w:jc w:val="right"/>
              <w:rPr>
                <w:b/>
                <w:bCs/>
                <w:color w:val="000000"/>
                <w:lang w:val="uk-UA"/>
              </w:rPr>
            </w:pPr>
          </w:p>
          <w:p w:rsidR="00464B0B" w:rsidRPr="00D46593" w:rsidRDefault="00464B0B">
            <w:pPr>
              <w:jc w:val="right"/>
              <w:rPr>
                <w:b/>
                <w:bCs/>
                <w:color w:val="000000"/>
                <w:lang w:val="uk-UA"/>
              </w:rPr>
            </w:pPr>
          </w:p>
          <w:p w:rsidR="00464B0B" w:rsidRPr="00D46593" w:rsidRDefault="00464B0B">
            <w:pPr>
              <w:jc w:val="right"/>
              <w:rPr>
                <w:b/>
                <w:bCs/>
                <w:color w:val="000000"/>
                <w:lang w:val="uk-UA"/>
              </w:rPr>
            </w:pPr>
            <w:r w:rsidRPr="00D46593">
              <w:rPr>
                <w:b/>
                <w:bCs/>
                <w:color w:val="000000"/>
                <w:lang w:val="uk-UA"/>
              </w:rPr>
              <w:t xml:space="preserve">Форма №9 </w:t>
            </w:r>
          </w:p>
        </w:tc>
      </w:tr>
      <w:tr w:rsidR="00464B0B" w:rsidRPr="00D46593" w:rsidTr="007177E3">
        <w:trPr>
          <w:trHeight w:val="308"/>
        </w:trPr>
        <w:tc>
          <w:tcPr>
            <w:tcW w:w="3585" w:type="dxa"/>
            <w:gridSpan w:val="2"/>
            <w:tcBorders>
              <w:top w:val="nil"/>
              <w:left w:val="nil"/>
              <w:bottom w:val="nil"/>
              <w:right w:val="nil"/>
            </w:tcBorders>
            <w:shd w:val="clear" w:color="auto" w:fill="auto"/>
            <w:vAlign w:val="center"/>
            <w:hideMark/>
          </w:tcPr>
          <w:p w:rsidR="00464B0B" w:rsidRPr="00D46593" w:rsidRDefault="007177E3" w:rsidP="000310F8">
            <w:pPr>
              <w:jc w:val="center"/>
              <w:rPr>
                <w:color w:val="000000"/>
                <w:lang w:val="uk-UA"/>
              </w:rPr>
            </w:pPr>
            <w:r w:rsidRPr="00D46593">
              <w:rPr>
                <w:color w:val="000000"/>
                <w:lang w:val="uk-UA"/>
              </w:rPr>
              <w:t>Замовник</w:t>
            </w:r>
            <w:r w:rsidR="000310F8" w:rsidRPr="00D46593">
              <w:rPr>
                <w:color w:val="000000"/>
                <w:lang w:val="uk-UA"/>
              </w:rPr>
              <w:t>__________________</w:t>
            </w:r>
            <w:r w:rsidR="00464B0B" w:rsidRPr="00D46593">
              <w:rPr>
                <w:color w:val="000000"/>
                <w:lang w:val="uk-UA"/>
              </w:rPr>
              <w:t xml:space="preserve">  </w:t>
            </w:r>
          </w:p>
        </w:tc>
        <w:tc>
          <w:tcPr>
            <w:tcW w:w="4360" w:type="dxa"/>
            <w:tcBorders>
              <w:top w:val="nil"/>
              <w:left w:val="nil"/>
              <w:bottom w:val="nil"/>
              <w:right w:val="nil"/>
            </w:tcBorders>
            <w:shd w:val="clear" w:color="auto" w:fill="auto"/>
            <w:noWrap/>
            <w:vAlign w:val="center"/>
            <w:hideMark/>
          </w:tcPr>
          <w:p w:rsidR="00464B0B" w:rsidRPr="00D46593" w:rsidRDefault="00464B0B">
            <w:pPr>
              <w:rPr>
                <w:color w:val="000000"/>
                <w:lang w:val="uk-UA"/>
              </w:rPr>
            </w:pPr>
          </w:p>
        </w:tc>
        <w:tc>
          <w:tcPr>
            <w:tcW w:w="1860" w:type="dxa"/>
            <w:tcBorders>
              <w:top w:val="nil"/>
              <w:left w:val="nil"/>
              <w:bottom w:val="nil"/>
              <w:right w:val="nil"/>
            </w:tcBorders>
            <w:shd w:val="clear" w:color="auto" w:fill="auto"/>
            <w:noWrap/>
            <w:vAlign w:val="center"/>
            <w:hideMark/>
          </w:tcPr>
          <w:p w:rsidR="00464B0B" w:rsidRPr="00D46593" w:rsidRDefault="00464B0B">
            <w:pPr>
              <w:rPr>
                <w:color w:val="000000"/>
                <w:lang w:val="uk-UA"/>
              </w:rPr>
            </w:pPr>
          </w:p>
        </w:tc>
        <w:tc>
          <w:tcPr>
            <w:tcW w:w="2180" w:type="dxa"/>
            <w:tcBorders>
              <w:top w:val="nil"/>
              <w:left w:val="nil"/>
              <w:bottom w:val="nil"/>
              <w:right w:val="nil"/>
            </w:tcBorders>
            <w:shd w:val="clear" w:color="auto" w:fill="auto"/>
            <w:noWrap/>
            <w:vAlign w:val="center"/>
            <w:hideMark/>
          </w:tcPr>
          <w:p w:rsidR="00464B0B" w:rsidRPr="00D46593" w:rsidRDefault="00464B0B">
            <w:pPr>
              <w:rPr>
                <w:color w:val="000000"/>
                <w:lang w:val="uk-UA"/>
              </w:rPr>
            </w:pPr>
          </w:p>
        </w:tc>
        <w:tc>
          <w:tcPr>
            <w:tcW w:w="2180" w:type="dxa"/>
            <w:tcBorders>
              <w:top w:val="nil"/>
              <w:left w:val="nil"/>
              <w:bottom w:val="nil"/>
              <w:right w:val="nil"/>
            </w:tcBorders>
            <w:shd w:val="clear" w:color="auto" w:fill="auto"/>
            <w:noWrap/>
            <w:vAlign w:val="center"/>
            <w:hideMark/>
          </w:tcPr>
          <w:p w:rsidR="00464B0B" w:rsidRPr="00D46593" w:rsidRDefault="00464B0B">
            <w:pPr>
              <w:rPr>
                <w:color w:val="000000"/>
                <w:lang w:val="uk-UA"/>
              </w:rPr>
            </w:pPr>
          </w:p>
        </w:tc>
      </w:tr>
      <w:tr w:rsidR="00464B0B" w:rsidRPr="00D46593" w:rsidTr="007177E3">
        <w:trPr>
          <w:trHeight w:val="308"/>
        </w:trPr>
        <w:tc>
          <w:tcPr>
            <w:tcW w:w="980" w:type="dxa"/>
            <w:tcBorders>
              <w:top w:val="nil"/>
              <w:left w:val="nil"/>
              <w:bottom w:val="nil"/>
              <w:right w:val="nil"/>
            </w:tcBorders>
            <w:shd w:val="clear" w:color="auto" w:fill="auto"/>
            <w:noWrap/>
            <w:vAlign w:val="center"/>
            <w:hideMark/>
          </w:tcPr>
          <w:p w:rsidR="00464B0B" w:rsidRPr="00D46593" w:rsidRDefault="00464B0B">
            <w:pPr>
              <w:rPr>
                <w:color w:val="000000"/>
                <w:lang w:val="uk-UA"/>
              </w:rPr>
            </w:pPr>
          </w:p>
        </w:tc>
        <w:tc>
          <w:tcPr>
            <w:tcW w:w="2605" w:type="dxa"/>
            <w:tcBorders>
              <w:top w:val="nil"/>
              <w:left w:val="nil"/>
              <w:bottom w:val="nil"/>
              <w:right w:val="nil"/>
            </w:tcBorders>
            <w:shd w:val="clear" w:color="auto" w:fill="auto"/>
            <w:noWrap/>
            <w:vAlign w:val="center"/>
            <w:hideMark/>
          </w:tcPr>
          <w:p w:rsidR="00464B0B" w:rsidRPr="00D46593" w:rsidRDefault="007177E3">
            <w:pPr>
              <w:rPr>
                <w:color w:val="000000"/>
                <w:lang w:val="uk-UA"/>
              </w:rPr>
            </w:pPr>
            <w:r w:rsidRPr="00D46593">
              <w:rPr>
                <w:color w:val="000000"/>
                <w:lang w:val="uk-UA"/>
              </w:rPr>
              <w:t>(назва організації)</w:t>
            </w:r>
          </w:p>
        </w:tc>
        <w:tc>
          <w:tcPr>
            <w:tcW w:w="4360" w:type="dxa"/>
            <w:tcBorders>
              <w:top w:val="nil"/>
              <w:left w:val="nil"/>
              <w:bottom w:val="nil"/>
              <w:right w:val="nil"/>
            </w:tcBorders>
            <w:shd w:val="clear" w:color="auto" w:fill="auto"/>
            <w:noWrap/>
            <w:vAlign w:val="center"/>
            <w:hideMark/>
          </w:tcPr>
          <w:p w:rsidR="00464B0B" w:rsidRPr="00D46593" w:rsidRDefault="00464B0B">
            <w:pPr>
              <w:rPr>
                <w:color w:val="000000"/>
                <w:lang w:val="uk-UA"/>
              </w:rPr>
            </w:pPr>
          </w:p>
        </w:tc>
        <w:tc>
          <w:tcPr>
            <w:tcW w:w="1860" w:type="dxa"/>
            <w:tcBorders>
              <w:top w:val="nil"/>
              <w:left w:val="nil"/>
              <w:bottom w:val="nil"/>
              <w:right w:val="nil"/>
            </w:tcBorders>
            <w:shd w:val="clear" w:color="auto" w:fill="auto"/>
            <w:noWrap/>
            <w:vAlign w:val="center"/>
            <w:hideMark/>
          </w:tcPr>
          <w:p w:rsidR="00464B0B" w:rsidRPr="00D46593" w:rsidRDefault="00464B0B">
            <w:pPr>
              <w:rPr>
                <w:color w:val="000000"/>
                <w:lang w:val="uk-UA"/>
              </w:rPr>
            </w:pPr>
          </w:p>
        </w:tc>
        <w:tc>
          <w:tcPr>
            <w:tcW w:w="2180" w:type="dxa"/>
            <w:tcBorders>
              <w:top w:val="nil"/>
              <w:left w:val="nil"/>
              <w:bottom w:val="nil"/>
              <w:right w:val="nil"/>
            </w:tcBorders>
            <w:shd w:val="clear" w:color="auto" w:fill="auto"/>
            <w:noWrap/>
            <w:vAlign w:val="center"/>
            <w:hideMark/>
          </w:tcPr>
          <w:p w:rsidR="00464B0B" w:rsidRPr="00D46593" w:rsidRDefault="00464B0B">
            <w:pPr>
              <w:rPr>
                <w:color w:val="000000"/>
                <w:lang w:val="uk-UA"/>
              </w:rPr>
            </w:pPr>
          </w:p>
        </w:tc>
        <w:tc>
          <w:tcPr>
            <w:tcW w:w="2180" w:type="dxa"/>
            <w:tcBorders>
              <w:top w:val="nil"/>
              <w:left w:val="nil"/>
              <w:bottom w:val="nil"/>
              <w:right w:val="nil"/>
            </w:tcBorders>
            <w:shd w:val="clear" w:color="auto" w:fill="auto"/>
            <w:noWrap/>
            <w:vAlign w:val="center"/>
            <w:hideMark/>
          </w:tcPr>
          <w:p w:rsidR="00464B0B" w:rsidRPr="00D46593" w:rsidRDefault="00464B0B">
            <w:pPr>
              <w:rPr>
                <w:color w:val="000000"/>
                <w:lang w:val="uk-UA"/>
              </w:rPr>
            </w:pPr>
          </w:p>
        </w:tc>
      </w:tr>
      <w:tr w:rsidR="00464B0B" w:rsidRPr="00D46593" w:rsidTr="007177E3">
        <w:trPr>
          <w:trHeight w:val="308"/>
        </w:trPr>
        <w:tc>
          <w:tcPr>
            <w:tcW w:w="3585" w:type="dxa"/>
            <w:gridSpan w:val="2"/>
            <w:tcBorders>
              <w:top w:val="nil"/>
              <w:left w:val="nil"/>
              <w:bottom w:val="nil"/>
              <w:right w:val="nil"/>
            </w:tcBorders>
            <w:shd w:val="clear" w:color="auto" w:fill="auto"/>
            <w:noWrap/>
            <w:vAlign w:val="center"/>
            <w:hideMark/>
          </w:tcPr>
          <w:p w:rsidR="00464B0B" w:rsidRPr="00D46593" w:rsidRDefault="00464B0B">
            <w:pPr>
              <w:rPr>
                <w:color w:val="000000"/>
                <w:lang w:val="uk-UA"/>
              </w:rPr>
            </w:pPr>
            <w:r w:rsidRPr="00D46593">
              <w:rPr>
                <w:color w:val="000000"/>
                <w:lang w:val="uk-UA"/>
              </w:rPr>
              <w:t xml:space="preserve">   </w:t>
            </w:r>
            <w:r w:rsidR="007177E3" w:rsidRPr="00D46593">
              <w:rPr>
                <w:color w:val="000000"/>
                <w:lang w:val="uk-UA"/>
              </w:rPr>
              <w:t>Підрядник</w:t>
            </w:r>
            <w:r w:rsidRPr="00D46593">
              <w:rPr>
                <w:color w:val="000000"/>
                <w:lang w:val="uk-UA"/>
              </w:rPr>
              <w:t>___________________</w:t>
            </w:r>
          </w:p>
        </w:tc>
        <w:tc>
          <w:tcPr>
            <w:tcW w:w="4360" w:type="dxa"/>
            <w:tcBorders>
              <w:top w:val="nil"/>
              <w:left w:val="nil"/>
              <w:bottom w:val="nil"/>
              <w:right w:val="nil"/>
            </w:tcBorders>
            <w:shd w:val="clear" w:color="auto" w:fill="auto"/>
            <w:noWrap/>
            <w:vAlign w:val="center"/>
            <w:hideMark/>
          </w:tcPr>
          <w:p w:rsidR="00464B0B" w:rsidRPr="00D46593" w:rsidRDefault="00464B0B">
            <w:pPr>
              <w:rPr>
                <w:color w:val="000000"/>
                <w:lang w:val="uk-UA"/>
              </w:rPr>
            </w:pPr>
          </w:p>
        </w:tc>
        <w:tc>
          <w:tcPr>
            <w:tcW w:w="1860" w:type="dxa"/>
            <w:tcBorders>
              <w:top w:val="nil"/>
              <w:left w:val="nil"/>
              <w:bottom w:val="nil"/>
              <w:right w:val="nil"/>
            </w:tcBorders>
            <w:shd w:val="clear" w:color="auto" w:fill="auto"/>
            <w:noWrap/>
            <w:vAlign w:val="center"/>
            <w:hideMark/>
          </w:tcPr>
          <w:p w:rsidR="00464B0B" w:rsidRPr="00D46593" w:rsidRDefault="00464B0B">
            <w:pPr>
              <w:rPr>
                <w:color w:val="000000"/>
                <w:lang w:val="uk-UA"/>
              </w:rPr>
            </w:pPr>
          </w:p>
        </w:tc>
        <w:tc>
          <w:tcPr>
            <w:tcW w:w="2180" w:type="dxa"/>
            <w:tcBorders>
              <w:top w:val="nil"/>
              <w:left w:val="nil"/>
              <w:bottom w:val="nil"/>
              <w:right w:val="nil"/>
            </w:tcBorders>
            <w:shd w:val="clear" w:color="auto" w:fill="auto"/>
            <w:noWrap/>
            <w:vAlign w:val="center"/>
            <w:hideMark/>
          </w:tcPr>
          <w:p w:rsidR="00464B0B" w:rsidRPr="00D46593" w:rsidRDefault="00464B0B">
            <w:pPr>
              <w:rPr>
                <w:color w:val="000000"/>
                <w:lang w:val="uk-UA"/>
              </w:rPr>
            </w:pPr>
          </w:p>
        </w:tc>
        <w:tc>
          <w:tcPr>
            <w:tcW w:w="2180" w:type="dxa"/>
            <w:tcBorders>
              <w:top w:val="nil"/>
              <w:left w:val="nil"/>
              <w:bottom w:val="nil"/>
              <w:right w:val="nil"/>
            </w:tcBorders>
            <w:shd w:val="clear" w:color="auto" w:fill="auto"/>
            <w:noWrap/>
            <w:vAlign w:val="center"/>
            <w:hideMark/>
          </w:tcPr>
          <w:p w:rsidR="00464B0B" w:rsidRPr="00D46593" w:rsidRDefault="00464B0B">
            <w:pPr>
              <w:rPr>
                <w:color w:val="000000"/>
                <w:lang w:val="uk-UA"/>
              </w:rPr>
            </w:pPr>
          </w:p>
        </w:tc>
      </w:tr>
      <w:tr w:rsidR="00464B0B" w:rsidRPr="00D46593" w:rsidTr="007177E3">
        <w:trPr>
          <w:trHeight w:val="308"/>
        </w:trPr>
        <w:tc>
          <w:tcPr>
            <w:tcW w:w="3585" w:type="dxa"/>
            <w:gridSpan w:val="2"/>
            <w:tcBorders>
              <w:top w:val="nil"/>
              <w:left w:val="nil"/>
              <w:bottom w:val="nil"/>
              <w:right w:val="nil"/>
            </w:tcBorders>
            <w:shd w:val="clear" w:color="auto" w:fill="auto"/>
            <w:noWrap/>
            <w:vAlign w:val="center"/>
            <w:hideMark/>
          </w:tcPr>
          <w:p w:rsidR="00464B0B" w:rsidRPr="00D46593" w:rsidRDefault="00464B0B">
            <w:pPr>
              <w:rPr>
                <w:color w:val="000000"/>
                <w:lang w:val="uk-UA"/>
              </w:rPr>
            </w:pPr>
            <w:r w:rsidRPr="00D46593">
              <w:rPr>
                <w:color w:val="000000"/>
                <w:lang w:val="uk-UA"/>
              </w:rPr>
              <w:t xml:space="preserve">                  (назва організації)</w:t>
            </w:r>
          </w:p>
        </w:tc>
        <w:tc>
          <w:tcPr>
            <w:tcW w:w="4360" w:type="dxa"/>
            <w:tcBorders>
              <w:top w:val="nil"/>
              <w:left w:val="nil"/>
              <w:bottom w:val="nil"/>
              <w:right w:val="nil"/>
            </w:tcBorders>
            <w:shd w:val="clear" w:color="auto" w:fill="auto"/>
            <w:noWrap/>
            <w:vAlign w:val="center"/>
            <w:hideMark/>
          </w:tcPr>
          <w:p w:rsidR="00464B0B" w:rsidRPr="00D46593" w:rsidRDefault="00464B0B">
            <w:pPr>
              <w:rPr>
                <w:color w:val="000000"/>
                <w:lang w:val="uk-UA"/>
              </w:rPr>
            </w:pPr>
          </w:p>
        </w:tc>
        <w:tc>
          <w:tcPr>
            <w:tcW w:w="1860" w:type="dxa"/>
            <w:tcBorders>
              <w:top w:val="nil"/>
              <w:left w:val="nil"/>
              <w:bottom w:val="nil"/>
              <w:right w:val="nil"/>
            </w:tcBorders>
            <w:shd w:val="clear" w:color="auto" w:fill="auto"/>
            <w:noWrap/>
            <w:vAlign w:val="center"/>
            <w:hideMark/>
          </w:tcPr>
          <w:p w:rsidR="00464B0B" w:rsidRPr="00D46593" w:rsidRDefault="00464B0B">
            <w:pPr>
              <w:rPr>
                <w:color w:val="000000"/>
                <w:lang w:val="uk-UA"/>
              </w:rPr>
            </w:pPr>
          </w:p>
        </w:tc>
        <w:tc>
          <w:tcPr>
            <w:tcW w:w="2180" w:type="dxa"/>
            <w:tcBorders>
              <w:top w:val="nil"/>
              <w:left w:val="nil"/>
              <w:bottom w:val="nil"/>
              <w:right w:val="nil"/>
            </w:tcBorders>
            <w:shd w:val="clear" w:color="auto" w:fill="auto"/>
            <w:noWrap/>
            <w:vAlign w:val="center"/>
            <w:hideMark/>
          </w:tcPr>
          <w:p w:rsidR="00464B0B" w:rsidRPr="00D46593" w:rsidRDefault="00464B0B">
            <w:pPr>
              <w:rPr>
                <w:color w:val="000000"/>
                <w:lang w:val="uk-UA"/>
              </w:rPr>
            </w:pPr>
          </w:p>
        </w:tc>
        <w:tc>
          <w:tcPr>
            <w:tcW w:w="2180" w:type="dxa"/>
            <w:tcBorders>
              <w:top w:val="nil"/>
              <w:left w:val="nil"/>
              <w:bottom w:val="nil"/>
              <w:right w:val="nil"/>
            </w:tcBorders>
            <w:shd w:val="clear" w:color="auto" w:fill="auto"/>
            <w:noWrap/>
            <w:vAlign w:val="center"/>
            <w:hideMark/>
          </w:tcPr>
          <w:p w:rsidR="00464B0B" w:rsidRPr="00D46593" w:rsidRDefault="00464B0B">
            <w:pPr>
              <w:rPr>
                <w:color w:val="000000"/>
                <w:lang w:val="uk-UA"/>
              </w:rPr>
            </w:pPr>
          </w:p>
        </w:tc>
      </w:tr>
      <w:tr w:rsidR="00464B0B" w:rsidRPr="00D46593" w:rsidTr="007177E3">
        <w:trPr>
          <w:trHeight w:val="173"/>
        </w:trPr>
        <w:tc>
          <w:tcPr>
            <w:tcW w:w="980" w:type="dxa"/>
            <w:tcBorders>
              <w:top w:val="nil"/>
              <w:left w:val="nil"/>
              <w:bottom w:val="nil"/>
              <w:right w:val="nil"/>
            </w:tcBorders>
            <w:shd w:val="clear" w:color="auto" w:fill="auto"/>
            <w:noWrap/>
            <w:vAlign w:val="center"/>
            <w:hideMark/>
          </w:tcPr>
          <w:p w:rsidR="00464B0B" w:rsidRPr="00D46593" w:rsidRDefault="00464B0B">
            <w:pPr>
              <w:rPr>
                <w:color w:val="000000"/>
                <w:lang w:val="uk-UA"/>
              </w:rPr>
            </w:pPr>
          </w:p>
        </w:tc>
        <w:tc>
          <w:tcPr>
            <w:tcW w:w="2605" w:type="dxa"/>
            <w:tcBorders>
              <w:top w:val="nil"/>
              <w:left w:val="nil"/>
              <w:bottom w:val="nil"/>
              <w:right w:val="nil"/>
            </w:tcBorders>
            <w:shd w:val="clear" w:color="auto" w:fill="auto"/>
            <w:noWrap/>
            <w:vAlign w:val="center"/>
            <w:hideMark/>
          </w:tcPr>
          <w:p w:rsidR="00464B0B" w:rsidRPr="00D46593" w:rsidRDefault="00464B0B">
            <w:pPr>
              <w:rPr>
                <w:color w:val="000000"/>
                <w:lang w:val="uk-UA"/>
              </w:rPr>
            </w:pPr>
          </w:p>
        </w:tc>
        <w:tc>
          <w:tcPr>
            <w:tcW w:w="4360" w:type="dxa"/>
            <w:tcBorders>
              <w:top w:val="nil"/>
              <w:left w:val="nil"/>
              <w:bottom w:val="nil"/>
              <w:right w:val="nil"/>
            </w:tcBorders>
            <w:shd w:val="clear" w:color="auto" w:fill="auto"/>
            <w:noWrap/>
            <w:vAlign w:val="center"/>
            <w:hideMark/>
          </w:tcPr>
          <w:p w:rsidR="00464B0B" w:rsidRPr="00D46593" w:rsidRDefault="00464B0B">
            <w:pPr>
              <w:rPr>
                <w:color w:val="000000"/>
                <w:lang w:val="uk-UA"/>
              </w:rPr>
            </w:pPr>
          </w:p>
        </w:tc>
        <w:tc>
          <w:tcPr>
            <w:tcW w:w="1860" w:type="dxa"/>
            <w:tcBorders>
              <w:top w:val="nil"/>
              <w:left w:val="nil"/>
              <w:bottom w:val="nil"/>
              <w:right w:val="nil"/>
            </w:tcBorders>
            <w:shd w:val="clear" w:color="auto" w:fill="auto"/>
            <w:noWrap/>
            <w:vAlign w:val="center"/>
            <w:hideMark/>
          </w:tcPr>
          <w:p w:rsidR="00464B0B" w:rsidRPr="00D46593" w:rsidRDefault="00464B0B">
            <w:pPr>
              <w:rPr>
                <w:color w:val="000000"/>
                <w:lang w:val="uk-UA"/>
              </w:rPr>
            </w:pPr>
          </w:p>
        </w:tc>
        <w:tc>
          <w:tcPr>
            <w:tcW w:w="2180" w:type="dxa"/>
            <w:tcBorders>
              <w:top w:val="nil"/>
              <w:left w:val="nil"/>
              <w:bottom w:val="nil"/>
              <w:right w:val="nil"/>
            </w:tcBorders>
            <w:shd w:val="clear" w:color="auto" w:fill="auto"/>
            <w:noWrap/>
            <w:vAlign w:val="center"/>
            <w:hideMark/>
          </w:tcPr>
          <w:p w:rsidR="00464B0B" w:rsidRPr="00D46593" w:rsidRDefault="00464B0B">
            <w:pPr>
              <w:rPr>
                <w:color w:val="000000"/>
                <w:lang w:val="uk-UA"/>
              </w:rPr>
            </w:pPr>
          </w:p>
        </w:tc>
        <w:tc>
          <w:tcPr>
            <w:tcW w:w="2180" w:type="dxa"/>
            <w:tcBorders>
              <w:top w:val="nil"/>
              <w:left w:val="nil"/>
              <w:bottom w:val="nil"/>
              <w:right w:val="nil"/>
            </w:tcBorders>
            <w:shd w:val="clear" w:color="auto" w:fill="auto"/>
            <w:noWrap/>
            <w:vAlign w:val="center"/>
            <w:hideMark/>
          </w:tcPr>
          <w:p w:rsidR="00464B0B" w:rsidRPr="00D46593" w:rsidRDefault="00464B0B">
            <w:pPr>
              <w:rPr>
                <w:color w:val="000000"/>
                <w:lang w:val="uk-UA"/>
              </w:rPr>
            </w:pPr>
          </w:p>
        </w:tc>
      </w:tr>
      <w:tr w:rsidR="00464B0B" w:rsidRPr="00D46593" w:rsidTr="007177E3">
        <w:trPr>
          <w:trHeight w:val="338"/>
        </w:trPr>
        <w:tc>
          <w:tcPr>
            <w:tcW w:w="14165" w:type="dxa"/>
            <w:gridSpan w:val="6"/>
            <w:tcBorders>
              <w:top w:val="nil"/>
              <w:left w:val="nil"/>
              <w:bottom w:val="nil"/>
              <w:right w:val="nil"/>
            </w:tcBorders>
            <w:shd w:val="clear" w:color="auto" w:fill="auto"/>
            <w:vAlign w:val="center"/>
            <w:hideMark/>
          </w:tcPr>
          <w:p w:rsidR="00464B0B" w:rsidRPr="00D46593" w:rsidRDefault="00464B0B">
            <w:pPr>
              <w:jc w:val="center"/>
              <w:rPr>
                <w:b/>
                <w:bCs/>
                <w:color w:val="000000"/>
                <w:lang w:val="uk-UA"/>
              </w:rPr>
            </w:pPr>
            <w:r w:rsidRPr="00D46593">
              <w:rPr>
                <w:b/>
                <w:bCs/>
                <w:color w:val="000000"/>
                <w:lang w:val="uk-UA"/>
              </w:rPr>
              <w:t>ДОГОВІРНА ЦІНА</w:t>
            </w:r>
            <w:r w:rsidR="000310F8" w:rsidRPr="00D46593">
              <w:rPr>
                <w:i/>
                <w:lang w:val="uk-UA"/>
              </w:rPr>
              <w:t>*</w:t>
            </w:r>
          </w:p>
        </w:tc>
      </w:tr>
      <w:tr w:rsidR="00464B0B" w:rsidRPr="00D46593" w:rsidTr="007177E3">
        <w:trPr>
          <w:trHeight w:val="338"/>
        </w:trPr>
        <w:tc>
          <w:tcPr>
            <w:tcW w:w="14165" w:type="dxa"/>
            <w:gridSpan w:val="6"/>
            <w:tcBorders>
              <w:top w:val="nil"/>
              <w:left w:val="nil"/>
              <w:bottom w:val="nil"/>
              <w:right w:val="nil"/>
            </w:tcBorders>
            <w:shd w:val="clear" w:color="auto" w:fill="auto"/>
            <w:vAlign w:val="center"/>
            <w:hideMark/>
          </w:tcPr>
          <w:p w:rsidR="00464B0B" w:rsidRPr="00D46593" w:rsidRDefault="00464B0B" w:rsidP="000310F8">
            <w:pPr>
              <w:jc w:val="center"/>
              <w:rPr>
                <w:color w:val="000000"/>
                <w:u w:val="single"/>
                <w:lang w:val="uk-UA"/>
              </w:rPr>
            </w:pPr>
            <w:r w:rsidRPr="00D46593">
              <w:rPr>
                <w:color w:val="000000"/>
                <w:u w:val="single"/>
                <w:lang w:val="uk-UA"/>
              </w:rPr>
              <w:t xml:space="preserve">На </w:t>
            </w:r>
            <w:r w:rsidR="000310F8" w:rsidRPr="00D46593">
              <w:rPr>
                <w:color w:val="000000"/>
                <w:u w:val="single"/>
                <w:lang w:val="uk-UA"/>
              </w:rPr>
              <w:t>___________________________________________________________________________________________________________</w:t>
            </w:r>
          </w:p>
        </w:tc>
      </w:tr>
      <w:tr w:rsidR="00464B0B" w:rsidRPr="00D46593" w:rsidTr="007177E3">
        <w:trPr>
          <w:trHeight w:val="308"/>
        </w:trPr>
        <w:tc>
          <w:tcPr>
            <w:tcW w:w="14165" w:type="dxa"/>
            <w:gridSpan w:val="6"/>
            <w:tcBorders>
              <w:top w:val="nil"/>
              <w:left w:val="nil"/>
              <w:bottom w:val="nil"/>
              <w:right w:val="nil"/>
            </w:tcBorders>
            <w:shd w:val="clear" w:color="auto" w:fill="auto"/>
            <w:vAlign w:val="center"/>
            <w:hideMark/>
          </w:tcPr>
          <w:p w:rsidR="00464B0B" w:rsidRPr="00D46593" w:rsidRDefault="00464B0B">
            <w:pPr>
              <w:jc w:val="center"/>
              <w:rPr>
                <w:i/>
                <w:iCs/>
                <w:color w:val="000000"/>
                <w:lang w:val="uk-UA"/>
              </w:rPr>
            </w:pPr>
            <w:r w:rsidRPr="00D46593">
              <w:rPr>
                <w:i/>
                <w:iCs/>
                <w:color w:val="000000"/>
                <w:lang w:val="uk-UA"/>
              </w:rPr>
              <w:t>(найменування об`єкта будівництва, пускового комплексу, будинку, будівлі, споруди, лінійного об`єкта інженерно-транспортної інфраструктури)</w:t>
            </w:r>
          </w:p>
        </w:tc>
      </w:tr>
      <w:tr w:rsidR="00464B0B" w:rsidRPr="00D46593" w:rsidTr="007177E3">
        <w:trPr>
          <w:trHeight w:val="308"/>
        </w:trPr>
        <w:tc>
          <w:tcPr>
            <w:tcW w:w="14165" w:type="dxa"/>
            <w:gridSpan w:val="6"/>
            <w:tcBorders>
              <w:top w:val="nil"/>
              <w:left w:val="nil"/>
              <w:bottom w:val="nil"/>
              <w:right w:val="nil"/>
            </w:tcBorders>
            <w:shd w:val="clear" w:color="auto" w:fill="auto"/>
            <w:vAlign w:val="center"/>
            <w:hideMark/>
          </w:tcPr>
          <w:p w:rsidR="00464B0B" w:rsidRPr="00D46593" w:rsidRDefault="00464B0B">
            <w:pPr>
              <w:rPr>
                <w:color w:val="000000"/>
                <w:sz w:val="16"/>
                <w:szCs w:val="16"/>
                <w:lang w:val="uk-UA"/>
              </w:rPr>
            </w:pPr>
            <w:r w:rsidRPr="00D46593">
              <w:rPr>
                <w:color w:val="000000"/>
                <w:sz w:val="16"/>
                <w:szCs w:val="16"/>
                <w:lang w:val="uk-UA"/>
              </w:rPr>
              <w:t>що здійснюється у 20__ році</w:t>
            </w:r>
          </w:p>
        </w:tc>
      </w:tr>
      <w:tr w:rsidR="00464B0B" w:rsidRPr="00D46593" w:rsidTr="007177E3">
        <w:trPr>
          <w:trHeight w:val="308"/>
        </w:trPr>
        <w:tc>
          <w:tcPr>
            <w:tcW w:w="14165" w:type="dxa"/>
            <w:gridSpan w:val="6"/>
            <w:tcBorders>
              <w:top w:val="nil"/>
              <w:left w:val="nil"/>
              <w:bottom w:val="nil"/>
              <w:right w:val="nil"/>
            </w:tcBorders>
            <w:shd w:val="clear" w:color="auto" w:fill="auto"/>
            <w:vAlign w:val="center"/>
            <w:hideMark/>
          </w:tcPr>
          <w:p w:rsidR="00464B0B" w:rsidRPr="00D46593" w:rsidRDefault="00464B0B">
            <w:pPr>
              <w:rPr>
                <w:color w:val="000000"/>
                <w:sz w:val="16"/>
                <w:szCs w:val="16"/>
                <w:lang w:val="uk-UA"/>
              </w:rPr>
            </w:pPr>
            <w:r w:rsidRPr="00D46593">
              <w:rPr>
                <w:color w:val="000000"/>
                <w:sz w:val="16"/>
                <w:szCs w:val="16"/>
                <w:lang w:val="uk-UA"/>
              </w:rPr>
              <w:t>Вид договірної ціни: Тверда</w:t>
            </w:r>
          </w:p>
        </w:tc>
      </w:tr>
      <w:tr w:rsidR="00464B0B" w:rsidRPr="00D46593" w:rsidTr="007177E3">
        <w:trPr>
          <w:trHeight w:val="308"/>
        </w:trPr>
        <w:tc>
          <w:tcPr>
            <w:tcW w:w="14165" w:type="dxa"/>
            <w:gridSpan w:val="6"/>
            <w:tcBorders>
              <w:top w:val="nil"/>
              <w:left w:val="nil"/>
              <w:bottom w:val="nil"/>
              <w:right w:val="nil"/>
            </w:tcBorders>
            <w:shd w:val="clear" w:color="auto" w:fill="auto"/>
            <w:vAlign w:val="center"/>
            <w:hideMark/>
          </w:tcPr>
          <w:p w:rsidR="00464B0B" w:rsidRPr="00D46593" w:rsidRDefault="00464B0B">
            <w:pPr>
              <w:rPr>
                <w:color w:val="000000"/>
                <w:sz w:val="16"/>
                <w:szCs w:val="16"/>
                <w:lang w:val="uk-UA"/>
              </w:rPr>
            </w:pPr>
            <w:r w:rsidRPr="00D46593">
              <w:rPr>
                <w:color w:val="000000"/>
                <w:sz w:val="16"/>
                <w:szCs w:val="16"/>
                <w:lang w:val="uk-UA"/>
              </w:rPr>
              <w:t>Визначена згідно з ДСТУ Б Д.1.1-1:2013</w:t>
            </w:r>
          </w:p>
        </w:tc>
      </w:tr>
      <w:tr w:rsidR="00464B0B" w:rsidRPr="00D46593" w:rsidTr="007177E3">
        <w:trPr>
          <w:trHeight w:val="308"/>
        </w:trPr>
        <w:tc>
          <w:tcPr>
            <w:tcW w:w="14165" w:type="dxa"/>
            <w:gridSpan w:val="6"/>
            <w:tcBorders>
              <w:top w:val="nil"/>
              <w:left w:val="nil"/>
              <w:bottom w:val="nil"/>
              <w:right w:val="nil"/>
            </w:tcBorders>
            <w:shd w:val="clear" w:color="auto" w:fill="auto"/>
            <w:vAlign w:val="center"/>
            <w:hideMark/>
          </w:tcPr>
          <w:p w:rsidR="00464B0B" w:rsidRPr="00D46593" w:rsidRDefault="00464B0B">
            <w:pPr>
              <w:rPr>
                <w:color w:val="000000"/>
                <w:sz w:val="16"/>
                <w:szCs w:val="16"/>
                <w:lang w:val="uk-UA"/>
              </w:rPr>
            </w:pPr>
            <w:r w:rsidRPr="00D46593">
              <w:rPr>
                <w:color w:val="000000"/>
                <w:sz w:val="16"/>
                <w:szCs w:val="16"/>
                <w:lang w:val="uk-UA"/>
              </w:rPr>
              <w:t>Складена в поточних цінах станом на "___" __________ 20__р.</w:t>
            </w:r>
          </w:p>
        </w:tc>
      </w:tr>
      <w:tr w:rsidR="00464B0B" w:rsidRPr="00D46593" w:rsidTr="007177E3">
        <w:trPr>
          <w:trHeight w:val="173"/>
        </w:trPr>
        <w:tc>
          <w:tcPr>
            <w:tcW w:w="980" w:type="dxa"/>
            <w:tcBorders>
              <w:top w:val="nil"/>
              <w:left w:val="nil"/>
              <w:bottom w:val="single" w:sz="4" w:space="0" w:color="000000"/>
              <w:right w:val="nil"/>
            </w:tcBorders>
            <w:shd w:val="clear" w:color="auto" w:fill="auto"/>
            <w:noWrap/>
            <w:vAlign w:val="center"/>
            <w:hideMark/>
          </w:tcPr>
          <w:p w:rsidR="00464B0B" w:rsidRPr="00D46593" w:rsidRDefault="00464B0B">
            <w:pPr>
              <w:rPr>
                <w:color w:val="000000"/>
                <w:sz w:val="16"/>
                <w:szCs w:val="16"/>
                <w:lang w:val="uk-UA"/>
              </w:rPr>
            </w:pPr>
            <w:r w:rsidRPr="00D46593">
              <w:rPr>
                <w:color w:val="000000"/>
                <w:sz w:val="16"/>
                <w:szCs w:val="16"/>
                <w:lang w:val="uk-UA"/>
              </w:rPr>
              <w:t> </w:t>
            </w:r>
          </w:p>
        </w:tc>
        <w:tc>
          <w:tcPr>
            <w:tcW w:w="2605" w:type="dxa"/>
            <w:tcBorders>
              <w:top w:val="nil"/>
              <w:left w:val="nil"/>
              <w:bottom w:val="single" w:sz="4" w:space="0" w:color="000000"/>
              <w:right w:val="nil"/>
            </w:tcBorders>
            <w:shd w:val="clear" w:color="auto" w:fill="auto"/>
            <w:noWrap/>
            <w:vAlign w:val="center"/>
            <w:hideMark/>
          </w:tcPr>
          <w:p w:rsidR="00464B0B" w:rsidRPr="00D46593" w:rsidRDefault="00464B0B">
            <w:pPr>
              <w:rPr>
                <w:color w:val="000000"/>
                <w:sz w:val="16"/>
                <w:szCs w:val="16"/>
                <w:lang w:val="uk-UA"/>
              </w:rPr>
            </w:pPr>
            <w:r w:rsidRPr="00D46593">
              <w:rPr>
                <w:color w:val="000000"/>
                <w:sz w:val="16"/>
                <w:szCs w:val="16"/>
                <w:lang w:val="uk-UA"/>
              </w:rPr>
              <w:t> </w:t>
            </w:r>
          </w:p>
        </w:tc>
        <w:tc>
          <w:tcPr>
            <w:tcW w:w="4360" w:type="dxa"/>
            <w:tcBorders>
              <w:top w:val="nil"/>
              <w:left w:val="nil"/>
              <w:bottom w:val="single" w:sz="4" w:space="0" w:color="000000"/>
              <w:right w:val="nil"/>
            </w:tcBorders>
            <w:shd w:val="clear" w:color="auto" w:fill="auto"/>
            <w:noWrap/>
            <w:vAlign w:val="center"/>
            <w:hideMark/>
          </w:tcPr>
          <w:p w:rsidR="00464B0B" w:rsidRPr="00D46593" w:rsidRDefault="00464B0B">
            <w:pPr>
              <w:rPr>
                <w:rFonts w:ascii="Arial" w:hAnsi="Arial" w:cs="Arial"/>
                <w:color w:val="000000"/>
                <w:sz w:val="16"/>
                <w:szCs w:val="16"/>
                <w:lang w:val="uk-UA"/>
              </w:rPr>
            </w:pPr>
            <w:r w:rsidRPr="00D46593">
              <w:rPr>
                <w:rFonts w:ascii="Arial" w:hAnsi="Arial" w:cs="Arial"/>
                <w:color w:val="000000"/>
                <w:sz w:val="16"/>
                <w:szCs w:val="16"/>
                <w:lang w:val="uk-UA"/>
              </w:rPr>
              <w:t> </w:t>
            </w:r>
          </w:p>
        </w:tc>
        <w:tc>
          <w:tcPr>
            <w:tcW w:w="1860" w:type="dxa"/>
            <w:tcBorders>
              <w:top w:val="nil"/>
              <w:left w:val="nil"/>
              <w:bottom w:val="single" w:sz="4" w:space="0" w:color="000000"/>
              <w:right w:val="nil"/>
            </w:tcBorders>
            <w:shd w:val="clear" w:color="auto" w:fill="auto"/>
            <w:noWrap/>
            <w:vAlign w:val="center"/>
            <w:hideMark/>
          </w:tcPr>
          <w:p w:rsidR="00464B0B" w:rsidRPr="00D46593" w:rsidRDefault="00464B0B">
            <w:pPr>
              <w:rPr>
                <w:rFonts w:ascii="Arial" w:hAnsi="Arial" w:cs="Arial"/>
                <w:color w:val="000000"/>
                <w:sz w:val="16"/>
                <w:szCs w:val="16"/>
                <w:lang w:val="uk-UA"/>
              </w:rPr>
            </w:pPr>
            <w:r w:rsidRPr="00D46593">
              <w:rPr>
                <w:rFonts w:ascii="Arial" w:hAnsi="Arial" w:cs="Arial"/>
                <w:color w:val="000000"/>
                <w:sz w:val="16"/>
                <w:szCs w:val="16"/>
                <w:lang w:val="uk-UA"/>
              </w:rPr>
              <w:t> </w:t>
            </w:r>
          </w:p>
        </w:tc>
        <w:tc>
          <w:tcPr>
            <w:tcW w:w="2180" w:type="dxa"/>
            <w:tcBorders>
              <w:top w:val="nil"/>
              <w:left w:val="nil"/>
              <w:bottom w:val="single" w:sz="4" w:space="0" w:color="000000"/>
              <w:right w:val="nil"/>
            </w:tcBorders>
            <w:shd w:val="clear" w:color="auto" w:fill="auto"/>
            <w:noWrap/>
            <w:vAlign w:val="center"/>
            <w:hideMark/>
          </w:tcPr>
          <w:p w:rsidR="00464B0B" w:rsidRPr="00D46593" w:rsidRDefault="00464B0B">
            <w:pPr>
              <w:rPr>
                <w:rFonts w:ascii="Arial" w:hAnsi="Arial" w:cs="Arial"/>
                <w:color w:val="000000"/>
                <w:sz w:val="16"/>
                <w:szCs w:val="16"/>
                <w:lang w:val="uk-UA"/>
              </w:rPr>
            </w:pPr>
            <w:r w:rsidRPr="00D46593">
              <w:rPr>
                <w:rFonts w:ascii="Arial" w:hAnsi="Arial" w:cs="Arial"/>
                <w:color w:val="000000"/>
                <w:sz w:val="16"/>
                <w:szCs w:val="16"/>
                <w:lang w:val="uk-UA"/>
              </w:rPr>
              <w:t> </w:t>
            </w:r>
          </w:p>
        </w:tc>
        <w:tc>
          <w:tcPr>
            <w:tcW w:w="2180" w:type="dxa"/>
            <w:tcBorders>
              <w:top w:val="nil"/>
              <w:left w:val="nil"/>
              <w:bottom w:val="single" w:sz="4" w:space="0" w:color="000000"/>
              <w:right w:val="nil"/>
            </w:tcBorders>
            <w:shd w:val="clear" w:color="auto" w:fill="auto"/>
            <w:noWrap/>
            <w:vAlign w:val="center"/>
            <w:hideMark/>
          </w:tcPr>
          <w:p w:rsidR="00464B0B" w:rsidRPr="00D46593" w:rsidRDefault="00464B0B">
            <w:pPr>
              <w:rPr>
                <w:rFonts w:ascii="Arial" w:hAnsi="Arial" w:cs="Arial"/>
                <w:color w:val="000000"/>
                <w:sz w:val="16"/>
                <w:szCs w:val="16"/>
                <w:lang w:val="uk-UA"/>
              </w:rPr>
            </w:pPr>
            <w:r w:rsidRPr="00D46593">
              <w:rPr>
                <w:rFonts w:ascii="Arial" w:hAnsi="Arial" w:cs="Arial"/>
                <w:color w:val="000000"/>
                <w:sz w:val="16"/>
                <w:szCs w:val="16"/>
                <w:lang w:val="uk-UA"/>
              </w:rPr>
              <w:t> </w:t>
            </w:r>
          </w:p>
        </w:tc>
      </w:tr>
      <w:tr w:rsidR="00464B0B" w:rsidRPr="00D46593" w:rsidTr="007177E3">
        <w:trPr>
          <w:trHeight w:val="203"/>
        </w:trPr>
        <w:tc>
          <w:tcPr>
            <w:tcW w:w="980" w:type="dxa"/>
            <w:vMerge w:val="restart"/>
            <w:tcBorders>
              <w:top w:val="nil"/>
              <w:left w:val="single" w:sz="4" w:space="0" w:color="000000"/>
              <w:bottom w:val="single" w:sz="4" w:space="0" w:color="000000"/>
              <w:right w:val="single" w:sz="4" w:space="0" w:color="000000"/>
            </w:tcBorders>
            <w:shd w:val="clear" w:color="auto" w:fill="auto"/>
            <w:vAlign w:val="center"/>
            <w:hideMark/>
          </w:tcPr>
          <w:p w:rsidR="00464B0B" w:rsidRPr="00D46593" w:rsidRDefault="00464B0B">
            <w:pPr>
              <w:jc w:val="center"/>
              <w:rPr>
                <w:color w:val="000000"/>
                <w:sz w:val="16"/>
                <w:szCs w:val="16"/>
                <w:lang w:val="uk-UA"/>
              </w:rPr>
            </w:pPr>
            <w:r w:rsidRPr="00D46593">
              <w:rPr>
                <w:color w:val="000000"/>
                <w:sz w:val="16"/>
                <w:szCs w:val="16"/>
                <w:lang w:val="uk-UA"/>
              </w:rPr>
              <w:t>№ п/</w:t>
            </w:r>
            <w:proofErr w:type="spellStart"/>
            <w:r w:rsidRPr="00D46593">
              <w:rPr>
                <w:color w:val="000000"/>
                <w:sz w:val="16"/>
                <w:szCs w:val="16"/>
                <w:lang w:val="uk-UA"/>
              </w:rPr>
              <w:t>п</w:t>
            </w:r>
            <w:proofErr w:type="spellEnd"/>
          </w:p>
        </w:tc>
        <w:tc>
          <w:tcPr>
            <w:tcW w:w="2605" w:type="dxa"/>
            <w:vMerge w:val="restart"/>
            <w:tcBorders>
              <w:top w:val="nil"/>
              <w:left w:val="single" w:sz="4" w:space="0" w:color="000000"/>
              <w:bottom w:val="single" w:sz="4" w:space="0" w:color="000000"/>
              <w:right w:val="single" w:sz="4" w:space="0" w:color="000000"/>
            </w:tcBorders>
            <w:shd w:val="clear" w:color="auto" w:fill="auto"/>
            <w:vAlign w:val="center"/>
            <w:hideMark/>
          </w:tcPr>
          <w:p w:rsidR="00464B0B" w:rsidRPr="00D46593" w:rsidRDefault="00464B0B">
            <w:pPr>
              <w:jc w:val="center"/>
              <w:rPr>
                <w:color w:val="000000"/>
                <w:sz w:val="16"/>
                <w:szCs w:val="16"/>
                <w:lang w:val="uk-UA"/>
              </w:rPr>
            </w:pPr>
            <w:proofErr w:type="spellStart"/>
            <w:r w:rsidRPr="00D46593">
              <w:rPr>
                <w:color w:val="000000"/>
                <w:sz w:val="16"/>
                <w:szCs w:val="16"/>
                <w:lang w:val="uk-UA"/>
              </w:rPr>
              <w:t>Обгрунтування</w:t>
            </w:r>
            <w:proofErr w:type="spellEnd"/>
          </w:p>
        </w:tc>
        <w:tc>
          <w:tcPr>
            <w:tcW w:w="4360" w:type="dxa"/>
            <w:vMerge w:val="restart"/>
            <w:tcBorders>
              <w:top w:val="nil"/>
              <w:left w:val="single" w:sz="4" w:space="0" w:color="000000"/>
              <w:bottom w:val="single" w:sz="4" w:space="0" w:color="000000"/>
              <w:right w:val="single" w:sz="4" w:space="0" w:color="000000"/>
            </w:tcBorders>
            <w:shd w:val="clear" w:color="auto" w:fill="auto"/>
            <w:vAlign w:val="center"/>
            <w:hideMark/>
          </w:tcPr>
          <w:p w:rsidR="00464B0B" w:rsidRPr="00D46593" w:rsidRDefault="00464B0B">
            <w:pPr>
              <w:jc w:val="center"/>
              <w:rPr>
                <w:rFonts w:ascii="Arial" w:hAnsi="Arial" w:cs="Arial"/>
                <w:color w:val="000000"/>
                <w:sz w:val="16"/>
                <w:szCs w:val="16"/>
                <w:lang w:val="uk-UA"/>
              </w:rPr>
            </w:pPr>
            <w:r w:rsidRPr="00D46593">
              <w:rPr>
                <w:rFonts w:ascii="Arial" w:hAnsi="Arial" w:cs="Arial"/>
                <w:color w:val="000000"/>
                <w:sz w:val="16"/>
                <w:szCs w:val="16"/>
                <w:lang w:val="uk-UA"/>
              </w:rPr>
              <w:t>Найменування витрат</w:t>
            </w:r>
          </w:p>
        </w:tc>
        <w:tc>
          <w:tcPr>
            <w:tcW w:w="6220" w:type="dxa"/>
            <w:gridSpan w:val="3"/>
            <w:tcBorders>
              <w:top w:val="single" w:sz="4" w:space="0" w:color="000000"/>
              <w:left w:val="nil"/>
              <w:bottom w:val="single" w:sz="4" w:space="0" w:color="000000"/>
              <w:right w:val="single" w:sz="4" w:space="0" w:color="000000"/>
            </w:tcBorders>
            <w:shd w:val="clear" w:color="auto" w:fill="auto"/>
            <w:vAlign w:val="center"/>
            <w:hideMark/>
          </w:tcPr>
          <w:p w:rsidR="00464B0B" w:rsidRPr="00D46593" w:rsidRDefault="00464B0B">
            <w:pPr>
              <w:jc w:val="center"/>
              <w:rPr>
                <w:rFonts w:ascii="Arial" w:hAnsi="Arial" w:cs="Arial"/>
                <w:color w:val="000000"/>
                <w:sz w:val="16"/>
                <w:szCs w:val="16"/>
                <w:lang w:val="uk-UA"/>
              </w:rPr>
            </w:pPr>
            <w:r w:rsidRPr="00D46593">
              <w:rPr>
                <w:rFonts w:ascii="Arial" w:hAnsi="Arial" w:cs="Arial"/>
                <w:color w:val="000000"/>
                <w:sz w:val="16"/>
                <w:szCs w:val="16"/>
                <w:lang w:val="uk-UA"/>
              </w:rPr>
              <w:t xml:space="preserve">Вартість, </w:t>
            </w:r>
            <w:proofErr w:type="spellStart"/>
            <w:r w:rsidRPr="00D46593">
              <w:rPr>
                <w:rFonts w:ascii="Arial" w:hAnsi="Arial" w:cs="Arial"/>
                <w:color w:val="000000"/>
                <w:sz w:val="16"/>
                <w:szCs w:val="16"/>
                <w:lang w:val="uk-UA"/>
              </w:rPr>
              <w:t>тис.грн</w:t>
            </w:r>
            <w:proofErr w:type="spellEnd"/>
            <w:r w:rsidRPr="00D46593">
              <w:rPr>
                <w:rFonts w:ascii="Arial" w:hAnsi="Arial" w:cs="Arial"/>
                <w:color w:val="000000"/>
                <w:sz w:val="16"/>
                <w:szCs w:val="16"/>
                <w:lang w:val="uk-UA"/>
              </w:rPr>
              <w:t>.</w:t>
            </w:r>
          </w:p>
        </w:tc>
      </w:tr>
      <w:tr w:rsidR="00464B0B" w:rsidRPr="00D46593" w:rsidTr="007177E3">
        <w:trPr>
          <w:trHeight w:val="203"/>
        </w:trPr>
        <w:tc>
          <w:tcPr>
            <w:tcW w:w="980" w:type="dxa"/>
            <w:vMerge/>
            <w:tcBorders>
              <w:top w:val="nil"/>
              <w:left w:val="single" w:sz="4" w:space="0" w:color="000000"/>
              <w:bottom w:val="single" w:sz="4" w:space="0" w:color="000000"/>
              <w:right w:val="single" w:sz="4" w:space="0" w:color="000000"/>
            </w:tcBorders>
            <w:vAlign w:val="center"/>
            <w:hideMark/>
          </w:tcPr>
          <w:p w:rsidR="00464B0B" w:rsidRPr="00D46593" w:rsidRDefault="00464B0B">
            <w:pPr>
              <w:rPr>
                <w:color w:val="000000"/>
                <w:sz w:val="16"/>
                <w:szCs w:val="16"/>
                <w:lang w:val="uk-UA"/>
              </w:rPr>
            </w:pPr>
          </w:p>
        </w:tc>
        <w:tc>
          <w:tcPr>
            <w:tcW w:w="2605" w:type="dxa"/>
            <w:vMerge/>
            <w:tcBorders>
              <w:top w:val="nil"/>
              <w:left w:val="single" w:sz="4" w:space="0" w:color="000000"/>
              <w:bottom w:val="single" w:sz="4" w:space="0" w:color="000000"/>
              <w:right w:val="single" w:sz="4" w:space="0" w:color="000000"/>
            </w:tcBorders>
            <w:vAlign w:val="center"/>
            <w:hideMark/>
          </w:tcPr>
          <w:p w:rsidR="00464B0B" w:rsidRPr="00D46593" w:rsidRDefault="00464B0B">
            <w:pPr>
              <w:rPr>
                <w:color w:val="000000"/>
                <w:sz w:val="16"/>
                <w:szCs w:val="16"/>
                <w:lang w:val="uk-UA"/>
              </w:rPr>
            </w:pPr>
          </w:p>
        </w:tc>
        <w:tc>
          <w:tcPr>
            <w:tcW w:w="4360" w:type="dxa"/>
            <w:vMerge/>
            <w:tcBorders>
              <w:top w:val="nil"/>
              <w:left w:val="single" w:sz="4" w:space="0" w:color="000000"/>
              <w:bottom w:val="single" w:sz="4" w:space="0" w:color="000000"/>
              <w:right w:val="single" w:sz="4" w:space="0" w:color="000000"/>
            </w:tcBorders>
            <w:vAlign w:val="center"/>
            <w:hideMark/>
          </w:tcPr>
          <w:p w:rsidR="00464B0B" w:rsidRPr="00D46593" w:rsidRDefault="00464B0B">
            <w:pPr>
              <w:rPr>
                <w:rFonts w:ascii="Arial" w:hAnsi="Arial" w:cs="Arial"/>
                <w:color w:val="000000"/>
                <w:sz w:val="16"/>
                <w:szCs w:val="16"/>
                <w:lang w:val="uk-UA"/>
              </w:rPr>
            </w:pPr>
          </w:p>
        </w:tc>
        <w:tc>
          <w:tcPr>
            <w:tcW w:w="1860" w:type="dxa"/>
            <w:vMerge w:val="restart"/>
            <w:tcBorders>
              <w:top w:val="nil"/>
              <w:left w:val="single" w:sz="4" w:space="0" w:color="000000"/>
              <w:bottom w:val="single" w:sz="4" w:space="0" w:color="000000"/>
              <w:right w:val="single" w:sz="4" w:space="0" w:color="000000"/>
            </w:tcBorders>
            <w:shd w:val="clear" w:color="auto" w:fill="auto"/>
            <w:vAlign w:val="center"/>
            <w:hideMark/>
          </w:tcPr>
          <w:p w:rsidR="00464B0B" w:rsidRPr="00D46593" w:rsidRDefault="00464B0B">
            <w:pPr>
              <w:jc w:val="center"/>
              <w:rPr>
                <w:rFonts w:ascii="Arial" w:hAnsi="Arial" w:cs="Arial"/>
                <w:color w:val="000000"/>
                <w:sz w:val="16"/>
                <w:szCs w:val="16"/>
                <w:lang w:val="uk-UA"/>
              </w:rPr>
            </w:pPr>
            <w:r w:rsidRPr="00D46593">
              <w:rPr>
                <w:rFonts w:ascii="Arial" w:hAnsi="Arial" w:cs="Arial"/>
                <w:color w:val="000000"/>
                <w:sz w:val="16"/>
                <w:szCs w:val="16"/>
                <w:lang w:val="uk-UA"/>
              </w:rPr>
              <w:t>всього</w:t>
            </w:r>
          </w:p>
        </w:tc>
        <w:tc>
          <w:tcPr>
            <w:tcW w:w="4360" w:type="dxa"/>
            <w:gridSpan w:val="2"/>
            <w:tcBorders>
              <w:top w:val="single" w:sz="4" w:space="0" w:color="000000"/>
              <w:left w:val="nil"/>
              <w:bottom w:val="single" w:sz="4" w:space="0" w:color="000000"/>
              <w:right w:val="single" w:sz="4" w:space="0" w:color="000000"/>
            </w:tcBorders>
            <w:shd w:val="clear" w:color="auto" w:fill="auto"/>
            <w:vAlign w:val="center"/>
            <w:hideMark/>
          </w:tcPr>
          <w:p w:rsidR="00464B0B" w:rsidRPr="00D46593" w:rsidRDefault="00464B0B">
            <w:pPr>
              <w:jc w:val="center"/>
              <w:rPr>
                <w:rFonts w:ascii="Arial" w:hAnsi="Arial" w:cs="Arial"/>
                <w:color w:val="000000"/>
                <w:sz w:val="16"/>
                <w:szCs w:val="16"/>
                <w:lang w:val="uk-UA"/>
              </w:rPr>
            </w:pPr>
            <w:r w:rsidRPr="00D46593">
              <w:rPr>
                <w:rFonts w:ascii="Arial" w:hAnsi="Arial" w:cs="Arial"/>
                <w:color w:val="000000"/>
                <w:sz w:val="16"/>
                <w:szCs w:val="16"/>
                <w:lang w:val="uk-UA"/>
              </w:rPr>
              <w:t>у тому числі:</w:t>
            </w:r>
          </w:p>
        </w:tc>
      </w:tr>
      <w:tr w:rsidR="00464B0B" w:rsidRPr="00D46593" w:rsidTr="007177E3">
        <w:trPr>
          <w:trHeight w:val="203"/>
        </w:trPr>
        <w:tc>
          <w:tcPr>
            <w:tcW w:w="980" w:type="dxa"/>
            <w:vMerge/>
            <w:tcBorders>
              <w:top w:val="nil"/>
              <w:left w:val="single" w:sz="4" w:space="0" w:color="000000"/>
              <w:bottom w:val="single" w:sz="4" w:space="0" w:color="000000"/>
              <w:right w:val="single" w:sz="4" w:space="0" w:color="000000"/>
            </w:tcBorders>
            <w:vAlign w:val="center"/>
            <w:hideMark/>
          </w:tcPr>
          <w:p w:rsidR="00464B0B" w:rsidRPr="00D46593" w:rsidRDefault="00464B0B">
            <w:pPr>
              <w:rPr>
                <w:color w:val="000000"/>
                <w:sz w:val="16"/>
                <w:szCs w:val="16"/>
                <w:lang w:val="uk-UA"/>
              </w:rPr>
            </w:pPr>
          </w:p>
        </w:tc>
        <w:tc>
          <w:tcPr>
            <w:tcW w:w="2605" w:type="dxa"/>
            <w:vMerge/>
            <w:tcBorders>
              <w:top w:val="nil"/>
              <w:left w:val="single" w:sz="4" w:space="0" w:color="000000"/>
              <w:bottom w:val="single" w:sz="4" w:space="0" w:color="000000"/>
              <w:right w:val="single" w:sz="4" w:space="0" w:color="000000"/>
            </w:tcBorders>
            <w:vAlign w:val="center"/>
            <w:hideMark/>
          </w:tcPr>
          <w:p w:rsidR="00464B0B" w:rsidRPr="00D46593" w:rsidRDefault="00464B0B">
            <w:pPr>
              <w:rPr>
                <w:color w:val="000000"/>
                <w:sz w:val="16"/>
                <w:szCs w:val="16"/>
                <w:lang w:val="uk-UA"/>
              </w:rPr>
            </w:pPr>
          </w:p>
        </w:tc>
        <w:tc>
          <w:tcPr>
            <w:tcW w:w="4360" w:type="dxa"/>
            <w:vMerge/>
            <w:tcBorders>
              <w:top w:val="nil"/>
              <w:left w:val="single" w:sz="4" w:space="0" w:color="000000"/>
              <w:bottom w:val="single" w:sz="4" w:space="0" w:color="000000"/>
              <w:right w:val="single" w:sz="4" w:space="0" w:color="000000"/>
            </w:tcBorders>
            <w:vAlign w:val="center"/>
            <w:hideMark/>
          </w:tcPr>
          <w:p w:rsidR="00464B0B" w:rsidRPr="00D46593" w:rsidRDefault="00464B0B">
            <w:pPr>
              <w:rPr>
                <w:rFonts w:ascii="Arial" w:hAnsi="Arial" w:cs="Arial"/>
                <w:color w:val="000000"/>
                <w:sz w:val="16"/>
                <w:szCs w:val="16"/>
                <w:lang w:val="uk-UA"/>
              </w:rPr>
            </w:pPr>
          </w:p>
        </w:tc>
        <w:tc>
          <w:tcPr>
            <w:tcW w:w="1860" w:type="dxa"/>
            <w:vMerge/>
            <w:tcBorders>
              <w:top w:val="nil"/>
              <w:left w:val="single" w:sz="4" w:space="0" w:color="000000"/>
              <w:bottom w:val="single" w:sz="4" w:space="0" w:color="000000"/>
              <w:right w:val="single" w:sz="4" w:space="0" w:color="000000"/>
            </w:tcBorders>
            <w:vAlign w:val="center"/>
            <w:hideMark/>
          </w:tcPr>
          <w:p w:rsidR="00464B0B" w:rsidRPr="00D46593" w:rsidRDefault="00464B0B">
            <w:pPr>
              <w:rPr>
                <w:rFonts w:ascii="Arial" w:hAnsi="Arial" w:cs="Arial"/>
                <w:color w:val="000000"/>
                <w:sz w:val="16"/>
                <w:szCs w:val="16"/>
                <w:lang w:val="uk-UA"/>
              </w:rPr>
            </w:pPr>
          </w:p>
        </w:tc>
        <w:tc>
          <w:tcPr>
            <w:tcW w:w="2180" w:type="dxa"/>
            <w:tcBorders>
              <w:top w:val="nil"/>
              <w:left w:val="nil"/>
              <w:bottom w:val="single" w:sz="4" w:space="0" w:color="000000"/>
              <w:right w:val="single" w:sz="4" w:space="0" w:color="000000"/>
            </w:tcBorders>
            <w:shd w:val="clear" w:color="auto" w:fill="auto"/>
            <w:vAlign w:val="center"/>
            <w:hideMark/>
          </w:tcPr>
          <w:p w:rsidR="00464B0B" w:rsidRPr="00D46593" w:rsidRDefault="00464B0B">
            <w:pPr>
              <w:jc w:val="center"/>
              <w:rPr>
                <w:rFonts w:ascii="Arial" w:hAnsi="Arial" w:cs="Arial"/>
                <w:color w:val="000000"/>
                <w:sz w:val="16"/>
                <w:szCs w:val="16"/>
                <w:lang w:val="uk-UA"/>
              </w:rPr>
            </w:pPr>
            <w:r w:rsidRPr="00D46593">
              <w:rPr>
                <w:rFonts w:ascii="Arial" w:hAnsi="Arial" w:cs="Arial"/>
                <w:color w:val="000000"/>
                <w:sz w:val="16"/>
                <w:szCs w:val="16"/>
                <w:lang w:val="uk-UA"/>
              </w:rPr>
              <w:t>будівельних робіт</w:t>
            </w:r>
          </w:p>
        </w:tc>
        <w:tc>
          <w:tcPr>
            <w:tcW w:w="2180" w:type="dxa"/>
            <w:tcBorders>
              <w:top w:val="nil"/>
              <w:left w:val="nil"/>
              <w:bottom w:val="single" w:sz="4" w:space="0" w:color="000000"/>
              <w:right w:val="single" w:sz="4" w:space="0" w:color="000000"/>
            </w:tcBorders>
            <w:shd w:val="clear" w:color="auto" w:fill="auto"/>
            <w:vAlign w:val="center"/>
            <w:hideMark/>
          </w:tcPr>
          <w:p w:rsidR="00464B0B" w:rsidRPr="00D46593" w:rsidRDefault="00464B0B">
            <w:pPr>
              <w:jc w:val="center"/>
              <w:rPr>
                <w:rFonts w:ascii="Arial" w:hAnsi="Arial" w:cs="Arial"/>
                <w:color w:val="000000"/>
                <w:sz w:val="16"/>
                <w:szCs w:val="16"/>
                <w:lang w:val="uk-UA"/>
              </w:rPr>
            </w:pPr>
            <w:r w:rsidRPr="00D46593">
              <w:rPr>
                <w:rFonts w:ascii="Arial" w:hAnsi="Arial" w:cs="Arial"/>
                <w:color w:val="000000"/>
                <w:sz w:val="16"/>
                <w:szCs w:val="16"/>
                <w:lang w:val="uk-UA"/>
              </w:rPr>
              <w:t>інших витрат</w:t>
            </w:r>
          </w:p>
        </w:tc>
      </w:tr>
      <w:tr w:rsidR="00464B0B" w:rsidRPr="00D46593" w:rsidTr="007177E3">
        <w:trPr>
          <w:trHeight w:val="203"/>
        </w:trPr>
        <w:tc>
          <w:tcPr>
            <w:tcW w:w="980" w:type="dxa"/>
            <w:tcBorders>
              <w:top w:val="nil"/>
              <w:left w:val="single" w:sz="4" w:space="0" w:color="000000"/>
              <w:bottom w:val="single" w:sz="4" w:space="0" w:color="000000"/>
              <w:right w:val="single" w:sz="4" w:space="0" w:color="000000"/>
            </w:tcBorders>
            <w:shd w:val="clear" w:color="auto" w:fill="auto"/>
            <w:vAlign w:val="center"/>
            <w:hideMark/>
          </w:tcPr>
          <w:p w:rsidR="00464B0B" w:rsidRPr="00D46593" w:rsidRDefault="00464B0B">
            <w:pPr>
              <w:jc w:val="center"/>
              <w:rPr>
                <w:color w:val="000000"/>
                <w:sz w:val="16"/>
                <w:szCs w:val="16"/>
                <w:lang w:val="uk-UA"/>
              </w:rPr>
            </w:pPr>
            <w:r w:rsidRPr="00D46593">
              <w:rPr>
                <w:color w:val="000000"/>
                <w:sz w:val="16"/>
                <w:szCs w:val="16"/>
                <w:lang w:val="uk-UA"/>
              </w:rPr>
              <w:t>1</w:t>
            </w:r>
          </w:p>
        </w:tc>
        <w:tc>
          <w:tcPr>
            <w:tcW w:w="2605" w:type="dxa"/>
            <w:tcBorders>
              <w:top w:val="nil"/>
              <w:left w:val="nil"/>
              <w:bottom w:val="single" w:sz="4" w:space="0" w:color="000000"/>
              <w:right w:val="single" w:sz="4" w:space="0" w:color="000000"/>
            </w:tcBorders>
            <w:shd w:val="clear" w:color="auto" w:fill="auto"/>
            <w:vAlign w:val="center"/>
            <w:hideMark/>
          </w:tcPr>
          <w:p w:rsidR="00464B0B" w:rsidRPr="00D46593" w:rsidRDefault="00464B0B">
            <w:pPr>
              <w:jc w:val="center"/>
              <w:rPr>
                <w:color w:val="000000"/>
                <w:sz w:val="16"/>
                <w:szCs w:val="16"/>
                <w:lang w:val="uk-UA"/>
              </w:rPr>
            </w:pPr>
            <w:r w:rsidRPr="00D46593">
              <w:rPr>
                <w:color w:val="000000"/>
                <w:sz w:val="16"/>
                <w:szCs w:val="16"/>
                <w:lang w:val="uk-UA"/>
              </w:rPr>
              <w:t>2</w:t>
            </w:r>
          </w:p>
        </w:tc>
        <w:tc>
          <w:tcPr>
            <w:tcW w:w="4360" w:type="dxa"/>
            <w:tcBorders>
              <w:top w:val="nil"/>
              <w:left w:val="nil"/>
              <w:bottom w:val="single" w:sz="4" w:space="0" w:color="000000"/>
              <w:right w:val="single" w:sz="4" w:space="0" w:color="000000"/>
            </w:tcBorders>
            <w:shd w:val="clear" w:color="auto" w:fill="auto"/>
            <w:vAlign w:val="center"/>
            <w:hideMark/>
          </w:tcPr>
          <w:p w:rsidR="00464B0B" w:rsidRPr="00D46593" w:rsidRDefault="00464B0B">
            <w:pPr>
              <w:jc w:val="center"/>
              <w:rPr>
                <w:rFonts w:ascii="Arial" w:hAnsi="Arial" w:cs="Arial"/>
                <w:color w:val="000000"/>
                <w:sz w:val="16"/>
                <w:szCs w:val="16"/>
                <w:lang w:val="uk-UA"/>
              </w:rPr>
            </w:pPr>
            <w:r w:rsidRPr="00D46593">
              <w:rPr>
                <w:rFonts w:ascii="Arial" w:hAnsi="Arial" w:cs="Arial"/>
                <w:color w:val="000000"/>
                <w:sz w:val="16"/>
                <w:szCs w:val="16"/>
                <w:lang w:val="uk-UA"/>
              </w:rPr>
              <w:t>3</w:t>
            </w:r>
          </w:p>
        </w:tc>
        <w:tc>
          <w:tcPr>
            <w:tcW w:w="1860" w:type="dxa"/>
            <w:tcBorders>
              <w:top w:val="nil"/>
              <w:left w:val="nil"/>
              <w:bottom w:val="single" w:sz="4" w:space="0" w:color="000000"/>
              <w:right w:val="single" w:sz="4" w:space="0" w:color="000000"/>
            </w:tcBorders>
            <w:shd w:val="clear" w:color="auto" w:fill="auto"/>
            <w:vAlign w:val="center"/>
            <w:hideMark/>
          </w:tcPr>
          <w:p w:rsidR="00464B0B" w:rsidRPr="00D46593" w:rsidRDefault="00464B0B">
            <w:pPr>
              <w:jc w:val="center"/>
              <w:rPr>
                <w:rFonts w:ascii="Arial" w:hAnsi="Arial" w:cs="Arial"/>
                <w:color w:val="000000"/>
                <w:sz w:val="16"/>
                <w:szCs w:val="16"/>
                <w:lang w:val="uk-UA"/>
              </w:rPr>
            </w:pPr>
            <w:r w:rsidRPr="00D46593">
              <w:rPr>
                <w:rFonts w:ascii="Arial" w:hAnsi="Arial" w:cs="Arial"/>
                <w:color w:val="000000"/>
                <w:sz w:val="16"/>
                <w:szCs w:val="16"/>
                <w:lang w:val="uk-UA"/>
              </w:rPr>
              <w:t>4</w:t>
            </w:r>
          </w:p>
        </w:tc>
        <w:tc>
          <w:tcPr>
            <w:tcW w:w="2180" w:type="dxa"/>
            <w:tcBorders>
              <w:top w:val="nil"/>
              <w:left w:val="nil"/>
              <w:bottom w:val="single" w:sz="4" w:space="0" w:color="000000"/>
              <w:right w:val="single" w:sz="4" w:space="0" w:color="000000"/>
            </w:tcBorders>
            <w:shd w:val="clear" w:color="auto" w:fill="auto"/>
            <w:vAlign w:val="center"/>
            <w:hideMark/>
          </w:tcPr>
          <w:p w:rsidR="00464B0B" w:rsidRPr="00D46593" w:rsidRDefault="00464B0B">
            <w:pPr>
              <w:jc w:val="center"/>
              <w:rPr>
                <w:rFonts w:ascii="Arial" w:hAnsi="Arial" w:cs="Arial"/>
                <w:color w:val="000000"/>
                <w:sz w:val="16"/>
                <w:szCs w:val="16"/>
                <w:lang w:val="uk-UA"/>
              </w:rPr>
            </w:pPr>
            <w:r w:rsidRPr="00D46593">
              <w:rPr>
                <w:rFonts w:ascii="Arial" w:hAnsi="Arial" w:cs="Arial"/>
                <w:color w:val="000000"/>
                <w:sz w:val="16"/>
                <w:szCs w:val="16"/>
                <w:lang w:val="uk-UA"/>
              </w:rPr>
              <w:t>5</w:t>
            </w:r>
          </w:p>
        </w:tc>
        <w:tc>
          <w:tcPr>
            <w:tcW w:w="2180" w:type="dxa"/>
            <w:tcBorders>
              <w:top w:val="nil"/>
              <w:left w:val="nil"/>
              <w:bottom w:val="single" w:sz="4" w:space="0" w:color="000000"/>
              <w:right w:val="single" w:sz="4" w:space="0" w:color="000000"/>
            </w:tcBorders>
            <w:shd w:val="clear" w:color="auto" w:fill="auto"/>
            <w:vAlign w:val="center"/>
            <w:hideMark/>
          </w:tcPr>
          <w:p w:rsidR="00464B0B" w:rsidRPr="00D46593" w:rsidRDefault="00464B0B">
            <w:pPr>
              <w:jc w:val="center"/>
              <w:rPr>
                <w:rFonts w:ascii="Arial" w:hAnsi="Arial" w:cs="Arial"/>
                <w:color w:val="000000"/>
                <w:sz w:val="16"/>
                <w:szCs w:val="16"/>
                <w:lang w:val="uk-UA"/>
              </w:rPr>
            </w:pPr>
            <w:r w:rsidRPr="00D46593">
              <w:rPr>
                <w:rFonts w:ascii="Arial" w:hAnsi="Arial" w:cs="Arial"/>
                <w:color w:val="000000"/>
                <w:sz w:val="16"/>
                <w:szCs w:val="16"/>
                <w:lang w:val="uk-UA"/>
              </w:rPr>
              <w:t>6</w:t>
            </w:r>
          </w:p>
        </w:tc>
      </w:tr>
      <w:tr w:rsidR="00464B0B" w:rsidRPr="00D46593" w:rsidTr="007177E3">
        <w:trPr>
          <w:trHeight w:val="173"/>
        </w:trPr>
        <w:tc>
          <w:tcPr>
            <w:tcW w:w="980" w:type="dxa"/>
            <w:tcBorders>
              <w:top w:val="nil"/>
              <w:left w:val="nil"/>
              <w:bottom w:val="nil"/>
              <w:right w:val="nil"/>
            </w:tcBorders>
            <w:shd w:val="clear" w:color="auto" w:fill="auto"/>
            <w:noWrap/>
            <w:vAlign w:val="center"/>
            <w:hideMark/>
          </w:tcPr>
          <w:p w:rsidR="00464B0B" w:rsidRPr="00D46593" w:rsidRDefault="00464B0B">
            <w:pPr>
              <w:rPr>
                <w:color w:val="000000"/>
                <w:sz w:val="16"/>
                <w:szCs w:val="16"/>
                <w:lang w:val="uk-UA"/>
              </w:rPr>
            </w:pPr>
            <w:r w:rsidRPr="00D46593">
              <w:rPr>
                <w:color w:val="000000"/>
                <w:sz w:val="16"/>
                <w:szCs w:val="16"/>
                <w:lang w:val="uk-UA"/>
              </w:rPr>
              <w:t> </w:t>
            </w:r>
          </w:p>
        </w:tc>
        <w:tc>
          <w:tcPr>
            <w:tcW w:w="13185" w:type="dxa"/>
            <w:gridSpan w:val="5"/>
            <w:tcBorders>
              <w:top w:val="single" w:sz="4" w:space="0" w:color="000000"/>
              <w:left w:val="nil"/>
              <w:bottom w:val="nil"/>
              <w:right w:val="nil"/>
            </w:tcBorders>
            <w:shd w:val="clear" w:color="auto" w:fill="auto"/>
            <w:vAlign w:val="center"/>
            <w:hideMark/>
          </w:tcPr>
          <w:p w:rsidR="00464B0B" w:rsidRPr="00D46593" w:rsidRDefault="00464B0B">
            <w:pPr>
              <w:rPr>
                <w:color w:val="000000"/>
                <w:sz w:val="16"/>
                <w:szCs w:val="16"/>
                <w:lang w:val="uk-UA"/>
              </w:rPr>
            </w:pPr>
            <w:r w:rsidRPr="00D46593">
              <w:rPr>
                <w:color w:val="000000"/>
                <w:sz w:val="16"/>
                <w:szCs w:val="16"/>
                <w:lang w:val="uk-UA"/>
              </w:rPr>
              <w:t> </w:t>
            </w:r>
          </w:p>
        </w:tc>
      </w:tr>
      <w:tr w:rsidR="00464B0B" w:rsidRPr="00D46593" w:rsidTr="007177E3">
        <w:trPr>
          <w:trHeight w:val="173"/>
        </w:trPr>
        <w:tc>
          <w:tcPr>
            <w:tcW w:w="980" w:type="dxa"/>
            <w:tcBorders>
              <w:top w:val="nil"/>
              <w:left w:val="nil"/>
              <w:bottom w:val="nil"/>
              <w:right w:val="nil"/>
            </w:tcBorders>
            <w:shd w:val="clear" w:color="auto" w:fill="auto"/>
            <w:noWrap/>
            <w:vAlign w:val="center"/>
            <w:hideMark/>
          </w:tcPr>
          <w:p w:rsidR="00464B0B" w:rsidRPr="00D46593" w:rsidRDefault="00464B0B">
            <w:pPr>
              <w:rPr>
                <w:color w:val="000000"/>
                <w:sz w:val="16"/>
                <w:szCs w:val="16"/>
                <w:lang w:val="uk-UA"/>
              </w:rPr>
            </w:pPr>
          </w:p>
        </w:tc>
        <w:tc>
          <w:tcPr>
            <w:tcW w:w="2605" w:type="dxa"/>
            <w:tcBorders>
              <w:top w:val="nil"/>
              <w:left w:val="nil"/>
              <w:bottom w:val="nil"/>
              <w:right w:val="nil"/>
            </w:tcBorders>
            <w:shd w:val="clear" w:color="auto" w:fill="auto"/>
            <w:noWrap/>
            <w:vAlign w:val="center"/>
            <w:hideMark/>
          </w:tcPr>
          <w:p w:rsidR="00464B0B" w:rsidRPr="00D46593" w:rsidRDefault="00464B0B">
            <w:pPr>
              <w:rPr>
                <w:color w:val="000000"/>
                <w:sz w:val="16"/>
                <w:szCs w:val="16"/>
                <w:lang w:val="uk-UA"/>
              </w:rPr>
            </w:pPr>
          </w:p>
        </w:tc>
        <w:tc>
          <w:tcPr>
            <w:tcW w:w="4360" w:type="dxa"/>
            <w:tcBorders>
              <w:top w:val="nil"/>
              <w:left w:val="nil"/>
              <w:bottom w:val="nil"/>
              <w:right w:val="nil"/>
            </w:tcBorders>
            <w:shd w:val="clear" w:color="auto" w:fill="auto"/>
            <w:noWrap/>
            <w:vAlign w:val="center"/>
            <w:hideMark/>
          </w:tcPr>
          <w:p w:rsidR="00464B0B" w:rsidRPr="00D46593" w:rsidRDefault="00464B0B">
            <w:pPr>
              <w:rPr>
                <w:rFonts w:ascii="Arial" w:hAnsi="Arial" w:cs="Arial"/>
                <w:color w:val="000000"/>
                <w:sz w:val="16"/>
                <w:szCs w:val="16"/>
                <w:lang w:val="uk-UA"/>
              </w:rPr>
            </w:pPr>
          </w:p>
        </w:tc>
        <w:tc>
          <w:tcPr>
            <w:tcW w:w="1860" w:type="dxa"/>
            <w:tcBorders>
              <w:top w:val="nil"/>
              <w:left w:val="nil"/>
              <w:bottom w:val="nil"/>
              <w:right w:val="nil"/>
            </w:tcBorders>
            <w:shd w:val="clear" w:color="auto" w:fill="auto"/>
            <w:noWrap/>
            <w:vAlign w:val="center"/>
            <w:hideMark/>
          </w:tcPr>
          <w:p w:rsidR="00464B0B" w:rsidRPr="00D46593" w:rsidRDefault="00464B0B">
            <w:pPr>
              <w:rPr>
                <w:rFonts w:ascii="Arial" w:hAnsi="Arial" w:cs="Arial"/>
                <w:color w:val="000000"/>
                <w:sz w:val="16"/>
                <w:szCs w:val="16"/>
                <w:lang w:val="uk-UA"/>
              </w:rPr>
            </w:pPr>
          </w:p>
        </w:tc>
        <w:tc>
          <w:tcPr>
            <w:tcW w:w="2180" w:type="dxa"/>
            <w:tcBorders>
              <w:top w:val="nil"/>
              <w:left w:val="nil"/>
              <w:bottom w:val="nil"/>
              <w:right w:val="nil"/>
            </w:tcBorders>
            <w:shd w:val="clear" w:color="auto" w:fill="auto"/>
            <w:noWrap/>
            <w:vAlign w:val="center"/>
            <w:hideMark/>
          </w:tcPr>
          <w:p w:rsidR="00464B0B" w:rsidRPr="00D46593" w:rsidRDefault="00464B0B">
            <w:pPr>
              <w:rPr>
                <w:rFonts w:ascii="Arial" w:hAnsi="Arial" w:cs="Arial"/>
                <w:color w:val="000000"/>
                <w:sz w:val="16"/>
                <w:szCs w:val="16"/>
                <w:lang w:val="uk-UA"/>
              </w:rPr>
            </w:pPr>
          </w:p>
        </w:tc>
        <w:tc>
          <w:tcPr>
            <w:tcW w:w="2180" w:type="dxa"/>
            <w:tcBorders>
              <w:top w:val="nil"/>
              <w:left w:val="nil"/>
              <w:bottom w:val="nil"/>
              <w:right w:val="nil"/>
            </w:tcBorders>
            <w:shd w:val="clear" w:color="auto" w:fill="auto"/>
            <w:noWrap/>
            <w:vAlign w:val="center"/>
            <w:hideMark/>
          </w:tcPr>
          <w:p w:rsidR="00464B0B" w:rsidRPr="00D46593" w:rsidRDefault="00464B0B">
            <w:pPr>
              <w:rPr>
                <w:rFonts w:ascii="Arial" w:hAnsi="Arial" w:cs="Arial"/>
                <w:color w:val="000000"/>
                <w:sz w:val="16"/>
                <w:szCs w:val="16"/>
                <w:lang w:val="uk-UA"/>
              </w:rPr>
            </w:pPr>
          </w:p>
        </w:tc>
      </w:tr>
      <w:tr w:rsidR="00464B0B" w:rsidRPr="00D46593" w:rsidTr="007177E3">
        <w:trPr>
          <w:trHeight w:val="173"/>
        </w:trPr>
        <w:tc>
          <w:tcPr>
            <w:tcW w:w="980" w:type="dxa"/>
            <w:tcBorders>
              <w:top w:val="nil"/>
              <w:left w:val="nil"/>
              <w:bottom w:val="nil"/>
              <w:right w:val="nil"/>
            </w:tcBorders>
            <w:shd w:val="clear" w:color="auto" w:fill="auto"/>
            <w:noWrap/>
            <w:vAlign w:val="center"/>
            <w:hideMark/>
          </w:tcPr>
          <w:p w:rsidR="00464B0B" w:rsidRPr="00D46593" w:rsidRDefault="00464B0B">
            <w:pPr>
              <w:rPr>
                <w:color w:val="000000"/>
                <w:sz w:val="16"/>
                <w:szCs w:val="16"/>
                <w:lang w:val="uk-UA"/>
              </w:rPr>
            </w:pPr>
          </w:p>
        </w:tc>
        <w:tc>
          <w:tcPr>
            <w:tcW w:w="2605" w:type="dxa"/>
            <w:tcBorders>
              <w:top w:val="nil"/>
              <w:left w:val="nil"/>
              <w:bottom w:val="nil"/>
              <w:right w:val="nil"/>
            </w:tcBorders>
            <w:shd w:val="clear" w:color="auto" w:fill="auto"/>
            <w:noWrap/>
            <w:vAlign w:val="center"/>
            <w:hideMark/>
          </w:tcPr>
          <w:p w:rsidR="00464B0B" w:rsidRPr="00D46593" w:rsidRDefault="00464B0B">
            <w:pPr>
              <w:rPr>
                <w:color w:val="000000"/>
                <w:sz w:val="16"/>
                <w:szCs w:val="16"/>
                <w:lang w:val="uk-UA"/>
              </w:rPr>
            </w:pPr>
          </w:p>
        </w:tc>
        <w:tc>
          <w:tcPr>
            <w:tcW w:w="4360" w:type="dxa"/>
            <w:tcBorders>
              <w:top w:val="nil"/>
              <w:left w:val="nil"/>
              <w:bottom w:val="nil"/>
              <w:right w:val="nil"/>
            </w:tcBorders>
            <w:shd w:val="clear" w:color="auto" w:fill="auto"/>
            <w:noWrap/>
            <w:vAlign w:val="center"/>
            <w:hideMark/>
          </w:tcPr>
          <w:p w:rsidR="00464B0B" w:rsidRPr="00D46593" w:rsidRDefault="00464B0B">
            <w:pPr>
              <w:rPr>
                <w:rFonts w:ascii="Arial" w:hAnsi="Arial" w:cs="Arial"/>
                <w:color w:val="000000"/>
                <w:sz w:val="22"/>
                <w:szCs w:val="22"/>
                <w:lang w:val="uk-UA"/>
              </w:rPr>
            </w:pPr>
          </w:p>
        </w:tc>
        <w:tc>
          <w:tcPr>
            <w:tcW w:w="1860" w:type="dxa"/>
            <w:tcBorders>
              <w:top w:val="nil"/>
              <w:left w:val="nil"/>
              <w:bottom w:val="nil"/>
              <w:right w:val="nil"/>
            </w:tcBorders>
            <w:shd w:val="clear" w:color="auto" w:fill="auto"/>
            <w:noWrap/>
            <w:vAlign w:val="center"/>
            <w:hideMark/>
          </w:tcPr>
          <w:p w:rsidR="00464B0B" w:rsidRPr="00D46593" w:rsidRDefault="00464B0B">
            <w:pPr>
              <w:rPr>
                <w:rFonts w:ascii="Arial" w:hAnsi="Arial" w:cs="Arial"/>
                <w:color w:val="000000"/>
                <w:sz w:val="22"/>
                <w:szCs w:val="22"/>
                <w:lang w:val="uk-UA"/>
              </w:rPr>
            </w:pPr>
          </w:p>
        </w:tc>
        <w:tc>
          <w:tcPr>
            <w:tcW w:w="2180" w:type="dxa"/>
            <w:tcBorders>
              <w:top w:val="nil"/>
              <w:left w:val="nil"/>
              <w:bottom w:val="nil"/>
              <w:right w:val="nil"/>
            </w:tcBorders>
            <w:shd w:val="clear" w:color="auto" w:fill="auto"/>
            <w:noWrap/>
            <w:vAlign w:val="center"/>
            <w:hideMark/>
          </w:tcPr>
          <w:p w:rsidR="00464B0B" w:rsidRPr="00D46593" w:rsidRDefault="00464B0B">
            <w:pPr>
              <w:rPr>
                <w:rFonts w:ascii="Arial" w:hAnsi="Arial" w:cs="Arial"/>
                <w:color w:val="000000"/>
                <w:sz w:val="16"/>
                <w:szCs w:val="16"/>
                <w:lang w:val="uk-UA"/>
              </w:rPr>
            </w:pPr>
          </w:p>
        </w:tc>
        <w:tc>
          <w:tcPr>
            <w:tcW w:w="2180" w:type="dxa"/>
            <w:tcBorders>
              <w:top w:val="nil"/>
              <w:left w:val="nil"/>
              <w:bottom w:val="nil"/>
              <w:right w:val="nil"/>
            </w:tcBorders>
            <w:shd w:val="clear" w:color="auto" w:fill="auto"/>
            <w:noWrap/>
            <w:vAlign w:val="center"/>
            <w:hideMark/>
          </w:tcPr>
          <w:p w:rsidR="00464B0B" w:rsidRPr="00D46593" w:rsidRDefault="00464B0B">
            <w:pPr>
              <w:rPr>
                <w:rFonts w:ascii="Arial" w:hAnsi="Arial" w:cs="Arial"/>
                <w:color w:val="000000"/>
                <w:sz w:val="16"/>
                <w:szCs w:val="16"/>
                <w:lang w:val="uk-UA"/>
              </w:rPr>
            </w:pPr>
          </w:p>
        </w:tc>
      </w:tr>
      <w:tr w:rsidR="00464B0B" w:rsidRPr="00D46593" w:rsidTr="007177E3">
        <w:trPr>
          <w:trHeight w:val="203"/>
        </w:trPr>
        <w:tc>
          <w:tcPr>
            <w:tcW w:w="980" w:type="dxa"/>
            <w:tcBorders>
              <w:top w:val="nil"/>
              <w:left w:val="nil"/>
              <w:bottom w:val="nil"/>
              <w:right w:val="nil"/>
            </w:tcBorders>
            <w:shd w:val="clear" w:color="auto" w:fill="auto"/>
            <w:noWrap/>
            <w:vAlign w:val="center"/>
            <w:hideMark/>
          </w:tcPr>
          <w:p w:rsidR="00464B0B" w:rsidRPr="00D46593" w:rsidRDefault="00464B0B">
            <w:pPr>
              <w:rPr>
                <w:color w:val="000000"/>
                <w:sz w:val="16"/>
                <w:szCs w:val="16"/>
                <w:lang w:val="uk-UA"/>
              </w:rPr>
            </w:pPr>
          </w:p>
        </w:tc>
        <w:tc>
          <w:tcPr>
            <w:tcW w:w="6965" w:type="dxa"/>
            <w:gridSpan w:val="2"/>
            <w:tcBorders>
              <w:top w:val="nil"/>
              <w:left w:val="nil"/>
              <w:bottom w:val="nil"/>
              <w:right w:val="nil"/>
            </w:tcBorders>
            <w:shd w:val="clear" w:color="auto" w:fill="auto"/>
            <w:vAlign w:val="center"/>
            <w:hideMark/>
          </w:tcPr>
          <w:p w:rsidR="00464B0B" w:rsidRPr="00D46593" w:rsidRDefault="008A0F0F">
            <w:pPr>
              <w:rPr>
                <w:color w:val="000000"/>
                <w:lang w:val="uk-UA"/>
              </w:rPr>
            </w:pPr>
            <w:r w:rsidRPr="00D46593">
              <w:rPr>
                <w:color w:val="000000"/>
                <w:lang w:val="uk-UA"/>
              </w:rPr>
              <w:t>ЗАМОВНИК:</w:t>
            </w:r>
          </w:p>
        </w:tc>
        <w:tc>
          <w:tcPr>
            <w:tcW w:w="6220" w:type="dxa"/>
            <w:gridSpan w:val="3"/>
            <w:tcBorders>
              <w:top w:val="nil"/>
              <w:left w:val="nil"/>
              <w:bottom w:val="nil"/>
              <w:right w:val="nil"/>
            </w:tcBorders>
            <w:shd w:val="clear" w:color="auto" w:fill="auto"/>
            <w:vAlign w:val="center"/>
            <w:hideMark/>
          </w:tcPr>
          <w:p w:rsidR="00464B0B" w:rsidRPr="00D46593" w:rsidRDefault="008A0F0F" w:rsidP="008A0F0F">
            <w:pPr>
              <w:rPr>
                <w:color w:val="000000"/>
                <w:lang w:val="uk-UA"/>
              </w:rPr>
            </w:pPr>
            <w:r w:rsidRPr="00D46593">
              <w:rPr>
                <w:color w:val="000000"/>
                <w:lang w:val="uk-UA"/>
              </w:rPr>
              <w:t>ПІДРЯДНИК:</w:t>
            </w:r>
          </w:p>
        </w:tc>
      </w:tr>
      <w:tr w:rsidR="00464B0B" w:rsidRPr="00D46593" w:rsidTr="007177E3">
        <w:trPr>
          <w:trHeight w:val="203"/>
        </w:trPr>
        <w:tc>
          <w:tcPr>
            <w:tcW w:w="980" w:type="dxa"/>
            <w:tcBorders>
              <w:top w:val="nil"/>
              <w:left w:val="nil"/>
              <w:bottom w:val="nil"/>
              <w:right w:val="nil"/>
            </w:tcBorders>
            <w:shd w:val="clear" w:color="auto" w:fill="auto"/>
            <w:noWrap/>
            <w:vAlign w:val="center"/>
            <w:hideMark/>
          </w:tcPr>
          <w:p w:rsidR="00464B0B" w:rsidRPr="00D46593" w:rsidRDefault="00464B0B">
            <w:pPr>
              <w:rPr>
                <w:color w:val="000000"/>
                <w:sz w:val="16"/>
                <w:szCs w:val="16"/>
                <w:lang w:val="uk-UA"/>
              </w:rPr>
            </w:pPr>
          </w:p>
        </w:tc>
        <w:tc>
          <w:tcPr>
            <w:tcW w:w="6965" w:type="dxa"/>
            <w:gridSpan w:val="2"/>
            <w:tcBorders>
              <w:top w:val="nil"/>
              <w:left w:val="nil"/>
              <w:bottom w:val="nil"/>
              <w:right w:val="nil"/>
            </w:tcBorders>
            <w:shd w:val="clear" w:color="auto" w:fill="auto"/>
            <w:vAlign w:val="center"/>
          </w:tcPr>
          <w:p w:rsidR="00464B0B" w:rsidRPr="00D46593" w:rsidRDefault="00464B0B">
            <w:pPr>
              <w:rPr>
                <w:color w:val="000000"/>
                <w:lang w:val="uk-UA"/>
              </w:rPr>
            </w:pPr>
          </w:p>
        </w:tc>
        <w:tc>
          <w:tcPr>
            <w:tcW w:w="6220" w:type="dxa"/>
            <w:gridSpan w:val="3"/>
            <w:tcBorders>
              <w:top w:val="nil"/>
              <w:left w:val="nil"/>
              <w:bottom w:val="nil"/>
              <w:right w:val="nil"/>
            </w:tcBorders>
            <w:shd w:val="clear" w:color="auto" w:fill="auto"/>
            <w:vAlign w:val="center"/>
            <w:hideMark/>
          </w:tcPr>
          <w:p w:rsidR="00464B0B" w:rsidRPr="00D46593" w:rsidRDefault="00464B0B">
            <w:pPr>
              <w:rPr>
                <w:color w:val="000000"/>
                <w:lang w:val="uk-UA"/>
              </w:rPr>
            </w:pPr>
          </w:p>
        </w:tc>
      </w:tr>
      <w:tr w:rsidR="00464B0B" w:rsidRPr="00D46593" w:rsidTr="007177E3">
        <w:trPr>
          <w:trHeight w:val="173"/>
        </w:trPr>
        <w:tc>
          <w:tcPr>
            <w:tcW w:w="980" w:type="dxa"/>
            <w:tcBorders>
              <w:top w:val="nil"/>
              <w:left w:val="nil"/>
              <w:bottom w:val="nil"/>
              <w:right w:val="nil"/>
            </w:tcBorders>
            <w:shd w:val="clear" w:color="auto" w:fill="auto"/>
            <w:noWrap/>
            <w:vAlign w:val="center"/>
            <w:hideMark/>
          </w:tcPr>
          <w:p w:rsidR="00464B0B" w:rsidRPr="00D46593" w:rsidRDefault="00464B0B">
            <w:pPr>
              <w:rPr>
                <w:color w:val="000000"/>
                <w:sz w:val="16"/>
                <w:szCs w:val="16"/>
                <w:lang w:val="uk-UA"/>
              </w:rPr>
            </w:pPr>
          </w:p>
        </w:tc>
        <w:tc>
          <w:tcPr>
            <w:tcW w:w="2605" w:type="dxa"/>
            <w:tcBorders>
              <w:top w:val="nil"/>
              <w:left w:val="nil"/>
              <w:bottom w:val="nil"/>
              <w:right w:val="nil"/>
            </w:tcBorders>
            <w:shd w:val="clear" w:color="auto" w:fill="auto"/>
            <w:noWrap/>
            <w:vAlign w:val="center"/>
            <w:hideMark/>
          </w:tcPr>
          <w:p w:rsidR="00464B0B" w:rsidRPr="00D46593" w:rsidRDefault="00464B0B">
            <w:pPr>
              <w:rPr>
                <w:color w:val="000000"/>
                <w:lang w:val="uk-UA"/>
              </w:rPr>
            </w:pPr>
          </w:p>
        </w:tc>
        <w:tc>
          <w:tcPr>
            <w:tcW w:w="4360" w:type="dxa"/>
            <w:tcBorders>
              <w:top w:val="nil"/>
              <w:left w:val="nil"/>
              <w:bottom w:val="nil"/>
              <w:right w:val="nil"/>
            </w:tcBorders>
            <w:shd w:val="clear" w:color="auto" w:fill="auto"/>
            <w:noWrap/>
            <w:vAlign w:val="center"/>
            <w:hideMark/>
          </w:tcPr>
          <w:p w:rsidR="00464B0B" w:rsidRPr="00D46593" w:rsidRDefault="00464B0B">
            <w:pPr>
              <w:rPr>
                <w:rFonts w:ascii="Arial" w:hAnsi="Arial" w:cs="Arial"/>
                <w:color w:val="000000"/>
                <w:lang w:val="uk-UA"/>
              </w:rPr>
            </w:pPr>
          </w:p>
        </w:tc>
        <w:tc>
          <w:tcPr>
            <w:tcW w:w="1860" w:type="dxa"/>
            <w:tcBorders>
              <w:top w:val="nil"/>
              <w:left w:val="nil"/>
              <w:bottom w:val="nil"/>
              <w:right w:val="nil"/>
            </w:tcBorders>
            <w:shd w:val="clear" w:color="auto" w:fill="auto"/>
            <w:noWrap/>
            <w:vAlign w:val="center"/>
            <w:hideMark/>
          </w:tcPr>
          <w:p w:rsidR="00464B0B" w:rsidRPr="00D46593" w:rsidRDefault="00464B0B">
            <w:pPr>
              <w:rPr>
                <w:color w:val="000000"/>
                <w:lang w:val="uk-UA"/>
              </w:rPr>
            </w:pPr>
          </w:p>
        </w:tc>
        <w:tc>
          <w:tcPr>
            <w:tcW w:w="2180" w:type="dxa"/>
            <w:tcBorders>
              <w:top w:val="nil"/>
              <w:left w:val="nil"/>
              <w:bottom w:val="nil"/>
              <w:right w:val="nil"/>
            </w:tcBorders>
            <w:shd w:val="clear" w:color="auto" w:fill="auto"/>
            <w:noWrap/>
            <w:vAlign w:val="center"/>
            <w:hideMark/>
          </w:tcPr>
          <w:p w:rsidR="00464B0B" w:rsidRPr="00D46593" w:rsidRDefault="00464B0B">
            <w:pPr>
              <w:rPr>
                <w:color w:val="000000"/>
                <w:lang w:val="uk-UA"/>
              </w:rPr>
            </w:pPr>
          </w:p>
        </w:tc>
        <w:tc>
          <w:tcPr>
            <w:tcW w:w="2180" w:type="dxa"/>
            <w:tcBorders>
              <w:top w:val="nil"/>
              <w:left w:val="nil"/>
              <w:bottom w:val="nil"/>
              <w:right w:val="nil"/>
            </w:tcBorders>
            <w:shd w:val="clear" w:color="auto" w:fill="auto"/>
            <w:noWrap/>
            <w:vAlign w:val="center"/>
            <w:hideMark/>
          </w:tcPr>
          <w:p w:rsidR="00464B0B" w:rsidRPr="00D46593" w:rsidRDefault="00464B0B">
            <w:pPr>
              <w:rPr>
                <w:rFonts w:ascii="Arial" w:hAnsi="Arial" w:cs="Arial"/>
                <w:color w:val="000000"/>
                <w:lang w:val="uk-UA"/>
              </w:rPr>
            </w:pPr>
          </w:p>
        </w:tc>
      </w:tr>
      <w:tr w:rsidR="00464B0B" w:rsidRPr="00D46593" w:rsidTr="007177E3">
        <w:trPr>
          <w:trHeight w:val="203"/>
        </w:trPr>
        <w:tc>
          <w:tcPr>
            <w:tcW w:w="980" w:type="dxa"/>
            <w:tcBorders>
              <w:top w:val="nil"/>
              <w:left w:val="nil"/>
              <w:bottom w:val="nil"/>
              <w:right w:val="nil"/>
            </w:tcBorders>
            <w:shd w:val="clear" w:color="auto" w:fill="auto"/>
            <w:noWrap/>
            <w:vAlign w:val="center"/>
            <w:hideMark/>
          </w:tcPr>
          <w:p w:rsidR="00464B0B" w:rsidRPr="00D46593" w:rsidRDefault="00464B0B">
            <w:pPr>
              <w:rPr>
                <w:color w:val="000000"/>
                <w:sz w:val="16"/>
                <w:szCs w:val="16"/>
                <w:lang w:val="uk-UA"/>
              </w:rPr>
            </w:pPr>
          </w:p>
        </w:tc>
        <w:tc>
          <w:tcPr>
            <w:tcW w:w="6965" w:type="dxa"/>
            <w:gridSpan w:val="2"/>
            <w:tcBorders>
              <w:top w:val="nil"/>
              <w:left w:val="nil"/>
              <w:bottom w:val="nil"/>
              <w:right w:val="nil"/>
            </w:tcBorders>
            <w:shd w:val="clear" w:color="auto" w:fill="auto"/>
            <w:vAlign w:val="center"/>
            <w:hideMark/>
          </w:tcPr>
          <w:p w:rsidR="00464B0B" w:rsidRPr="00D46593" w:rsidRDefault="00464B0B">
            <w:pPr>
              <w:rPr>
                <w:color w:val="000000"/>
                <w:lang w:val="uk-UA"/>
              </w:rPr>
            </w:pPr>
            <w:r w:rsidRPr="00D46593">
              <w:rPr>
                <w:color w:val="000000"/>
                <w:lang w:val="uk-UA"/>
              </w:rPr>
              <w:t>____________________________________</w:t>
            </w:r>
          </w:p>
        </w:tc>
        <w:tc>
          <w:tcPr>
            <w:tcW w:w="6220" w:type="dxa"/>
            <w:gridSpan w:val="3"/>
            <w:tcBorders>
              <w:top w:val="nil"/>
              <w:left w:val="nil"/>
              <w:bottom w:val="nil"/>
              <w:right w:val="nil"/>
            </w:tcBorders>
            <w:shd w:val="clear" w:color="auto" w:fill="auto"/>
            <w:vAlign w:val="center"/>
            <w:hideMark/>
          </w:tcPr>
          <w:p w:rsidR="00464B0B" w:rsidRPr="00D46593" w:rsidRDefault="00464B0B">
            <w:pPr>
              <w:rPr>
                <w:color w:val="000000"/>
                <w:lang w:val="uk-UA"/>
              </w:rPr>
            </w:pPr>
            <w:r w:rsidRPr="00D46593">
              <w:rPr>
                <w:color w:val="000000"/>
                <w:lang w:val="uk-UA"/>
              </w:rPr>
              <w:t>____________________________________</w:t>
            </w:r>
          </w:p>
        </w:tc>
      </w:tr>
      <w:tr w:rsidR="00464B0B" w:rsidRPr="00D46593" w:rsidTr="007177E3">
        <w:trPr>
          <w:trHeight w:val="203"/>
        </w:trPr>
        <w:tc>
          <w:tcPr>
            <w:tcW w:w="980" w:type="dxa"/>
            <w:tcBorders>
              <w:top w:val="nil"/>
              <w:left w:val="nil"/>
              <w:bottom w:val="nil"/>
              <w:right w:val="nil"/>
            </w:tcBorders>
            <w:shd w:val="clear" w:color="auto" w:fill="auto"/>
            <w:noWrap/>
            <w:vAlign w:val="center"/>
            <w:hideMark/>
          </w:tcPr>
          <w:p w:rsidR="00464B0B" w:rsidRPr="00D46593" w:rsidRDefault="00464B0B">
            <w:pPr>
              <w:rPr>
                <w:color w:val="000000"/>
                <w:sz w:val="16"/>
                <w:szCs w:val="16"/>
                <w:lang w:val="uk-UA"/>
              </w:rPr>
            </w:pPr>
          </w:p>
        </w:tc>
        <w:tc>
          <w:tcPr>
            <w:tcW w:w="6965" w:type="dxa"/>
            <w:gridSpan w:val="2"/>
            <w:tcBorders>
              <w:top w:val="nil"/>
              <w:left w:val="nil"/>
              <w:bottom w:val="nil"/>
              <w:right w:val="nil"/>
            </w:tcBorders>
            <w:shd w:val="clear" w:color="auto" w:fill="auto"/>
            <w:vAlign w:val="center"/>
            <w:hideMark/>
          </w:tcPr>
          <w:p w:rsidR="00464B0B" w:rsidRPr="00D46593" w:rsidRDefault="00464B0B">
            <w:pPr>
              <w:rPr>
                <w:color w:val="000000"/>
                <w:lang w:val="uk-UA"/>
              </w:rPr>
            </w:pPr>
            <w:r w:rsidRPr="00D46593">
              <w:rPr>
                <w:color w:val="000000"/>
                <w:lang w:val="uk-UA"/>
              </w:rPr>
              <w:t xml:space="preserve">      (підпис, ініціали, прізвище, печатка)</w:t>
            </w:r>
          </w:p>
        </w:tc>
        <w:tc>
          <w:tcPr>
            <w:tcW w:w="6220" w:type="dxa"/>
            <w:gridSpan w:val="3"/>
            <w:tcBorders>
              <w:top w:val="nil"/>
              <w:left w:val="nil"/>
              <w:bottom w:val="nil"/>
              <w:right w:val="nil"/>
            </w:tcBorders>
            <w:shd w:val="clear" w:color="auto" w:fill="auto"/>
            <w:vAlign w:val="center"/>
            <w:hideMark/>
          </w:tcPr>
          <w:p w:rsidR="00464B0B" w:rsidRPr="00D46593" w:rsidRDefault="00464B0B">
            <w:pPr>
              <w:rPr>
                <w:color w:val="000000"/>
                <w:lang w:val="uk-UA"/>
              </w:rPr>
            </w:pPr>
            <w:r w:rsidRPr="00D46593">
              <w:rPr>
                <w:color w:val="000000"/>
                <w:lang w:val="uk-UA"/>
              </w:rPr>
              <w:t xml:space="preserve">     (підпис, ініціали, прізвище, печатка)</w:t>
            </w:r>
          </w:p>
        </w:tc>
      </w:tr>
      <w:tr w:rsidR="00464B0B" w:rsidRPr="00D46593" w:rsidTr="007177E3">
        <w:trPr>
          <w:trHeight w:val="300"/>
        </w:trPr>
        <w:tc>
          <w:tcPr>
            <w:tcW w:w="980" w:type="dxa"/>
            <w:tcBorders>
              <w:top w:val="nil"/>
              <w:left w:val="nil"/>
              <w:bottom w:val="nil"/>
              <w:right w:val="nil"/>
            </w:tcBorders>
            <w:shd w:val="clear" w:color="auto" w:fill="auto"/>
            <w:noWrap/>
            <w:vAlign w:val="bottom"/>
            <w:hideMark/>
          </w:tcPr>
          <w:p w:rsidR="00464B0B" w:rsidRPr="00D46593" w:rsidRDefault="00464B0B">
            <w:pPr>
              <w:rPr>
                <w:rFonts w:ascii="Calibri" w:hAnsi="Calibri" w:cs="Calibri"/>
                <w:color w:val="000000"/>
                <w:sz w:val="22"/>
                <w:szCs w:val="22"/>
                <w:lang w:val="uk-UA"/>
              </w:rPr>
            </w:pPr>
          </w:p>
        </w:tc>
        <w:tc>
          <w:tcPr>
            <w:tcW w:w="2605" w:type="dxa"/>
            <w:tcBorders>
              <w:top w:val="nil"/>
              <w:left w:val="nil"/>
              <w:bottom w:val="nil"/>
              <w:right w:val="nil"/>
            </w:tcBorders>
            <w:shd w:val="clear" w:color="auto" w:fill="auto"/>
            <w:noWrap/>
            <w:vAlign w:val="bottom"/>
            <w:hideMark/>
          </w:tcPr>
          <w:p w:rsidR="00464B0B" w:rsidRPr="00D46593" w:rsidRDefault="00464B0B">
            <w:pPr>
              <w:rPr>
                <w:rFonts w:ascii="Calibri" w:hAnsi="Calibri" w:cs="Calibri"/>
                <w:color w:val="000000"/>
                <w:sz w:val="22"/>
                <w:szCs w:val="22"/>
                <w:lang w:val="uk-UA"/>
              </w:rPr>
            </w:pPr>
          </w:p>
        </w:tc>
        <w:tc>
          <w:tcPr>
            <w:tcW w:w="4360" w:type="dxa"/>
            <w:tcBorders>
              <w:top w:val="nil"/>
              <w:left w:val="nil"/>
              <w:bottom w:val="nil"/>
              <w:right w:val="nil"/>
            </w:tcBorders>
            <w:shd w:val="clear" w:color="auto" w:fill="auto"/>
            <w:noWrap/>
            <w:vAlign w:val="bottom"/>
            <w:hideMark/>
          </w:tcPr>
          <w:p w:rsidR="00464B0B" w:rsidRPr="00D46593" w:rsidRDefault="00464B0B">
            <w:pPr>
              <w:rPr>
                <w:rFonts w:ascii="Calibri" w:hAnsi="Calibri" w:cs="Calibri"/>
                <w:color w:val="000000"/>
                <w:sz w:val="22"/>
                <w:szCs w:val="22"/>
                <w:lang w:val="uk-UA"/>
              </w:rPr>
            </w:pPr>
          </w:p>
        </w:tc>
        <w:tc>
          <w:tcPr>
            <w:tcW w:w="1860" w:type="dxa"/>
            <w:tcBorders>
              <w:top w:val="nil"/>
              <w:left w:val="nil"/>
              <w:bottom w:val="nil"/>
              <w:right w:val="nil"/>
            </w:tcBorders>
            <w:shd w:val="clear" w:color="auto" w:fill="auto"/>
            <w:noWrap/>
            <w:vAlign w:val="bottom"/>
            <w:hideMark/>
          </w:tcPr>
          <w:p w:rsidR="00464B0B" w:rsidRPr="00D46593" w:rsidRDefault="00464B0B">
            <w:pPr>
              <w:rPr>
                <w:color w:val="000000"/>
                <w:sz w:val="22"/>
                <w:szCs w:val="22"/>
                <w:lang w:val="uk-UA"/>
              </w:rPr>
            </w:pPr>
          </w:p>
        </w:tc>
        <w:tc>
          <w:tcPr>
            <w:tcW w:w="2180" w:type="dxa"/>
            <w:tcBorders>
              <w:top w:val="nil"/>
              <w:left w:val="nil"/>
              <w:bottom w:val="nil"/>
              <w:right w:val="nil"/>
            </w:tcBorders>
            <w:shd w:val="clear" w:color="auto" w:fill="auto"/>
            <w:noWrap/>
            <w:vAlign w:val="bottom"/>
            <w:hideMark/>
          </w:tcPr>
          <w:p w:rsidR="00464B0B" w:rsidRPr="00D46593" w:rsidRDefault="00464B0B">
            <w:pPr>
              <w:rPr>
                <w:color w:val="000000"/>
                <w:sz w:val="22"/>
                <w:szCs w:val="22"/>
                <w:lang w:val="uk-UA"/>
              </w:rPr>
            </w:pPr>
          </w:p>
        </w:tc>
        <w:tc>
          <w:tcPr>
            <w:tcW w:w="2180" w:type="dxa"/>
            <w:tcBorders>
              <w:top w:val="nil"/>
              <w:left w:val="nil"/>
              <w:bottom w:val="nil"/>
              <w:right w:val="nil"/>
            </w:tcBorders>
            <w:shd w:val="clear" w:color="auto" w:fill="auto"/>
            <w:noWrap/>
            <w:vAlign w:val="bottom"/>
            <w:hideMark/>
          </w:tcPr>
          <w:p w:rsidR="00464B0B" w:rsidRPr="00D46593" w:rsidRDefault="00464B0B">
            <w:pPr>
              <w:rPr>
                <w:rFonts w:ascii="Calibri" w:hAnsi="Calibri" w:cs="Calibri"/>
                <w:color w:val="000000"/>
                <w:sz w:val="22"/>
                <w:szCs w:val="22"/>
                <w:lang w:val="uk-UA"/>
              </w:rPr>
            </w:pPr>
          </w:p>
        </w:tc>
      </w:tr>
    </w:tbl>
    <w:p w:rsidR="007177E3" w:rsidRPr="00D46593" w:rsidRDefault="007177E3" w:rsidP="007177E3">
      <w:pPr>
        <w:ind w:left="708" w:firstLine="708"/>
        <w:rPr>
          <w:i/>
          <w:lang w:val="uk-UA"/>
        </w:rPr>
      </w:pPr>
      <w:r w:rsidRPr="00D46593">
        <w:rPr>
          <w:i/>
          <w:lang w:val="uk-UA"/>
        </w:rPr>
        <w:lastRenderedPageBreak/>
        <w:t>* Складається при підписанні Договору</w:t>
      </w:r>
    </w:p>
    <w:p w:rsidR="00464B0B" w:rsidRPr="00D46593" w:rsidRDefault="00464B0B">
      <w:pPr>
        <w:tabs>
          <w:tab w:val="left" w:pos="3735"/>
        </w:tabs>
        <w:rPr>
          <w:lang w:val="uk-UA"/>
        </w:rPr>
        <w:sectPr w:rsidR="00464B0B" w:rsidRPr="00D46593" w:rsidSect="00C07E02">
          <w:pgSz w:w="16838" w:h="11906" w:orient="landscape"/>
          <w:pgMar w:top="992" w:right="357" w:bottom="709" w:left="34" w:header="709" w:footer="709" w:gutter="0"/>
          <w:cols w:space="708"/>
          <w:titlePg/>
          <w:docGrid w:linePitch="360"/>
        </w:sectPr>
      </w:pPr>
    </w:p>
    <w:tbl>
      <w:tblPr>
        <w:tblpPr w:leftFromText="180" w:rightFromText="180" w:vertAnchor="text" w:horzAnchor="margin" w:tblpXSpec="center" w:tblpY="-355"/>
        <w:tblW w:w="15934" w:type="dxa"/>
        <w:tblLook w:val="04A0" w:firstRow="1" w:lastRow="0" w:firstColumn="1" w:lastColumn="0" w:noHBand="0" w:noVBand="1"/>
      </w:tblPr>
      <w:tblGrid>
        <w:gridCol w:w="1034"/>
        <w:gridCol w:w="775"/>
        <w:gridCol w:w="2309"/>
        <w:gridCol w:w="2227"/>
        <w:gridCol w:w="864"/>
        <w:gridCol w:w="979"/>
        <w:gridCol w:w="979"/>
        <w:gridCol w:w="723"/>
        <w:gridCol w:w="979"/>
        <w:gridCol w:w="1529"/>
        <w:gridCol w:w="2000"/>
        <w:gridCol w:w="1536"/>
      </w:tblGrid>
      <w:tr w:rsidR="00464B0B" w:rsidRPr="00D46593" w:rsidTr="000712DF">
        <w:trPr>
          <w:trHeight w:val="203"/>
        </w:trPr>
        <w:tc>
          <w:tcPr>
            <w:tcW w:w="14398" w:type="dxa"/>
            <w:gridSpan w:val="11"/>
            <w:tcBorders>
              <w:top w:val="nil"/>
              <w:left w:val="nil"/>
              <w:bottom w:val="nil"/>
              <w:right w:val="nil"/>
            </w:tcBorders>
            <w:shd w:val="clear" w:color="auto" w:fill="auto"/>
            <w:vAlign w:val="center"/>
            <w:hideMark/>
          </w:tcPr>
          <w:p w:rsidR="00BC738C" w:rsidRPr="00D46593" w:rsidRDefault="007177E3" w:rsidP="007177E3">
            <w:pPr>
              <w:rPr>
                <w:color w:val="000000"/>
                <w:sz w:val="16"/>
                <w:szCs w:val="16"/>
                <w:u w:val="single"/>
                <w:lang w:val="uk-UA"/>
              </w:rPr>
            </w:pPr>
            <w:r w:rsidRPr="00D46593">
              <w:rPr>
                <w:color w:val="000000"/>
                <w:sz w:val="16"/>
                <w:szCs w:val="16"/>
                <w:u w:val="single"/>
                <w:lang w:val="uk-UA"/>
              </w:rPr>
              <w:lastRenderedPageBreak/>
              <w:t>__________________</w:t>
            </w:r>
            <w:r w:rsidR="006C5180" w:rsidRPr="00D46593">
              <w:rPr>
                <w:color w:val="000000"/>
                <w:sz w:val="16"/>
                <w:szCs w:val="16"/>
                <w:u w:val="single"/>
                <w:lang w:val="uk-UA"/>
              </w:rPr>
              <w:t>________</w:t>
            </w:r>
            <w:r w:rsidRPr="00D46593">
              <w:rPr>
                <w:color w:val="000000"/>
                <w:sz w:val="16"/>
                <w:szCs w:val="16"/>
                <w:u w:val="single"/>
                <w:lang w:val="uk-UA"/>
              </w:rPr>
              <w:t>_____________________</w:t>
            </w:r>
          </w:p>
        </w:tc>
        <w:tc>
          <w:tcPr>
            <w:tcW w:w="1536" w:type="dxa"/>
            <w:tcBorders>
              <w:top w:val="nil"/>
              <w:left w:val="nil"/>
              <w:bottom w:val="nil"/>
              <w:right w:val="nil"/>
            </w:tcBorders>
            <w:shd w:val="clear" w:color="auto" w:fill="auto"/>
            <w:noWrap/>
            <w:vAlign w:val="center"/>
            <w:hideMark/>
          </w:tcPr>
          <w:p w:rsidR="00BC738C" w:rsidRPr="00D46593" w:rsidRDefault="00BC738C" w:rsidP="00BC738C">
            <w:pPr>
              <w:rPr>
                <w:bCs/>
                <w:color w:val="000000"/>
                <w:lang w:val="uk-UA"/>
              </w:rPr>
            </w:pPr>
            <w:r w:rsidRPr="00D46593">
              <w:rPr>
                <w:bCs/>
                <w:color w:val="000000"/>
                <w:lang w:val="uk-UA"/>
              </w:rPr>
              <w:t xml:space="preserve">Додаток </w:t>
            </w:r>
            <w:r w:rsidR="00B147BF">
              <w:rPr>
                <w:bCs/>
                <w:color w:val="000000"/>
                <w:lang w:val="uk-UA"/>
              </w:rPr>
              <w:t>№</w:t>
            </w:r>
            <w:r w:rsidRPr="00D46593">
              <w:rPr>
                <w:bCs/>
                <w:color w:val="000000"/>
                <w:lang w:val="uk-UA"/>
              </w:rPr>
              <w:t>3 до Договору №______ від ___________</w:t>
            </w:r>
          </w:p>
          <w:p w:rsidR="00464B0B" w:rsidRPr="00D46593" w:rsidRDefault="00464B0B">
            <w:pPr>
              <w:jc w:val="right"/>
              <w:rPr>
                <w:b/>
                <w:bCs/>
                <w:color w:val="000000"/>
                <w:sz w:val="16"/>
                <w:szCs w:val="16"/>
                <w:lang w:val="uk-UA"/>
              </w:rPr>
            </w:pPr>
          </w:p>
        </w:tc>
      </w:tr>
      <w:tr w:rsidR="00464B0B" w:rsidRPr="00D46593" w:rsidTr="000712DF">
        <w:trPr>
          <w:trHeight w:val="203"/>
        </w:trPr>
        <w:tc>
          <w:tcPr>
            <w:tcW w:w="4118" w:type="dxa"/>
            <w:gridSpan w:val="3"/>
            <w:tcBorders>
              <w:top w:val="nil"/>
              <w:left w:val="nil"/>
              <w:bottom w:val="nil"/>
              <w:right w:val="nil"/>
            </w:tcBorders>
            <w:shd w:val="clear" w:color="auto" w:fill="auto"/>
            <w:noWrap/>
            <w:vAlign w:val="center"/>
            <w:hideMark/>
          </w:tcPr>
          <w:p w:rsidR="00464B0B" w:rsidRPr="00D46593" w:rsidRDefault="00464B0B">
            <w:pPr>
              <w:rPr>
                <w:color w:val="000000"/>
                <w:sz w:val="16"/>
                <w:szCs w:val="16"/>
                <w:lang w:val="uk-UA"/>
              </w:rPr>
            </w:pPr>
            <w:r w:rsidRPr="00D46593">
              <w:rPr>
                <w:color w:val="000000"/>
                <w:sz w:val="16"/>
                <w:szCs w:val="16"/>
                <w:lang w:val="uk-UA"/>
              </w:rPr>
              <w:t>[найменування об`єкта будівництва]</w:t>
            </w:r>
          </w:p>
        </w:tc>
        <w:tc>
          <w:tcPr>
            <w:tcW w:w="2227" w:type="dxa"/>
            <w:tcBorders>
              <w:top w:val="nil"/>
              <w:left w:val="nil"/>
              <w:bottom w:val="nil"/>
              <w:right w:val="nil"/>
            </w:tcBorders>
            <w:shd w:val="clear" w:color="auto" w:fill="auto"/>
            <w:noWrap/>
            <w:vAlign w:val="center"/>
            <w:hideMark/>
          </w:tcPr>
          <w:p w:rsidR="00464B0B" w:rsidRPr="00D46593" w:rsidRDefault="00464B0B">
            <w:pPr>
              <w:rPr>
                <w:color w:val="000000"/>
                <w:sz w:val="16"/>
                <w:szCs w:val="16"/>
                <w:lang w:val="uk-UA"/>
              </w:rPr>
            </w:pPr>
          </w:p>
        </w:tc>
        <w:tc>
          <w:tcPr>
            <w:tcW w:w="864" w:type="dxa"/>
            <w:tcBorders>
              <w:top w:val="nil"/>
              <w:left w:val="nil"/>
              <w:bottom w:val="nil"/>
              <w:right w:val="nil"/>
            </w:tcBorders>
            <w:shd w:val="clear" w:color="auto" w:fill="auto"/>
            <w:noWrap/>
            <w:vAlign w:val="center"/>
            <w:hideMark/>
          </w:tcPr>
          <w:p w:rsidR="00464B0B" w:rsidRPr="00D46593" w:rsidRDefault="00464B0B">
            <w:pPr>
              <w:rPr>
                <w:color w:val="000000"/>
                <w:sz w:val="16"/>
                <w:szCs w:val="16"/>
                <w:lang w:val="uk-UA"/>
              </w:rPr>
            </w:pPr>
          </w:p>
        </w:tc>
        <w:tc>
          <w:tcPr>
            <w:tcW w:w="979" w:type="dxa"/>
            <w:tcBorders>
              <w:top w:val="nil"/>
              <w:left w:val="nil"/>
              <w:bottom w:val="nil"/>
              <w:right w:val="nil"/>
            </w:tcBorders>
            <w:shd w:val="clear" w:color="auto" w:fill="auto"/>
            <w:noWrap/>
            <w:vAlign w:val="center"/>
            <w:hideMark/>
          </w:tcPr>
          <w:p w:rsidR="00464B0B" w:rsidRPr="00D46593" w:rsidRDefault="00464B0B">
            <w:pPr>
              <w:rPr>
                <w:color w:val="000000"/>
                <w:sz w:val="16"/>
                <w:szCs w:val="16"/>
                <w:lang w:val="uk-UA"/>
              </w:rPr>
            </w:pPr>
          </w:p>
        </w:tc>
        <w:tc>
          <w:tcPr>
            <w:tcW w:w="979" w:type="dxa"/>
            <w:tcBorders>
              <w:top w:val="nil"/>
              <w:left w:val="nil"/>
              <w:bottom w:val="nil"/>
              <w:right w:val="nil"/>
            </w:tcBorders>
            <w:shd w:val="clear" w:color="auto" w:fill="auto"/>
            <w:noWrap/>
            <w:vAlign w:val="center"/>
            <w:hideMark/>
          </w:tcPr>
          <w:p w:rsidR="00464B0B" w:rsidRPr="00D46593" w:rsidRDefault="00464B0B">
            <w:pPr>
              <w:rPr>
                <w:color w:val="000000"/>
                <w:sz w:val="16"/>
                <w:szCs w:val="16"/>
                <w:lang w:val="uk-UA"/>
              </w:rPr>
            </w:pPr>
          </w:p>
        </w:tc>
        <w:tc>
          <w:tcPr>
            <w:tcW w:w="723" w:type="dxa"/>
            <w:tcBorders>
              <w:top w:val="nil"/>
              <w:left w:val="nil"/>
              <w:bottom w:val="nil"/>
              <w:right w:val="nil"/>
            </w:tcBorders>
            <w:shd w:val="clear" w:color="auto" w:fill="auto"/>
            <w:noWrap/>
            <w:vAlign w:val="center"/>
            <w:hideMark/>
          </w:tcPr>
          <w:p w:rsidR="00464B0B" w:rsidRPr="00D46593" w:rsidRDefault="00464B0B">
            <w:pPr>
              <w:rPr>
                <w:color w:val="000000"/>
                <w:sz w:val="16"/>
                <w:szCs w:val="16"/>
                <w:lang w:val="uk-UA"/>
              </w:rPr>
            </w:pPr>
          </w:p>
        </w:tc>
        <w:tc>
          <w:tcPr>
            <w:tcW w:w="979" w:type="dxa"/>
            <w:tcBorders>
              <w:top w:val="nil"/>
              <w:left w:val="nil"/>
              <w:bottom w:val="nil"/>
              <w:right w:val="nil"/>
            </w:tcBorders>
            <w:shd w:val="clear" w:color="auto" w:fill="auto"/>
            <w:noWrap/>
            <w:vAlign w:val="center"/>
            <w:hideMark/>
          </w:tcPr>
          <w:p w:rsidR="00464B0B" w:rsidRPr="00D46593" w:rsidRDefault="00464B0B">
            <w:pPr>
              <w:rPr>
                <w:color w:val="000000"/>
                <w:sz w:val="16"/>
                <w:szCs w:val="16"/>
                <w:lang w:val="uk-UA"/>
              </w:rPr>
            </w:pPr>
          </w:p>
        </w:tc>
        <w:tc>
          <w:tcPr>
            <w:tcW w:w="1529" w:type="dxa"/>
            <w:tcBorders>
              <w:top w:val="nil"/>
              <w:left w:val="nil"/>
              <w:bottom w:val="nil"/>
              <w:right w:val="nil"/>
            </w:tcBorders>
            <w:shd w:val="clear" w:color="auto" w:fill="auto"/>
            <w:noWrap/>
            <w:vAlign w:val="center"/>
            <w:hideMark/>
          </w:tcPr>
          <w:p w:rsidR="00464B0B" w:rsidRPr="00D46593" w:rsidRDefault="00464B0B">
            <w:pPr>
              <w:rPr>
                <w:color w:val="000000"/>
                <w:sz w:val="16"/>
                <w:szCs w:val="16"/>
                <w:lang w:val="uk-UA"/>
              </w:rPr>
            </w:pPr>
          </w:p>
        </w:tc>
        <w:tc>
          <w:tcPr>
            <w:tcW w:w="2000" w:type="dxa"/>
            <w:tcBorders>
              <w:top w:val="nil"/>
              <w:left w:val="nil"/>
              <w:bottom w:val="nil"/>
              <w:right w:val="nil"/>
            </w:tcBorders>
            <w:shd w:val="clear" w:color="auto" w:fill="auto"/>
            <w:noWrap/>
            <w:vAlign w:val="center"/>
            <w:hideMark/>
          </w:tcPr>
          <w:p w:rsidR="00464B0B" w:rsidRPr="00D46593" w:rsidRDefault="00464B0B">
            <w:pPr>
              <w:rPr>
                <w:color w:val="000000"/>
                <w:sz w:val="16"/>
                <w:szCs w:val="16"/>
                <w:lang w:val="uk-UA"/>
              </w:rPr>
            </w:pPr>
          </w:p>
        </w:tc>
        <w:tc>
          <w:tcPr>
            <w:tcW w:w="1536" w:type="dxa"/>
            <w:tcBorders>
              <w:top w:val="nil"/>
              <w:left w:val="nil"/>
              <w:bottom w:val="nil"/>
              <w:right w:val="nil"/>
            </w:tcBorders>
            <w:shd w:val="clear" w:color="auto" w:fill="auto"/>
            <w:vAlign w:val="center"/>
            <w:hideMark/>
          </w:tcPr>
          <w:p w:rsidR="00464B0B" w:rsidRPr="00D46593" w:rsidRDefault="00464B0B">
            <w:pPr>
              <w:rPr>
                <w:color w:val="000000"/>
                <w:sz w:val="16"/>
                <w:szCs w:val="16"/>
                <w:lang w:val="uk-UA"/>
              </w:rPr>
            </w:pPr>
          </w:p>
        </w:tc>
      </w:tr>
      <w:tr w:rsidR="00464B0B" w:rsidRPr="00D46593" w:rsidTr="000712DF">
        <w:trPr>
          <w:trHeight w:val="203"/>
        </w:trPr>
        <w:tc>
          <w:tcPr>
            <w:tcW w:w="15934" w:type="dxa"/>
            <w:gridSpan w:val="12"/>
            <w:tcBorders>
              <w:top w:val="nil"/>
              <w:left w:val="nil"/>
              <w:bottom w:val="nil"/>
              <w:right w:val="nil"/>
            </w:tcBorders>
            <w:shd w:val="clear" w:color="auto" w:fill="auto"/>
            <w:vAlign w:val="center"/>
            <w:hideMark/>
          </w:tcPr>
          <w:p w:rsidR="00464B0B" w:rsidRPr="00D46593" w:rsidRDefault="00464B0B" w:rsidP="007177E3">
            <w:pPr>
              <w:jc w:val="center"/>
              <w:rPr>
                <w:b/>
                <w:bCs/>
                <w:color w:val="000000"/>
                <w:lang w:val="uk-UA"/>
              </w:rPr>
            </w:pPr>
            <w:r w:rsidRPr="00D46593">
              <w:rPr>
                <w:b/>
                <w:bCs/>
                <w:color w:val="000000"/>
                <w:lang w:val="uk-UA"/>
              </w:rPr>
              <w:t xml:space="preserve">Локальний кошторис </w:t>
            </w:r>
            <w:r w:rsidR="007177E3" w:rsidRPr="00D46593">
              <w:rPr>
                <w:i/>
                <w:lang w:val="uk-UA"/>
              </w:rPr>
              <w:t>*</w:t>
            </w:r>
          </w:p>
        </w:tc>
      </w:tr>
      <w:tr w:rsidR="00464B0B" w:rsidRPr="00D46593" w:rsidTr="000712DF">
        <w:trPr>
          <w:trHeight w:val="203"/>
        </w:trPr>
        <w:tc>
          <w:tcPr>
            <w:tcW w:w="15934" w:type="dxa"/>
            <w:gridSpan w:val="12"/>
            <w:tcBorders>
              <w:top w:val="nil"/>
              <w:left w:val="nil"/>
              <w:bottom w:val="nil"/>
              <w:right w:val="nil"/>
            </w:tcBorders>
            <w:shd w:val="clear" w:color="auto" w:fill="auto"/>
            <w:vAlign w:val="center"/>
            <w:hideMark/>
          </w:tcPr>
          <w:p w:rsidR="00464B0B" w:rsidRPr="00D46593" w:rsidRDefault="007177E3">
            <w:pPr>
              <w:jc w:val="center"/>
              <w:rPr>
                <w:color w:val="000000"/>
                <w:sz w:val="16"/>
                <w:szCs w:val="16"/>
                <w:u w:val="single"/>
                <w:lang w:val="uk-UA"/>
              </w:rPr>
            </w:pPr>
            <w:r w:rsidRPr="00D46593">
              <w:rPr>
                <w:color w:val="000000"/>
                <w:sz w:val="16"/>
                <w:szCs w:val="16"/>
                <w:u w:val="single"/>
                <w:lang w:val="uk-UA"/>
              </w:rPr>
              <w:t>____________________________________________________________________________________________________________________________</w:t>
            </w:r>
          </w:p>
        </w:tc>
      </w:tr>
      <w:tr w:rsidR="00464B0B" w:rsidRPr="00D46593" w:rsidTr="000712DF">
        <w:trPr>
          <w:trHeight w:val="203"/>
        </w:trPr>
        <w:tc>
          <w:tcPr>
            <w:tcW w:w="15934" w:type="dxa"/>
            <w:gridSpan w:val="12"/>
            <w:tcBorders>
              <w:top w:val="nil"/>
              <w:left w:val="nil"/>
              <w:bottom w:val="nil"/>
              <w:right w:val="nil"/>
            </w:tcBorders>
            <w:shd w:val="clear" w:color="auto" w:fill="auto"/>
            <w:vAlign w:val="center"/>
            <w:hideMark/>
          </w:tcPr>
          <w:p w:rsidR="00464B0B" w:rsidRPr="00D46593" w:rsidRDefault="00464B0B">
            <w:pPr>
              <w:jc w:val="center"/>
              <w:rPr>
                <w:color w:val="000000"/>
                <w:lang w:val="uk-UA"/>
              </w:rPr>
            </w:pPr>
            <w:r w:rsidRPr="00D46593">
              <w:rPr>
                <w:color w:val="000000"/>
                <w:lang w:val="uk-UA"/>
              </w:rPr>
              <w:t xml:space="preserve">[найменування </w:t>
            </w:r>
            <w:proofErr w:type="spellStart"/>
            <w:r w:rsidRPr="00D46593">
              <w:rPr>
                <w:color w:val="000000"/>
                <w:lang w:val="uk-UA"/>
              </w:rPr>
              <w:t>робiт</w:t>
            </w:r>
            <w:proofErr w:type="spellEnd"/>
            <w:r w:rsidRPr="00D46593">
              <w:rPr>
                <w:color w:val="000000"/>
                <w:lang w:val="uk-UA"/>
              </w:rPr>
              <w:t xml:space="preserve"> та витрат, найменування будинку, будівлі, споруди, лінійного об`єкта інженерно-транспортної інфраструктури]</w:t>
            </w:r>
          </w:p>
        </w:tc>
      </w:tr>
      <w:tr w:rsidR="00464B0B" w:rsidRPr="00D46593" w:rsidTr="00C14B09">
        <w:trPr>
          <w:trHeight w:val="70"/>
        </w:trPr>
        <w:tc>
          <w:tcPr>
            <w:tcW w:w="1034" w:type="dxa"/>
            <w:tcBorders>
              <w:top w:val="nil"/>
              <w:left w:val="nil"/>
              <w:bottom w:val="nil"/>
              <w:right w:val="nil"/>
            </w:tcBorders>
            <w:shd w:val="clear" w:color="auto" w:fill="auto"/>
            <w:noWrap/>
            <w:vAlign w:val="center"/>
            <w:hideMark/>
          </w:tcPr>
          <w:p w:rsidR="00464B0B" w:rsidRPr="00D46593" w:rsidRDefault="00464B0B">
            <w:pPr>
              <w:rPr>
                <w:color w:val="000000"/>
                <w:sz w:val="16"/>
                <w:szCs w:val="16"/>
                <w:lang w:val="uk-UA"/>
              </w:rPr>
            </w:pPr>
          </w:p>
        </w:tc>
        <w:tc>
          <w:tcPr>
            <w:tcW w:w="775" w:type="dxa"/>
            <w:tcBorders>
              <w:top w:val="nil"/>
              <w:left w:val="nil"/>
              <w:bottom w:val="nil"/>
              <w:right w:val="nil"/>
            </w:tcBorders>
            <w:shd w:val="clear" w:color="auto" w:fill="auto"/>
            <w:noWrap/>
            <w:vAlign w:val="center"/>
            <w:hideMark/>
          </w:tcPr>
          <w:p w:rsidR="00464B0B" w:rsidRPr="00D46593" w:rsidRDefault="00464B0B">
            <w:pPr>
              <w:rPr>
                <w:color w:val="000000"/>
                <w:sz w:val="16"/>
                <w:szCs w:val="16"/>
                <w:lang w:val="uk-UA"/>
              </w:rPr>
            </w:pPr>
          </w:p>
        </w:tc>
        <w:tc>
          <w:tcPr>
            <w:tcW w:w="2309" w:type="dxa"/>
            <w:tcBorders>
              <w:top w:val="nil"/>
              <w:left w:val="nil"/>
              <w:bottom w:val="nil"/>
              <w:right w:val="nil"/>
            </w:tcBorders>
            <w:shd w:val="clear" w:color="auto" w:fill="auto"/>
            <w:noWrap/>
            <w:vAlign w:val="center"/>
            <w:hideMark/>
          </w:tcPr>
          <w:p w:rsidR="00464B0B" w:rsidRPr="00D46593" w:rsidRDefault="00464B0B">
            <w:pPr>
              <w:rPr>
                <w:color w:val="000000"/>
                <w:sz w:val="16"/>
                <w:szCs w:val="16"/>
                <w:lang w:val="uk-UA"/>
              </w:rPr>
            </w:pPr>
          </w:p>
        </w:tc>
        <w:tc>
          <w:tcPr>
            <w:tcW w:w="2227" w:type="dxa"/>
            <w:tcBorders>
              <w:top w:val="nil"/>
              <w:left w:val="nil"/>
              <w:bottom w:val="nil"/>
              <w:right w:val="nil"/>
            </w:tcBorders>
            <w:shd w:val="clear" w:color="auto" w:fill="auto"/>
            <w:noWrap/>
            <w:vAlign w:val="center"/>
            <w:hideMark/>
          </w:tcPr>
          <w:p w:rsidR="00464B0B" w:rsidRPr="00D46593" w:rsidRDefault="00464B0B">
            <w:pPr>
              <w:rPr>
                <w:color w:val="000000"/>
                <w:sz w:val="16"/>
                <w:szCs w:val="16"/>
                <w:lang w:val="uk-UA"/>
              </w:rPr>
            </w:pPr>
          </w:p>
        </w:tc>
        <w:tc>
          <w:tcPr>
            <w:tcW w:w="864" w:type="dxa"/>
            <w:tcBorders>
              <w:top w:val="nil"/>
              <w:left w:val="nil"/>
              <w:bottom w:val="nil"/>
              <w:right w:val="nil"/>
            </w:tcBorders>
            <w:shd w:val="clear" w:color="auto" w:fill="auto"/>
            <w:noWrap/>
            <w:vAlign w:val="center"/>
            <w:hideMark/>
          </w:tcPr>
          <w:p w:rsidR="00464B0B" w:rsidRPr="00D46593" w:rsidRDefault="00464B0B">
            <w:pPr>
              <w:rPr>
                <w:color w:val="000000"/>
                <w:sz w:val="16"/>
                <w:szCs w:val="16"/>
                <w:lang w:val="uk-UA"/>
              </w:rPr>
            </w:pPr>
          </w:p>
        </w:tc>
        <w:tc>
          <w:tcPr>
            <w:tcW w:w="979" w:type="dxa"/>
            <w:tcBorders>
              <w:top w:val="nil"/>
              <w:left w:val="nil"/>
              <w:bottom w:val="nil"/>
              <w:right w:val="nil"/>
            </w:tcBorders>
            <w:shd w:val="clear" w:color="auto" w:fill="auto"/>
            <w:noWrap/>
            <w:vAlign w:val="center"/>
            <w:hideMark/>
          </w:tcPr>
          <w:p w:rsidR="00464B0B" w:rsidRPr="00D46593" w:rsidRDefault="00464B0B">
            <w:pPr>
              <w:rPr>
                <w:color w:val="000000"/>
                <w:sz w:val="16"/>
                <w:szCs w:val="16"/>
                <w:lang w:val="uk-UA"/>
              </w:rPr>
            </w:pPr>
          </w:p>
        </w:tc>
        <w:tc>
          <w:tcPr>
            <w:tcW w:w="979" w:type="dxa"/>
            <w:tcBorders>
              <w:top w:val="nil"/>
              <w:left w:val="nil"/>
              <w:bottom w:val="nil"/>
              <w:right w:val="nil"/>
            </w:tcBorders>
            <w:shd w:val="clear" w:color="auto" w:fill="auto"/>
            <w:noWrap/>
            <w:vAlign w:val="center"/>
            <w:hideMark/>
          </w:tcPr>
          <w:p w:rsidR="00464B0B" w:rsidRPr="00D46593" w:rsidRDefault="00464B0B">
            <w:pPr>
              <w:rPr>
                <w:color w:val="000000"/>
                <w:sz w:val="16"/>
                <w:szCs w:val="16"/>
                <w:lang w:val="uk-UA"/>
              </w:rPr>
            </w:pPr>
          </w:p>
        </w:tc>
        <w:tc>
          <w:tcPr>
            <w:tcW w:w="723" w:type="dxa"/>
            <w:tcBorders>
              <w:top w:val="nil"/>
              <w:left w:val="nil"/>
              <w:bottom w:val="nil"/>
              <w:right w:val="nil"/>
            </w:tcBorders>
            <w:shd w:val="clear" w:color="auto" w:fill="auto"/>
            <w:noWrap/>
            <w:vAlign w:val="center"/>
            <w:hideMark/>
          </w:tcPr>
          <w:p w:rsidR="00464B0B" w:rsidRPr="00D46593" w:rsidRDefault="00464B0B">
            <w:pPr>
              <w:rPr>
                <w:color w:val="000000"/>
                <w:sz w:val="16"/>
                <w:szCs w:val="16"/>
                <w:lang w:val="uk-UA"/>
              </w:rPr>
            </w:pPr>
          </w:p>
        </w:tc>
        <w:tc>
          <w:tcPr>
            <w:tcW w:w="979" w:type="dxa"/>
            <w:tcBorders>
              <w:top w:val="nil"/>
              <w:left w:val="nil"/>
              <w:bottom w:val="nil"/>
              <w:right w:val="nil"/>
            </w:tcBorders>
            <w:shd w:val="clear" w:color="auto" w:fill="auto"/>
            <w:noWrap/>
            <w:vAlign w:val="center"/>
            <w:hideMark/>
          </w:tcPr>
          <w:p w:rsidR="00464B0B" w:rsidRPr="00D46593" w:rsidRDefault="00464B0B">
            <w:pPr>
              <w:rPr>
                <w:color w:val="000000"/>
                <w:sz w:val="16"/>
                <w:szCs w:val="16"/>
                <w:lang w:val="uk-UA"/>
              </w:rPr>
            </w:pPr>
          </w:p>
        </w:tc>
        <w:tc>
          <w:tcPr>
            <w:tcW w:w="1529" w:type="dxa"/>
            <w:tcBorders>
              <w:top w:val="nil"/>
              <w:left w:val="nil"/>
              <w:bottom w:val="nil"/>
              <w:right w:val="nil"/>
            </w:tcBorders>
            <w:shd w:val="clear" w:color="auto" w:fill="auto"/>
            <w:noWrap/>
            <w:vAlign w:val="center"/>
            <w:hideMark/>
          </w:tcPr>
          <w:p w:rsidR="00464B0B" w:rsidRPr="00D46593" w:rsidRDefault="00464B0B">
            <w:pPr>
              <w:rPr>
                <w:color w:val="000000"/>
                <w:sz w:val="16"/>
                <w:szCs w:val="16"/>
                <w:lang w:val="uk-UA"/>
              </w:rPr>
            </w:pPr>
          </w:p>
        </w:tc>
        <w:tc>
          <w:tcPr>
            <w:tcW w:w="2000" w:type="dxa"/>
            <w:tcBorders>
              <w:top w:val="nil"/>
              <w:left w:val="nil"/>
              <w:bottom w:val="nil"/>
              <w:right w:val="nil"/>
            </w:tcBorders>
            <w:shd w:val="clear" w:color="auto" w:fill="auto"/>
            <w:vAlign w:val="center"/>
            <w:hideMark/>
          </w:tcPr>
          <w:p w:rsidR="00464B0B" w:rsidRPr="00D46593" w:rsidRDefault="00464B0B">
            <w:pPr>
              <w:rPr>
                <w:color w:val="000000"/>
                <w:sz w:val="16"/>
                <w:szCs w:val="16"/>
                <w:lang w:val="uk-UA"/>
              </w:rPr>
            </w:pPr>
          </w:p>
        </w:tc>
        <w:tc>
          <w:tcPr>
            <w:tcW w:w="1536" w:type="dxa"/>
            <w:tcBorders>
              <w:top w:val="nil"/>
              <w:left w:val="nil"/>
              <w:bottom w:val="nil"/>
              <w:right w:val="nil"/>
            </w:tcBorders>
            <w:shd w:val="clear" w:color="auto" w:fill="auto"/>
            <w:noWrap/>
            <w:vAlign w:val="center"/>
            <w:hideMark/>
          </w:tcPr>
          <w:p w:rsidR="00464B0B" w:rsidRPr="00D46593" w:rsidRDefault="00464B0B">
            <w:pPr>
              <w:rPr>
                <w:color w:val="000000"/>
                <w:sz w:val="16"/>
                <w:szCs w:val="16"/>
                <w:lang w:val="uk-UA"/>
              </w:rPr>
            </w:pPr>
          </w:p>
        </w:tc>
      </w:tr>
      <w:tr w:rsidR="00464B0B" w:rsidRPr="00D46593" w:rsidTr="00C14B09">
        <w:trPr>
          <w:trHeight w:val="203"/>
        </w:trPr>
        <w:tc>
          <w:tcPr>
            <w:tcW w:w="1809" w:type="dxa"/>
            <w:gridSpan w:val="2"/>
            <w:tcBorders>
              <w:top w:val="nil"/>
              <w:left w:val="nil"/>
              <w:bottom w:val="nil"/>
              <w:right w:val="nil"/>
            </w:tcBorders>
            <w:shd w:val="clear" w:color="auto" w:fill="auto"/>
            <w:noWrap/>
            <w:vAlign w:val="center"/>
            <w:hideMark/>
          </w:tcPr>
          <w:p w:rsidR="00464B0B" w:rsidRPr="00D46593" w:rsidRDefault="00464B0B">
            <w:pPr>
              <w:rPr>
                <w:color w:val="000000"/>
                <w:sz w:val="16"/>
                <w:szCs w:val="16"/>
                <w:lang w:val="uk-UA"/>
              </w:rPr>
            </w:pPr>
            <w:r w:rsidRPr="00D46593">
              <w:rPr>
                <w:color w:val="000000"/>
                <w:sz w:val="16"/>
                <w:szCs w:val="16"/>
                <w:lang w:val="uk-UA"/>
              </w:rPr>
              <w:t>Основа:</w:t>
            </w:r>
          </w:p>
        </w:tc>
        <w:tc>
          <w:tcPr>
            <w:tcW w:w="2309" w:type="dxa"/>
            <w:tcBorders>
              <w:top w:val="nil"/>
              <w:left w:val="nil"/>
              <w:bottom w:val="nil"/>
              <w:right w:val="nil"/>
            </w:tcBorders>
            <w:shd w:val="clear" w:color="auto" w:fill="auto"/>
            <w:noWrap/>
            <w:vAlign w:val="center"/>
            <w:hideMark/>
          </w:tcPr>
          <w:p w:rsidR="00464B0B" w:rsidRPr="00D46593" w:rsidRDefault="00464B0B">
            <w:pPr>
              <w:rPr>
                <w:color w:val="000000"/>
                <w:sz w:val="16"/>
                <w:szCs w:val="16"/>
                <w:lang w:val="uk-UA"/>
              </w:rPr>
            </w:pPr>
          </w:p>
        </w:tc>
        <w:tc>
          <w:tcPr>
            <w:tcW w:w="2227" w:type="dxa"/>
            <w:tcBorders>
              <w:top w:val="nil"/>
              <w:left w:val="nil"/>
              <w:bottom w:val="nil"/>
              <w:right w:val="nil"/>
            </w:tcBorders>
            <w:shd w:val="clear" w:color="auto" w:fill="auto"/>
            <w:noWrap/>
            <w:vAlign w:val="center"/>
            <w:hideMark/>
          </w:tcPr>
          <w:p w:rsidR="00464B0B" w:rsidRPr="00D46593" w:rsidRDefault="00464B0B">
            <w:pPr>
              <w:rPr>
                <w:color w:val="000000"/>
                <w:sz w:val="16"/>
                <w:szCs w:val="16"/>
                <w:lang w:val="uk-UA"/>
              </w:rPr>
            </w:pPr>
          </w:p>
        </w:tc>
        <w:tc>
          <w:tcPr>
            <w:tcW w:w="864" w:type="dxa"/>
            <w:tcBorders>
              <w:top w:val="nil"/>
              <w:left w:val="nil"/>
              <w:bottom w:val="nil"/>
              <w:right w:val="nil"/>
            </w:tcBorders>
            <w:shd w:val="clear" w:color="auto" w:fill="auto"/>
            <w:noWrap/>
            <w:vAlign w:val="center"/>
            <w:hideMark/>
          </w:tcPr>
          <w:p w:rsidR="00464B0B" w:rsidRPr="00D46593" w:rsidRDefault="00464B0B">
            <w:pPr>
              <w:rPr>
                <w:color w:val="000000"/>
                <w:sz w:val="16"/>
                <w:szCs w:val="16"/>
                <w:lang w:val="uk-UA"/>
              </w:rPr>
            </w:pPr>
          </w:p>
        </w:tc>
        <w:tc>
          <w:tcPr>
            <w:tcW w:w="979" w:type="dxa"/>
            <w:tcBorders>
              <w:top w:val="nil"/>
              <w:left w:val="nil"/>
              <w:bottom w:val="nil"/>
              <w:right w:val="nil"/>
            </w:tcBorders>
            <w:shd w:val="clear" w:color="auto" w:fill="auto"/>
            <w:noWrap/>
            <w:vAlign w:val="center"/>
            <w:hideMark/>
          </w:tcPr>
          <w:p w:rsidR="00464B0B" w:rsidRPr="00D46593" w:rsidRDefault="00464B0B">
            <w:pPr>
              <w:rPr>
                <w:color w:val="000000"/>
                <w:sz w:val="16"/>
                <w:szCs w:val="16"/>
                <w:lang w:val="uk-UA"/>
              </w:rPr>
            </w:pPr>
          </w:p>
        </w:tc>
        <w:tc>
          <w:tcPr>
            <w:tcW w:w="1702" w:type="dxa"/>
            <w:gridSpan w:val="2"/>
            <w:tcBorders>
              <w:top w:val="nil"/>
              <w:left w:val="nil"/>
              <w:bottom w:val="nil"/>
              <w:right w:val="nil"/>
            </w:tcBorders>
            <w:shd w:val="clear" w:color="auto" w:fill="auto"/>
            <w:noWrap/>
            <w:vAlign w:val="center"/>
            <w:hideMark/>
          </w:tcPr>
          <w:p w:rsidR="00464B0B" w:rsidRPr="00D46593" w:rsidRDefault="00464B0B">
            <w:pPr>
              <w:rPr>
                <w:color w:val="000000"/>
                <w:sz w:val="16"/>
                <w:szCs w:val="16"/>
                <w:lang w:val="uk-UA"/>
              </w:rPr>
            </w:pPr>
            <w:r w:rsidRPr="00D46593">
              <w:rPr>
                <w:color w:val="000000"/>
                <w:sz w:val="16"/>
                <w:szCs w:val="16"/>
                <w:lang w:val="uk-UA"/>
              </w:rPr>
              <w:t>Кошторисна вартість</w:t>
            </w:r>
          </w:p>
        </w:tc>
        <w:tc>
          <w:tcPr>
            <w:tcW w:w="979" w:type="dxa"/>
            <w:tcBorders>
              <w:top w:val="nil"/>
              <w:left w:val="nil"/>
              <w:bottom w:val="nil"/>
              <w:right w:val="nil"/>
            </w:tcBorders>
            <w:shd w:val="clear" w:color="auto" w:fill="auto"/>
            <w:noWrap/>
            <w:vAlign w:val="center"/>
            <w:hideMark/>
          </w:tcPr>
          <w:p w:rsidR="00464B0B" w:rsidRPr="00D46593" w:rsidRDefault="00464B0B">
            <w:pPr>
              <w:jc w:val="right"/>
              <w:rPr>
                <w:color w:val="000000"/>
                <w:sz w:val="16"/>
                <w:szCs w:val="16"/>
                <w:lang w:val="uk-UA"/>
              </w:rPr>
            </w:pPr>
          </w:p>
        </w:tc>
        <w:tc>
          <w:tcPr>
            <w:tcW w:w="1529" w:type="dxa"/>
            <w:tcBorders>
              <w:top w:val="nil"/>
              <w:left w:val="nil"/>
              <w:bottom w:val="nil"/>
              <w:right w:val="nil"/>
            </w:tcBorders>
            <w:shd w:val="clear" w:color="auto" w:fill="auto"/>
            <w:vAlign w:val="center"/>
            <w:hideMark/>
          </w:tcPr>
          <w:p w:rsidR="00464B0B" w:rsidRPr="00D46593" w:rsidRDefault="00464B0B">
            <w:pPr>
              <w:rPr>
                <w:color w:val="000000"/>
                <w:sz w:val="16"/>
                <w:szCs w:val="16"/>
                <w:lang w:val="uk-UA"/>
              </w:rPr>
            </w:pPr>
          </w:p>
        </w:tc>
        <w:tc>
          <w:tcPr>
            <w:tcW w:w="3536" w:type="dxa"/>
            <w:gridSpan w:val="2"/>
            <w:tcBorders>
              <w:top w:val="nil"/>
              <w:left w:val="nil"/>
              <w:bottom w:val="nil"/>
              <w:right w:val="nil"/>
            </w:tcBorders>
            <w:shd w:val="clear" w:color="auto" w:fill="auto"/>
            <w:vAlign w:val="center"/>
            <w:hideMark/>
          </w:tcPr>
          <w:p w:rsidR="00464B0B" w:rsidRPr="00D46593" w:rsidRDefault="00464B0B">
            <w:pPr>
              <w:rPr>
                <w:color w:val="000000"/>
                <w:sz w:val="16"/>
                <w:szCs w:val="16"/>
                <w:lang w:val="uk-UA"/>
              </w:rPr>
            </w:pPr>
            <w:r w:rsidRPr="00D46593">
              <w:rPr>
                <w:color w:val="000000"/>
                <w:sz w:val="16"/>
                <w:szCs w:val="16"/>
                <w:lang w:val="uk-UA"/>
              </w:rPr>
              <w:t xml:space="preserve"> тис. грн.</w:t>
            </w:r>
          </w:p>
        </w:tc>
      </w:tr>
      <w:tr w:rsidR="00464B0B" w:rsidRPr="00D46593" w:rsidTr="000712DF">
        <w:trPr>
          <w:trHeight w:val="203"/>
        </w:trPr>
        <w:tc>
          <w:tcPr>
            <w:tcW w:w="4118" w:type="dxa"/>
            <w:gridSpan w:val="3"/>
            <w:tcBorders>
              <w:top w:val="nil"/>
              <w:left w:val="nil"/>
              <w:bottom w:val="nil"/>
              <w:right w:val="nil"/>
            </w:tcBorders>
            <w:shd w:val="clear" w:color="auto" w:fill="auto"/>
            <w:noWrap/>
            <w:vAlign w:val="center"/>
            <w:hideMark/>
          </w:tcPr>
          <w:p w:rsidR="00464B0B" w:rsidRPr="00D46593" w:rsidRDefault="00464B0B">
            <w:pPr>
              <w:rPr>
                <w:color w:val="000000"/>
                <w:sz w:val="16"/>
                <w:szCs w:val="16"/>
                <w:lang w:val="uk-UA"/>
              </w:rPr>
            </w:pPr>
            <w:r w:rsidRPr="00D46593">
              <w:rPr>
                <w:color w:val="000000"/>
                <w:sz w:val="16"/>
                <w:szCs w:val="16"/>
                <w:lang w:val="uk-UA"/>
              </w:rPr>
              <w:t xml:space="preserve">креслення (специфікації) № </w:t>
            </w:r>
          </w:p>
        </w:tc>
        <w:tc>
          <w:tcPr>
            <w:tcW w:w="2227" w:type="dxa"/>
            <w:tcBorders>
              <w:top w:val="nil"/>
              <w:left w:val="nil"/>
              <w:bottom w:val="nil"/>
              <w:right w:val="nil"/>
            </w:tcBorders>
            <w:shd w:val="clear" w:color="auto" w:fill="auto"/>
            <w:noWrap/>
            <w:vAlign w:val="center"/>
            <w:hideMark/>
          </w:tcPr>
          <w:p w:rsidR="00464B0B" w:rsidRPr="00D46593" w:rsidRDefault="00464B0B">
            <w:pPr>
              <w:rPr>
                <w:color w:val="000000"/>
                <w:sz w:val="16"/>
                <w:szCs w:val="16"/>
                <w:lang w:val="uk-UA"/>
              </w:rPr>
            </w:pPr>
          </w:p>
        </w:tc>
        <w:tc>
          <w:tcPr>
            <w:tcW w:w="864" w:type="dxa"/>
            <w:tcBorders>
              <w:top w:val="nil"/>
              <w:left w:val="nil"/>
              <w:bottom w:val="nil"/>
              <w:right w:val="nil"/>
            </w:tcBorders>
            <w:shd w:val="clear" w:color="auto" w:fill="auto"/>
            <w:noWrap/>
            <w:vAlign w:val="center"/>
            <w:hideMark/>
          </w:tcPr>
          <w:p w:rsidR="00464B0B" w:rsidRPr="00D46593" w:rsidRDefault="00464B0B">
            <w:pPr>
              <w:rPr>
                <w:color w:val="000000"/>
                <w:sz w:val="16"/>
                <w:szCs w:val="16"/>
                <w:lang w:val="uk-UA"/>
              </w:rPr>
            </w:pPr>
          </w:p>
        </w:tc>
        <w:tc>
          <w:tcPr>
            <w:tcW w:w="979" w:type="dxa"/>
            <w:tcBorders>
              <w:top w:val="nil"/>
              <w:left w:val="nil"/>
              <w:bottom w:val="nil"/>
              <w:right w:val="nil"/>
            </w:tcBorders>
            <w:shd w:val="clear" w:color="auto" w:fill="auto"/>
            <w:noWrap/>
            <w:vAlign w:val="center"/>
            <w:hideMark/>
          </w:tcPr>
          <w:p w:rsidR="00464B0B" w:rsidRPr="00D46593" w:rsidRDefault="00464B0B">
            <w:pPr>
              <w:rPr>
                <w:color w:val="000000"/>
                <w:sz w:val="16"/>
                <w:szCs w:val="16"/>
                <w:lang w:val="uk-UA"/>
              </w:rPr>
            </w:pPr>
          </w:p>
        </w:tc>
        <w:tc>
          <w:tcPr>
            <w:tcW w:w="2681" w:type="dxa"/>
            <w:gridSpan w:val="3"/>
            <w:tcBorders>
              <w:top w:val="nil"/>
              <w:left w:val="nil"/>
              <w:bottom w:val="nil"/>
              <w:right w:val="nil"/>
            </w:tcBorders>
            <w:shd w:val="clear" w:color="auto" w:fill="auto"/>
            <w:noWrap/>
            <w:vAlign w:val="center"/>
            <w:hideMark/>
          </w:tcPr>
          <w:p w:rsidR="00464B0B" w:rsidRPr="00D46593" w:rsidRDefault="00464B0B">
            <w:pPr>
              <w:rPr>
                <w:color w:val="000000"/>
                <w:sz w:val="16"/>
                <w:szCs w:val="16"/>
                <w:lang w:val="uk-UA"/>
              </w:rPr>
            </w:pPr>
            <w:r w:rsidRPr="00D46593">
              <w:rPr>
                <w:color w:val="000000"/>
                <w:sz w:val="16"/>
                <w:szCs w:val="16"/>
                <w:lang w:val="uk-UA"/>
              </w:rPr>
              <w:t>Кошторисна трудомісткість</w:t>
            </w:r>
          </w:p>
        </w:tc>
        <w:tc>
          <w:tcPr>
            <w:tcW w:w="1529" w:type="dxa"/>
            <w:tcBorders>
              <w:top w:val="nil"/>
              <w:left w:val="nil"/>
              <w:bottom w:val="nil"/>
              <w:right w:val="nil"/>
            </w:tcBorders>
            <w:shd w:val="clear" w:color="auto" w:fill="auto"/>
            <w:vAlign w:val="center"/>
            <w:hideMark/>
          </w:tcPr>
          <w:p w:rsidR="00464B0B" w:rsidRPr="00D46593" w:rsidRDefault="00464B0B">
            <w:pPr>
              <w:rPr>
                <w:color w:val="000000"/>
                <w:sz w:val="16"/>
                <w:szCs w:val="16"/>
                <w:lang w:val="uk-UA"/>
              </w:rPr>
            </w:pPr>
          </w:p>
        </w:tc>
        <w:tc>
          <w:tcPr>
            <w:tcW w:w="3536" w:type="dxa"/>
            <w:gridSpan w:val="2"/>
            <w:tcBorders>
              <w:top w:val="nil"/>
              <w:left w:val="nil"/>
              <w:bottom w:val="nil"/>
              <w:right w:val="nil"/>
            </w:tcBorders>
            <w:shd w:val="clear" w:color="auto" w:fill="auto"/>
            <w:vAlign w:val="center"/>
            <w:hideMark/>
          </w:tcPr>
          <w:p w:rsidR="00464B0B" w:rsidRPr="00D46593" w:rsidRDefault="00464B0B">
            <w:pPr>
              <w:rPr>
                <w:color w:val="000000"/>
                <w:sz w:val="16"/>
                <w:szCs w:val="16"/>
                <w:lang w:val="uk-UA"/>
              </w:rPr>
            </w:pPr>
            <w:r w:rsidRPr="00D46593">
              <w:rPr>
                <w:color w:val="000000"/>
                <w:sz w:val="16"/>
                <w:szCs w:val="16"/>
                <w:lang w:val="uk-UA"/>
              </w:rPr>
              <w:t xml:space="preserve"> тис. </w:t>
            </w:r>
            <w:proofErr w:type="spellStart"/>
            <w:r w:rsidRPr="00D46593">
              <w:rPr>
                <w:color w:val="000000"/>
                <w:sz w:val="16"/>
                <w:szCs w:val="16"/>
                <w:lang w:val="uk-UA"/>
              </w:rPr>
              <w:t>люд.год</w:t>
            </w:r>
            <w:proofErr w:type="spellEnd"/>
          </w:p>
        </w:tc>
      </w:tr>
      <w:tr w:rsidR="00464B0B" w:rsidRPr="00D46593" w:rsidTr="00C14B09">
        <w:trPr>
          <w:trHeight w:val="203"/>
        </w:trPr>
        <w:tc>
          <w:tcPr>
            <w:tcW w:w="1034" w:type="dxa"/>
            <w:tcBorders>
              <w:top w:val="nil"/>
              <w:left w:val="nil"/>
              <w:bottom w:val="nil"/>
              <w:right w:val="nil"/>
            </w:tcBorders>
            <w:shd w:val="clear" w:color="auto" w:fill="auto"/>
            <w:noWrap/>
            <w:vAlign w:val="center"/>
            <w:hideMark/>
          </w:tcPr>
          <w:p w:rsidR="00464B0B" w:rsidRPr="00D46593" w:rsidRDefault="00464B0B">
            <w:pPr>
              <w:rPr>
                <w:color w:val="000000"/>
                <w:sz w:val="16"/>
                <w:szCs w:val="16"/>
                <w:lang w:val="uk-UA"/>
              </w:rPr>
            </w:pPr>
          </w:p>
        </w:tc>
        <w:tc>
          <w:tcPr>
            <w:tcW w:w="775" w:type="dxa"/>
            <w:tcBorders>
              <w:top w:val="nil"/>
              <w:left w:val="nil"/>
              <w:bottom w:val="nil"/>
              <w:right w:val="nil"/>
            </w:tcBorders>
            <w:shd w:val="clear" w:color="auto" w:fill="auto"/>
            <w:noWrap/>
            <w:vAlign w:val="center"/>
            <w:hideMark/>
          </w:tcPr>
          <w:p w:rsidR="00464B0B" w:rsidRPr="00D46593" w:rsidRDefault="00464B0B">
            <w:pPr>
              <w:rPr>
                <w:color w:val="000000"/>
                <w:sz w:val="16"/>
                <w:szCs w:val="16"/>
                <w:lang w:val="uk-UA"/>
              </w:rPr>
            </w:pPr>
          </w:p>
        </w:tc>
        <w:tc>
          <w:tcPr>
            <w:tcW w:w="2309" w:type="dxa"/>
            <w:tcBorders>
              <w:top w:val="nil"/>
              <w:left w:val="nil"/>
              <w:bottom w:val="nil"/>
              <w:right w:val="nil"/>
            </w:tcBorders>
            <w:shd w:val="clear" w:color="auto" w:fill="auto"/>
            <w:noWrap/>
            <w:vAlign w:val="center"/>
            <w:hideMark/>
          </w:tcPr>
          <w:p w:rsidR="00464B0B" w:rsidRPr="00D46593" w:rsidRDefault="00464B0B">
            <w:pPr>
              <w:rPr>
                <w:color w:val="000000"/>
                <w:sz w:val="16"/>
                <w:szCs w:val="16"/>
                <w:lang w:val="uk-UA"/>
              </w:rPr>
            </w:pPr>
          </w:p>
        </w:tc>
        <w:tc>
          <w:tcPr>
            <w:tcW w:w="2227" w:type="dxa"/>
            <w:tcBorders>
              <w:top w:val="nil"/>
              <w:left w:val="nil"/>
              <w:bottom w:val="nil"/>
              <w:right w:val="nil"/>
            </w:tcBorders>
            <w:shd w:val="clear" w:color="auto" w:fill="auto"/>
            <w:noWrap/>
            <w:vAlign w:val="center"/>
            <w:hideMark/>
          </w:tcPr>
          <w:p w:rsidR="00464B0B" w:rsidRPr="00D46593" w:rsidRDefault="00464B0B">
            <w:pPr>
              <w:rPr>
                <w:color w:val="000000"/>
                <w:sz w:val="16"/>
                <w:szCs w:val="16"/>
                <w:lang w:val="uk-UA"/>
              </w:rPr>
            </w:pPr>
          </w:p>
        </w:tc>
        <w:tc>
          <w:tcPr>
            <w:tcW w:w="864" w:type="dxa"/>
            <w:tcBorders>
              <w:top w:val="nil"/>
              <w:left w:val="nil"/>
              <w:bottom w:val="nil"/>
              <w:right w:val="nil"/>
            </w:tcBorders>
            <w:shd w:val="clear" w:color="auto" w:fill="auto"/>
            <w:noWrap/>
            <w:vAlign w:val="center"/>
            <w:hideMark/>
          </w:tcPr>
          <w:p w:rsidR="00464B0B" w:rsidRPr="00D46593" w:rsidRDefault="00464B0B">
            <w:pPr>
              <w:rPr>
                <w:color w:val="000000"/>
                <w:sz w:val="16"/>
                <w:szCs w:val="16"/>
                <w:lang w:val="uk-UA"/>
              </w:rPr>
            </w:pPr>
          </w:p>
        </w:tc>
        <w:tc>
          <w:tcPr>
            <w:tcW w:w="979" w:type="dxa"/>
            <w:tcBorders>
              <w:top w:val="nil"/>
              <w:left w:val="nil"/>
              <w:bottom w:val="nil"/>
              <w:right w:val="nil"/>
            </w:tcBorders>
            <w:shd w:val="clear" w:color="auto" w:fill="auto"/>
            <w:noWrap/>
            <w:vAlign w:val="center"/>
            <w:hideMark/>
          </w:tcPr>
          <w:p w:rsidR="00464B0B" w:rsidRPr="00D46593" w:rsidRDefault="00464B0B">
            <w:pPr>
              <w:rPr>
                <w:color w:val="000000"/>
                <w:sz w:val="16"/>
                <w:szCs w:val="16"/>
                <w:lang w:val="uk-UA"/>
              </w:rPr>
            </w:pPr>
          </w:p>
        </w:tc>
        <w:tc>
          <w:tcPr>
            <w:tcW w:w="2681" w:type="dxa"/>
            <w:gridSpan w:val="3"/>
            <w:tcBorders>
              <w:top w:val="nil"/>
              <w:left w:val="nil"/>
              <w:bottom w:val="nil"/>
              <w:right w:val="nil"/>
            </w:tcBorders>
            <w:shd w:val="clear" w:color="auto" w:fill="auto"/>
            <w:noWrap/>
            <w:vAlign w:val="center"/>
            <w:hideMark/>
          </w:tcPr>
          <w:p w:rsidR="00464B0B" w:rsidRPr="00D46593" w:rsidRDefault="00464B0B">
            <w:pPr>
              <w:rPr>
                <w:color w:val="000000"/>
                <w:sz w:val="16"/>
                <w:szCs w:val="16"/>
                <w:lang w:val="uk-UA"/>
              </w:rPr>
            </w:pPr>
            <w:r w:rsidRPr="00D46593">
              <w:rPr>
                <w:color w:val="000000"/>
                <w:sz w:val="16"/>
                <w:szCs w:val="16"/>
                <w:lang w:val="uk-UA"/>
              </w:rPr>
              <w:t>Кошторисна заробітна плата</w:t>
            </w:r>
          </w:p>
        </w:tc>
        <w:tc>
          <w:tcPr>
            <w:tcW w:w="1529" w:type="dxa"/>
            <w:tcBorders>
              <w:top w:val="nil"/>
              <w:left w:val="nil"/>
              <w:bottom w:val="nil"/>
              <w:right w:val="nil"/>
            </w:tcBorders>
            <w:shd w:val="clear" w:color="auto" w:fill="auto"/>
            <w:vAlign w:val="center"/>
            <w:hideMark/>
          </w:tcPr>
          <w:p w:rsidR="00464B0B" w:rsidRPr="00D46593" w:rsidRDefault="00464B0B">
            <w:pPr>
              <w:rPr>
                <w:color w:val="000000"/>
                <w:sz w:val="16"/>
                <w:szCs w:val="16"/>
                <w:lang w:val="uk-UA"/>
              </w:rPr>
            </w:pPr>
          </w:p>
        </w:tc>
        <w:tc>
          <w:tcPr>
            <w:tcW w:w="3536" w:type="dxa"/>
            <w:gridSpan w:val="2"/>
            <w:tcBorders>
              <w:top w:val="nil"/>
              <w:left w:val="nil"/>
              <w:bottom w:val="nil"/>
              <w:right w:val="nil"/>
            </w:tcBorders>
            <w:shd w:val="clear" w:color="auto" w:fill="auto"/>
            <w:vAlign w:val="center"/>
            <w:hideMark/>
          </w:tcPr>
          <w:p w:rsidR="00464B0B" w:rsidRPr="00D46593" w:rsidRDefault="00464B0B">
            <w:pPr>
              <w:rPr>
                <w:color w:val="000000"/>
                <w:sz w:val="16"/>
                <w:szCs w:val="16"/>
                <w:lang w:val="uk-UA"/>
              </w:rPr>
            </w:pPr>
            <w:r w:rsidRPr="00D46593">
              <w:rPr>
                <w:color w:val="000000"/>
                <w:sz w:val="16"/>
                <w:szCs w:val="16"/>
                <w:lang w:val="uk-UA"/>
              </w:rPr>
              <w:t xml:space="preserve"> тис. грн.</w:t>
            </w:r>
          </w:p>
        </w:tc>
      </w:tr>
      <w:tr w:rsidR="00464B0B" w:rsidRPr="00D46593" w:rsidTr="00C14B09">
        <w:trPr>
          <w:trHeight w:val="203"/>
        </w:trPr>
        <w:tc>
          <w:tcPr>
            <w:tcW w:w="1034" w:type="dxa"/>
            <w:tcBorders>
              <w:top w:val="nil"/>
              <w:left w:val="nil"/>
              <w:bottom w:val="nil"/>
              <w:right w:val="nil"/>
            </w:tcBorders>
            <w:shd w:val="clear" w:color="auto" w:fill="auto"/>
            <w:noWrap/>
            <w:vAlign w:val="center"/>
            <w:hideMark/>
          </w:tcPr>
          <w:p w:rsidR="00464B0B" w:rsidRPr="00D46593" w:rsidRDefault="00464B0B">
            <w:pPr>
              <w:rPr>
                <w:color w:val="000000"/>
                <w:sz w:val="16"/>
                <w:szCs w:val="16"/>
                <w:lang w:val="uk-UA"/>
              </w:rPr>
            </w:pPr>
          </w:p>
        </w:tc>
        <w:tc>
          <w:tcPr>
            <w:tcW w:w="775" w:type="dxa"/>
            <w:tcBorders>
              <w:top w:val="nil"/>
              <w:left w:val="nil"/>
              <w:bottom w:val="nil"/>
              <w:right w:val="nil"/>
            </w:tcBorders>
            <w:shd w:val="clear" w:color="auto" w:fill="auto"/>
            <w:noWrap/>
            <w:vAlign w:val="center"/>
            <w:hideMark/>
          </w:tcPr>
          <w:p w:rsidR="00464B0B" w:rsidRPr="00D46593" w:rsidRDefault="00464B0B">
            <w:pPr>
              <w:rPr>
                <w:color w:val="000000"/>
                <w:sz w:val="16"/>
                <w:szCs w:val="16"/>
                <w:lang w:val="uk-UA"/>
              </w:rPr>
            </w:pPr>
          </w:p>
        </w:tc>
        <w:tc>
          <w:tcPr>
            <w:tcW w:w="2309" w:type="dxa"/>
            <w:tcBorders>
              <w:top w:val="nil"/>
              <w:left w:val="nil"/>
              <w:bottom w:val="nil"/>
              <w:right w:val="nil"/>
            </w:tcBorders>
            <w:shd w:val="clear" w:color="auto" w:fill="auto"/>
            <w:noWrap/>
            <w:vAlign w:val="center"/>
            <w:hideMark/>
          </w:tcPr>
          <w:p w:rsidR="00464B0B" w:rsidRPr="00D46593" w:rsidRDefault="00464B0B">
            <w:pPr>
              <w:rPr>
                <w:color w:val="000000"/>
                <w:sz w:val="16"/>
                <w:szCs w:val="16"/>
                <w:lang w:val="uk-UA"/>
              </w:rPr>
            </w:pPr>
          </w:p>
        </w:tc>
        <w:tc>
          <w:tcPr>
            <w:tcW w:w="2227" w:type="dxa"/>
            <w:tcBorders>
              <w:top w:val="nil"/>
              <w:left w:val="nil"/>
              <w:bottom w:val="nil"/>
              <w:right w:val="nil"/>
            </w:tcBorders>
            <w:shd w:val="clear" w:color="auto" w:fill="auto"/>
            <w:noWrap/>
            <w:vAlign w:val="center"/>
            <w:hideMark/>
          </w:tcPr>
          <w:p w:rsidR="00464B0B" w:rsidRPr="00D46593" w:rsidRDefault="00464B0B">
            <w:pPr>
              <w:rPr>
                <w:color w:val="000000"/>
                <w:sz w:val="16"/>
                <w:szCs w:val="16"/>
                <w:lang w:val="uk-UA"/>
              </w:rPr>
            </w:pPr>
          </w:p>
        </w:tc>
        <w:tc>
          <w:tcPr>
            <w:tcW w:w="864" w:type="dxa"/>
            <w:tcBorders>
              <w:top w:val="nil"/>
              <w:left w:val="nil"/>
              <w:bottom w:val="nil"/>
              <w:right w:val="nil"/>
            </w:tcBorders>
            <w:shd w:val="clear" w:color="auto" w:fill="auto"/>
            <w:noWrap/>
            <w:vAlign w:val="center"/>
            <w:hideMark/>
          </w:tcPr>
          <w:p w:rsidR="00464B0B" w:rsidRPr="00D46593" w:rsidRDefault="00464B0B">
            <w:pPr>
              <w:rPr>
                <w:color w:val="000000"/>
                <w:sz w:val="16"/>
                <w:szCs w:val="16"/>
                <w:lang w:val="uk-UA"/>
              </w:rPr>
            </w:pPr>
          </w:p>
        </w:tc>
        <w:tc>
          <w:tcPr>
            <w:tcW w:w="979" w:type="dxa"/>
            <w:tcBorders>
              <w:top w:val="nil"/>
              <w:left w:val="nil"/>
              <w:bottom w:val="nil"/>
              <w:right w:val="nil"/>
            </w:tcBorders>
            <w:shd w:val="clear" w:color="auto" w:fill="auto"/>
            <w:noWrap/>
            <w:vAlign w:val="center"/>
            <w:hideMark/>
          </w:tcPr>
          <w:p w:rsidR="00464B0B" w:rsidRPr="00D46593" w:rsidRDefault="00464B0B">
            <w:pPr>
              <w:rPr>
                <w:color w:val="000000"/>
                <w:sz w:val="16"/>
                <w:szCs w:val="16"/>
                <w:lang w:val="uk-UA"/>
              </w:rPr>
            </w:pPr>
          </w:p>
        </w:tc>
        <w:tc>
          <w:tcPr>
            <w:tcW w:w="1702" w:type="dxa"/>
            <w:gridSpan w:val="2"/>
            <w:tcBorders>
              <w:top w:val="nil"/>
              <w:left w:val="nil"/>
              <w:bottom w:val="nil"/>
              <w:right w:val="nil"/>
            </w:tcBorders>
            <w:shd w:val="clear" w:color="auto" w:fill="auto"/>
            <w:noWrap/>
            <w:vAlign w:val="center"/>
            <w:hideMark/>
          </w:tcPr>
          <w:p w:rsidR="00464B0B" w:rsidRPr="00D46593" w:rsidRDefault="00464B0B">
            <w:pPr>
              <w:rPr>
                <w:color w:val="000000"/>
                <w:sz w:val="16"/>
                <w:szCs w:val="16"/>
                <w:lang w:val="uk-UA"/>
              </w:rPr>
            </w:pPr>
            <w:r w:rsidRPr="00D46593">
              <w:rPr>
                <w:color w:val="000000"/>
                <w:sz w:val="16"/>
                <w:szCs w:val="16"/>
                <w:lang w:val="uk-UA"/>
              </w:rPr>
              <w:t>Середній розряд робіт</w:t>
            </w:r>
          </w:p>
        </w:tc>
        <w:tc>
          <w:tcPr>
            <w:tcW w:w="979" w:type="dxa"/>
            <w:tcBorders>
              <w:top w:val="nil"/>
              <w:left w:val="nil"/>
              <w:bottom w:val="nil"/>
              <w:right w:val="nil"/>
            </w:tcBorders>
            <w:shd w:val="clear" w:color="auto" w:fill="auto"/>
            <w:noWrap/>
            <w:vAlign w:val="center"/>
            <w:hideMark/>
          </w:tcPr>
          <w:p w:rsidR="00464B0B" w:rsidRPr="00D46593" w:rsidRDefault="00464B0B">
            <w:pPr>
              <w:jc w:val="right"/>
              <w:rPr>
                <w:color w:val="000000"/>
                <w:sz w:val="16"/>
                <w:szCs w:val="16"/>
                <w:lang w:val="uk-UA"/>
              </w:rPr>
            </w:pPr>
          </w:p>
        </w:tc>
        <w:tc>
          <w:tcPr>
            <w:tcW w:w="1529" w:type="dxa"/>
            <w:tcBorders>
              <w:top w:val="nil"/>
              <w:left w:val="nil"/>
              <w:bottom w:val="nil"/>
              <w:right w:val="nil"/>
            </w:tcBorders>
            <w:shd w:val="clear" w:color="auto" w:fill="auto"/>
            <w:vAlign w:val="center"/>
            <w:hideMark/>
          </w:tcPr>
          <w:p w:rsidR="00464B0B" w:rsidRPr="00D46593" w:rsidRDefault="00464B0B">
            <w:pPr>
              <w:rPr>
                <w:color w:val="000000"/>
                <w:sz w:val="16"/>
                <w:szCs w:val="16"/>
                <w:lang w:val="uk-UA"/>
              </w:rPr>
            </w:pPr>
          </w:p>
        </w:tc>
        <w:tc>
          <w:tcPr>
            <w:tcW w:w="3536" w:type="dxa"/>
            <w:gridSpan w:val="2"/>
            <w:tcBorders>
              <w:top w:val="nil"/>
              <w:left w:val="nil"/>
              <w:bottom w:val="nil"/>
              <w:right w:val="nil"/>
            </w:tcBorders>
            <w:shd w:val="clear" w:color="auto" w:fill="auto"/>
            <w:vAlign w:val="center"/>
            <w:hideMark/>
          </w:tcPr>
          <w:p w:rsidR="00464B0B" w:rsidRPr="00D46593" w:rsidRDefault="00464B0B">
            <w:pPr>
              <w:rPr>
                <w:color w:val="000000"/>
                <w:sz w:val="16"/>
                <w:szCs w:val="16"/>
                <w:lang w:val="uk-UA"/>
              </w:rPr>
            </w:pPr>
            <w:r w:rsidRPr="00D46593">
              <w:rPr>
                <w:color w:val="000000"/>
                <w:sz w:val="16"/>
                <w:szCs w:val="16"/>
                <w:lang w:val="uk-UA"/>
              </w:rPr>
              <w:t xml:space="preserve"> розряд</w:t>
            </w:r>
          </w:p>
        </w:tc>
      </w:tr>
      <w:tr w:rsidR="00464B0B" w:rsidRPr="00D46593" w:rsidTr="00C14B09">
        <w:trPr>
          <w:trHeight w:val="203"/>
        </w:trPr>
        <w:tc>
          <w:tcPr>
            <w:tcW w:w="1034" w:type="dxa"/>
            <w:tcBorders>
              <w:top w:val="nil"/>
              <w:left w:val="nil"/>
              <w:bottom w:val="single" w:sz="4" w:space="0" w:color="000000"/>
              <w:right w:val="nil"/>
            </w:tcBorders>
            <w:shd w:val="clear" w:color="auto" w:fill="auto"/>
            <w:noWrap/>
            <w:vAlign w:val="center"/>
            <w:hideMark/>
          </w:tcPr>
          <w:p w:rsidR="00464B0B" w:rsidRPr="00D46593" w:rsidRDefault="00464B0B">
            <w:pPr>
              <w:rPr>
                <w:color w:val="000000"/>
                <w:sz w:val="16"/>
                <w:szCs w:val="16"/>
                <w:lang w:val="uk-UA"/>
              </w:rPr>
            </w:pPr>
            <w:r w:rsidRPr="00D46593">
              <w:rPr>
                <w:color w:val="000000"/>
                <w:sz w:val="16"/>
                <w:szCs w:val="16"/>
                <w:lang w:val="uk-UA"/>
              </w:rPr>
              <w:t xml:space="preserve">Складений в поточних цінах </w:t>
            </w:r>
          </w:p>
        </w:tc>
        <w:tc>
          <w:tcPr>
            <w:tcW w:w="775" w:type="dxa"/>
            <w:tcBorders>
              <w:top w:val="nil"/>
              <w:left w:val="nil"/>
              <w:bottom w:val="nil"/>
              <w:right w:val="nil"/>
            </w:tcBorders>
            <w:shd w:val="clear" w:color="auto" w:fill="auto"/>
            <w:noWrap/>
            <w:vAlign w:val="center"/>
            <w:hideMark/>
          </w:tcPr>
          <w:p w:rsidR="00464B0B" w:rsidRPr="00D46593" w:rsidRDefault="00464B0B">
            <w:pPr>
              <w:rPr>
                <w:color w:val="000000"/>
                <w:sz w:val="16"/>
                <w:szCs w:val="16"/>
                <w:lang w:val="uk-UA"/>
              </w:rPr>
            </w:pPr>
          </w:p>
        </w:tc>
        <w:tc>
          <w:tcPr>
            <w:tcW w:w="2309" w:type="dxa"/>
            <w:tcBorders>
              <w:top w:val="nil"/>
              <w:left w:val="nil"/>
              <w:bottom w:val="nil"/>
              <w:right w:val="nil"/>
            </w:tcBorders>
            <w:shd w:val="clear" w:color="auto" w:fill="auto"/>
            <w:noWrap/>
            <w:vAlign w:val="center"/>
            <w:hideMark/>
          </w:tcPr>
          <w:p w:rsidR="00464B0B" w:rsidRPr="00D46593" w:rsidRDefault="00464B0B">
            <w:pPr>
              <w:rPr>
                <w:color w:val="000000"/>
                <w:sz w:val="16"/>
                <w:szCs w:val="16"/>
                <w:lang w:val="uk-UA"/>
              </w:rPr>
            </w:pPr>
          </w:p>
        </w:tc>
        <w:tc>
          <w:tcPr>
            <w:tcW w:w="2227" w:type="dxa"/>
            <w:tcBorders>
              <w:top w:val="nil"/>
              <w:left w:val="nil"/>
              <w:bottom w:val="nil"/>
              <w:right w:val="nil"/>
            </w:tcBorders>
            <w:shd w:val="clear" w:color="auto" w:fill="auto"/>
            <w:noWrap/>
            <w:vAlign w:val="center"/>
            <w:hideMark/>
          </w:tcPr>
          <w:p w:rsidR="00464B0B" w:rsidRPr="00D46593" w:rsidRDefault="00464B0B">
            <w:pPr>
              <w:rPr>
                <w:color w:val="000000"/>
                <w:sz w:val="16"/>
                <w:szCs w:val="16"/>
                <w:lang w:val="uk-UA"/>
              </w:rPr>
            </w:pPr>
          </w:p>
        </w:tc>
        <w:tc>
          <w:tcPr>
            <w:tcW w:w="864" w:type="dxa"/>
            <w:tcBorders>
              <w:top w:val="nil"/>
              <w:left w:val="nil"/>
              <w:bottom w:val="nil"/>
              <w:right w:val="nil"/>
            </w:tcBorders>
            <w:shd w:val="clear" w:color="auto" w:fill="auto"/>
            <w:noWrap/>
            <w:vAlign w:val="center"/>
            <w:hideMark/>
          </w:tcPr>
          <w:p w:rsidR="00464B0B" w:rsidRPr="00D46593" w:rsidRDefault="00464B0B">
            <w:pPr>
              <w:rPr>
                <w:color w:val="000000"/>
                <w:sz w:val="16"/>
                <w:szCs w:val="16"/>
                <w:lang w:val="uk-UA"/>
              </w:rPr>
            </w:pPr>
          </w:p>
        </w:tc>
        <w:tc>
          <w:tcPr>
            <w:tcW w:w="979" w:type="dxa"/>
            <w:tcBorders>
              <w:top w:val="nil"/>
              <w:left w:val="nil"/>
              <w:bottom w:val="nil"/>
              <w:right w:val="nil"/>
            </w:tcBorders>
            <w:shd w:val="clear" w:color="auto" w:fill="auto"/>
            <w:noWrap/>
            <w:vAlign w:val="center"/>
            <w:hideMark/>
          </w:tcPr>
          <w:p w:rsidR="00464B0B" w:rsidRPr="00D46593" w:rsidRDefault="00464B0B">
            <w:pPr>
              <w:rPr>
                <w:color w:val="000000"/>
                <w:sz w:val="16"/>
                <w:szCs w:val="16"/>
                <w:lang w:val="uk-UA"/>
              </w:rPr>
            </w:pPr>
          </w:p>
        </w:tc>
        <w:tc>
          <w:tcPr>
            <w:tcW w:w="979" w:type="dxa"/>
            <w:tcBorders>
              <w:top w:val="nil"/>
              <w:left w:val="nil"/>
              <w:bottom w:val="nil"/>
              <w:right w:val="nil"/>
            </w:tcBorders>
            <w:shd w:val="clear" w:color="auto" w:fill="auto"/>
            <w:noWrap/>
            <w:vAlign w:val="center"/>
            <w:hideMark/>
          </w:tcPr>
          <w:p w:rsidR="00464B0B" w:rsidRPr="00D46593" w:rsidRDefault="00464B0B">
            <w:pPr>
              <w:rPr>
                <w:color w:val="000000"/>
                <w:sz w:val="16"/>
                <w:szCs w:val="16"/>
                <w:lang w:val="uk-UA"/>
              </w:rPr>
            </w:pPr>
          </w:p>
        </w:tc>
        <w:tc>
          <w:tcPr>
            <w:tcW w:w="723" w:type="dxa"/>
            <w:tcBorders>
              <w:top w:val="nil"/>
              <w:left w:val="nil"/>
              <w:bottom w:val="nil"/>
              <w:right w:val="nil"/>
            </w:tcBorders>
            <w:shd w:val="clear" w:color="auto" w:fill="auto"/>
            <w:noWrap/>
            <w:vAlign w:val="center"/>
            <w:hideMark/>
          </w:tcPr>
          <w:p w:rsidR="00464B0B" w:rsidRPr="00D46593" w:rsidRDefault="00464B0B">
            <w:pPr>
              <w:rPr>
                <w:color w:val="000000"/>
                <w:sz w:val="16"/>
                <w:szCs w:val="16"/>
                <w:lang w:val="uk-UA"/>
              </w:rPr>
            </w:pPr>
          </w:p>
        </w:tc>
        <w:tc>
          <w:tcPr>
            <w:tcW w:w="979" w:type="dxa"/>
            <w:tcBorders>
              <w:top w:val="nil"/>
              <w:left w:val="nil"/>
              <w:bottom w:val="nil"/>
              <w:right w:val="nil"/>
            </w:tcBorders>
            <w:shd w:val="clear" w:color="auto" w:fill="auto"/>
            <w:noWrap/>
            <w:vAlign w:val="center"/>
            <w:hideMark/>
          </w:tcPr>
          <w:p w:rsidR="00464B0B" w:rsidRPr="00D46593" w:rsidRDefault="00464B0B">
            <w:pPr>
              <w:jc w:val="right"/>
              <w:rPr>
                <w:color w:val="000000"/>
                <w:sz w:val="16"/>
                <w:szCs w:val="16"/>
                <w:lang w:val="uk-UA"/>
              </w:rPr>
            </w:pPr>
          </w:p>
        </w:tc>
        <w:tc>
          <w:tcPr>
            <w:tcW w:w="1529" w:type="dxa"/>
            <w:tcBorders>
              <w:top w:val="nil"/>
              <w:left w:val="nil"/>
              <w:bottom w:val="nil"/>
              <w:right w:val="nil"/>
            </w:tcBorders>
            <w:shd w:val="clear" w:color="auto" w:fill="auto"/>
            <w:noWrap/>
            <w:vAlign w:val="center"/>
            <w:hideMark/>
          </w:tcPr>
          <w:p w:rsidR="00464B0B" w:rsidRPr="00D46593" w:rsidRDefault="00464B0B">
            <w:pPr>
              <w:rPr>
                <w:color w:val="000000"/>
                <w:sz w:val="16"/>
                <w:szCs w:val="16"/>
                <w:lang w:val="uk-UA"/>
              </w:rPr>
            </w:pPr>
          </w:p>
        </w:tc>
        <w:tc>
          <w:tcPr>
            <w:tcW w:w="2000" w:type="dxa"/>
            <w:tcBorders>
              <w:top w:val="nil"/>
              <w:left w:val="nil"/>
              <w:bottom w:val="nil"/>
              <w:right w:val="nil"/>
            </w:tcBorders>
            <w:shd w:val="clear" w:color="auto" w:fill="auto"/>
            <w:noWrap/>
            <w:vAlign w:val="center"/>
            <w:hideMark/>
          </w:tcPr>
          <w:p w:rsidR="00464B0B" w:rsidRPr="00D46593" w:rsidRDefault="00464B0B">
            <w:pPr>
              <w:rPr>
                <w:color w:val="000000"/>
                <w:sz w:val="16"/>
                <w:szCs w:val="16"/>
                <w:lang w:val="uk-UA"/>
              </w:rPr>
            </w:pPr>
          </w:p>
        </w:tc>
        <w:tc>
          <w:tcPr>
            <w:tcW w:w="1536" w:type="dxa"/>
            <w:tcBorders>
              <w:top w:val="nil"/>
              <w:left w:val="nil"/>
              <w:bottom w:val="nil"/>
              <w:right w:val="nil"/>
            </w:tcBorders>
            <w:shd w:val="clear" w:color="auto" w:fill="auto"/>
            <w:vAlign w:val="center"/>
            <w:hideMark/>
          </w:tcPr>
          <w:p w:rsidR="00464B0B" w:rsidRPr="00D46593" w:rsidRDefault="00464B0B">
            <w:pPr>
              <w:rPr>
                <w:color w:val="000000"/>
                <w:sz w:val="16"/>
                <w:szCs w:val="16"/>
                <w:lang w:val="uk-UA"/>
              </w:rPr>
            </w:pPr>
          </w:p>
        </w:tc>
      </w:tr>
      <w:tr w:rsidR="00464B0B" w:rsidRPr="00D46593" w:rsidTr="00C14B09">
        <w:trPr>
          <w:trHeight w:val="375"/>
        </w:trPr>
        <w:tc>
          <w:tcPr>
            <w:tcW w:w="1034" w:type="dxa"/>
            <w:vMerge w:val="restart"/>
            <w:tcBorders>
              <w:top w:val="nil"/>
              <w:left w:val="single" w:sz="4" w:space="0" w:color="000000"/>
              <w:bottom w:val="single" w:sz="4" w:space="0" w:color="000000"/>
              <w:right w:val="single" w:sz="4" w:space="0" w:color="000000"/>
            </w:tcBorders>
            <w:shd w:val="clear" w:color="auto" w:fill="auto"/>
            <w:vAlign w:val="center"/>
            <w:hideMark/>
          </w:tcPr>
          <w:p w:rsidR="00464B0B" w:rsidRPr="00D46593" w:rsidRDefault="00464B0B">
            <w:pPr>
              <w:jc w:val="center"/>
              <w:rPr>
                <w:color w:val="000000"/>
                <w:sz w:val="16"/>
                <w:szCs w:val="16"/>
                <w:lang w:val="uk-UA"/>
              </w:rPr>
            </w:pPr>
            <w:r w:rsidRPr="00D46593">
              <w:rPr>
                <w:color w:val="000000"/>
                <w:sz w:val="16"/>
                <w:szCs w:val="16"/>
                <w:lang w:val="uk-UA"/>
              </w:rPr>
              <w:t>№ п/</w:t>
            </w:r>
            <w:proofErr w:type="spellStart"/>
            <w:r w:rsidRPr="00D46593">
              <w:rPr>
                <w:color w:val="000000"/>
                <w:sz w:val="16"/>
                <w:szCs w:val="16"/>
                <w:lang w:val="uk-UA"/>
              </w:rPr>
              <w:t>п</w:t>
            </w:r>
            <w:proofErr w:type="spellEnd"/>
          </w:p>
        </w:tc>
        <w:tc>
          <w:tcPr>
            <w:tcW w:w="77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64B0B" w:rsidRPr="00D46593" w:rsidRDefault="00464B0B">
            <w:pPr>
              <w:jc w:val="center"/>
              <w:rPr>
                <w:color w:val="000000"/>
                <w:sz w:val="16"/>
                <w:szCs w:val="16"/>
                <w:lang w:val="uk-UA"/>
              </w:rPr>
            </w:pPr>
            <w:proofErr w:type="spellStart"/>
            <w:r w:rsidRPr="00D46593">
              <w:rPr>
                <w:color w:val="000000"/>
                <w:sz w:val="16"/>
                <w:szCs w:val="16"/>
                <w:lang w:val="uk-UA"/>
              </w:rPr>
              <w:t>Обґрун-тування</w:t>
            </w:r>
            <w:proofErr w:type="spellEnd"/>
            <w:r w:rsidRPr="00D46593">
              <w:rPr>
                <w:color w:val="000000"/>
                <w:sz w:val="16"/>
                <w:szCs w:val="16"/>
                <w:lang w:val="uk-UA"/>
              </w:rPr>
              <w:t xml:space="preserve"> (шифр норми)</w:t>
            </w:r>
          </w:p>
        </w:tc>
        <w:tc>
          <w:tcPr>
            <w:tcW w:w="230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64B0B" w:rsidRPr="00D46593" w:rsidRDefault="00464B0B">
            <w:pPr>
              <w:jc w:val="center"/>
              <w:rPr>
                <w:color w:val="000000"/>
                <w:sz w:val="16"/>
                <w:szCs w:val="16"/>
                <w:lang w:val="uk-UA"/>
              </w:rPr>
            </w:pPr>
            <w:r w:rsidRPr="00D46593">
              <w:rPr>
                <w:color w:val="000000"/>
                <w:sz w:val="16"/>
                <w:szCs w:val="16"/>
                <w:lang w:val="uk-UA"/>
              </w:rPr>
              <w:t>Найменування робіт і витрат</w:t>
            </w:r>
          </w:p>
        </w:tc>
        <w:tc>
          <w:tcPr>
            <w:tcW w:w="222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64B0B" w:rsidRPr="00D46593" w:rsidRDefault="00464B0B">
            <w:pPr>
              <w:jc w:val="center"/>
              <w:rPr>
                <w:color w:val="000000"/>
                <w:sz w:val="16"/>
                <w:szCs w:val="16"/>
                <w:lang w:val="uk-UA"/>
              </w:rPr>
            </w:pPr>
            <w:r w:rsidRPr="00D46593">
              <w:rPr>
                <w:color w:val="000000"/>
                <w:sz w:val="16"/>
                <w:szCs w:val="16"/>
                <w:lang w:val="uk-UA"/>
              </w:rPr>
              <w:t>Одиниця виміру</w:t>
            </w:r>
          </w:p>
        </w:tc>
        <w:tc>
          <w:tcPr>
            <w:tcW w:w="86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64B0B" w:rsidRPr="00D46593" w:rsidRDefault="00464B0B">
            <w:pPr>
              <w:jc w:val="center"/>
              <w:rPr>
                <w:color w:val="000000"/>
                <w:sz w:val="16"/>
                <w:szCs w:val="16"/>
                <w:lang w:val="uk-UA"/>
              </w:rPr>
            </w:pPr>
            <w:r w:rsidRPr="00D46593">
              <w:rPr>
                <w:color w:val="000000"/>
                <w:sz w:val="16"/>
                <w:szCs w:val="16"/>
                <w:lang w:val="uk-UA"/>
              </w:rPr>
              <w:t>Кількість</w:t>
            </w:r>
          </w:p>
        </w:tc>
        <w:tc>
          <w:tcPr>
            <w:tcW w:w="1958" w:type="dxa"/>
            <w:gridSpan w:val="2"/>
            <w:tcBorders>
              <w:top w:val="single" w:sz="4" w:space="0" w:color="000000"/>
              <w:left w:val="nil"/>
              <w:bottom w:val="single" w:sz="4" w:space="0" w:color="000000"/>
              <w:right w:val="single" w:sz="4" w:space="0" w:color="000000"/>
            </w:tcBorders>
            <w:shd w:val="clear" w:color="auto" w:fill="auto"/>
            <w:vAlign w:val="center"/>
            <w:hideMark/>
          </w:tcPr>
          <w:p w:rsidR="00464B0B" w:rsidRPr="00D46593" w:rsidRDefault="00464B0B">
            <w:pPr>
              <w:jc w:val="center"/>
              <w:rPr>
                <w:color w:val="000000"/>
                <w:sz w:val="16"/>
                <w:szCs w:val="16"/>
                <w:lang w:val="uk-UA"/>
              </w:rPr>
            </w:pPr>
            <w:r w:rsidRPr="00D46593">
              <w:rPr>
                <w:color w:val="000000"/>
                <w:sz w:val="16"/>
                <w:szCs w:val="16"/>
                <w:lang w:val="uk-UA"/>
              </w:rPr>
              <w:t>Вартість одиниці, грн.</w:t>
            </w:r>
          </w:p>
        </w:tc>
        <w:tc>
          <w:tcPr>
            <w:tcW w:w="3231" w:type="dxa"/>
            <w:gridSpan w:val="3"/>
            <w:tcBorders>
              <w:top w:val="single" w:sz="4" w:space="0" w:color="000000"/>
              <w:left w:val="nil"/>
              <w:bottom w:val="single" w:sz="4" w:space="0" w:color="000000"/>
              <w:right w:val="single" w:sz="4" w:space="0" w:color="000000"/>
            </w:tcBorders>
            <w:shd w:val="clear" w:color="auto" w:fill="auto"/>
            <w:vAlign w:val="center"/>
            <w:hideMark/>
          </w:tcPr>
          <w:p w:rsidR="00464B0B" w:rsidRPr="00D46593" w:rsidRDefault="00464B0B">
            <w:pPr>
              <w:jc w:val="center"/>
              <w:rPr>
                <w:color w:val="000000"/>
                <w:sz w:val="16"/>
                <w:szCs w:val="16"/>
                <w:lang w:val="uk-UA"/>
              </w:rPr>
            </w:pPr>
            <w:r w:rsidRPr="00D46593">
              <w:rPr>
                <w:color w:val="000000"/>
                <w:sz w:val="16"/>
                <w:szCs w:val="16"/>
                <w:lang w:val="uk-UA"/>
              </w:rPr>
              <w:t>Загальна вартість, грн.</w:t>
            </w:r>
          </w:p>
        </w:tc>
        <w:tc>
          <w:tcPr>
            <w:tcW w:w="3536" w:type="dxa"/>
            <w:gridSpan w:val="2"/>
            <w:tcBorders>
              <w:top w:val="single" w:sz="4" w:space="0" w:color="000000"/>
              <w:left w:val="nil"/>
              <w:bottom w:val="single" w:sz="4" w:space="0" w:color="000000"/>
              <w:right w:val="single" w:sz="4" w:space="0" w:color="000000"/>
            </w:tcBorders>
            <w:shd w:val="clear" w:color="auto" w:fill="auto"/>
            <w:vAlign w:val="center"/>
            <w:hideMark/>
          </w:tcPr>
          <w:p w:rsidR="00464B0B" w:rsidRPr="00D46593" w:rsidRDefault="00464B0B">
            <w:pPr>
              <w:jc w:val="center"/>
              <w:rPr>
                <w:color w:val="000000"/>
                <w:sz w:val="16"/>
                <w:szCs w:val="16"/>
                <w:lang w:val="uk-UA"/>
              </w:rPr>
            </w:pPr>
            <w:r w:rsidRPr="00D46593">
              <w:rPr>
                <w:color w:val="000000"/>
                <w:sz w:val="16"/>
                <w:szCs w:val="16"/>
                <w:lang w:val="uk-UA"/>
              </w:rPr>
              <w:t xml:space="preserve">Витрати труда робітників, </w:t>
            </w:r>
            <w:proofErr w:type="spellStart"/>
            <w:r w:rsidRPr="00D46593">
              <w:rPr>
                <w:color w:val="000000"/>
                <w:sz w:val="16"/>
                <w:szCs w:val="16"/>
                <w:lang w:val="uk-UA"/>
              </w:rPr>
              <w:t>люд.год</w:t>
            </w:r>
            <w:proofErr w:type="spellEnd"/>
            <w:r w:rsidRPr="00D46593">
              <w:rPr>
                <w:color w:val="000000"/>
                <w:sz w:val="16"/>
                <w:szCs w:val="16"/>
                <w:lang w:val="uk-UA"/>
              </w:rPr>
              <w:t>,</w:t>
            </w:r>
          </w:p>
        </w:tc>
      </w:tr>
      <w:tr w:rsidR="00464B0B" w:rsidRPr="00D46593" w:rsidTr="00C14B09">
        <w:trPr>
          <w:trHeight w:val="375"/>
        </w:trPr>
        <w:tc>
          <w:tcPr>
            <w:tcW w:w="1034" w:type="dxa"/>
            <w:vMerge/>
            <w:tcBorders>
              <w:top w:val="nil"/>
              <w:left w:val="single" w:sz="4" w:space="0" w:color="000000"/>
              <w:bottom w:val="single" w:sz="4" w:space="0" w:color="000000"/>
              <w:right w:val="single" w:sz="4" w:space="0" w:color="000000"/>
            </w:tcBorders>
            <w:vAlign w:val="center"/>
            <w:hideMark/>
          </w:tcPr>
          <w:p w:rsidR="00464B0B" w:rsidRPr="00D46593" w:rsidRDefault="00464B0B">
            <w:pPr>
              <w:rPr>
                <w:color w:val="000000"/>
                <w:sz w:val="16"/>
                <w:szCs w:val="16"/>
                <w:lang w:val="uk-UA"/>
              </w:rPr>
            </w:pPr>
          </w:p>
        </w:tc>
        <w:tc>
          <w:tcPr>
            <w:tcW w:w="775" w:type="dxa"/>
            <w:vMerge/>
            <w:tcBorders>
              <w:top w:val="single" w:sz="4" w:space="0" w:color="000000"/>
              <w:left w:val="single" w:sz="4" w:space="0" w:color="000000"/>
              <w:bottom w:val="single" w:sz="4" w:space="0" w:color="000000"/>
              <w:right w:val="single" w:sz="4" w:space="0" w:color="000000"/>
            </w:tcBorders>
            <w:vAlign w:val="center"/>
            <w:hideMark/>
          </w:tcPr>
          <w:p w:rsidR="00464B0B" w:rsidRPr="00D46593" w:rsidRDefault="00464B0B">
            <w:pPr>
              <w:rPr>
                <w:color w:val="000000"/>
                <w:sz w:val="16"/>
                <w:szCs w:val="16"/>
                <w:lang w:val="uk-UA"/>
              </w:rPr>
            </w:pPr>
          </w:p>
        </w:tc>
        <w:tc>
          <w:tcPr>
            <w:tcW w:w="2309" w:type="dxa"/>
            <w:vMerge/>
            <w:tcBorders>
              <w:top w:val="single" w:sz="4" w:space="0" w:color="000000"/>
              <w:left w:val="single" w:sz="4" w:space="0" w:color="000000"/>
              <w:bottom w:val="single" w:sz="4" w:space="0" w:color="000000"/>
              <w:right w:val="single" w:sz="4" w:space="0" w:color="000000"/>
            </w:tcBorders>
            <w:vAlign w:val="center"/>
            <w:hideMark/>
          </w:tcPr>
          <w:p w:rsidR="00464B0B" w:rsidRPr="00D46593" w:rsidRDefault="00464B0B">
            <w:pPr>
              <w:rPr>
                <w:color w:val="000000"/>
                <w:sz w:val="16"/>
                <w:szCs w:val="16"/>
                <w:lang w:val="uk-UA"/>
              </w:rPr>
            </w:pPr>
          </w:p>
        </w:tc>
        <w:tc>
          <w:tcPr>
            <w:tcW w:w="2227" w:type="dxa"/>
            <w:vMerge/>
            <w:tcBorders>
              <w:top w:val="single" w:sz="4" w:space="0" w:color="000000"/>
              <w:left w:val="single" w:sz="4" w:space="0" w:color="000000"/>
              <w:bottom w:val="single" w:sz="4" w:space="0" w:color="000000"/>
              <w:right w:val="single" w:sz="4" w:space="0" w:color="000000"/>
            </w:tcBorders>
            <w:vAlign w:val="center"/>
            <w:hideMark/>
          </w:tcPr>
          <w:p w:rsidR="00464B0B" w:rsidRPr="00D46593" w:rsidRDefault="00464B0B">
            <w:pPr>
              <w:rPr>
                <w:color w:val="000000"/>
                <w:sz w:val="16"/>
                <w:szCs w:val="16"/>
                <w:lang w:val="uk-UA"/>
              </w:rPr>
            </w:pPr>
          </w:p>
        </w:tc>
        <w:tc>
          <w:tcPr>
            <w:tcW w:w="864" w:type="dxa"/>
            <w:vMerge/>
            <w:tcBorders>
              <w:top w:val="single" w:sz="4" w:space="0" w:color="000000"/>
              <w:left w:val="single" w:sz="4" w:space="0" w:color="000000"/>
              <w:bottom w:val="single" w:sz="4" w:space="0" w:color="000000"/>
              <w:right w:val="single" w:sz="4" w:space="0" w:color="000000"/>
            </w:tcBorders>
            <w:vAlign w:val="center"/>
            <w:hideMark/>
          </w:tcPr>
          <w:p w:rsidR="00464B0B" w:rsidRPr="00D46593" w:rsidRDefault="00464B0B">
            <w:pPr>
              <w:rPr>
                <w:color w:val="000000"/>
                <w:sz w:val="16"/>
                <w:szCs w:val="16"/>
                <w:lang w:val="uk-UA"/>
              </w:rPr>
            </w:pPr>
          </w:p>
        </w:tc>
        <w:tc>
          <w:tcPr>
            <w:tcW w:w="979" w:type="dxa"/>
            <w:vMerge w:val="restart"/>
            <w:tcBorders>
              <w:top w:val="nil"/>
              <w:left w:val="single" w:sz="4" w:space="0" w:color="000000"/>
              <w:bottom w:val="single" w:sz="4" w:space="0" w:color="000000"/>
              <w:right w:val="single" w:sz="4" w:space="0" w:color="000000"/>
            </w:tcBorders>
            <w:shd w:val="clear" w:color="auto" w:fill="auto"/>
            <w:vAlign w:val="center"/>
            <w:hideMark/>
          </w:tcPr>
          <w:p w:rsidR="00464B0B" w:rsidRPr="00D46593" w:rsidRDefault="00464B0B">
            <w:pPr>
              <w:jc w:val="center"/>
              <w:rPr>
                <w:color w:val="000000"/>
                <w:sz w:val="16"/>
                <w:szCs w:val="16"/>
                <w:lang w:val="uk-UA"/>
              </w:rPr>
            </w:pPr>
            <w:r w:rsidRPr="00D46593">
              <w:rPr>
                <w:color w:val="000000"/>
                <w:sz w:val="16"/>
                <w:szCs w:val="16"/>
                <w:lang w:val="uk-UA"/>
              </w:rPr>
              <w:t>Всього</w:t>
            </w:r>
          </w:p>
        </w:tc>
        <w:tc>
          <w:tcPr>
            <w:tcW w:w="979" w:type="dxa"/>
            <w:vMerge w:val="restart"/>
            <w:tcBorders>
              <w:top w:val="nil"/>
              <w:left w:val="single" w:sz="4" w:space="0" w:color="000000"/>
              <w:bottom w:val="single" w:sz="4" w:space="0" w:color="000000"/>
              <w:right w:val="single" w:sz="4" w:space="0" w:color="000000"/>
            </w:tcBorders>
            <w:shd w:val="clear" w:color="auto" w:fill="auto"/>
            <w:vAlign w:val="center"/>
            <w:hideMark/>
          </w:tcPr>
          <w:p w:rsidR="00464B0B" w:rsidRPr="00D46593" w:rsidRDefault="00464B0B">
            <w:pPr>
              <w:jc w:val="center"/>
              <w:rPr>
                <w:color w:val="000000"/>
                <w:sz w:val="16"/>
                <w:szCs w:val="16"/>
                <w:lang w:val="uk-UA"/>
              </w:rPr>
            </w:pPr>
            <w:proofErr w:type="spellStart"/>
            <w:r w:rsidRPr="00D46593">
              <w:rPr>
                <w:color w:val="000000"/>
                <w:sz w:val="16"/>
                <w:szCs w:val="16"/>
                <w:lang w:val="uk-UA"/>
              </w:rPr>
              <w:t>експлуа-</w:t>
            </w:r>
            <w:proofErr w:type="spellEnd"/>
            <w:r w:rsidRPr="00D46593">
              <w:rPr>
                <w:color w:val="000000"/>
                <w:sz w:val="16"/>
                <w:szCs w:val="16"/>
                <w:lang w:val="uk-UA"/>
              </w:rPr>
              <w:t xml:space="preserve"> </w:t>
            </w:r>
            <w:proofErr w:type="spellStart"/>
            <w:r w:rsidRPr="00D46593">
              <w:rPr>
                <w:color w:val="000000"/>
                <w:sz w:val="16"/>
                <w:szCs w:val="16"/>
                <w:lang w:val="uk-UA"/>
              </w:rPr>
              <w:t>тації</w:t>
            </w:r>
            <w:proofErr w:type="spellEnd"/>
            <w:r w:rsidRPr="00D46593">
              <w:rPr>
                <w:color w:val="000000"/>
                <w:sz w:val="16"/>
                <w:szCs w:val="16"/>
                <w:lang w:val="uk-UA"/>
              </w:rPr>
              <w:t xml:space="preserve"> машин</w:t>
            </w:r>
          </w:p>
        </w:tc>
        <w:tc>
          <w:tcPr>
            <w:tcW w:w="723" w:type="dxa"/>
            <w:vMerge w:val="restart"/>
            <w:tcBorders>
              <w:top w:val="nil"/>
              <w:left w:val="single" w:sz="4" w:space="0" w:color="000000"/>
              <w:bottom w:val="single" w:sz="4" w:space="0" w:color="000000"/>
              <w:right w:val="single" w:sz="4" w:space="0" w:color="000000"/>
            </w:tcBorders>
            <w:shd w:val="clear" w:color="auto" w:fill="auto"/>
            <w:vAlign w:val="center"/>
            <w:hideMark/>
          </w:tcPr>
          <w:p w:rsidR="00464B0B" w:rsidRPr="00D46593" w:rsidRDefault="00464B0B">
            <w:pPr>
              <w:jc w:val="center"/>
              <w:rPr>
                <w:color w:val="000000"/>
                <w:sz w:val="16"/>
                <w:szCs w:val="16"/>
                <w:lang w:val="uk-UA"/>
              </w:rPr>
            </w:pPr>
            <w:r w:rsidRPr="00D46593">
              <w:rPr>
                <w:color w:val="000000"/>
                <w:sz w:val="16"/>
                <w:szCs w:val="16"/>
                <w:lang w:val="uk-UA"/>
              </w:rPr>
              <w:t>Всього</w:t>
            </w:r>
          </w:p>
        </w:tc>
        <w:tc>
          <w:tcPr>
            <w:tcW w:w="979" w:type="dxa"/>
            <w:vMerge w:val="restart"/>
            <w:tcBorders>
              <w:top w:val="nil"/>
              <w:left w:val="single" w:sz="4" w:space="0" w:color="000000"/>
              <w:bottom w:val="single" w:sz="4" w:space="0" w:color="000000"/>
              <w:right w:val="single" w:sz="4" w:space="0" w:color="000000"/>
            </w:tcBorders>
            <w:shd w:val="clear" w:color="auto" w:fill="auto"/>
            <w:vAlign w:val="center"/>
            <w:hideMark/>
          </w:tcPr>
          <w:p w:rsidR="00464B0B" w:rsidRPr="00D46593" w:rsidRDefault="00464B0B">
            <w:pPr>
              <w:jc w:val="center"/>
              <w:rPr>
                <w:color w:val="000000"/>
                <w:sz w:val="16"/>
                <w:szCs w:val="16"/>
                <w:lang w:val="uk-UA"/>
              </w:rPr>
            </w:pPr>
            <w:r w:rsidRPr="00D46593">
              <w:rPr>
                <w:color w:val="000000"/>
                <w:sz w:val="16"/>
                <w:szCs w:val="16"/>
                <w:lang w:val="uk-UA"/>
              </w:rPr>
              <w:t>заробітної плати</w:t>
            </w:r>
          </w:p>
        </w:tc>
        <w:tc>
          <w:tcPr>
            <w:tcW w:w="1529" w:type="dxa"/>
            <w:vMerge w:val="restart"/>
            <w:tcBorders>
              <w:top w:val="nil"/>
              <w:left w:val="single" w:sz="4" w:space="0" w:color="000000"/>
              <w:bottom w:val="single" w:sz="4" w:space="0" w:color="000000"/>
              <w:right w:val="single" w:sz="4" w:space="0" w:color="000000"/>
            </w:tcBorders>
            <w:shd w:val="clear" w:color="auto" w:fill="auto"/>
            <w:vAlign w:val="center"/>
            <w:hideMark/>
          </w:tcPr>
          <w:p w:rsidR="00464B0B" w:rsidRPr="00D46593" w:rsidRDefault="00464B0B">
            <w:pPr>
              <w:jc w:val="center"/>
              <w:rPr>
                <w:color w:val="000000"/>
                <w:sz w:val="16"/>
                <w:szCs w:val="16"/>
                <w:lang w:val="uk-UA"/>
              </w:rPr>
            </w:pPr>
            <w:proofErr w:type="spellStart"/>
            <w:r w:rsidRPr="00D46593">
              <w:rPr>
                <w:color w:val="000000"/>
                <w:sz w:val="16"/>
                <w:szCs w:val="16"/>
                <w:lang w:val="uk-UA"/>
              </w:rPr>
              <w:t>експлуа-</w:t>
            </w:r>
            <w:proofErr w:type="spellEnd"/>
            <w:r w:rsidRPr="00D46593">
              <w:rPr>
                <w:color w:val="000000"/>
                <w:sz w:val="16"/>
                <w:szCs w:val="16"/>
                <w:lang w:val="uk-UA"/>
              </w:rPr>
              <w:t xml:space="preserve"> </w:t>
            </w:r>
            <w:proofErr w:type="spellStart"/>
            <w:r w:rsidRPr="00D46593">
              <w:rPr>
                <w:color w:val="000000"/>
                <w:sz w:val="16"/>
                <w:szCs w:val="16"/>
                <w:lang w:val="uk-UA"/>
              </w:rPr>
              <w:t>тації</w:t>
            </w:r>
            <w:proofErr w:type="spellEnd"/>
            <w:r w:rsidRPr="00D46593">
              <w:rPr>
                <w:color w:val="000000"/>
                <w:sz w:val="16"/>
                <w:szCs w:val="16"/>
                <w:lang w:val="uk-UA"/>
              </w:rPr>
              <w:t xml:space="preserve"> машин</w:t>
            </w:r>
          </w:p>
        </w:tc>
        <w:tc>
          <w:tcPr>
            <w:tcW w:w="3536" w:type="dxa"/>
            <w:gridSpan w:val="2"/>
            <w:tcBorders>
              <w:top w:val="single" w:sz="4" w:space="0" w:color="000000"/>
              <w:left w:val="nil"/>
              <w:bottom w:val="single" w:sz="4" w:space="0" w:color="000000"/>
              <w:right w:val="single" w:sz="4" w:space="0" w:color="000000"/>
            </w:tcBorders>
            <w:shd w:val="clear" w:color="auto" w:fill="auto"/>
            <w:vAlign w:val="center"/>
            <w:hideMark/>
          </w:tcPr>
          <w:p w:rsidR="00464B0B" w:rsidRPr="00D46593" w:rsidRDefault="00464B0B">
            <w:pPr>
              <w:jc w:val="center"/>
              <w:rPr>
                <w:color w:val="000000"/>
                <w:sz w:val="16"/>
                <w:szCs w:val="16"/>
                <w:lang w:val="uk-UA"/>
              </w:rPr>
            </w:pPr>
            <w:r w:rsidRPr="00D46593">
              <w:rPr>
                <w:color w:val="000000"/>
                <w:sz w:val="16"/>
                <w:szCs w:val="16"/>
                <w:lang w:val="uk-UA"/>
              </w:rPr>
              <w:t>не зайнятих обслуговуванням машин</w:t>
            </w:r>
          </w:p>
        </w:tc>
      </w:tr>
      <w:tr w:rsidR="00464B0B" w:rsidRPr="00D46593" w:rsidTr="00C14B09">
        <w:trPr>
          <w:trHeight w:val="375"/>
        </w:trPr>
        <w:tc>
          <w:tcPr>
            <w:tcW w:w="1034" w:type="dxa"/>
            <w:vMerge/>
            <w:tcBorders>
              <w:top w:val="nil"/>
              <w:left w:val="single" w:sz="4" w:space="0" w:color="000000"/>
              <w:bottom w:val="single" w:sz="4" w:space="0" w:color="000000"/>
              <w:right w:val="single" w:sz="4" w:space="0" w:color="000000"/>
            </w:tcBorders>
            <w:vAlign w:val="center"/>
            <w:hideMark/>
          </w:tcPr>
          <w:p w:rsidR="00464B0B" w:rsidRPr="00D46593" w:rsidRDefault="00464B0B">
            <w:pPr>
              <w:rPr>
                <w:color w:val="000000"/>
                <w:sz w:val="16"/>
                <w:szCs w:val="16"/>
                <w:lang w:val="uk-UA"/>
              </w:rPr>
            </w:pPr>
          </w:p>
        </w:tc>
        <w:tc>
          <w:tcPr>
            <w:tcW w:w="775" w:type="dxa"/>
            <w:vMerge/>
            <w:tcBorders>
              <w:top w:val="single" w:sz="4" w:space="0" w:color="000000"/>
              <w:left w:val="single" w:sz="4" w:space="0" w:color="000000"/>
              <w:bottom w:val="single" w:sz="4" w:space="0" w:color="000000"/>
              <w:right w:val="single" w:sz="4" w:space="0" w:color="000000"/>
            </w:tcBorders>
            <w:vAlign w:val="center"/>
            <w:hideMark/>
          </w:tcPr>
          <w:p w:rsidR="00464B0B" w:rsidRPr="00D46593" w:rsidRDefault="00464B0B">
            <w:pPr>
              <w:rPr>
                <w:color w:val="000000"/>
                <w:sz w:val="16"/>
                <w:szCs w:val="16"/>
                <w:lang w:val="uk-UA"/>
              </w:rPr>
            </w:pPr>
          </w:p>
        </w:tc>
        <w:tc>
          <w:tcPr>
            <w:tcW w:w="2309" w:type="dxa"/>
            <w:vMerge/>
            <w:tcBorders>
              <w:top w:val="single" w:sz="4" w:space="0" w:color="000000"/>
              <w:left w:val="single" w:sz="4" w:space="0" w:color="000000"/>
              <w:bottom w:val="single" w:sz="4" w:space="0" w:color="000000"/>
              <w:right w:val="single" w:sz="4" w:space="0" w:color="000000"/>
            </w:tcBorders>
            <w:vAlign w:val="center"/>
            <w:hideMark/>
          </w:tcPr>
          <w:p w:rsidR="00464B0B" w:rsidRPr="00D46593" w:rsidRDefault="00464B0B">
            <w:pPr>
              <w:rPr>
                <w:color w:val="000000"/>
                <w:sz w:val="16"/>
                <w:szCs w:val="16"/>
                <w:lang w:val="uk-UA"/>
              </w:rPr>
            </w:pPr>
          </w:p>
        </w:tc>
        <w:tc>
          <w:tcPr>
            <w:tcW w:w="2227" w:type="dxa"/>
            <w:vMerge/>
            <w:tcBorders>
              <w:top w:val="single" w:sz="4" w:space="0" w:color="000000"/>
              <w:left w:val="single" w:sz="4" w:space="0" w:color="000000"/>
              <w:bottom w:val="single" w:sz="4" w:space="0" w:color="000000"/>
              <w:right w:val="single" w:sz="4" w:space="0" w:color="000000"/>
            </w:tcBorders>
            <w:vAlign w:val="center"/>
            <w:hideMark/>
          </w:tcPr>
          <w:p w:rsidR="00464B0B" w:rsidRPr="00D46593" w:rsidRDefault="00464B0B">
            <w:pPr>
              <w:rPr>
                <w:color w:val="000000"/>
                <w:sz w:val="16"/>
                <w:szCs w:val="16"/>
                <w:lang w:val="uk-UA"/>
              </w:rPr>
            </w:pPr>
          </w:p>
        </w:tc>
        <w:tc>
          <w:tcPr>
            <w:tcW w:w="864" w:type="dxa"/>
            <w:vMerge/>
            <w:tcBorders>
              <w:top w:val="single" w:sz="4" w:space="0" w:color="000000"/>
              <w:left w:val="single" w:sz="4" w:space="0" w:color="000000"/>
              <w:bottom w:val="single" w:sz="4" w:space="0" w:color="000000"/>
              <w:right w:val="single" w:sz="4" w:space="0" w:color="000000"/>
            </w:tcBorders>
            <w:vAlign w:val="center"/>
            <w:hideMark/>
          </w:tcPr>
          <w:p w:rsidR="00464B0B" w:rsidRPr="00D46593" w:rsidRDefault="00464B0B">
            <w:pPr>
              <w:rPr>
                <w:color w:val="000000"/>
                <w:sz w:val="16"/>
                <w:szCs w:val="16"/>
                <w:lang w:val="uk-UA"/>
              </w:rPr>
            </w:pPr>
          </w:p>
        </w:tc>
        <w:tc>
          <w:tcPr>
            <w:tcW w:w="979" w:type="dxa"/>
            <w:vMerge/>
            <w:tcBorders>
              <w:top w:val="nil"/>
              <w:left w:val="single" w:sz="4" w:space="0" w:color="000000"/>
              <w:bottom w:val="single" w:sz="4" w:space="0" w:color="000000"/>
              <w:right w:val="single" w:sz="4" w:space="0" w:color="000000"/>
            </w:tcBorders>
            <w:vAlign w:val="center"/>
            <w:hideMark/>
          </w:tcPr>
          <w:p w:rsidR="00464B0B" w:rsidRPr="00D46593" w:rsidRDefault="00464B0B">
            <w:pPr>
              <w:rPr>
                <w:color w:val="000000"/>
                <w:sz w:val="16"/>
                <w:szCs w:val="16"/>
                <w:lang w:val="uk-UA"/>
              </w:rPr>
            </w:pPr>
          </w:p>
        </w:tc>
        <w:tc>
          <w:tcPr>
            <w:tcW w:w="979" w:type="dxa"/>
            <w:vMerge/>
            <w:tcBorders>
              <w:top w:val="nil"/>
              <w:left w:val="single" w:sz="4" w:space="0" w:color="000000"/>
              <w:bottom w:val="single" w:sz="4" w:space="0" w:color="000000"/>
              <w:right w:val="single" w:sz="4" w:space="0" w:color="000000"/>
            </w:tcBorders>
            <w:vAlign w:val="center"/>
            <w:hideMark/>
          </w:tcPr>
          <w:p w:rsidR="00464B0B" w:rsidRPr="00D46593" w:rsidRDefault="00464B0B">
            <w:pPr>
              <w:rPr>
                <w:color w:val="000000"/>
                <w:sz w:val="16"/>
                <w:szCs w:val="16"/>
                <w:lang w:val="uk-UA"/>
              </w:rPr>
            </w:pPr>
          </w:p>
        </w:tc>
        <w:tc>
          <w:tcPr>
            <w:tcW w:w="723" w:type="dxa"/>
            <w:vMerge/>
            <w:tcBorders>
              <w:top w:val="nil"/>
              <w:left w:val="single" w:sz="4" w:space="0" w:color="000000"/>
              <w:bottom w:val="single" w:sz="4" w:space="0" w:color="000000"/>
              <w:right w:val="single" w:sz="4" w:space="0" w:color="000000"/>
            </w:tcBorders>
            <w:vAlign w:val="center"/>
            <w:hideMark/>
          </w:tcPr>
          <w:p w:rsidR="00464B0B" w:rsidRPr="00D46593" w:rsidRDefault="00464B0B">
            <w:pPr>
              <w:rPr>
                <w:color w:val="000000"/>
                <w:sz w:val="16"/>
                <w:szCs w:val="16"/>
                <w:lang w:val="uk-UA"/>
              </w:rPr>
            </w:pPr>
          </w:p>
        </w:tc>
        <w:tc>
          <w:tcPr>
            <w:tcW w:w="979" w:type="dxa"/>
            <w:vMerge/>
            <w:tcBorders>
              <w:top w:val="nil"/>
              <w:left w:val="single" w:sz="4" w:space="0" w:color="000000"/>
              <w:bottom w:val="single" w:sz="4" w:space="0" w:color="000000"/>
              <w:right w:val="single" w:sz="4" w:space="0" w:color="000000"/>
            </w:tcBorders>
            <w:vAlign w:val="center"/>
            <w:hideMark/>
          </w:tcPr>
          <w:p w:rsidR="00464B0B" w:rsidRPr="00D46593" w:rsidRDefault="00464B0B">
            <w:pPr>
              <w:rPr>
                <w:color w:val="000000"/>
                <w:sz w:val="16"/>
                <w:szCs w:val="16"/>
                <w:lang w:val="uk-UA"/>
              </w:rPr>
            </w:pPr>
          </w:p>
        </w:tc>
        <w:tc>
          <w:tcPr>
            <w:tcW w:w="1529" w:type="dxa"/>
            <w:vMerge/>
            <w:tcBorders>
              <w:top w:val="nil"/>
              <w:left w:val="single" w:sz="4" w:space="0" w:color="000000"/>
              <w:bottom w:val="single" w:sz="4" w:space="0" w:color="000000"/>
              <w:right w:val="single" w:sz="4" w:space="0" w:color="000000"/>
            </w:tcBorders>
            <w:vAlign w:val="center"/>
            <w:hideMark/>
          </w:tcPr>
          <w:p w:rsidR="00464B0B" w:rsidRPr="00D46593" w:rsidRDefault="00464B0B">
            <w:pPr>
              <w:rPr>
                <w:color w:val="000000"/>
                <w:sz w:val="16"/>
                <w:szCs w:val="16"/>
                <w:lang w:val="uk-UA"/>
              </w:rPr>
            </w:pPr>
          </w:p>
        </w:tc>
        <w:tc>
          <w:tcPr>
            <w:tcW w:w="3536" w:type="dxa"/>
            <w:gridSpan w:val="2"/>
            <w:tcBorders>
              <w:top w:val="single" w:sz="4" w:space="0" w:color="000000"/>
              <w:left w:val="nil"/>
              <w:bottom w:val="single" w:sz="4" w:space="0" w:color="000000"/>
              <w:right w:val="single" w:sz="4" w:space="0" w:color="000000"/>
            </w:tcBorders>
            <w:shd w:val="clear" w:color="auto" w:fill="auto"/>
            <w:vAlign w:val="center"/>
            <w:hideMark/>
          </w:tcPr>
          <w:p w:rsidR="00464B0B" w:rsidRPr="00D46593" w:rsidRDefault="00464B0B">
            <w:pPr>
              <w:jc w:val="center"/>
              <w:rPr>
                <w:color w:val="000000"/>
                <w:sz w:val="16"/>
                <w:szCs w:val="16"/>
                <w:lang w:val="uk-UA"/>
              </w:rPr>
            </w:pPr>
            <w:r w:rsidRPr="00D46593">
              <w:rPr>
                <w:color w:val="000000"/>
                <w:sz w:val="16"/>
                <w:szCs w:val="16"/>
                <w:lang w:val="uk-UA"/>
              </w:rPr>
              <w:t>тих, що обслуговують машини</w:t>
            </w:r>
          </w:p>
        </w:tc>
      </w:tr>
      <w:tr w:rsidR="00464B0B" w:rsidRPr="00D46593" w:rsidTr="00C14B09">
        <w:trPr>
          <w:trHeight w:val="578"/>
        </w:trPr>
        <w:tc>
          <w:tcPr>
            <w:tcW w:w="1034" w:type="dxa"/>
            <w:vMerge/>
            <w:tcBorders>
              <w:top w:val="nil"/>
              <w:left w:val="single" w:sz="4" w:space="0" w:color="000000"/>
              <w:bottom w:val="single" w:sz="4" w:space="0" w:color="000000"/>
              <w:right w:val="single" w:sz="4" w:space="0" w:color="000000"/>
            </w:tcBorders>
            <w:vAlign w:val="center"/>
            <w:hideMark/>
          </w:tcPr>
          <w:p w:rsidR="00464B0B" w:rsidRPr="00D46593" w:rsidRDefault="00464B0B">
            <w:pPr>
              <w:rPr>
                <w:color w:val="000000"/>
                <w:sz w:val="16"/>
                <w:szCs w:val="16"/>
                <w:lang w:val="uk-UA"/>
              </w:rPr>
            </w:pPr>
          </w:p>
        </w:tc>
        <w:tc>
          <w:tcPr>
            <w:tcW w:w="775" w:type="dxa"/>
            <w:vMerge/>
            <w:tcBorders>
              <w:top w:val="single" w:sz="4" w:space="0" w:color="000000"/>
              <w:left w:val="single" w:sz="4" w:space="0" w:color="000000"/>
              <w:bottom w:val="single" w:sz="4" w:space="0" w:color="000000"/>
              <w:right w:val="single" w:sz="4" w:space="0" w:color="000000"/>
            </w:tcBorders>
            <w:vAlign w:val="center"/>
            <w:hideMark/>
          </w:tcPr>
          <w:p w:rsidR="00464B0B" w:rsidRPr="00D46593" w:rsidRDefault="00464B0B">
            <w:pPr>
              <w:rPr>
                <w:color w:val="000000"/>
                <w:sz w:val="16"/>
                <w:szCs w:val="16"/>
                <w:lang w:val="uk-UA"/>
              </w:rPr>
            </w:pPr>
          </w:p>
        </w:tc>
        <w:tc>
          <w:tcPr>
            <w:tcW w:w="2309" w:type="dxa"/>
            <w:vMerge/>
            <w:tcBorders>
              <w:top w:val="single" w:sz="4" w:space="0" w:color="000000"/>
              <w:left w:val="single" w:sz="4" w:space="0" w:color="000000"/>
              <w:bottom w:val="single" w:sz="4" w:space="0" w:color="000000"/>
              <w:right w:val="single" w:sz="4" w:space="0" w:color="000000"/>
            </w:tcBorders>
            <w:vAlign w:val="center"/>
            <w:hideMark/>
          </w:tcPr>
          <w:p w:rsidR="00464B0B" w:rsidRPr="00D46593" w:rsidRDefault="00464B0B">
            <w:pPr>
              <w:rPr>
                <w:color w:val="000000"/>
                <w:sz w:val="16"/>
                <w:szCs w:val="16"/>
                <w:lang w:val="uk-UA"/>
              </w:rPr>
            </w:pPr>
          </w:p>
        </w:tc>
        <w:tc>
          <w:tcPr>
            <w:tcW w:w="2227" w:type="dxa"/>
            <w:vMerge/>
            <w:tcBorders>
              <w:top w:val="single" w:sz="4" w:space="0" w:color="000000"/>
              <w:left w:val="single" w:sz="4" w:space="0" w:color="000000"/>
              <w:bottom w:val="single" w:sz="4" w:space="0" w:color="000000"/>
              <w:right w:val="single" w:sz="4" w:space="0" w:color="000000"/>
            </w:tcBorders>
            <w:vAlign w:val="center"/>
            <w:hideMark/>
          </w:tcPr>
          <w:p w:rsidR="00464B0B" w:rsidRPr="00D46593" w:rsidRDefault="00464B0B">
            <w:pPr>
              <w:rPr>
                <w:color w:val="000000"/>
                <w:sz w:val="16"/>
                <w:szCs w:val="16"/>
                <w:lang w:val="uk-UA"/>
              </w:rPr>
            </w:pPr>
          </w:p>
        </w:tc>
        <w:tc>
          <w:tcPr>
            <w:tcW w:w="864" w:type="dxa"/>
            <w:vMerge/>
            <w:tcBorders>
              <w:top w:val="single" w:sz="4" w:space="0" w:color="000000"/>
              <w:left w:val="single" w:sz="4" w:space="0" w:color="000000"/>
              <w:bottom w:val="single" w:sz="4" w:space="0" w:color="000000"/>
              <w:right w:val="single" w:sz="4" w:space="0" w:color="000000"/>
            </w:tcBorders>
            <w:vAlign w:val="center"/>
            <w:hideMark/>
          </w:tcPr>
          <w:p w:rsidR="00464B0B" w:rsidRPr="00D46593" w:rsidRDefault="00464B0B">
            <w:pPr>
              <w:rPr>
                <w:color w:val="000000"/>
                <w:sz w:val="16"/>
                <w:szCs w:val="16"/>
                <w:lang w:val="uk-UA"/>
              </w:rPr>
            </w:pPr>
          </w:p>
        </w:tc>
        <w:tc>
          <w:tcPr>
            <w:tcW w:w="979" w:type="dxa"/>
            <w:tcBorders>
              <w:top w:val="nil"/>
              <w:left w:val="nil"/>
              <w:bottom w:val="single" w:sz="4" w:space="0" w:color="000000"/>
              <w:right w:val="single" w:sz="4" w:space="0" w:color="000000"/>
            </w:tcBorders>
            <w:shd w:val="clear" w:color="auto" w:fill="auto"/>
            <w:vAlign w:val="center"/>
            <w:hideMark/>
          </w:tcPr>
          <w:p w:rsidR="00464B0B" w:rsidRPr="00D46593" w:rsidRDefault="00464B0B">
            <w:pPr>
              <w:jc w:val="center"/>
              <w:rPr>
                <w:color w:val="000000"/>
                <w:sz w:val="16"/>
                <w:szCs w:val="16"/>
                <w:lang w:val="uk-UA"/>
              </w:rPr>
            </w:pPr>
            <w:r w:rsidRPr="00D46593">
              <w:rPr>
                <w:color w:val="000000"/>
                <w:sz w:val="16"/>
                <w:szCs w:val="16"/>
                <w:lang w:val="uk-UA"/>
              </w:rPr>
              <w:t>заробітної плати</w:t>
            </w:r>
          </w:p>
        </w:tc>
        <w:tc>
          <w:tcPr>
            <w:tcW w:w="979" w:type="dxa"/>
            <w:tcBorders>
              <w:top w:val="nil"/>
              <w:left w:val="nil"/>
              <w:bottom w:val="single" w:sz="4" w:space="0" w:color="000000"/>
              <w:right w:val="single" w:sz="4" w:space="0" w:color="000000"/>
            </w:tcBorders>
            <w:shd w:val="clear" w:color="auto" w:fill="auto"/>
            <w:vAlign w:val="center"/>
            <w:hideMark/>
          </w:tcPr>
          <w:p w:rsidR="00464B0B" w:rsidRPr="00D46593" w:rsidRDefault="00464B0B">
            <w:pPr>
              <w:jc w:val="center"/>
              <w:rPr>
                <w:color w:val="000000"/>
                <w:sz w:val="16"/>
                <w:szCs w:val="16"/>
                <w:lang w:val="uk-UA"/>
              </w:rPr>
            </w:pPr>
            <w:r w:rsidRPr="00D46593">
              <w:rPr>
                <w:color w:val="000000"/>
                <w:sz w:val="16"/>
                <w:szCs w:val="16"/>
                <w:lang w:val="uk-UA"/>
              </w:rPr>
              <w:t>в тому числі заробітної плати</w:t>
            </w:r>
          </w:p>
        </w:tc>
        <w:tc>
          <w:tcPr>
            <w:tcW w:w="723" w:type="dxa"/>
            <w:vMerge/>
            <w:tcBorders>
              <w:top w:val="nil"/>
              <w:left w:val="single" w:sz="4" w:space="0" w:color="000000"/>
              <w:bottom w:val="single" w:sz="4" w:space="0" w:color="000000"/>
              <w:right w:val="single" w:sz="4" w:space="0" w:color="000000"/>
            </w:tcBorders>
            <w:vAlign w:val="center"/>
            <w:hideMark/>
          </w:tcPr>
          <w:p w:rsidR="00464B0B" w:rsidRPr="00D46593" w:rsidRDefault="00464B0B">
            <w:pPr>
              <w:rPr>
                <w:color w:val="000000"/>
                <w:sz w:val="16"/>
                <w:szCs w:val="16"/>
                <w:lang w:val="uk-UA"/>
              </w:rPr>
            </w:pPr>
          </w:p>
        </w:tc>
        <w:tc>
          <w:tcPr>
            <w:tcW w:w="979" w:type="dxa"/>
            <w:vMerge/>
            <w:tcBorders>
              <w:top w:val="nil"/>
              <w:left w:val="single" w:sz="4" w:space="0" w:color="000000"/>
              <w:bottom w:val="single" w:sz="4" w:space="0" w:color="000000"/>
              <w:right w:val="single" w:sz="4" w:space="0" w:color="000000"/>
            </w:tcBorders>
            <w:vAlign w:val="center"/>
            <w:hideMark/>
          </w:tcPr>
          <w:p w:rsidR="00464B0B" w:rsidRPr="00D46593" w:rsidRDefault="00464B0B">
            <w:pPr>
              <w:rPr>
                <w:color w:val="000000"/>
                <w:sz w:val="16"/>
                <w:szCs w:val="16"/>
                <w:lang w:val="uk-UA"/>
              </w:rPr>
            </w:pPr>
          </w:p>
        </w:tc>
        <w:tc>
          <w:tcPr>
            <w:tcW w:w="1529" w:type="dxa"/>
            <w:tcBorders>
              <w:top w:val="nil"/>
              <w:left w:val="nil"/>
              <w:bottom w:val="single" w:sz="4" w:space="0" w:color="000000"/>
              <w:right w:val="single" w:sz="4" w:space="0" w:color="000000"/>
            </w:tcBorders>
            <w:shd w:val="clear" w:color="auto" w:fill="auto"/>
            <w:vAlign w:val="center"/>
            <w:hideMark/>
          </w:tcPr>
          <w:p w:rsidR="00464B0B" w:rsidRPr="00D46593" w:rsidRDefault="00464B0B">
            <w:pPr>
              <w:jc w:val="center"/>
              <w:rPr>
                <w:color w:val="000000"/>
                <w:sz w:val="16"/>
                <w:szCs w:val="16"/>
                <w:lang w:val="uk-UA"/>
              </w:rPr>
            </w:pPr>
            <w:r w:rsidRPr="00D46593">
              <w:rPr>
                <w:color w:val="000000"/>
                <w:sz w:val="16"/>
                <w:szCs w:val="16"/>
                <w:lang w:val="uk-UA"/>
              </w:rPr>
              <w:t>в тому числі заробітної плати</w:t>
            </w:r>
          </w:p>
        </w:tc>
        <w:tc>
          <w:tcPr>
            <w:tcW w:w="2000" w:type="dxa"/>
            <w:tcBorders>
              <w:top w:val="nil"/>
              <w:left w:val="nil"/>
              <w:bottom w:val="single" w:sz="4" w:space="0" w:color="000000"/>
              <w:right w:val="single" w:sz="4" w:space="0" w:color="000000"/>
            </w:tcBorders>
            <w:shd w:val="clear" w:color="auto" w:fill="auto"/>
            <w:vAlign w:val="center"/>
            <w:hideMark/>
          </w:tcPr>
          <w:p w:rsidR="00464B0B" w:rsidRPr="00D46593" w:rsidRDefault="00464B0B">
            <w:pPr>
              <w:jc w:val="center"/>
              <w:rPr>
                <w:color w:val="000000"/>
                <w:sz w:val="16"/>
                <w:szCs w:val="16"/>
                <w:lang w:val="uk-UA"/>
              </w:rPr>
            </w:pPr>
            <w:r w:rsidRPr="00D46593">
              <w:rPr>
                <w:color w:val="000000"/>
                <w:sz w:val="16"/>
                <w:szCs w:val="16"/>
                <w:lang w:val="uk-UA"/>
              </w:rPr>
              <w:t>на одиницю</w:t>
            </w:r>
          </w:p>
        </w:tc>
        <w:tc>
          <w:tcPr>
            <w:tcW w:w="1536" w:type="dxa"/>
            <w:tcBorders>
              <w:top w:val="nil"/>
              <w:left w:val="nil"/>
              <w:bottom w:val="single" w:sz="4" w:space="0" w:color="000000"/>
              <w:right w:val="single" w:sz="4" w:space="0" w:color="000000"/>
            </w:tcBorders>
            <w:shd w:val="clear" w:color="auto" w:fill="auto"/>
            <w:vAlign w:val="center"/>
            <w:hideMark/>
          </w:tcPr>
          <w:p w:rsidR="00464B0B" w:rsidRPr="00D46593" w:rsidRDefault="00464B0B">
            <w:pPr>
              <w:jc w:val="center"/>
              <w:rPr>
                <w:color w:val="000000"/>
                <w:sz w:val="16"/>
                <w:szCs w:val="16"/>
                <w:lang w:val="uk-UA"/>
              </w:rPr>
            </w:pPr>
            <w:r w:rsidRPr="00D46593">
              <w:rPr>
                <w:color w:val="000000"/>
                <w:sz w:val="16"/>
                <w:szCs w:val="16"/>
                <w:lang w:val="uk-UA"/>
              </w:rPr>
              <w:t>всього</w:t>
            </w:r>
          </w:p>
        </w:tc>
      </w:tr>
      <w:tr w:rsidR="00464B0B" w:rsidRPr="00D46593" w:rsidTr="00C14B09">
        <w:trPr>
          <w:trHeight w:val="203"/>
        </w:trPr>
        <w:tc>
          <w:tcPr>
            <w:tcW w:w="1034" w:type="dxa"/>
            <w:tcBorders>
              <w:top w:val="nil"/>
              <w:left w:val="single" w:sz="4" w:space="0" w:color="000000"/>
              <w:bottom w:val="single" w:sz="4" w:space="0" w:color="000000"/>
              <w:right w:val="single" w:sz="4" w:space="0" w:color="000000"/>
            </w:tcBorders>
            <w:shd w:val="clear" w:color="auto" w:fill="auto"/>
            <w:vAlign w:val="center"/>
            <w:hideMark/>
          </w:tcPr>
          <w:p w:rsidR="00464B0B" w:rsidRPr="00D46593" w:rsidRDefault="00464B0B">
            <w:pPr>
              <w:jc w:val="center"/>
              <w:rPr>
                <w:color w:val="000000"/>
                <w:sz w:val="16"/>
                <w:szCs w:val="16"/>
                <w:lang w:val="uk-UA"/>
              </w:rPr>
            </w:pPr>
            <w:r w:rsidRPr="00D46593">
              <w:rPr>
                <w:color w:val="000000"/>
                <w:sz w:val="16"/>
                <w:szCs w:val="16"/>
                <w:lang w:val="uk-UA"/>
              </w:rPr>
              <w:t>1</w:t>
            </w:r>
          </w:p>
        </w:tc>
        <w:tc>
          <w:tcPr>
            <w:tcW w:w="775" w:type="dxa"/>
            <w:tcBorders>
              <w:top w:val="nil"/>
              <w:left w:val="nil"/>
              <w:bottom w:val="single" w:sz="4" w:space="0" w:color="000000"/>
              <w:right w:val="single" w:sz="4" w:space="0" w:color="000000"/>
            </w:tcBorders>
            <w:shd w:val="clear" w:color="auto" w:fill="auto"/>
            <w:vAlign w:val="center"/>
            <w:hideMark/>
          </w:tcPr>
          <w:p w:rsidR="00464B0B" w:rsidRPr="00D46593" w:rsidRDefault="00464B0B">
            <w:pPr>
              <w:jc w:val="center"/>
              <w:rPr>
                <w:color w:val="000000"/>
                <w:sz w:val="16"/>
                <w:szCs w:val="16"/>
                <w:lang w:val="uk-UA"/>
              </w:rPr>
            </w:pPr>
            <w:r w:rsidRPr="00D46593">
              <w:rPr>
                <w:color w:val="000000"/>
                <w:sz w:val="16"/>
                <w:szCs w:val="16"/>
                <w:lang w:val="uk-UA"/>
              </w:rPr>
              <w:t>2</w:t>
            </w:r>
          </w:p>
        </w:tc>
        <w:tc>
          <w:tcPr>
            <w:tcW w:w="2309" w:type="dxa"/>
            <w:tcBorders>
              <w:top w:val="nil"/>
              <w:left w:val="nil"/>
              <w:bottom w:val="single" w:sz="4" w:space="0" w:color="000000"/>
              <w:right w:val="single" w:sz="4" w:space="0" w:color="000000"/>
            </w:tcBorders>
            <w:shd w:val="clear" w:color="auto" w:fill="auto"/>
            <w:vAlign w:val="center"/>
            <w:hideMark/>
          </w:tcPr>
          <w:p w:rsidR="00464B0B" w:rsidRPr="00D46593" w:rsidRDefault="00464B0B">
            <w:pPr>
              <w:jc w:val="center"/>
              <w:rPr>
                <w:color w:val="000000"/>
                <w:sz w:val="16"/>
                <w:szCs w:val="16"/>
                <w:lang w:val="uk-UA"/>
              </w:rPr>
            </w:pPr>
            <w:r w:rsidRPr="00D46593">
              <w:rPr>
                <w:color w:val="000000"/>
                <w:sz w:val="16"/>
                <w:szCs w:val="16"/>
                <w:lang w:val="uk-UA"/>
              </w:rPr>
              <w:t>3</w:t>
            </w:r>
          </w:p>
        </w:tc>
        <w:tc>
          <w:tcPr>
            <w:tcW w:w="2227" w:type="dxa"/>
            <w:tcBorders>
              <w:top w:val="nil"/>
              <w:left w:val="nil"/>
              <w:bottom w:val="single" w:sz="4" w:space="0" w:color="000000"/>
              <w:right w:val="single" w:sz="4" w:space="0" w:color="000000"/>
            </w:tcBorders>
            <w:shd w:val="clear" w:color="auto" w:fill="auto"/>
            <w:vAlign w:val="center"/>
            <w:hideMark/>
          </w:tcPr>
          <w:p w:rsidR="00464B0B" w:rsidRPr="00D46593" w:rsidRDefault="00464B0B">
            <w:pPr>
              <w:jc w:val="center"/>
              <w:rPr>
                <w:color w:val="000000"/>
                <w:sz w:val="16"/>
                <w:szCs w:val="16"/>
                <w:lang w:val="uk-UA"/>
              </w:rPr>
            </w:pPr>
            <w:r w:rsidRPr="00D46593">
              <w:rPr>
                <w:color w:val="000000"/>
                <w:sz w:val="16"/>
                <w:szCs w:val="16"/>
                <w:lang w:val="uk-UA"/>
              </w:rPr>
              <w:t>4</w:t>
            </w:r>
          </w:p>
        </w:tc>
        <w:tc>
          <w:tcPr>
            <w:tcW w:w="864" w:type="dxa"/>
            <w:tcBorders>
              <w:top w:val="nil"/>
              <w:left w:val="nil"/>
              <w:bottom w:val="single" w:sz="4" w:space="0" w:color="000000"/>
              <w:right w:val="single" w:sz="4" w:space="0" w:color="000000"/>
            </w:tcBorders>
            <w:shd w:val="clear" w:color="auto" w:fill="auto"/>
            <w:vAlign w:val="center"/>
            <w:hideMark/>
          </w:tcPr>
          <w:p w:rsidR="00464B0B" w:rsidRPr="00D46593" w:rsidRDefault="00464B0B">
            <w:pPr>
              <w:jc w:val="center"/>
              <w:rPr>
                <w:color w:val="000000"/>
                <w:sz w:val="16"/>
                <w:szCs w:val="16"/>
                <w:lang w:val="uk-UA"/>
              </w:rPr>
            </w:pPr>
            <w:r w:rsidRPr="00D46593">
              <w:rPr>
                <w:color w:val="000000"/>
                <w:sz w:val="16"/>
                <w:szCs w:val="16"/>
                <w:lang w:val="uk-UA"/>
              </w:rPr>
              <w:t>5</w:t>
            </w:r>
          </w:p>
        </w:tc>
        <w:tc>
          <w:tcPr>
            <w:tcW w:w="979" w:type="dxa"/>
            <w:tcBorders>
              <w:top w:val="nil"/>
              <w:left w:val="nil"/>
              <w:bottom w:val="single" w:sz="4" w:space="0" w:color="000000"/>
              <w:right w:val="single" w:sz="4" w:space="0" w:color="000000"/>
            </w:tcBorders>
            <w:shd w:val="clear" w:color="auto" w:fill="auto"/>
            <w:vAlign w:val="center"/>
            <w:hideMark/>
          </w:tcPr>
          <w:p w:rsidR="00464B0B" w:rsidRPr="00D46593" w:rsidRDefault="00464B0B">
            <w:pPr>
              <w:jc w:val="center"/>
              <w:rPr>
                <w:color w:val="000000"/>
                <w:sz w:val="16"/>
                <w:szCs w:val="16"/>
                <w:lang w:val="uk-UA"/>
              </w:rPr>
            </w:pPr>
            <w:r w:rsidRPr="00D46593">
              <w:rPr>
                <w:color w:val="000000"/>
                <w:sz w:val="16"/>
                <w:szCs w:val="16"/>
                <w:lang w:val="uk-UA"/>
              </w:rPr>
              <w:t>6</w:t>
            </w:r>
          </w:p>
        </w:tc>
        <w:tc>
          <w:tcPr>
            <w:tcW w:w="979" w:type="dxa"/>
            <w:tcBorders>
              <w:top w:val="nil"/>
              <w:left w:val="nil"/>
              <w:bottom w:val="single" w:sz="4" w:space="0" w:color="000000"/>
              <w:right w:val="single" w:sz="4" w:space="0" w:color="000000"/>
            </w:tcBorders>
            <w:shd w:val="clear" w:color="auto" w:fill="auto"/>
            <w:vAlign w:val="center"/>
            <w:hideMark/>
          </w:tcPr>
          <w:p w:rsidR="00464B0B" w:rsidRPr="00D46593" w:rsidRDefault="00464B0B">
            <w:pPr>
              <w:jc w:val="center"/>
              <w:rPr>
                <w:color w:val="000000"/>
                <w:sz w:val="16"/>
                <w:szCs w:val="16"/>
                <w:lang w:val="uk-UA"/>
              </w:rPr>
            </w:pPr>
            <w:r w:rsidRPr="00D46593">
              <w:rPr>
                <w:color w:val="000000"/>
                <w:sz w:val="16"/>
                <w:szCs w:val="16"/>
                <w:lang w:val="uk-UA"/>
              </w:rPr>
              <w:t>7</w:t>
            </w:r>
          </w:p>
        </w:tc>
        <w:tc>
          <w:tcPr>
            <w:tcW w:w="723" w:type="dxa"/>
            <w:tcBorders>
              <w:top w:val="nil"/>
              <w:left w:val="nil"/>
              <w:bottom w:val="single" w:sz="4" w:space="0" w:color="000000"/>
              <w:right w:val="single" w:sz="4" w:space="0" w:color="000000"/>
            </w:tcBorders>
            <w:shd w:val="clear" w:color="auto" w:fill="auto"/>
            <w:vAlign w:val="center"/>
            <w:hideMark/>
          </w:tcPr>
          <w:p w:rsidR="00464B0B" w:rsidRPr="00D46593" w:rsidRDefault="00464B0B">
            <w:pPr>
              <w:jc w:val="center"/>
              <w:rPr>
                <w:color w:val="000000"/>
                <w:sz w:val="16"/>
                <w:szCs w:val="16"/>
                <w:lang w:val="uk-UA"/>
              </w:rPr>
            </w:pPr>
            <w:r w:rsidRPr="00D46593">
              <w:rPr>
                <w:color w:val="000000"/>
                <w:sz w:val="16"/>
                <w:szCs w:val="16"/>
                <w:lang w:val="uk-UA"/>
              </w:rPr>
              <w:t>8</w:t>
            </w:r>
          </w:p>
        </w:tc>
        <w:tc>
          <w:tcPr>
            <w:tcW w:w="979" w:type="dxa"/>
            <w:tcBorders>
              <w:top w:val="nil"/>
              <w:left w:val="nil"/>
              <w:bottom w:val="single" w:sz="4" w:space="0" w:color="000000"/>
              <w:right w:val="single" w:sz="4" w:space="0" w:color="000000"/>
            </w:tcBorders>
            <w:shd w:val="clear" w:color="auto" w:fill="auto"/>
            <w:vAlign w:val="center"/>
            <w:hideMark/>
          </w:tcPr>
          <w:p w:rsidR="00464B0B" w:rsidRPr="00D46593" w:rsidRDefault="00464B0B">
            <w:pPr>
              <w:jc w:val="center"/>
              <w:rPr>
                <w:color w:val="000000"/>
                <w:sz w:val="16"/>
                <w:szCs w:val="16"/>
                <w:lang w:val="uk-UA"/>
              </w:rPr>
            </w:pPr>
            <w:r w:rsidRPr="00D46593">
              <w:rPr>
                <w:color w:val="000000"/>
                <w:sz w:val="16"/>
                <w:szCs w:val="16"/>
                <w:lang w:val="uk-UA"/>
              </w:rPr>
              <w:t>9</w:t>
            </w:r>
          </w:p>
        </w:tc>
        <w:tc>
          <w:tcPr>
            <w:tcW w:w="1529" w:type="dxa"/>
            <w:tcBorders>
              <w:top w:val="nil"/>
              <w:left w:val="nil"/>
              <w:bottom w:val="single" w:sz="4" w:space="0" w:color="000000"/>
              <w:right w:val="single" w:sz="4" w:space="0" w:color="000000"/>
            </w:tcBorders>
            <w:shd w:val="clear" w:color="auto" w:fill="auto"/>
            <w:vAlign w:val="center"/>
            <w:hideMark/>
          </w:tcPr>
          <w:p w:rsidR="00464B0B" w:rsidRPr="00D46593" w:rsidRDefault="00464B0B">
            <w:pPr>
              <w:jc w:val="center"/>
              <w:rPr>
                <w:color w:val="000000"/>
                <w:sz w:val="16"/>
                <w:szCs w:val="16"/>
                <w:lang w:val="uk-UA"/>
              </w:rPr>
            </w:pPr>
            <w:r w:rsidRPr="00D46593">
              <w:rPr>
                <w:color w:val="000000"/>
                <w:sz w:val="16"/>
                <w:szCs w:val="16"/>
                <w:lang w:val="uk-UA"/>
              </w:rPr>
              <w:t>10</w:t>
            </w:r>
          </w:p>
        </w:tc>
        <w:tc>
          <w:tcPr>
            <w:tcW w:w="2000" w:type="dxa"/>
            <w:tcBorders>
              <w:top w:val="nil"/>
              <w:left w:val="nil"/>
              <w:bottom w:val="single" w:sz="4" w:space="0" w:color="000000"/>
              <w:right w:val="single" w:sz="4" w:space="0" w:color="000000"/>
            </w:tcBorders>
            <w:shd w:val="clear" w:color="auto" w:fill="auto"/>
            <w:vAlign w:val="center"/>
            <w:hideMark/>
          </w:tcPr>
          <w:p w:rsidR="00464B0B" w:rsidRPr="00D46593" w:rsidRDefault="00464B0B">
            <w:pPr>
              <w:jc w:val="center"/>
              <w:rPr>
                <w:color w:val="000000"/>
                <w:sz w:val="16"/>
                <w:szCs w:val="16"/>
                <w:lang w:val="uk-UA"/>
              </w:rPr>
            </w:pPr>
            <w:r w:rsidRPr="00D46593">
              <w:rPr>
                <w:color w:val="000000"/>
                <w:sz w:val="16"/>
                <w:szCs w:val="16"/>
                <w:lang w:val="uk-UA"/>
              </w:rPr>
              <w:t>11</w:t>
            </w:r>
          </w:p>
        </w:tc>
        <w:tc>
          <w:tcPr>
            <w:tcW w:w="1536" w:type="dxa"/>
            <w:tcBorders>
              <w:top w:val="nil"/>
              <w:left w:val="nil"/>
              <w:bottom w:val="single" w:sz="4" w:space="0" w:color="000000"/>
              <w:right w:val="single" w:sz="4" w:space="0" w:color="000000"/>
            </w:tcBorders>
            <w:shd w:val="clear" w:color="auto" w:fill="auto"/>
            <w:vAlign w:val="center"/>
            <w:hideMark/>
          </w:tcPr>
          <w:p w:rsidR="00464B0B" w:rsidRPr="00D46593" w:rsidRDefault="00464B0B">
            <w:pPr>
              <w:jc w:val="center"/>
              <w:rPr>
                <w:color w:val="000000"/>
                <w:sz w:val="16"/>
                <w:szCs w:val="16"/>
                <w:lang w:val="uk-UA"/>
              </w:rPr>
            </w:pPr>
            <w:r w:rsidRPr="00D46593">
              <w:rPr>
                <w:color w:val="000000"/>
                <w:sz w:val="16"/>
                <w:szCs w:val="16"/>
                <w:lang w:val="uk-UA"/>
              </w:rPr>
              <w:t>12</w:t>
            </w:r>
          </w:p>
        </w:tc>
      </w:tr>
      <w:tr w:rsidR="00464B0B" w:rsidRPr="00D46593" w:rsidTr="00C14B09">
        <w:trPr>
          <w:trHeight w:val="274"/>
        </w:trPr>
        <w:tc>
          <w:tcPr>
            <w:tcW w:w="1034" w:type="dxa"/>
            <w:vMerge w:val="restart"/>
            <w:tcBorders>
              <w:top w:val="nil"/>
              <w:left w:val="single" w:sz="4" w:space="0" w:color="000000"/>
              <w:bottom w:val="dotted" w:sz="4" w:space="0" w:color="000000"/>
              <w:right w:val="single" w:sz="4" w:space="0" w:color="000000"/>
            </w:tcBorders>
            <w:shd w:val="clear" w:color="auto" w:fill="auto"/>
            <w:vAlign w:val="center"/>
            <w:hideMark/>
          </w:tcPr>
          <w:p w:rsidR="00464B0B" w:rsidRPr="00D46593" w:rsidRDefault="00464B0B">
            <w:pPr>
              <w:jc w:val="right"/>
              <w:rPr>
                <w:color w:val="000000"/>
                <w:sz w:val="16"/>
                <w:szCs w:val="16"/>
                <w:lang w:val="uk-UA"/>
              </w:rPr>
            </w:pPr>
            <w:r w:rsidRPr="00D46593">
              <w:rPr>
                <w:color w:val="000000"/>
                <w:sz w:val="16"/>
                <w:szCs w:val="16"/>
                <w:lang w:val="uk-UA"/>
              </w:rPr>
              <w:t> </w:t>
            </w:r>
          </w:p>
        </w:tc>
        <w:tc>
          <w:tcPr>
            <w:tcW w:w="775" w:type="dxa"/>
            <w:vMerge w:val="restart"/>
            <w:tcBorders>
              <w:top w:val="nil"/>
              <w:left w:val="single" w:sz="4" w:space="0" w:color="000000"/>
              <w:bottom w:val="dotted" w:sz="4" w:space="0" w:color="000000"/>
              <w:right w:val="single" w:sz="4" w:space="0" w:color="000000"/>
            </w:tcBorders>
            <w:shd w:val="clear" w:color="auto" w:fill="auto"/>
            <w:vAlign w:val="center"/>
            <w:hideMark/>
          </w:tcPr>
          <w:p w:rsidR="00464B0B" w:rsidRPr="00D46593" w:rsidRDefault="00464B0B">
            <w:pPr>
              <w:rPr>
                <w:color w:val="000000"/>
                <w:sz w:val="16"/>
                <w:szCs w:val="16"/>
                <w:lang w:val="uk-UA"/>
              </w:rPr>
            </w:pPr>
            <w:r w:rsidRPr="00D46593">
              <w:rPr>
                <w:color w:val="000000"/>
                <w:sz w:val="16"/>
                <w:szCs w:val="16"/>
                <w:lang w:val="uk-UA"/>
              </w:rPr>
              <w:t> </w:t>
            </w:r>
          </w:p>
        </w:tc>
        <w:tc>
          <w:tcPr>
            <w:tcW w:w="2309" w:type="dxa"/>
            <w:vMerge w:val="restart"/>
            <w:tcBorders>
              <w:top w:val="nil"/>
              <w:left w:val="single" w:sz="4" w:space="0" w:color="000000"/>
              <w:bottom w:val="nil"/>
              <w:right w:val="single" w:sz="4" w:space="0" w:color="000000"/>
            </w:tcBorders>
            <w:shd w:val="clear" w:color="auto" w:fill="auto"/>
            <w:vAlign w:val="center"/>
            <w:hideMark/>
          </w:tcPr>
          <w:p w:rsidR="00464B0B" w:rsidRPr="00D46593" w:rsidRDefault="00464B0B">
            <w:pPr>
              <w:rPr>
                <w:color w:val="000000"/>
                <w:sz w:val="16"/>
                <w:szCs w:val="16"/>
                <w:lang w:val="uk-UA"/>
              </w:rPr>
            </w:pPr>
            <w:r w:rsidRPr="00D46593">
              <w:rPr>
                <w:color w:val="000000"/>
                <w:sz w:val="16"/>
                <w:szCs w:val="16"/>
                <w:lang w:val="uk-UA"/>
              </w:rPr>
              <w:t> </w:t>
            </w:r>
          </w:p>
        </w:tc>
        <w:tc>
          <w:tcPr>
            <w:tcW w:w="2227" w:type="dxa"/>
            <w:vMerge w:val="restart"/>
            <w:tcBorders>
              <w:top w:val="nil"/>
              <w:left w:val="single" w:sz="4" w:space="0" w:color="000000"/>
              <w:bottom w:val="dotted" w:sz="4" w:space="0" w:color="000000"/>
              <w:right w:val="single" w:sz="4" w:space="0" w:color="000000"/>
            </w:tcBorders>
            <w:shd w:val="clear" w:color="auto" w:fill="auto"/>
            <w:vAlign w:val="center"/>
            <w:hideMark/>
          </w:tcPr>
          <w:p w:rsidR="00464B0B" w:rsidRPr="00D46593" w:rsidRDefault="00464B0B">
            <w:pPr>
              <w:jc w:val="right"/>
              <w:rPr>
                <w:color w:val="000000"/>
                <w:sz w:val="16"/>
                <w:szCs w:val="16"/>
                <w:lang w:val="uk-UA"/>
              </w:rPr>
            </w:pPr>
            <w:r w:rsidRPr="00D46593">
              <w:rPr>
                <w:color w:val="000000"/>
                <w:sz w:val="16"/>
                <w:szCs w:val="16"/>
                <w:lang w:val="uk-UA"/>
              </w:rPr>
              <w:t> </w:t>
            </w:r>
          </w:p>
        </w:tc>
        <w:tc>
          <w:tcPr>
            <w:tcW w:w="864" w:type="dxa"/>
            <w:vMerge w:val="restart"/>
            <w:tcBorders>
              <w:top w:val="nil"/>
              <w:left w:val="single" w:sz="4" w:space="0" w:color="000000"/>
              <w:bottom w:val="dotted" w:sz="4" w:space="0" w:color="000000"/>
              <w:right w:val="single" w:sz="4" w:space="0" w:color="000000"/>
            </w:tcBorders>
            <w:shd w:val="clear" w:color="auto" w:fill="auto"/>
            <w:vAlign w:val="center"/>
            <w:hideMark/>
          </w:tcPr>
          <w:p w:rsidR="00464B0B" w:rsidRPr="00D46593" w:rsidRDefault="00464B0B">
            <w:pPr>
              <w:jc w:val="right"/>
              <w:rPr>
                <w:color w:val="000000"/>
                <w:sz w:val="16"/>
                <w:szCs w:val="16"/>
                <w:lang w:val="uk-UA"/>
              </w:rPr>
            </w:pPr>
            <w:r w:rsidRPr="00D46593">
              <w:rPr>
                <w:color w:val="000000"/>
                <w:sz w:val="16"/>
                <w:szCs w:val="16"/>
                <w:lang w:val="uk-UA"/>
              </w:rPr>
              <w:t> </w:t>
            </w:r>
          </w:p>
        </w:tc>
        <w:tc>
          <w:tcPr>
            <w:tcW w:w="979" w:type="dxa"/>
            <w:tcBorders>
              <w:top w:val="nil"/>
              <w:left w:val="nil"/>
              <w:bottom w:val="nil"/>
              <w:right w:val="single" w:sz="4" w:space="0" w:color="000000"/>
            </w:tcBorders>
            <w:shd w:val="clear" w:color="auto" w:fill="auto"/>
            <w:vAlign w:val="bottom"/>
            <w:hideMark/>
          </w:tcPr>
          <w:p w:rsidR="00464B0B" w:rsidRPr="00D46593" w:rsidRDefault="00464B0B">
            <w:pPr>
              <w:jc w:val="center"/>
              <w:rPr>
                <w:color w:val="000000"/>
                <w:sz w:val="16"/>
                <w:szCs w:val="16"/>
                <w:u w:val="single"/>
                <w:lang w:val="uk-UA"/>
              </w:rPr>
            </w:pPr>
            <w:r w:rsidRPr="00D46593">
              <w:rPr>
                <w:color w:val="000000"/>
                <w:sz w:val="16"/>
                <w:szCs w:val="16"/>
                <w:u w:val="single"/>
                <w:lang w:val="uk-UA"/>
              </w:rPr>
              <w:t> </w:t>
            </w:r>
          </w:p>
        </w:tc>
        <w:tc>
          <w:tcPr>
            <w:tcW w:w="979" w:type="dxa"/>
            <w:tcBorders>
              <w:top w:val="nil"/>
              <w:left w:val="nil"/>
              <w:bottom w:val="nil"/>
              <w:right w:val="single" w:sz="4" w:space="0" w:color="000000"/>
            </w:tcBorders>
            <w:shd w:val="clear" w:color="auto" w:fill="auto"/>
            <w:vAlign w:val="bottom"/>
            <w:hideMark/>
          </w:tcPr>
          <w:p w:rsidR="00464B0B" w:rsidRPr="00D46593" w:rsidRDefault="00464B0B">
            <w:pPr>
              <w:jc w:val="center"/>
              <w:rPr>
                <w:color w:val="000000"/>
                <w:sz w:val="16"/>
                <w:szCs w:val="16"/>
                <w:u w:val="single"/>
                <w:lang w:val="uk-UA"/>
              </w:rPr>
            </w:pPr>
            <w:r w:rsidRPr="00D46593">
              <w:rPr>
                <w:color w:val="000000"/>
                <w:sz w:val="16"/>
                <w:szCs w:val="16"/>
                <w:u w:val="single"/>
                <w:lang w:val="uk-UA"/>
              </w:rPr>
              <w:t> </w:t>
            </w:r>
          </w:p>
        </w:tc>
        <w:tc>
          <w:tcPr>
            <w:tcW w:w="723" w:type="dxa"/>
            <w:vMerge w:val="restart"/>
            <w:tcBorders>
              <w:top w:val="nil"/>
              <w:left w:val="single" w:sz="4" w:space="0" w:color="000000"/>
              <w:bottom w:val="dotted" w:sz="4" w:space="0" w:color="000000"/>
              <w:right w:val="single" w:sz="4" w:space="0" w:color="000000"/>
            </w:tcBorders>
            <w:shd w:val="clear" w:color="auto" w:fill="auto"/>
            <w:vAlign w:val="center"/>
            <w:hideMark/>
          </w:tcPr>
          <w:p w:rsidR="00464B0B" w:rsidRPr="00D46593" w:rsidRDefault="00464B0B">
            <w:pPr>
              <w:jc w:val="right"/>
              <w:rPr>
                <w:color w:val="000000"/>
                <w:sz w:val="16"/>
                <w:szCs w:val="16"/>
                <w:lang w:val="uk-UA"/>
              </w:rPr>
            </w:pPr>
            <w:r w:rsidRPr="00D46593">
              <w:rPr>
                <w:color w:val="000000"/>
                <w:sz w:val="16"/>
                <w:szCs w:val="16"/>
                <w:lang w:val="uk-UA"/>
              </w:rPr>
              <w:t> </w:t>
            </w:r>
          </w:p>
        </w:tc>
        <w:tc>
          <w:tcPr>
            <w:tcW w:w="979" w:type="dxa"/>
            <w:vMerge w:val="restart"/>
            <w:tcBorders>
              <w:top w:val="nil"/>
              <w:left w:val="single" w:sz="4" w:space="0" w:color="000000"/>
              <w:bottom w:val="dotted" w:sz="4" w:space="0" w:color="000000"/>
              <w:right w:val="single" w:sz="4" w:space="0" w:color="000000"/>
            </w:tcBorders>
            <w:shd w:val="clear" w:color="auto" w:fill="auto"/>
            <w:vAlign w:val="center"/>
            <w:hideMark/>
          </w:tcPr>
          <w:p w:rsidR="00464B0B" w:rsidRPr="00D46593" w:rsidRDefault="00464B0B">
            <w:pPr>
              <w:jc w:val="right"/>
              <w:rPr>
                <w:color w:val="000000"/>
                <w:sz w:val="16"/>
                <w:szCs w:val="16"/>
                <w:lang w:val="uk-UA"/>
              </w:rPr>
            </w:pPr>
            <w:r w:rsidRPr="00D46593">
              <w:rPr>
                <w:color w:val="000000"/>
                <w:sz w:val="16"/>
                <w:szCs w:val="16"/>
                <w:lang w:val="uk-UA"/>
              </w:rPr>
              <w:t> </w:t>
            </w:r>
          </w:p>
        </w:tc>
        <w:tc>
          <w:tcPr>
            <w:tcW w:w="1529" w:type="dxa"/>
            <w:tcBorders>
              <w:top w:val="nil"/>
              <w:left w:val="nil"/>
              <w:bottom w:val="nil"/>
              <w:right w:val="single" w:sz="4" w:space="0" w:color="000000"/>
            </w:tcBorders>
            <w:shd w:val="clear" w:color="auto" w:fill="auto"/>
            <w:vAlign w:val="bottom"/>
            <w:hideMark/>
          </w:tcPr>
          <w:p w:rsidR="00464B0B" w:rsidRPr="00D46593" w:rsidRDefault="00464B0B">
            <w:pPr>
              <w:jc w:val="center"/>
              <w:rPr>
                <w:color w:val="000000"/>
                <w:sz w:val="16"/>
                <w:szCs w:val="16"/>
                <w:u w:val="single"/>
                <w:lang w:val="uk-UA"/>
              </w:rPr>
            </w:pPr>
            <w:r w:rsidRPr="00D46593">
              <w:rPr>
                <w:color w:val="000000"/>
                <w:sz w:val="16"/>
                <w:szCs w:val="16"/>
                <w:u w:val="single"/>
                <w:lang w:val="uk-UA"/>
              </w:rPr>
              <w:t> </w:t>
            </w:r>
          </w:p>
        </w:tc>
        <w:tc>
          <w:tcPr>
            <w:tcW w:w="2000" w:type="dxa"/>
            <w:tcBorders>
              <w:top w:val="nil"/>
              <w:left w:val="nil"/>
              <w:bottom w:val="nil"/>
              <w:right w:val="single" w:sz="4" w:space="0" w:color="000000"/>
            </w:tcBorders>
            <w:shd w:val="clear" w:color="auto" w:fill="auto"/>
            <w:vAlign w:val="bottom"/>
            <w:hideMark/>
          </w:tcPr>
          <w:p w:rsidR="00464B0B" w:rsidRPr="00D46593" w:rsidRDefault="00464B0B">
            <w:pPr>
              <w:jc w:val="center"/>
              <w:rPr>
                <w:color w:val="000000"/>
                <w:sz w:val="16"/>
                <w:szCs w:val="16"/>
                <w:u w:val="single"/>
                <w:lang w:val="uk-UA"/>
              </w:rPr>
            </w:pPr>
            <w:r w:rsidRPr="00D46593">
              <w:rPr>
                <w:color w:val="000000"/>
                <w:sz w:val="16"/>
                <w:szCs w:val="16"/>
                <w:u w:val="single"/>
                <w:lang w:val="uk-UA"/>
              </w:rPr>
              <w:t> </w:t>
            </w:r>
          </w:p>
        </w:tc>
        <w:tc>
          <w:tcPr>
            <w:tcW w:w="1536" w:type="dxa"/>
            <w:tcBorders>
              <w:top w:val="nil"/>
              <w:left w:val="nil"/>
              <w:bottom w:val="nil"/>
              <w:right w:val="single" w:sz="4" w:space="0" w:color="000000"/>
            </w:tcBorders>
            <w:shd w:val="clear" w:color="auto" w:fill="auto"/>
            <w:vAlign w:val="bottom"/>
            <w:hideMark/>
          </w:tcPr>
          <w:p w:rsidR="00464B0B" w:rsidRPr="00D46593" w:rsidRDefault="00464B0B">
            <w:pPr>
              <w:jc w:val="center"/>
              <w:rPr>
                <w:color w:val="000000"/>
                <w:sz w:val="16"/>
                <w:szCs w:val="16"/>
                <w:u w:val="single"/>
                <w:lang w:val="uk-UA"/>
              </w:rPr>
            </w:pPr>
            <w:r w:rsidRPr="00D46593">
              <w:rPr>
                <w:color w:val="000000"/>
                <w:sz w:val="16"/>
                <w:szCs w:val="16"/>
                <w:u w:val="single"/>
                <w:lang w:val="uk-UA"/>
              </w:rPr>
              <w:t> </w:t>
            </w:r>
          </w:p>
        </w:tc>
      </w:tr>
      <w:tr w:rsidR="00464B0B" w:rsidRPr="00D46593" w:rsidTr="00C14B09">
        <w:trPr>
          <w:trHeight w:val="184"/>
        </w:trPr>
        <w:tc>
          <w:tcPr>
            <w:tcW w:w="1034" w:type="dxa"/>
            <w:vMerge/>
            <w:tcBorders>
              <w:top w:val="nil"/>
              <w:left w:val="single" w:sz="4" w:space="0" w:color="000000"/>
              <w:bottom w:val="dotted" w:sz="4" w:space="0" w:color="000000"/>
              <w:right w:val="single" w:sz="4" w:space="0" w:color="000000"/>
            </w:tcBorders>
            <w:vAlign w:val="center"/>
            <w:hideMark/>
          </w:tcPr>
          <w:p w:rsidR="00464B0B" w:rsidRPr="00D46593" w:rsidRDefault="00464B0B">
            <w:pPr>
              <w:rPr>
                <w:color w:val="000000"/>
                <w:sz w:val="16"/>
                <w:szCs w:val="16"/>
                <w:lang w:val="uk-UA"/>
              </w:rPr>
            </w:pPr>
          </w:p>
        </w:tc>
        <w:tc>
          <w:tcPr>
            <w:tcW w:w="775" w:type="dxa"/>
            <w:vMerge/>
            <w:tcBorders>
              <w:top w:val="nil"/>
              <w:left w:val="single" w:sz="4" w:space="0" w:color="000000"/>
              <w:bottom w:val="dotted" w:sz="4" w:space="0" w:color="000000"/>
              <w:right w:val="single" w:sz="4" w:space="0" w:color="000000"/>
            </w:tcBorders>
            <w:vAlign w:val="center"/>
            <w:hideMark/>
          </w:tcPr>
          <w:p w:rsidR="00464B0B" w:rsidRPr="00D46593" w:rsidRDefault="00464B0B">
            <w:pPr>
              <w:rPr>
                <w:color w:val="000000"/>
                <w:sz w:val="16"/>
                <w:szCs w:val="16"/>
                <w:lang w:val="uk-UA"/>
              </w:rPr>
            </w:pPr>
          </w:p>
        </w:tc>
        <w:tc>
          <w:tcPr>
            <w:tcW w:w="2309" w:type="dxa"/>
            <w:vMerge/>
            <w:tcBorders>
              <w:top w:val="nil"/>
              <w:left w:val="single" w:sz="4" w:space="0" w:color="000000"/>
              <w:bottom w:val="nil"/>
              <w:right w:val="single" w:sz="4" w:space="0" w:color="000000"/>
            </w:tcBorders>
            <w:vAlign w:val="center"/>
            <w:hideMark/>
          </w:tcPr>
          <w:p w:rsidR="00464B0B" w:rsidRPr="00D46593" w:rsidRDefault="00464B0B">
            <w:pPr>
              <w:rPr>
                <w:color w:val="000000"/>
                <w:sz w:val="16"/>
                <w:szCs w:val="16"/>
                <w:lang w:val="uk-UA"/>
              </w:rPr>
            </w:pPr>
          </w:p>
        </w:tc>
        <w:tc>
          <w:tcPr>
            <w:tcW w:w="2227" w:type="dxa"/>
            <w:vMerge/>
            <w:tcBorders>
              <w:top w:val="nil"/>
              <w:left w:val="single" w:sz="4" w:space="0" w:color="000000"/>
              <w:bottom w:val="dotted" w:sz="4" w:space="0" w:color="000000"/>
              <w:right w:val="single" w:sz="4" w:space="0" w:color="000000"/>
            </w:tcBorders>
            <w:vAlign w:val="center"/>
            <w:hideMark/>
          </w:tcPr>
          <w:p w:rsidR="00464B0B" w:rsidRPr="00D46593" w:rsidRDefault="00464B0B">
            <w:pPr>
              <w:rPr>
                <w:color w:val="000000"/>
                <w:sz w:val="16"/>
                <w:szCs w:val="16"/>
                <w:lang w:val="uk-UA"/>
              </w:rPr>
            </w:pPr>
          </w:p>
        </w:tc>
        <w:tc>
          <w:tcPr>
            <w:tcW w:w="864" w:type="dxa"/>
            <w:vMerge/>
            <w:tcBorders>
              <w:top w:val="nil"/>
              <w:left w:val="single" w:sz="4" w:space="0" w:color="000000"/>
              <w:bottom w:val="dotted" w:sz="4" w:space="0" w:color="000000"/>
              <w:right w:val="single" w:sz="4" w:space="0" w:color="000000"/>
            </w:tcBorders>
            <w:vAlign w:val="center"/>
            <w:hideMark/>
          </w:tcPr>
          <w:p w:rsidR="00464B0B" w:rsidRPr="00D46593" w:rsidRDefault="00464B0B">
            <w:pPr>
              <w:rPr>
                <w:color w:val="000000"/>
                <w:sz w:val="16"/>
                <w:szCs w:val="16"/>
                <w:lang w:val="uk-UA"/>
              </w:rPr>
            </w:pPr>
          </w:p>
        </w:tc>
        <w:tc>
          <w:tcPr>
            <w:tcW w:w="979" w:type="dxa"/>
            <w:vMerge w:val="restart"/>
            <w:tcBorders>
              <w:top w:val="nil"/>
              <w:left w:val="single" w:sz="4" w:space="0" w:color="000000"/>
              <w:bottom w:val="dotted" w:sz="4" w:space="0" w:color="000000"/>
              <w:right w:val="single" w:sz="4" w:space="0" w:color="000000"/>
            </w:tcBorders>
            <w:shd w:val="clear" w:color="auto" w:fill="auto"/>
            <w:hideMark/>
          </w:tcPr>
          <w:p w:rsidR="00464B0B" w:rsidRPr="00D46593" w:rsidRDefault="00464B0B">
            <w:pPr>
              <w:jc w:val="center"/>
              <w:rPr>
                <w:color w:val="000000"/>
                <w:sz w:val="16"/>
                <w:szCs w:val="16"/>
                <w:lang w:val="uk-UA"/>
              </w:rPr>
            </w:pPr>
            <w:r w:rsidRPr="00D46593">
              <w:rPr>
                <w:color w:val="000000"/>
                <w:sz w:val="16"/>
                <w:szCs w:val="16"/>
                <w:lang w:val="uk-UA"/>
              </w:rPr>
              <w:t> </w:t>
            </w:r>
          </w:p>
        </w:tc>
        <w:tc>
          <w:tcPr>
            <w:tcW w:w="979" w:type="dxa"/>
            <w:vMerge w:val="restart"/>
            <w:tcBorders>
              <w:top w:val="nil"/>
              <w:left w:val="single" w:sz="4" w:space="0" w:color="000000"/>
              <w:bottom w:val="dotted" w:sz="4" w:space="0" w:color="000000"/>
              <w:right w:val="single" w:sz="4" w:space="0" w:color="000000"/>
            </w:tcBorders>
            <w:shd w:val="clear" w:color="auto" w:fill="auto"/>
            <w:hideMark/>
          </w:tcPr>
          <w:p w:rsidR="00464B0B" w:rsidRPr="00D46593" w:rsidRDefault="00464B0B">
            <w:pPr>
              <w:jc w:val="center"/>
              <w:rPr>
                <w:color w:val="000000"/>
                <w:sz w:val="16"/>
                <w:szCs w:val="16"/>
                <w:lang w:val="uk-UA"/>
              </w:rPr>
            </w:pPr>
            <w:r w:rsidRPr="00D46593">
              <w:rPr>
                <w:color w:val="000000"/>
                <w:sz w:val="16"/>
                <w:szCs w:val="16"/>
                <w:lang w:val="uk-UA"/>
              </w:rPr>
              <w:t> </w:t>
            </w:r>
          </w:p>
        </w:tc>
        <w:tc>
          <w:tcPr>
            <w:tcW w:w="723" w:type="dxa"/>
            <w:vMerge/>
            <w:tcBorders>
              <w:top w:val="nil"/>
              <w:left w:val="single" w:sz="4" w:space="0" w:color="000000"/>
              <w:bottom w:val="dotted" w:sz="4" w:space="0" w:color="000000"/>
              <w:right w:val="single" w:sz="4" w:space="0" w:color="000000"/>
            </w:tcBorders>
            <w:vAlign w:val="center"/>
            <w:hideMark/>
          </w:tcPr>
          <w:p w:rsidR="00464B0B" w:rsidRPr="00D46593" w:rsidRDefault="00464B0B">
            <w:pPr>
              <w:rPr>
                <w:color w:val="000000"/>
                <w:sz w:val="16"/>
                <w:szCs w:val="16"/>
                <w:lang w:val="uk-UA"/>
              </w:rPr>
            </w:pPr>
          </w:p>
        </w:tc>
        <w:tc>
          <w:tcPr>
            <w:tcW w:w="979" w:type="dxa"/>
            <w:vMerge/>
            <w:tcBorders>
              <w:top w:val="nil"/>
              <w:left w:val="single" w:sz="4" w:space="0" w:color="000000"/>
              <w:bottom w:val="dotted" w:sz="4" w:space="0" w:color="000000"/>
              <w:right w:val="single" w:sz="4" w:space="0" w:color="000000"/>
            </w:tcBorders>
            <w:vAlign w:val="center"/>
            <w:hideMark/>
          </w:tcPr>
          <w:p w:rsidR="00464B0B" w:rsidRPr="00D46593" w:rsidRDefault="00464B0B">
            <w:pPr>
              <w:rPr>
                <w:color w:val="000000"/>
                <w:sz w:val="16"/>
                <w:szCs w:val="16"/>
                <w:lang w:val="uk-UA"/>
              </w:rPr>
            </w:pPr>
          </w:p>
        </w:tc>
        <w:tc>
          <w:tcPr>
            <w:tcW w:w="1529" w:type="dxa"/>
            <w:vMerge w:val="restart"/>
            <w:tcBorders>
              <w:top w:val="nil"/>
              <w:left w:val="single" w:sz="4" w:space="0" w:color="000000"/>
              <w:bottom w:val="dotted" w:sz="4" w:space="0" w:color="000000"/>
              <w:right w:val="single" w:sz="4" w:space="0" w:color="000000"/>
            </w:tcBorders>
            <w:shd w:val="clear" w:color="auto" w:fill="auto"/>
            <w:hideMark/>
          </w:tcPr>
          <w:p w:rsidR="00464B0B" w:rsidRPr="00D46593" w:rsidRDefault="00464B0B">
            <w:pPr>
              <w:jc w:val="center"/>
              <w:rPr>
                <w:color w:val="000000"/>
                <w:sz w:val="16"/>
                <w:szCs w:val="16"/>
                <w:lang w:val="uk-UA"/>
              </w:rPr>
            </w:pPr>
            <w:r w:rsidRPr="00D46593">
              <w:rPr>
                <w:color w:val="000000"/>
                <w:sz w:val="16"/>
                <w:szCs w:val="16"/>
                <w:lang w:val="uk-UA"/>
              </w:rPr>
              <w:t> </w:t>
            </w:r>
          </w:p>
        </w:tc>
        <w:tc>
          <w:tcPr>
            <w:tcW w:w="2000" w:type="dxa"/>
            <w:vMerge w:val="restart"/>
            <w:tcBorders>
              <w:top w:val="nil"/>
              <w:left w:val="single" w:sz="4" w:space="0" w:color="000000"/>
              <w:bottom w:val="dotted" w:sz="4" w:space="0" w:color="000000"/>
              <w:right w:val="single" w:sz="4" w:space="0" w:color="000000"/>
            </w:tcBorders>
            <w:shd w:val="clear" w:color="auto" w:fill="auto"/>
            <w:hideMark/>
          </w:tcPr>
          <w:p w:rsidR="00464B0B" w:rsidRPr="00D46593" w:rsidRDefault="00464B0B">
            <w:pPr>
              <w:jc w:val="center"/>
              <w:rPr>
                <w:color w:val="000000"/>
                <w:sz w:val="16"/>
                <w:szCs w:val="16"/>
                <w:lang w:val="uk-UA"/>
              </w:rPr>
            </w:pPr>
            <w:r w:rsidRPr="00D46593">
              <w:rPr>
                <w:color w:val="000000"/>
                <w:sz w:val="16"/>
                <w:szCs w:val="16"/>
                <w:lang w:val="uk-UA"/>
              </w:rPr>
              <w:t> </w:t>
            </w:r>
          </w:p>
        </w:tc>
        <w:tc>
          <w:tcPr>
            <w:tcW w:w="1536" w:type="dxa"/>
            <w:vMerge w:val="restart"/>
            <w:tcBorders>
              <w:top w:val="nil"/>
              <w:left w:val="single" w:sz="4" w:space="0" w:color="000000"/>
              <w:bottom w:val="dotted" w:sz="4" w:space="0" w:color="000000"/>
              <w:right w:val="single" w:sz="4" w:space="0" w:color="000000"/>
            </w:tcBorders>
            <w:shd w:val="clear" w:color="auto" w:fill="auto"/>
            <w:hideMark/>
          </w:tcPr>
          <w:p w:rsidR="00464B0B" w:rsidRPr="00D46593" w:rsidRDefault="00464B0B">
            <w:pPr>
              <w:jc w:val="center"/>
              <w:rPr>
                <w:color w:val="000000"/>
                <w:sz w:val="16"/>
                <w:szCs w:val="16"/>
                <w:lang w:val="uk-UA"/>
              </w:rPr>
            </w:pPr>
            <w:r w:rsidRPr="00D46593">
              <w:rPr>
                <w:color w:val="000000"/>
                <w:sz w:val="16"/>
                <w:szCs w:val="16"/>
                <w:lang w:val="uk-UA"/>
              </w:rPr>
              <w:t> </w:t>
            </w:r>
          </w:p>
        </w:tc>
      </w:tr>
      <w:tr w:rsidR="00464B0B" w:rsidRPr="00D46593" w:rsidTr="00C14B09">
        <w:trPr>
          <w:trHeight w:val="60"/>
        </w:trPr>
        <w:tc>
          <w:tcPr>
            <w:tcW w:w="1034" w:type="dxa"/>
            <w:vMerge/>
            <w:tcBorders>
              <w:top w:val="nil"/>
              <w:left w:val="single" w:sz="4" w:space="0" w:color="000000"/>
              <w:bottom w:val="dotted" w:sz="4" w:space="0" w:color="000000"/>
              <w:right w:val="single" w:sz="4" w:space="0" w:color="000000"/>
            </w:tcBorders>
            <w:vAlign w:val="center"/>
            <w:hideMark/>
          </w:tcPr>
          <w:p w:rsidR="00464B0B" w:rsidRPr="00D46593" w:rsidRDefault="00464B0B">
            <w:pPr>
              <w:rPr>
                <w:color w:val="000000"/>
                <w:sz w:val="16"/>
                <w:szCs w:val="16"/>
                <w:lang w:val="uk-UA"/>
              </w:rPr>
            </w:pPr>
          </w:p>
        </w:tc>
        <w:tc>
          <w:tcPr>
            <w:tcW w:w="775" w:type="dxa"/>
            <w:vMerge/>
            <w:tcBorders>
              <w:top w:val="nil"/>
              <w:left w:val="single" w:sz="4" w:space="0" w:color="000000"/>
              <w:bottom w:val="dotted" w:sz="4" w:space="0" w:color="000000"/>
              <w:right w:val="single" w:sz="4" w:space="0" w:color="000000"/>
            </w:tcBorders>
            <w:vAlign w:val="center"/>
            <w:hideMark/>
          </w:tcPr>
          <w:p w:rsidR="00464B0B" w:rsidRPr="00D46593" w:rsidRDefault="00464B0B">
            <w:pPr>
              <w:rPr>
                <w:color w:val="000000"/>
                <w:sz w:val="16"/>
                <w:szCs w:val="16"/>
                <w:lang w:val="uk-UA"/>
              </w:rPr>
            </w:pPr>
          </w:p>
        </w:tc>
        <w:tc>
          <w:tcPr>
            <w:tcW w:w="2309" w:type="dxa"/>
            <w:tcBorders>
              <w:top w:val="nil"/>
              <w:left w:val="nil"/>
              <w:bottom w:val="dotted" w:sz="4" w:space="0" w:color="000000"/>
              <w:right w:val="single" w:sz="4" w:space="0" w:color="000000"/>
            </w:tcBorders>
            <w:shd w:val="clear" w:color="auto" w:fill="auto"/>
            <w:hideMark/>
          </w:tcPr>
          <w:p w:rsidR="00464B0B" w:rsidRPr="00D46593" w:rsidRDefault="00464B0B">
            <w:pPr>
              <w:jc w:val="right"/>
              <w:rPr>
                <w:color w:val="000000"/>
                <w:sz w:val="16"/>
                <w:szCs w:val="16"/>
                <w:lang w:val="uk-UA"/>
              </w:rPr>
            </w:pPr>
            <w:r w:rsidRPr="00D46593">
              <w:rPr>
                <w:color w:val="000000"/>
                <w:sz w:val="16"/>
                <w:szCs w:val="16"/>
                <w:lang w:val="uk-UA"/>
              </w:rPr>
              <w:t> </w:t>
            </w:r>
          </w:p>
        </w:tc>
        <w:tc>
          <w:tcPr>
            <w:tcW w:w="2227" w:type="dxa"/>
            <w:vMerge/>
            <w:tcBorders>
              <w:top w:val="nil"/>
              <w:left w:val="single" w:sz="4" w:space="0" w:color="000000"/>
              <w:bottom w:val="dotted" w:sz="4" w:space="0" w:color="000000"/>
              <w:right w:val="single" w:sz="4" w:space="0" w:color="000000"/>
            </w:tcBorders>
            <w:vAlign w:val="center"/>
            <w:hideMark/>
          </w:tcPr>
          <w:p w:rsidR="00464B0B" w:rsidRPr="00D46593" w:rsidRDefault="00464B0B">
            <w:pPr>
              <w:rPr>
                <w:color w:val="000000"/>
                <w:sz w:val="16"/>
                <w:szCs w:val="16"/>
                <w:lang w:val="uk-UA"/>
              </w:rPr>
            </w:pPr>
          </w:p>
        </w:tc>
        <w:tc>
          <w:tcPr>
            <w:tcW w:w="864" w:type="dxa"/>
            <w:vMerge/>
            <w:tcBorders>
              <w:top w:val="nil"/>
              <w:left w:val="single" w:sz="4" w:space="0" w:color="000000"/>
              <w:bottom w:val="dotted" w:sz="4" w:space="0" w:color="000000"/>
              <w:right w:val="single" w:sz="4" w:space="0" w:color="000000"/>
            </w:tcBorders>
            <w:vAlign w:val="center"/>
            <w:hideMark/>
          </w:tcPr>
          <w:p w:rsidR="00464B0B" w:rsidRPr="00D46593" w:rsidRDefault="00464B0B">
            <w:pPr>
              <w:rPr>
                <w:color w:val="000000"/>
                <w:sz w:val="16"/>
                <w:szCs w:val="16"/>
                <w:lang w:val="uk-UA"/>
              </w:rPr>
            </w:pPr>
          </w:p>
        </w:tc>
        <w:tc>
          <w:tcPr>
            <w:tcW w:w="979" w:type="dxa"/>
            <w:vMerge/>
            <w:tcBorders>
              <w:top w:val="nil"/>
              <w:left w:val="single" w:sz="4" w:space="0" w:color="000000"/>
              <w:bottom w:val="dotted" w:sz="4" w:space="0" w:color="000000"/>
              <w:right w:val="single" w:sz="4" w:space="0" w:color="000000"/>
            </w:tcBorders>
            <w:vAlign w:val="center"/>
            <w:hideMark/>
          </w:tcPr>
          <w:p w:rsidR="00464B0B" w:rsidRPr="00D46593" w:rsidRDefault="00464B0B">
            <w:pPr>
              <w:rPr>
                <w:color w:val="000000"/>
                <w:sz w:val="16"/>
                <w:szCs w:val="16"/>
                <w:lang w:val="uk-UA"/>
              </w:rPr>
            </w:pPr>
          </w:p>
        </w:tc>
        <w:tc>
          <w:tcPr>
            <w:tcW w:w="979" w:type="dxa"/>
            <w:vMerge/>
            <w:tcBorders>
              <w:top w:val="nil"/>
              <w:left w:val="single" w:sz="4" w:space="0" w:color="000000"/>
              <w:bottom w:val="dotted" w:sz="4" w:space="0" w:color="000000"/>
              <w:right w:val="single" w:sz="4" w:space="0" w:color="000000"/>
            </w:tcBorders>
            <w:vAlign w:val="center"/>
            <w:hideMark/>
          </w:tcPr>
          <w:p w:rsidR="00464B0B" w:rsidRPr="00D46593" w:rsidRDefault="00464B0B">
            <w:pPr>
              <w:rPr>
                <w:color w:val="000000"/>
                <w:sz w:val="16"/>
                <w:szCs w:val="16"/>
                <w:lang w:val="uk-UA"/>
              </w:rPr>
            </w:pPr>
          </w:p>
        </w:tc>
        <w:tc>
          <w:tcPr>
            <w:tcW w:w="723" w:type="dxa"/>
            <w:vMerge/>
            <w:tcBorders>
              <w:top w:val="nil"/>
              <w:left w:val="single" w:sz="4" w:space="0" w:color="000000"/>
              <w:bottom w:val="dotted" w:sz="4" w:space="0" w:color="000000"/>
              <w:right w:val="single" w:sz="4" w:space="0" w:color="000000"/>
            </w:tcBorders>
            <w:vAlign w:val="center"/>
            <w:hideMark/>
          </w:tcPr>
          <w:p w:rsidR="00464B0B" w:rsidRPr="00D46593" w:rsidRDefault="00464B0B">
            <w:pPr>
              <w:rPr>
                <w:color w:val="000000"/>
                <w:sz w:val="16"/>
                <w:szCs w:val="16"/>
                <w:lang w:val="uk-UA"/>
              </w:rPr>
            </w:pPr>
          </w:p>
        </w:tc>
        <w:tc>
          <w:tcPr>
            <w:tcW w:w="979" w:type="dxa"/>
            <w:vMerge/>
            <w:tcBorders>
              <w:top w:val="nil"/>
              <w:left w:val="single" w:sz="4" w:space="0" w:color="000000"/>
              <w:bottom w:val="dotted" w:sz="4" w:space="0" w:color="000000"/>
              <w:right w:val="single" w:sz="4" w:space="0" w:color="000000"/>
            </w:tcBorders>
            <w:vAlign w:val="center"/>
            <w:hideMark/>
          </w:tcPr>
          <w:p w:rsidR="00464B0B" w:rsidRPr="00D46593" w:rsidRDefault="00464B0B">
            <w:pPr>
              <w:rPr>
                <w:color w:val="000000"/>
                <w:sz w:val="16"/>
                <w:szCs w:val="16"/>
                <w:lang w:val="uk-UA"/>
              </w:rPr>
            </w:pPr>
          </w:p>
        </w:tc>
        <w:tc>
          <w:tcPr>
            <w:tcW w:w="1529" w:type="dxa"/>
            <w:vMerge/>
            <w:tcBorders>
              <w:top w:val="nil"/>
              <w:left w:val="single" w:sz="4" w:space="0" w:color="000000"/>
              <w:bottom w:val="dotted" w:sz="4" w:space="0" w:color="000000"/>
              <w:right w:val="single" w:sz="4" w:space="0" w:color="000000"/>
            </w:tcBorders>
            <w:vAlign w:val="center"/>
            <w:hideMark/>
          </w:tcPr>
          <w:p w:rsidR="00464B0B" w:rsidRPr="00D46593" w:rsidRDefault="00464B0B">
            <w:pPr>
              <w:rPr>
                <w:color w:val="000000"/>
                <w:sz w:val="16"/>
                <w:szCs w:val="16"/>
                <w:lang w:val="uk-UA"/>
              </w:rPr>
            </w:pPr>
          </w:p>
        </w:tc>
        <w:tc>
          <w:tcPr>
            <w:tcW w:w="2000" w:type="dxa"/>
            <w:vMerge/>
            <w:tcBorders>
              <w:top w:val="nil"/>
              <w:left w:val="single" w:sz="4" w:space="0" w:color="000000"/>
              <w:bottom w:val="dotted" w:sz="4" w:space="0" w:color="000000"/>
              <w:right w:val="single" w:sz="4" w:space="0" w:color="000000"/>
            </w:tcBorders>
            <w:vAlign w:val="center"/>
            <w:hideMark/>
          </w:tcPr>
          <w:p w:rsidR="00464B0B" w:rsidRPr="00D46593" w:rsidRDefault="00464B0B">
            <w:pPr>
              <w:rPr>
                <w:color w:val="000000"/>
                <w:sz w:val="16"/>
                <w:szCs w:val="16"/>
                <w:lang w:val="uk-UA"/>
              </w:rPr>
            </w:pPr>
          </w:p>
        </w:tc>
        <w:tc>
          <w:tcPr>
            <w:tcW w:w="1536" w:type="dxa"/>
            <w:vMerge/>
            <w:tcBorders>
              <w:top w:val="nil"/>
              <w:left w:val="single" w:sz="4" w:space="0" w:color="000000"/>
              <w:bottom w:val="dotted" w:sz="4" w:space="0" w:color="000000"/>
              <w:right w:val="single" w:sz="4" w:space="0" w:color="000000"/>
            </w:tcBorders>
            <w:vAlign w:val="center"/>
            <w:hideMark/>
          </w:tcPr>
          <w:p w:rsidR="00464B0B" w:rsidRPr="00D46593" w:rsidRDefault="00464B0B">
            <w:pPr>
              <w:rPr>
                <w:color w:val="000000"/>
                <w:sz w:val="16"/>
                <w:szCs w:val="16"/>
                <w:lang w:val="uk-UA"/>
              </w:rPr>
            </w:pPr>
          </w:p>
        </w:tc>
      </w:tr>
      <w:tr w:rsidR="00464B0B" w:rsidRPr="00D46593" w:rsidTr="00C14B09">
        <w:trPr>
          <w:trHeight w:val="203"/>
        </w:trPr>
        <w:tc>
          <w:tcPr>
            <w:tcW w:w="1034" w:type="dxa"/>
            <w:vMerge w:val="restart"/>
            <w:tcBorders>
              <w:top w:val="nil"/>
              <w:left w:val="single" w:sz="4" w:space="0" w:color="000000"/>
              <w:bottom w:val="nil"/>
              <w:right w:val="single" w:sz="4" w:space="0" w:color="000000"/>
            </w:tcBorders>
            <w:shd w:val="clear" w:color="auto" w:fill="auto"/>
            <w:vAlign w:val="center"/>
            <w:hideMark/>
          </w:tcPr>
          <w:p w:rsidR="00464B0B" w:rsidRPr="00D46593" w:rsidRDefault="00464B0B">
            <w:pPr>
              <w:jc w:val="right"/>
              <w:rPr>
                <w:b/>
                <w:bCs/>
                <w:color w:val="000000"/>
                <w:sz w:val="16"/>
                <w:szCs w:val="16"/>
                <w:lang w:val="uk-UA"/>
              </w:rPr>
            </w:pPr>
            <w:r w:rsidRPr="00D46593">
              <w:rPr>
                <w:b/>
                <w:bCs/>
                <w:color w:val="000000"/>
                <w:sz w:val="16"/>
                <w:szCs w:val="16"/>
                <w:lang w:val="uk-UA"/>
              </w:rPr>
              <w:t> </w:t>
            </w:r>
          </w:p>
        </w:tc>
        <w:tc>
          <w:tcPr>
            <w:tcW w:w="775" w:type="dxa"/>
            <w:vMerge w:val="restart"/>
            <w:tcBorders>
              <w:top w:val="nil"/>
              <w:left w:val="single" w:sz="4" w:space="0" w:color="000000"/>
              <w:bottom w:val="nil"/>
              <w:right w:val="single" w:sz="4" w:space="0" w:color="000000"/>
            </w:tcBorders>
            <w:shd w:val="clear" w:color="auto" w:fill="auto"/>
            <w:vAlign w:val="center"/>
            <w:hideMark/>
          </w:tcPr>
          <w:p w:rsidR="00464B0B" w:rsidRPr="00D46593" w:rsidRDefault="00464B0B">
            <w:pPr>
              <w:rPr>
                <w:b/>
                <w:bCs/>
                <w:color w:val="000000"/>
                <w:sz w:val="16"/>
                <w:szCs w:val="16"/>
                <w:lang w:val="uk-UA"/>
              </w:rPr>
            </w:pPr>
            <w:r w:rsidRPr="00D46593">
              <w:rPr>
                <w:b/>
                <w:bCs/>
                <w:color w:val="000000"/>
                <w:sz w:val="16"/>
                <w:szCs w:val="16"/>
                <w:lang w:val="uk-UA"/>
              </w:rPr>
              <w:t> </w:t>
            </w:r>
          </w:p>
        </w:tc>
        <w:tc>
          <w:tcPr>
            <w:tcW w:w="7358" w:type="dxa"/>
            <w:gridSpan w:val="5"/>
            <w:vMerge w:val="restart"/>
            <w:tcBorders>
              <w:top w:val="dotted" w:sz="4" w:space="0" w:color="000000"/>
              <w:left w:val="single" w:sz="4" w:space="0" w:color="000000"/>
              <w:bottom w:val="nil"/>
              <w:right w:val="single" w:sz="4" w:space="0" w:color="000000"/>
            </w:tcBorders>
            <w:shd w:val="clear" w:color="auto" w:fill="auto"/>
            <w:vAlign w:val="center"/>
            <w:hideMark/>
          </w:tcPr>
          <w:p w:rsidR="00464B0B" w:rsidRPr="00D46593" w:rsidRDefault="00464B0B">
            <w:pPr>
              <w:rPr>
                <w:b/>
                <w:bCs/>
                <w:color w:val="000000"/>
                <w:sz w:val="16"/>
                <w:szCs w:val="16"/>
                <w:lang w:val="uk-UA"/>
              </w:rPr>
            </w:pPr>
            <w:r w:rsidRPr="00D46593">
              <w:rPr>
                <w:b/>
                <w:bCs/>
                <w:color w:val="000000"/>
                <w:sz w:val="16"/>
                <w:szCs w:val="16"/>
                <w:lang w:val="uk-UA"/>
              </w:rPr>
              <w:t>Разом прямі витрати по кошторису</w:t>
            </w:r>
          </w:p>
        </w:tc>
        <w:tc>
          <w:tcPr>
            <w:tcW w:w="723" w:type="dxa"/>
            <w:vMerge w:val="restart"/>
            <w:tcBorders>
              <w:top w:val="nil"/>
              <w:left w:val="single" w:sz="4" w:space="0" w:color="000000"/>
              <w:bottom w:val="nil"/>
              <w:right w:val="single" w:sz="4" w:space="0" w:color="000000"/>
            </w:tcBorders>
            <w:shd w:val="clear" w:color="auto" w:fill="auto"/>
            <w:vAlign w:val="center"/>
            <w:hideMark/>
          </w:tcPr>
          <w:p w:rsidR="00464B0B" w:rsidRPr="00D46593" w:rsidRDefault="00464B0B">
            <w:pPr>
              <w:jc w:val="right"/>
              <w:rPr>
                <w:b/>
                <w:bCs/>
                <w:color w:val="000000"/>
                <w:sz w:val="16"/>
                <w:szCs w:val="16"/>
                <w:lang w:val="uk-UA"/>
              </w:rPr>
            </w:pPr>
            <w:r w:rsidRPr="00D46593">
              <w:rPr>
                <w:b/>
                <w:bCs/>
                <w:color w:val="000000"/>
                <w:sz w:val="16"/>
                <w:szCs w:val="16"/>
                <w:lang w:val="uk-UA"/>
              </w:rPr>
              <w:t> </w:t>
            </w:r>
          </w:p>
        </w:tc>
        <w:tc>
          <w:tcPr>
            <w:tcW w:w="979" w:type="dxa"/>
            <w:vMerge w:val="restart"/>
            <w:tcBorders>
              <w:top w:val="nil"/>
              <w:left w:val="single" w:sz="4" w:space="0" w:color="000000"/>
              <w:bottom w:val="nil"/>
              <w:right w:val="single" w:sz="4" w:space="0" w:color="000000"/>
            </w:tcBorders>
            <w:shd w:val="clear" w:color="auto" w:fill="auto"/>
            <w:vAlign w:val="center"/>
            <w:hideMark/>
          </w:tcPr>
          <w:p w:rsidR="00464B0B" w:rsidRPr="00D46593" w:rsidRDefault="00464B0B">
            <w:pPr>
              <w:jc w:val="right"/>
              <w:rPr>
                <w:b/>
                <w:bCs/>
                <w:color w:val="000000"/>
                <w:sz w:val="16"/>
                <w:szCs w:val="16"/>
                <w:lang w:val="uk-UA"/>
              </w:rPr>
            </w:pPr>
            <w:r w:rsidRPr="00D46593">
              <w:rPr>
                <w:b/>
                <w:bCs/>
                <w:color w:val="000000"/>
                <w:sz w:val="16"/>
                <w:szCs w:val="16"/>
                <w:lang w:val="uk-UA"/>
              </w:rPr>
              <w:t> </w:t>
            </w:r>
          </w:p>
        </w:tc>
        <w:tc>
          <w:tcPr>
            <w:tcW w:w="1529" w:type="dxa"/>
            <w:tcBorders>
              <w:top w:val="nil"/>
              <w:left w:val="nil"/>
              <w:bottom w:val="nil"/>
              <w:right w:val="single" w:sz="4" w:space="0" w:color="000000"/>
            </w:tcBorders>
            <w:shd w:val="clear" w:color="auto" w:fill="auto"/>
            <w:vAlign w:val="bottom"/>
            <w:hideMark/>
          </w:tcPr>
          <w:p w:rsidR="00464B0B" w:rsidRPr="00D46593" w:rsidRDefault="00464B0B">
            <w:pPr>
              <w:jc w:val="center"/>
              <w:rPr>
                <w:b/>
                <w:bCs/>
                <w:color w:val="000000"/>
                <w:sz w:val="16"/>
                <w:szCs w:val="16"/>
                <w:u w:val="single"/>
                <w:lang w:val="uk-UA"/>
              </w:rPr>
            </w:pPr>
            <w:r w:rsidRPr="00D46593">
              <w:rPr>
                <w:b/>
                <w:bCs/>
                <w:color w:val="000000"/>
                <w:sz w:val="16"/>
                <w:szCs w:val="16"/>
                <w:u w:val="single"/>
                <w:lang w:val="uk-UA"/>
              </w:rPr>
              <w:t> </w:t>
            </w:r>
          </w:p>
        </w:tc>
        <w:tc>
          <w:tcPr>
            <w:tcW w:w="2000" w:type="dxa"/>
            <w:vMerge w:val="restart"/>
            <w:tcBorders>
              <w:top w:val="nil"/>
              <w:left w:val="single" w:sz="4" w:space="0" w:color="000000"/>
              <w:bottom w:val="nil"/>
              <w:right w:val="single" w:sz="4" w:space="0" w:color="000000"/>
            </w:tcBorders>
            <w:shd w:val="clear" w:color="auto" w:fill="auto"/>
            <w:vAlign w:val="center"/>
            <w:hideMark/>
          </w:tcPr>
          <w:p w:rsidR="00464B0B" w:rsidRPr="00D46593" w:rsidRDefault="00464B0B">
            <w:pPr>
              <w:jc w:val="right"/>
              <w:rPr>
                <w:b/>
                <w:bCs/>
                <w:color w:val="000000"/>
                <w:sz w:val="16"/>
                <w:szCs w:val="16"/>
                <w:lang w:val="uk-UA"/>
              </w:rPr>
            </w:pPr>
            <w:r w:rsidRPr="00D46593">
              <w:rPr>
                <w:b/>
                <w:bCs/>
                <w:color w:val="000000"/>
                <w:sz w:val="16"/>
                <w:szCs w:val="16"/>
                <w:lang w:val="uk-UA"/>
              </w:rPr>
              <w:t> </w:t>
            </w:r>
          </w:p>
        </w:tc>
        <w:tc>
          <w:tcPr>
            <w:tcW w:w="1536" w:type="dxa"/>
            <w:tcBorders>
              <w:top w:val="nil"/>
              <w:left w:val="nil"/>
              <w:bottom w:val="nil"/>
              <w:right w:val="single" w:sz="4" w:space="0" w:color="000000"/>
            </w:tcBorders>
            <w:shd w:val="clear" w:color="auto" w:fill="auto"/>
            <w:vAlign w:val="bottom"/>
            <w:hideMark/>
          </w:tcPr>
          <w:p w:rsidR="00464B0B" w:rsidRPr="00D46593" w:rsidRDefault="00464B0B">
            <w:pPr>
              <w:jc w:val="center"/>
              <w:rPr>
                <w:b/>
                <w:bCs/>
                <w:color w:val="000000"/>
                <w:sz w:val="16"/>
                <w:szCs w:val="16"/>
                <w:u w:val="single"/>
                <w:lang w:val="uk-UA"/>
              </w:rPr>
            </w:pPr>
            <w:r w:rsidRPr="00D46593">
              <w:rPr>
                <w:b/>
                <w:bCs/>
                <w:color w:val="000000"/>
                <w:sz w:val="16"/>
                <w:szCs w:val="16"/>
                <w:u w:val="single"/>
                <w:lang w:val="uk-UA"/>
              </w:rPr>
              <w:t> </w:t>
            </w:r>
          </w:p>
        </w:tc>
      </w:tr>
      <w:tr w:rsidR="00464B0B" w:rsidRPr="00D46593" w:rsidTr="00C14B09">
        <w:trPr>
          <w:trHeight w:val="203"/>
        </w:trPr>
        <w:tc>
          <w:tcPr>
            <w:tcW w:w="1034" w:type="dxa"/>
            <w:vMerge/>
            <w:tcBorders>
              <w:top w:val="nil"/>
              <w:left w:val="single" w:sz="4" w:space="0" w:color="000000"/>
              <w:bottom w:val="nil"/>
              <w:right w:val="single" w:sz="4" w:space="0" w:color="000000"/>
            </w:tcBorders>
            <w:vAlign w:val="center"/>
            <w:hideMark/>
          </w:tcPr>
          <w:p w:rsidR="00464B0B" w:rsidRPr="00D46593" w:rsidRDefault="00464B0B">
            <w:pPr>
              <w:rPr>
                <w:b/>
                <w:bCs/>
                <w:color w:val="000000"/>
                <w:sz w:val="16"/>
                <w:szCs w:val="16"/>
                <w:lang w:val="uk-UA"/>
              </w:rPr>
            </w:pPr>
          </w:p>
        </w:tc>
        <w:tc>
          <w:tcPr>
            <w:tcW w:w="775" w:type="dxa"/>
            <w:vMerge/>
            <w:tcBorders>
              <w:top w:val="nil"/>
              <w:left w:val="single" w:sz="4" w:space="0" w:color="000000"/>
              <w:bottom w:val="nil"/>
              <w:right w:val="single" w:sz="4" w:space="0" w:color="000000"/>
            </w:tcBorders>
            <w:vAlign w:val="center"/>
            <w:hideMark/>
          </w:tcPr>
          <w:p w:rsidR="00464B0B" w:rsidRPr="00D46593" w:rsidRDefault="00464B0B">
            <w:pPr>
              <w:rPr>
                <w:b/>
                <w:bCs/>
                <w:color w:val="000000"/>
                <w:sz w:val="16"/>
                <w:szCs w:val="16"/>
                <w:lang w:val="uk-UA"/>
              </w:rPr>
            </w:pPr>
          </w:p>
        </w:tc>
        <w:tc>
          <w:tcPr>
            <w:tcW w:w="7358" w:type="dxa"/>
            <w:gridSpan w:val="5"/>
            <w:vMerge/>
            <w:tcBorders>
              <w:top w:val="dotted" w:sz="4" w:space="0" w:color="000000"/>
              <w:left w:val="single" w:sz="4" w:space="0" w:color="000000"/>
              <w:bottom w:val="nil"/>
              <w:right w:val="single" w:sz="4" w:space="0" w:color="000000"/>
            </w:tcBorders>
            <w:vAlign w:val="center"/>
            <w:hideMark/>
          </w:tcPr>
          <w:p w:rsidR="00464B0B" w:rsidRPr="00D46593" w:rsidRDefault="00464B0B">
            <w:pPr>
              <w:rPr>
                <w:b/>
                <w:bCs/>
                <w:color w:val="000000"/>
                <w:sz w:val="16"/>
                <w:szCs w:val="16"/>
                <w:lang w:val="uk-UA"/>
              </w:rPr>
            </w:pPr>
          </w:p>
        </w:tc>
        <w:tc>
          <w:tcPr>
            <w:tcW w:w="723" w:type="dxa"/>
            <w:vMerge/>
            <w:tcBorders>
              <w:top w:val="nil"/>
              <w:left w:val="single" w:sz="4" w:space="0" w:color="000000"/>
              <w:bottom w:val="nil"/>
              <w:right w:val="single" w:sz="4" w:space="0" w:color="000000"/>
            </w:tcBorders>
            <w:vAlign w:val="center"/>
            <w:hideMark/>
          </w:tcPr>
          <w:p w:rsidR="00464B0B" w:rsidRPr="00D46593" w:rsidRDefault="00464B0B">
            <w:pPr>
              <w:rPr>
                <w:b/>
                <w:bCs/>
                <w:color w:val="000000"/>
                <w:sz w:val="16"/>
                <w:szCs w:val="16"/>
                <w:lang w:val="uk-UA"/>
              </w:rPr>
            </w:pPr>
          </w:p>
        </w:tc>
        <w:tc>
          <w:tcPr>
            <w:tcW w:w="979" w:type="dxa"/>
            <w:vMerge/>
            <w:tcBorders>
              <w:top w:val="nil"/>
              <w:left w:val="single" w:sz="4" w:space="0" w:color="000000"/>
              <w:bottom w:val="nil"/>
              <w:right w:val="single" w:sz="4" w:space="0" w:color="000000"/>
            </w:tcBorders>
            <w:vAlign w:val="center"/>
            <w:hideMark/>
          </w:tcPr>
          <w:p w:rsidR="00464B0B" w:rsidRPr="00D46593" w:rsidRDefault="00464B0B">
            <w:pPr>
              <w:rPr>
                <w:b/>
                <w:bCs/>
                <w:color w:val="000000"/>
                <w:sz w:val="16"/>
                <w:szCs w:val="16"/>
                <w:lang w:val="uk-UA"/>
              </w:rPr>
            </w:pPr>
          </w:p>
        </w:tc>
        <w:tc>
          <w:tcPr>
            <w:tcW w:w="1529" w:type="dxa"/>
            <w:tcBorders>
              <w:top w:val="nil"/>
              <w:left w:val="nil"/>
              <w:bottom w:val="nil"/>
              <w:right w:val="single" w:sz="4" w:space="0" w:color="000000"/>
            </w:tcBorders>
            <w:shd w:val="clear" w:color="auto" w:fill="auto"/>
            <w:hideMark/>
          </w:tcPr>
          <w:p w:rsidR="00464B0B" w:rsidRPr="00D46593" w:rsidRDefault="00464B0B">
            <w:pPr>
              <w:jc w:val="center"/>
              <w:rPr>
                <w:b/>
                <w:bCs/>
                <w:color w:val="000000"/>
                <w:sz w:val="16"/>
                <w:szCs w:val="16"/>
                <w:lang w:val="uk-UA"/>
              </w:rPr>
            </w:pPr>
            <w:r w:rsidRPr="00D46593">
              <w:rPr>
                <w:b/>
                <w:bCs/>
                <w:color w:val="000000"/>
                <w:sz w:val="16"/>
                <w:szCs w:val="16"/>
                <w:lang w:val="uk-UA"/>
              </w:rPr>
              <w:t> </w:t>
            </w:r>
          </w:p>
        </w:tc>
        <w:tc>
          <w:tcPr>
            <w:tcW w:w="2000" w:type="dxa"/>
            <w:vMerge/>
            <w:tcBorders>
              <w:top w:val="nil"/>
              <w:left w:val="single" w:sz="4" w:space="0" w:color="000000"/>
              <w:bottom w:val="nil"/>
              <w:right w:val="single" w:sz="4" w:space="0" w:color="000000"/>
            </w:tcBorders>
            <w:vAlign w:val="center"/>
            <w:hideMark/>
          </w:tcPr>
          <w:p w:rsidR="00464B0B" w:rsidRPr="00D46593" w:rsidRDefault="00464B0B">
            <w:pPr>
              <w:rPr>
                <w:b/>
                <w:bCs/>
                <w:color w:val="000000"/>
                <w:sz w:val="16"/>
                <w:szCs w:val="16"/>
                <w:lang w:val="uk-UA"/>
              </w:rPr>
            </w:pPr>
          </w:p>
        </w:tc>
        <w:tc>
          <w:tcPr>
            <w:tcW w:w="1536" w:type="dxa"/>
            <w:tcBorders>
              <w:top w:val="nil"/>
              <w:left w:val="nil"/>
              <w:bottom w:val="nil"/>
              <w:right w:val="single" w:sz="4" w:space="0" w:color="000000"/>
            </w:tcBorders>
            <w:shd w:val="clear" w:color="auto" w:fill="auto"/>
            <w:hideMark/>
          </w:tcPr>
          <w:p w:rsidR="00464B0B" w:rsidRPr="00D46593" w:rsidRDefault="00464B0B">
            <w:pPr>
              <w:jc w:val="center"/>
              <w:rPr>
                <w:b/>
                <w:bCs/>
                <w:color w:val="000000"/>
                <w:sz w:val="16"/>
                <w:szCs w:val="16"/>
                <w:lang w:val="uk-UA"/>
              </w:rPr>
            </w:pPr>
            <w:r w:rsidRPr="00D46593">
              <w:rPr>
                <w:b/>
                <w:bCs/>
                <w:color w:val="000000"/>
                <w:sz w:val="16"/>
                <w:szCs w:val="16"/>
                <w:lang w:val="uk-UA"/>
              </w:rPr>
              <w:t> </w:t>
            </w:r>
          </w:p>
        </w:tc>
      </w:tr>
      <w:tr w:rsidR="00464B0B" w:rsidRPr="00D46593" w:rsidTr="00C14B09">
        <w:trPr>
          <w:trHeight w:val="203"/>
        </w:trPr>
        <w:tc>
          <w:tcPr>
            <w:tcW w:w="1034" w:type="dxa"/>
            <w:tcBorders>
              <w:top w:val="nil"/>
              <w:left w:val="single" w:sz="4" w:space="0" w:color="000000"/>
              <w:bottom w:val="nil"/>
              <w:right w:val="single" w:sz="4" w:space="0" w:color="000000"/>
            </w:tcBorders>
            <w:shd w:val="clear" w:color="auto" w:fill="auto"/>
            <w:vAlign w:val="center"/>
            <w:hideMark/>
          </w:tcPr>
          <w:p w:rsidR="00464B0B" w:rsidRPr="00D46593" w:rsidRDefault="00464B0B">
            <w:pPr>
              <w:jc w:val="right"/>
              <w:rPr>
                <w:b/>
                <w:bCs/>
                <w:color w:val="000000"/>
                <w:sz w:val="16"/>
                <w:szCs w:val="16"/>
                <w:lang w:val="uk-UA"/>
              </w:rPr>
            </w:pPr>
            <w:r w:rsidRPr="00D46593">
              <w:rPr>
                <w:b/>
                <w:bCs/>
                <w:color w:val="000000"/>
                <w:sz w:val="16"/>
                <w:szCs w:val="16"/>
                <w:lang w:val="uk-UA"/>
              </w:rPr>
              <w:t> </w:t>
            </w:r>
          </w:p>
        </w:tc>
        <w:tc>
          <w:tcPr>
            <w:tcW w:w="775" w:type="dxa"/>
            <w:tcBorders>
              <w:top w:val="nil"/>
              <w:left w:val="nil"/>
              <w:bottom w:val="nil"/>
              <w:right w:val="single" w:sz="4" w:space="0" w:color="000000"/>
            </w:tcBorders>
            <w:shd w:val="clear" w:color="auto" w:fill="auto"/>
            <w:vAlign w:val="center"/>
            <w:hideMark/>
          </w:tcPr>
          <w:p w:rsidR="00464B0B" w:rsidRPr="00D46593" w:rsidRDefault="00464B0B">
            <w:pPr>
              <w:rPr>
                <w:b/>
                <w:bCs/>
                <w:color w:val="000000"/>
                <w:sz w:val="16"/>
                <w:szCs w:val="16"/>
                <w:lang w:val="uk-UA"/>
              </w:rPr>
            </w:pPr>
            <w:r w:rsidRPr="00D46593">
              <w:rPr>
                <w:b/>
                <w:bCs/>
                <w:color w:val="000000"/>
                <w:sz w:val="16"/>
                <w:szCs w:val="16"/>
                <w:lang w:val="uk-UA"/>
              </w:rPr>
              <w:t> </w:t>
            </w:r>
          </w:p>
        </w:tc>
        <w:tc>
          <w:tcPr>
            <w:tcW w:w="7358" w:type="dxa"/>
            <w:gridSpan w:val="5"/>
            <w:tcBorders>
              <w:top w:val="nil"/>
              <w:left w:val="nil"/>
              <w:bottom w:val="nil"/>
              <w:right w:val="single" w:sz="4" w:space="0" w:color="000000"/>
            </w:tcBorders>
            <w:shd w:val="clear" w:color="auto" w:fill="auto"/>
            <w:vAlign w:val="center"/>
            <w:hideMark/>
          </w:tcPr>
          <w:p w:rsidR="00464B0B" w:rsidRPr="00D46593" w:rsidRDefault="00464B0B">
            <w:pPr>
              <w:rPr>
                <w:b/>
                <w:bCs/>
                <w:color w:val="000000"/>
                <w:sz w:val="16"/>
                <w:szCs w:val="16"/>
                <w:lang w:val="uk-UA"/>
              </w:rPr>
            </w:pPr>
            <w:r w:rsidRPr="00D46593">
              <w:rPr>
                <w:b/>
                <w:bCs/>
                <w:color w:val="000000"/>
                <w:sz w:val="16"/>
                <w:szCs w:val="16"/>
                <w:lang w:val="uk-UA"/>
              </w:rPr>
              <w:t xml:space="preserve">   у тому числі:</w:t>
            </w:r>
          </w:p>
        </w:tc>
        <w:tc>
          <w:tcPr>
            <w:tcW w:w="723" w:type="dxa"/>
            <w:tcBorders>
              <w:top w:val="nil"/>
              <w:left w:val="nil"/>
              <w:bottom w:val="nil"/>
              <w:right w:val="single" w:sz="4" w:space="0" w:color="000000"/>
            </w:tcBorders>
            <w:shd w:val="clear" w:color="auto" w:fill="auto"/>
            <w:vAlign w:val="center"/>
            <w:hideMark/>
          </w:tcPr>
          <w:p w:rsidR="00464B0B" w:rsidRPr="00D46593" w:rsidRDefault="00464B0B">
            <w:pPr>
              <w:jc w:val="right"/>
              <w:rPr>
                <w:b/>
                <w:bCs/>
                <w:color w:val="000000"/>
                <w:sz w:val="16"/>
                <w:szCs w:val="16"/>
                <w:lang w:val="uk-UA"/>
              </w:rPr>
            </w:pPr>
            <w:r w:rsidRPr="00D46593">
              <w:rPr>
                <w:b/>
                <w:bCs/>
                <w:color w:val="000000"/>
                <w:sz w:val="16"/>
                <w:szCs w:val="16"/>
                <w:lang w:val="uk-UA"/>
              </w:rPr>
              <w:t> </w:t>
            </w:r>
          </w:p>
        </w:tc>
        <w:tc>
          <w:tcPr>
            <w:tcW w:w="979" w:type="dxa"/>
            <w:tcBorders>
              <w:top w:val="nil"/>
              <w:left w:val="nil"/>
              <w:bottom w:val="nil"/>
              <w:right w:val="single" w:sz="4" w:space="0" w:color="000000"/>
            </w:tcBorders>
            <w:shd w:val="clear" w:color="auto" w:fill="auto"/>
            <w:vAlign w:val="center"/>
            <w:hideMark/>
          </w:tcPr>
          <w:p w:rsidR="00464B0B" w:rsidRPr="00D46593" w:rsidRDefault="00464B0B">
            <w:pPr>
              <w:jc w:val="right"/>
              <w:rPr>
                <w:b/>
                <w:bCs/>
                <w:color w:val="000000"/>
                <w:sz w:val="16"/>
                <w:szCs w:val="16"/>
                <w:lang w:val="uk-UA"/>
              </w:rPr>
            </w:pPr>
            <w:r w:rsidRPr="00D46593">
              <w:rPr>
                <w:b/>
                <w:bCs/>
                <w:color w:val="000000"/>
                <w:sz w:val="16"/>
                <w:szCs w:val="16"/>
                <w:lang w:val="uk-UA"/>
              </w:rPr>
              <w:t> </w:t>
            </w:r>
          </w:p>
        </w:tc>
        <w:tc>
          <w:tcPr>
            <w:tcW w:w="1529" w:type="dxa"/>
            <w:tcBorders>
              <w:top w:val="nil"/>
              <w:left w:val="nil"/>
              <w:bottom w:val="nil"/>
              <w:right w:val="single" w:sz="4" w:space="0" w:color="000000"/>
            </w:tcBorders>
            <w:shd w:val="clear" w:color="auto" w:fill="auto"/>
            <w:vAlign w:val="center"/>
            <w:hideMark/>
          </w:tcPr>
          <w:p w:rsidR="00464B0B" w:rsidRPr="00D46593" w:rsidRDefault="00464B0B">
            <w:pPr>
              <w:jc w:val="right"/>
              <w:rPr>
                <w:b/>
                <w:bCs/>
                <w:color w:val="000000"/>
                <w:sz w:val="16"/>
                <w:szCs w:val="16"/>
                <w:lang w:val="uk-UA"/>
              </w:rPr>
            </w:pPr>
            <w:r w:rsidRPr="00D46593">
              <w:rPr>
                <w:b/>
                <w:bCs/>
                <w:color w:val="000000"/>
                <w:sz w:val="16"/>
                <w:szCs w:val="16"/>
                <w:lang w:val="uk-UA"/>
              </w:rPr>
              <w:t> </w:t>
            </w:r>
          </w:p>
        </w:tc>
        <w:tc>
          <w:tcPr>
            <w:tcW w:w="2000" w:type="dxa"/>
            <w:tcBorders>
              <w:top w:val="nil"/>
              <w:left w:val="nil"/>
              <w:bottom w:val="nil"/>
              <w:right w:val="single" w:sz="4" w:space="0" w:color="000000"/>
            </w:tcBorders>
            <w:shd w:val="clear" w:color="auto" w:fill="auto"/>
            <w:vAlign w:val="center"/>
            <w:hideMark/>
          </w:tcPr>
          <w:p w:rsidR="00464B0B" w:rsidRPr="00D46593" w:rsidRDefault="00464B0B">
            <w:pPr>
              <w:jc w:val="right"/>
              <w:rPr>
                <w:b/>
                <w:bCs/>
                <w:color w:val="000000"/>
                <w:sz w:val="16"/>
                <w:szCs w:val="16"/>
                <w:lang w:val="uk-UA"/>
              </w:rPr>
            </w:pPr>
            <w:r w:rsidRPr="00D46593">
              <w:rPr>
                <w:b/>
                <w:bCs/>
                <w:color w:val="000000"/>
                <w:sz w:val="16"/>
                <w:szCs w:val="16"/>
                <w:lang w:val="uk-UA"/>
              </w:rPr>
              <w:t> </w:t>
            </w:r>
          </w:p>
        </w:tc>
        <w:tc>
          <w:tcPr>
            <w:tcW w:w="1536" w:type="dxa"/>
            <w:tcBorders>
              <w:top w:val="nil"/>
              <w:left w:val="nil"/>
              <w:bottom w:val="nil"/>
              <w:right w:val="single" w:sz="4" w:space="0" w:color="000000"/>
            </w:tcBorders>
            <w:shd w:val="clear" w:color="auto" w:fill="auto"/>
            <w:vAlign w:val="center"/>
            <w:hideMark/>
          </w:tcPr>
          <w:p w:rsidR="00464B0B" w:rsidRPr="00D46593" w:rsidRDefault="00464B0B">
            <w:pPr>
              <w:jc w:val="right"/>
              <w:rPr>
                <w:b/>
                <w:bCs/>
                <w:color w:val="000000"/>
                <w:sz w:val="16"/>
                <w:szCs w:val="16"/>
                <w:lang w:val="uk-UA"/>
              </w:rPr>
            </w:pPr>
            <w:r w:rsidRPr="00D46593">
              <w:rPr>
                <w:b/>
                <w:bCs/>
                <w:color w:val="000000"/>
                <w:sz w:val="16"/>
                <w:szCs w:val="16"/>
                <w:lang w:val="uk-UA"/>
              </w:rPr>
              <w:t> </w:t>
            </w:r>
          </w:p>
        </w:tc>
      </w:tr>
      <w:tr w:rsidR="00464B0B" w:rsidRPr="00D46593" w:rsidTr="00C14B09">
        <w:trPr>
          <w:trHeight w:val="203"/>
        </w:trPr>
        <w:tc>
          <w:tcPr>
            <w:tcW w:w="1034" w:type="dxa"/>
            <w:tcBorders>
              <w:top w:val="nil"/>
              <w:left w:val="single" w:sz="4" w:space="0" w:color="000000"/>
              <w:bottom w:val="nil"/>
              <w:right w:val="single" w:sz="4" w:space="0" w:color="000000"/>
            </w:tcBorders>
            <w:shd w:val="clear" w:color="auto" w:fill="auto"/>
            <w:vAlign w:val="center"/>
            <w:hideMark/>
          </w:tcPr>
          <w:p w:rsidR="00464B0B" w:rsidRPr="00D46593" w:rsidRDefault="00464B0B">
            <w:pPr>
              <w:jc w:val="right"/>
              <w:rPr>
                <w:color w:val="000000"/>
                <w:sz w:val="16"/>
                <w:szCs w:val="16"/>
                <w:lang w:val="uk-UA"/>
              </w:rPr>
            </w:pPr>
            <w:r w:rsidRPr="00D46593">
              <w:rPr>
                <w:color w:val="000000"/>
                <w:sz w:val="16"/>
                <w:szCs w:val="16"/>
                <w:lang w:val="uk-UA"/>
              </w:rPr>
              <w:t> </w:t>
            </w:r>
          </w:p>
        </w:tc>
        <w:tc>
          <w:tcPr>
            <w:tcW w:w="775" w:type="dxa"/>
            <w:tcBorders>
              <w:top w:val="nil"/>
              <w:left w:val="nil"/>
              <w:bottom w:val="nil"/>
              <w:right w:val="single" w:sz="4" w:space="0" w:color="000000"/>
            </w:tcBorders>
            <w:shd w:val="clear" w:color="auto" w:fill="auto"/>
            <w:vAlign w:val="center"/>
            <w:hideMark/>
          </w:tcPr>
          <w:p w:rsidR="00464B0B" w:rsidRPr="00D46593" w:rsidRDefault="00464B0B">
            <w:pPr>
              <w:rPr>
                <w:color w:val="000000"/>
                <w:sz w:val="16"/>
                <w:szCs w:val="16"/>
                <w:lang w:val="uk-UA"/>
              </w:rPr>
            </w:pPr>
            <w:r w:rsidRPr="00D46593">
              <w:rPr>
                <w:color w:val="000000"/>
                <w:sz w:val="16"/>
                <w:szCs w:val="16"/>
                <w:lang w:val="uk-UA"/>
              </w:rPr>
              <w:t> </w:t>
            </w:r>
          </w:p>
        </w:tc>
        <w:tc>
          <w:tcPr>
            <w:tcW w:w="7358" w:type="dxa"/>
            <w:gridSpan w:val="5"/>
            <w:tcBorders>
              <w:top w:val="nil"/>
              <w:left w:val="nil"/>
              <w:bottom w:val="nil"/>
              <w:right w:val="single" w:sz="4" w:space="0" w:color="000000"/>
            </w:tcBorders>
            <w:shd w:val="clear" w:color="auto" w:fill="auto"/>
            <w:vAlign w:val="center"/>
            <w:hideMark/>
          </w:tcPr>
          <w:p w:rsidR="00464B0B" w:rsidRPr="00D46593" w:rsidRDefault="00464B0B">
            <w:pPr>
              <w:rPr>
                <w:color w:val="000000"/>
                <w:sz w:val="16"/>
                <w:szCs w:val="16"/>
                <w:lang w:val="uk-UA"/>
              </w:rPr>
            </w:pPr>
            <w:r w:rsidRPr="00D46593">
              <w:rPr>
                <w:color w:val="000000"/>
                <w:sz w:val="16"/>
                <w:szCs w:val="16"/>
                <w:lang w:val="uk-UA"/>
              </w:rPr>
              <w:t xml:space="preserve">   вартість матеріалів, виробів і конструкцій</w:t>
            </w:r>
          </w:p>
        </w:tc>
        <w:tc>
          <w:tcPr>
            <w:tcW w:w="723" w:type="dxa"/>
            <w:tcBorders>
              <w:top w:val="nil"/>
              <w:left w:val="nil"/>
              <w:bottom w:val="nil"/>
              <w:right w:val="single" w:sz="4" w:space="0" w:color="000000"/>
            </w:tcBorders>
            <w:shd w:val="clear" w:color="auto" w:fill="auto"/>
            <w:vAlign w:val="center"/>
            <w:hideMark/>
          </w:tcPr>
          <w:p w:rsidR="00464B0B" w:rsidRPr="00D46593" w:rsidRDefault="00464B0B">
            <w:pPr>
              <w:jc w:val="right"/>
              <w:rPr>
                <w:color w:val="000000"/>
                <w:sz w:val="16"/>
                <w:szCs w:val="16"/>
                <w:lang w:val="uk-UA"/>
              </w:rPr>
            </w:pPr>
            <w:r w:rsidRPr="00D46593">
              <w:rPr>
                <w:color w:val="000000"/>
                <w:sz w:val="16"/>
                <w:szCs w:val="16"/>
                <w:lang w:val="uk-UA"/>
              </w:rPr>
              <w:t> </w:t>
            </w:r>
          </w:p>
        </w:tc>
        <w:tc>
          <w:tcPr>
            <w:tcW w:w="979" w:type="dxa"/>
            <w:tcBorders>
              <w:top w:val="nil"/>
              <w:left w:val="nil"/>
              <w:bottom w:val="nil"/>
              <w:right w:val="single" w:sz="4" w:space="0" w:color="000000"/>
            </w:tcBorders>
            <w:shd w:val="clear" w:color="auto" w:fill="auto"/>
            <w:vAlign w:val="center"/>
            <w:hideMark/>
          </w:tcPr>
          <w:p w:rsidR="00464B0B" w:rsidRPr="00D46593" w:rsidRDefault="00464B0B">
            <w:pPr>
              <w:jc w:val="right"/>
              <w:rPr>
                <w:color w:val="000000"/>
                <w:sz w:val="16"/>
                <w:szCs w:val="16"/>
                <w:lang w:val="uk-UA"/>
              </w:rPr>
            </w:pPr>
            <w:r w:rsidRPr="00D46593">
              <w:rPr>
                <w:color w:val="000000"/>
                <w:sz w:val="16"/>
                <w:szCs w:val="16"/>
                <w:lang w:val="uk-UA"/>
              </w:rPr>
              <w:t> </w:t>
            </w:r>
          </w:p>
        </w:tc>
        <w:tc>
          <w:tcPr>
            <w:tcW w:w="1529" w:type="dxa"/>
            <w:tcBorders>
              <w:top w:val="nil"/>
              <w:left w:val="nil"/>
              <w:bottom w:val="nil"/>
              <w:right w:val="single" w:sz="4" w:space="0" w:color="000000"/>
            </w:tcBorders>
            <w:shd w:val="clear" w:color="auto" w:fill="auto"/>
            <w:vAlign w:val="center"/>
            <w:hideMark/>
          </w:tcPr>
          <w:p w:rsidR="00464B0B" w:rsidRPr="00D46593" w:rsidRDefault="00464B0B">
            <w:pPr>
              <w:jc w:val="right"/>
              <w:rPr>
                <w:color w:val="000000"/>
                <w:sz w:val="16"/>
                <w:szCs w:val="16"/>
                <w:lang w:val="uk-UA"/>
              </w:rPr>
            </w:pPr>
            <w:r w:rsidRPr="00D46593">
              <w:rPr>
                <w:color w:val="000000"/>
                <w:sz w:val="16"/>
                <w:szCs w:val="16"/>
                <w:lang w:val="uk-UA"/>
              </w:rPr>
              <w:t> </w:t>
            </w:r>
          </w:p>
        </w:tc>
        <w:tc>
          <w:tcPr>
            <w:tcW w:w="2000" w:type="dxa"/>
            <w:tcBorders>
              <w:top w:val="nil"/>
              <w:left w:val="nil"/>
              <w:bottom w:val="nil"/>
              <w:right w:val="single" w:sz="4" w:space="0" w:color="000000"/>
            </w:tcBorders>
            <w:shd w:val="clear" w:color="auto" w:fill="auto"/>
            <w:vAlign w:val="center"/>
            <w:hideMark/>
          </w:tcPr>
          <w:p w:rsidR="00464B0B" w:rsidRPr="00D46593" w:rsidRDefault="00464B0B">
            <w:pPr>
              <w:jc w:val="right"/>
              <w:rPr>
                <w:color w:val="000000"/>
                <w:sz w:val="16"/>
                <w:szCs w:val="16"/>
                <w:lang w:val="uk-UA"/>
              </w:rPr>
            </w:pPr>
            <w:r w:rsidRPr="00D46593">
              <w:rPr>
                <w:color w:val="000000"/>
                <w:sz w:val="16"/>
                <w:szCs w:val="16"/>
                <w:lang w:val="uk-UA"/>
              </w:rPr>
              <w:t> </w:t>
            </w:r>
          </w:p>
        </w:tc>
        <w:tc>
          <w:tcPr>
            <w:tcW w:w="1536" w:type="dxa"/>
            <w:tcBorders>
              <w:top w:val="nil"/>
              <w:left w:val="nil"/>
              <w:bottom w:val="nil"/>
              <w:right w:val="single" w:sz="4" w:space="0" w:color="000000"/>
            </w:tcBorders>
            <w:shd w:val="clear" w:color="auto" w:fill="auto"/>
            <w:vAlign w:val="center"/>
            <w:hideMark/>
          </w:tcPr>
          <w:p w:rsidR="00464B0B" w:rsidRPr="00D46593" w:rsidRDefault="00464B0B">
            <w:pPr>
              <w:jc w:val="right"/>
              <w:rPr>
                <w:color w:val="000000"/>
                <w:sz w:val="16"/>
                <w:szCs w:val="16"/>
                <w:lang w:val="uk-UA"/>
              </w:rPr>
            </w:pPr>
            <w:r w:rsidRPr="00D46593">
              <w:rPr>
                <w:color w:val="000000"/>
                <w:sz w:val="16"/>
                <w:szCs w:val="16"/>
                <w:lang w:val="uk-UA"/>
              </w:rPr>
              <w:t> </w:t>
            </w:r>
          </w:p>
        </w:tc>
      </w:tr>
      <w:tr w:rsidR="00464B0B" w:rsidRPr="00D46593" w:rsidTr="00C14B09">
        <w:trPr>
          <w:trHeight w:val="203"/>
        </w:trPr>
        <w:tc>
          <w:tcPr>
            <w:tcW w:w="1034" w:type="dxa"/>
            <w:tcBorders>
              <w:top w:val="nil"/>
              <w:left w:val="single" w:sz="4" w:space="0" w:color="000000"/>
              <w:bottom w:val="nil"/>
              <w:right w:val="single" w:sz="4" w:space="0" w:color="000000"/>
            </w:tcBorders>
            <w:shd w:val="clear" w:color="auto" w:fill="auto"/>
            <w:vAlign w:val="center"/>
            <w:hideMark/>
          </w:tcPr>
          <w:p w:rsidR="00464B0B" w:rsidRPr="00D46593" w:rsidRDefault="00464B0B">
            <w:pPr>
              <w:jc w:val="right"/>
              <w:rPr>
                <w:color w:val="000000"/>
                <w:sz w:val="16"/>
                <w:szCs w:val="16"/>
                <w:lang w:val="uk-UA"/>
              </w:rPr>
            </w:pPr>
            <w:r w:rsidRPr="00D46593">
              <w:rPr>
                <w:color w:val="000000"/>
                <w:sz w:val="16"/>
                <w:szCs w:val="16"/>
                <w:lang w:val="uk-UA"/>
              </w:rPr>
              <w:t> </w:t>
            </w:r>
          </w:p>
        </w:tc>
        <w:tc>
          <w:tcPr>
            <w:tcW w:w="775" w:type="dxa"/>
            <w:tcBorders>
              <w:top w:val="nil"/>
              <w:left w:val="nil"/>
              <w:bottom w:val="nil"/>
              <w:right w:val="single" w:sz="4" w:space="0" w:color="000000"/>
            </w:tcBorders>
            <w:shd w:val="clear" w:color="auto" w:fill="auto"/>
            <w:vAlign w:val="center"/>
            <w:hideMark/>
          </w:tcPr>
          <w:p w:rsidR="00464B0B" w:rsidRPr="00D46593" w:rsidRDefault="00464B0B">
            <w:pPr>
              <w:rPr>
                <w:color w:val="000000"/>
                <w:sz w:val="16"/>
                <w:szCs w:val="16"/>
                <w:lang w:val="uk-UA"/>
              </w:rPr>
            </w:pPr>
            <w:r w:rsidRPr="00D46593">
              <w:rPr>
                <w:color w:val="000000"/>
                <w:sz w:val="16"/>
                <w:szCs w:val="16"/>
                <w:lang w:val="uk-UA"/>
              </w:rPr>
              <w:t> </w:t>
            </w:r>
          </w:p>
        </w:tc>
        <w:tc>
          <w:tcPr>
            <w:tcW w:w="7358" w:type="dxa"/>
            <w:gridSpan w:val="5"/>
            <w:tcBorders>
              <w:top w:val="nil"/>
              <w:left w:val="nil"/>
              <w:bottom w:val="nil"/>
              <w:right w:val="single" w:sz="4" w:space="0" w:color="000000"/>
            </w:tcBorders>
            <w:shd w:val="clear" w:color="auto" w:fill="auto"/>
            <w:vAlign w:val="center"/>
            <w:hideMark/>
          </w:tcPr>
          <w:p w:rsidR="00464B0B" w:rsidRPr="00D46593" w:rsidRDefault="00464B0B">
            <w:pPr>
              <w:rPr>
                <w:color w:val="000000"/>
                <w:sz w:val="16"/>
                <w:szCs w:val="16"/>
                <w:lang w:val="uk-UA"/>
              </w:rPr>
            </w:pPr>
            <w:r w:rsidRPr="00D46593">
              <w:rPr>
                <w:color w:val="000000"/>
                <w:sz w:val="16"/>
                <w:szCs w:val="16"/>
                <w:lang w:val="uk-UA"/>
              </w:rPr>
              <w:t xml:space="preserve">  заробітна плата</w:t>
            </w:r>
          </w:p>
        </w:tc>
        <w:tc>
          <w:tcPr>
            <w:tcW w:w="723" w:type="dxa"/>
            <w:tcBorders>
              <w:top w:val="nil"/>
              <w:left w:val="nil"/>
              <w:bottom w:val="nil"/>
              <w:right w:val="single" w:sz="4" w:space="0" w:color="000000"/>
            </w:tcBorders>
            <w:shd w:val="clear" w:color="auto" w:fill="auto"/>
            <w:vAlign w:val="center"/>
            <w:hideMark/>
          </w:tcPr>
          <w:p w:rsidR="00464B0B" w:rsidRPr="00D46593" w:rsidRDefault="00464B0B">
            <w:pPr>
              <w:jc w:val="right"/>
              <w:rPr>
                <w:color w:val="000000"/>
                <w:sz w:val="16"/>
                <w:szCs w:val="16"/>
                <w:lang w:val="uk-UA"/>
              </w:rPr>
            </w:pPr>
            <w:r w:rsidRPr="00D46593">
              <w:rPr>
                <w:color w:val="000000"/>
                <w:sz w:val="16"/>
                <w:szCs w:val="16"/>
                <w:lang w:val="uk-UA"/>
              </w:rPr>
              <w:t> </w:t>
            </w:r>
          </w:p>
        </w:tc>
        <w:tc>
          <w:tcPr>
            <w:tcW w:w="979" w:type="dxa"/>
            <w:tcBorders>
              <w:top w:val="nil"/>
              <w:left w:val="nil"/>
              <w:bottom w:val="nil"/>
              <w:right w:val="single" w:sz="4" w:space="0" w:color="000000"/>
            </w:tcBorders>
            <w:shd w:val="clear" w:color="auto" w:fill="auto"/>
            <w:vAlign w:val="center"/>
            <w:hideMark/>
          </w:tcPr>
          <w:p w:rsidR="00464B0B" w:rsidRPr="00D46593" w:rsidRDefault="00464B0B">
            <w:pPr>
              <w:jc w:val="right"/>
              <w:rPr>
                <w:color w:val="000000"/>
                <w:sz w:val="16"/>
                <w:szCs w:val="16"/>
                <w:lang w:val="uk-UA"/>
              </w:rPr>
            </w:pPr>
            <w:r w:rsidRPr="00D46593">
              <w:rPr>
                <w:color w:val="000000"/>
                <w:sz w:val="16"/>
                <w:szCs w:val="16"/>
                <w:lang w:val="uk-UA"/>
              </w:rPr>
              <w:t> </w:t>
            </w:r>
          </w:p>
        </w:tc>
        <w:tc>
          <w:tcPr>
            <w:tcW w:w="1529" w:type="dxa"/>
            <w:tcBorders>
              <w:top w:val="nil"/>
              <w:left w:val="nil"/>
              <w:bottom w:val="nil"/>
              <w:right w:val="single" w:sz="4" w:space="0" w:color="000000"/>
            </w:tcBorders>
            <w:shd w:val="clear" w:color="auto" w:fill="auto"/>
            <w:vAlign w:val="center"/>
            <w:hideMark/>
          </w:tcPr>
          <w:p w:rsidR="00464B0B" w:rsidRPr="00D46593" w:rsidRDefault="00464B0B">
            <w:pPr>
              <w:jc w:val="right"/>
              <w:rPr>
                <w:color w:val="000000"/>
                <w:sz w:val="16"/>
                <w:szCs w:val="16"/>
                <w:lang w:val="uk-UA"/>
              </w:rPr>
            </w:pPr>
            <w:r w:rsidRPr="00D46593">
              <w:rPr>
                <w:color w:val="000000"/>
                <w:sz w:val="16"/>
                <w:szCs w:val="16"/>
                <w:lang w:val="uk-UA"/>
              </w:rPr>
              <w:t> </w:t>
            </w:r>
          </w:p>
        </w:tc>
        <w:tc>
          <w:tcPr>
            <w:tcW w:w="2000" w:type="dxa"/>
            <w:tcBorders>
              <w:top w:val="nil"/>
              <w:left w:val="nil"/>
              <w:bottom w:val="nil"/>
              <w:right w:val="single" w:sz="4" w:space="0" w:color="000000"/>
            </w:tcBorders>
            <w:shd w:val="clear" w:color="auto" w:fill="auto"/>
            <w:vAlign w:val="center"/>
            <w:hideMark/>
          </w:tcPr>
          <w:p w:rsidR="00464B0B" w:rsidRPr="00D46593" w:rsidRDefault="00464B0B">
            <w:pPr>
              <w:jc w:val="right"/>
              <w:rPr>
                <w:color w:val="000000"/>
                <w:sz w:val="16"/>
                <w:szCs w:val="16"/>
                <w:lang w:val="uk-UA"/>
              </w:rPr>
            </w:pPr>
            <w:r w:rsidRPr="00D46593">
              <w:rPr>
                <w:color w:val="000000"/>
                <w:sz w:val="16"/>
                <w:szCs w:val="16"/>
                <w:lang w:val="uk-UA"/>
              </w:rPr>
              <w:t> </w:t>
            </w:r>
          </w:p>
        </w:tc>
        <w:tc>
          <w:tcPr>
            <w:tcW w:w="1536" w:type="dxa"/>
            <w:tcBorders>
              <w:top w:val="nil"/>
              <w:left w:val="nil"/>
              <w:bottom w:val="nil"/>
              <w:right w:val="single" w:sz="4" w:space="0" w:color="000000"/>
            </w:tcBorders>
            <w:shd w:val="clear" w:color="auto" w:fill="auto"/>
            <w:vAlign w:val="center"/>
            <w:hideMark/>
          </w:tcPr>
          <w:p w:rsidR="00464B0B" w:rsidRPr="00D46593" w:rsidRDefault="00464B0B">
            <w:pPr>
              <w:jc w:val="right"/>
              <w:rPr>
                <w:color w:val="000000"/>
                <w:sz w:val="16"/>
                <w:szCs w:val="16"/>
                <w:lang w:val="uk-UA"/>
              </w:rPr>
            </w:pPr>
            <w:r w:rsidRPr="00D46593">
              <w:rPr>
                <w:color w:val="000000"/>
                <w:sz w:val="16"/>
                <w:szCs w:val="16"/>
                <w:lang w:val="uk-UA"/>
              </w:rPr>
              <w:t> </w:t>
            </w:r>
          </w:p>
        </w:tc>
      </w:tr>
      <w:tr w:rsidR="00464B0B" w:rsidRPr="00D46593" w:rsidTr="00C14B09">
        <w:trPr>
          <w:trHeight w:val="203"/>
        </w:trPr>
        <w:tc>
          <w:tcPr>
            <w:tcW w:w="1034" w:type="dxa"/>
            <w:tcBorders>
              <w:top w:val="nil"/>
              <w:left w:val="single" w:sz="4" w:space="0" w:color="000000"/>
              <w:bottom w:val="nil"/>
              <w:right w:val="single" w:sz="4" w:space="0" w:color="000000"/>
            </w:tcBorders>
            <w:shd w:val="clear" w:color="auto" w:fill="auto"/>
            <w:vAlign w:val="center"/>
            <w:hideMark/>
          </w:tcPr>
          <w:p w:rsidR="00464B0B" w:rsidRPr="00D46593" w:rsidRDefault="00464B0B">
            <w:pPr>
              <w:jc w:val="right"/>
              <w:rPr>
                <w:b/>
                <w:bCs/>
                <w:color w:val="000000"/>
                <w:sz w:val="16"/>
                <w:szCs w:val="16"/>
                <w:lang w:val="uk-UA"/>
              </w:rPr>
            </w:pPr>
            <w:r w:rsidRPr="00D46593">
              <w:rPr>
                <w:b/>
                <w:bCs/>
                <w:color w:val="000000"/>
                <w:sz w:val="16"/>
                <w:szCs w:val="16"/>
                <w:lang w:val="uk-UA"/>
              </w:rPr>
              <w:t> </w:t>
            </w:r>
          </w:p>
        </w:tc>
        <w:tc>
          <w:tcPr>
            <w:tcW w:w="775" w:type="dxa"/>
            <w:tcBorders>
              <w:top w:val="nil"/>
              <w:left w:val="nil"/>
              <w:bottom w:val="nil"/>
              <w:right w:val="single" w:sz="4" w:space="0" w:color="000000"/>
            </w:tcBorders>
            <w:shd w:val="clear" w:color="auto" w:fill="auto"/>
            <w:vAlign w:val="center"/>
            <w:hideMark/>
          </w:tcPr>
          <w:p w:rsidR="00464B0B" w:rsidRPr="00D46593" w:rsidRDefault="00464B0B">
            <w:pPr>
              <w:rPr>
                <w:b/>
                <w:bCs/>
                <w:color w:val="000000"/>
                <w:sz w:val="16"/>
                <w:szCs w:val="16"/>
                <w:lang w:val="uk-UA"/>
              </w:rPr>
            </w:pPr>
            <w:r w:rsidRPr="00D46593">
              <w:rPr>
                <w:b/>
                <w:bCs/>
                <w:color w:val="000000"/>
                <w:sz w:val="16"/>
                <w:szCs w:val="16"/>
                <w:lang w:val="uk-UA"/>
              </w:rPr>
              <w:t> </w:t>
            </w:r>
          </w:p>
        </w:tc>
        <w:tc>
          <w:tcPr>
            <w:tcW w:w="7358" w:type="dxa"/>
            <w:gridSpan w:val="5"/>
            <w:tcBorders>
              <w:top w:val="nil"/>
              <w:left w:val="nil"/>
              <w:bottom w:val="nil"/>
              <w:right w:val="single" w:sz="4" w:space="0" w:color="000000"/>
            </w:tcBorders>
            <w:shd w:val="clear" w:color="auto" w:fill="auto"/>
            <w:vAlign w:val="center"/>
            <w:hideMark/>
          </w:tcPr>
          <w:p w:rsidR="00464B0B" w:rsidRPr="00D46593" w:rsidRDefault="00464B0B">
            <w:pPr>
              <w:rPr>
                <w:b/>
                <w:bCs/>
                <w:color w:val="000000"/>
                <w:sz w:val="16"/>
                <w:szCs w:val="16"/>
                <w:lang w:val="uk-UA"/>
              </w:rPr>
            </w:pPr>
            <w:r w:rsidRPr="00D46593">
              <w:rPr>
                <w:b/>
                <w:bCs/>
                <w:color w:val="000000"/>
                <w:sz w:val="16"/>
                <w:szCs w:val="16"/>
                <w:lang w:val="uk-UA"/>
              </w:rPr>
              <w:t>Загальновиробничі витрати</w:t>
            </w:r>
          </w:p>
        </w:tc>
        <w:tc>
          <w:tcPr>
            <w:tcW w:w="723" w:type="dxa"/>
            <w:tcBorders>
              <w:top w:val="nil"/>
              <w:left w:val="nil"/>
              <w:bottom w:val="nil"/>
              <w:right w:val="single" w:sz="4" w:space="0" w:color="000000"/>
            </w:tcBorders>
            <w:shd w:val="clear" w:color="auto" w:fill="auto"/>
            <w:vAlign w:val="center"/>
            <w:hideMark/>
          </w:tcPr>
          <w:p w:rsidR="00464B0B" w:rsidRPr="00D46593" w:rsidRDefault="00464B0B">
            <w:pPr>
              <w:jc w:val="right"/>
              <w:rPr>
                <w:b/>
                <w:bCs/>
                <w:color w:val="000000"/>
                <w:sz w:val="16"/>
                <w:szCs w:val="16"/>
                <w:lang w:val="uk-UA"/>
              </w:rPr>
            </w:pPr>
            <w:r w:rsidRPr="00D46593">
              <w:rPr>
                <w:b/>
                <w:bCs/>
                <w:color w:val="000000"/>
                <w:sz w:val="16"/>
                <w:szCs w:val="16"/>
                <w:lang w:val="uk-UA"/>
              </w:rPr>
              <w:t> </w:t>
            </w:r>
          </w:p>
        </w:tc>
        <w:tc>
          <w:tcPr>
            <w:tcW w:w="979" w:type="dxa"/>
            <w:tcBorders>
              <w:top w:val="nil"/>
              <w:left w:val="nil"/>
              <w:bottom w:val="nil"/>
              <w:right w:val="single" w:sz="4" w:space="0" w:color="000000"/>
            </w:tcBorders>
            <w:shd w:val="clear" w:color="auto" w:fill="auto"/>
            <w:vAlign w:val="center"/>
            <w:hideMark/>
          </w:tcPr>
          <w:p w:rsidR="00464B0B" w:rsidRPr="00D46593" w:rsidRDefault="00464B0B">
            <w:pPr>
              <w:jc w:val="right"/>
              <w:rPr>
                <w:b/>
                <w:bCs/>
                <w:color w:val="000000"/>
                <w:sz w:val="16"/>
                <w:szCs w:val="16"/>
                <w:lang w:val="uk-UA"/>
              </w:rPr>
            </w:pPr>
            <w:r w:rsidRPr="00D46593">
              <w:rPr>
                <w:b/>
                <w:bCs/>
                <w:color w:val="000000"/>
                <w:sz w:val="16"/>
                <w:szCs w:val="16"/>
                <w:lang w:val="uk-UA"/>
              </w:rPr>
              <w:t> </w:t>
            </w:r>
          </w:p>
        </w:tc>
        <w:tc>
          <w:tcPr>
            <w:tcW w:w="1529" w:type="dxa"/>
            <w:tcBorders>
              <w:top w:val="nil"/>
              <w:left w:val="nil"/>
              <w:bottom w:val="nil"/>
              <w:right w:val="single" w:sz="4" w:space="0" w:color="000000"/>
            </w:tcBorders>
            <w:shd w:val="clear" w:color="auto" w:fill="auto"/>
            <w:vAlign w:val="center"/>
            <w:hideMark/>
          </w:tcPr>
          <w:p w:rsidR="00464B0B" w:rsidRPr="00D46593" w:rsidRDefault="00464B0B">
            <w:pPr>
              <w:jc w:val="right"/>
              <w:rPr>
                <w:b/>
                <w:bCs/>
                <w:color w:val="000000"/>
                <w:sz w:val="16"/>
                <w:szCs w:val="16"/>
                <w:lang w:val="uk-UA"/>
              </w:rPr>
            </w:pPr>
            <w:r w:rsidRPr="00D46593">
              <w:rPr>
                <w:b/>
                <w:bCs/>
                <w:color w:val="000000"/>
                <w:sz w:val="16"/>
                <w:szCs w:val="16"/>
                <w:lang w:val="uk-UA"/>
              </w:rPr>
              <w:t> </w:t>
            </w:r>
          </w:p>
        </w:tc>
        <w:tc>
          <w:tcPr>
            <w:tcW w:w="2000" w:type="dxa"/>
            <w:tcBorders>
              <w:top w:val="nil"/>
              <w:left w:val="nil"/>
              <w:bottom w:val="nil"/>
              <w:right w:val="single" w:sz="4" w:space="0" w:color="000000"/>
            </w:tcBorders>
            <w:shd w:val="clear" w:color="auto" w:fill="auto"/>
            <w:vAlign w:val="center"/>
            <w:hideMark/>
          </w:tcPr>
          <w:p w:rsidR="00464B0B" w:rsidRPr="00D46593" w:rsidRDefault="00464B0B">
            <w:pPr>
              <w:jc w:val="right"/>
              <w:rPr>
                <w:b/>
                <w:bCs/>
                <w:color w:val="000000"/>
                <w:sz w:val="16"/>
                <w:szCs w:val="16"/>
                <w:lang w:val="uk-UA"/>
              </w:rPr>
            </w:pPr>
            <w:r w:rsidRPr="00D46593">
              <w:rPr>
                <w:b/>
                <w:bCs/>
                <w:color w:val="000000"/>
                <w:sz w:val="16"/>
                <w:szCs w:val="16"/>
                <w:lang w:val="uk-UA"/>
              </w:rPr>
              <w:t> </w:t>
            </w:r>
          </w:p>
        </w:tc>
        <w:tc>
          <w:tcPr>
            <w:tcW w:w="1536" w:type="dxa"/>
            <w:tcBorders>
              <w:top w:val="nil"/>
              <w:left w:val="nil"/>
              <w:bottom w:val="nil"/>
              <w:right w:val="single" w:sz="4" w:space="0" w:color="000000"/>
            </w:tcBorders>
            <w:shd w:val="clear" w:color="auto" w:fill="auto"/>
            <w:vAlign w:val="center"/>
            <w:hideMark/>
          </w:tcPr>
          <w:p w:rsidR="00464B0B" w:rsidRPr="00D46593" w:rsidRDefault="00464B0B">
            <w:pPr>
              <w:jc w:val="right"/>
              <w:rPr>
                <w:b/>
                <w:bCs/>
                <w:color w:val="000000"/>
                <w:sz w:val="16"/>
                <w:szCs w:val="16"/>
                <w:lang w:val="uk-UA"/>
              </w:rPr>
            </w:pPr>
            <w:r w:rsidRPr="00D46593">
              <w:rPr>
                <w:b/>
                <w:bCs/>
                <w:color w:val="000000"/>
                <w:sz w:val="16"/>
                <w:szCs w:val="16"/>
                <w:lang w:val="uk-UA"/>
              </w:rPr>
              <w:t> </w:t>
            </w:r>
          </w:p>
        </w:tc>
      </w:tr>
      <w:tr w:rsidR="00464B0B" w:rsidRPr="00D46593" w:rsidTr="00C14B09">
        <w:trPr>
          <w:trHeight w:val="203"/>
        </w:trPr>
        <w:tc>
          <w:tcPr>
            <w:tcW w:w="1034" w:type="dxa"/>
            <w:tcBorders>
              <w:top w:val="nil"/>
              <w:left w:val="single" w:sz="4" w:space="0" w:color="000000"/>
              <w:bottom w:val="nil"/>
              <w:right w:val="single" w:sz="4" w:space="0" w:color="000000"/>
            </w:tcBorders>
            <w:shd w:val="clear" w:color="auto" w:fill="auto"/>
            <w:vAlign w:val="center"/>
            <w:hideMark/>
          </w:tcPr>
          <w:p w:rsidR="00464B0B" w:rsidRPr="00D46593" w:rsidRDefault="00464B0B">
            <w:pPr>
              <w:jc w:val="right"/>
              <w:rPr>
                <w:color w:val="000000"/>
                <w:sz w:val="16"/>
                <w:szCs w:val="16"/>
                <w:lang w:val="uk-UA"/>
              </w:rPr>
            </w:pPr>
            <w:r w:rsidRPr="00D46593">
              <w:rPr>
                <w:color w:val="000000"/>
                <w:sz w:val="16"/>
                <w:szCs w:val="16"/>
                <w:lang w:val="uk-UA"/>
              </w:rPr>
              <w:t> </w:t>
            </w:r>
          </w:p>
        </w:tc>
        <w:tc>
          <w:tcPr>
            <w:tcW w:w="775" w:type="dxa"/>
            <w:tcBorders>
              <w:top w:val="nil"/>
              <w:left w:val="nil"/>
              <w:bottom w:val="nil"/>
              <w:right w:val="single" w:sz="4" w:space="0" w:color="000000"/>
            </w:tcBorders>
            <w:shd w:val="clear" w:color="auto" w:fill="auto"/>
            <w:vAlign w:val="center"/>
            <w:hideMark/>
          </w:tcPr>
          <w:p w:rsidR="00464B0B" w:rsidRPr="00D46593" w:rsidRDefault="00464B0B">
            <w:pPr>
              <w:rPr>
                <w:color w:val="000000"/>
                <w:sz w:val="16"/>
                <w:szCs w:val="16"/>
                <w:lang w:val="uk-UA"/>
              </w:rPr>
            </w:pPr>
            <w:r w:rsidRPr="00D46593">
              <w:rPr>
                <w:color w:val="000000"/>
                <w:sz w:val="16"/>
                <w:szCs w:val="16"/>
                <w:lang w:val="uk-UA"/>
              </w:rPr>
              <w:t> </w:t>
            </w:r>
          </w:p>
        </w:tc>
        <w:tc>
          <w:tcPr>
            <w:tcW w:w="7358" w:type="dxa"/>
            <w:gridSpan w:val="5"/>
            <w:tcBorders>
              <w:top w:val="nil"/>
              <w:left w:val="nil"/>
              <w:bottom w:val="nil"/>
              <w:right w:val="single" w:sz="4" w:space="0" w:color="000000"/>
            </w:tcBorders>
            <w:shd w:val="clear" w:color="auto" w:fill="auto"/>
            <w:vAlign w:val="center"/>
            <w:hideMark/>
          </w:tcPr>
          <w:p w:rsidR="00464B0B" w:rsidRPr="00D46593" w:rsidRDefault="00464B0B">
            <w:pPr>
              <w:rPr>
                <w:color w:val="000000"/>
                <w:sz w:val="16"/>
                <w:szCs w:val="16"/>
                <w:lang w:val="uk-UA"/>
              </w:rPr>
            </w:pPr>
            <w:r w:rsidRPr="00D46593">
              <w:rPr>
                <w:color w:val="000000"/>
                <w:sz w:val="16"/>
                <w:szCs w:val="16"/>
                <w:lang w:val="uk-UA"/>
              </w:rPr>
              <w:t xml:space="preserve">   трудомісткість в загальновиробничих витратах</w:t>
            </w:r>
          </w:p>
        </w:tc>
        <w:tc>
          <w:tcPr>
            <w:tcW w:w="723" w:type="dxa"/>
            <w:tcBorders>
              <w:top w:val="nil"/>
              <w:left w:val="nil"/>
              <w:bottom w:val="nil"/>
              <w:right w:val="single" w:sz="4" w:space="0" w:color="000000"/>
            </w:tcBorders>
            <w:shd w:val="clear" w:color="auto" w:fill="auto"/>
            <w:vAlign w:val="center"/>
            <w:hideMark/>
          </w:tcPr>
          <w:p w:rsidR="00464B0B" w:rsidRPr="00D46593" w:rsidRDefault="00464B0B">
            <w:pPr>
              <w:jc w:val="right"/>
              <w:rPr>
                <w:color w:val="000000"/>
                <w:sz w:val="16"/>
                <w:szCs w:val="16"/>
                <w:lang w:val="uk-UA"/>
              </w:rPr>
            </w:pPr>
            <w:r w:rsidRPr="00D46593">
              <w:rPr>
                <w:color w:val="000000"/>
                <w:sz w:val="16"/>
                <w:szCs w:val="16"/>
                <w:lang w:val="uk-UA"/>
              </w:rPr>
              <w:t> </w:t>
            </w:r>
          </w:p>
        </w:tc>
        <w:tc>
          <w:tcPr>
            <w:tcW w:w="979" w:type="dxa"/>
            <w:tcBorders>
              <w:top w:val="nil"/>
              <w:left w:val="nil"/>
              <w:bottom w:val="nil"/>
              <w:right w:val="single" w:sz="4" w:space="0" w:color="000000"/>
            </w:tcBorders>
            <w:shd w:val="clear" w:color="auto" w:fill="auto"/>
            <w:vAlign w:val="center"/>
            <w:hideMark/>
          </w:tcPr>
          <w:p w:rsidR="00464B0B" w:rsidRPr="00D46593" w:rsidRDefault="00464B0B">
            <w:pPr>
              <w:jc w:val="right"/>
              <w:rPr>
                <w:color w:val="000000"/>
                <w:sz w:val="16"/>
                <w:szCs w:val="16"/>
                <w:lang w:val="uk-UA"/>
              </w:rPr>
            </w:pPr>
            <w:r w:rsidRPr="00D46593">
              <w:rPr>
                <w:color w:val="000000"/>
                <w:sz w:val="16"/>
                <w:szCs w:val="16"/>
                <w:lang w:val="uk-UA"/>
              </w:rPr>
              <w:t> </w:t>
            </w:r>
          </w:p>
        </w:tc>
        <w:tc>
          <w:tcPr>
            <w:tcW w:w="1529" w:type="dxa"/>
            <w:tcBorders>
              <w:top w:val="nil"/>
              <w:left w:val="nil"/>
              <w:bottom w:val="nil"/>
              <w:right w:val="single" w:sz="4" w:space="0" w:color="000000"/>
            </w:tcBorders>
            <w:shd w:val="clear" w:color="auto" w:fill="auto"/>
            <w:vAlign w:val="center"/>
            <w:hideMark/>
          </w:tcPr>
          <w:p w:rsidR="00464B0B" w:rsidRPr="00D46593" w:rsidRDefault="00464B0B">
            <w:pPr>
              <w:jc w:val="right"/>
              <w:rPr>
                <w:color w:val="000000"/>
                <w:sz w:val="16"/>
                <w:szCs w:val="16"/>
                <w:lang w:val="uk-UA"/>
              </w:rPr>
            </w:pPr>
            <w:r w:rsidRPr="00D46593">
              <w:rPr>
                <w:color w:val="000000"/>
                <w:sz w:val="16"/>
                <w:szCs w:val="16"/>
                <w:lang w:val="uk-UA"/>
              </w:rPr>
              <w:t> </w:t>
            </w:r>
          </w:p>
        </w:tc>
        <w:tc>
          <w:tcPr>
            <w:tcW w:w="2000" w:type="dxa"/>
            <w:tcBorders>
              <w:top w:val="nil"/>
              <w:left w:val="nil"/>
              <w:bottom w:val="nil"/>
              <w:right w:val="single" w:sz="4" w:space="0" w:color="000000"/>
            </w:tcBorders>
            <w:shd w:val="clear" w:color="auto" w:fill="auto"/>
            <w:vAlign w:val="center"/>
            <w:hideMark/>
          </w:tcPr>
          <w:p w:rsidR="00464B0B" w:rsidRPr="00D46593" w:rsidRDefault="00464B0B">
            <w:pPr>
              <w:jc w:val="right"/>
              <w:rPr>
                <w:color w:val="000000"/>
                <w:sz w:val="16"/>
                <w:szCs w:val="16"/>
                <w:lang w:val="uk-UA"/>
              </w:rPr>
            </w:pPr>
            <w:r w:rsidRPr="00D46593">
              <w:rPr>
                <w:color w:val="000000"/>
                <w:sz w:val="16"/>
                <w:szCs w:val="16"/>
                <w:lang w:val="uk-UA"/>
              </w:rPr>
              <w:t> </w:t>
            </w:r>
          </w:p>
        </w:tc>
        <w:tc>
          <w:tcPr>
            <w:tcW w:w="1536" w:type="dxa"/>
            <w:tcBorders>
              <w:top w:val="nil"/>
              <w:left w:val="nil"/>
              <w:bottom w:val="nil"/>
              <w:right w:val="single" w:sz="4" w:space="0" w:color="000000"/>
            </w:tcBorders>
            <w:shd w:val="clear" w:color="auto" w:fill="auto"/>
            <w:vAlign w:val="center"/>
            <w:hideMark/>
          </w:tcPr>
          <w:p w:rsidR="00464B0B" w:rsidRPr="00D46593" w:rsidRDefault="00464B0B">
            <w:pPr>
              <w:jc w:val="right"/>
              <w:rPr>
                <w:color w:val="000000"/>
                <w:sz w:val="16"/>
                <w:szCs w:val="16"/>
                <w:lang w:val="uk-UA"/>
              </w:rPr>
            </w:pPr>
            <w:r w:rsidRPr="00D46593">
              <w:rPr>
                <w:color w:val="000000"/>
                <w:sz w:val="16"/>
                <w:szCs w:val="16"/>
                <w:lang w:val="uk-UA"/>
              </w:rPr>
              <w:t> </w:t>
            </w:r>
          </w:p>
        </w:tc>
      </w:tr>
      <w:tr w:rsidR="00464B0B" w:rsidRPr="00D46593" w:rsidTr="00C14B09">
        <w:trPr>
          <w:trHeight w:val="70"/>
        </w:trPr>
        <w:tc>
          <w:tcPr>
            <w:tcW w:w="1034" w:type="dxa"/>
            <w:tcBorders>
              <w:top w:val="nil"/>
              <w:left w:val="single" w:sz="4" w:space="0" w:color="000000"/>
              <w:bottom w:val="dotted" w:sz="4" w:space="0" w:color="000000"/>
              <w:right w:val="single" w:sz="4" w:space="0" w:color="000000"/>
            </w:tcBorders>
            <w:shd w:val="clear" w:color="auto" w:fill="auto"/>
            <w:vAlign w:val="center"/>
            <w:hideMark/>
          </w:tcPr>
          <w:p w:rsidR="00464B0B" w:rsidRPr="00D46593" w:rsidRDefault="00464B0B">
            <w:pPr>
              <w:jc w:val="right"/>
              <w:rPr>
                <w:color w:val="000000"/>
                <w:sz w:val="16"/>
                <w:szCs w:val="16"/>
                <w:lang w:val="uk-UA"/>
              </w:rPr>
            </w:pPr>
            <w:r w:rsidRPr="00D46593">
              <w:rPr>
                <w:color w:val="000000"/>
                <w:sz w:val="16"/>
                <w:szCs w:val="16"/>
                <w:lang w:val="uk-UA"/>
              </w:rPr>
              <w:t> </w:t>
            </w:r>
          </w:p>
        </w:tc>
        <w:tc>
          <w:tcPr>
            <w:tcW w:w="775" w:type="dxa"/>
            <w:tcBorders>
              <w:top w:val="nil"/>
              <w:left w:val="nil"/>
              <w:bottom w:val="dotted" w:sz="4" w:space="0" w:color="000000"/>
              <w:right w:val="single" w:sz="4" w:space="0" w:color="000000"/>
            </w:tcBorders>
            <w:shd w:val="clear" w:color="auto" w:fill="auto"/>
            <w:vAlign w:val="center"/>
            <w:hideMark/>
          </w:tcPr>
          <w:p w:rsidR="00464B0B" w:rsidRPr="00D46593" w:rsidRDefault="00464B0B">
            <w:pPr>
              <w:rPr>
                <w:color w:val="000000"/>
                <w:sz w:val="16"/>
                <w:szCs w:val="16"/>
                <w:lang w:val="uk-UA"/>
              </w:rPr>
            </w:pPr>
            <w:r w:rsidRPr="00D46593">
              <w:rPr>
                <w:color w:val="000000"/>
                <w:sz w:val="16"/>
                <w:szCs w:val="16"/>
                <w:lang w:val="uk-UA"/>
              </w:rPr>
              <w:t> </w:t>
            </w:r>
          </w:p>
        </w:tc>
        <w:tc>
          <w:tcPr>
            <w:tcW w:w="7358" w:type="dxa"/>
            <w:gridSpan w:val="5"/>
            <w:tcBorders>
              <w:top w:val="nil"/>
              <w:left w:val="nil"/>
              <w:bottom w:val="dotted" w:sz="4" w:space="0" w:color="000000"/>
              <w:right w:val="single" w:sz="4" w:space="0" w:color="000000"/>
            </w:tcBorders>
            <w:shd w:val="clear" w:color="auto" w:fill="auto"/>
            <w:vAlign w:val="center"/>
            <w:hideMark/>
          </w:tcPr>
          <w:p w:rsidR="00464B0B" w:rsidRPr="00D46593" w:rsidRDefault="00464B0B">
            <w:pPr>
              <w:rPr>
                <w:color w:val="000000"/>
                <w:sz w:val="16"/>
                <w:szCs w:val="16"/>
                <w:lang w:val="uk-UA"/>
              </w:rPr>
            </w:pPr>
            <w:r w:rsidRPr="00D46593">
              <w:rPr>
                <w:color w:val="000000"/>
                <w:sz w:val="16"/>
                <w:szCs w:val="16"/>
                <w:lang w:val="uk-UA"/>
              </w:rPr>
              <w:t xml:space="preserve">   заробітна плата в загальновиробничих витратах</w:t>
            </w:r>
          </w:p>
        </w:tc>
        <w:tc>
          <w:tcPr>
            <w:tcW w:w="723" w:type="dxa"/>
            <w:tcBorders>
              <w:top w:val="nil"/>
              <w:left w:val="nil"/>
              <w:bottom w:val="dotted" w:sz="4" w:space="0" w:color="000000"/>
              <w:right w:val="single" w:sz="4" w:space="0" w:color="000000"/>
            </w:tcBorders>
            <w:shd w:val="clear" w:color="auto" w:fill="auto"/>
            <w:vAlign w:val="center"/>
            <w:hideMark/>
          </w:tcPr>
          <w:p w:rsidR="00464B0B" w:rsidRPr="00D46593" w:rsidRDefault="00464B0B">
            <w:pPr>
              <w:jc w:val="right"/>
              <w:rPr>
                <w:color w:val="000000"/>
                <w:sz w:val="16"/>
                <w:szCs w:val="16"/>
                <w:lang w:val="uk-UA"/>
              </w:rPr>
            </w:pPr>
            <w:r w:rsidRPr="00D46593">
              <w:rPr>
                <w:color w:val="000000"/>
                <w:sz w:val="16"/>
                <w:szCs w:val="16"/>
                <w:lang w:val="uk-UA"/>
              </w:rPr>
              <w:t> </w:t>
            </w:r>
          </w:p>
        </w:tc>
        <w:tc>
          <w:tcPr>
            <w:tcW w:w="979" w:type="dxa"/>
            <w:tcBorders>
              <w:top w:val="nil"/>
              <w:left w:val="nil"/>
              <w:bottom w:val="dotted" w:sz="4" w:space="0" w:color="000000"/>
              <w:right w:val="single" w:sz="4" w:space="0" w:color="000000"/>
            </w:tcBorders>
            <w:shd w:val="clear" w:color="auto" w:fill="auto"/>
            <w:vAlign w:val="center"/>
            <w:hideMark/>
          </w:tcPr>
          <w:p w:rsidR="00464B0B" w:rsidRPr="00D46593" w:rsidRDefault="00464B0B">
            <w:pPr>
              <w:jc w:val="right"/>
              <w:rPr>
                <w:color w:val="000000"/>
                <w:sz w:val="16"/>
                <w:szCs w:val="16"/>
                <w:lang w:val="uk-UA"/>
              </w:rPr>
            </w:pPr>
            <w:r w:rsidRPr="00D46593">
              <w:rPr>
                <w:color w:val="000000"/>
                <w:sz w:val="16"/>
                <w:szCs w:val="16"/>
                <w:lang w:val="uk-UA"/>
              </w:rPr>
              <w:t> </w:t>
            </w:r>
          </w:p>
        </w:tc>
        <w:tc>
          <w:tcPr>
            <w:tcW w:w="1529" w:type="dxa"/>
            <w:tcBorders>
              <w:top w:val="nil"/>
              <w:left w:val="nil"/>
              <w:bottom w:val="dotted" w:sz="4" w:space="0" w:color="000000"/>
              <w:right w:val="single" w:sz="4" w:space="0" w:color="000000"/>
            </w:tcBorders>
            <w:shd w:val="clear" w:color="auto" w:fill="auto"/>
            <w:vAlign w:val="center"/>
            <w:hideMark/>
          </w:tcPr>
          <w:p w:rsidR="00464B0B" w:rsidRPr="00D46593" w:rsidRDefault="00464B0B">
            <w:pPr>
              <w:jc w:val="right"/>
              <w:rPr>
                <w:color w:val="000000"/>
                <w:sz w:val="16"/>
                <w:szCs w:val="16"/>
                <w:lang w:val="uk-UA"/>
              </w:rPr>
            </w:pPr>
            <w:r w:rsidRPr="00D46593">
              <w:rPr>
                <w:color w:val="000000"/>
                <w:sz w:val="16"/>
                <w:szCs w:val="16"/>
                <w:lang w:val="uk-UA"/>
              </w:rPr>
              <w:t> </w:t>
            </w:r>
          </w:p>
        </w:tc>
        <w:tc>
          <w:tcPr>
            <w:tcW w:w="2000" w:type="dxa"/>
            <w:tcBorders>
              <w:top w:val="nil"/>
              <w:left w:val="nil"/>
              <w:bottom w:val="dotted" w:sz="4" w:space="0" w:color="000000"/>
              <w:right w:val="single" w:sz="4" w:space="0" w:color="000000"/>
            </w:tcBorders>
            <w:shd w:val="clear" w:color="auto" w:fill="auto"/>
            <w:vAlign w:val="center"/>
            <w:hideMark/>
          </w:tcPr>
          <w:p w:rsidR="00464B0B" w:rsidRPr="00D46593" w:rsidRDefault="00464B0B">
            <w:pPr>
              <w:jc w:val="right"/>
              <w:rPr>
                <w:color w:val="000000"/>
                <w:sz w:val="16"/>
                <w:szCs w:val="16"/>
                <w:lang w:val="uk-UA"/>
              </w:rPr>
            </w:pPr>
            <w:r w:rsidRPr="00D46593">
              <w:rPr>
                <w:color w:val="000000"/>
                <w:sz w:val="16"/>
                <w:szCs w:val="16"/>
                <w:lang w:val="uk-UA"/>
              </w:rPr>
              <w:t> </w:t>
            </w:r>
          </w:p>
        </w:tc>
        <w:tc>
          <w:tcPr>
            <w:tcW w:w="1536" w:type="dxa"/>
            <w:tcBorders>
              <w:top w:val="nil"/>
              <w:left w:val="nil"/>
              <w:bottom w:val="dotted" w:sz="4" w:space="0" w:color="000000"/>
              <w:right w:val="single" w:sz="4" w:space="0" w:color="000000"/>
            </w:tcBorders>
            <w:shd w:val="clear" w:color="auto" w:fill="auto"/>
            <w:vAlign w:val="center"/>
            <w:hideMark/>
          </w:tcPr>
          <w:p w:rsidR="00464B0B" w:rsidRPr="00D46593" w:rsidRDefault="00464B0B">
            <w:pPr>
              <w:jc w:val="right"/>
              <w:rPr>
                <w:color w:val="000000"/>
                <w:sz w:val="16"/>
                <w:szCs w:val="16"/>
                <w:lang w:val="uk-UA"/>
              </w:rPr>
            </w:pPr>
            <w:r w:rsidRPr="00D46593">
              <w:rPr>
                <w:color w:val="000000"/>
                <w:sz w:val="16"/>
                <w:szCs w:val="16"/>
                <w:lang w:val="uk-UA"/>
              </w:rPr>
              <w:t> </w:t>
            </w:r>
          </w:p>
        </w:tc>
      </w:tr>
      <w:tr w:rsidR="00464B0B" w:rsidRPr="00D46593" w:rsidTr="00C14B09">
        <w:trPr>
          <w:trHeight w:val="203"/>
        </w:trPr>
        <w:tc>
          <w:tcPr>
            <w:tcW w:w="1034" w:type="dxa"/>
            <w:tcBorders>
              <w:top w:val="nil"/>
              <w:left w:val="single" w:sz="4" w:space="0" w:color="000000"/>
              <w:bottom w:val="nil"/>
              <w:right w:val="single" w:sz="4" w:space="0" w:color="000000"/>
            </w:tcBorders>
            <w:shd w:val="clear" w:color="auto" w:fill="auto"/>
            <w:vAlign w:val="center"/>
            <w:hideMark/>
          </w:tcPr>
          <w:p w:rsidR="00464B0B" w:rsidRPr="00D46593" w:rsidRDefault="00464B0B">
            <w:pPr>
              <w:jc w:val="right"/>
              <w:rPr>
                <w:b/>
                <w:bCs/>
                <w:color w:val="000000"/>
                <w:sz w:val="16"/>
                <w:szCs w:val="16"/>
                <w:lang w:val="uk-UA"/>
              </w:rPr>
            </w:pPr>
            <w:r w:rsidRPr="00D46593">
              <w:rPr>
                <w:b/>
                <w:bCs/>
                <w:color w:val="000000"/>
                <w:sz w:val="16"/>
                <w:szCs w:val="16"/>
                <w:lang w:val="uk-UA"/>
              </w:rPr>
              <w:t> </w:t>
            </w:r>
          </w:p>
        </w:tc>
        <w:tc>
          <w:tcPr>
            <w:tcW w:w="775" w:type="dxa"/>
            <w:tcBorders>
              <w:top w:val="nil"/>
              <w:left w:val="nil"/>
              <w:bottom w:val="nil"/>
              <w:right w:val="single" w:sz="4" w:space="0" w:color="000000"/>
            </w:tcBorders>
            <w:shd w:val="clear" w:color="auto" w:fill="auto"/>
            <w:vAlign w:val="center"/>
            <w:hideMark/>
          </w:tcPr>
          <w:p w:rsidR="00464B0B" w:rsidRPr="00D46593" w:rsidRDefault="00464B0B">
            <w:pPr>
              <w:rPr>
                <w:b/>
                <w:bCs/>
                <w:color w:val="000000"/>
                <w:sz w:val="16"/>
                <w:szCs w:val="16"/>
                <w:lang w:val="uk-UA"/>
              </w:rPr>
            </w:pPr>
            <w:r w:rsidRPr="00D46593">
              <w:rPr>
                <w:b/>
                <w:bCs/>
                <w:color w:val="000000"/>
                <w:sz w:val="16"/>
                <w:szCs w:val="16"/>
                <w:lang w:val="uk-UA"/>
              </w:rPr>
              <w:t> </w:t>
            </w:r>
          </w:p>
        </w:tc>
        <w:tc>
          <w:tcPr>
            <w:tcW w:w="7358" w:type="dxa"/>
            <w:gridSpan w:val="5"/>
            <w:tcBorders>
              <w:top w:val="dotted" w:sz="4" w:space="0" w:color="000000"/>
              <w:left w:val="nil"/>
              <w:bottom w:val="nil"/>
              <w:right w:val="single" w:sz="4" w:space="0" w:color="000000"/>
            </w:tcBorders>
            <w:shd w:val="clear" w:color="auto" w:fill="auto"/>
            <w:vAlign w:val="center"/>
            <w:hideMark/>
          </w:tcPr>
          <w:p w:rsidR="00464B0B" w:rsidRPr="00D46593" w:rsidRDefault="00464B0B">
            <w:pPr>
              <w:rPr>
                <w:b/>
                <w:bCs/>
                <w:i/>
                <w:iCs/>
                <w:color w:val="000000"/>
                <w:sz w:val="16"/>
                <w:szCs w:val="16"/>
                <w:lang w:val="uk-UA"/>
              </w:rPr>
            </w:pPr>
            <w:r w:rsidRPr="00D46593">
              <w:rPr>
                <w:b/>
                <w:bCs/>
                <w:i/>
                <w:iCs/>
                <w:color w:val="000000"/>
                <w:sz w:val="16"/>
                <w:szCs w:val="16"/>
                <w:lang w:val="uk-UA"/>
              </w:rPr>
              <w:t xml:space="preserve">Всього по кошторису </w:t>
            </w:r>
          </w:p>
        </w:tc>
        <w:tc>
          <w:tcPr>
            <w:tcW w:w="723" w:type="dxa"/>
            <w:tcBorders>
              <w:top w:val="nil"/>
              <w:left w:val="nil"/>
              <w:bottom w:val="nil"/>
              <w:right w:val="single" w:sz="4" w:space="0" w:color="000000"/>
            </w:tcBorders>
            <w:shd w:val="clear" w:color="auto" w:fill="auto"/>
            <w:vAlign w:val="center"/>
            <w:hideMark/>
          </w:tcPr>
          <w:p w:rsidR="00464B0B" w:rsidRPr="00D46593" w:rsidRDefault="00464B0B">
            <w:pPr>
              <w:jc w:val="right"/>
              <w:rPr>
                <w:b/>
                <w:bCs/>
                <w:color w:val="000000"/>
                <w:sz w:val="16"/>
                <w:szCs w:val="16"/>
                <w:lang w:val="uk-UA"/>
              </w:rPr>
            </w:pPr>
            <w:r w:rsidRPr="00D46593">
              <w:rPr>
                <w:b/>
                <w:bCs/>
                <w:color w:val="000000"/>
                <w:sz w:val="16"/>
                <w:szCs w:val="16"/>
                <w:lang w:val="uk-UA"/>
              </w:rPr>
              <w:t> </w:t>
            </w:r>
          </w:p>
        </w:tc>
        <w:tc>
          <w:tcPr>
            <w:tcW w:w="979" w:type="dxa"/>
            <w:tcBorders>
              <w:top w:val="nil"/>
              <w:left w:val="nil"/>
              <w:bottom w:val="nil"/>
              <w:right w:val="single" w:sz="4" w:space="0" w:color="000000"/>
            </w:tcBorders>
            <w:shd w:val="clear" w:color="auto" w:fill="auto"/>
            <w:vAlign w:val="center"/>
            <w:hideMark/>
          </w:tcPr>
          <w:p w:rsidR="00464B0B" w:rsidRPr="00D46593" w:rsidRDefault="00464B0B">
            <w:pPr>
              <w:jc w:val="right"/>
              <w:rPr>
                <w:b/>
                <w:bCs/>
                <w:color w:val="000000"/>
                <w:sz w:val="16"/>
                <w:szCs w:val="16"/>
                <w:lang w:val="uk-UA"/>
              </w:rPr>
            </w:pPr>
            <w:r w:rsidRPr="00D46593">
              <w:rPr>
                <w:b/>
                <w:bCs/>
                <w:color w:val="000000"/>
                <w:sz w:val="16"/>
                <w:szCs w:val="16"/>
                <w:lang w:val="uk-UA"/>
              </w:rPr>
              <w:t> </w:t>
            </w:r>
          </w:p>
        </w:tc>
        <w:tc>
          <w:tcPr>
            <w:tcW w:w="1529" w:type="dxa"/>
            <w:tcBorders>
              <w:top w:val="nil"/>
              <w:left w:val="nil"/>
              <w:bottom w:val="nil"/>
              <w:right w:val="single" w:sz="4" w:space="0" w:color="000000"/>
            </w:tcBorders>
            <w:shd w:val="clear" w:color="auto" w:fill="auto"/>
            <w:vAlign w:val="center"/>
            <w:hideMark/>
          </w:tcPr>
          <w:p w:rsidR="00464B0B" w:rsidRPr="00D46593" w:rsidRDefault="00464B0B">
            <w:pPr>
              <w:jc w:val="right"/>
              <w:rPr>
                <w:b/>
                <w:bCs/>
                <w:color w:val="000000"/>
                <w:sz w:val="16"/>
                <w:szCs w:val="16"/>
                <w:lang w:val="uk-UA"/>
              </w:rPr>
            </w:pPr>
            <w:r w:rsidRPr="00D46593">
              <w:rPr>
                <w:b/>
                <w:bCs/>
                <w:color w:val="000000"/>
                <w:sz w:val="16"/>
                <w:szCs w:val="16"/>
                <w:lang w:val="uk-UA"/>
              </w:rPr>
              <w:t> </w:t>
            </w:r>
          </w:p>
        </w:tc>
        <w:tc>
          <w:tcPr>
            <w:tcW w:w="2000" w:type="dxa"/>
            <w:tcBorders>
              <w:top w:val="nil"/>
              <w:left w:val="nil"/>
              <w:bottom w:val="nil"/>
              <w:right w:val="single" w:sz="4" w:space="0" w:color="000000"/>
            </w:tcBorders>
            <w:shd w:val="clear" w:color="auto" w:fill="auto"/>
            <w:vAlign w:val="center"/>
            <w:hideMark/>
          </w:tcPr>
          <w:p w:rsidR="00464B0B" w:rsidRPr="00D46593" w:rsidRDefault="00464B0B">
            <w:pPr>
              <w:jc w:val="right"/>
              <w:rPr>
                <w:b/>
                <w:bCs/>
                <w:color w:val="000000"/>
                <w:sz w:val="16"/>
                <w:szCs w:val="16"/>
                <w:lang w:val="uk-UA"/>
              </w:rPr>
            </w:pPr>
            <w:r w:rsidRPr="00D46593">
              <w:rPr>
                <w:b/>
                <w:bCs/>
                <w:color w:val="000000"/>
                <w:sz w:val="16"/>
                <w:szCs w:val="16"/>
                <w:lang w:val="uk-UA"/>
              </w:rPr>
              <w:t> </w:t>
            </w:r>
          </w:p>
        </w:tc>
        <w:tc>
          <w:tcPr>
            <w:tcW w:w="1536" w:type="dxa"/>
            <w:tcBorders>
              <w:top w:val="nil"/>
              <w:left w:val="nil"/>
              <w:bottom w:val="nil"/>
              <w:right w:val="single" w:sz="4" w:space="0" w:color="000000"/>
            </w:tcBorders>
            <w:shd w:val="clear" w:color="auto" w:fill="auto"/>
            <w:vAlign w:val="center"/>
            <w:hideMark/>
          </w:tcPr>
          <w:p w:rsidR="00464B0B" w:rsidRPr="00D46593" w:rsidRDefault="00464B0B">
            <w:pPr>
              <w:jc w:val="right"/>
              <w:rPr>
                <w:b/>
                <w:bCs/>
                <w:color w:val="000000"/>
                <w:sz w:val="16"/>
                <w:szCs w:val="16"/>
                <w:lang w:val="uk-UA"/>
              </w:rPr>
            </w:pPr>
            <w:r w:rsidRPr="00D46593">
              <w:rPr>
                <w:b/>
                <w:bCs/>
                <w:color w:val="000000"/>
                <w:sz w:val="16"/>
                <w:szCs w:val="16"/>
                <w:lang w:val="uk-UA"/>
              </w:rPr>
              <w:t> </w:t>
            </w:r>
          </w:p>
        </w:tc>
      </w:tr>
      <w:tr w:rsidR="00464B0B" w:rsidRPr="00D46593" w:rsidTr="00C14B09">
        <w:trPr>
          <w:trHeight w:val="203"/>
        </w:trPr>
        <w:tc>
          <w:tcPr>
            <w:tcW w:w="1034" w:type="dxa"/>
            <w:tcBorders>
              <w:top w:val="nil"/>
              <w:left w:val="single" w:sz="4" w:space="0" w:color="000000"/>
              <w:bottom w:val="nil"/>
              <w:right w:val="single" w:sz="4" w:space="0" w:color="000000"/>
            </w:tcBorders>
            <w:shd w:val="clear" w:color="auto" w:fill="auto"/>
            <w:vAlign w:val="center"/>
            <w:hideMark/>
          </w:tcPr>
          <w:p w:rsidR="00464B0B" w:rsidRPr="00D46593" w:rsidRDefault="00464B0B">
            <w:pPr>
              <w:jc w:val="right"/>
              <w:rPr>
                <w:b/>
                <w:bCs/>
                <w:color w:val="000000"/>
                <w:sz w:val="16"/>
                <w:szCs w:val="16"/>
                <w:lang w:val="uk-UA"/>
              </w:rPr>
            </w:pPr>
            <w:r w:rsidRPr="00D46593">
              <w:rPr>
                <w:b/>
                <w:bCs/>
                <w:color w:val="000000"/>
                <w:sz w:val="16"/>
                <w:szCs w:val="16"/>
                <w:lang w:val="uk-UA"/>
              </w:rPr>
              <w:t> </w:t>
            </w:r>
          </w:p>
        </w:tc>
        <w:tc>
          <w:tcPr>
            <w:tcW w:w="775" w:type="dxa"/>
            <w:tcBorders>
              <w:top w:val="nil"/>
              <w:left w:val="nil"/>
              <w:bottom w:val="nil"/>
              <w:right w:val="single" w:sz="4" w:space="0" w:color="000000"/>
            </w:tcBorders>
            <w:shd w:val="clear" w:color="auto" w:fill="auto"/>
            <w:vAlign w:val="center"/>
            <w:hideMark/>
          </w:tcPr>
          <w:p w:rsidR="00464B0B" w:rsidRPr="00D46593" w:rsidRDefault="00464B0B">
            <w:pPr>
              <w:rPr>
                <w:b/>
                <w:bCs/>
                <w:color w:val="000000"/>
                <w:sz w:val="16"/>
                <w:szCs w:val="16"/>
                <w:lang w:val="uk-UA"/>
              </w:rPr>
            </w:pPr>
            <w:r w:rsidRPr="00D46593">
              <w:rPr>
                <w:b/>
                <w:bCs/>
                <w:color w:val="000000"/>
                <w:sz w:val="16"/>
                <w:szCs w:val="16"/>
                <w:lang w:val="uk-UA"/>
              </w:rPr>
              <w:t> </w:t>
            </w:r>
          </w:p>
        </w:tc>
        <w:tc>
          <w:tcPr>
            <w:tcW w:w="7358" w:type="dxa"/>
            <w:gridSpan w:val="5"/>
            <w:tcBorders>
              <w:top w:val="nil"/>
              <w:left w:val="nil"/>
              <w:bottom w:val="nil"/>
              <w:right w:val="single" w:sz="4" w:space="0" w:color="000000"/>
            </w:tcBorders>
            <w:shd w:val="clear" w:color="auto" w:fill="auto"/>
            <w:vAlign w:val="center"/>
            <w:hideMark/>
          </w:tcPr>
          <w:p w:rsidR="00464B0B" w:rsidRPr="00D46593" w:rsidRDefault="00464B0B">
            <w:pPr>
              <w:rPr>
                <w:b/>
                <w:bCs/>
                <w:color w:val="000000"/>
                <w:sz w:val="16"/>
                <w:szCs w:val="16"/>
                <w:lang w:val="uk-UA"/>
              </w:rPr>
            </w:pPr>
            <w:r w:rsidRPr="00D46593">
              <w:rPr>
                <w:b/>
                <w:bCs/>
                <w:color w:val="000000"/>
                <w:sz w:val="16"/>
                <w:szCs w:val="16"/>
                <w:lang w:val="uk-UA"/>
              </w:rPr>
              <w:t xml:space="preserve">   Кошторисна трудомісткість</w:t>
            </w:r>
          </w:p>
        </w:tc>
        <w:tc>
          <w:tcPr>
            <w:tcW w:w="723" w:type="dxa"/>
            <w:tcBorders>
              <w:top w:val="nil"/>
              <w:left w:val="nil"/>
              <w:bottom w:val="nil"/>
              <w:right w:val="single" w:sz="4" w:space="0" w:color="000000"/>
            </w:tcBorders>
            <w:shd w:val="clear" w:color="auto" w:fill="auto"/>
            <w:vAlign w:val="center"/>
            <w:hideMark/>
          </w:tcPr>
          <w:p w:rsidR="00464B0B" w:rsidRPr="00D46593" w:rsidRDefault="00464B0B">
            <w:pPr>
              <w:jc w:val="right"/>
              <w:rPr>
                <w:b/>
                <w:bCs/>
                <w:color w:val="000000"/>
                <w:sz w:val="16"/>
                <w:szCs w:val="16"/>
                <w:lang w:val="uk-UA"/>
              </w:rPr>
            </w:pPr>
            <w:r w:rsidRPr="00D46593">
              <w:rPr>
                <w:b/>
                <w:bCs/>
                <w:color w:val="000000"/>
                <w:sz w:val="16"/>
                <w:szCs w:val="16"/>
                <w:lang w:val="uk-UA"/>
              </w:rPr>
              <w:t> </w:t>
            </w:r>
          </w:p>
        </w:tc>
        <w:tc>
          <w:tcPr>
            <w:tcW w:w="979" w:type="dxa"/>
            <w:tcBorders>
              <w:top w:val="nil"/>
              <w:left w:val="nil"/>
              <w:bottom w:val="nil"/>
              <w:right w:val="single" w:sz="4" w:space="0" w:color="000000"/>
            </w:tcBorders>
            <w:shd w:val="clear" w:color="auto" w:fill="auto"/>
            <w:vAlign w:val="center"/>
            <w:hideMark/>
          </w:tcPr>
          <w:p w:rsidR="00464B0B" w:rsidRPr="00D46593" w:rsidRDefault="00464B0B">
            <w:pPr>
              <w:jc w:val="right"/>
              <w:rPr>
                <w:b/>
                <w:bCs/>
                <w:color w:val="000000"/>
                <w:sz w:val="16"/>
                <w:szCs w:val="16"/>
                <w:lang w:val="uk-UA"/>
              </w:rPr>
            </w:pPr>
            <w:r w:rsidRPr="00D46593">
              <w:rPr>
                <w:b/>
                <w:bCs/>
                <w:color w:val="000000"/>
                <w:sz w:val="16"/>
                <w:szCs w:val="16"/>
                <w:lang w:val="uk-UA"/>
              </w:rPr>
              <w:t> </w:t>
            </w:r>
          </w:p>
        </w:tc>
        <w:tc>
          <w:tcPr>
            <w:tcW w:w="1529" w:type="dxa"/>
            <w:tcBorders>
              <w:top w:val="nil"/>
              <w:left w:val="nil"/>
              <w:bottom w:val="nil"/>
              <w:right w:val="single" w:sz="4" w:space="0" w:color="000000"/>
            </w:tcBorders>
            <w:shd w:val="clear" w:color="auto" w:fill="auto"/>
            <w:vAlign w:val="center"/>
            <w:hideMark/>
          </w:tcPr>
          <w:p w:rsidR="00464B0B" w:rsidRPr="00D46593" w:rsidRDefault="00464B0B">
            <w:pPr>
              <w:jc w:val="right"/>
              <w:rPr>
                <w:b/>
                <w:bCs/>
                <w:color w:val="000000"/>
                <w:sz w:val="16"/>
                <w:szCs w:val="16"/>
                <w:lang w:val="uk-UA"/>
              </w:rPr>
            </w:pPr>
            <w:r w:rsidRPr="00D46593">
              <w:rPr>
                <w:b/>
                <w:bCs/>
                <w:color w:val="000000"/>
                <w:sz w:val="16"/>
                <w:szCs w:val="16"/>
                <w:lang w:val="uk-UA"/>
              </w:rPr>
              <w:t> </w:t>
            </w:r>
          </w:p>
        </w:tc>
        <w:tc>
          <w:tcPr>
            <w:tcW w:w="2000" w:type="dxa"/>
            <w:tcBorders>
              <w:top w:val="nil"/>
              <w:left w:val="nil"/>
              <w:bottom w:val="nil"/>
              <w:right w:val="single" w:sz="4" w:space="0" w:color="000000"/>
            </w:tcBorders>
            <w:shd w:val="clear" w:color="auto" w:fill="auto"/>
            <w:vAlign w:val="center"/>
            <w:hideMark/>
          </w:tcPr>
          <w:p w:rsidR="00464B0B" w:rsidRPr="00D46593" w:rsidRDefault="00464B0B">
            <w:pPr>
              <w:jc w:val="right"/>
              <w:rPr>
                <w:b/>
                <w:bCs/>
                <w:color w:val="000000"/>
                <w:sz w:val="16"/>
                <w:szCs w:val="16"/>
                <w:lang w:val="uk-UA"/>
              </w:rPr>
            </w:pPr>
            <w:r w:rsidRPr="00D46593">
              <w:rPr>
                <w:b/>
                <w:bCs/>
                <w:color w:val="000000"/>
                <w:sz w:val="16"/>
                <w:szCs w:val="16"/>
                <w:lang w:val="uk-UA"/>
              </w:rPr>
              <w:t> </w:t>
            </w:r>
          </w:p>
        </w:tc>
        <w:tc>
          <w:tcPr>
            <w:tcW w:w="1536" w:type="dxa"/>
            <w:tcBorders>
              <w:top w:val="nil"/>
              <w:left w:val="nil"/>
              <w:bottom w:val="nil"/>
              <w:right w:val="single" w:sz="4" w:space="0" w:color="000000"/>
            </w:tcBorders>
            <w:shd w:val="clear" w:color="auto" w:fill="auto"/>
            <w:vAlign w:val="center"/>
            <w:hideMark/>
          </w:tcPr>
          <w:p w:rsidR="00464B0B" w:rsidRPr="00D46593" w:rsidRDefault="00464B0B">
            <w:pPr>
              <w:jc w:val="right"/>
              <w:rPr>
                <w:b/>
                <w:bCs/>
                <w:color w:val="000000"/>
                <w:sz w:val="16"/>
                <w:szCs w:val="16"/>
                <w:lang w:val="uk-UA"/>
              </w:rPr>
            </w:pPr>
            <w:r w:rsidRPr="00D46593">
              <w:rPr>
                <w:b/>
                <w:bCs/>
                <w:color w:val="000000"/>
                <w:sz w:val="16"/>
                <w:szCs w:val="16"/>
                <w:lang w:val="uk-UA"/>
              </w:rPr>
              <w:t> </w:t>
            </w:r>
          </w:p>
        </w:tc>
      </w:tr>
      <w:tr w:rsidR="00464B0B" w:rsidRPr="00D46593" w:rsidTr="00C14B09">
        <w:trPr>
          <w:trHeight w:val="203"/>
        </w:trPr>
        <w:tc>
          <w:tcPr>
            <w:tcW w:w="1034" w:type="dxa"/>
            <w:tcBorders>
              <w:top w:val="nil"/>
              <w:left w:val="single" w:sz="4" w:space="0" w:color="000000"/>
              <w:bottom w:val="single" w:sz="4" w:space="0" w:color="000000"/>
              <w:right w:val="single" w:sz="4" w:space="0" w:color="000000"/>
            </w:tcBorders>
            <w:shd w:val="clear" w:color="auto" w:fill="auto"/>
            <w:vAlign w:val="center"/>
            <w:hideMark/>
          </w:tcPr>
          <w:p w:rsidR="00464B0B" w:rsidRPr="00D46593" w:rsidRDefault="00464B0B">
            <w:pPr>
              <w:jc w:val="right"/>
              <w:rPr>
                <w:b/>
                <w:bCs/>
                <w:color w:val="000000"/>
                <w:sz w:val="16"/>
                <w:szCs w:val="16"/>
                <w:lang w:val="uk-UA"/>
              </w:rPr>
            </w:pPr>
            <w:r w:rsidRPr="00D46593">
              <w:rPr>
                <w:b/>
                <w:bCs/>
                <w:color w:val="000000"/>
                <w:sz w:val="16"/>
                <w:szCs w:val="16"/>
                <w:lang w:val="uk-UA"/>
              </w:rPr>
              <w:t> </w:t>
            </w:r>
          </w:p>
        </w:tc>
        <w:tc>
          <w:tcPr>
            <w:tcW w:w="775" w:type="dxa"/>
            <w:tcBorders>
              <w:top w:val="nil"/>
              <w:left w:val="nil"/>
              <w:bottom w:val="single" w:sz="4" w:space="0" w:color="000000"/>
              <w:right w:val="single" w:sz="4" w:space="0" w:color="000000"/>
            </w:tcBorders>
            <w:shd w:val="clear" w:color="auto" w:fill="auto"/>
            <w:vAlign w:val="center"/>
            <w:hideMark/>
          </w:tcPr>
          <w:p w:rsidR="00464B0B" w:rsidRPr="00D46593" w:rsidRDefault="00464B0B">
            <w:pPr>
              <w:rPr>
                <w:b/>
                <w:bCs/>
                <w:color w:val="000000"/>
                <w:sz w:val="16"/>
                <w:szCs w:val="16"/>
                <w:lang w:val="uk-UA"/>
              </w:rPr>
            </w:pPr>
            <w:r w:rsidRPr="00D46593">
              <w:rPr>
                <w:b/>
                <w:bCs/>
                <w:color w:val="000000"/>
                <w:sz w:val="16"/>
                <w:szCs w:val="16"/>
                <w:lang w:val="uk-UA"/>
              </w:rPr>
              <w:t> </w:t>
            </w:r>
          </w:p>
        </w:tc>
        <w:tc>
          <w:tcPr>
            <w:tcW w:w="7358" w:type="dxa"/>
            <w:gridSpan w:val="5"/>
            <w:tcBorders>
              <w:top w:val="nil"/>
              <w:left w:val="nil"/>
              <w:bottom w:val="single" w:sz="4" w:space="0" w:color="000000"/>
              <w:right w:val="single" w:sz="4" w:space="0" w:color="000000"/>
            </w:tcBorders>
            <w:shd w:val="clear" w:color="auto" w:fill="auto"/>
            <w:vAlign w:val="center"/>
            <w:hideMark/>
          </w:tcPr>
          <w:p w:rsidR="00464B0B" w:rsidRPr="00D46593" w:rsidRDefault="00464B0B">
            <w:pPr>
              <w:rPr>
                <w:b/>
                <w:bCs/>
                <w:color w:val="000000"/>
                <w:sz w:val="16"/>
                <w:szCs w:val="16"/>
                <w:lang w:val="uk-UA"/>
              </w:rPr>
            </w:pPr>
            <w:r w:rsidRPr="00D46593">
              <w:rPr>
                <w:b/>
                <w:bCs/>
                <w:color w:val="000000"/>
                <w:sz w:val="16"/>
                <w:szCs w:val="16"/>
                <w:lang w:val="uk-UA"/>
              </w:rPr>
              <w:t xml:space="preserve">   Кошторисна заробітна плата</w:t>
            </w:r>
          </w:p>
        </w:tc>
        <w:tc>
          <w:tcPr>
            <w:tcW w:w="723" w:type="dxa"/>
            <w:tcBorders>
              <w:top w:val="nil"/>
              <w:left w:val="nil"/>
              <w:bottom w:val="single" w:sz="4" w:space="0" w:color="000000"/>
              <w:right w:val="single" w:sz="4" w:space="0" w:color="000000"/>
            </w:tcBorders>
            <w:shd w:val="clear" w:color="auto" w:fill="auto"/>
            <w:vAlign w:val="center"/>
            <w:hideMark/>
          </w:tcPr>
          <w:p w:rsidR="00464B0B" w:rsidRPr="00D46593" w:rsidRDefault="00464B0B">
            <w:pPr>
              <w:jc w:val="right"/>
              <w:rPr>
                <w:b/>
                <w:bCs/>
                <w:color w:val="000000"/>
                <w:sz w:val="16"/>
                <w:szCs w:val="16"/>
                <w:lang w:val="uk-UA"/>
              </w:rPr>
            </w:pPr>
            <w:r w:rsidRPr="00D46593">
              <w:rPr>
                <w:b/>
                <w:bCs/>
                <w:color w:val="000000"/>
                <w:sz w:val="16"/>
                <w:szCs w:val="16"/>
                <w:lang w:val="uk-UA"/>
              </w:rPr>
              <w:t> </w:t>
            </w:r>
          </w:p>
        </w:tc>
        <w:tc>
          <w:tcPr>
            <w:tcW w:w="979" w:type="dxa"/>
            <w:tcBorders>
              <w:top w:val="nil"/>
              <w:left w:val="nil"/>
              <w:bottom w:val="single" w:sz="4" w:space="0" w:color="000000"/>
              <w:right w:val="single" w:sz="4" w:space="0" w:color="000000"/>
            </w:tcBorders>
            <w:shd w:val="clear" w:color="auto" w:fill="auto"/>
            <w:vAlign w:val="center"/>
            <w:hideMark/>
          </w:tcPr>
          <w:p w:rsidR="00464B0B" w:rsidRPr="00D46593" w:rsidRDefault="00464B0B">
            <w:pPr>
              <w:jc w:val="right"/>
              <w:rPr>
                <w:b/>
                <w:bCs/>
                <w:color w:val="000000"/>
                <w:sz w:val="16"/>
                <w:szCs w:val="16"/>
                <w:lang w:val="uk-UA"/>
              </w:rPr>
            </w:pPr>
            <w:r w:rsidRPr="00D46593">
              <w:rPr>
                <w:b/>
                <w:bCs/>
                <w:color w:val="000000"/>
                <w:sz w:val="16"/>
                <w:szCs w:val="16"/>
                <w:lang w:val="uk-UA"/>
              </w:rPr>
              <w:t> </w:t>
            </w:r>
          </w:p>
        </w:tc>
        <w:tc>
          <w:tcPr>
            <w:tcW w:w="1529" w:type="dxa"/>
            <w:tcBorders>
              <w:top w:val="nil"/>
              <w:left w:val="nil"/>
              <w:bottom w:val="single" w:sz="4" w:space="0" w:color="000000"/>
              <w:right w:val="single" w:sz="4" w:space="0" w:color="000000"/>
            </w:tcBorders>
            <w:shd w:val="clear" w:color="auto" w:fill="auto"/>
            <w:vAlign w:val="center"/>
            <w:hideMark/>
          </w:tcPr>
          <w:p w:rsidR="00464B0B" w:rsidRPr="00D46593" w:rsidRDefault="00464B0B">
            <w:pPr>
              <w:jc w:val="right"/>
              <w:rPr>
                <w:b/>
                <w:bCs/>
                <w:color w:val="000000"/>
                <w:sz w:val="16"/>
                <w:szCs w:val="16"/>
                <w:lang w:val="uk-UA"/>
              </w:rPr>
            </w:pPr>
            <w:r w:rsidRPr="00D46593">
              <w:rPr>
                <w:b/>
                <w:bCs/>
                <w:color w:val="000000"/>
                <w:sz w:val="16"/>
                <w:szCs w:val="16"/>
                <w:lang w:val="uk-UA"/>
              </w:rPr>
              <w:t> </w:t>
            </w:r>
          </w:p>
        </w:tc>
        <w:tc>
          <w:tcPr>
            <w:tcW w:w="2000" w:type="dxa"/>
            <w:tcBorders>
              <w:top w:val="nil"/>
              <w:left w:val="nil"/>
              <w:bottom w:val="single" w:sz="4" w:space="0" w:color="000000"/>
              <w:right w:val="single" w:sz="4" w:space="0" w:color="000000"/>
            </w:tcBorders>
            <w:shd w:val="clear" w:color="auto" w:fill="auto"/>
            <w:vAlign w:val="center"/>
            <w:hideMark/>
          </w:tcPr>
          <w:p w:rsidR="00464B0B" w:rsidRPr="00D46593" w:rsidRDefault="00464B0B">
            <w:pPr>
              <w:jc w:val="right"/>
              <w:rPr>
                <w:b/>
                <w:bCs/>
                <w:color w:val="000000"/>
                <w:sz w:val="16"/>
                <w:szCs w:val="16"/>
                <w:lang w:val="uk-UA"/>
              </w:rPr>
            </w:pPr>
            <w:r w:rsidRPr="00D46593">
              <w:rPr>
                <w:b/>
                <w:bCs/>
                <w:color w:val="000000"/>
                <w:sz w:val="16"/>
                <w:szCs w:val="16"/>
                <w:lang w:val="uk-UA"/>
              </w:rPr>
              <w:t> </w:t>
            </w:r>
          </w:p>
        </w:tc>
        <w:tc>
          <w:tcPr>
            <w:tcW w:w="1536" w:type="dxa"/>
            <w:tcBorders>
              <w:top w:val="nil"/>
              <w:left w:val="nil"/>
              <w:bottom w:val="single" w:sz="4" w:space="0" w:color="000000"/>
              <w:right w:val="single" w:sz="4" w:space="0" w:color="000000"/>
            </w:tcBorders>
            <w:shd w:val="clear" w:color="auto" w:fill="auto"/>
            <w:vAlign w:val="center"/>
            <w:hideMark/>
          </w:tcPr>
          <w:p w:rsidR="00464B0B" w:rsidRPr="00D46593" w:rsidRDefault="00464B0B">
            <w:pPr>
              <w:jc w:val="right"/>
              <w:rPr>
                <w:b/>
                <w:bCs/>
                <w:color w:val="000000"/>
                <w:sz w:val="16"/>
                <w:szCs w:val="16"/>
                <w:lang w:val="uk-UA"/>
              </w:rPr>
            </w:pPr>
            <w:r w:rsidRPr="00D46593">
              <w:rPr>
                <w:b/>
                <w:bCs/>
                <w:color w:val="000000"/>
                <w:sz w:val="16"/>
                <w:szCs w:val="16"/>
                <w:lang w:val="uk-UA"/>
              </w:rPr>
              <w:t> </w:t>
            </w:r>
          </w:p>
        </w:tc>
      </w:tr>
      <w:tr w:rsidR="00464B0B" w:rsidRPr="00D46593" w:rsidTr="00C14B09">
        <w:trPr>
          <w:trHeight w:val="203"/>
        </w:trPr>
        <w:tc>
          <w:tcPr>
            <w:tcW w:w="1034" w:type="dxa"/>
            <w:tcBorders>
              <w:left w:val="nil"/>
            </w:tcBorders>
            <w:shd w:val="clear" w:color="auto" w:fill="auto"/>
            <w:noWrap/>
            <w:vAlign w:val="center"/>
            <w:hideMark/>
          </w:tcPr>
          <w:p w:rsidR="00464B0B" w:rsidRPr="00D46593" w:rsidRDefault="00464B0B">
            <w:pPr>
              <w:rPr>
                <w:color w:val="000000"/>
                <w:sz w:val="16"/>
                <w:szCs w:val="16"/>
                <w:lang w:val="uk-UA"/>
              </w:rPr>
            </w:pPr>
          </w:p>
        </w:tc>
        <w:tc>
          <w:tcPr>
            <w:tcW w:w="775" w:type="dxa"/>
            <w:shd w:val="clear" w:color="auto" w:fill="auto"/>
            <w:noWrap/>
            <w:vAlign w:val="center"/>
          </w:tcPr>
          <w:p w:rsidR="00464B0B" w:rsidRPr="00D46593" w:rsidRDefault="00464B0B">
            <w:pPr>
              <w:rPr>
                <w:color w:val="000000"/>
                <w:sz w:val="16"/>
                <w:szCs w:val="16"/>
                <w:lang w:val="uk-UA"/>
              </w:rPr>
            </w:pPr>
          </w:p>
        </w:tc>
        <w:tc>
          <w:tcPr>
            <w:tcW w:w="2309" w:type="dxa"/>
            <w:shd w:val="clear" w:color="auto" w:fill="auto"/>
            <w:noWrap/>
            <w:vAlign w:val="center"/>
          </w:tcPr>
          <w:p w:rsidR="00464B0B" w:rsidRPr="00D46593" w:rsidRDefault="008A0F0F">
            <w:pPr>
              <w:rPr>
                <w:color w:val="000000"/>
                <w:sz w:val="22"/>
                <w:szCs w:val="22"/>
                <w:lang w:val="uk-UA"/>
              </w:rPr>
            </w:pPr>
            <w:r w:rsidRPr="00D46593">
              <w:rPr>
                <w:color w:val="000000"/>
                <w:sz w:val="22"/>
                <w:szCs w:val="22"/>
                <w:lang w:val="uk-UA"/>
              </w:rPr>
              <w:t>ЗАМОВНИК:</w:t>
            </w:r>
          </w:p>
        </w:tc>
        <w:tc>
          <w:tcPr>
            <w:tcW w:w="2227" w:type="dxa"/>
            <w:shd w:val="clear" w:color="auto" w:fill="auto"/>
            <w:noWrap/>
            <w:vAlign w:val="center"/>
          </w:tcPr>
          <w:p w:rsidR="00464B0B" w:rsidRPr="00D46593" w:rsidRDefault="00464B0B">
            <w:pPr>
              <w:rPr>
                <w:color w:val="000000"/>
                <w:sz w:val="16"/>
                <w:szCs w:val="16"/>
                <w:lang w:val="uk-UA"/>
              </w:rPr>
            </w:pPr>
          </w:p>
        </w:tc>
        <w:tc>
          <w:tcPr>
            <w:tcW w:w="864" w:type="dxa"/>
            <w:shd w:val="clear" w:color="auto" w:fill="auto"/>
            <w:noWrap/>
            <w:vAlign w:val="center"/>
            <w:hideMark/>
          </w:tcPr>
          <w:p w:rsidR="00464B0B" w:rsidRPr="00D46593" w:rsidRDefault="00464B0B">
            <w:pPr>
              <w:rPr>
                <w:color w:val="000000"/>
                <w:sz w:val="16"/>
                <w:szCs w:val="16"/>
                <w:lang w:val="uk-UA"/>
              </w:rPr>
            </w:pPr>
          </w:p>
        </w:tc>
        <w:tc>
          <w:tcPr>
            <w:tcW w:w="979" w:type="dxa"/>
            <w:shd w:val="clear" w:color="auto" w:fill="auto"/>
            <w:noWrap/>
            <w:vAlign w:val="center"/>
            <w:hideMark/>
          </w:tcPr>
          <w:p w:rsidR="00464B0B" w:rsidRPr="00D46593" w:rsidRDefault="00464B0B">
            <w:pPr>
              <w:rPr>
                <w:color w:val="000000"/>
                <w:sz w:val="16"/>
                <w:szCs w:val="16"/>
                <w:lang w:val="uk-UA"/>
              </w:rPr>
            </w:pPr>
          </w:p>
        </w:tc>
        <w:tc>
          <w:tcPr>
            <w:tcW w:w="979" w:type="dxa"/>
            <w:shd w:val="clear" w:color="auto" w:fill="auto"/>
            <w:noWrap/>
            <w:vAlign w:val="center"/>
            <w:hideMark/>
          </w:tcPr>
          <w:p w:rsidR="00464B0B" w:rsidRPr="00D46593" w:rsidRDefault="00464B0B">
            <w:pPr>
              <w:rPr>
                <w:color w:val="000000"/>
                <w:sz w:val="16"/>
                <w:szCs w:val="16"/>
                <w:lang w:val="uk-UA"/>
              </w:rPr>
            </w:pPr>
          </w:p>
        </w:tc>
        <w:tc>
          <w:tcPr>
            <w:tcW w:w="723" w:type="dxa"/>
            <w:shd w:val="clear" w:color="auto" w:fill="auto"/>
            <w:noWrap/>
            <w:vAlign w:val="center"/>
            <w:hideMark/>
          </w:tcPr>
          <w:p w:rsidR="00464B0B" w:rsidRPr="00D46593" w:rsidRDefault="00464B0B">
            <w:pPr>
              <w:rPr>
                <w:color w:val="000000"/>
                <w:sz w:val="16"/>
                <w:szCs w:val="16"/>
                <w:lang w:val="uk-UA"/>
              </w:rPr>
            </w:pPr>
          </w:p>
        </w:tc>
        <w:tc>
          <w:tcPr>
            <w:tcW w:w="979" w:type="dxa"/>
            <w:shd w:val="clear" w:color="auto" w:fill="auto"/>
            <w:noWrap/>
            <w:vAlign w:val="center"/>
            <w:hideMark/>
          </w:tcPr>
          <w:p w:rsidR="00464B0B" w:rsidRPr="00D46593" w:rsidRDefault="00464B0B">
            <w:pPr>
              <w:rPr>
                <w:color w:val="000000"/>
                <w:sz w:val="16"/>
                <w:szCs w:val="16"/>
                <w:lang w:val="uk-UA"/>
              </w:rPr>
            </w:pPr>
          </w:p>
        </w:tc>
        <w:tc>
          <w:tcPr>
            <w:tcW w:w="1529" w:type="dxa"/>
            <w:shd w:val="clear" w:color="auto" w:fill="auto"/>
            <w:noWrap/>
            <w:vAlign w:val="center"/>
            <w:hideMark/>
          </w:tcPr>
          <w:p w:rsidR="00464B0B" w:rsidRPr="00D46593" w:rsidRDefault="008A0F0F">
            <w:pPr>
              <w:rPr>
                <w:color w:val="000000"/>
                <w:sz w:val="16"/>
                <w:szCs w:val="16"/>
                <w:lang w:val="uk-UA"/>
              </w:rPr>
            </w:pPr>
            <w:r w:rsidRPr="00D46593">
              <w:rPr>
                <w:color w:val="000000"/>
                <w:sz w:val="22"/>
                <w:szCs w:val="22"/>
                <w:lang w:val="uk-UA"/>
              </w:rPr>
              <w:t>ПІДРЯДНИК</w:t>
            </w:r>
            <w:r w:rsidRPr="00D46593">
              <w:rPr>
                <w:color w:val="000000"/>
                <w:sz w:val="16"/>
                <w:szCs w:val="16"/>
                <w:lang w:val="uk-UA"/>
              </w:rPr>
              <w:t>:</w:t>
            </w:r>
          </w:p>
        </w:tc>
        <w:tc>
          <w:tcPr>
            <w:tcW w:w="2000" w:type="dxa"/>
            <w:shd w:val="clear" w:color="auto" w:fill="auto"/>
            <w:noWrap/>
            <w:vAlign w:val="center"/>
            <w:hideMark/>
          </w:tcPr>
          <w:p w:rsidR="00464B0B" w:rsidRPr="00D46593" w:rsidRDefault="00464B0B">
            <w:pPr>
              <w:rPr>
                <w:color w:val="000000"/>
                <w:sz w:val="16"/>
                <w:szCs w:val="16"/>
                <w:lang w:val="uk-UA"/>
              </w:rPr>
            </w:pPr>
          </w:p>
        </w:tc>
        <w:tc>
          <w:tcPr>
            <w:tcW w:w="1536" w:type="dxa"/>
            <w:tcBorders>
              <w:left w:val="nil"/>
              <w:right w:val="nil"/>
            </w:tcBorders>
            <w:shd w:val="clear" w:color="auto" w:fill="auto"/>
            <w:vAlign w:val="center"/>
            <w:hideMark/>
          </w:tcPr>
          <w:p w:rsidR="00464B0B" w:rsidRPr="00D46593" w:rsidRDefault="00464B0B">
            <w:pPr>
              <w:rPr>
                <w:color w:val="000000"/>
                <w:sz w:val="16"/>
                <w:szCs w:val="16"/>
                <w:lang w:val="uk-UA"/>
              </w:rPr>
            </w:pPr>
          </w:p>
        </w:tc>
      </w:tr>
      <w:tr w:rsidR="008A0F0F" w:rsidRPr="00D46593" w:rsidTr="00C14B09">
        <w:trPr>
          <w:trHeight w:val="203"/>
        </w:trPr>
        <w:tc>
          <w:tcPr>
            <w:tcW w:w="1034" w:type="dxa"/>
            <w:tcBorders>
              <w:left w:val="nil"/>
            </w:tcBorders>
            <w:shd w:val="clear" w:color="auto" w:fill="auto"/>
            <w:noWrap/>
            <w:vAlign w:val="center"/>
            <w:hideMark/>
          </w:tcPr>
          <w:p w:rsidR="008A0F0F" w:rsidRPr="00D46593" w:rsidRDefault="008A0F0F" w:rsidP="008A0F0F">
            <w:pPr>
              <w:rPr>
                <w:color w:val="000000"/>
                <w:sz w:val="16"/>
                <w:szCs w:val="16"/>
                <w:lang w:val="uk-UA"/>
              </w:rPr>
            </w:pPr>
          </w:p>
        </w:tc>
        <w:tc>
          <w:tcPr>
            <w:tcW w:w="775" w:type="dxa"/>
            <w:shd w:val="clear" w:color="auto" w:fill="auto"/>
            <w:noWrap/>
            <w:vAlign w:val="center"/>
          </w:tcPr>
          <w:p w:rsidR="008A0F0F" w:rsidRPr="00D46593" w:rsidRDefault="008A0F0F" w:rsidP="008A0F0F">
            <w:pPr>
              <w:jc w:val="right"/>
              <w:rPr>
                <w:color w:val="000000"/>
                <w:sz w:val="16"/>
                <w:szCs w:val="16"/>
                <w:lang w:val="uk-UA"/>
              </w:rPr>
            </w:pPr>
          </w:p>
        </w:tc>
        <w:tc>
          <w:tcPr>
            <w:tcW w:w="4536" w:type="dxa"/>
            <w:gridSpan w:val="2"/>
            <w:shd w:val="clear" w:color="auto" w:fill="auto"/>
            <w:noWrap/>
            <w:vAlign w:val="center"/>
          </w:tcPr>
          <w:p w:rsidR="008A0F0F" w:rsidRPr="00D46593" w:rsidRDefault="008A0F0F" w:rsidP="008A0F0F">
            <w:pPr>
              <w:rPr>
                <w:color w:val="000000"/>
                <w:sz w:val="16"/>
                <w:szCs w:val="16"/>
                <w:lang w:val="uk-UA"/>
              </w:rPr>
            </w:pPr>
            <w:r w:rsidRPr="00D46593">
              <w:rPr>
                <w:color w:val="000000"/>
                <w:sz w:val="16"/>
                <w:szCs w:val="16"/>
                <w:lang w:val="uk-UA"/>
              </w:rPr>
              <w:t>____________________________________</w:t>
            </w:r>
          </w:p>
        </w:tc>
        <w:tc>
          <w:tcPr>
            <w:tcW w:w="864" w:type="dxa"/>
            <w:shd w:val="clear" w:color="auto" w:fill="auto"/>
            <w:noWrap/>
            <w:vAlign w:val="center"/>
            <w:hideMark/>
          </w:tcPr>
          <w:p w:rsidR="008A0F0F" w:rsidRPr="00D46593" w:rsidRDefault="008A0F0F" w:rsidP="008A0F0F">
            <w:pPr>
              <w:rPr>
                <w:color w:val="000000"/>
                <w:sz w:val="16"/>
                <w:szCs w:val="16"/>
                <w:lang w:val="uk-UA"/>
              </w:rPr>
            </w:pPr>
          </w:p>
        </w:tc>
        <w:tc>
          <w:tcPr>
            <w:tcW w:w="979" w:type="dxa"/>
            <w:shd w:val="clear" w:color="auto" w:fill="auto"/>
            <w:noWrap/>
            <w:vAlign w:val="center"/>
            <w:hideMark/>
          </w:tcPr>
          <w:p w:rsidR="008A0F0F" w:rsidRPr="00D46593" w:rsidRDefault="008A0F0F" w:rsidP="008A0F0F">
            <w:pPr>
              <w:rPr>
                <w:color w:val="000000"/>
                <w:sz w:val="16"/>
                <w:szCs w:val="16"/>
                <w:lang w:val="uk-UA"/>
              </w:rPr>
            </w:pPr>
          </w:p>
        </w:tc>
        <w:tc>
          <w:tcPr>
            <w:tcW w:w="979" w:type="dxa"/>
            <w:shd w:val="clear" w:color="auto" w:fill="auto"/>
            <w:noWrap/>
            <w:vAlign w:val="center"/>
            <w:hideMark/>
          </w:tcPr>
          <w:p w:rsidR="008A0F0F" w:rsidRPr="00D46593" w:rsidRDefault="008A0F0F" w:rsidP="008A0F0F">
            <w:pPr>
              <w:rPr>
                <w:color w:val="000000"/>
                <w:sz w:val="16"/>
                <w:szCs w:val="16"/>
                <w:lang w:val="uk-UA"/>
              </w:rPr>
            </w:pPr>
          </w:p>
        </w:tc>
        <w:tc>
          <w:tcPr>
            <w:tcW w:w="723" w:type="dxa"/>
            <w:shd w:val="clear" w:color="auto" w:fill="auto"/>
            <w:noWrap/>
            <w:vAlign w:val="center"/>
            <w:hideMark/>
          </w:tcPr>
          <w:p w:rsidR="008A0F0F" w:rsidRPr="00D46593" w:rsidRDefault="008A0F0F" w:rsidP="008A0F0F">
            <w:pPr>
              <w:rPr>
                <w:color w:val="000000"/>
                <w:sz w:val="16"/>
                <w:szCs w:val="16"/>
                <w:lang w:val="uk-UA"/>
              </w:rPr>
            </w:pPr>
          </w:p>
        </w:tc>
        <w:tc>
          <w:tcPr>
            <w:tcW w:w="979" w:type="dxa"/>
            <w:shd w:val="clear" w:color="auto" w:fill="auto"/>
            <w:noWrap/>
            <w:vAlign w:val="center"/>
            <w:hideMark/>
          </w:tcPr>
          <w:p w:rsidR="008A0F0F" w:rsidRPr="00D46593" w:rsidRDefault="008A0F0F" w:rsidP="008A0F0F">
            <w:pPr>
              <w:rPr>
                <w:color w:val="000000"/>
                <w:sz w:val="16"/>
                <w:szCs w:val="16"/>
                <w:lang w:val="uk-UA"/>
              </w:rPr>
            </w:pPr>
          </w:p>
        </w:tc>
        <w:tc>
          <w:tcPr>
            <w:tcW w:w="3529" w:type="dxa"/>
            <w:gridSpan w:val="2"/>
            <w:shd w:val="clear" w:color="auto" w:fill="auto"/>
            <w:noWrap/>
            <w:vAlign w:val="center"/>
            <w:hideMark/>
          </w:tcPr>
          <w:p w:rsidR="008A0F0F" w:rsidRPr="00D46593" w:rsidRDefault="008A0F0F" w:rsidP="008A0F0F">
            <w:pPr>
              <w:rPr>
                <w:color w:val="000000"/>
                <w:sz w:val="16"/>
                <w:szCs w:val="16"/>
                <w:lang w:val="uk-UA"/>
              </w:rPr>
            </w:pPr>
            <w:r w:rsidRPr="00D46593">
              <w:rPr>
                <w:color w:val="000000"/>
                <w:sz w:val="16"/>
                <w:szCs w:val="16"/>
                <w:lang w:val="uk-UA"/>
              </w:rPr>
              <w:t>____________________________________</w:t>
            </w:r>
          </w:p>
        </w:tc>
        <w:tc>
          <w:tcPr>
            <w:tcW w:w="1536" w:type="dxa"/>
            <w:tcBorders>
              <w:left w:val="nil"/>
              <w:right w:val="nil"/>
            </w:tcBorders>
            <w:shd w:val="clear" w:color="auto" w:fill="auto"/>
            <w:vAlign w:val="center"/>
            <w:hideMark/>
          </w:tcPr>
          <w:p w:rsidR="008A0F0F" w:rsidRPr="00D46593" w:rsidRDefault="008A0F0F" w:rsidP="008A0F0F">
            <w:pPr>
              <w:rPr>
                <w:color w:val="000000"/>
                <w:sz w:val="16"/>
                <w:szCs w:val="16"/>
                <w:lang w:val="uk-UA"/>
              </w:rPr>
            </w:pPr>
          </w:p>
        </w:tc>
      </w:tr>
    </w:tbl>
    <w:p w:rsidR="00464B0B" w:rsidRPr="00D46593" w:rsidRDefault="00464B0B">
      <w:pPr>
        <w:tabs>
          <w:tab w:val="left" w:pos="3735"/>
        </w:tabs>
        <w:rPr>
          <w:b/>
          <w:sz w:val="20"/>
          <w:szCs w:val="20"/>
          <w:lang w:val="uk-UA"/>
        </w:rPr>
      </w:pPr>
    </w:p>
    <w:p w:rsidR="00C14B09" w:rsidRPr="00D46593" w:rsidRDefault="00C14B09" w:rsidP="00C14B09">
      <w:pPr>
        <w:ind w:left="708" w:firstLine="708"/>
        <w:rPr>
          <w:i/>
          <w:lang w:val="uk-UA"/>
        </w:rPr>
      </w:pPr>
      <w:r w:rsidRPr="00D46593">
        <w:rPr>
          <w:i/>
          <w:lang w:val="uk-UA"/>
        </w:rPr>
        <w:t>* Складається при підписанні Договору</w:t>
      </w:r>
    </w:p>
    <w:p w:rsidR="00C14B09" w:rsidRPr="00D46593" w:rsidRDefault="00C14B09">
      <w:pPr>
        <w:jc w:val="center"/>
        <w:rPr>
          <w:b/>
          <w:color w:val="000000"/>
          <w:lang w:val="uk-UA"/>
        </w:rPr>
      </w:pPr>
    </w:p>
    <w:p w:rsidR="00C14B09" w:rsidRPr="00D46593" w:rsidRDefault="00C14B09">
      <w:pPr>
        <w:jc w:val="center"/>
        <w:rPr>
          <w:b/>
          <w:color w:val="000000"/>
          <w:lang w:val="uk-UA"/>
        </w:rPr>
      </w:pPr>
    </w:p>
    <w:p w:rsidR="00C14B09" w:rsidRPr="00D46593" w:rsidRDefault="00C14B09">
      <w:pPr>
        <w:jc w:val="center"/>
        <w:rPr>
          <w:b/>
          <w:color w:val="000000"/>
          <w:lang w:val="uk-UA"/>
        </w:rPr>
      </w:pPr>
    </w:p>
    <w:p w:rsidR="008C2195" w:rsidRPr="00D46593" w:rsidRDefault="008C2195" w:rsidP="008C2195">
      <w:pPr>
        <w:jc w:val="center"/>
        <w:rPr>
          <w:lang w:val="uk-UA"/>
        </w:rPr>
      </w:pPr>
      <w:r w:rsidRPr="00D46593">
        <w:rPr>
          <w:lang w:val="uk-UA"/>
        </w:rPr>
        <w:t xml:space="preserve">                                                                                                                                                                                                                          Додаток </w:t>
      </w:r>
      <w:r w:rsidR="00B147BF">
        <w:rPr>
          <w:lang w:val="uk-UA"/>
        </w:rPr>
        <w:t>№</w:t>
      </w:r>
      <w:r w:rsidRPr="00D46593">
        <w:rPr>
          <w:lang w:val="uk-UA"/>
        </w:rPr>
        <w:t>4</w:t>
      </w:r>
    </w:p>
    <w:p w:rsidR="008C2195" w:rsidRPr="00D46593" w:rsidRDefault="008C2195" w:rsidP="008C2195">
      <w:pPr>
        <w:jc w:val="right"/>
        <w:rPr>
          <w:lang w:val="uk-UA"/>
        </w:rPr>
      </w:pPr>
      <w:r w:rsidRPr="00D46593">
        <w:rPr>
          <w:lang w:val="uk-UA"/>
        </w:rPr>
        <w:t xml:space="preserve">до договору №____ </w:t>
      </w:r>
    </w:p>
    <w:p w:rsidR="008C2195" w:rsidRPr="00D46593" w:rsidRDefault="008C2195" w:rsidP="008C2195">
      <w:pPr>
        <w:jc w:val="right"/>
        <w:rPr>
          <w:lang w:val="uk-UA"/>
        </w:rPr>
      </w:pPr>
      <w:r w:rsidRPr="00D46593">
        <w:rPr>
          <w:lang w:val="uk-UA"/>
        </w:rPr>
        <w:t>від _________ 2016</w:t>
      </w:r>
    </w:p>
    <w:p w:rsidR="008C2195" w:rsidRPr="00D46593" w:rsidRDefault="008C2195" w:rsidP="008C2195">
      <w:pPr>
        <w:jc w:val="right"/>
        <w:rPr>
          <w:lang w:val="uk-UA"/>
        </w:rPr>
      </w:pPr>
    </w:p>
    <w:p w:rsidR="008C2195" w:rsidRPr="00D46593" w:rsidRDefault="008C2195" w:rsidP="008C2195">
      <w:pPr>
        <w:jc w:val="center"/>
        <w:rPr>
          <w:lang w:val="uk-UA"/>
        </w:rPr>
      </w:pPr>
    </w:p>
    <w:p w:rsidR="008C2195" w:rsidRPr="00D46593" w:rsidRDefault="008C2195" w:rsidP="008C2195">
      <w:pPr>
        <w:jc w:val="center"/>
        <w:rPr>
          <w:b/>
          <w:lang w:val="uk-UA"/>
        </w:rPr>
      </w:pPr>
      <w:r w:rsidRPr="00D46593">
        <w:rPr>
          <w:b/>
          <w:lang w:val="uk-UA"/>
        </w:rPr>
        <w:t xml:space="preserve">Підсумкова відомість </w:t>
      </w:r>
    </w:p>
    <w:p w:rsidR="008C2195" w:rsidRPr="00D46593" w:rsidRDefault="008C2195" w:rsidP="008C2195">
      <w:pPr>
        <w:jc w:val="center"/>
        <w:rPr>
          <w:b/>
          <w:lang w:val="uk-UA"/>
        </w:rPr>
      </w:pPr>
      <w:r w:rsidRPr="00D46593">
        <w:rPr>
          <w:b/>
          <w:lang w:val="uk-UA"/>
        </w:rPr>
        <w:t>ресурсів до локального кошторису*</w:t>
      </w:r>
    </w:p>
    <w:p w:rsidR="008C2195" w:rsidRPr="00D46593" w:rsidRDefault="008C2195" w:rsidP="008C2195">
      <w:pPr>
        <w:jc w:val="center"/>
        <w:rPr>
          <w:b/>
          <w:lang w:val="uk-UA"/>
        </w:rPr>
      </w:pPr>
    </w:p>
    <w:tbl>
      <w:tblPr>
        <w:tblW w:w="11105" w:type="dxa"/>
        <w:tblInd w:w="20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
        <w:gridCol w:w="883"/>
        <w:gridCol w:w="1468"/>
        <w:gridCol w:w="983"/>
        <w:gridCol w:w="1017"/>
        <w:gridCol w:w="1351"/>
        <w:gridCol w:w="1291"/>
        <w:gridCol w:w="1313"/>
        <w:gridCol w:w="1423"/>
        <w:gridCol w:w="918"/>
      </w:tblGrid>
      <w:tr w:rsidR="008C2195" w:rsidRPr="00D46593" w:rsidTr="008C2195">
        <w:tc>
          <w:tcPr>
            <w:tcW w:w="458" w:type="dxa"/>
            <w:vMerge w:val="restart"/>
            <w:shd w:val="clear" w:color="auto" w:fill="auto"/>
          </w:tcPr>
          <w:p w:rsidR="008C2195" w:rsidRPr="00D46593" w:rsidRDefault="008C2195" w:rsidP="00F546CB">
            <w:pPr>
              <w:jc w:val="center"/>
              <w:rPr>
                <w:sz w:val="20"/>
                <w:szCs w:val="20"/>
                <w:lang w:val="uk-UA"/>
              </w:rPr>
            </w:pPr>
            <w:r w:rsidRPr="00D46593">
              <w:rPr>
                <w:sz w:val="20"/>
                <w:szCs w:val="20"/>
                <w:lang w:val="uk-UA"/>
              </w:rPr>
              <w:t>№ з/п</w:t>
            </w:r>
          </w:p>
        </w:tc>
        <w:tc>
          <w:tcPr>
            <w:tcW w:w="883" w:type="dxa"/>
            <w:vMerge w:val="restart"/>
            <w:shd w:val="clear" w:color="auto" w:fill="auto"/>
          </w:tcPr>
          <w:p w:rsidR="008C2195" w:rsidRPr="00D46593" w:rsidRDefault="008C2195" w:rsidP="00F546CB">
            <w:pPr>
              <w:jc w:val="center"/>
              <w:rPr>
                <w:sz w:val="20"/>
                <w:szCs w:val="20"/>
                <w:lang w:val="uk-UA"/>
              </w:rPr>
            </w:pPr>
            <w:r w:rsidRPr="00D46593">
              <w:rPr>
                <w:sz w:val="20"/>
                <w:szCs w:val="20"/>
                <w:lang w:val="uk-UA"/>
              </w:rPr>
              <w:t>Шифр</w:t>
            </w:r>
          </w:p>
          <w:p w:rsidR="008C2195" w:rsidRPr="00D46593" w:rsidRDefault="008C2195" w:rsidP="00F546CB">
            <w:pPr>
              <w:jc w:val="center"/>
              <w:rPr>
                <w:sz w:val="20"/>
                <w:szCs w:val="20"/>
                <w:lang w:val="uk-UA"/>
              </w:rPr>
            </w:pPr>
            <w:r w:rsidRPr="00D46593">
              <w:rPr>
                <w:sz w:val="20"/>
                <w:szCs w:val="20"/>
                <w:lang w:val="uk-UA"/>
              </w:rPr>
              <w:t>ресурсу</w:t>
            </w:r>
          </w:p>
        </w:tc>
        <w:tc>
          <w:tcPr>
            <w:tcW w:w="1468" w:type="dxa"/>
            <w:vMerge w:val="restart"/>
            <w:shd w:val="clear" w:color="auto" w:fill="auto"/>
          </w:tcPr>
          <w:p w:rsidR="008C2195" w:rsidRPr="00D46593" w:rsidRDefault="008C2195" w:rsidP="00F546CB">
            <w:pPr>
              <w:jc w:val="center"/>
              <w:rPr>
                <w:sz w:val="20"/>
                <w:szCs w:val="20"/>
                <w:lang w:val="uk-UA"/>
              </w:rPr>
            </w:pPr>
            <w:r w:rsidRPr="00D46593">
              <w:rPr>
                <w:sz w:val="20"/>
                <w:szCs w:val="20"/>
                <w:lang w:val="uk-UA"/>
              </w:rPr>
              <w:t>Найменування</w:t>
            </w:r>
          </w:p>
        </w:tc>
        <w:tc>
          <w:tcPr>
            <w:tcW w:w="983" w:type="dxa"/>
            <w:vMerge w:val="restart"/>
            <w:shd w:val="clear" w:color="auto" w:fill="auto"/>
          </w:tcPr>
          <w:p w:rsidR="008C2195" w:rsidRPr="00D46593" w:rsidRDefault="008C2195" w:rsidP="00F546CB">
            <w:pPr>
              <w:jc w:val="center"/>
              <w:rPr>
                <w:sz w:val="20"/>
                <w:szCs w:val="20"/>
                <w:lang w:val="uk-UA"/>
              </w:rPr>
            </w:pPr>
            <w:r w:rsidRPr="00D46593">
              <w:rPr>
                <w:sz w:val="20"/>
                <w:szCs w:val="20"/>
                <w:lang w:val="uk-UA"/>
              </w:rPr>
              <w:t>Одиниця виміру</w:t>
            </w:r>
          </w:p>
        </w:tc>
        <w:tc>
          <w:tcPr>
            <w:tcW w:w="1017" w:type="dxa"/>
            <w:vMerge w:val="restart"/>
            <w:shd w:val="clear" w:color="auto" w:fill="auto"/>
          </w:tcPr>
          <w:p w:rsidR="008C2195" w:rsidRPr="00D46593" w:rsidRDefault="008C2195" w:rsidP="00F546CB">
            <w:pPr>
              <w:jc w:val="center"/>
              <w:rPr>
                <w:sz w:val="20"/>
                <w:szCs w:val="20"/>
                <w:lang w:val="uk-UA"/>
              </w:rPr>
            </w:pPr>
            <w:r w:rsidRPr="00D46593">
              <w:rPr>
                <w:sz w:val="20"/>
                <w:szCs w:val="20"/>
                <w:lang w:val="uk-UA"/>
              </w:rPr>
              <w:t>Кількість</w:t>
            </w:r>
          </w:p>
        </w:tc>
        <w:tc>
          <w:tcPr>
            <w:tcW w:w="1351" w:type="dxa"/>
            <w:vMerge w:val="restart"/>
            <w:shd w:val="clear" w:color="auto" w:fill="auto"/>
          </w:tcPr>
          <w:p w:rsidR="008C2195" w:rsidRPr="00D46593" w:rsidRDefault="008C2195" w:rsidP="00F546CB">
            <w:pPr>
              <w:jc w:val="center"/>
              <w:rPr>
                <w:sz w:val="20"/>
                <w:szCs w:val="20"/>
                <w:lang w:val="uk-UA"/>
              </w:rPr>
            </w:pPr>
            <w:r w:rsidRPr="00D46593">
              <w:rPr>
                <w:sz w:val="20"/>
                <w:szCs w:val="20"/>
                <w:lang w:val="uk-UA"/>
              </w:rPr>
              <w:t>Поточна ціна за одиницю, грн.</w:t>
            </w:r>
          </w:p>
        </w:tc>
        <w:tc>
          <w:tcPr>
            <w:tcW w:w="4027" w:type="dxa"/>
            <w:gridSpan w:val="3"/>
            <w:shd w:val="clear" w:color="auto" w:fill="auto"/>
          </w:tcPr>
          <w:p w:rsidR="008C2195" w:rsidRPr="00D46593" w:rsidRDefault="008C2195" w:rsidP="00F546CB">
            <w:pPr>
              <w:jc w:val="center"/>
              <w:rPr>
                <w:sz w:val="20"/>
                <w:szCs w:val="20"/>
                <w:lang w:val="uk-UA"/>
              </w:rPr>
            </w:pPr>
            <w:r w:rsidRPr="00D46593">
              <w:rPr>
                <w:sz w:val="20"/>
                <w:szCs w:val="20"/>
                <w:lang w:val="uk-UA"/>
              </w:rPr>
              <w:t>в тому числі</w:t>
            </w:r>
          </w:p>
        </w:tc>
        <w:tc>
          <w:tcPr>
            <w:tcW w:w="918" w:type="dxa"/>
            <w:vMerge w:val="restart"/>
            <w:shd w:val="clear" w:color="auto" w:fill="auto"/>
          </w:tcPr>
          <w:p w:rsidR="008C2195" w:rsidRPr="00D46593" w:rsidRDefault="008C2195" w:rsidP="00F546CB">
            <w:pPr>
              <w:jc w:val="center"/>
              <w:rPr>
                <w:sz w:val="20"/>
                <w:szCs w:val="20"/>
                <w:lang w:val="uk-UA"/>
              </w:rPr>
            </w:pPr>
            <w:proofErr w:type="spellStart"/>
            <w:r w:rsidRPr="00D46593">
              <w:rPr>
                <w:sz w:val="20"/>
                <w:szCs w:val="20"/>
                <w:lang w:val="uk-UA"/>
              </w:rPr>
              <w:t>Обгрун-</w:t>
            </w:r>
            <w:proofErr w:type="spellEnd"/>
          </w:p>
          <w:p w:rsidR="008C2195" w:rsidRPr="00D46593" w:rsidRDefault="008C2195" w:rsidP="00F546CB">
            <w:pPr>
              <w:jc w:val="center"/>
              <w:rPr>
                <w:sz w:val="20"/>
                <w:szCs w:val="20"/>
                <w:lang w:val="uk-UA"/>
              </w:rPr>
            </w:pPr>
            <w:proofErr w:type="spellStart"/>
            <w:r w:rsidRPr="00D46593">
              <w:rPr>
                <w:sz w:val="20"/>
                <w:szCs w:val="20"/>
                <w:lang w:val="uk-UA"/>
              </w:rPr>
              <w:t>тування</w:t>
            </w:r>
            <w:proofErr w:type="spellEnd"/>
            <w:r w:rsidRPr="00D46593">
              <w:rPr>
                <w:sz w:val="20"/>
                <w:szCs w:val="20"/>
                <w:lang w:val="uk-UA"/>
              </w:rPr>
              <w:t xml:space="preserve"> ціни</w:t>
            </w:r>
          </w:p>
        </w:tc>
      </w:tr>
      <w:tr w:rsidR="008C2195" w:rsidRPr="00D46593" w:rsidTr="008C2195">
        <w:trPr>
          <w:trHeight w:val="286"/>
        </w:trPr>
        <w:tc>
          <w:tcPr>
            <w:tcW w:w="458" w:type="dxa"/>
            <w:vMerge/>
            <w:tcBorders>
              <w:bottom w:val="single" w:sz="4" w:space="0" w:color="auto"/>
            </w:tcBorders>
            <w:shd w:val="clear" w:color="auto" w:fill="auto"/>
          </w:tcPr>
          <w:p w:rsidR="008C2195" w:rsidRPr="00D46593" w:rsidRDefault="008C2195" w:rsidP="00F546CB">
            <w:pPr>
              <w:jc w:val="center"/>
              <w:rPr>
                <w:sz w:val="20"/>
                <w:szCs w:val="20"/>
                <w:lang w:val="uk-UA"/>
              </w:rPr>
            </w:pPr>
          </w:p>
        </w:tc>
        <w:tc>
          <w:tcPr>
            <w:tcW w:w="883" w:type="dxa"/>
            <w:vMerge/>
            <w:tcBorders>
              <w:bottom w:val="single" w:sz="4" w:space="0" w:color="auto"/>
            </w:tcBorders>
            <w:shd w:val="clear" w:color="auto" w:fill="auto"/>
          </w:tcPr>
          <w:p w:rsidR="008C2195" w:rsidRPr="00D46593" w:rsidRDefault="008C2195" w:rsidP="00F546CB">
            <w:pPr>
              <w:jc w:val="center"/>
              <w:rPr>
                <w:sz w:val="20"/>
                <w:szCs w:val="20"/>
                <w:lang w:val="uk-UA"/>
              </w:rPr>
            </w:pPr>
          </w:p>
        </w:tc>
        <w:tc>
          <w:tcPr>
            <w:tcW w:w="1468" w:type="dxa"/>
            <w:vMerge/>
            <w:tcBorders>
              <w:bottom w:val="single" w:sz="4" w:space="0" w:color="auto"/>
            </w:tcBorders>
            <w:shd w:val="clear" w:color="auto" w:fill="auto"/>
          </w:tcPr>
          <w:p w:rsidR="008C2195" w:rsidRPr="00D46593" w:rsidRDefault="008C2195" w:rsidP="00F546CB">
            <w:pPr>
              <w:jc w:val="center"/>
              <w:rPr>
                <w:sz w:val="20"/>
                <w:szCs w:val="20"/>
                <w:lang w:val="uk-UA"/>
              </w:rPr>
            </w:pPr>
          </w:p>
        </w:tc>
        <w:tc>
          <w:tcPr>
            <w:tcW w:w="983" w:type="dxa"/>
            <w:vMerge/>
            <w:tcBorders>
              <w:bottom w:val="single" w:sz="4" w:space="0" w:color="auto"/>
            </w:tcBorders>
            <w:shd w:val="clear" w:color="auto" w:fill="auto"/>
          </w:tcPr>
          <w:p w:rsidR="008C2195" w:rsidRPr="00D46593" w:rsidRDefault="008C2195" w:rsidP="00F546CB">
            <w:pPr>
              <w:jc w:val="center"/>
              <w:rPr>
                <w:sz w:val="20"/>
                <w:szCs w:val="20"/>
                <w:lang w:val="uk-UA"/>
              </w:rPr>
            </w:pPr>
          </w:p>
        </w:tc>
        <w:tc>
          <w:tcPr>
            <w:tcW w:w="1017" w:type="dxa"/>
            <w:vMerge/>
            <w:tcBorders>
              <w:bottom w:val="single" w:sz="4" w:space="0" w:color="auto"/>
            </w:tcBorders>
            <w:shd w:val="clear" w:color="auto" w:fill="auto"/>
          </w:tcPr>
          <w:p w:rsidR="008C2195" w:rsidRPr="00D46593" w:rsidRDefault="008C2195" w:rsidP="00F546CB">
            <w:pPr>
              <w:jc w:val="center"/>
              <w:rPr>
                <w:sz w:val="20"/>
                <w:szCs w:val="20"/>
                <w:lang w:val="uk-UA"/>
              </w:rPr>
            </w:pPr>
          </w:p>
        </w:tc>
        <w:tc>
          <w:tcPr>
            <w:tcW w:w="1351" w:type="dxa"/>
            <w:vMerge/>
            <w:tcBorders>
              <w:bottom w:val="single" w:sz="4" w:space="0" w:color="auto"/>
            </w:tcBorders>
            <w:shd w:val="clear" w:color="auto" w:fill="auto"/>
          </w:tcPr>
          <w:p w:rsidR="008C2195" w:rsidRPr="00D46593" w:rsidRDefault="008C2195" w:rsidP="00F546CB">
            <w:pPr>
              <w:jc w:val="center"/>
              <w:rPr>
                <w:sz w:val="20"/>
                <w:szCs w:val="20"/>
                <w:lang w:val="uk-UA"/>
              </w:rPr>
            </w:pPr>
          </w:p>
        </w:tc>
        <w:tc>
          <w:tcPr>
            <w:tcW w:w="1291" w:type="dxa"/>
            <w:tcBorders>
              <w:bottom w:val="single" w:sz="4" w:space="0" w:color="auto"/>
            </w:tcBorders>
            <w:shd w:val="clear" w:color="auto" w:fill="auto"/>
          </w:tcPr>
          <w:p w:rsidR="008C2195" w:rsidRPr="00D46593" w:rsidRDefault="008C2195" w:rsidP="00F546CB">
            <w:pPr>
              <w:jc w:val="center"/>
              <w:rPr>
                <w:sz w:val="20"/>
                <w:szCs w:val="20"/>
                <w:lang w:val="uk-UA"/>
              </w:rPr>
            </w:pPr>
            <w:r w:rsidRPr="00D46593">
              <w:rPr>
                <w:sz w:val="20"/>
                <w:szCs w:val="20"/>
                <w:lang w:val="uk-UA"/>
              </w:rPr>
              <w:t>Відпускна ціна, грн.</w:t>
            </w:r>
          </w:p>
        </w:tc>
        <w:tc>
          <w:tcPr>
            <w:tcW w:w="1313" w:type="dxa"/>
            <w:tcBorders>
              <w:bottom w:val="single" w:sz="4" w:space="0" w:color="auto"/>
            </w:tcBorders>
            <w:shd w:val="clear" w:color="auto" w:fill="auto"/>
          </w:tcPr>
          <w:p w:rsidR="008C2195" w:rsidRPr="00D46593" w:rsidRDefault="008C2195" w:rsidP="00F546CB">
            <w:pPr>
              <w:jc w:val="center"/>
              <w:rPr>
                <w:sz w:val="20"/>
                <w:szCs w:val="20"/>
                <w:lang w:val="uk-UA"/>
              </w:rPr>
            </w:pPr>
            <w:r w:rsidRPr="00D46593">
              <w:rPr>
                <w:sz w:val="20"/>
                <w:szCs w:val="20"/>
                <w:lang w:val="uk-UA"/>
              </w:rPr>
              <w:t>Транспортна складова, грн.</w:t>
            </w:r>
          </w:p>
        </w:tc>
        <w:tc>
          <w:tcPr>
            <w:tcW w:w="1423" w:type="dxa"/>
            <w:tcBorders>
              <w:bottom w:val="single" w:sz="4" w:space="0" w:color="auto"/>
            </w:tcBorders>
            <w:shd w:val="clear" w:color="auto" w:fill="auto"/>
          </w:tcPr>
          <w:p w:rsidR="008C2195" w:rsidRPr="00D46593" w:rsidRDefault="008C2195" w:rsidP="00F546CB">
            <w:pPr>
              <w:jc w:val="center"/>
              <w:rPr>
                <w:sz w:val="20"/>
                <w:szCs w:val="20"/>
                <w:lang w:val="uk-UA"/>
              </w:rPr>
            </w:pPr>
            <w:proofErr w:type="spellStart"/>
            <w:r w:rsidRPr="00D46593">
              <w:rPr>
                <w:sz w:val="20"/>
                <w:szCs w:val="20"/>
                <w:lang w:val="uk-UA"/>
              </w:rPr>
              <w:t>Заготовельно-складські</w:t>
            </w:r>
            <w:proofErr w:type="spellEnd"/>
            <w:r w:rsidRPr="00D46593">
              <w:rPr>
                <w:sz w:val="20"/>
                <w:szCs w:val="20"/>
                <w:lang w:val="uk-UA"/>
              </w:rPr>
              <w:t xml:space="preserve"> витрати, грн.</w:t>
            </w:r>
          </w:p>
        </w:tc>
        <w:tc>
          <w:tcPr>
            <w:tcW w:w="918" w:type="dxa"/>
            <w:vMerge/>
            <w:tcBorders>
              <w:bottom w:val="single" w:sz="4" w:space="0" w:color="auto"/>
            </w:tcBorders>
            <w:shd w:val="clear" w:color="auto" w:fill="auto"/>
          </w:tcPr>
          <w:p w:rsidR="008C2195" w:rsidRPr="00D46593" w:rsidRDefault="008C2195" w:rsidP="00F546CB">
            <w:pPr>
              <w:jc w:val="center"/>
              <w:rPr>
                <w:sz w:val="20"/>
                <w:szCs w:val="20"/>
                <w:lang w:val="uk-UA"/>
              </w:rPr>
            </w:pPr>
          </w:p>
        </w:tc>
      </w:tr>
      <w:tr w:rsidR="008C2195" w:rsidRPr="00D46593" w:rsidTr="008C2195">
        <w:tc>
          <w:tcPr>
            <w:tcW w:w="458" w:type="dxa"/>
            <w:vMerge/>
            <w:shd w:val="clear" w:color="auto" w:fill="auto"/>
          </w:tcPr>
          <w:p w:rsidR="008C2195" w:rsidRPr="00D46593" w:rsidRDefault="008C2195" w:rsidP="00F546CB">
            <w:pPr>
              <w:jc w:val="center"/>
              <w:rPr>
                <w:lang w:val="uk-UA"/>
              </w:rPr>
            </w:pPr>
          </w:p>
        </w:tc>
        <w:tc>
          <w:tcPr>
            <w:tcW w:w="883" w:type="dxa"/>
            <w:vMerge/>
            <w:shd w:val="clear" w:color="auto" w:fill="auto"/>
          </w:tcPr>
          <w:p w:rsidR="008C2195" w:rsidRPr="00D46593" w:rsidRDefault="008C2195" w:rsidP="00F546CB">
            <w:pPr>
              <w:jc w:val="center"/>
              <w:rPr>
                <w:lang w:val="uk-UA"/>
              </w:rPr>
            </w:pPr>
          </w:p>
        </w:tc>
        <w:tc>
          <w:tcPr>
            <w:tcW w:w="1468" w:type="dxa"/>
            <w:vMerge/>
            <w:shd w:val="clear" w:color="auto" w:fill="auto"/>
          </w:tcPr>
          <w:p w:rsidR="008C2195" w:rsidRPr="00D46593" w:rsidRDefault="008C2195" w:rsidP="00F546CB">
            <w:pPr>
              <w:jc w:val="center"/>
              <w:rPr>
                <w:lang w:val="uk-UA"/>
              </w:rPr>
            </w:pPr>
          </w:p>
        </w:tc>
        <w:tc>
          <w:tcPr>
            <w:tcW w:w="983" w:type="dxa"/>
            <w:vMerge/>
            <w:shd w:val="clear" w:color="auto" w:fill="auto"/>
          </w:tcPr>
          <w:p w:rsidR="008C2195" w:rsidRPr="00D46593" w:rsidRDefault="008C2195" w:rsidP="00F546CB">
            <w:pPr>
              <w:jc w:val="center"/>
              <w:rPr>
                <w:lang w:val="uk-UA"/>
              </w:rPr>
            </w:pPr>
          </w:p>
        </w:tc>
        <w:tc>
          <w:tcPr>
            <w:tcW w:w="1017" w:type="dxa"/>
            <w:vMerge/>
            <w:shd w:val="clear" w:color="auto" w:fill="auto"/>
          </w:tcPr>
          <w:p w:rsidR="008C2195" w:rsidRPr="00D46593" w:rsidRDefault="008C2195" w:rsidP="00F546CB">
            <w:pPr>
              <w:jc w:val="center"/>
              <w:rPr>
                <w:lang w:val="uk-UA"/>
              </w:rPr>
            </w:pPr>
          </w:p>
        </w:tc>
        <w:tc>
          <w:tcPr>
            <w:tcW w:w="1351" w:type="dxa"/>
            <w:shd w:val="clear" w:color="auto" w:fill="auto"/>
          </w:tcPr>
          <w:p w:rsidR="008C2195" w:rsidRPr="00D46593" w:rsidRDefault="008C2195" w:rsidP="00F546CB">
            <w:pPr>
              <w:jc w:val="center"/>
              <w:rPr>
                <w:lang w:val="uk-UA"/>
              </w:rPr>
            </w:pPr>
            <w:r w:rsidRPr="00D46593">
              <w:rPr>
                <w:lang w:val="uk-UA"/>
              </w:rPr>
              <w:t>всього,грн.</w:t>
            </w:r>
          </w:p>
        </w:tc>
        <w:tc>
          <w:tcPr>
            <w:tcW w:w="1291" w:type="dxa"/>
            <w:shd w:val="clear" w:color="auto" w:fill="auto"/>
          </w:tcPr>
          <w:p w:rsidR="008C2195" w:rsidRPr="00D46593" w:rsidRDefault="008C2195" w:rsidP="00F546CB">
            <w:pPr>
              <w:jc w:val="center"/>
              <w:rPr>
                <w:lang w:val="uk-UA"/>
              </w:rPr>
            </w:pPr>
            <w:r w:rsidRPr="00D46593">
              <w:rPr>
                <w:lang w:val="uk-UA"/>
              </w:rPr>
              <w:t>всього,</w:t>
            </w:r>
            <w:proofErr w:type="spellStart"/>
            <w:r w:rsidRPr="00D46593">
              <w:rPr>
                <w:lang w:val="uk-UA"/>
              </w:rPr>
              <w:t>грн</w:t>
            </w:r>
            <w:proofErr w:type="spellEnd"/>
          </w:p>
        </w:tc>
        <w:tc>
          <w:tcPr>
            <w:tcW w:w="1313" w:type="dxa"/>
            <w:shd w:val="clear" w:color="auto" w:fill="auto"/>
          </w:tcPr>
          <w:p w:rsidR="008C2195" w:rsidRPr="00D46593" w:rsidRDefault="008C2195" w:rsidP="00F546CB">
            <w:pPr>
              <w:jc w:val="center"/>
              <w:rPr>
                <w:lang w:val="uk-UA"/>
              </w:rPr>
            </w:pPr>
            <w:r w:rsidRPr="00D46593">
              <w:rPr>
                <w:lang w:val="uk-UA"/>
              </w:rPr>
              <w:t>всього,</w:t>
            </w:r>
            <w:proofErr w:type="spellStart"/>
            <w:r w:rsidRPr="00D46593">
              <w:rPr>
                <w:lang w:val="uk-UA"/>
              </w:rPr>
              <w:t>грн</w:t>
            </w:r>
            <w:proofErr w:type="spellEnd"/>
          </w:p>
        </w:tc>
        <w:tc>
          <w:tcPr>
            <w:tcW w:w="1423" w:type="dxa"/>
            <w:shd w:val="clear" w:color="auto" w:fill="auto"/>
          </w:tcPr>
          <w:p w:rsidR="008C2195" w:rsidRPr="00D46593" w:rsidRDefault="008C2195" w:rsidP="00F546CB">
            <w:pPr>
              <w:jc w:val="center"/>
              <w:rPr>
                <w:lang w:val="uk-UA"/>
              </w:rPr>
            </w:pPr>
            <w:r w:rsidRPr="00D46593">
              <w:rPr>
                <w:lang w:val="uk-UA"/>
              </w:rPr>
              <w:t>всього,</w:t>
            </w:r>
            <w:proofErr w:type="spellStart"/>
            <w:r w:rsidRPr="00D46593">
              <w:rPr>
                <w:lang w:val="uk-UA"/>
              </w:rPr>
              <w:t>грн</w:t>
            </w:r>
            <w:proofErr w:type="spellEnd"/>
          </w:p>
        </w:tc>
        <w:tc>
          <w:tcPr>
            <w:tcW w:w="918" w:type="dxa"/>
            <w:vMerge/>
            <w:shd w:val="clear" w:color="auto" w:fill="auto"/>
          </w:tcPr>
          <w:p w:rsidR="008C2195" w:rsidRPr="00D46593" w:rsidRDefault="008C2195" w:rsidP="00F546CB">
            <w:pPr>
              <w:jc w:val="center"/>
              <w:rPr>
                <w:lang w:val="uk-UA"/>
              </w:rPr>
            </w:pPr>
          </w:p>
        </w:tc>
      </w:tr>
      <w:tr w:rsidR="008C2195" w:rsidRPr="00D46593" w:rsidTr="008C2195">
        <w:tc>
          <w:tcPr>
            <w:tcW w:w="458" w:type="dxa"/>
            <w:shd w:val="clear" w:color="auto" w:fill="auto"/>
          </w:tcPr>
          <w:p w:rsidR="008C2195" w:rsidRPr="00D46593" w:rsidRDefault="008C2195" w:rsidP="00F546CB">
            <w:pPr>
              <w:jc w:val="center"/>
              <w:rPr>
                <w:lang w:val="uk-UA"/>
              </w:rPr>
            </w:pPr>
            <w:r w:rsidRPr="00D46593">
              <w:rPr>
                <w:lang w:val="uk-UA"/>
              </w:rPr>
              <w:t>1</w:t>
            </w:r>
          </w:p>
        </w:tc>
        <w:tc>
          <w:tcPr>
            <w:tcW w:w="883" w:type="dxa"/>
            <w:shd w:val="clear" w:color="auto" w:fill="auto"/>
          </w:tcPr>
          <w:p w:rsidR="008C2195" w:rsidRPr="00D46593" w:rsidRDefault="008C2195" w:rsidP="00F546CB">
            <w:pPr>
              <w:jc w:val="center"/>
              <w:rPr>
                <w:lang w:val="uk-UA"/>
              </w:rPr>
            </w:pPr>
            <w:r w:rsidRPr="00D46593">
              <w:rPr>
                <w:lang w:val="uk-UA"/>
              </w:rPr>
              <w:t>2</w:t>
            </w:r>
          </w:p>
        </w:tc>
        <w:tc>
          <w:tcPr>
            <w:tcW w:w="1468" w:type="dxa"/>
            <w:shd w:val="clear" w:color="auto" w:fill="auto"/>
          </w:tcPr>
          <w:p w:rsidR="008C2195" w:rsidRPr="00D46593" w:rsidRDefault="008C2195" w:rsidP="00F546CB">
            <w:pPr>
              <w:jc w:val="center"/>
              <w:rPr>
                <w:lang w:val="uk-UA"/>
              </w:rPr>
            </w:pPr>
            <w:r w:rsidRPr="00D46593">
              <w:rPr>
                <w:lang w:val="uk-UA"/>
              </w:rPr>
              <w:t>3</w:t>
            </w:r>
          </w:p>
        </w:tc>
        <w:tc>
          <w:tcPr>
            <w:tcW w:w="983" w:type="dxa"/>
            <w:shd w:val="clear" w:color="auto" w:fill="auto"/>
          </w:tcPr>
          <w:p w:rsidR="008C2195" w:rsidRPr="00D46593" w:rsidRDefault="008C2195" w:rsidP="00F546CB">
            <w:pPr>
              <w:jc w:val="center"/>
              <w:rPr>
                <w:lang w:val="uk-UA"/>
              </w:rPr>
            </w:pPr>
            <w:r w:rsidRPr="00D46593">
              <w:rPr>
                <w:lang w:val="uk-UA"/>
              </w:rPr>
              <w:t>4</w:t>
            </w:r>
          </w:p>
        </w:tc>
        <w:tc>
          <w:tcPr>
            <w:tcW w:w="1017" w:type="dxa"/>
            <w:shd w:val="clear" w:color="auto" w:fill="auto"/>
          </w:tcPr>
          <w:p w:rsidR="008C2195" w:rsidRPr="00D46593" w:rsidRDefault="008C2195" w:rsidP="00F546CB">
            <w:pPr>
              <w:jc w:val="center"/>
              <w:rPr>
                <w:lang w:val="uk-UA"/>
              </w:rPr>
            </w:pPr>
            <w:r w:rsidRPr="00D46593">
              <w:rPr>
                <w:lang w:val="uk-UA"/>
              </w:rPr>
              <w:t>5</w:t>
            </w:r>
          </w:p>
        </w:tc>
        <w:tc>
          <w:tcPr>
            <w:tcW w:w="1351" w:type="dxa"/>
            <w:shd w:val="clear" w:color="auto" w:fill="auto"/>
          </w:tcPr>
          <w:p w:rsidR="008C2195" w:rsidRPr="00D46593" w:rsidRDefault="008C2195" w:rsidP="00F546CB">
            <w:pPr>
              <w:jc w:val="center"/>
              <w:rPr>
                <w:lang w:val="uk-UA"/>
              </w:rPr>
            </w:pPr>
            <w:r w:rsidRPr="00D46593">
              <w:rPr>
                <w:lang w:val="uk-UA"/>
              </w:rPr>
              <w:t>6/7</w:t>
            </w:r>
          </w:p>
        </w:tc>
        <w:tc>
          <w:tcPr>
            <w:tcW w:w="1291" w:type="dxa"/>
            <w:shd w:val="clear" w:color="auto" w:fill="auto"/>
          </w:tcPr>
          <w:p w:rsidR="008C2195" w:rsidRPr="00D46593" w:rsidRDefault="008C2195" w:rsidP="00F546CB">
            <w:pPr>
              <w:jc w:val="center"/>
              <w:rPr>
                <w:lang w:val="uk-UA"/>
              </w:rPr>
            </w:pPr>
            <w:r w:rsidRPr="00D46593">
              <w:rPr>
                <w:lang w:val="uk-UA"/>
              </w:rPr>
              <w:t>8/9</w:t>
            </w:r>
          </w:p>
        </w:tc>
        <w:tc>
          <w:tcPr>
            <w:tcW w:w="1313" w:type="dxa"/>
            <w:shd w:val="clear" w:color="auto" w:fill="auto"/>
          </w:tcPr>
          <w:p w:rsidR="008C2195" w:rsidRPr="00D46593" w:rsidRDefault="008C2195" w:rsidP="00F546CB">
            <w:pPr>
              <w:jc w:val="center"/>
              <w:rPr>
                <w:lang w:val="uk-UA"/>
              </w:rPr>
            </w:pPr>
            <w:r w:rsidRPr="00D46593">
              <w:rPr>
                <w:lang w:val="uk-UA"/>
              </w:rPr>
              <w:t>10/11</w:t>
            </w:r>
          </w:p>
        </w:tc>
        <w:tc>
          <w:tcPr>
            <w:tcW w:w="1423" w:type="dxa"/>
            <w:shd w:val="clear" w:color="auto" w:fill="auto"/>
          </w:tcPr>
          <w:p w:rsidR="008C2195" w:rsidRPr="00D46593" w:rsidRDefault="008C2195" w:rsidP="00F546CB">
            <w:pPr>
              <w:jc w:val="center"/>
              <w:rPr>
                <w:lang w:val="uk-UA"/>
              </w:rPr>
            </w:pPr>
            <w:r w:rsidRPr="00D46593">
              <w:rPr>
                <w:lang w:val="uk-UA"/>
              </w:rPr>
              <w:t>12/13</w:t>
            </w:r>
          </w:p>
        </w:tc>
        <w:tc>
          <w:tcPr>
            <w:tcW w:w="918" w:type="dxa"/>
            <w:shd w:val="clear" w:color="auto" w:fill="auto"/>
          </w:tcPr>
          <w:p w:rsidR="008C2195" w:rsidRPr="00D46593" w:rsidRDefault="008C2195" w:rsidP="00F546CB">
            <w:pPr>
              <w:jc w:val="center"/>
              <w:rPr>
                <w:lang w:val="uk-UA"/>
              </w:rPr>
            </w:pPr>
            <w:r w:rsidRPr="00D46593">
              <w:rPr>
                <w:lang w:val="uk-UA"/>
              </w:rPr>
              <w:t>14</w:t>
            </w:r>
          </w:p>
        </w:tc>
      </w:tr>
      <w:tr w:rsidR="008C2195" w:rsidRPr="00D46593" w:rsidTr="008C2195">
        <w:tc>
          <w:tcPr>
            <w:tcW w:w="458" w:type="dxa"/>
            <w:shd w:val="clear" w:color="auto" w:fill="auto"/>
          </w:tcPr>
          <w:p w:rsidR="008C2195" w:rsidRPr="00D46593" w:rsidRDefault="008C2195" w:rsidP="00F546CB">
            <w:pPr>
              <w:jc w:val="center"/>
              <w:rPr>
                <w:lang w:val="uk-UA"/>
              </w:rPr>
            </w:pPr>
          </w:p>
        </w:tc>
        <w:tc>
          <w:tcPr>
            <w:tcW w:w="883" w:type="dxa"/>
            <w:shd w:val="clear" w:color="auto" w:fill="auto"/>
          </w:tcPr>
          <w:p w:rsidR="008C2195" w:rsidRPr="00D46593" w:rsidRDefault="008C2195" w:rsidP="00F546CB">
            <w:pPr>
              <w:jc w:val="center"/>
              <w:rPr>
                <w:lang w:val="uk-UA"/>
              </w:rPr>
            </w:pPr>
          </w:p>
        </w:tc>
        <w:tc>
          <w:tcPr>
            <w:tcW w:w="1468" w:type="dxa"/>
            <w:shd w:val="clear" w:color="auto" w:fill="auto"/>
          </w:tcPr>
          <w:p w:rsidR="008C2195" w:rsidRPr="00D46593" w:rsidRDefault="008C2195" w:rsidP="00F546CB">
            <w:pPr>
              <w:jc w:val="center"/>
              <w:rPr>
                <w:lang w:val="uk-UA"/>
              </w:rPr>
            </w:pPr>
          </w:p>
        </w:tc>
        <w:tc>
          <w:tcPr>
            <w:tcW w:w="983" w:type="dxa"/>
            <w:shd w:val="clear" w:color="auto" w:fill="auto"/>
          </w:tcPr>
          <w:p w:rsidR="008C2195" w:rsidRPr="00D46593" w:rsidRDefault="008C2195" w:rsidP="00F546CB">
            <w:pPr>
              <w:jc w:val="center"/>
              <w:rPr>
                <w:lang w:val="uk-UA"/>
              </w:rPr>
            </w:pPr>
          </w:p>
        </w:tc>
        <w:tc>
          <w:tcPr>
            <w:tcW w:w="1017" w:type="dxa"/>
            <w:shd w:val="clear" w:color="auto" w:fill="auto"/>
          </w:tcPr>
          <w:p w:rsidR="008C2195" w:rsidRPr="00D46593" w:rsidRDefault="008C2195" w:rsidP="00F546CB">
            <w:pPr>
              <w:jc w:val="center"/>
              <w:rPr>
                <w:lang w:val="uk-UA"/>
              </w:rPr>
            </w:pPr>
          </w:p>
        </w:tc>
        <w:tc>
          <w:tcPr>
            <w:tcW w:w="1351" w:type="dxa"/>
            <w:shd w:val="clear" w:color="auto" w:fill="auto"/>
          </w:tcPr>
          <w:p w:rsidR="008C2195" w:rsidRPr="00D46593" w:rsidRDefault="008C2195" w:rsidP="00F546CB">
            <w:pPr>
              <w:jc w:val="center"/>
              <w:rPr>
                <w:lang w:val="uk-UA"/>
              </w:rPr>
            </w:pPr>
          </w:p>
        </w:tc>
        <w:tc>
          <w:tcPr>
            <w:tcW w:w="1291" w:type="dxa"/>
            <w:shd w:val="clear" w:color="auto" w:fill="auto"/>
          </w:tcPr>
          <w:p w:rsidR="008C2195" w:rsidRPr="00D46593" w:rsidRDefault="008C2195" w:rsidP="00F546CB">
            <w:pPr>
              <w:jc w:val="center"/>
              <w:rPr>
                <w:lang w:val="uk-UA"/>
              </w:rPr>
            </w:pPr>
          </w:p>
        </w:tc>
        <w:tc>
          <w:tcPr>
            <w:tcW w:w="1313" w:type="dxa"/>
            <w:shd w:val="clear" w:color="auto" w:fill="auto"/>
          </w:tcPr>
          <w:p w:rsidR="008C2195" w:rsidRPr="00D46593" w:rsidRDefault="008C2195" w:rsidP="00F546CB">
            <w:pPr>
              <w:jc w:val="center"/>
              <w:rPr>
                <w:lang w:val="uk-UA"/>
              </w:rPr>
            </w:pPr>
          </w:p>
        </w:tc>
        <w:tc>
          <w:tcPr>
            <w:tcW w:w="1423" w:type="dxa"/>
            <w:shd w:val="clear" w:color="auto" w:fill="auto"/>
          </w:tcPr>
          <w:p w:rsidR="008C2195" w:rsidRPr="00D46593" w:rsidRDefault="008C2195" w:rsidP="00F546CB">
            <w:pPr>
              <w:jc w:val="center"/>
              <w:rPr>
                <w:lang w:val="uk-UA"/>
              </w:rPr>
            </w:pPr>
          </w:p>
        </w:tc>
        <w:tc>
          <w:tcPr>
            <w:tcW w:w="918" w:type="dxa"/>
            <w:shd w:val="clear" w:color="auto" w:fill="auto"/>
          </w:tcPr>
          <w:p w:rsidR="008C2195" w:rsidRPr="00D46593" w:rsidRDefault="008C2195" w:rsidP="00F546CB">
            <w:pPr>
              <w:jc w:val="center"/>
              <w:rPr>
                <w:lang w:val="uk-UA"/>
              </w:rPr>
            </w:pPr>
          </w:p>
        </w:tc>
      </w:tr>
      <w:tr w:rsidR="008C2195" w:rsidRPr="00D46593" w:rsidTr="008C2195">
        <w:tc>
          <w:tcPr>
            <w:tcW w:w="458" w:type="dxa"/>
            <w:shd w:val="clear" w:color="auto" w:fill="auto"/>
          </w:tcPr>
          <w:p w:rsidR="008C2195" w:rsidRPr="00D46593" w:rsidRDefault="008C2195" w:rsidP="00F546CB">
            <w:pPr>
              <w:jc w:val="center"/>
              <w:rPr>
                <w:lang w:val="uk-UA"/>
              </w:rPr>
            </w:pPr>
          </w:p>
        </w:tc>
        <w:tc>
          <w:tcPr>
            <w:tcW w:w="883" w:type="dxa"/>
            <w:shd w:val="clear" w:color="auto" w:fill="auto"/>
          </w:tcPr>
          <w:p w:rsidR="008C2195" w:rsidRPr="00D46593" w:rsidRDefault="008C2195" w:rsidP="00F546CB">
            <w:pPr>
              <w:jc w:val="center"/>
              <w:rPr>
                <w:lang w:val="uk-UA"/>
              </w:rPr>
            </w:pPr>
          </w:p>
        </w:tc>
        <w:tc>
          <w:tcPr>
            <w:tcW w:w="1468" w:type="dxa"/>
            <w:shd w:val="clear" w:color="auto" w:fill="auto"/>
          </w:tcPr>
          <w:p w:rsidR="008C2195" w:rsidRPr="00D46593" w:rsidRDefault="008C2195" w:rsidP="00F546CB">
            <w:pPr>
              <w:jc w:val="center"/>
              <w:rPr>
                <w:lang w:val="uk-UA"/>
              </w:rPr>
            </w:pPr>
          </w:p>
        </w:tc>
        <w:tc>
          <w:tcPr>
            <w:tcW w:w="983" w:type="dxa"/>
            <w:shd w:val="clear" w:color="auto" w:fill="auto"/>
          </w:tcPr>
          <w:p w:rsidR="008C2195" w:rsidRPr="00D46593" w:rsidRDefault="008C2195" w:rsidP="00F546CB">
            <w:pPr>
              <w:jc w:val="center"/>
              <w:rPr>
                <w:lang w:val="uk-UA"/>
              </w:rPr>
            </w:pPr>
          </w:p>
        </w:tc>
        <w:tc>
          <w:tcPr>
            <w:tcW w:w="1017" w:type="dxa"/>
            <w:shd w:val="clear" w:color="auto" w:fill="auto"/>
          </w:tcPr>
          <w:p w:rsidR="008C2195" w:rsidRPr="00D46593" w:rsidRDefault="008C2195" w:rsidP="00F546CB">
            <w:pPr>
              <w:jc w:val="center"/>
              <w:rPr>
                <w:lang w:val="uk-UA"/>
              </w:rPr>
            </w:pPr>
          </w:p>
        </w:tc>
        <w:tc>
          <w:tcPr>
            <w:tcW w:w="1351" w:type="dxa"/>
            <w:shd w:val="clear" w:color="auto" w:fill="auto"/>
          </w:tcPr>
          <w:p w:rsidR="008C2195" w:rsidRPr="00D46593" w:rsidRDefault="008C2195" w:rsidP="00F546CB">
            <w:pPr>
              <w:jc w:val="center"/>
              <w:rPr>
                <w:lang w:val="uk-UA"/>
              </w:rPr>
            </w:pPr>
          </w:p>
        </w:tc>
        <w:tc>
          <w:tcPr>
            <w:tcW w:w="1291" w:type="dxa"/>
            <w:shd w:val="clear" w:color="auto" w:fill="auto"/>
          </w:tcPr>
          <w:p w:rsidR="008C2195" w:rsidRPr="00D46593" w:rsidRDefault="008C2195" w:rsidP="00F546CB">
            <w:pPr>
              <w:jc w:val="center"/>
              <w:rPr>
                <w:lang w:val="uk-UA"/>
              </w:rPr>
            </w:pPr>
          </w:p>
        </w:tc>
        <w:tc>
          <w:tcPr>
            <w:tcW w:w="1313" w:type="dxa"/>
            <w:shd w:val="clear" w:color="auto" w:fill="auto"/>
          </w:tcPr>
          <w:p w:rsidR="008C2195" w:rsidRPr="00D46593" w:rsidRDefault="008C2195" w:rsidP="00F546CB">
            <w:pPr>
              <w:jc w:val="center"/>
              <w:rPr>
                <w:lang w:val="uk-UA"/>
              </w:rPr>
            </w:pPr>
          </w:p>
        </w:tc>
        <w:tc>
          <w:tcPr>
            <w:tcW w:w="1423" w:type="dxa"/>
            <w:shd w:val="clear" w:color="auto" w:fill="auto"/>
          </w:tcPr>
          <w:p w:rsidR="008C2195" w:rsidRPr="00D46593" w:rsidRDefault="008C2195" w:rsidP="00F546CB">
            <w:pPr>
              <w:jc w:val="center"/>
              <w:rPr>
                <w:lang w:val="uk-UA"/>
              </w:rPr>
            </w:pPr>
          </w:p>
        </w:tc>
        <w:tc>
          <w:tcPr>
            <w:tcW w:w="918" w:type="dxa"/>
            <w:shd w:val="clear" w:color="auto" w:fill="auto"/>
          </w:tcPr>
          <w:p w:rsidR="008C2195" w:rsidRPr="00D46593" w:rsidRDefault="008C2195" w:rsidP="00F546CB">
            <w:pPr>
              <w:jc w:val="center"/>
              <w:rPr>
                <w:lang w:val="uk-UA"/>
              </w:rPr>
            </w:pPr>
          </w:p>
        </w:tc>
      </w:tr>
    </w:tbl>
    <w:p w:rsidR="008C2195" w:rsidRPr="00D46593" w:rsidRDefault="008C2195" w:rsidP="008C2195">
      <w:pPr>
        <w:rPr>
          <w:b/>
          <w:lang w:val="uk-UA"/>
        </w:rPr>
      </w:pPr>
    </w:p>
    <w:p w:rsidR="008C2195" w:rsidRPr="00D46593" w:rsidRDefault="008C2195" w:rsidP="008C2195">
      <w:pPr>
        <w:rPr>
          <w:sz w:val="20"/>
          <w:szCs w:val="20"/>
          <w:lang w:val="uk-UA"/>
        </w:rPr>
      </w:pPr>
    </w:p>
    <w:p w:rsidR="008C2195" w:rsidRPr="00D46593" w:rsidRDefault="008C2195" w:rsidP="008C2195">
      <w:pPr>
        <w:rPr>
          <w:sz w:val="20"/>
          <w:szCs w:val="20"/>
          <w:lang w:val="uk-UA"/>
        </w:rPr>
      </w:pPr>
    </w:p>
    <w:p w:rsidR="008C2195" w:rsidRPr="00D46593" w:rsidRDefault="008C2195" w:rsidP="008C2195">
      <w:pPr>
        <w:rPr>
          <w:sz w:val="20"/>
          <w:szCs w:val="20"/>
          <w:lang w:val="uk-UA"/>
        </w:rPr>
      </w:pPr>
      <w:r w:rsidRPr="00D46593">
        <w:rPr>
          <w:sz w:val="20"/>
          <w:szCs w:val="20"/>
          <w:lang w:val="uk-UA"/>
        </w:rPr>
        <w:t xml:space="preserve">                                           Поточні ціни матеріальних ресурсів прийняті станом ______________2016 р.</w:t>
      </w:r>
    </w:p>
    <w:p w:rsidR="008C2195" w:rsidRPr="00D46593" w:rsidRDefault="008C2195" w:rsidP="008C2195">
      <w:pPr>
        <w:rPr>
          <w:sz w:val="20"/>
          <w:szCs w:val="20"/>
          <w:lang w:val="uk-UA"/>
        </w:rPr>
      </w:pPr>
    </w:p>
    <w:p w:rsidR="008C2195" w:rsidRPr="00D46593" w:rsidRDefault="008C2195" w:rsidP="008C2195">
      <w:pPr>
        <w:rPr>
          <w:sz w:val="20"/>
          <w:szCs w:val="20"/>
          <w:lang w:val="uk-UA"/>
        </w:rPr>
      </w:pPr>
    </w:p>
    <w:p w:rsidR="008C2195" w:rsidRPr="00D46593" w:rsidRDefault="008C2195" w:rsidP="008C2195">
      <w:pPr>
        <w:rPr>
          <w:sz w:val="20"/>
          <w:szCs w:val="20"/>
          <w:lang w:val="uk-UA"/>
        </w:rPr>
      </w:pPr>
    </w:p>
    <w:p w:rsidR="008C2195" w:rsidRPr="00D46593" w:rsidRDefault="008C2195" w:rsidP="008C2195">
      <w:pPr>
        <w:rPr>
          <w:sz w:val="20"/>
          <w:szCs w:val="20"/>
          <w:lang w:val="uk-UA"/>
        </w:rPr>
      </w:pPr>
    </w:p>
    <w:p w:rsidR="008C2195" w:rsidRPr="00D46593" w:rsidRDefault="008C2195" w:rsidP="008C2195">
      <w:pPr>
        <w:rPr>
          <w:lang w:val="uk-UA"/>
        </w:rPr>
      </w:pPr>
      <w:r w:rsidRPr="00D46593">
        <w:rPr>
          <w:lang w:val="uk-UA"/>
        </w:rPr>
        <w:t xml:space="preserve">                                  ЗАМОВНИК:                                                                                                     ПІДРЯДНИК:</w:t>
      </w:r>
    </w:p>
    <w:p w:rsidR="008C2195" w:rsidRPr="00D46593" w:rsidRDefault="008C2195" w:rsidP="008C2195">
      <w:pPr>
        <w:rPr>
          <w:lang w:val="uk-UA"/>
        </w:rPr>
      </w:pPr>
    </w:p>
    <w:p w:rsidR="008C2195" w:rsidRPr="00D46593" w:rsidRDefault="008C2195" w:rsidP="008C2195">
      <w:pPr>
        <w:rPr>
          <w:lang w:val="uk-UA"/>
        </w:rPr>
      </w:pPr>
      <w:r w:rsidRPr="00D46593">
        <w:rPr>
          <w:lang w:val="uk-UA"/>
        </w:rPr>
        <w:t xml:space="preserve">                        _____________________________                                                               _________________________      </w:t>
      </w:r>
    </w:p>
    <w:p w:rsidR="008C2195" w:rsidRPr="00D46593" w:rsidRDefault="008C2195" w:rsidP="008C2195">
      <w:pPr>
        <w:rPr>
          <w:lang w:val="uk-UA"/>
        </w:rPr>
      </w:pPr>
      <w:r w:rsidRPr="00D46593">
        <w:rPr>
          <w:lang w:val="uk-UA"/>
        </w:rPr>
        <w:t xml:space="preserve">                       (підпис, ініціали </w:t>
      </w:r>
      <w:proofErr w:type="spellStart"/>
      <w:r w:rsidRPr="00D46593">
        <w:rPr>
          <w:lang w:val="uk-UA"/>
        </w:rPr>
        <w:t>призвище</w:t>
      </w:r>
      <w:proofErr w:type="spellEnd"/>
      <w:r w:rsidRPr="00D46593">
        <w:rPr>
          <w:lang w:val="uk-UA"/>
        </w:rPr>
        <w:t xml:space="preserve">, печатка)                                                       (підпис, ініціали, </w:t>
      </w:r>
      <w:proofErr w:type="spellStart"/>
      <w:r w:rsidRPr="00D46593">
        <w:rPr>
          <w:lang w:val="uk-UA"/>
        </w:rPr>
        <w:t>призвище</w:t>
      </w:r>
      <w:proofErr w:type="spellEnd"/>
      <w:r w:rsidRPr="00D46593">
        <w:rPr>
          <w:lang w:val="uk-UA"/>
        </w:rPr>
        <w:t xml:space="preserve">, печатка)                                                                                  </w:t>
      </w:r>
    </w:p>
    <w:p w:rsidR="008C2195" w:rsidRPr="00D46593" w:rsidRDefault="008C2195" w:rsidP="008C2195">
      <w:pPr>
        <w:rPr>
          <w:lang w:val="uk-UA"/>
        </w:rPr>
      </w:pPr>
    </w:p>
    <w:p w:rsidR="008C2195" w:rsidRPr="00D46593" w:rsidRDefault="008C2195" w:rsidP="008C2195">
      <w:pPr>
        <w:rPr>
          <w:lang w:val="uk-UA"/>
        </w:rPr>
      </w:pPr>
    </w:p>
    <w:p w:rsidR="008C2195" w:rsidRPr="00D46593" w:rsidRDefault="008C2195" w:rsidP="008C2195">
      <w:pPr>
        <w:rPr>
          <w:lang w:val="uk-UA"/>
        </w:rPr>
      </w:pPr>
    </w:p>
    <w:p w:rsidR="008C2195" w:rsidRPr="00D46593" w:rsidRDefault="008C2195" w:rsidP="008C2195">
      <w:pPr>
        <w:rPr>
          <w:lang w:val="uk-UA"/>
        </w:rPr>
      </w:pPr>
      <w:r w:rsidRPr="00D46593">
        <w:rPr>
          <w:lang w:val="uk-UA"/>
        </w:rPr>
        <w:t xml:space="preserve">               *Складається при підписанні договору</w:t>
      </w:r>
    </w:p>
    <w:p w:rsidR="00C14B09" w:rsidRPr="00D46593" w:rsidRDefault="00C14B09">
      <w:pPr>
        <w:jc w:val="center"/>
        <w:rPr>
          <w:b/>
          <w:color w:val="000000"/>
          <w:lang w:val="uk-UA"/>
        </w:rPr>
      </w:pPr>
    </w:p>
    <w:p w:rsidR="008C2195" w:rsidRPr="00D46593" w:rsidRDefault="008C2195" w:rsidP="008C2195">
      <w:pPr>
        <w:jc w:val="center"/>
        <w:rPr>
          <w:lang w:val="uk-UA"/>
        </w:rPr>
      </w:pPr>
      <w:r w:rsidRPr="00D46593">
        <w:rPr>
          <w:lang w:val="uk-UA"/>
        </w:rPr>
        <w:lastRenderedPageBreak/>
        <w:t xml:space="preserve">                                                                                                                                                                                                     Додаток </w:t>
      </w:r>
      <w:r w:rsidR="00B147BF">
        <w:rPr>
          <w:lang w:val="uk-UA"/>
        </w:rPr>
        <w:t>№</w:t>
      </w:r>
      <w:r w:rsidRPr="00D46593">
        <w:rPr>
          <w:lang w:val="uk-UA"/>
        </w:rPr>
        <w:t>5</w:t>
      </w:r>
    </w:p>
    <w:p w:rsidR="008C2195" w:rsidRPr="00D46593" w:rsidRDefault="008C2195" w:rsidP="008C2195">
      <w:pPr>
        <w:rPr>
          <w:lang w:val="uk-UA"/>
        </w:rPr>
      </w:pPr>
      <w:r w:rsidRPr="00D46593">
        <w:rPr>
          <w:lang w:val="uk-UA"/>
        </w:rPr>
        <w:t xml:space="preserve">                                                                                                                                                                                                                                     до договору №____ </w:t>
      </w:r>
    </w:p>
    <w:p w:rsidR="00C14B09" w:rsidRPr="00D46593" w:rsidRDefault="008C2195" w:rsidP="008C2195">
      <w:pPr>
        <w:jc w:val="center"/>
        <w:rPr>
          <w:b/>
          <w:color w:val="000000"/>
          <w:lang w:val="uk-UA"/>
        </w:rPr>
      </w:pPr>
      <w:r w:rsidRPr="00D46593">
        <w:rPr>
          <w:lang w:val="uk-UA"/>
        </w:rPr>
        <w:t xml:space="preserve">                                                                                                                                                                                                                 від _________ 2016</w:t>
      </w:r>
    </w:p>
    <w:p w:rsidR="00C14B09" w:rsidRPr="00D46593" w:rsidRDefault="00C14B09" w:rsidP="00B147BF">
      <w:pPr>
        <w:rPr>
          <w:b/>
          <w:color w:val="000000"/>
          <w:lang w:val="uk-UA"/>
        </w:rPr>
      </w:pPr>
    </w:p>
    <w:p w:rsidR="00C14B09" w:rsidRPr="00D46593" w:rsidRDefault="00C14B09">
      <w:pPr>
        <w:jc w:val="center"/>
        <w:rPr>
          <w:b/>
          <w:color w:val="000000"/>
          <w:lang w:val="uk-UA"/>
        </w:rPr>
      </w:pPr>
    </w:p>
    <w:p w:rsidR="00464B0B" w:rsidRPr="00D46593" w:rsidRDefault="00464B0B" w:rsidP="008C2195">
      <w:pPr>
        <w:jc w:val="center"/>
        <w:rPr>
          <w:b/>
          <w:color w:val="000000"/>
          <w:lang w:val="uk-UA"/>
        </w:rPr>
      </w:pPr>
      <w:r w:rsidRPr="00D46593">
        <w:rPr>
          <w:b/>
          <w:color w:val="000000"/>
          <w:lang w:val="uk-UA"/>
        </w:rPr>
        <w:t>Календарний</w:t>
      </w:r>
      <w:r w:rsidR="002D1C72" w:rsidRPr="00D46593">
        <w:rPr>
          <w:b/>
          <w:color w:val="000000"/>
          <w:lang w:val="uk-UA"/>
        </w:rPr>
        <w:t xml:space="preserve"> план -</w:t>
      </w:r>
      <w:r w:rsidRPr="00D46593">
        <w:rPr>
          <w:b/>
          <w:color w:val="000000"/>
          <w:lang w:val="uk-UA"/>
        </w:rPr>
        <w:t xml:space="preserve"> графік</w:t>
      </w:r>
      <w:r w:rsidR="007177E3" w:rsidRPr="00D46593">
        <w:rPr>
          <w:i/>
          <w:lang w:val="uk-UA"/>
        </w:rPr>
        <w:t>*</w:t>
      </w:r>
    </w:p>
    <w:p w:rsidR="00464B0B" w:rsidRPr="00D46593" w:rsidRDefault="007177E3">
      <w:pPr>
        <w:jc w:val="center"/>
        <w:rPr>
          <w:color w:val="000000"/>
          <w:sz w:val="20"/>
          <w:szCs w:val="20"/>
          <w:u w:val="single"/>
          <w:lang w:val="uk-UA"/>
        </w:rPr>
      </w:pPr>
      <w:r w:rsidRPr="00D46593">
        <w:rPr>
          <w:color w:val="000000"/>
          <w:sz w:val="20"/>
          <w:szCs w:val="20"/>
          <w:u w:val="single"/>
          <w:lang w:val="uk-UA"/>
        </w:rPr>
        <w:t>______________________________________________________________________________</w:t>
      </w:r>
    </w:p>
    <w:p w:rsidR="00464B0B" w:rsidRPr="00D46593" w:rsidRDefault="00464B0B">
      <w:pPr>
        <w:jc w:val="center"/>
        <w:rPr>
          <w:color w:val="000000"/>
          <w:sz w:val="20"/>
          <w:szCs w:val="20"/>
          <w:u w:val="single"/>
          <w:lang w:val="uk-UA"/>
        </w:rPr>
      </w:pPr>
    </w:p>
    <w:tbl>
      <w:tblPr>
        <w:tblW w:w="15129" w:type="dxa"/>
        <w:tblInd w:w="545" w:type="dxa"/>
        <w:tblLook w:val="04A0" w:firstRow="1" w:lastRow="0" w:firstColumn="1" w:lastColumn="0" w:noHBand="0" w:noVBand="1"/>
      </w:tblPr>
      <w:tblGrid>
        <w:gridCol w:w="466"/>
        <w:gridCol w:w="4310"/>
        <w:gridCol w:w="547"/>
        <w:gridCol w:w="530"/>
        <w:gridCol w:w="488"/>
        <w:gridCol w:w="488"/>
        <w:gridCol w:w="488"/>
        <w:gridCol w:w="488"/>
        <w:gridCol w:w="488"/>
        <w:gridCol w:w="488"/>
        <w:gridCol w:w="488"/>
        <w:gridCol w:w="488"/>
        <w:gridCol w:w="488"/>
        <w:gridCol w:w="488"/>
        <w:gridCol w:w="488"/>
        <w:gridCol w:w="488"/>
        <w:gridCol w:w="488"/>
        <w:gridCol w:w="488"/>
        <w:gridCol w:w="488"/>
        <w:gridCol w:w="488"/>
        <w:gridCol w:w="488"/>
        <w:gridCol w:w="488"/>
        <w:gridCol w:w="492"/>
      </w:tblGrid>
      <w:tr w:rsidR="00464B0B" w:rsidRPr="00D46593">
        <w:trPr>
          <w:trHeight w:val="568"/>
        </w:trPr>
        <w:tc>
          <w:tcPr>
            <w:tcW w:w="46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64B0B" w:rsidRPr="00D46593" w:rsidRDefault="00464B0B">
            <w:pPr>
              <w:jc w:val="center"/>
              <w:rPr>
                <w:color w:val="000000"/>
                <w:sz w:val="16"/>
                <w:szCs w:val="16"/>
                <w:lang w:val="uk-UA"/>
              </w:rPr>
            </w:pPr>
            <w:r w:rsidRPr="00D46593">
              <w:rPr>
                <w:color w:val="000000"/>
                <w:sz w:val="16"/>
                <w:szCs w:val="16"/>
                <w:lang w:val="uk-UA"/>
              </w:rPr>
              <w:t>№</w:t>
            </w:r>
          </w:p>
        </w:tc>
        <w:tc>
          <w:tcPr>
            <w:tcW w:w="431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64B0B" w:rsidRPr="00D46593" w:rsidRDefault="00464B0B">
            <w:pPr>
              <w:jc w:val="center"/>
              <w:rPr>
                <w:color w:val="000000"/>
                <w:sz w:val="16"/>
                <w:szCs w:val="16"/>
                <w:lang w:val="uk-UA"/>
              </w:rPr>
            </w:pPr>
            <w:r w:rsidRPr="00D46593">
              <w:rPr>
                <w:color w:val="000000"/>
                <w:sz w:val="16"/>
                <w:szCs w:val="16"/>
                <w:lang w:val="uk-UA"/>
              </w:rPr>
              <w:t>Найменування робіт</w:t>
            </w:r>
          </w:p>
        </w:tc>
        <w:tc>
          <w:tcPr>
            <w:tcW w:w="10353" w:type="dxa"/>
            <w:gridSpan w:val="21"/>
            <w:tcBorders>
              <w:top w:val="single" w:sz="4" w:space="0" w:color="auto"/>
              <w:left w:val="nil"/>
              <w:bottom w:val="single" w:sz="4" w:space="0" w:color="auto"/>
              <w:right w:val="single" w:sz="4" w:space="0" w:color="auto"/>
            </w:tcBorders>
            <w:shd w:val="clear" w:color="auto" w:fill="auto"/>
            <w:vAlign w:val="center"/>
            <w:hideMark/>
          </w:tcPr>
          <w:p w:rsidR="00464B0B" w:rsidRPr="00D46593" w:rsidRDefault="00464B0B">
            <w:pPr>
              <w:jc w:val="center"/>
              <w:rPr>
                <w:color w:val="000000"/>
                <w:sz w:val="16"/>
                <w:szCs w:val="16"/>
                <w:lang w:val="uk-UA"/>
              </w:rPr>
            </w:pPr>
            <w:r w:rsidRPr="00D46593">
              <w:rPr>
                <w:color w:val="000000"/>
                <w:sz w:val="16"/>
                <w:szCs w:val="16"/>
                <w:lang w:val="uk-UA"/>
              </w:rPr>
              <w:t>календарні дні</w:t>
            </w:r>
          </w:p>
        </w:tc>
      </w:tr>
      <w:tr w:rsidR="00464B0B" w:rsidRPr="00D46593">
        <w:trPr>
          <w:trHeight w:val="315"/>
        </w:trPr>
        <w:tc>
          <w:tcPr>
            <w:tcW w:w="466" w:type="dxa"/>
            <w:vMerge/>
            <w:tcBorders>
              <w:top w:val="single" w:sz="4" w:space="0" w:color="auto"/>
              <w:left w:val="single" w:sz="4" w:space="0" w:color="auto"/>
              <w:bottom w:val="single" w:sz="4" w:space="0" w:color="auto"/>
              <w:right w:val="single" w:sz="4" w:space="0" w:color="auto"/>
            </w:tcBorders>
            <w:vAlign w:val="center"/>
            <w:hideMark/>
          </w:tcPr>
          <w:p w:rsidR="00464B0B" w:rsidRPr="00D46593" w:rsidRDefault="00464B0B">
            <w:pPr>
              <w:jc w:val="center"/>
              <w:rPr>
                <w:color w:val="000000"/>
                <w:sz w:val="16"/>
                <w:szCs w:val="16"/>
                <w:lang w:val="uk-UA"/>
              </w:rPr>
            </w:pPr>
          </w:p>
        </w:tc>
        <w:tc>
          <w:tcPr>
            <w:tcW w:w="431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64B0B" w:rsidRPr="00D46593" w:rsidRDefault="00464B0B">
            <w:pPr>
              <w:jc w:val="center"/>
              <w:rPr>
                <w:color w:val="000000"/>
                <w:sz w:val="16"/>
                <w:szCs w:val="16"/>
                <w:lang w:val="uk-UA"/>
              </w:rPr>
            </w:pPr>
          </w:p>
        </w:tc>
        <w:tc>
          <w:tcPr>
            <w:tcW w:w="547" w:type="dxa"/>
            <w:tcBorders>
              <w:top w:val="nil"/>
              <w:left w:val="nil"/>
              <w:bottom w:val="single" w:sz="4" w:space="0" w:color="auto"/>
              <w:right w:val="single" w:sz="4" w:space="0" w:color="auto"/>
            </w:tcBorders>
            <w:shd w:val="clear" w:color="auto" w:fill="auto"/>
            <w:vAlign w:val="center"/>
            <w:hideMark/>
          </w:tcPr>
          <w:p w:rsidR="00464B0B" w:rsidRPr="00D46593" w:rsidRDefault="00464B0B">
            <w:pPr>
              <w:jc w:val="center"/>
              <w:rPr>
                <w:color w:val="000000"/>
                <w:sz w:val="16"/>
                <w:szCs w:val="16"/>
                <w:lang w:val="uk-UA"/>
              </w:rPr>
            </w:pPr>
            <w:r w:rsidRPr="00D46593">
              <w:rPr>
                <w:color w:val="000000"/>
                <w:sz w:val="16"/>
                <w:szCs w:val="16"/>
                <w:lang w:val="uk-UA"/>
              </w:rPr>
              <w:t>1</w:t>
            </w:r>
          </w:p>
        </w:tc>
        <w:tc>
          <w:tcPr>
            <w:tcW w:w="530" w:type="dxa"/>
            <w:tcBorders>
              <w:top w:val="nil"/>
              <w:left w:val="nil"/>
              <w:bottom w:val="single" w:sz="4" w:space="0" w:color="auto"/>
              <w:right w:val="single" w:sz="4" w:space="0" w:color="auto"/>
            </w:tcBorders>
            <w:shd w:val="clear" w:color="auto" w:fill="auto"/>
            <w:vAlign w:val="center"/>
            <w:hideMark/>
          </w:tcPr>
          <w:p w:rsidR="00464B0B" w:rsidRPr="00D46593" w:rsidRDefault="00464B0B">
            <w:pPr>
              <w:jc w:val="center"/>
              <w:rPr>
                <w:color w:val="000000"/>
                <w:sz w:val="16"/>
                <w:szCs w:val="16"/>
                <w:lang w:val="uk-UA"/>
              </w:rPr>
            </w:pPr>
            <w:r w:rsidRPr="00D46593">
              <w:rPr>
                <w:color w:val="000000"/>
                <w:sz w:val="16"/>
                <w:szCs w:val="16"/>
                <w:lang w:val="uk-UA"/>
              </w:rPr>
              <w:t>2</w:t>
            </w:r>
          </w:p>
        </w:tc>
        <w:tc>
          <w:tcPr>
            <w:tcW w:w="488" w:type="dxa"/>
            <w:tcBorders>
              <w:top w:val="nil"/>
              <w:left w:val="nil"/>
              <w:bottom w:val="single" w:sz="4" w:space="0" w:color="auto"/>
              <w:right w:val="single" w:sz="4" w:space="0" w:color="auto"/>
            </w:tcBorders>
            <w:shd w:val="clear" w:color="auto" w:fill="auto"/>
            <w:vAlign w:val="center"/>
            <w:hideMark/>
          </w:tcPr>
          <w:p w:rsidR="00464B0B" w:rsidRPr="00D46593" w:rsidRDefault="00464B0B">
            <w:pPr>
              <w:jc w:val="center"/>
              <w:rPr>
                <w:color w:val="000000"/>
                <w:sz w:val="16"/>
                <w:szCs w:val="16"/>
                <w:lang w:val="uk-UA"/>
              </w:rPr>
            </w:pPr>
            <w:r w:rsidRPr="00D46593">
              <w:rPr>
                <w:color w:val="000000"/>
                <w:sz w:val="16"/>
                <w:szCs w:val="16"/>
                <w:lang w:val="uk-UA"/>
              </w:rPr>
              <w:t>3</w:t>
            </w:r>
          </w:p>
        </w:tc>
        <w:tc>
          <w:tcPr>
            <w:tcW w:w="488" w:type="dxa"/>
            <w:tcBorders>
              <w:top w:val="nil"/>
              <w:left w:val="nil"/>
              <w:bottom w:val="single" w:sz="4" w:space="0" w:color="auto"/>
              <w:right w:val="single" w:sz="4" w:space="0" w:color="auto"/>
            </w:tcBorders>
            <w:shd w:val="clear" w:color="auto" w:fill="auto"/>
            <w:vAlign w:val="center"/>
            <w:hideMark/>
          </w:tcPr>
          <w:p w:rsidR="00464B0B" w:rsidRPr="00D46593" w:rsidRDefault="00464B0B">
            <w:pPr>
              <w:jc w:val="center"/>
              <w:rPr>
                <w:color w:val="000000"/>
                <w:sz w:val="16"/>
                <w:szCs w:val="16"/>
                <w:lang w:val="uk-UA"/>
              </w:rPr>
            </w:pPr>
            <w:r w:rsidRPr="00D46593">
              <w:rPr>
                <w:color w:val="000000"/>
                <w:sz w:val="16"/>
                <w:szCs w:val="16"/>
                <w:lang w:val="uk-UA"/>
              </w:rPr>
              <w:t>4</w:t>
            </w:r>
          </w:p>
        </w:tc>
        <w:tc>
          <w:tcPr>
            <w:tcW w:w="488" w:type="dxa"/>
            <w:tcBorders>
              <w:top w:val="nil"/>
              <w:left w:val="nil"/>
              <w:bottom w:val="single" w:sz="4" w:space="0" w:color="auto"/>
              <w:right w:val="single" w:sz="4" w:space="0" w:color="auto"/>
            </w:tcBorders>
            <w:shd w:val="clear" w:color="auto" w:fill="auto"/>
            <w:vAlign w:val="center"/>
            <w:hideMark/>
          </w:tcPr>
          <w:p w:rsidR="00464B0B" w:rsidRPr="00D46593" w:rsidRDefault="00464B0B">
            <w:pPr>
              <w:jc w:val="center"/>
              <w:rPr>
                <w:color w:val="000000"/>
                <w:sz w:val="16"/>
                <w:szCs w:val="16"/>
                <w:lang w:val="uk-UA"/>
              </w:rPr>
            </w:pPr>
            <w:r w:rsidRPr="00D46593">
              <w:rPr>
                <w:color w:val="000000"/>
                <w:sz w:val="16"/>
                <w:szCs w:val="16"/>
                <w:lang w:val="uk-UA"/>
              </w:rPr>
              <w:t>5</w:t>
            </w:r>
          </w:p>
        </w:tc>
        <w:tc>
          <w:tcPr>
            <w:tcW w:w="488" w:type="dxa"/>
            <w:tcBorders>
              <w:top w:val="nil"/>
              <w:left w:val="nil"/>
              <w:bottom w:val="single" w:sz="4" w:space="0" w:color="auto"/>
              <w:right w:val="single" w:sz="4" w:space="0" w:color="auto"/>
            </w:tcBorders>
            <w:shd w:val="clear" w:color="auto" w:fill="auto"/>
            <w:vAlign w:val="center"/>
            <w:hideMark/>
          </w:tcPr>
          <w:p w:rsidR="00464B0B" w:rsidRPr="00D46593" w:rsidRDefault="00464B0B">
            <w:pPr>
              <w:jc w:val="center"/>
              <w:rPr>
                <w:color w:val="000000"/>
                <w:sz w:val="16"/>
                <w:szCs w:val="16"/>
                <w:lang w:val="uk-UA"/>
              </w:rPr>
            </w:pPr>
            <w:r w:rsidRPr="00D46593">
              <w:rPr>
                <w:color w:val="000000"/>
                <w:sz w:val="16"/>
                <w:szCs w:val="16"/>
                <w:lang w:val="uk-UA"/>
              </w:rPr>
              <w:t>6</w:t>
            </w:r>
          </w:p>
        </w:tc>
        <w:tc>
          <w:tcPr>
            <w:tcW w:w="488" w:type="dxa"/>
            <w:tcBorders>
              <w:top w:val="nil"/>
              <w:left w:val="nil"/>
              <w:bottom w:val="single" w:sz="4" w:space="0" w:color="auto"/>
              <w:right w:val="single" w:sz="4" w:space="0" w:color="auto"/>
            </w:tcBorders>
            <w:shd w:val="clear" w:color="auto" w:fill="auto"/>
            <w:vAlign w:val="center"/>
            <w:hideMark/>
          </w:tcPr>
          <w:p w:rsidR="00464B0B" w:rsidRPr="00D46593" w:rsidRDefault="00464B0B">
            <w:pPr>
              <w:jc w:val="center"/>
              <w:rPr>
                <w:color w:val="000000"/>
                <w:sz w:val="16"/>
                <w:szCs w:val="16"/>
                <w:lang w:val="uk-UA"/>
              </w:rPr>
            </w:pPr>
            <w:r w:rsidRPr="00D46593">
              <w:rPr>
                <w:color w:val="000000"/>
                <w:sz w:val="16"/>
                <w:szCs w:val="16"/>
                <w:lang w:val="uk-UA"/>
              </w:rPr>
              <w:t>7</w:t>
            </w:r>
          </w:p>
        </w:tc>
        <w:tc>
          <w:tcPr>
            <w:tcW w:w="488" w:type="dxa"/>
            <w:tcBorders>
              <w:top w:val="nil"/>
              <w:left w:val="nil"/>
              <w:bottom w:val="single" w:sz="4" w:space="0" w:color="auto"/>
              <w:right w:val="single" w:sz="4" w:space="0" w:color="auto"/>
            </w:tcBorders>
            <w:shd w:val="clear" w:color="auto" w:fill="auto"/>
            <w:vAlign w:val="center"/>
            <w:hideMark/>
          </w:tcPr>
          <w:p w:rsidR="00464B0B" w:rsidRPr="00D46593" w:rsidRDefault="00464B0B">
            <w:pPr>
              <w:jc w:val="center"/>
              <w:rPr>
                <w:color w:val="000000"/>
                <w:sz w:val="16"/>
                <w:szCs w:val="16"/>
                <w:lang w:val="uk-UA"/>
              </w:rPr>
            </w:pPr>
            <w:r w:rsidRPr="00D46593">
              <w:rPr>
                <w:color w:val="000000"/>
                <w:sz w:val="16"/>
                <w:szCs w:val="16"/>
                <w:lang w:val="uk-UA"/>
              </w:rPr>
              <w:t>8</w:t>
            </w:r>
          </w:p>
        </w:tc>
        <w:tc>
          <w:tcPr>
            <w:tcW w:w="488" w:type="dxa"/>
            <w:tcBorders>
              <w:top w:val="nil"/>
              <w:left w:val="nil"/>
              <w:bottom w:val="single" w:sz="4" w:space="0" w:color="auto"/>
              <w:right w:val="single" w:sz="4" w:space="0" w:color="auto"/>
            </w:tcBorders>
            <w:shd w:val="clear" w:color="auto" w:fill="auto"/>
            <w:vAlign w:val="center"/>
            <w:hideMark/>
          </w:tcPr>
          <w:p w:rsidR="00464B0B" w:rsidRPr="00D46593" w:rsidRDefault="00464B0B">
            <w:pPr>
              <w:jc w:val="center"/>
              <w:rPr>
                <w:color w:val="000000"/>
                <w:sz w:val="16"/>
                <w:szCs w:val="16"/>
                <w:lang w:val="uk-UA"/>
              </w:rPr>
            </w:pPr>
            <w:r w:rsidRPr="00D46593">
              <w:rPr>
                <w:color w:val="000000"/>
                <w:sz w:val="16"/>
                <w:szCs w:val="16"/>
                <w:lang w:val="uk-UA"/>
              </w:rPr>
              <w:t>9</w:t>
            </w:r>
          </w:p>
        </w:tc>
        <w:tc>
          <w:tcPr>
            <w:tcW w:w="488" w:type="dxa"/>
            <w:tcBorders>
              <w:top w:val="nil"/>
              <w:left w:val="nil"/>
              <w:bottom w:val="single" w:sz="4" w:space="0" w:color="auto"/>
              <w:right w:val="single" w:sz="4" w:space="0" w:color="auto"/>
            </w:tcBorders>
            <w:shd w:val="clear" w:color="auto" w:fill="auto"/>
            <w:vAlign w:val="center"/>
            <w:hideMark/>
          </w:tcPr>
          <w:p w:rsidR="00464B0B" w:rsidRPr="00D46593" w:rsidRDefault="00464B0B">
            <w:pPr>
              <w:jc w:val="center"/>
              <w:rPr>
                <w:color w:val="000000"/>
                <w:sz w:val="16"/>
                <w:szCs w:val="16"/>
                <w:lang w:val="uk-UA"/>
              </w:rPr>
            </w:pPr>
            <w:r w:rsidRPr="00D46593">
              <w:rPr>
                <w:color w:val="000000"/>
                <w:sz w:val="16"/>
                <w:szCs w:val="16"/>
                <w:lang w:val="uk-UA"/>
              </w:rPr>
              <w:t>10</w:t>
            </w:r>
          </w:p>
        </w:tc>
        <w:tc>
          <w:tcPr>
            <w:tcW w:w="488" w:type="dxa"/>
            <w:tcBorders>
              <w:top w:val="nil"/>
              <w:left w:val="nil"/>
              <w:bottom w:val="single" w:sz="4" w:space="0" w:color="auto"/>
              <w:right w:val="single" w:sz="4" w:space="0" w:color="auto"/>
            </w:tcBorders>
            <w:shd w:val="clear" w:color="auto" w:fill="auto"/>
            <w:vAlign w:val="center"/>
            <w:hideMark/>
          </w:tcPr>
          <w:p w:rsidR="00464B0B" w:rsidRPr="00D46593" w:rsidRDefault="00464B0B">
            <w:pPr>
              <w:jc w:val="center"/>
              <w:rPr>
                <w:color w:val="000000"/>
                <w:sz w:val="16"/>
                <w:szCs w:val="16"/>
                <w:lang w:val="uk-UA"/>
              </w:rPr>
            </w:pPr>
            <w:r w:rsidRPr="00D46593">
              <w:rPr>
                <w:color w:val="000000"/>
                <w:sz w:val="16"/>
                <w:szCs w:val="16"/>
                <w:lang w:val="uk-UA"/>
              </w:rPr>
              <w:t>11</w:t>
            </w:r>
          </w:p>
        </w:tc>
        <w:tc>
          <w:tcPr>
            <w:tcW w:w="488" w:type="dxa"/>
            <w:tcBorders>
              <w:top w:val="nil"/>
              <w:left w:val="nil"/>
              <w:bottom w:val="single" w:sz="4" w:space="0" w:color="auto"/>
              <w:right w:val="single" w:sz="4" w:space="0" w:color="auto"/>
            </w:tcBorders>
            <w:shd w:val="clear" w:color="auto" w:fill="auto"/>
            <w:vAlign w:val="center"/>
            <w:hideMark/>
          </w:tcPr>
          <w:p w:rsidR="00464B0B" w:rsidRPr="00D46593" w:rsidRDefault="00464B0B">
            <w:pPr>
              <w:jc w:val="center"/>
              <w:rPr>
                <w:color w:val="000000"/>
                <w:sz w:val="16"/>
                <w:szCs w:val="16"/>
                <w:lang w:val="uk-UA"/>
              </w:rPr>
            </w:pPr>
            <w:r w:rsidRPr="00D46593">
              <w:rPr>
                <w:color w:val="000000"/>
                <w:sz w:val="16"/>
                <w:szCs w:val="16"/>
                <w:lang w:val="uk-UA"/>
              </w:rPr>
              <w:t>12</w:t>
            </w:r>
          </w:p>
        </w:tc>
        <w:tc>
          <w:tcPr>
            <w:tcW w:w="488" w:type="dxa"/>
            <w:tcBorders>
              <w:top w:val="nil"/>
              <w:left w:val="nil"/>
              <w:bottom w:val="single" w:sz="4" w:space="0" w:color="auto"/>
              <w:right w:val="single" w:sz="4" w:space="0" w:color="auto"/>
            </w:tcBorders>
            <w:shd w:val="clear" w:color="auto" w:fill="auto"/>
            <w:vAlign w:val="center"/>
            <w:hideMark/>
          </w:tcPr>
          <w:p w:rsidR="00464B0B" w:rsidRPr="00D46593" w:rsidRDefault="00464B0B">
            <w:pPr>
              <w:jc w:val="center"/>
              <w:rPr>
                <w:color w:val="000000"/>
                <w:sz w:val="16"/>
                <w:szCs w:val="16"/>
                <w:lang w:val="uk-UA"/>
              </w:rPr>
            </w:pPr>
            <w:r w:rsidRPr="00D46593">
              <w:rPr>
                <w:color w:val="000000"/>
                <w:sz w:val="16"/>
                <w:szCs w:val="16"/>
                <w:lang w:val="uk-UA"/>
              </w:rPr>
              <w:t>13</w:t>
            </w:r>
          </w:p>
        </w:tc>
        <w:tc>
          <w:tcPr>
            <w:tcW w:w="488" w:type="dxa"/>
            <w:tcBorders>
              <w:top w:val="nil"/>
              <w:left w:val="nil"/>
              <w:bottom w:val="single" w:sz="4" w:space="0" w:color="auto"/>
              <w:right w:val="single" w:sz="4" w:space="0" w:color="auto"/>
            </w:tcBorders>
            <w:shd w:val="clear" w:color="auto" w:fill="auto"/>
            <w:vAlign w:val="center"/>
            <w:hideMark/>
          </w:tcPr>
          <w:p w:rsidR="00464B0B" w:rsidRPr="00D46593" w:rsidRDefault="00464B0B">
            <w:pPr>
              <w:jc w:val="center"/>
              <w:rPr>
                <w:color w:val="000000"/>
                <w:sz w:val="16"/>
                <w:szCs w:val="16"/>
                <w:lang w:val="uk-UA"/>
              </w:rPr>
            </w:pPr>
            <w:r w:rsidRPr="00D46593">
              <w:rPr>
                <w:color w:val="000000"/>
                <w:sz w:val="16"/>
                <w:szCs w:val="16"/>
                <w:lang w:val="uk-UA"/>
              </w:rPr>
              <w:t>14</w:t>
            </w:r>
          </w:p>
        </w:tc>
        <w:tc>
          <w:tcPr>
            <w:tcW w:w="488" w:type="dxa"/>
            <w:tcBorders>
              <w:top w:val="nil"/>
              <w:left w:val="nil"/>
              <w:bottom w:val="single" w:sz="4" w:space="0" w:color="auto"/>
              <w:right w:val="single" w:sz="4" w:space="0" w:color="auto"/>
            </w:tcBorders>
            <w:shd w:val="clear" w:color="auto" w:fill="auto"/>
            <w:vAlign w:val="center"/>
            <w:hideMark/>
          </w:tcPr>
          <w:p w:rsidR="00464B0B" w:rsidRPr="00D46593" w:rsidRDefault="00464B0B">
            <w:pPr>
              <w:jc w:val="center"/>
              <w:rPr>
                <w:color w:val="000000"/>
                <w:sz w:val="16"/>
                <w:szCs w:val="16"/>
                <w:lang w:val="uk-UA"/>
              </w:rPr>
            </w:pPr>
            <w:r w:rsidRPr="00D46593">
              <w:rPr>
                <w:color w:val="000000"/>
                <w:sz w:val="16"/>
                <w:szCs w:val="16"/>
                <w:lang w:val="uk-UA"/>
              </w:rPr>
              <w:t>15</w:t>
            </w:r>
          </w:p>
        </w:tc>
        <w:tc>
          <w:tcPr>
            <w:tcW w:w="488" w:type="dxa"/>
            <w:tcBorders>
              <w:top w:val="nil"/>
              <w:left w:val="nil"/>
              <w:bottom w:val="single" w:sz="4" w:space="0" w:color="auto"/>
              <w:right w:val="single" w:sz="4" w:space="0" w:color="auto"/>
            </w:tcBorders>
            <w:shd w:val="clear" w:color="auto" w:fill="auto"/>
            <w:vAlign w:val="center"/>
            <w:hideMark/>
          </w:tcPr>
          <w:p w:rsidR="00464B0B" w:rsidRPr="00D46593" w:rsidRDefault="00464B0B">
            <w:pPr>
              <w:jc w:val="center"/>
              <w:rPr>
                <w:color w:val="000000"/>
                <w:sz w:val="16"/>
                <w:szCs w:val="16"/>
                <w:lang w:val="uk-UA"/>
              </w:rPr>
            </w:pPr>
            <w:r w:rsidRPr="00D46593">
              <w:rPr>
                <w:color w:val="000000"/>
                <w:sz w:val="16"/>
                <w:szCs w:val="16"/>
                <w:lang w:val="uk-UA"/>
              </w:rPr>
              <w:t>16</w:t>
            </w:r>
          </w:p>
        </w:tc>
        <w:tc>
          <w:tcPr>
            <w:tcW w:w="488" w:type="dxa"/>
            <w:tcBorders>
              <w:top w:val="nil"/>
              <w:left w:val="nil"/>
              <w:bottom w:val="single" w:sz="4" w:space="0" w:color="auto"/>
              <w:right w:val="single" w:sz="4" w:space="0" w:color="auto"/>
            </w:tcBorders>
            <w:shd w:val="clear" w:color="auto" w:fill="auto"/>
            <w:vAlign w:val="center"/>
            <w:hideMark/>
          </w:tcPr>
          <w:p w:rsidR="00464B0B" w:rsidRPr="00D46593" w:rsidRDefault="00464B0B">
            <w:pPr>
              <w:jc w:val="center"/>
              <w:rPr>
                <w:color w:val="000000"/>
                <w:sz w:val="16"/>
                <w:szCs w:val="16"/>
                <w:lang w:val="uk-UA"/>
              </w:rPr>
            </w:pPr>
            <w:r w:rsidRPr="00D46593">
              <w:rPr>
                <w:color w:val="000000"/>
                <w:sz w:val="16"/>
                <w:szCs w:val="16"/>
                <w:lang w:val="uk-UA"/>
              </w:rPr>
              <w:t>17</w:t>
            </w:r>
          </w:p>
        </w:tc>
        <w:tc>
          <w:tcPr>
            <w:tcW w:w="488" w:type="dxa"/>
            <w:tcBorders>
              <w:top w:val="nil"/>
              <w:left w:val="nil"/>
              <w:bottom w:val="single" w:sz="4" w:space="0" w:color="auto"/>
              <w:right w:val="single" w:sz="4" w:space="0" w:color="auto"/>
            </w:tcBorders>
            <w:shd w:val="clear" w:color="auto" w:fill="auto"/>
            <w:vAlign w:val="center"/>
            <w:hideMark/>
          </w:tcPr>
          <w:p w:rsidR="00464B0B" w:rsidRPr="00D46593" w:rsidRDefault="00464B0B">
            <w:pPr>
              <w:jc w:val="center"/>
              <w:rPr>
                <w:color w:val="000000"/>
                <w:sz w:val="16"/>
                <w:szCs w:val="16"/>
                <w:lang w:val="uk-UA"/>
              </w:rPr>
            </w:pPr>
            <w:r w:rsidRPr="00D46593">
              <w:rPr>
                <w:color w:val="000000"/>
                <w:sz w:val="16"/>
                <w:szCs w:val="16"/>
                <w:lang w:val="uk-UA"/>
              </w:rPr>
              <w:t>18</w:t>
            </w:r>
          </w:p>
        </w:tc>
        <w:tc>
          <w:tcPr>
            <w:tcW w:w="488" w:type="dxa"/>
            <w:tcBorders>
              <w:top w:val="nil"/>
              <w:left w:val="nil"/>
              <w:bottom w:val="single" w:sz="4" w:space="0" w:color="auto"/>
              <w:right w:val="single" w:sz="4" w:space="0" w:color="auto"/>
            </w:tcBorders>
            <w:shd w:val="clear" w:color="auto" w:fill="auto"/>
            <w:vAlign w:val="center"/>
            <w:hideMark/>
          </w:tcPr>
          <w:p w:rsidR="00464B0B" w:rsidRPr="00D46593" w:rsidRDefault="00464B0B">
            <w:pPr>
              <w:jc w:val="center"/>
              <w:rPr>
                <w:color w:val="000000"/>
                <w:sz w:val="16"/>
                <w:szCs w:val="16"/>
                <w:lang w:val="uk-UA"/>
              </w:rPr>
            </w:pPr>
            <w:r w:rsidRPr="00D46593">
              <w:rPr>
                <w:color w:val="000000"/>
                <w:sz w:val="16"/>
                <w:szCs w:val="16"/>
                <w:lang w:val="uk-UA"/>
              </w:rPr>
              <w:t>19</w:t>
            </w:r>
          </w:p>
        </w:tc>
        <w:tc>
          <w:tcPr>
            <w:tcW w:w="488" w:type="dxa"/>
            <w:tcBorders>
              <w:top w:val="nil"/>
              <w:left w:val="nil"/>
              <w:bottom w:val="single" w:sz="4" w:space="0" w:color="auto"/>
              <w:right w:val="single" w:sz="4" w:space="0" w:color="auto"/>
            </w:tcBorders>
            <w:shd w:val="clear" w:color="auto" w:fill="auto"/>
            <w:vAlign w:val="center"/>
            <w:hideMark/>
          </w:tcPr>
          <w:p w:rsidR="00464B0B" w:rsidRPr="00D46593" w:rsidRDefault="00464B0B">
            <w:pPr>
              <w:jc w:val="center"/>
              <w:rPr>
                <w:color w:val="000000"/>
                <w:sz w:val="16"/>
                <w:szCs w:val="16"/>
                <w:lang w:val="uk-UA"/>
              </w:rPr>
            </w:pPr>
            <w:r w:rsidRPr="00D46593">
              <w:rPr>
                <w:color w:val="000000"/>
                <w:sz w:val="16"/>
                <w:szCs w:val="16"/>
                <w:lang w:val="uk-UA"/>
              </w:rPr>
              <w:t>20</w:t>
            </w:r>
          </w:p>
        </w:tc>
        <w:tc>
          <w:tcPr>
            <w:tcW w:w="492" w:type="dxa"/>
            <w:tcBorders>
              <w:top w:val="nil"/>
              <w:left w:val="nil"/>
              <w:bottom w:val="single" w:sz="4" w:space="0" w:color="auto"/>
              <w:right w:val="single" w:sz="4" w:space="0" w:color="auto"/>
            </w:tcBorders>
            <w:shd w:val="clear" w:color="auto" w:fill="auto"/>
            <w:vAlign w:val="center"/>
            <w:hideMark/>
          </w:tcPr>
          <w:p w:rsidR="00464B0B" w:rsidRPr="00D46593" w:rsidRDefault="00464B0B">
            <w:pPr>
              <w:jc w:val="center"/>
              <w:rPr>
                <w:color w:val="000000"/>
                <w:sz w:val="16"/>
                <w:szCs w:val="16"/>
                <w:lang w:val="uk-UA"/>
              </w:rPr>
            </w:pPr>
            <w:r w:rsidRPr="00D46593">
              <w:rPr>
                <w:color w:val="000000"/>
                <w:sz w:val="16"/>
                <w:szCs w:val="16"/>
                <w:lang w:val="uk-UA"/>
              </w:rPr>
              <w:t>…</w:t>
            </w:r>
          </w:p>
        </w:tc>
      </w:tr>
      <w:tr w:rsidR="00464B0B" w:rsidRPr="00D46593">
        <w:trPr>
          <w:trHeight w:val="318"/>
        </w:trPr>
        <w:tc>
          <w:tcPr>
            <w:tcW w:w="466" w:type="dxa"/>
            <w:tcBorders>
              <w:top w:val="nil"/>
              <w:left w:val="single" w:sz="4" w:space="0" w:color="auto"/>
              <w:bottom w:val="single" w:sz="4" w:space="0" w:color="auto"/>
              <w:right w:val="single" w:sz="4" w:space="0" w:color="auto"/>
            </w:tcBorders>
            <w:shd w:val="clear" w:color="auto" w:fill="auto"/>
            <w:vAlign w:val="center"/>
            <w:hideMark/>
          </w:tcPr>
          <w:p w:rsidR="00464B0B" w:rsidRPr="00D46593" w:rsidRDefault="00464B0B">
            <w:pPr>
              <w:jc w:val="center"/>
              <w:rPr>
                <w:color w:val="000000"/>
                <w:sz w:val="16"/>
                <w:szCs w:val="16"/>
                <w:lang w:val="uk-UA"/>
              </w:rPr>
            </w:pPr>
            <w:r w:rsidRPr="00D46593">
              <w:rPr>
                <w:color w:val="000000"/>
                <w:sz w:val="16"/>
                <w:szCs w:val="16"/>
                <w:lang w:val="uk-UA"/>
              </w:rPr>
              <w:t>1</w:t>
            </w:r>
          </w:p>
        </w:tc>
        <w:tc>
          <w:tcPr>
            <w:tcW w:w="4310" w:type="dxa"/>
            <w:tcBorders>
              <w:top w:val="nil"/>
              <w:left w:val="single" w:sz="4" w:space="0" w:color="auto"/>
              <w:bottom w:val="single" w:sz="4" w:space="0" w:color="auto"/>
              <w:right w:val="single" w:sz="4" w:space="0" w:color="auto"/>
            </w:tcBorders>
            <w:shd w:val="clear" w:color="auto" w:fill="auto"/>
            <w:vAlign w:val="center"/>
          </w:tcPr>
          <w:p w:rsidR="00464B0B" w:rsidRPr="00D46593" w:rsidRDefault="00464B0B">
            <w:pPr>
              <w:rPr>
                <w:color w:val="000000"/>
                <w:sz w:val="16"/>
                <w:szCs w:val="16"/>
                <w:lang w:val="uk-UA"/>
              </w:rPr>
            </w:pPr>
            <w:r w:rsidRPr="00D46593">
              <w:rPr>
                <w:color w:val="000000"/>
                <w:sz w:val="16"/>
                <w:szCs w:val="16"/>
                <w:lang w:val="uk-UA"/>
              </w:rPr>
              <w:t>…</w:t>
            </w:r>
          </w:p>
          <w:p w:rsidR="00464B0B" w:rsidRPr="00D46593" w:rsidRDefault="00464B0B">
            <w:pPr>
              <w:rPr>
                <w:color w:val="000000"/>
                <w:sz w:val="16"/>
                <w:szCs w:val="16"/>
                <w:lang w:val="uk-UA"/>
              </w:rPr>
            </w:pPr>
          </w:p>
        </w:tc>
        <w:tc>
          <w:tcPr>
            <w:tcW w:w="547" w:type="dxa"/>
            <w:tcBorders>
              <w:top w:val="nil"/>
              <w:left w:val="nil"/>
              <w:bottom w:val="single" w:sz="4" w:space="0" w:color="auto"/>
              <w:right w:val="single" w:sz="4" w:space="0" w:color="auto"/>
            </w:tcBorders>
            <w:shd w:val="clear" w:color="auto" w:fill="auto"/>
            <w:noWrap/>
            <w:vAlign w:val="bottom"/>
          </w:tcPr>
          <w:p w:rsidR="00464B0B" w:rsidRPr="00D46593" w:rsidRDefault="00464B0B">
            <w:pPr>
              <w:jc w:val="center"/>
              <w:rPr>
                <w:color w:val="000000"/>
                <w:sz w:val="16"/>
                <w:szCs w:val="16"/>
                <w:lang w:val="uk-UA"/>
              </w:rPr>
            </w:pPr>
          </w:p>
        </w:tc>
        <w:tc>
          <w:tcPr>
            <w:tcW w:w="530" w:type="dxa"/>
            <w:tcBorders>
              <w:top w:val="nil"/>
              <w:left w:val="nil"/>
              <w:bottom w:val="single" w:sz="4" w:space="0" w:color="auto"/>
              <w:right w:val="single" w:sz="4" w:space="0" w:color="auto"/>
            </w:tcBorders>
            <w:shd w:val="clear" w:color="auto" w:fill="auto"/>
            <w:noWrap/>
            <w:vAlign w:val="bottom"/>
          </w:tcPr>
          <w:p w:rsidR="00464B0B" w:rsidRPr="00D46593" w:rsidRDefault="00464B0B">
            <w:pPr>
              <w:jc w:val="center"/>
              <w:rPr>
                <w:color w:val="000000"/>
                <w:sz w:val="16"/>
                <w:szCs w:val="16"/>
                <w:lang w:val="uk-UA"/>
              </w:rPr>
            </w:pPr>
          </w:p>
        </w:tc>
        <w:tc>
          <w:tcPr>
            <w:tcW w:w="488" w:type="dxa"/>
            <w:tcBorders>
              <w:top w:val="nil"/>
              <w:left w:val="nil"/>
              <w:bottom w:val="single" w:sz="4" w:space="0" w:color="auto"/>
              <w:right w:val="single" w:sz="4" w:space="0" w:color="auto"/>
            </w:tcBorders>
            <w:shd w:val="clear" w:color="auto" w:fill="auto"/>
            <w:noWrap/>
            <w:vAlign w:val="bottom"/>
          </w:tcPr>
          <w:p w:rsidR="00464B0B" w:rsidRPr="00D46593" w:rsidRDefault="00464B0B">
            <w:pPr>
              <w:jc w:val="center"/>
              <w:rPr>
                <w:color w:val="000000"/>
                <w:sz w:val="16"/>
                <w:szCs w:val="16"/>
                <w:lang w:val="uk-UA"/>
              </w:rPr>
            </w:pPr>
          </w:p>
        </w:tc>
        <w:tc>
          <w:tcPr>
            <w:tcW w:w="488" w:type="dxa"/>
            <w:tcBorders>
              <w:top w:val="nil"/>
              <w:left w:val="nil"/>
              <w:bottom w:val="single" w:sz="4" w:space="0" w:color="auto"/>
              <w:right w:val="single" w:sz="4" w:space="0" w:color="auto"/>
            </w:tcBorders>
            <w:shd w:val="clear" w:color="auto" w:fill="auto"/>
            <w:noWrap/>
            <w:vAlign w:val="bottom"/>
          </w:tcPr>
          <w:p w:rsidR="00464B0B" w:rsidRPr="00D46593" w:rsidRDefault="00464B0B">
            <w:pPr>
              <w:jc w:val="center"/>
              <w:rPr>
                <w:color w:val="000000"/>
                <w:sz w:val="16"/>
                <w:szCs w:val="16"/>
                <w:lang w:val="uk-UA"/>
              </w:rPr>
            </w:pPr>
          </w:p>
        </w:tc>
        <w:tc>
          <w:tcPr>
            <w:tcW w:w="488" w:type="dxa"/>
            <w:tcBorders>
              <w:top w:val="nil"/>
              <w:left w:val="nil"/>
              <w:bottom w:val="single" w:sz="4" w:space="0" w:color="auto"/>
              <w:right w:val="single" w:sz="4" w:space="0" w:color="auto"/>
            </w:tcBorders>
            <w:shd w:val="clear" w:color="auto" w:fill="auto"/>
            <w:noWrap/>
            <w:vAlign w:val="bottom"/>
          </w:tcPr>
          <w:p w:rsidR="00464B0B" w:rsidRPr="00D46593" w:rsidRDefault="00464B0B">
            <w:pPr>
              <w:jc w:val="center"/>
              <w:rPr>
                <w:color w:val="000000"/>
                <w:sz w:val="16"/>
                <w:szCs w:val="16"/>
                <w:lang w:val="uk-UA"/>
              </w:rPr>
            </w:pPr>
          </w:p>
        </w:tc>
        <w:tc>
          <w:tcPr>
            <w:tcW w:w="488" w:type="dxa"/>
            <w:tcBorders>
              <w:top w:val="nil"/>
              <w:left w:val="nil"/>
              <w:bottom w:val="single" w:sz="4" w:space="0" w:color="auto"/>
              <w:right w:val="single" w:sz="4" w:space="0" w:color="auto"/>
            </w:tcBorders>
            <w:shd w:val="clear" w:color="auto" w:fill="auto"/>
            <w:noWrap/>
            <w:vAlign w:val="bottom"/>
          </w:tcPr>
          <w:p w:rsidR="00464B0B" w:rsidRPr="00D46593" w:rsidRDefault="00464B0B">
            <w:pPr>
              <w:jc w:val="center"/>
              <w:rPr>
                <w:color w:val="000000"/>
                <w:sz w:val="16"/>
                <w:szCs w:val="16"/>
                <w:lang w:val="uk-UA"/>
              </w:rPr>
            </w:pPr>
          </w:p>
        </w:tc>
        <w:tc>
          <w:tcPr>
            <w:tcW w:w="488" w:type="dxa"/>
            <w:tcBorders>
              <w:top w:val="nil"/>
              <w:left w:val="nil"/>
              <w:bottom w:val="single" w:sz="4" w:space="0" w:color="auto"/>
              <w:right w:val="single" w:sz="4" w:space="0" w:color="auto"/>
            </w:tcBorders>
            <w:shd w:val="clear" w:color="auto" w:fill="auto"/>
            <w:noWrap/>
            <w:vAlign w:val="bottom"/>
          </w:tcPr>
          <w:p w:rsidR="00464B0B" w:rsidRPr="00D46593" w:rsidRDefault="00464B0B">
            <w:pPr>
              <w:jc w:val="center"/>
              <w:rPr>
                <w:color w:val="000000"/>
                <w:sz w:val="16"/>
                <w:szCs w:val="16"/>
                <w:lang w:val="uk-UA"/>
              </w:rPr>
            </w:pPr>
          </w:p>
        </w:tc>
        <w:tc>
          <w:tcPr>
            <w:tcW w:w="488" w:type="dxa"/>
            <w:tcBorders>
              <w:top w:val="nil"/>
              <w:left w:val="nil"/>
              <w:bottom w:val="single" w:sz="4" w:space="0" w:color="auto"/>
              <w:right w:val="single" w:sz="4" w:space="0" w:color="auto"/>
            </w:tcBorders>
            <w:shd w:val="clear" w:color="auto" w:fill="auto"/>
            <w:noWrap/>
            <w:vAlign w:val="bottom"/>
          </w:tcPr>
          <w:p w:rsidR="00464B0B" w:rsidRPr="00D46593" w:rsidRDefault="00464B0B">
            <w:pPr>
              <w:jc w:val="center"/>
              <w:rPr>
                <w:color w:val="000000"/>
                <w:sz w:val="16"/>
                <w:szCs w:val="16"/>
                <w:lang w:val="uk-UA"/>
              </w:rPr>
            </w:pPr>
          </w:p>
        </w:tc>
        <w:tc>
          <w:tcPr>
            <w:tcW w:w="488" w:type="dxa"/>
            <w:tcBorders>
              <w:top w:val="nil"/>
              <w:left w:val="nil"/>
              <w:bottom w:val="single" w:sz="4" w:space="0" w:color="auto"/>
              <w:right w:val="single" w:sz="4" w:space="0" w:color="auto"/>
            </w:tcBorders>
            <w:shd w:val="clear" w:color="auto" w:fill="auto"/>
            <w:noWrap/>
            <w:vAlign w:val="bottom"/>
          </w:tcPr>
          <w:p w:rsidR="00464B0B" w:rsidRPr="00D46593" w:rsidRDefault="00464B0B">
            <w:pPr>
              <w:jc w:val="center"/>
              <w:rPr>
                <w:color w:val="000000"/>
                <w:sz w:val="16"/>
                <w:szCs w:val="16"/>
                <w:lang w:val="uk-UA"/>
              </w:rPr>
            </w:pPr>
          </w:p>
        </w:tc>
        <w:tc>
          <w:tcPr>
            <w:tcW w:w="488" w:type="dxa"/>
            <w:tcBorders>
              <w:top w:val="nil"/>
              <w:left w:val="nil"/>
              <w:bottom w:val="single" w:sz="4" w:space="0" w:color="auto"/>
              <w:right w:val="single" w:sz="4" w:space="0" w:color="auto"/>
            </w:tcBorders>
            <w:shd w:val="clear" w:color="auto" w:fill="auto"/>
            <w:noWrap/>
            <w:vAlign w:val="bottom"/>
          </w:tcPr>
          <w:p w:rsidR="00464B0B" w:rsidRPr="00D46593" w:rsidRDefault="00464B0B">
            <w:pPr>
              <w:jc w:val="center"/>
              <w:rPr>
                <w:color w:val="000000"/>
                <w:sz w:val="16"/>
                <w:szCs w:val="16"/>
                <w:lang w:val="uk-UA"/>
              </w:rPr>
            </w:pPr>
          </w:p>
        </w:tc>
        <w:tc>
          <w:tcPr>
            <w:tcW w:w="488" w:type="dxa"/>
            <w:tcBorders>
              <w:top w:val="nil"/>
              <w:left w:val="nil"/>
              <w:bottom w:val="single" w:sz="4" w:space="0" w:color="auto"/>
              <w:right w:val="single" w:sz="4" w:space="0" w:color="auto"/>
            </w:tcBorders>
            <w:shd w:val="clear" w:color="auto" w:fill="auto"/>
            <w:noWrap/>
            <w:vAlign w:val="bottom"/>
          </w:tcPr>
          <w:p w:rsidR="00464B0B" w:rsidRPr="00D46593" w:rsidRDefault="00464B0B">
            <w:pPr>
              <w:jc w:val="center"/>
              <w:rPr>
                <w:color w:val="000000"/>
                <w:sz w:val="16"/>
                <w:szCs w:val="16"/>
                <w:lang w:val="uk-UA"/>
              </w:rPr>
            </w:pPr>
          </w:p>
        </w:tc>
        <w:tc>
          <w:tcPr>
            <w:tcW w:w="488" w:type="dxa"/>
            <w:tcBorders>
              <w:top w:val="nil"/>
              <w:left w:val="nil"/>
              <w:bottom w:val="single" w:sz="4" w:space="0" w:color="auto"/>
              <w:right w:val="single" w:sz="4" w:space="0" w:color="auto"/>
            </w:tcBorders>
            <w:shd w:val="clear" w:color="auto" w:fill="auto"/>
            <w:noWrap/>
            <w:vAlign w:val="bottom"/>
          </w:tcPr>
          <w:p w:rsidR="00464B0B" w:rsidRPr="00D46593" w:rsidRDefault="00464B0B">
            <w:pPr>
              <w:jc w:val="center"/>
              <w:rPr>
                <w:color w:val="000000"/>
                <w:sz w:val="16"/>
                <w:szCs w:val="16"/>
                <w:lang w:val="uk-UA"/>
              </w:rPr>
            </w:pPr>
          </w:p>
        </w:tc>
        <w:tc>
          <w:tcPr>
            <w:tcW w:w="488" w:type="dxa"/>
            <w:tcBorders>
              <w:top w:val="nil"/>
              <w:left w:val="nil"/>
              <w:bottom w:val="single" w:sz="4" w:space="0" w:color="auto"/>
              <w:right w:val="single" w:sz="4" w:space="0" w:color="auto"/>
            </w:tcBorders>
            <w:shd w:val="clear" w:color="auto" w:fill="auto"/>
            <w:noWrap/>
            <w:vAlign w:val="bottom"/>
          </w:tcPr>
          <w:p w:rsidR="00464B0B" w:rsidRPr="00D46593" w:rsidRDefault="00464B0B">
            <w:pPr>
              <w:jc w:val="center"/>
              <w:rPr>
                <w:color w:val="000000"/>
                <w:sz w:val="16"/>
                <w:szCs w:val="16"/>
                <w:lang w:val="uk-UA"/>
              </w:rPr>
            </w:pPr>
          </w:p>
        </w:tc>
        <w:tc>
          <w:tcPr>
            <w:tcW w:w="488" w:type="dxa"/>
            <w:tcBorders>
              <w:top w:val="nil"/>
              <w:left w:val="nil"/>
              <w:bottom w:val="single" w:sz="4" w:space="0" w:color="auto"/>
              <w:right w:val="single" w:sz="4" w:space="0" w:color="auto"/>
            </w:tcBorders>
            <w:shd w:val="clear" w:color="auto" w:fill="auto"/>
            <w:noWrap/>
            <w:vAlign w:val="bottom"/>
          </w:tcPr>
          <w:p w:rsidR="00464B0B" w:rsidRPr="00D46593" w:rsidRDefault="00464B0B">
            <w:pPr>
              <w:jc w:val="center"/>
              <w:rPr>
                <w:color w:val="000000"/>
                <w:sz w:val="16"/>
                <w:szCs w:val="16"/>
                <w:lang w:val="uk-UA"/>
              </w:rPr>
            </w:pPr>
          </w:p>
        </w:tc>
        <w:tc>
          <w:tcPr>
            <w:tcW w:w="488" w:type="dxa"/>
            <w:tcBorders>
              <w:top w:val="nil"/>
              <w:left w:val="nil"/>
              <w:bottom w:val="single" w:sz="4" w:space="0" w:color="auto"/>
              <w:right w:val="single" w:sz="4" w:space="0" w:color="auto"/>
            </w:tcBorders>
            <w:shd w:val="clear" w:color="auto" w:fill="auto"/>
            <w:noWrap/>
            <w:vAlign w:val="bottom"/>
          </w:tcPr>
          <w:p w:rsidR="00464B0B" w:rsidRPr="00D46593" w:rsidRDefault="00464B0B">
            <w:pPr>
              <w:jc w:val="center"/>
              <w:rPr>
                <w:color w:val="000000"/>
                <w:sz w:val="16"/>
                <w:szCs w:val="16"/>
                <w:lang w:val="uk-UA"/>
              </w:rPr>
            </w:pPr>
          </w:p>
        </w:tc>
        <w:tc>
          <w:tcPr>
            <w:tcW w:w="488" w:type="dxa"/>
            <w:tcBorders>
              <w:top w:val="nil"/>
              <w:left w:val="nil"/>
              <w:bottom w:val="single" w:sz="4" w:space="0" w:color="auto"/>
              <w:right w:val="single" w:sz="4" w:space="0" w:color="auto"/>
            </w:tcBorders>
            <w:shd w:val="clear" w:color="auto" w:fill="auto"/>
            <w:noWrap/>
            <w:vAlign w:val="bottom"/>
          </w:tcPr>
          <w:p w:rsidR="00464B0B" w:rsidRPr="00D46593" w:rsidRDefault="00464B0B">
            <w:pPr>
              <w:jc w:val="center"/>
              <w:rPr>
                <w:color w:val="000000"/>
                <w:sz w:val="16"/>
                <w:szCs w:val="16"/>
                <w:lang w:val="uk-UA"/>
              </w:rPr>
            </w:pPr>
          </w:p>
        </w:tc>
        <w:tc>
          <w:tcPr>
            <w:tcW w:w="488" w:type="dxa"/>
            <w:tcBorders>
              <w:top w:val="nil"/>
              <w:left w:val="nil"/>
              <w:bottom w:val="single" w:sz="4" w:space="0" w:color="auto"/>
              <w:right w:val="single" w:sz="4" w:space="0" w:color="auto"/>
            </w:tcBorders>
            <w:shd w:val="clear" w:color="auto" w:fill="auto"/>
            <w:noWrap/>
            <w:vAlign w:val="bottom"/>
          </w:tcPr>
          <w:p w:rsidR="00464B0B" w:rsidRPr="00D46593" w:rsidRDefault="00464B0B">
            <w:pPr>
              <w:jc w:val="center"/>
              <w:rPr>
                <w:color w:val="000000"/>
                <w:sz w:val="16"/>
                <w:szCs w:val="16"/>
                <w:lang w:val="uk-UA"/>
              </w:rPr>
            </w:pPr>
          </w:p>
        </w:tc>
        <w:tc>
          <w:tcPr>
            <w:tcW w:w="488" w:type="dxa"/>
            <w:tcBorders>
              <w:top w:val="nil"/>
              <w:left w:val="nil"/>
              <w:bottom w:val="single" w:sz="4" w:space="0" w:color="auto"/>
              <w:right w:val="single" w:sz="4" w:space="0" w:color="auto"/>
            </w:tcBorders>
            <w:shd w:val="clear" w:color="auto" w:fill="auto"/>
            <w:noWrap/>
            <w:vAlign w:val="bottom"/>
            <w:hideMark/>
          </w:tcPr>
          <w:p w:rsidR="00464B0B" w:rsidRPr="00D46593" w:rsidRDefault="00464B0B">
            <w:pPr>
              <w:jc w:val="center"/>
              <w:rPr>
                <w:color w:val="000000"/>
                <w:sz w:val="16"/>
                <w:szCs w:val="16"/>
                <w:lang w:val="uk-UA"/>
              </w:rPr>
            </w:pPr>
            <w:r w:rsidRPr="00D46593">
              <w:rPr>
                <w:color w:val="000000"/>
                <w:sz w:val="16"/>
                <w:szCs w:val="16"/>
                <w:lang w:val="uk-UA"/>
              </w:rPr>
              <w:t> </w:t>
            </w:r>
          </w:p>
        </w:tc>
        <w:tc>
          <w:tcPr>
            <w:tcW w:w="488" w:type="dxa"/>
            <w:tcBorders>
              <w:top w:val="nil"/>
              <w:left w:val="nil"/>
              <w:bottom w:val="single" w:sz="4" w:space="0" w:color="auto"/>
              <w:right w:val="single" w:sz="4" w:space="0" w:color="auto"/>
            </w:tcBorders>
            <w:shd w:val="clear" w:color="auto" w:fill="auto"/>
            <w:noWrap/>
            <w:vAlign w:val="bottom"/>
            <w:hideMark/>
          </w:tcPr>
          <w:p w:rsidR="00464B0B" w:rsidRPr="00D46593" w:rsidRDefault="00464B0B">
            <w:pPr>
              <w:jc w:val="center"/>
              <w:rPr>
                <w:color w:val="000000"/>
                <w:sz w:val="16"/>
                <w:szCs w:val="16"/>
                <w:lang w:val="uk-UA"/>
              </w:rPr>
            </w:pPr>
            <w:r w:rsidRPr="00D46593">
              <w:rPr>
                <w:color w:val="000000"/>
                <w:sz w:val="16"/>
                <w:szCs w:val="16"/>
                <w:lang w:val="uk-UA"/>
              </w:rPr>
              <w:t> </w:t>
            </w:r>
          </w:p>
        </w:tc>
        <w:tc>
          <w:tcPr>
            <w:tcW w:w="488" w:type="dxa"/>
            <w:tcBorders>
              <w:top w:val="nil"/>
              <w:left w:val="nil"/>
              <w:bottom w:val="single" w:sz="4" w:space="0" w:color="auto"/>
              <w:right w:val="single" w:sz="4" w:space="0" w:color="auto"/>
            </w:tcBorders>
            <w:shd w:val="clear" w:color="auto" w:fill="auto"/>
            <w:noWrap/>
            <w:vAlign w:val="bottom"/>
            <w:hideMark/>
          </w:tcPr>
          <w:p w:rsidR="00464B0B" w:rsidRPr="00D46593" w:rsidRDefault="00464B0B">
            <w:pPr>
              <w:jc w:val="center"/>
              <w:rPr>
                <w:color w:val="000000"/>
                <w:sz w:val="16"/>
                <w:szCs w:val="16"/>
                <w:lang w:val="uk-UA"/>
              </w:rPr>
            </w:pPr>
            <w:r w:rsidRPr="00D46593">
              <w:rPr>
                <w:color w:val="000000"/>
                <w:sz w:val="16"/>
                <w:szCs w:val="16"/>
                <w:lang w:val="uk-UA"/>
              </w:rPr>
              <w:t> </w:t>
            </w:r>
          </w:p>
        </w:tc>
        <w:tc>
          <w:tcPr>
            <w:tcW w:w="492" w:type="dxa"/>
            <w:tcBorders>
              <w:top w:val="nil"/>
              <w:left w:val="nil"/>
              <w:bottom w:val="single" w:sz="4" w:space="0" w:color="auto"/>
              <w:right w:val="single" w:sz="4" w:space="0" w:color="auto"/>
            </w:tcBorders>
            <w:shd w:val="clear" w:color="auto" w:fill="auto"/>
            <w:noWrap/>
            <w:vAlign w:val="bottom"/>
            <w:hideMark/>
          </w:tcPr>
          <w:p w:rsidR="00464B0B" w:rsidRPr="00D46593" w:rsidRDefault="00464B0B">
            <w:pPr>
              <w:jc w:val="center"/>
              <w:rPr>
                <w:color w:val="000000"/>
                <w:sz w:val="16"/>
                <w:szCs w:val="16"/>
                <w:lang w:val="uk-UA"/>
              </w:rPr>
            </w:pPr>
            <w:r w:rsidRPr="00D46593">
              <w:rPr>
                <w:color w:val="000000"/>
                <w:sz w:val="16"/>
                <w:szCs w:val="16"/>
                <w:lang w:val="uk-UA"/>
              </w:rPr>
              <w:t> </w:t>
            </w:r>
          </w:p>
        </w:tc>
      </w:tr>
      <w:tr w:rsidR="00464B0B" w:rsidRPr="00D46593">
        <w:trPr>
          <w:trHeight w:val="303"/>
        </w:trPr>
        <w:tc>
          <w:tcPr>
            <w:tcW w:w="466" w:type="dxa"/>
            <w:tcBorders>
              <w:top w:val="nil"/>
              <w:left w:val="single" w:sz="4" w:space="0" w:color="auto"/>
              <w:bottom w:val="single" w:sz="4" w:space="0" w:color="auto"/>
              <w:right w:val="single" w:sz="4" w:space="0" w:color="auto"/>
            </w:tcBorders>
            <w:shd w:val="clear" w:color="auto" w:fill="auto"/>
            <w:vAlign w:val="center"/>
            <w:hideMark/>
          </w:tcPr>
          <w:p w:rsidR="00464B0B" w:rsidRPr="00D46593" w:rsidRDefault="00464B0B">
            <w:pPr>
              <w:jc w:val="center"/>
              <w:rPr>
                <w:color w:val="000000"/>
                <w:sz w:val="16"/>
                <w:szCs w:val="16"/>
                <w:lang w:val="uk-UA"/>
              </w:rPr>
            </w:pPr>
            <w:r w:rsidRPr="00D46593">
              <w:rPr>
                <w:color w:val="000000"/>
                <w:sz w:val="16"/>
                <w:szCs w:val="16"/>
                <w:lang w:val="uk-UA"/>
              </w:rPr>
              <w:t>2</w:t>
            </w:r>
          </w:p>
        </w:tc>
        <w:tc>
          <w:tcPr>
            <w:tcW w:w="4310" w:type="dxa"/>
            <w:tcBorders>
              <w:top w:val="nil"/>
              <w:left w:val="single" w:sz="4" w:space="0" w:color="auto"/>
              <w:bottom w:val="single" w:sz="4" w:space="0" w:color="auto"/>
              <w:right w:val="single" w:sz="4" w:space="0" w:color="auto"/>
            </w:tcBorders>
            <w:shd w:val="clear" w:color="auto" w:fill="auto"/>
            <w:vAlign w:val="center"/>
          </w:tcPr>
          <w:p w:rsidR="00464B0B" w:rsidRPr="00D46593" w:rsidRDefault="00464B0B">
            <w:pPr>
              <w:rPr>
                <w:color w:val="000000"/>
                <w:sz w:val="16"/>
                <w:szCs w:val="16"/>
                <w:lang w:val="uk-UA"/>
              </w:rPr>
            </w:pPr>
            <w:r w:rsidRPr="00D46593">
              <w:rPr>
                <w:color w:val="000000"/>
                <w:sz w:val="16"/>
                <w:szCs w:val="16"/>
                <w:lang w:val="uk-UA"/>
              </w:rPr>
              <w:t>…</w:t>
            </w:r>
          </w:p>
          <w:p w:rsidR="00464B0B" w:rsidRPr="00D46593" w:rsidRDefault="00464B0B">
            <w:pPr>
              <w:rPr>
                <w:color w:val="000000"/>
                <w:sz w:val="16"/>
                <w:szCs w:val="16"/>
                <w:lang w:val="uk-UA"/>
              </w:rPr>
            </w:pPr>
          </w:p>
        </w:tc>
        <w:tc>
          <w:tcPr>
            <w:tcW w:w="547" w:type="dxa"/>
            <w:tcBorders>
              <w:top w:val="nil"/>
              <w:left w:val="nil"/>
              <w:bottom w:val="single" w:sz="4" w:space="0" w:color="auto"/>
              <w:right w:val="single" w:sz="4" w:space="0" w:color="auto"/>
            </w:tcBorders>
            <w:shd w:val="clear" w:color="auto" w:fill="auto"/>
            <w:noWrap/>
            <w:vAlign w:val="bottom"/>
          </w:tcPr>
          <w:p w:rsidR="00464B0B" w:rsidRPr="00D46593" w:rsidRDefault="00464B0B">
            <w:pPr>
              <w:jc w:val="center"/>
              <w:rPr>
                <w:color w:val="000000"/>
                <w:sz w:val="16"/>
                <w:szCs w:val="16"/>
                <w:lang w:val="uk-UA"/>
              </w:rPr>
            </w:pPr>
          </w:p>
        </w:tc>
        <w:tc>
          <w:tcPr>
            <w:tcW w:w="530" w:type="dxa"/>
            <w:tcBorders>
              <w:top w:val="nil"/>
              <w:left w:val="nil"/>
              <w:bottom w:val="single" w:sz="4" w:space="0" w:color="auto"/>
              <w:right w:val="single" w:sz="4" w:space="0" w:color="auto"/>
            </w:tcBorders>
            <w:shd w:val="clear" w:color="auto" w:fill="auto"/>
            <w:noWrap/>
            <w:vAlign w:val="bottom"/>
          </w:tcPr>
          <w:p w:rsidR="00464B0B" w:rsidRPr="00D46593" w:rsidRDefault="00464B0B">
            <w:pPr>
              <w:jc w:val="center"/>
              <w:rPr>
                <w:color w:val="000000"/>
                <w:sz w:val="16"/>
                <w:szCs w:val="16"/>
                <w:lang w:val="uk-UA"/>
              </w:rPr>
            </w:pPr>
          </w:p>
        </w:tc>
        <w:tc>
          <w:tcPr>
            <w:tcW w:w="488" w:type="dxa"/>
            <w:tcBorders>
              <w:top w:val="nil"/>
              <w:left w:val="nil"/>
              <w:bottom w:val="single" w:sz="4" w:space="0" w:color="auto"/>
              <w:right w:val="single" w:sz="4" w:space="0" w:color="auto"/>
            </w:tcBorders>
            <w:shd w:val="clear" w:color="auto" w:fill="auto"/>
            <w:noWrap/>
            <w:vAlign w:val="bottom"/>
          </w:tcPr>
          <w:p w:rsidR="00464B0B" w:rsidRPr="00D46593" w:rsidRDefault="00464B0B">
            <w:pPr>
              <w:jc w:val="center"/>
              <w:rPr>
                <w:color w:val="000000"/>
                <w:sz w:val="16"/>
                <w:szCs w:val="16"/>
                <w:lang w:val="uk-UA"/>
              </w:rPr>
            </w:pPr>
          </w:p>
        </w:tc>
        <w:tc>
          <w:tcPr>
            <w:tcW w:w="488" w:type="dxa"/>
            <w:tcBorders>
              <w:top w:val="nil"/>
              <w:left w:val="nil"/>
              <w:bottom w:val="single" w:sz="4" w:space="0" w:color="auto"/>
              <w:right w:val="single" w:sz="4" w:space="0" w:color="auto"/>
            </w:tcBorders>
            <w:shd w:val="clear" w:color="auto" w:fill="auto"/>
            <w:noWrap/>
            <w:vAlign w:val="bottom"/>
          </w:tcPr>
          <w:p w:rsidR="00464B0B" w:rsidRPr="00D46593" w:rsidRDefault="00464B0B">
            <w:pPr>
              <w:jc w:val="center"/>
              <w:rPr>
                <w:color w:val="000000"/>
                <w:sz w:val="16"/>
                <w:szCs w:val="16"/>
                <w:lang w:val="uk-UA"/>
              </w:rPr>
            </w:pPr>
          </w:p>
        </w:tc>
        <w:tc>
          <w:tcPr>
            <w:tcW w:w="488" w:type="dxa"/>
            <w:tcBorders>
              <w:top w:val="nil"/>
              <w:left w:val="nil"/>
              <w:bottom w:val="single" w:sz="4" w:space="0" w:color="auto"/>
              <w:right w:val="single" w:sz="4" w:space="0" w:color="auto"/>
            </w:tcBorders>
            <w:shd w:val="clear" w:color="auto" w:fill="auto"/>
            <w:noWrap/>
            <w:vAlign w:val="bottom"/>
          </w:tcPr>
          <w:p w:rsidR="00464B0B" w:rsidRPr="00D46593" w:rsidRDefault="00464B0B">
            <w:pPr>
              <w:jc w:val="center"/>
              <w:rPr>
                <w:color w:val="000000"/>
                <w:sz w:val="16"/>
                <w:szCs w:val="16"/>
                <w:lang w:val="uk-UA"/>
              </w:rPr>
            </w:pPr>
          </w:p>
        </w:tc>
        <w:tc>
          <w:tcPr>
            <w:tcW w:w="488" w:type="dxa"/>
            <w:tcBorders>
              <w:top w:val="nil"/>
              <w:left w:val="nil"/>
              <w:bottom w:val="single" w:sz="4" w:space="0" w:color="auto"/>
              <w:right w:val="single" w:sz="4" w:space="0" w:color="auto"/>
            </w:tcBorders>
            <w:shd w:val="clear" w:color="auto" w:fill="auto"/>
            <w:noWrap/>
            <w:vAlign w:val="bottom"/>
          </w:tcPr>
          <w:p w:rsidR="00464B0B" w:rsidRPr="00D46593" w:rsidRDefault="00464B0B">
            <w:pPr>
              <w:jc w:val="center"/>
              <w:rPr>
                <w:color w:val="000000"/>
                <w:sz w:val="16"/>
                <w:szCs w:val="16"/>
                <w:lang w:val="uk-UA"/>
              </w:rPr>
            </w:pPr>
          </w:p>
        </w:tc>
        <w:tc>
          <w:tcPr>
            <w:tcW w:w="488" w:type="dxa"/>
            <w:tcBorders>
              <w:top w:val="nil"/>
              <w:left w:val="nil"/>
              <w:bottom w:val="single" w:sz="4" w:space="0" w:color="auto"/>
              <w:right w:val="single" w:sz="4" w:space="0" w:color="auto"/>
            </w:tcBorders>
            <w:shd w:val="clear" w:color="auto" w:fill="auto"/>
            <w:noWrap/>
            <w:vAlign w:val="bottom"/>
          </w:tcPr>
          <w:p w:rsidR="00464B0B" w:rsidRPr="00D46593" w:rsidRDefault="00464B0B">
            <w:pPr>
              <w:jc w:val="center"/>
              <w:rPr>
                <w:color w:val="000000"/>
                <w:sz w:val="16"/>
                <w:szCs w:val="16"/>
                <w:lang w:val="uk-UA"/>
              </w:rPr>
            </w:pPr>
          </w:p>
        </w:tc>
        <w:tc>
          <w:tcPr>
            <w:tcW w:w="488" w:type="dxa"/>
            <w:tcBorders>
              <w:top w:val="nil"/>
              <w:left w:val="nil"/>
              <w:bottom w:val="single" w:sz="4" w:space="0" w:color="auto"/>
              <w:right w:val="single" w:sz="4" w:space="0" w:color="auto"/>
            </w:tcBorders>
            <w:shd w:val="clear" w:color="auto" w:fill="auto"/>
            <w:noWrap/>
            <w:vAlign w:val="bottom"/>
          </w:tcPr>
          <w:p w:rsidR="00464B0B" w:rsidRPr="00D46593" w:rsidRDefault="00464B0B">
            <w:pPr>
              <w:jc w:val="center"/>
              <w:rPr>
                <w:color w:val="000000"/>
                <w:sz w:val="16"/>
                <w:szCs w:val="16"/>
                <w:lang w:val="uk-UA"/>
              </w:rPr>
            </w:pPr>
          </w:p>
        </w:tc>
        <w:tc>
          <w:tcPr>
            <w:tcW w:w="488" w:type="dxa"/>
            <w:tcBorders>
              <w:top w:val="nil"/>
              <w:left w:val="nil"/>
              <w:bottom w:val="single" w:sz="4" w:space="0" w:color="auto"/>
              <w:right w:val="single" w:sz="4" w:space="0" w:color="auto"/>
            </w:tcBorders>
            <w:shd w:val="clear" w:color="auto" w:fill="auto"/>
            <w:noWrap/>
            <w:vAlign w:val="bottom"/>
          </w:tcPr>
          <w:p w:rsidR="00464B0B" w:rsidRPr="00D46593" w:rsidRDefault="00464B0B">
            <w:pPr>
              <w:jc w:val="center"/>
              <w:rPr>
                <w:color w:val="000000"/>
                <w:sz w:val="16"/>
                <w:szCs w:val="16"/>
                <w:lang w:val="uk-UA"/>
              </w:rPr>
            </w:pPr>
          </w:p>
        </w:tc>
        <w:tc>
          <w:tcPr>
            <w:tcW w:w="488" w:type="dxa"/>
            <w:tcBorders>
              <w:top w:val="nil"/>
              <w:left w:val="nil"/>
              <w:bottom w:val="single" w:sz="4" w:space="0" w:color="auto"/>
              <w:right w:val="single" w:sz="4" w:space="0" w:color="auto"/>
            </w:tcBorders>
            <w:shd w:val="clear" w:color="auto" w:fill="auto"/>
            <w:noWrap/>
            <w:vAlign w:val="bottom"/>
          </w:tcPr>
          <w:p w:rsidR="00464B0B" w:rsidRPr="00D46593" w:rsidRDefault="00464B0B">
            <w:pPr>
              <w:jc w:val="center"/>
              <w:rPr>
                <w:color w:val="000000"/>
                <w:sz w:val="16"/>
                <w:szCs w:val="16"/>
                <w:lang w:val="uk-UA"/>
              </w:rPr>
            </w:pPr>
          </w:p>
        </w:tc>
        <w:tc>
          <w:tcPr>
            <w:tcW w:w="488" w:type="dxa"/>
            <w:tcBorders>
              <w:top w:val="nil"/>
              <w:left w:val="nil"/>
              <w:bottom w:val="single" w:sz="4" w:space="0" w:color="auto"/>
              <w:right w:val="single" w:sz="4" w:space="0" w:color="auto"/>
            </w:tcBorders>
            <w:shd w:val="clear" w:color="auto" w:fill="auto"/>
            <w:noWrap/>
            <w:vAlign w:val="bottom"/>
          </w:tcPr>
          <w:p w:rsidR="00464B0B" w:rsidRPr="00D46593" w:rsidRDefault="00464B0B">
            <w:pPr>
              <w:jc w:val="center"/>
              <w:rPr>
                <w:color w:val="000000"/>
                <w:sz w:val="16"/>
                <w:szCs w:val="16"/>
                <w:lang w:val="uk-UA"/>
              </w:rPr>
            </w:pPr>
          </w:p>
        </w:tc>
        <w:tc>
          <w:tcPr>
            <w:tcW w:w="488" w:type="dxa"/>
            <w:tcBorders>
              <w:top w:val="nil"/>
              <w:left w:val="nil"/>
              <w:bottom w:val="single" w:sz="4" w:space="0" w:color="auto"/>
              <w:right w:val="single" w:sz="4" w:space="0" w:color="auto"/>
            </w:tcBorders>
            <w:shd w:val="clear" w:color="auto" w:fill="auto"/>
            <w:noWrap/>
            <w:vAlign w:val="bottom"/>
          </w:tcPr>
          <w:p w:rsidR="00464B0B" w:rsidRPr="00D46593" w:rsidRDefault="00464B0B">
            <w:pPr>
              <w:jc w:val="center"/>
              <w:rPr>
                <w:color w:val="000000"/>
                <w:sz w:val="16"/>
                <w:szCs w:val="16"/>
                <w:lang w:val="uk-UA"/>
              </w:rPr>
            </w:pPr>
          </w:p>
        </w:tc>
        <w:tc>
          <w:tcPr>
            <w:tcW w:w="488" w:type="dxa"/>
            <w:tcBorders>
              <w:top w:val="nil"/>
              <w:left w:val="nil"/>
              <w:bottom w:val="single" w:sz="4" w:space="0" w:color="auto"/>
              <w:right w:val="single" w:sz="4" w:space="0" w:color="auto"/>
            </w:tcBorders>
            <w:shd w:val="clear" w:color="auto" w:fill="auto"/>
            <w:noWrap/>
            <w:vAlign w:val="bottom"/>
          </w:tcPr>
          <w:p w:rsidR="00464B0B" w:rsidRPr="00D46593" w:rsidRDefault="00464B0B">
            <w:pPr>
              <w:jc w:val="center"/>
              <w:rPr>
                <w:color w:val="000000"/>
                <w:sz w:val="16"/>
                <w:szCs w:val="16"/>
                <w:lang w:val="uk-UA"/>
              </w:rPr>
            </w:pPr>
          </w:p>
        </w:tc>
        <w:tc>
          <w:tcPr>
            <w:tcW w:w="488" w:type="dxa"/>
            <w:tcBorders>
              <w:top w:val="nil"/>
              <w:left w:val="nil"/>
              <w:bottom w:val="single" w:sz="4" w:space="0" w:color="auto"/>
              <w:right w:val="single" w:sz="4" w:space="0" w:color="auto"/>
            </w:tcBorders>
            <w:shd w:val="clear" w:color="auto" w:fill="auto"/>
            <w:noWrap/>
            <w:vAlign w:val="bottom"/>
          </w:tcPr>
          <w:p w:rsidR="00464B0B" w:rsidRPr="00D46593" w:rsidRDefault="00464B0B">
            <w:pPr>
              <w:jc w:val="center"/>
              <w:rPr>
                <w:color w:val="000000"/>
                <w:sz w:val="16"/>
                <w:szCs w:val="16"/>
                <w:lang w:val="uk-UA"/>
              </w:rPr>
            </w:pPr>
          </w:p>
        </w:tc>
        <w:tc>
          <w:tcPr>
            <w:tcW w:w="488" w:type="dxa"/>
            <w:tcBorders>
              <w:top w:val="nil"/>
              <w:left w:val="nil"/>
              <w:bottom w:val="single" w:sz="4" w:space="0" w:color="auto"/>
              <w:right w:val="single" w:sz="4" w:space="0" w:color="auto"/>
            </w:tcBorders>
            <w:shd w:val="clear" w:color="auto" w:fill="auto"/>
            <w:noWrap/>
            <w:vAlign w:val="bottom"/>
          </w:tcPr>
          <w:p w:rsidR="00464B0B" w:rsidRPr="00D46593" w:rsidRDefault="00464B0B">
            <w:pPr>
              <w:jc w:val="center"/>
              <w:rPr>
                <w:color w:val="000000"/>
                <w:sz w:val="16"/>
                <w:szCs w:val="16"/>
                <w:lang w:val="uk-UA"/>
              </w:rPr>
            </w:pPr>
          </w:p>
        </w:tc>
        <w:tc>
          <w:tcPr>
            <w:tcW w:w="488" w:type="dxa"/>
            <w:tcBorders>
              <w:top w:val="nil"/>
              <w:left w:val="nil"/>
              <w:bottom w:val="single" w:sz="4" w:space="0" w:color="auto"/>
              <w:right w:val="single" w:sz="4" w:space="0" w:color="auto"/>
            </w:tcBorders>
            <w:shd w:val="clear" w:color="auto" w:fill="auto"/>
            <w:noWrap/>
            <w:vAlign w:val="bottom"/>
          </w:tcPr>
          <w:p w:rsidR="00464B0B" w:rsidRPr="00D46593" w:rsidRDefault="00464B0B">
            <w:pPr>
              <w:jc w:val="center"/>
              <w:rPr>
                <w:color w:val="000000"/>
                <w:sz w:val="16"/>
                <w:szCs w:val="16"/>
                <w:lang w:val="uk-UA"/>
              </w:rPr>
            </w:pPr>
          </w:p>
        </w:tc>
        <w:tc>
          <w:tcPr>
            <w:tcW w:w="488" w:type="dxa"/>
            <w:tcBorders>
              <w:top w:val="nil"/>
              <w:left w:val="nil"/>
              <w:bottom w:val="single" w:sz="4" w:space="0" w:color="auto"/>
              <w:right w:val="single" w:sz="4" w:space="0" w:color="auto"/>
            </w:tcBorders>
            <w:shd w:val="clear" w:color="auto" w:fill="auto"/>
            <w:noWrap/>
            <w:vAlign w:val="bottom"/>
          </w:tcPr>
          <w:p w:rsidR="00464B0B" w:rsidRPr="00D46593" w:rsidRDefault="00464B0B">
            <w:pPr>
              <w:jc w:val="center"/>
              <w:rPr>
                <w:color w:val="000000"/>
                <w:sz w:val="16"/>
                <w:szCs w:val="16"/>
                <w:lang w:val="uk-UA"/>
              </w:rPr>
            </w:pPr>
          </w:p>
        </w:tc>
        <w:tc>
          <w:tcPr>
            <w:tcW w:w="488" w:type="dxa"/>
            <w:tcBorders>
              <w:top w:val="nil"/>
              <w:left w:val="nil"/>
              <w:bottom w:val="single" w:sz="4" w:space="0" w:color="auto"/>
              <w:right w:val="single" w:sz="4" w:space="0" w:color="auto"/>
            </w:tcBorders>
            <w:shd w:val="clear" w:color="auto" w:fill="auto"/>
            <w:noWrap/>
            <w:vAlign w:val="bottom"/>
            <w:hideMark/>
          </w:tcPr>
          <w:p w:rsidR="00464B0B" w:rsidRPr="00D46593" w:rsidRDefault="00464B0B">
            <w:pPr>
              <w:jc w:val="center"/>
              <w:rPr>
                <w:color w:val="000000"/>
                <w:sz w:val="16"/>
                <w:szCs w:val="16"/>
                <w:lang w:val="uk-UA"/>
              </w:rPr>
            </w:pPr>
            <w:r w:rsidRPr="00D46593">
              <w:rPr>
                <w:color w:val="000000"/>
                <w:sz w:val="16"/>
                <w:szCs w:val="16"/>
                <w:lang w:val="uk-UA"/>
              </w:rPr>
              <w:t> </w:t>
            </w:r>
          </w:p>
        </w:tc>
        <w:tc>
          <w:tcPr>
            <w:tcW w:w="488" w:type="dxa"/>
            <w:tcBorders>
              <w:top w:val="nil"/>
              <w:left w:val="nil"/>
              <w:bottom w:val="single" w:sz="4" w:space="0" w:color="auto"/>
              <w:right w:val="single" w:sz="4" w:space="0" w:color="auto"/>
            </w:tcBorders>
            <w:shd w:val="clear" w:color="auto" w:fill="auto"/>
            <w:noWrap/>
            <w:vAlign w:val="bottom"/>
            <w:hideMark/>
          </w:tcPr>
          <w:p w:rsidR="00464B0B" w:rsidRPr="00D46593" w:rsidRDefault="00464B0B">
            <w:pPr>
              <w:jc w:val="center"/>
              <w:rPr>
                <w:color w:val="000000"/>
                <w:sz w:val="16"/>
                <w:szCs w:val="16"/>
                <w:lang w:val="uk-UA"/>
              </w:rPr>
            </w:pPr>
            <w:r w:rsidRPr="00D46593">
              <w:rPr>
                <w:color w:val="000000"/>
                <w:sz w:val="16"/>
                <w:szCs w:val="16"/>
                <w:lang w:val="uk-UA"/>
              </w:rPr>
              <w:t> </w:t>
            </w:r>
          </w:p>
        </w:tc>
        <w:tc>
          <w:tcPr>
            <w:tcW w:w="488" w:type="dxa"/>
            <w:tcBorders>
              <w:top w:val="nil"/>
              <w:left w:val="nil"/>
              <w:bottom w:val="single" w:sz="4" w:space="0" w:color="auto"/>
              <w:right w:val="single" w:sz="4" w:space="0" w:color="auto"/>
            </w:tcBorders>
            <w:shd w:val="clear" w:color="auto" w:fill="auto"/>
            <w:noWrap/>
            <w:vAlign w:val="bottom"/>
            <w:hideMark/>
          </w:tcPr>
          <w:p w:rsidR="00464B0B" w:rsidRPr="00D46593" w:rsidRDefault="00464B0B">
            <w:pPr>
              <w:jc w:val="center"/>
              <w:rPr>
                <w:color w:val="000000"/>
                <w:sz w:val="16"/>
                <w:szCs w:val="16"/>
                <w:lang w:val="uk-UA"/>
              </w:rPr>
            </w:pPr>
            <w:r w:rsidRPr="00D46593">
              <w:rPr>
                <w:color w:val="000000"/>
                <w:sz w:val="16"/>
                <w:szCs w:val="16"/>
                <w:lang w:val="uk-UA"/>
              </w:rPr>
              <w:t> </w:t>
            </w:r>
          </w:p>
        </w:tc>
        <w:tc>
          <w:tcPr>
            <w:tcW w:w="492" w:type="dxa"/>
            <w:tcBorders>
              <w:top w:val="nil"/>
              <w:left w:val="nil"/>
              <w:bottom w:val="single" w:sz="4" w:space="0" w:color="auto"/>
              <w:right w:val="single" w:sz="4" w:space="0" w:color="auto"/>
            </w:tcBorders>
            <w:shd w:val="clear" w:color="auto" w:fill="auto"/>
            <w:noWrap/>
            <w:vAlign w:val="bottom"/>
            <w:hideMark/>
          </w:tcPr>
          <w:p w:rsidR="00464B0B" w:rsidRPr="00D46593" w:rsidRDefault="00464B0B">
            <w:pPr>
              <w:jc w:val="center"/>
              <w:rPr>
                <w:color w:val="000000"/>
                <w:sz w:val="16"/>
                <w:szCs w:val="16"/>
                <w:lang w:val="uk-UA"/>
              </w:rPr>
            </w:pPr>
            <w:r w:rsidRPr="00D46593">
              <w:rPr>
                <w:color w:val="000000"/>
                <w:sz w:val="16"/>
                <w:szCs w:val="16"/>
                <w:lang w:val="uk-UA"/>
              </w:rPr>
              <w:t> </w:t>
            </w:r>
          </w:p>
        </w:tc>
      </w:tr>
      <w:tr w:rsidR="00464B0B" w:rsidRPr="00D46593">
        <w:trPr>
          <w:trHeight w:val="303"/>
        </w:trPr>
        <w:tc>
          <w:tcPr>
            <w:tcW w:w="466" w:type="dxa"/>
            <w:tcBorders>
              <w:top w:val="nil"/>
              <w:left w:val="single" w:sz="4" w:space="0" w:color="auto"/>
              <w:bottom w:val="single" w:sz="4" w:space="0" w:color="auto"/>
              <w:right w:val="single" w:sz="4" w:space="0" w:color="auto"/>
            </w:tcBorders>
            <w:shd w:val="clear" w:color="auto" w:fill="auto"/>
            <w:vAlign w:val="center"/>
            <w:hideMark/>
          </w:tcPr>
          <w:p w:rsidR="00464B0B" w:rsidRPr="00D46593" w:rsidRDefault="00464B0B">
            <w:pPr>
              <w:jc w:val="center"/>
              <w:rPr>
                <w:color w:val="000000"/>
                <w:sz w:val="16"/>
                <w:szCs w:val="16"/>
                <w:lang w:val="uk-UA"/>
              </w:rPr>
            </w:pPr>
            <w:r w:rsidRPr="00D46593">
              <w:rPr>
                <w:color w:val="000000"/>
                <w:sz w:val="16"/>
                <w:szCs w:val="16"/>
                <w:lang w:val="uk-UA"/>
              </w:rPr>
              <w:t>3</w:t>
            </w:r>
          </w:p>
        </w:tc>
        <w:tc>
          <w:tcPr>
            <w:tcW w:w="4310" w:type="dxa"/>
            <w:tcBorders>
              <w:top w:val="single" w:sz="4" w:space="0" w:color="auto"/>
              <w:left w:val="single" w:sz="4" w:space="0" w:color="auto"/>
              <w:bottom w:val="single" w:sz="4" w:space="0" w:color="auto"/>
              <w:right w:val="single" w:sz="4" w:space="0" w:color="auto"/>
            </w:tcBorders>
            <w:shd w:val="clear" w:color="auto" w:fill="auto"/>
            <w:vAlign w:val="center"/>
          </w:tcPr>
          <w:p w:rsidR="00464B0B" w:rsidRPr="00D46593" w:rsidRDefault="00464B0B">
            <w:pPr>
              <w:rPr>
                <w:color w:val="000000"/>
                <w:sz w:val="16"/>
                <w:szCs w:val="16"/>
                <w:lang w:val="uk-UA"/>
              </w:rPr>
            </w:pPr>
            <w:r w:rsidRPr="00D46593">
              <w:rPr>
                <w:color w:val="000000"/>
                <w:sz w:val="16"/>
                <w:szCs w:val="16"/>
                <w:lang w:val="uk-UA"/>
              </w:rPr>
              <w:t>…</w:t>
            </w:r>
          </w:p>
          <w:p w:rsidR="00464B0B" w:rsidRPr="00D46593" w:rsidRDefault="00464B0B">
            <w:pPr>
              <w:rPr>
                <w:color w:val="000000"/>
                <w:sz w:val="16"/>
                <w:szCs w:val="16"/>
                <w:lang w:val="uk-UA"/>
              </w:rPr>
            </w:pPr>
          </w:p>
        </w:tc>
        <w:tc>
          <w:tcPr>
            <w:tcW w:w="547" w:type="dxa"/>
            <w:tcBorders>
              <w:top w:val="single" w:sz="4" w:space="0" w:color="auto"/>
              <w:left w:val="nil"/>
              <w:bottom w:val="single" w:sz="4" w:space="0" w:color="auto"/>
              <w:right w:val="single" w:sz="4" w:space="0" w:color="auto"/>
            </w:tcBorders>
            <w:shd w:val="clear" w:color="auto" w:fill="auto"/>
            <w:noWrap/>
            <w:vAlign w:val="bottom"/>
          </w:tcPr>
          <w:p w:rsidR="00464B0B" w:rsidRPr="00D46593" w:rsidRDefault="00464B0B">
            <w:pPr>
              <w:jc w:val="center"/>
              <w:rPr>
                <w:color w:val="000000"/>
                <w:sz w:val="16"/>
                <w:szCs w:val="16"/>
                <w:lang w:val="uk-UA"/>
              </w:rPr>
            </w:pPr>
          </w:p>
        </w:tc>
        <w:tc>
          <w:tcPr>
            <w:tcW w:w="530" w:type="dxa"/>
            <w:tcBorders>
              <w:top w:val="single" w:sz="4" w:space="0" w:color="auto"/>
              <w:left w:val="nil"/>
              <w:bottom w:val="single" w:sz="4" w:space="0" w:color="auto"/>
              <w:right w:val="single" w:sz="4" w:space="0" w:color="auto"/>
            </w:tcBorders>
            <w:shd w:val="clear" w:color="auto" w:fill="auto"/>
            <w:noWrap/>
            <w:vAlign w:val="bottom"/>
          </w:tcPr>
          <w:p w:rsidR="00464B0B" w:rsidRPr="00D46593" w:rsidRDefault="00464B0B">
            <w:pPr>
              <w:jc w:val="center"/>
              <w:rPr>
                <w:color w:val="000000"/>
                <w:sz w:val="16"/>
                <w:szCs w:val="16"/>
                <w:lang w:val="uk-UA"/>
              </w:rPr>
            </w:pPr>
          </w:p>
        </w:tc>
        <w:tc>
          <w:tcPr>
            <w:tcW w:w="488" w:type="dxa"/>
            <w:tcBorders>
              <w:top w:val="single" w:sz="4" w:space="0" w:color="auto"/>
              <w:left w:val="nil"/>
              <w:bottom w:val="single" w:sz="4" w:space="0" w:color="auto"/>
              <w:right w:val="single" w:sz="4" w:space="0" w:color="auto"/>
            </w:tcBorders>
            <w:shd w:val="clear" w:color="auto" w:fill="auto"/>
            <w:noWrap/>
            <w:vAlign w:val="bottom"/>
          </w:tcPr>
          <w:p w:rsidR="00464B0B" w:rsidRPr="00D46593" w:rsidRDefault="00464B0B">
            <w:pPr>
              <w:jc w:val="center"/>
              <w:rPr>
                <w:color w:val="000000"/>
                <w:sz w:val="16"/>
                <w:szCs w:val="16"/>
                <w:lang w:val="uk-UA"/>
              </w:rPr>
            </w:pPr>
          </w:p>
        </w:tc>
        <w:tc>
          <w:tcPr>
            <w:tcW w:w="488" w:type="dxa"/>
            <w:tcBorders>
              <w:top w:val="nil"/>
              <w:left w:val="nil"/>
              <w:bottom w:val="single" w:sz="4" w:space="0" w:color="auto"/>
              <w:right w:val="single" w:sz="4" w:space="0" w:color="auto"/>
            </w:tcBorders>
            <w:shd w:val="clear" w:color="auto" w:fill="auto"/>
            <w:noWrap/>
            <w:vAlign w:val="bottom"/>
          </w:tcPr>
          <w:p w:rsidR="00464B0B" w:rsidRPr="00D46593" w:rsidRDefault="00464B0B">
            <w:pPr>
              <w:jc w:val="center"/>
              <w:rPr>
                <w:color w:val="000000"/>
                <w:sz w:val="16"/>
                <w:szCs w:val="16"/>
                <w:lang w:val="uk-UA"/>
              </w:rPr>
            </w:pPr>
          </w:p>
        </w:tc>
        <w:tc>
          <w:tcPr>
            <w:tcW w:w="488" w:type="dxa"/>
            <w:tcBorders>
              <w:top w:val="nil"/>
              <w:left w:val="nil"/>
              <w:bottom w:val="single" w:sz="4" w:space="0" w:color="auto"/>
              <w:right w:val="single" w:sz="4" w:space="0" w:color="auto"/>
            </w:tcBorders>
            <w:shd w:val="clear" w:color="auto" w:fill="auto"/>
            <w:noWrap/>
            <w:vAlign w:val="bottom"/>
          </w:tcPr>
          <w:p w:rsidR="00464B0B" w:rsidRPr="00D46593" w:rsidRDefault="00464B0B">
            <w:pPr>
              <w:jc w:val="center"/>
              <w:rPr>
                <w:color w:val="000000"/>
                <w:sz w:val="16"/>
                <w:szCs w:val="16"/>
                <w:lang w:val="uk-UA"/>
              </w:rPr>
            </w:pPr>
          </w:p>
        </w:tc>
        <w:tc>
          <w:tcPr>
            <w:tcW w:w="488" w:type="dxa"/>
            <w:tcBorders>
              <w:top w:val="nil"/>
              <w:left w:val="nil"/>
              <w:bottom w:val="single" w:sz="4" w:space="0" w:color="auto"/>
              <w:right w:val="single" w:sz="4" w:space="0" w:color="auto"/>
            </w:tcBorders>
            <w:shd w:val="clear" w:color="auto" w:fill="auto"/>
            <w:noWrap/>
            <w:vAlign w:val="bottom"/>
          </w:tcPr>
          <w:p w:rsidR="00464B0B" w:rsidRPr="00D46593" w:rsidRDefault="00464B0B">
            <w:pPr>
              <w:jc w:val="center"/>
              <w:rPr>
                <w:color w:val="000000"/>
                <w:sz w:val="16"/>
                <w:szCs w:val="16"/>
                <w:lang w:val="uk-UA"/>
              </w:rPr>
            </w:pPr>
          </w:p>
        </w:tc>
        <w:tc>
          <w:tcPr>
            <w:tcW w:w="488" w:type="dxa"/>
            <w:tcBorders>
              <w:top w:val="nil"/>
              <w:left w:val="nil"/>
              <w:bottom w:val="single" w:sz="4" w:space="0" w:color="auto"/>
              <w:right w:val="single" w:sz="4" w:space="0" w:color="auto"/>
            </w:tcBorders>
            <w:shd w:val="clear" w:color="auto" w:fill="auto"/>
            <w:noWrap/>
            <w:vAlign w:val="bottom"/>
          </w:tcPr>
          <w:p w:rsidR="00464B0B" w:rsidRPr="00D46593" w:rsidRDefault="00464B0B">
            <w:pPr>
              <w:jc w:val="center"/>
              <w:rPr>
                <w:color w:val="000000"/>
                <w:sz w:val="16"/>
                <w:szCs w:val="16"/>
                <w:lang w:val="uk-UA"/>
              </w:rPr>
            </w:pPr>
          </w:p>
        </w:tc>
        <w:tc>
          <w:tcPr>
            <w:tcW w:w="488" w:type="dxa"/>
            <w:tcBorders>
              <w:top w:val="nil"/>
              <w:left w:val="nil"/>
              <w:bottom w:val="single" w:sz="4" w:space="0" w:color="auto"/>
              <w:right w:val="single" w:sz="4" w:space="0" w:color="auto"/>
            </w:tcBorders>
            <w:shd w:val="clear" w:color="auto" w:fill="auto"/>
            <w:noWrap/>
            <w:vAlign w:val="bottom"/>
          </w:tcPr>
          <w:p w:rsidR="00464B0B" w:rsidRPr="00D46593" w:rsidRDefault="00464B0B">
            <w:pPr>
              <w:jc w:val="center"/>
              <w:rPr>
                <w:color w:val="000000"/>
                <w:sz w:val="16"/>
                <w:szCs w:val="16"/>
                <w:lang w:val="uk-UA"/>
              </w:rPr>
            </w:pPr>
          </w:p>
        </w:tc>
        <w:tc>
          <w:tcPr>
            <w:tcW w:w="488" w:type="dxa"/>
            <w:tcBorders>
              <w:top w:val="nil"/>
              <w:left w:val="nil"/>
              <w:bottom w:val="single" w:sz="4" w:space="0" w:color="auto"/>
              <w:right w:val="single" w:sz="4" w:space="0" w:color="auto"/>
            </w:tcBorders>
            <w:shd w:val="clear" w:color="auto" w:fill="auto"/>
            <w:noWrap/>
            <w:vAlign w:val="bottom"/>
          </w:tcPr>
          <w:p w:rsidR="00464B0B" w:rsidRPr="00D46593" w:rsidRDefault="00464B0B">
            <w:pPr>
              <w:jc w:val="center"/>
              <w:rPr>
                <w:color w:val="000000"/>
                <w:sz w:val="16"/>
                <w:szCs w:val="16"/>
                <w:lang w:val="uk-UA"/>
              </w:rPr>
            </w:pPr>
          </w:p>
        </w:tc>
        <w:tc>
          <w:tcPr>
            <w:tcW w:w="488" w:type="dxa"/>
            <w:tcBorders>
              <w:top w:val="nil"/>
              <w:left w:val="nil"/>
              <w:bottom w:val="single" w:sz="4" w:space="0" w:color="auto"/>
              <w:right w:val="single" w:sz="4" w:space="0" w:color="auto"/>
            </w:tcBorders>
            <w:shd w:val="clear" w:color="auto" w:fill="auto"/>
            <w:noWrap/>
            <w:vAlign w:val="bottom"/>
          </w:tcPr>
          <w:p w:rsidR="00464B0B" w:rsidRPr="00D46593" w:rsidRDefault="00464B0B">
            <w:pPr>
              <w:jc w:val="center"/>
              <w:rPr>
                <w:color w:val="000000"/>
                <w:sz w:val="16"/>
                <w:szCs w:val="16"/>
                <w:lang w:val="uk-UA"/>
              </w:rPr>
            </w:pPr>
          </w:p>
        </w:tc>
        <w:tc>
          <w:tcPr>
            <w:tcW w:w="488" w:type="dxa"/>
            <w:tcBorders>
              <w:top w:val="nil"/>
              <w:left w:val="nil"/>
              <w:bottom w:val="single" w:sz="4" w:space="0" w:color="auto"/>
              <w:right w:val="single" w:sz="4" w:space="0" w:color="auto"/>
            </w:tcBorders>
            <w:shd w:val="clear" w:color="auto" w:fill="auto"/>
            <w:noWrap/>
            <w:vAlign w:val="bottom"/>
          </w:tcPr>
          <w:p w:rsidR="00464B0B" w:rsidRPr="00D46593" w:rsidRDefault="00464B0B">
            <w:pPr>
              <w:jc w:val="center"/>
              <w:rPr>
                <w:color w:val="000000"/>
                <w:sz w:val="16"/>
                <w:szCs w:val="16"/>
                <w:lang w:val="uk-UA"/>
              </w:rPr>
            </w:pPr>
          </w:p>
        </w:tc>
        <w:tc>
          <w:tcPr>
            <w:tcW w:w="488" w:type="dxa"/>
            <w:tcBorders>
              <w:top w:val="nil"/>
              <w:left w:val="nil"/>
              <w:bottom w:val="single" w:sz="4" w:space="0" w:color="auto"/>
              <w:right w:val="single" w:sz="4" w:space="0" w:color="auto"/>
            </w:tcBorders>
            <w:shd w:val="clear" w:color="auto" w:fill="auto"/>
            <w:noWrap/>
            <w:vAlign w:val="bottom"/>
          </w:tcPr>
          <w:p w:rsidR="00464B0B" w:rsidRPr="00D46593" w:rsidRDefault="00464B0B">
            <w:pPr>
              <w:jc w:val="center"/>
              <w:rPr>
                <w:color w:val="000000"/>
                <w:sz w:val="16"/>
                <w:szCs w:val="16"/>
                <w:lang w:val="uk-UA"/>
              </w:rPr>
            </w:pPr>
          </w:p>
        </w:tc>
        <w:tc>
          <w:tcPr>
            <w:tcW w:w="488" w:type="dxa"/>
            <w:tcBorders>
              <w:top w:val="nil"/>
              <w:left w:val="nil"/>
              <w:bottom w:val="single" w:sz="4" w:space="0" w:color="auto"/>
              <w:right w:val="single" w:sz="4" w:space="0" w:color="auto"/>
            </w:tcBorders>
            <w:shd w:val="clear" w:color="auto" w:fill="auto"/>
            <w:noWrap/>
            <w:vAlign w:val="bottom"/>
          </w:tcPr>
          <w:p w:rsidR="00464B0B" w:rsidRPr="00D46593" w:rsidRDefault="00464B0B">
            <w:pPr>
              <w:jc w:val="center"/>
              <w:rPr>
                <w:color w:val="000000"/>
                <w:sz w:val="16"/>
                <w:szCs w:val="16"/>
                <w:lang w:val="uk-UA"/>
              </w:rPr>
            </w:pPr>
          </w:p>
        </w:tc>
        <w:tc>
          <w:tcPr>
            <w:tcW w:w="488" w:type="dxa"/>
            <w:tcBorders>
              <w:top w:val="nil"/>
              <w:left w:val="nil"/>
              <w:bottom w:val="single" w:sz="4" w:space="0" w:color="auto"/>
              <w:right w:val="single" w:sz="4" w:space="0" w:color="auto"/>
            </w:tcBorders>
            <w:shd w:val="clear" w:color="auto" w:fill="auto"/>
            <w:noWrap/>
            <w:vAlign w:val="bottom"/>
          </w:tcPr>
          <w:p w:rsidR="00464B0B" w:rsidRPr="00D46593" w:rsidRDefault="00464B0B">
            <w:pPr>
              <w:jc w:val="center"/>
              <w:rPr>
                <w:color w:val="000000"/>
                <w:sz w:val="16"/>
                <w:szCs w:val="16"/>
                <w:lang w:val="uk-UA"/>
              </w:rPr>
            </w:pPr>
          </w:p>
        </w:tc>
        <w:tc>
          <w:tcPr>
            <w:tcW w:w="488" w:type="dxa"/>
            <w:tcBorders>
              <w:top w:val="nil"/>
              <w:left w:val="nil"/>
              <w:bottom w:val="single" w:sz="4" w:space="0" w:color="auto"/>
              <w:right w:val="single" w:sz="4" w:space="0" w:color="auto"/>
            </w:tcBorders>
            <w:shd w:val="clear" w:color="auto" w:fill="auto"/>
            <w:noWrap/>
            <w:vAlign w:val="bottom"/>
          </w:tcPr>
          <w:p w:rsidR="00464B0B" w:rsidRPr="00D46593" w:rsidRDefault="00464B0B">
            <w:pPr>
              <w:jc w:val="center"/>
              <w:rPr>
                <w:color w:val="000000"/>
                <w:sz w:val="16"/>
                <w:szCs w:val="16"/>
                <w:lang w:val="uk-UA"/>
              </w:rPr>
            </w:pPr>
          </w:p>
        </w:tc>
        <w:tc>
          <w:tcPr>
            <w:tcW w:w="488" w:type="dxa"/>
            <w:tcBorders>
              <w:top w:val="nil"/>
              <w:left w:val="nil"/>
              <w:bottom w:val="single" w:sz="4" w:space="0" w:color="auto"/>
              <w:right w:val="single" w:sz="4" w:space="0" w:color="auto"/>
            </w:tcBorders>
            <w:shd w:val="clear" w:color="auto" w:fill="auto"/>
            <w:noWrap/>
            <w:vAlign w:val="bottom"/>
          </w:tcPr>
          <w:p w:rsidR="00464B0B" w:rsidRPr="00D46593" w:rsidRDefault="00464B0B">
            <w:pPr>
              <w:jc w:val="center"/>
              <w:rPr>
                <w:color w:val="000000"/>
                <w:sz w:val="16"/>
                <w:szCs w:val="16"/>
                <w:lang w:val="uk-UA"/>
              </w:rPr>
            </w:pPr>
          </w:p>
        </w:tc>
        <w:tc>
          <w:tcPr>
            <w:tcW w:w="488" w:type="dxa"/>
            <w:tcBorders>
              <w:top w:val="nil"/>
              <w:left w:val="nil"/>
              <w:bottom w:val="single" w:sz="4" w:space="0" w:color="auto"/>
              <w:right w:val="single" w:sz="4" w:space="0" w:color="auto"/>
            </w:tcBorders>
            <w:shd w:val="clear" w:color="auto" w:fill="auto"/>
            <w:noWrap/>
            <w:vAlign w:val="bottom"/>
          </w:tcPr>
          <w:p w:rsidR="00464B0B" w:rsidRPr="00D46593" w:rsidRDefault="00464B0B">
            <w:pPr>
              <w:jc w:val="center"/>
              <w:rPr>
                <w:color w:val="000000"/>
                <w:sz w:val="16"/>
                <w:szCs w:val="16"/>
                <w:lang w:val="uk-UA"/>
              </w:rPr>
            </w:pPr>
          </w:p>
        </w:tc>
        <w:tc>
          <w:tcPr>
            <w:tcW w:w="488" w:type="dxa"/>
            <w:tcBorders>
              <w:top w:val="nil"/>
              <w:left w:val="nil"/>
              <w:bottom w:val="single" w:sz="4" w:space="0" w:color="auto"/>
              <w:right w:val="single" w:sz="4" w:space="0" w:color="auto"/>
            </w:tcBorders>
            <w:shd w:val="clear" w:color="auto" w:fill="auto"/>
            <w:noWrap/>
            <w:vAlign w:val="bottom"/>
            <w:hideMark/>
          </w:tcPr>
          <w:p w:rsidR="00464B0B" w:rsidRPr="00D46593" w:rsidRDefault="00464B0B">
            <w:pPr>
              <w:jc w:val="center"/>
              <w:rPr>
                <w:color w:val="000000"/>
                <w:sz w:val="16"/>
                <w:szCs w:val="16"/>
                <w:lang w:val="uk-UA"/>
              </w:rPr>
            </w:pPr>
            <w:r w:rsidRPr="00D46593">
              <w:rPr>
                <w:color w:val="000000"/>
                <w:sz w:val="16"/>
                <w:szCs w:val="16"/>
                <w:lang w:val="uk-UA"/>
              </w:rPr>
              <w:t> </w:t>
            </w:r>
          </w:p>
        </w:tc>
        <w:tc>
          <w:tcPr>
            <w:tcW w:w="488" w:type="dxa"/>
            <w:tcBorders>
              <w:top w:val="nil"/>
              <w:left w:val="nil"/>
              <w:bottom w:val="single" w:sz="4" w:space="0" w:color="auto"/>
              <w:right w:val="single" w:sz="4" w:space="0" w:color="auto"/>
            </w:tcBorders>
            <w:shd w:val="clear" w:color="auto" w:fill="auto"/>
            <w:noWrap/>
            <w:vAlign w:val="bottom"/>
            <w:hideMark/>
          </w:tcPr>
          <w:p w:rsidR="00464B0B" w:rsidRPr="00D46593" w:rsidRDefault="00464B0B">
            <w:pPr>
              <w:jc w:val="center"/>
              <w:rPr>
                <w:color w:val="000000"/>
                <w:sz w:val="16"/>
                <w:szCs w:val="16"/>
                <w:lang w:val="uk-UA"/>
              </w:rPr>
            </w:pPr>
            <w:r w:rsidRPr="00D46593">
              <w:rPr>
                <w:color w:val="000000"/>
                <w:sz w:val="16"/>
                <w:szCs w:val="16"/>
                <w:lang w:val="uk-UA"/>
              </w:rPr>
              <w:t> </w:t>
            </w:r>
          </w:p>
        </w:tc>
        <w:tc>
          <w:tcPr>
            <w:tcW w:w="488" w:type="dxa"/>
            <w:tcBorders>
              <w:top w:val="nil"/>
              <w:left w:val="nil"/>
              <w:bottom w:val="single" w:sz="4" w:space="0" w:color="auto"/>
              <w:right w:val="single" w:sz="4" w:space="0" w:color="auto"/>
            </w:tcBorders>
            <w:shd w:val="clear" w:color="auto" w:fill="auto"/>
            <w:noWrap/>
            <w:vAlign w:val="bottom"/>
            <w:hideMark/>
          </w:tcPr>
          <w:p w:rsidR="00464B0B" w:rsidRPr="00D46593" w:rsidRDefault="00464B0B">
            <w:pPr>
              <w:jc w:val="center"/>
              <w:rPr>
                <w:color w:val="000000"/>
                <w:sz w:val="16"/>
                <w:szCs w:val="16"/>
                <w:lang w:val="uk-UA"/>
              </w:rPr>
            </w:pPr>
            <w:r w:rsidRPr="00D46593">
              <w:rPr>
                <w:color w:val="000000"/>
                <w:sz w:val="16"/>
                <w:szCs w:val="16"/>
                <w:lang w:val="uk-UA"/>
              </w:rPr>
              <w:t> </w:t>
            </w:r>
          </w:p>
        </w:tc>
        <w:tc>
          <w:tcPr>
            <w:tcW w:w="492" w:type="dxa"/>
            <w:tcBorders>
              <w:top w:val="nil"/>
              <w:left w:val="nil"/>
              <w:bottom w:val="single" w:sz="4" w:space="0" w:color="auto"/>
              <w:right w:val="single" w:sz="4" w:space="0" w:color="auto"/>
            </w:tcBorders>
            <w:shd w:val="clear" w:color="auto" w:fill="auto"/>
            <w:noWrap/>
            <w:vAlign w:val="bottom"/>
            <w:hideMark/>
          </w:tcPr>
          <w:p w:rsidR="00464B0B" w:rsidRPr="00D46593" w:rsidRDefault="00464B0B">
            <w:pPr>
              <w:jc w:val="center"/>
              <w:rPr>
                <w:color w:val="000000"/>
                <w:sz w:val="16"/>
                <w:szCs w:val="16"/>
                <w:lang w:val="uk-UA"/>
              </w:rPr>
            </w:pPr>
            <w:r w:rsidRPr="00D46593">
              <w:rPr>
                <w:color w:val="000000"/>
                <w:sz w:val="16"/>
                <w:szCs w:val="16"/>
                <w:lang w:val="uk-UA"/>
              </w:rPr>
              <w:t> </w:t>
            </w:r>
          </w:p>
        </w:tc>
      </w:tr>
      <w:tr w:rsidR="00464B0B" w:rsidRPr="00D46593">
        <w:trPr>
          <w:trHeight w:val="303"/>
        </w:trPr>
        <w:tc>
          <w:tcPr>
            <w:tcW w:w="466" w:type="dxa"/>
            <w:tcBorders>
              <w:top w:val="nil"/>
              <w:left w:val="single" w:sz="4" w:space="0" w:color="auto"/>
              <w:bottom w:val="single" w:sz="4" w:space="0" w:color="auto"/>
              <w:right w:val="single" w:sz="4" w:space="0" w:color="auto"/>
            </w:tcBorders>
            <w:shd w:val="clear" w:color="auto" w:fill="auto"/>
            <w:vAlign w:val="center"/>
            <w:hideMark/>
          </w:tcPr>
          <w:p w:rsidR="00464B0B" w:rsidRPr="00D46593" w:rsidRDefault="00464B0B">
            <w:pPr>
              <w:jc w:val="center"/>
              <w:rPr>
                <w:color w:val="000000"/>
                <w:sz w:val="16"/>
                <w:szCs w:val="16"/>
                <w:lang w:val="uk-UA"/>
              </w:rPr>
            </w:pPr>
            <w:r w:rsidRPr="00D46593">
              <w:rPr>
                <w:color w:val="000000"/>
                <w:sz w:val="16"/>
                <w:szCs w:val="16"/>
                <w:lang w:val="uk-UA"/>
              </w:rPr>
              <w:t>4</w:t>
            </w:r>
          </w:p>
        </w:tc>
        <w:tc>
          <w:tcPr>
            <w:tcW w:w="4310" w:type="dxa"/>
            <w:tcBorders>
              <w:top w:val="single" w:sz="4" w:space="0" w:color="auto"/>
              <w:left w:val="single" w:sz="4" w:space="0" w:color="auto"/>
              <w:bottom w:val="single" w:sz="4" w:space="0" w:color="auto"/>
              <w:right w:val="single" w:sz="4" w:space="0" w:color="auto"/>
            </w:tcBorders>
            <w:shd w:val="clear" w:color="auto" w:fill="auto"/>
            <w:vAlign w:val="center"/>
          </w:tcPr>
          <w:p w:rsidR="00464B0B" w:rsidRPr="00D46593" w:rsidRDefault="00464B0B">
            <w:pPr>
              <w:rPr>
                <w:color w:val="000000"/>
                <w:sz w:val="16"/>
                <w:szCs w:val="16"/>
                <w:lang w:val="uk-UA"/>
              </w:rPr>
            </w:pPr>
            <w:r w:rsidRPr="00D46593">
              <w:rPr>
                <w:color w:val="000000"/>
                <w:sz w:val="16"/>
                <w:szCs w:val="16"/>
                <w:lang w:val="uk-UA"/>
              </w:rPr>
              <w:t>…</w:t>
            </w:r>
          </w:p>
          <w:p w:rsidR="00464B0B" w:rsidRPr="00D46593" w:rsidRDefault="00464B0B">
            <w:pPr>
              <w:rPr>
                <w:color w:val="000000"/>
                <w:sz w:val="16"/>
                <w:szCs w:val="16"/>
                <w:lang w:val="uk-UA"/>
              </w:rPr>
            </w:pPr>
          </w:p>
        </w:tc>
        <w:tc>
          <w:tcPr>
            <w:tcW w:w="547" w:type="dxa"/>
            <w:tcBorders>
              <w:top w:val="single" w:sz="4" w:space="0" w:color="auto"/>
              <w:left w:val="nil"/>
              <w:bottom w:val="single" w:sz="4" w:space="0" w:color="auto"/>
              <w:right w:val="nil"/>
            </w:tcBorders>
            <w:shd w:val="clear" w:color="auto" w:fill="auto"/>
            <w:noWrap/>
            <w:vAlign w:val="bottom"/>
          </w:tcPr>
          <w:p w:rsidR="00464B0B" w:rsidRPr="00D46593" w:rsidRDefault="00464B0B">
            <w:pPr>
              <w:jc w:val="center"/>
              <w:rPr>
                <w:color w:val="000000"/>
                <w:sz w:val="16"/>
                <w:szCs w:val="16"/>
                <w:lang w:val="uk-UA"/>
              </w:rPr>
            </w:pPr>
          </w:p>
        </w:tc>
        <w:tc>
          <w:tcPr>
            <w:tcW w:w="5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64B0B" w:rsidRPr="00D46593" w:rsidRDefault="00464B0B">
            <w:pPr>
              <w:jc w:val="center"/>
              <w:rPr>
                <w:color w:val="000000"/>
                <w:sz w:val="16"/>
                <w:szCs w:val="16"/>
                <w:lang w:val="uk-UA"/>
              </w:rPr>
            </w:pPr>
          </w:p>
        </w:tc>
        <w:tc>
          <w:tcPr>
            <w:tcW w:w="488" w:type="dxa"/>
            <w:tcBorders>
              <w:top w:val="single" w:sz="4" w:space="0" w:color="auto"/>
              <w:left w:val="nil"/>
              <w:bottom w:val="single" w:sz="4" w:space="0" w:color="auto"/>
              <w:right w:val="single" w:sz="4" w:space="0" w:color="auto"/>
            </w:tcBorders>
            <w:shd w:val="clear" w:color="auto" w:fill="auto"/>
            <w:noWrap/>
            <w:vAlign w:val="bottom"/>
          </w:tcPr>
          <w:p w:rsidR="00464B0B" w:rsidRPr="00D46593" w:rsidRDefault="00464B0B">
            <w:pPr>
              <w:jc w:val="center"/>
              <w:rPr>
                <w:color w:val="000000"/>
                <w:sz w:val="16"/>
                <w:szCs w:val="16"/>
                <w:lang w:val="uk-UA"/>
              </w:rPr>
            </w:pPr>
          </w:p>
        </w:tc>
        <w:tc>
          <w:tcPr>
            <w:tcW w:w="488" w:type="dxa"/>
            <w:tcBorders>
              <w:top w:val="nil"/>
              <w:left w:val="nil"/>
              <w:bottom w:val="single" w:sz="4" w:space="0" w:color="auto"/>
              <w:right w:val="single" w:sz="4" w:space="0" w:color="auto"/>
            </w:tcBorders>
            <w:shd w:val="clear" w:color="auto" w:fill="auto"/>
            <w:noWrap/>
            <w:vAlign w:val="bottom"/>
          </w:tcPr>
          <w:p w:rsidR="00464B0B" w:rsidRPr="00D46593" w:rsidRDefault="00464B0B">
            <w:pPr>
              <w:jc w:val="center"/>
              <w:rPr>
                <w:color w:val="000000"/>
                <w:sz w:val="16"/>
                <w:szCs w:val="16"/>
                <w:lang w:val="uk-UA"/>
              </w:rPr>
            </w:pPr>
          </w:p>
        </w:tc>
        <w:tc>
          <w:tcPr>
            <w:tcW w:w="488" w:type="dxa"/>
            <w:tcBorders>
              <w:top w:val="nil"/>
              <w:left w:val="nil"/>
              <w:bottom w:val="single" w:sz="4" w:space="0" w:color="auto"/>
              <w:right w:val="single" w:sz="4" w:space="0" w:color="auto"/>
            </w:tcBorders>
            <w:shd w:val="clear" w:color="auto" w:fill="auto"/>
            <w:noWrap/>
            <w:vAlign w:val="bottom"/>
          </w:tcPr>
          <w:p w:rsidR="00464B0B" w:rsidRPr="00D46593" w:rsidRDefault="00464B0B">
            <w:pPr>
              <w:jc w:val="center"/>
              <w:rPr>
                <w:color w:val="000000"/>
                <w:sz w:val="16"/>
                <w:szCs w:val="16"/>
                <w:lang w:val="uk-UA"/>
              </w:rPr>
            </w:pPr>
          </w:p>
        </w:tc>
        <w:tc>
          <w:tcPr>
            <w:tcW w:w="488" w:type="dxa"/>
            <w:tcBorders>
              <w:top w:val="nil"/>
              <w:left w:val="nil"/>
              <w:bottom w:val="single" w:sz="4" w:space="0" w:color="auto"/>
              <w:right w:val="single" w:sz="4" w:space="0" w:color="auto"/>
            </w:tcBorders>
            <w:shd w:val="clear" w:color="auto" w:fill="auto"/>
            <w:noWrap/>
            <w:vAlign w:val="bottom"/>
          </w:tcPr>
          <w:p w:rsidR="00464B0B" w:rsidRPr="00D46593" w:rsidRDefault="00464B0B">
            <w:pPr>
              <w:jc w:val="center"/>
              <w:rPr>
                <w:color w:val="000000"/>
                <w:sz w:val="16"/>
                <w:szCs w:val="16"/>
                <w:lang w:val="uk-UA"/>
              </w:rPr>
            </w:pPr>
          </w:p>
        </w:tc>
        <w:tc>
          <w:tcPr>
            <w:tcW w:w="488" w:type="dxa"/>
            <w:tcBorders>
              <w:top w:val="nil"/>
              <w:left w:val="nil"/>
              <w:bottom w:val="single" w:sz="4" w:space="0" w:color="auto"/>
              <w:right w:val="single" w:sz="4" w:space="0" w:color="auto"/>
            </w:tcBorders>
            <w:shd w:val="clear" w:color="auto" w:fill="auto"/>
            <w:noWrap/>
            <w:vAlign w:val="bottom"/>
          </w:tcPr>
          <w:p w:rsidR="00464B0B" w:rsidRPr="00D46593" w:rsidRDefault="00464B0B">
            <w:pPr>
              <w:jc w:val="center"/>
              <w:rPr>
                <w:color w:val="000000"/>
                <w:sz w:val="16"/>
                <w:szCs w:val="16"/>
                <w:lang w:val="uk-UA"/>
              </w:rPr>
            </w:pPr>
          </w:p>
        </w:tc>
        <w:tc>
          <w:tcPr>
            <w:tcW w:w="488" w:type="dxa"/>
            <w:tcBorders>
              <w:top w:val="nil"/>
              <w:left w:val="nil"/>
              <w:bottom w:val="single" w:sz="4" w:space="0" w:color="auto"/>
              <w:right w:val="single" w:sz="4" w:space="0" w:color="auto"/>
            </w:tcBorders>
            <w:shd w:val="clear" w:color="auto" w:fill="auto"/>
            <w:noWrap/>
            <w:vAlign w:val="bottom"/>
          </w:tcPr>
          <w:p w:rsidR="00464B0B" w:rsidRPr="00D46593" w:rsidRDefault="00464B0B">
            <w:pPr>
              <w:jc w:val="center"/>
              <w:rPr>
                <w:color w:val="000000"/>
                <w:sz w:val="16"/>
                <w:szCs w:val="16"/>
                <w:lang w:val="uk-UA"/>
              </w:rPr>
            </w:pPr>
          </w:p>
        </w:tc>
        <w:tc>
          <w:tcPr>
            <w:tcW w:w="488" w:type="dxa"/>
            <w:tcBorders>
              <w:top w:val="nil"/>
              <w:left w:val="nil"/>
              <w:bottom w:val="single" w:sz="4" w:space="0" w:color="auto"/>
              <w:right w:val="single" w:sz="4" w:space="0" w:color="auto"/>
            </w:tcBorders>
            <w:shd w:val="clear" w:color="auto" w:fill="auto"/>
            <w:noWrap/>
            <w:vAlign w:val="bottom"/>
          </w:tcPr>
          <w:p w:rsidR="00464B0B" w:rsidRPr="00D46593" w:rsidRDefault="00464B0B">
            <w:pPr>
              <w:jc w:val="center"/>
              <w:rPr>
                <w:color w:val="000000"/>
                <w:sz w:val="16"/>
                <w:szCs w:val="16"/>
                <w:lang w:val="uk-UA"/>
              </w:rPr>
            </w:pPr>
          </w:p>
        </w:tc>
        <w:tc>
          <w:tcPr>
            <w:tcW w:w="488" w:type="dxa"/>
            <w:tcBorders>
              <w:top w:val="nil"/>
              <w:left w:val="nil"/>
              <w:bottom w:val="single" w:sz="4" w:space="0" w:color="auto"/>
              <w:right w:val="single" w:sz="4" w:space="0" w:color="auto"/>
            </w:tcBorders>
            <w:shd w:val="clear" w:color="auto" w:fill="auto"/>
            <w:noWrap/>
            <w:vAlign w:val="bottom"/>
          </w:tcPr>
          <w:p w:rsidR="00464B0B" w:rsidRPr="00D46593" w:rsidRDefault="00464B0B">
            <w:pPr>
              <w:jc w:val="center"/>
              <w:rPr>
                <w:color w:val="000000"/>
                <w:sz w:val="16"/>
                <w:szCs w:val="16"/>
                <w:lang w:val="uk-UA"/>
              </w:rPr>
            </w:pPr>
          </w:p>
        </w:tc>
        <w:tc>
          <w:tcPr>
            <w:tcW w:w="488" w:type="dxa"/>
            <w:tcBorders>
              <w:top w:val="nil"/>
              <w:left w:val="nil"/>
              <w:bottom w:val="single" w:sz="4" w:space="0" w:color="auto"/>
              <w:right w:val="single" w:sz="4" w:space="0" w:color="auto"/>
            </w:tcBorders>
            <w:shd w:val="clear" w:color="auto" w:fill="auto"/>
            <w:noWrap/>
            <w:vAlign w:val="bottom"/>
          </w:tcPr>
          <w:p w:rsidR="00464B0B" w:rsidRPr="00D46593" w:rsidRDefault="00464B0B">
            <w:pPr>
              <w:jc w:val="center"/>
              <w:rPr>
                <w:color w:val="000000"/>
                <w:sz w:val="16"/>
                <w:szCs w:val="16"/>
                <w:lang w:val="uk-UA"/>
              </w:rPr>
            </w:pPr>
          </w:p>
        </w:tc>
        <w:tc>
          <w:tcPr>
            <w:tcW w:w="488" w:type="dxa"/>
            <w:tcBorders>
              <w:top w:val="nil"/>
              <w:left w:val="nil"/>
              <w:bottom w:val="single" w:sz="4" w:space="0" w:color="auto"/>
              <w:right w:val="single" w:sz="4" w:space="0" w:color="auto"/>
            </w:tcBorders>
            <w:shd w:val="clear" w:color="auto" w:fill="auto"/>
            <w:noWrap/>
            <w:vAlign w:val="bottom"/>
          </w:tcPr>
          <w:p w:rsidR="00464B0B" w:rsidRPr="00D46593" w:rsidRDefault="00464B0B">
            <w:pPr>
              <w:jc w:val="center"/>
              <w:rPr>
                <w:color w:val="000000"/>
                <w:sz w:val="16"/>
                <w:szCs w:val="16"/>
                <w:lang w:val="uk-UA"/>
              </w:rPr>
            </w:pPr>
          </w:p>
        </w:tc>
        <w:tc>
          <w:tcPr>
            <w:tcW w:w="488" w:type="dxa"/>
            <w:tcBorders>
              <w:top w:val="nil"/>
              <w:left w:val="nil"/>
              <w:bottom w:val="single" w:sz="4" w:space="0" w:color="auto"/>
              <w:right w:val="single" w:sz="4" w:space="0" w:color="auto"/>
            </w:tcBorders>
            <w:shd w:val="clear" w:color="auto" w:fill="auto"/>
            <w:noWrap/>
            <w:vAlign w:val="bottom"/>
          </w:tcPr>
          <w:p w:rsidR="00464B0B" w:rsidRPr="00D46593" w:rsidRDefault="00464B0B">
            <w:pPr>
              <w:jc w:val="center"/>
              <w:rPr>
                <w:color w:val="000000"/>
                <w:sz w:val="16"/>
                <w:szCs w:val="16"/>
                <w:lang w:val="uk-UA"/>
              </w:rPr>
            </w:pPr>
          </w:p>
        </w:tc>
        <w:tc>
          <w:tcPr>
            <w:tcW w:w="488" w:type="dxa"/>
            <w:tcBorders>
              <w:top w:val="nil"/>
              <w:left w:val="nil"/>
              <w:bottom w:val="single" w:sz="4" w:space="0" w:color="auto"/>
              <w:right w:val="single" w:sz="4" w:space="0" w:color="auto"/>
            </w:tcBorders>
            <w:shd w:val="clear" w:color="auto" w:fill="auto"/>
            <w:noWrap/>
            <w:vAlign w:val="bottom"/>
          </w:tcPr>
          <w:p w:rsidR="00464B0B" w:rsidRPr="00D46593" w:rsidRDefault="00464B0B">
            <w:pPr>
              <w:jc w:val="center"/>
              <w:rPr>
                <w:color w:val="000000"/>
                <w:sz w:val="16"/>
                <w:szCs w:val="16"/>
                <w:lang w:val="uk-UA"/>
              </w:rPr>
            </w:pPr>
          </w:p>
        </w:tc>
        <w:tc>
          <w:tcPr>
            <w:tcW w:w="488" w:type="dxa"/>
            <w:tcBorders>
              <w:top w:val="nil"/>
              <w:left w:val="nil"/>
              <w:bottom w:val="single" w:sz="4" w:space="0" w:color="auto"/>
              <w:right w:val="single" w:sz="4" w:space="0" w:color="auto"/>
            </w:tcBorders>
            <w:shd w:val="clear" w:color="auto" w:fill="auto"/>
            <w:noWrap/>
            <w:vAlign w:val="bottom"/>
          </w:tcPr>
          <w:p w:rsidR="00464B0B" w:rsidRPr="00D46593" w:rsidRDefault="00464B0B">
            <w:pPr>
              <w:jc w:val="center"/>
              <w:rPr>
                <w:color w:val="000000"/>
                <w:sz w:val="16"/>
                <w:szCs w:val="16"/>
                <w:lang w:val="uk-UA"/>
              </w:rPr>
            </w:pPr>
          </w:p>
        </w:tc>
        <w:tc>
          <w:tcPr>
            <w:tcW w:w="488" w:type="dxa"/>
            <w:tcBorders>
              <w:top w:val="nil"/>
              <w:left w:val="nil"/>
              <w:bottom w:val="single" w:sz="4" w:space="0" w:color="auto"/>
              <w:right w:val="single" w:sz="4" w:space="0" w:color="auto"/>
            </w:tcBorders>
            <w:shd w:val="clear" w:color="auto" w:fill="auto"/>
            <w:noWrap/>
            <w:vAlign w:val="bottom"/>
          </w:tcPr>
          <w:p w:rsidR="00464B0B" w:rsidRPr="00D46593" w:rsidRDefault="00464B0B">
            <w:pPr>
              <w:jc w:val="center"/>
              <w:rPr>
                <w:color w:val="000000"/>
                <w:sz w:val="16"/>
                <w:szCs w:val="16"/>
                <w:lang w:val="uk-UA"/>
              </w:rPr>
            </w:pPr>
          </w:p>
        </w:tc>
        <w:tc>
          <w:tcPr>
            <w:tcW w:w="488" w:type="dxa"/>
            <w:tcBorders>
              <w:top w:val="nil"/>
              <w:left w:val="nil"/>
              <w:bottom w:val="single" w:sz="4" w:space="0" w:color="auto"/>
              <w:right w:val="single" w:sz="4" w:space="0" w:color="auto"/>
            </w:tcBorders>
            <w:shd w:val="clear" w:color="auto" w:fill="auto"/>
            <w:noWrap/>
            <w:vAlign w:val="bottom"/>
          </w:tcPr>
          <w:p w:rsidR="00464B0B" w:rsidRPr="00D46593" w:rsidRDefault="00464B0B">
            <w:pPr>
              <w:jc w:val="center"/>
              <w:rPr>
                <w:color w:val="000000"/>
                <w:sz w:val="16"/>
                <w:szCs w:val="16"/>
                <w:lang w:val="uk-UA"/>
              </w:rPr>
            </w:pPr>
          </w:p>
        </w:tc>
        <w:tc>
          <w:tcPr>
            <w:tcW w:w="488" w:type="dxa"/>
            <w:tcBorders>
              <w:top w:val="nil"/>
              <w:left w:val="nil"/>
              <w:bottom w:val="single" w:sz="4" w:space="0" w:color="auto"/>
              <w:right w:val="single" w:sz="4" w:space="0" w:color="auto"/>
            </w:tcBorders>
            <w:shd w:val="clear" w:color="auto" w:fill="auto"/>
            <w:noWrap/>
            <w:vAlign w:val="bottom"/>
            <w:hideMark/>
          </w:tcPr>
          <w:p w:rsidR="00464B0B" w:rsidRPr="00D46593" w:rsidRDefault="00464B0B">
            <w:pPr>
              <w:jc w:val="center"/>
              <w:rPr>
                <w:color w:val="000000"/>
                <w:sz w:val="16"/>
                <w:szCs w:val="16"/>
                <w:lang w:val="uk-UA"/>
              </w:rPr>
            </w:pPr>
            <w:r w:rsidRPr="00D46593">
              <w:rPr>
                <w:color w:val="000000"/>
                <w:sz w:val="16"/>
                <w:szCs w:val="16"/>
                <w:lang w:val="uk-UA"/>
              </w:rPr>
              <w:t> </w:t>
            </w:r>
          </w:p>
        </w:tc>
        <w:tc>
          <w:tcPr>
            <w:tcW w:w="488" w:type="dxa"/>
            <w:tcBorders>
              <w:top w:val="nil"/>
              <w:left w:val="nil"/>
              <w:bottom w:val="single" w:sz="4" w:space="0" w:color="auto"/>
              <w:right w:val="single" w:sz="4" w:space="0" w:color="auto"/>
            </w:tcBorders>
            <w:shd w:val="clear" w:color="auto" w:fill="auto"/>
            <w:noWrap/>
            <w:vAlign w:val="bottom"/>
            <w:hideMark/>
          </w:tcPr>
          <w:p w:rsidR="00464B0B" w:rsidRPr="00D46593" w:rsidRDefault="00464B0B">
            <w:pPr>
              <w:jc w:val="center"/>
              <w:rPr>
                <w:color w:val="000000"/>
                <w:sz w:val="16"/>
                <w:szCs w:val="16"/>
                <w:lang w:val="uk-UA"/>
              </w:rPr>
            </w:pPr>
            <w:r w:rsidRPr="00D46593">
              <w:rPr>
                <w:color w:val="000000"/>
                <w:sz w:val="16"/>
                <w:szCs w:val="16"/>
                <w:lang w:val="uk-UA"/>
              </w:rPr>
              <w:t> </w:t>
            </w:r>
          </w:p>
        </w:tc>
        <w:tc>
          <w:tcPr>
            <w:tcW w:w="488" w:type="dxa"/>
            <w:tcBorders>
              <w:top w:val="nil"/>
              <w:left w:val="nil"/>
              <w:bottom w:val="single" w:sz="4" w:space="0" w:color="auto"/>
              <w:right w:val="single" w:sz="4" w:space="0" w:color="auto"/>
            </w:tcBorders>
            <w:shd w:val="clear" w:color="auto" w:fill="auto"/>
            <w:noWrap/>
            <w:vAlign w:val="bottom"/>
            <w:hideMark/>
          </w:tcPr>
          <w:p w:rsidR="00464B0B" w:rsidRPr="00D46593" w:rsidRDefault="00464B0B">
            <w:pPr>
              <w:jc w:val="center"/>
              <w:rPr>
                <w:color w:val="000000"/>
                <w:sz w:val="16"/>
                <w:szCs w:val="16"/>
                <w:lang w:val="uk-UA"/>
              </w:rPr>
            </w:pPr>
            <w:r w:rsidRPr="00D46593">
              <w:rPr>
                <w:color w:val="000000"/>
                <w:sz w:val="16"/>
                <w:szCs w:val="16"/>
                <w:lang w:val="uk-UA"/>
              </w:rPr>
              <w:t> </w:t>
            </w:r>
          </w:p>
        </w:tc>
        <w:tc>
          <w:tcPr>
            <w:tcW w:w="492" w:type="dxa"/>
            <w:tcBorders>
              <w:top w:val="nil"/>
              <w:left w:val="nil"/>
              <w:bottom w:val="single" w:sz="4" w:space="0" w:color="auto"/>
              <w:right w:val="single" w:sz="4" w:space="0" w:color="auto"/>
            </w:tcBorders>
            <w:shd w:val="clear" w:color="auto" w:fill="auto"/>
            <w:noWrap/>
            <w:vAlign w:val="bottom"/>
            <w:hideMark/>
          </w:tcPr>
          <w:p w:rsidR="00464B0B" w:rsidRPr="00D46593" w:rsidRDefault="00464B0B">
            <w:pPr>
              <w:jc w:val="center"/>
              <w:rPr>
                <w:color w:val="000000"/>
                <w:sz w:val="16"/>
                <w:szCs w:val="16"/>
                <w:lang w:val="uk-UA"/>
              </w:rPr>
            </w:pPr>
            <w:r w:rsidRPr="00D46593">
              <w:rPr>
                <w:color w:val="000000"/>
                <w:sz w:val="16"/>
                <w:szCs w:val="16"/>
                <w:lang w:val="uk-UA"/>
              </w:rPr>
              <w:t> </w:t>
            </w:r>
          </w:p>
        </w:tc>
      </w:tr>
      <w:tr w:rsidR="00464B0B" w:rsidRPr="00D46593">
        <w:trPr>
          <w:trHeight w:val="303"/>
        </w:trPr>
        <w:tc>
          <w:tcPr>
            <w:tcW w:w="466" w:type="dxa"/>
            <w:tcBorders>
              <w:top w:val="nil"/>
              <w:left w:val="single" w:sz="4" w:space="0" w:color="auto"/>
              <w:bottom w:val="single" w:sz="4" w:space="0" w:color="auto"/>
              <w:right w:val="single" w:sz="4" w:space="0" w:color="auto"/>
            </w:tcBorders>
            <w:shd w:val="clear" w:color="auto" w:fill="auto"/>
            <w:vAlign w:val="center"/>
            <w:hideMark/>
          </w:tcPr>
          <w:p w:rsidR="00464B0B" w:rsidRPr="00D46593" w:rsidRDefault="00464B0B">
            <w:pPr>
              <w:jc w:val="center"/>
              <w:rPr>
                <w:color w:val="000000"/>
                <w:sz w:val="16"/>
                <w:szCs w:val="16"/>
                <w:lang w:val="uk-UA"/>
              </w:rPr>
            </w:pPr>
            <w:r w:rsidRPr="00D46593">
              <w:rPr>
                <w:color w:val="000000"/>
                <w:sz w:val="16"/>
                <w:szCs w:val="16"/>
                <w:lang w:val="uk-UA"/>
              </w:rPr>
              <w:t>5</w:t>
            </w:r>
          </w:p>
        </w:tc>
        <w:tc>
          <w:tcPr>
            <w:tcW w:w="4310" w:type="dxa"/>
            <w:tcBorders>
              <w:top w:val="single" w:sz="4" w:space="0" w:color="auto"/>
              <w:left w:val="single" w:sz="4" w:space="0" w:color="auto"/>
              <w:bottom w:val="single" w:sz="4" w:space="0" w:color="auto"/>
              <w:right w:val="single" w:sz="4" w:space="0" w:color="auto"/>
            </w:tcBorders>
            <w:shd w:val="clear" w:color="auto" w:fill="auto"/>
            <w:vAlign w:val="center"/>
          </w:tcPr>
          <w:p w:rsidR="00464B0B" w:rsidRPr="00D46593" w:rsidRDefault="00464B0B">
            <w:pPr>
              <w:rPr>
                <w:color w:val="000000"/>
                <w:sz w:val="16"/>
                <w:szCs w:val="16"/>
                <w:lang w:val="uk-UA"/>
              </w:rPr>
            </w:pPr>
            <w:r w:rsidRPr="00D46593">
              <w:rPr>
                <w:color w:val="000000"/>
                <w:sz w:val="16"/>
                <w:szCs w:val="16"/>
                <w:lang w:val="uk-UA"/>
              </w:rPr>
              <w:t>…</w:t>
            </w:r>
          </w:p>
          <w:p w:rsidR="00464B0B" w:rsidRPr="00D46593" w:rsidRDefault="00464B0B">
            <w:pPr>
              <w:rPr>
                <w:color w:val="000000"/>
                <w:sz w:val="16"/>
                <w:szCs w:val="16"/>
                <w:lang w:val="uk-UA"/>
              </w:rPr>
            </w:pPr>
          </w:p>
        </w:tc>
        <w:tc>
          <w:tcPr>
            <w:tcW w:w="547" w:type="dxa"/>
            <w:tcBorders>
              <w:top w:val="single" w:sz="4" w:space="0" w:color="auto"/>
              <w:left w:val="nil"/>
              <w:bottom w:val="single" w:sz="4" w:space="0" w:color="auto"/>
              <w:right w:val="single" w:sz="4" w:space="0" w:color="auto"/>
            </w:tcBorders>
            <w:shd w:val="clear" w:color="auto" w:fill="auto"/>
            <w:noWrap/>
            <w:vAlign w:val="bottom"/>
          </w:tcPr>
          <w:p w:rsidR="00464B0B" w:rsidRPr="00D46593" w:rsidRDefault="00464B0B">
            <w:pPr>
              <w:jc w:val="center"/>
              <w:rPr>
                <w:color w:val="000000"/>
                <w:sz w:val="16"/>
                <w:szCs w:val="16"/>
                <w:lang w:val="uk-UA"/>
              </w:rPr>
            </w:pPr>
          </w:p>
        </w:tc>
        <w:tc>
          <w:tcPr>
            <w:tcW w:w="530" w:type="dxa"/>
            <w:tcBorders>
              <w:top w:val="single" w:sz="4" w:space="0" w:color="auto"/>
              <w:left w:val="nil"/>
              <w:bottom w:val="single" w:sz="4" w:space="0" w:color="auto"/>
              <w:right w:val="single" w:sz="4" w:space="0" w:color="auto"/>
            </w:tcBorders>
            <w:shd w:val="clear" w:color="auto" w:fill="auto"/>
            <w:noWrap/>
            <w:vAlign w:val="bottom"/>
          </w:tcPr>
          <w:p w:rsidR="00464B0B" w:rsidRPr="00D46593" w:rsidRDefault="00464B0B">
            <w:pPr>
              <w:jc w:val="center"/>
              <w:rPr>
                <w:color w:val="000000"/>
                <w:sz w:val="16"/>
                <w:szCs w:val="16"/>
                <w:lang w:val="uk-UA"/>
              </w:rPr>
            </w:pPr>
          </w:p>
        </w:tc>
        <w:tc>
          <w:tcPr>
            <w:tcW w:w="488" w:type="dxa"/>
            <w:tcBorders>
              <w:top w:val="single" w:sz="4" w:space="0" w:color="auto"/>
              <w:left w:val="nil"/>
              <w:bottom w:val="single" w:sz="4" w:space="0" w:color="auto"/>
              <w:right w:val="single" w:sz="4" w:space="0" w:color="auto"/>
            </w:tcBorders>
            <w:shd w:val="clear" w:color="auto" w:fill="auto"/>
            <w:noWrap/>
            <w:vAlign w:val="bottom"/>
          </w:tcPr>
          <w:p w:rsidR="00464B0B" w:rsidRPr="00D46593" w:rsidRDefault="00464B0B">
            <w:pPr>
              <w:jc w:val="center"/>
              <w:rPr>
                <w:color w:val="000000"/>
                <w:sz w:val="16"/>
                <w:szCs w:val="16"/>
                <w:lang w:val="uk-UA"/>
              </w:rPr>
            </w:pPr>
          </w:p>
        </w:tc>
        <w:tc>
          <w:tcPr>
            <w:tcW w:w="488" w:type="dxa"/>
            <w:tcBorders>
              <w:top w:val="nil"/>
              <w:left w:val="nil"/>
              <w:bottom w:val="single" w:sz="4" w:space="0" w:color="auto"/>
              <w:right w:val="single" w:sz="4" w:space="0" w:color="auto"/>
            </w:tcBorders>
            <w:shd w:val="clear" w:color="auto" w:fill="auto"/>
            <w:noWrap/>
            <w:vAlign w:val="bottom"/>
          </w:tcPr>
          <w:p w:rsidR="00464B0B" w:rsidRPr="00D46593" w:rsidRDefault="00464B0B">
            <w:pPr>
              <w:jc w:val="center"/>
              <w:rPr>
                <w:color w:val="000000"/>
                <w:sz w:val="16"/>
                <w:szCs w:val="16"/>
                <w:lang w:val="uk-UA"/>
              </w:rPr>
            </w:pPr>
          </w:p>
        </w:tc>
        <w:tc>
          <w:tcPr>
            <w:tcW w:w="488" w:type="dxa"/>
            <w:tcBorders>
              <w:top w:val="nil"/>
              <w:left w:val="nil"/>
              <w:bottom w:val="single" w:sz="4" w:space="0" w:color="auto"/>
              <w:right w:val="single" w:sz="4" w:space="0" w:color="auto"/>
            </w:tcBorders>
            <w:shd w:val="clear" w:color="auto" w:fill="auto"/>
            <w:noWrap/>
            <w:vAlign w:val="bottom"/>
          </w:tcPr>
          <w:p w:rsidR="00464B0B" w:rsidRPr="00D46593" w:rsidRDefault="00464B0B">
            <w:pPr>
              <w:jc w:val="center"/>
              <w:rPr>
                <w:color w:val="000000"/>
                <w:sz w:val="16"/>
                <w:szCs w:val="16"/>
                <w:lang w:val="uk-UA"/>
              </w:rPr>
            </w:pPr>
          </w:p>
        </w:tc>
        <w:tc>
          <w:tcPr>
            <w:tcW w:w="488" w:type="dxa"/>
            <w:tcBorders>
              <w:top w:val="nil"/>
              <w:left w:val="nil"/>
              <w:bottom w:val="single" w:sz="4" w:space="0" w:color="auto"/>
              <w:right w:val="single" w:sz="4" w:space="0" w:color="auto"/>
            </w:tcBorders>
            <w:shd w:val="clear" w:color="auto" w:fill="auto"/>
            <w:noWrap/>
            <w:vAlign w:val="bottom"/>
          </w:tcPr>
          <w:p w:rsidR="00464B0B" w:rsidRPr="00D46593" w:rsidRDefault="00464B0B">
            <w:pPr>
              <w:jc w:val="center"/>
              <w:rPr>
                <w:color w:val="000000"/>
                <w:sz w:val="16"/>
                <w:szCs w:val="16"/>
                <w:lang w:val="uk-UA"/>
              </w:rPr>
            </w:pPr>
          </w:p>
        </w:tc>
        <w:tc>
          <w:tcPr>
            <w:tcW w:w="488" w:type="dxa"/>
            <w:tcBorders>
              <w:top w:val="nil"/>
              <w:left w:val="nil"/>
              <w:bottom w:val="single" w:sz="4" w:space="0" w:color="auto"/>
              <w:right w:val="single" w:sz="4" w:space="0" w:color="auto"/>
            </w:tcBorders>
            <w:shd w:val="clear" w:color="auto" w:fill="auto"/>
            <w:noWrap/>
            <w:vAlign w:val="bottom"/>
          </w:tcPr>
          <w:p w:rsidR="00464B0B" w:rsidRPr="00D46593" w:rsidRDefault="00464B0B">
            <w:pPr>
              <w:jc w:val="center"/>
              <w:rPr>
                <w:color w:val="000000"/>
                <w:sz w:val="16"/>
                <w:szCs w:val="16"/>
                <w:lang w:val="uk-UA"/>
              </w:rPr>
            </w:pPr>
          </w:p>
        </w:tc>
        <w:tc>
          <w:tcPr>
            <w:tcW w:w="488" w:type="dxa"/>
            <w:tcBorders>
              <w:top w:val="nil"/>
              <w:left w:val="nil"/>
              <w:bottom w:val="single" w:sz="4" w:space="0" w:color="auto"/>
              <w:right w:val="single" w:sz="4" w:space="0" w:color="auto"/>
            </w:tcBorders>
            <w:shd w:val="clear" w:color="auto" w:fill="auto"/>
            <w:noWrap/>
            <w:vAlign w:val="bottom"/>
          </w:tcPr>
          <w:p w:rsidR="00464B0B" w:rsidRPr="00D46593" w:rsidRDefault="00464B0B">
            <w:pPr>
              <w:jc w:val="center"/>
              <w:rPr>
                <w:color w:val="000000"/>
                <w:sz w:val="16"/>
                <w:szCs w:val="16"/>
                <w:lang w:val="uk-UA"/>
              </w:rPr>
            </w:pPr>
          </w:p>
        </w:tc>
        <w:tc>
          <w:tcPr>
            <w:tcW w:w="488" w:type="dxa"/>
            <w:tcBorders>
              <w:top w:val="nil"/>
              <w:left w:val="nil"/>
              <w:bottom w:val="single" w:sz="4" w:space="0" w:color="auto"/>
              <w:right w:val="single" w:sz="4" w:space="0" w:color="auto"/>
            </w:tcBorders>
            <w:shd w:val="clear" w:color="auto" w:fill="auto"/>
            <w:noWrap/>
            <w:vAlign w:val="bottom"/>
          </w:tcPr>
          <w:p w:rsidR="00464B0B" w:rsidRPr="00D46593" w:rsidRDefault="00464B0B">
            <w:pPr>
              <w:jc w:val="center"/>
              <w:rPr>
                <w:color w:val="000000"/>
                <w:sz w:val="16"/>
                <w:szCs w:val="16"/>
                <w:lang w:val="uk-UA"/>
              </w:rPr>
            </w:pPr>
          </w:p>
        </w:tc>
        <w:tc>
          <w:tcPr>
            <w:tcW w:w="488" w:type="dxa"/>
            <w:tcBorders>
              <w:top w:val="nil"/>
              <w:left w:val="nil"/>
              <w:bottom w:val="single" w:sz="4" w:space="0" w:color="auto"/>
              <w:right w:val="single" w:sz="4" w:space="0" w:color="auto"/>
            </w:tcBorders>
            <w:shd w:val="clear" w:color="auto" w:fill="auto"/>
            <w:noWrap/>
            <w:vAlign w:val="bottom"/>
          </w:tcPr>
          <w:p w:rsidR="00464B0B" w:rsidRPr="00D46593" w:rsidRDefault="00464B0B">
            <w:pPr>
              <w:jc w:val="center"/>
              <w:rPr>
                <w:color w:val="000000"/>
                <w:sz w:val="16"/>
                <w:szCs w:val="16"/>
                <w:lang w:val="uk-UA"/>
              </w:rPr>
            </w:pPr>
          </w:p>
        </w:tc>
        <w:tc>
          <w:tcPr>
            <w:tcW w:w="488" w:type="dxa"/>
            <w:tcBorders>
              <w:top w:val="nil"/>
              <w:left w:val="nil"/>
              <w:bottom w:val="single" w:sz="4" w:space="0" w:color="auto"/>
              <w:right w:val="single" w:sz="4" w:space="0" w:color="auto"/>
            </w:tcBorders>
            <w:shd w:val="clear" w:color="auto" w:fill="auto"/>
            <w:noWrap/>
            <w:vAlign w:val="bottom"/>
          </w:tcPr>
          <w:p w:rsidR="00464B0B" w:rsidRPr="00D46593" w:rsidRDefault="00464B0B">
            <w:pPr>
              <w:jc w:val="center"/>
              <w:rPr>
                <w:color w:val="000000"/>
                <w:sz w:val="16"/>
                <w:szCs w:val="16"/>
                <w:lang w:val="uk-UA"/>
              </w:rPr>
            </w:pPr>
          </w:p>
        </w:tc>
        <w:tc>
          <w:tcPr>
            <w:tcW w:w="488" w:type="dxa"/>
            <w:tcBorders>
              <w:top w:val="nil"/>
              <w:left w:val="nil"/>
              <w:bottom w:val="single" w:sz="4" w:space="0" w:color="auto"/>
              <w:right w:val="single" w:sz="4" w:space="0" w:color="auto"/>
            </w:tcBorders>
            <w:shd w:val="clear" w:color="auto" w:fill="auto"/>
            <w:noWrap/>
            <w:vAlign w:val="bottom"/>
          </w:tcPr>
          <w:p w:rsidR="00464B0B" w:rsidRPr="00D46593" w:rsidRDefault="00464B0B">
            <w:pPr>
              <w:jc w:val="center"/>
              <w:rPr>
                <w:color w:val="000000"/>
                <w:sz w:val="16"/>
                <w:szCs w:val="16"/>
                <w:lang w:val="uk-UA"/>
              </w:rPr>
            </w:pPr>
          </w:p>
        </w:tc>
        <w:tc>
          <w:tcPr>
            <w:tcW w:w="488" w:type="dxa"/>
            <w:tcBorders>
              <w:top w:val="nil"/>
              <w:left w:val="nil"/>
              <w:bottom w:val="single" w:sz="4" w:space="0" w:color="auto"/>
              <w:right w:val="single" w:sz="4" w:space="0" w:color="auto"/>
            </w:tcBorders>
            <w:shd w:val="clear" w:color="auto" w:fill="auto"/>
            <w:noWrap/>
            <w:vAlign w:val="bottom"/>
          </w:tcPr>
          <w:p w:rsidR="00464B0B" w:rsidRPr="00D46593" w:rsidRDefault="00464B0B">
            <w:pPr>
              <w:jc w:val="center"/>
              <w:rPr>
                <w:color w:val="000000"/>
                <w:sz w:val="16"/>
                <w:szCs w:val="16"/>
                <w:lang w:val="uk-UA"/>
              </w:rPr>
            </w:pPr>
          </w:p>
        </w:tc>
        <w:tc>
          <w:tcPr>
            <w:tcW w:w="488" w:type="dxa"/>
            <w:tcBorders>
              <w:top w:val="nil"/>
              <w:left w:val="nil"/>
              <w:bottom w:val="single" w:sz="4" w:space="0" w:color="auto"/>
              <w:right w:val="single" w:sz="4" w:space="0" w:color="auto"/>
            </w:tcBorders>
            <w:shd w:val="clear" w:color="auto" w:fill="auto"/>
            <w:noWrap/>
            <w:vAlign w:val="bottom"/>
          </w:tcPr>
          <w:p w:rsidR="00464B0B" w:rsidRPr="00D46593" w:rsidRDefault="00464B0B">
            <w:pPr>
              <w:jc w:val="center"/>
              <w:rPr>
                <w:color w:val="000000"/>
                <w:sz w:val="16"/>
                <w:szCs w:val="16"/>
                <w:lang w:val="uk-UA"/>
              </w:rPr>
            </w:pPr>
          </w:p>
        </w:tc>
        <w:tc>
          <w:tcPr>
            <w:tcW w:w="488" w:type="dxa"/>
            <w:tcBorders>
              <w:top w:val="nil"/>
              <w:left w:val="nil"/>
              <w:bottom w:val="single" w:sz="4" w:space="0" w:color="auto"/>
              <w:right w:val="single" w:sz="4" w:space="0" w:color="auto"/>
            </w:tcBorders>
            <w:shd w:val="clear" w:color="auto" w:fill="auto"/>
            <w:noWrap/>
            <w:vAlign w:val="bottom"/>
          </w:tcPr>
          <w:p w:rsidR="00464B0B" w:rsidRPr="00D46593" w:rsidRDefault="00464B0B">
            <w:pPr>
              <w:jc w:val="center"/>
              <w:rPr>
                <w:color w:val="000000"/>
                <w:sz w:val="16"/>
                <w:szCs w:val="16"/>
                <w:lang w:val="uk-UA"/>
              </w:rPr>
            </w:pPr>
          </w:p>
        </w:tc>
        <w:tc>
          <w:tcPr>
            <w:tcW w:w="488" w:type="dxa"/>
            <w:tcBorders>
              <w:top w:val="nil"/>
              <w:left w:val="nil"/>
              <w:bottom w:val="single" w:sz="4" w:space="0" w:color="auto"/>
              <w:right w:val="single" w:sz="4" w:space="0" w:color="auto"/>
            </w:tcBorders>
            <w:shd w:val="clear" w:color="auto" w:fill="auto"/>
            <w:noWrap/>
            <w:vAlign w:val="bottom"/>
          </w:tcPr>
          <w:p w:rsidR="00464B0B" w:rsidRPr="00D46593" w:rsidRDefault="00464B0B">
            <w:pPr>
              <w:jc w:val="center"/>
              <w:rPr>
                <w:color w:val="000000"/>
                <w:sz w:val="16"/>
                <w:szCs w:val="16"/>
                <w:lang w:val="uk-UA"/>
              </w:rPr>
            </w:pPr>
          </w:p>
        </w:tc>
        <w:tc>
          <w:tcPr>
            <w:tcW w:w="488" w:type="dxa"/>
            <w:tcBorders>
              <w:top w:val="nil"/>
              <w:left w:val="nil"/>
              <w:bottom w:val="single" w:sz="4" w:space="0" w:color="auto"/>
              <w:right w:val="single" w:sz="4" w:space="0" w:color="auto"/>
            </w:tcBorders>
            <w:shd w:val="clear" w:color="auto" w:fill="auto"/>
            <w:noWrap/>
            <w:vAlign w:val="bottom"/>
          </w:tcPr>
          <w:p w:rsidR="00464B0B" w:rsidRPr="00D46593" w:rsidRDefault="00464B0B">
            <w:pPr>
              <w:jc w:val="center"/>
              <w:rPr>
                <w:color w:val="000000"/>
                <w:sz w:val="16"/>
                <w:szCs w:val="16"/>
                <w:lang w:val="uk-UA"/>
              </w:rPr>
            </w:pPr>
          </w:p>
        </w:tc>
        <w:tc>
          <w:tcPr>
            <w:tcW w:w="488" w:type="dxa"/>
            <w:tcBorders>
              <w:top w:val="nil"/>
              <w:left w:val="nil"/>
              <w:bottom w:val="single" w:sz="4" w:space="0" w:color="auto"/>
              <w:right w:val="single" w:sz="4" w:space="0" w:color="auto"/>
            </w:tcBorders>
            <w:shd w:val="clear" w:color="auto" w:fill="auto"/>
            <w:noWrap/>
            <w:vAlign w:val="bottom"/>
            <w:hideMark/>
          </w:tcPr>
          <w:p w:rsidR="00464B0B" w:rsidRPr="00D46593" w:rsidRDefault="00464B0B">
            <w:pPr>
              <w:jc w:val="center"/>
              <w:rPr>
                <w:color w:val="000000"/>
                <w:sz w:val="16"/>
                <w:szCs w:val="16"/>
                <w:lang w:val="uk-UA"/>
              </w:rPr>
            </w:pPr>
            <w:r w:rsidRPr="00D46593">
              <w:rPr>
                <w:color w:val="000000"/>
                <w:sz w:val="16"/>
                <w:szCs w:val="16"/>
                <w:lang w:val="uk-UA"/>
              </w:rPr>
              <w:t> </w:t>
            </w:r>
          </w:p>
        </w:tc>
        <w:tc>
          <w:tcPr>
            <w:tcW w:w="488" w:type="dxa"/>
            <w:tcBorders>
              <w:top w:val="nil"/>
              <w:left w:val="nil"/>
              <w:bottom w:val="single" w:sz="4" w:space="0" w:color="auto"/>
              <w:right w:val="single" w:sz="4" w:space="0" w:color="auto"/>
            </w:tcBorders>
            <w:shd w:val="clear" w:color="auto" w:fill="auto"/>
            <w:noWrap/>
            <w:vAlign w:val="bottom"/>
            <w:hideMark/>
          </w:tcPr>
          <w:p w:rsidR="00464B0B" w:rsidRPr="00D46593" w:rsidRDefault="00464B0B">
            <w:pPr>
              <w:jc w:val="center"/>
              <w:rPr>
                <w:color w:val="000000"/>
                <w:sz w:val="16"/>
                <w:szCs w:val="16"/>
                <w:lang w:val="uk-UA"/>
              </w:rPr>
            </w:pPr>
            <w:r w:rsidRPr="00D46593">
              <w:rPr>
                <w:color w:val="000000"/>
                <w:sz w:val="16"/>
                <w:szCs w:val="16"/>
                <w:lang w:val="uk-UA"/>
              </w:rPr>
              <w:t> </w:t>
            </w:r>
          </w:p>
        </w:tc>
        <w:tc>
          <w:tcPr>
            <w:tcW w:w="488" w:type="dxa"/>
            <w:tcBorders>
              <w:top w:val="nil"/>
              <w:left w:val="nil"/>
              <w:bottom w:val="single" w:sz="4" w:space="0" w:color="auto"/>
              <w:right w:val="single" w:sz="4" w:space="0" w:color="auto"/>
            </w:tcBorders>
            <w:shd w:val="clear" w:color="auto" w:fill="auto"/>
            <w:noWrap/>
            <w:vAlign w:val="bottom"/>
            <w:hideMark/>
          </w:tcPr>
          <w:p w:rsidR="00464B0B" w:rsidRPr="00D46593" w:rsidRDefault="00464B0B">
            <w:pPr>
              <w:jc w:val="center"/>
              <w:rPr>
                <w:color w:val="000000"/>
                <w:sz w:val="16"/>
                <w:szCs w:val="16"/>
                <w:lang w:val="uk-UA"/>
              </w:rPr>
            </w:pPr>
            <w:r w:rsidRPr="00D46593">
              <w:rPr>
                <w:color w:val="000000"/>
                <w:sz w:val="16"/>
                <w:szCs w:val="16"/>
                <w:lang w:val="uk-UA"/>
              </w:rPr>
              <w:t> </w:t>
            </w:r>
          </w:p>
        </w:tc>
        <w:tc>
          <w:tcPr>
            <w:tcW w:w="492" w:type="dxa"/>
            <w:tcBorders>
              <w:top w:val="nil"/>
              <w:left w:val="nil"/>
              <w:bottom w:val="single" w:sz="4" w:space="0" w:color="auto"/>
              <w:right w:val="single" w:sz="4" w:space="0" w:color="auto"/>
            </w:tcBorders>
            <w:shd w:val="clear" w:color="auto" w:fill="auto"/>
            <w:noWrap/>
            <w:vAlign w:val="bottom"/>
            <w:hideMark/>
          </w:tcPr>
          <w:p w:rsidR="00464B0B" w:rsidRPr="00D46593" w:rsidRDefault="00464B0B">
            <w:pPr>
              <w:jc w:val="center"/>
              <w:rPr>
                <w:color w:val="000000"/>
                <w:sz w:val="16"/>
                <w:szCs w:val="16"/>
                <w:lang w:val="uk-UA"/>
              </w:rPr>
            </w:pPr>
            <w:r w:rsidRPr="00D46593">
              <w:rPr>
                <w:color w:val="000000"/>
                <w:sz w:val="16"/>
                <w:szCs w:val="16"/>
                <w:lang w:val="uk-UA"/>
              </w:rPr>
              <w:t> </w:t>
            </w:r>
          </w:p>
        </w:tc>
      </w:tr>
      <w:tr w:rsidR="00464B0B" w:rsidRPr="00D46593">
        <w:trPr>
          <w:trHeight w:val="303"/>
        </w:trPr>
        <w:tc>
          <w:tcPr>
            <w:tcW w:w="466" w:type="dxa"/>
            <w:tcBorders>
              <w:top w:val="nil"/>
              <w:left w:val="single" w:sz="4" w:space="0" w:color="auto"/>
              <w:bottom w:val="single" w:sz="4" w:space="0" w:color="auto"/>
              <w:right w:val="single" w:sz="4" w:space="0" w:color="auto"/>
            </w:tcBorders>
            <w:shd w:val="clear" w:color="auto" w:fill="auto"/>
            <w:vAlign w:val="center"/>
            <w:hideMark/>
          </w:tcPr>
          <w:p w:rsidR="00464B0B" w:rsidRPr="00D46593" w:rsidRDefault="00464B0B">
            <w:pPr>
              <w:jc w:val="center"/>
              <w:rPr>
                <w:color w:val="000000"/>
                <w:sz w:val="16"/>
                <w:szCs w:val="16"/>
                <w:lang w:val="uk-UA"/>
              </w:rPr>
            </w:pPr>
            <w:r w:rsidRPr="00D46593">
              <w:rPr>
                <w:color w:val="000000"/>
                <w:sz w:val="16"/>
                <w:szCs w:val="16"/>
                <w:lang w:val="uk-UA"/>
              </w:rPr>
              <w:t>6</w:t>
            </w:r>
          </w:p>
        </w:tc>
        <w:tc>
          <w:tcPr>
            <w:tcW w:w="4310" w:type="dxa"/>
            <w:tcBorders>
              <w:top w:val="single" w:sz="4" w:space="0" w:color="auto"/>
              <w:left w:val="single" w:sz="4" w:space="0" w:color="auto"/>
              <w:bottom w:val="single" w:sz="4" w:space="0" w:color="auto"/>
              <w:right w:val="single" w:sz="4" w:space="0" w:color="auto"/>
            </w:tcBorders>
            <w:shd w:val="clear" w:color="auto" w:fill="auto"/>
            <w:vAlign w:val="center"/>
          </w:tcPr>
          <w:p w:rsidR="00464B0B" w:rsidRPr="00D46593" w:rsidRDefault="00464B0B">
            <w:pPr>
              <w:rPr>
                <w:color w:val="000000"/>
                <w:sz w:val="16"/>
                <w:szCs w:val="16"/>
                <w:lang w:val="uk-UA"/>
              </w:rPr>
            </w:pPr>
            <w:r w:rsidRPr="00D46593">
              <w:rPr>
                <w:color w:val="000000"/>
                <w:sz w:val="16"/>
                <w:szCs w:val="16"/>
                <w:lang w:val="uk-UA"/>
              </w:rPr>
              <w:t>…</w:t>
            </w:r>
          </w:p>
          <w:p w:rsidR="00464B0B" w:rsidRPr="00D46593" w:rsidRDefault="00464B0B">
            <w:pPr>
              <w:rPr>
                <w:color w:val="000000"/>
                <w:sz w:val="16"/>
                <w:szCs w:val="16"/>
                <w:lang w:val="uk-UA"/>
              </w:rPr>
            </w:pPr>
          </w:p>
        </w:tc>
        <w:tc>
          <w:tcPr>
            <w:tcW w:w="547" w:type="dxa"/>
            <w:tcBorders>
              <w:top w:val="single" w:sz="4" w:space="0" w:color="auto"/>
              <w:left w:val="nil"/>
              <w:bottom w:val="single" w:sz="4" w:space="0" w:color="auto"/>
              <w:right w:val="single" w:sz="4" w:space="0" w:color="auto"/>
            </w:tcBorders>
            <w:shd w:val="clear" w:color="auto" w:fill="auto"/>
            <w:noWrap/>
            <w:vAlign w:val="bottom"/>
          </w:tcPr>
          <w:p w:rsidR="00464B0B" w:rsidRPr="00D46593" w:rsidRDefault="00464B0B">
            <w:pPr>
              <w:jc w:val="center"/>
              <w:rPr>
                <w:color w:val="000000"/>
                <w:sz w:val="16"/>
                <w:szCs w:val="16"/>
                <w:lang w:val="uk-UA"/>
              </w:rPr>
            </w:pPr>
          </w:p>
        </w:tc>
        <w:tc>
          <w:tcPr>
            <w:tcW w:w="530" w:type="dxa"/>
            <w:tcBorders>
              <w:top w:val="single" w:sz="4" w:space="0" w:color="auto"/>
              <w:left w:val="nil"/>
              <w:bottom w:val="single" w:sz="4" w:space="0" w:color="auto"/>
              <w:right w:val="single" w:sz="4" w:space="0" w:color="auto"/>
            </w:tcBorders>
            <w:shd w:val="clear" w:color="auto" w:fill="auto"/>
            <w:noWrap/>
            <w:vAlign w:val="bottom"/>
          </w:tcPr>
          <w:p w:rsidR="00464B0B" w:rsidRPr="00D46593" w:rsidRDefault="00464B0B">
            <w:pPr>
              <w:jc w:val="center"/>
              <w:rPr>
                <w:color w:val="000000"/>
                <w:sz w:val="16"/>
                <w:szCs w:val="16"/>
                <w:lang w:val="uk-UA"/>
              </w:rPr>
            </w:pPr>
          </w:p>
        </w:tc>
        <w:tc>
          <w:tcPr>
            <w:tcW w:w="488" w:type="dxa"/>
            <w:tcBorders>
              <w:top w:val="single" w:sz="4" w:space="0" w:color="auto"/>
              <w:left w:val="nil"/>
              <w:bottom w:val="single" w:sz="4" w:space="0" w:color="auto"/>
              <w:right w:val="single" w:sz="4" w:space="0" w:color="auto"/>
            </w:tcBorders>
            <w:shd w:val="clear" w:color="auto" w:fill="auto"/>
            <w:noWrap/>
            <w:vAlign w:val="bottom"/>
          </w:tcPr>
          <w:p w:rsidR="00464B0B" w:rsidRPr="00D46593" w:rsidRDefault="00464B0B">
            <w:pPr>
              <w:jc w:val="center"/>
              <w:rPr>
                <w:color w:val="000000"/>
                <w:sz w:val="16"/>
                <w:szCs w:val="16"/>
                <w:lang w:val="uk-UA"/>
              </w:rPr>
            </w:pPr>
          </w:p>
        </w:tc>
        <w:tc>
          <w:tcPr>
            <w:tcW w:w="488" w:type="dxa"/>
            <w:tcBorders>
              <w:top w:val="nil"/>
              <w:left w:val="nil"/>
              <w:bottom w:val="single" w:sz="4" w:space="0" w:color="auto"/>
              <w:right w:val="single" w:sz="4" w:space="0" w:color="auto"/>
            </w:tcBorders>
            <w:shd w:val="clear" w:color="auto" w:fill="auto"/>
            <w:noWrap/>
            <w:vAlign w:val="bottom"/>
          </w:tcPr>
          <w:p w:rsidR="00464B0B" w:rsidRPr="00D46593" w:rsidRDefault="00464B0B">
            <w:pPr>
              <w:jc w:val="center"/>
              <w:rPr>
                <w:color w:val="000000"/>
                <w:sz w:val="16"/>
                <w:szCs w:val="16"/>
                <w:lang w:val="uk-UA"/>
              </w:rPr>
            </w:pPr>
          </w:p>
        </w:tc>
        <w:tc>
          <w:tcPr>
            <w:tcW w:w="488" w:type="dxa"/>
            <w:tcBorders>
              <w:top w:val="nil"/>
              <w:left w:val="nil"/>
              <w:bottom w:val="single" w:sz="4" w:space="0" w:color="auto"/>
              <w:right w:val="single" w:sz="4" w:space="0" w:color="auto"/>
            </w:tcBorders>
            <w:shd w:val="clear" w:color="auto" w:fill="auto"/>
            <w:noWrap/>
            <w:vAlign w:val="bottom"/>
          </w:tcPr>
          <w:p w:rsidR="00464B0B" w:rsidRPr="00D46593" w:rsidRDefault="00464B0B">
            <w:pPr>
              <w:jc w:val="center"/>
              <w:rPr>
                <w:color w:val="000000"/>
                <w:sz w:val="16"/>
                <w:szCs w:val="16"/>
                <w:lang w:val="uk-UA"/>
              </w:rPr>
            </w:pPr>
          </w:p>
        </w:tc>
        <w:tc>
          <w:tcPr>
            <w:tcW w:w="488" w:type="dxa"/>
            <w:tcBorders>
              <w:top w:val="nil"/>
              <w:left w:val="nil"/>
              <w:bottom w:val="single" w:sz="4" w:space="0" w:color="auto"/>
              <w:right w:val="single" w:sz="4" w:space="0" w:color="auto"/>
            </w:tcBorders>
            <w:shd w:val="clear" w:color="auto" w:fill="auto"/>
            <w:noWrap/>
            <w:vAlign w:val="bottom"/>
          </w:tcPr>
          <w:p w:rsidR="00464B0B" w:rsidRPr="00D46593" w:rsidRDefault="00464B0B">
            <w:pPr>
              <w:jc w:val="center"/>
              <w:rPr>
                <w:color w:val="000000"/>
                <w:sz w:val="16"/>
                <w:szCs w:val="16"/>
                <w:lang w:val="uk-UA"/>
              </w:rPr>
            </w:pPr>
          </w:p>
        </w:tc>
        <w:tc>
          <w:tcPr>
            <w:tcW w:w="488" w:type="dxa"/>
            <w:tcBorders>
              <w:top w:val="nil"/>
              <w:left w:val="nil"/>
              <w:bottom w:val="single" w:sz="4" w:space="0" w:color="auto"/>
              <w:right w:val="single" w:sz="4" w:space="0" w:color="auto"/>
            </w:tcBorders>
            <w:shd w:val="clear" w:color="auto" w:fill="auto"/>
            <w:noWrap/>
            <w:vAlign w:val="bottom"/>
          </w:tcPr>
          <w:p w:rsidR="00464B0B" w:rsidRPr="00D46593" w:rsidRDefault="00464B0B">
            <w:pPr>
              <w:jc w:val="center"/>
              <w:rPr>
                <w:color w:val="000000"/>
                <w:sz w:val="16"/>
                <w:szCs w:val="16"/>
                <w:lang w:val="uk-UA"/>
              </w:rPr>
            </w:pPr>
          </w:p>
        </w:tc>
        <w:tc>
          <w:tcPr>
            <w:tcW w:w="488" w:type="dxa"/>
            <w:tcBorders>
              <w:top w:val="nil"/>
              <w:left w:val="nil"/>
              <w:bottom w:val="single" w:sz="4" w:space="0" w:color="auto"/>
              <w:right w:val="single" w:sz="4" w:space="0" w:color="auto"/>
            </w:tcBorders>
            <w:shd w:val="clear" w:color="auto" w:fill="auto"/>
            <w:noWrap/>
            <w:vAlign w:val="bottom"/>
          </w:tcPr>
          <w:p w:rsidR="00464B0B" w:rsidRPr="00D46593" w:rsidRDefault="00464B0B">
            <w:pPr>
              <w:jc w:val="center"/>
              <w:rPr>
                <w:color w:val="000000"/>
                <w:sz w:val="16"/>
                <w:szCs w:val="16"/>
                <w:lang w:val="uk-UA"/>
              </w:rPr>
            </w:pPr>
          </w:p>
        </w:tc>
        <w:tc>
          <w:tcPr>
            <w:tcW w:w="488" w:type="dxa"/>
            <w:tcBorders>
              <w:top w:val="nil"/>
              <w:left w:val="nil"/>
              <w:bottom w:val="single" w:sz="4" w:space="0" w:color="auto"/>
              <w:right w:val="single" w:sz="4" w:space="0" w:color="auto"/>
            </w:tcBorders>
            <w:shd w:val="clear" w:color="auto" w:fill="auto"/>
            <w:noWrap/>
            <w:vAlign w:val="bottom"/>
          </w:tcPr>
          <w:p w:rsidR="00464B0B" w:rsidRPr="00D46593" w:rsidRDefault="00464B0B">
            <w:pPr>
              <w:jc w:val="center"/>
              <w:rPr>
                <w:color w:val="000000"/>
                <w:sz w:val="16"/>
                <w:szCs w:val="16"/>
                <w:lang w:val="uk-UA"/>
              </w:rPr>
            </w:pPr>
          </w:p>
        </w:tc>
        <w:tc>
          <w:tcPr>
            <w:tcW w:w="488" w:type="dxa"/>
            <w:tcBorders>
              <w:top w:val="nil"/>
              <w:left w:val="nil"/>
              <w:bottom w:val="single" w:sz="4" w:space="0" w:color="auto"/>
              <w:right w:val="single" w:sz="4" w:space="0" w:color="auto"/>
            </w:tcBorders>
            <w:shd w:val="clear" w:color="auto" w:fill="auto"/>
            <w:noWrap/>
            <w:vAlign w:val="bottom"/>
          </w:tcPr>
          <w:p w:rsidR="00464B0B" w:rsidRPr="00D46593" w:rsidRDefault="00464B0B">
            <w:pPr>
              <w:jc w:val="center"/>
              <w:rPr>
                <w:color w:val="000000"/>
                <w:sz w:val="16"/>
                <w:szCs w:val="16"/>
                <w:lang w:val="uk-UA"/>
              </w:rPr>
            </w:pPr>
          </w:p>
        </w:tc>
        <w:tc>
          <w:tcPr>
            <w:tcW w:w="488" w:type="dxa"/>
            <w:tcBorders>
              <w:top w:val="nil"/>
              <w:left w:val="nil"/>
              <w:bottom w:val="single" w:sz="4" w:space="0" w:color="auto"/>
              <w:right w:val="single" w:sz="4" w:space="0" w:color="auto"/>
            </w:tcBorders>
            <w:shd w:val="clear" w:color="auto" w:fill="auto"/>
            <w:noWrap/>
            <w:vAlign w:val="bottom"/>
          </w:tcPr>
          <w:p w:rsidR="00464B0B" w:rsidRPr="00D46593" w:rsidRDefault="00464B0B">
            <w:pPr>
              <w:jc w:val="center"/>
              <w:rPr>
                <w:color w:val="000000"/>
                <w:sz w:val="16"/>
                <w:szCs w:val="16"/>
                <w:lang w:val="uk-UA"/>
              </w:rPr>
            </w:pPr>
          </w:p>
        </w:tc>
        <w:tc>
          <w:tcPr>
            <w:tcW w:w="488" w:type="dxa"/>
            <w:tcBorders>
              <w:top w:val="nil"/>
              <w:left w:val="nil"/>
              <w:bottom w:val="single" w:sz="4" w:space="0" w:color="auto"/>
              <w:right w:val="single" w:sz="4" w:space="0" w:color="auto"/>
            </w:tcBorders>
            <w:shd w:val="clear" w:color="auto" w:fill="auto"/>
            <w:noWrap/>
            <w:vAlign w:val="bottom"/>
          </w:tcPr>
          <w:p w:rsidR="00464B0B" w:rsidRPr="00D46593" w:rsidRDefault="00464B0B">
            <w:pPr>
              <w:jc w:val="center"/>
              <w:rPr>
                <w:color w:val="000000"/>
                <w:sz w:val="16"/>
                <w:szCs w:val="16"/>
                <w:lang w:val="uk-UA"/>
              </w:rPr>
            </w:pPr>
          </w:p>
        </w:tc>
        <w:tc>
          <w:tcPr>
            <w:tcW w:w="488" w:type="dxa"/>
            <w:tcBorders>
              <w:top w:val="nil"/>
              <w:left w:val="nil"/>
              <w:bottom w:val="single" w:sz="4" w:space="0" w:color="auto"/>
              <w:right w:val="single" w:sz="4" w:space="0" w:color="auto"/>
            </w:tcBorders>
            <w:shd w:val="clear" w:color="auto" w:fill="auto"/>
            <w:noWrap/>
            <w:vAlign w:val="bottom"/>
          </w:tcPr>
          <w:p w:rsidR="00464B0B" w:rsidRPr="00D46593" w:rsidRDefault="00464B0B">
            <w:pPr>
              <w:jc w:val="center"/>
              <w:rPr>
                <w:color w:val="000000"/>
                <w:sz w:val="16"/>
                <w:szCs w:val="16"/>
                <w:lang w:val="uk-UA"/>
              </w:rPr>
            </w:pPr>
          </w:p>
        </w:tc>
        <w:tc>
          <w:tcPr>
            <w:tcW w:w="488" w:type="dxa"/>
            <w:tcBorders>
              <w:top w:val="nil"/>
              <w:left w:val="nil"/>
              <w:bottom w:val="single" w:sz="4" w:space="0" w:color="auto"/>
              <w:right w:val="single" w:sz="4" w:space="0" w:color="auto"/>
            </w:tcBorders>
            <w:shd w:val="clear" w:color="auto" w:fill="auto"/>
            <w:noWrap/>
            <w:vAlign w:val="bottom"/>
          </w:tcPr>
          <w:p w:rsidR="00464B0B" w:rsidRPr="00D46593" w:rsidRDefault="00464B0B">
            <w:pPr>
              <w:jc w:val="center"/>
              <w:rPr>
                <w:color w:val="000000"/>
                <w:sz w:val="16"/>
                <w:szCs w:val="16"/>
                <w:lang w:val="uk-UA"/>
              </w:rPr>
            </w:pPr>
          </w:p>
        </w:tc>
        <w:tc>
          <w:tcPr>
            <w:tcW w:w="488" w:type="dxa"/>
            <w:tcBorders>
              <w:top w:val="nil"/>
              <w:left w:val="nil"/>
              <w:bottom w:val="single" w:sz="4" w:space="0" w:color="auto"/>
              <w:right w:val="single" w:sz="4" w:space="0" w:color="auto"/>
            </w:tcBorders>
            <w:shd w:val="clear" w:color="auto" w:fill="auto"/>
            <w:noWrap/>
            <w:vAlign w:val="bottom"/>
          </w:tcPr>
          <w:p w:rsidR="00464B0B" w:rsidRPr="00D46593" w:rsidRDefault="00464B0B">
            <w:pPr>
              <w:jc w:val="center"/>
              <w:rPr>
                <w:color w:val="000000"/>
                <w:sz w:val="16"/>
                <w:szCs w:val="16"/>
                <w:lang w:val="uk-UA"/>
              </w:rPr>
            </w:pPr>
          </w:p>
        </w:tc>
        <w:tc>
          <w:tcPr>
            <w:tcW w:w="488" w:type="dxa"/>
            <w:tcBorders>
              <w:top w:val="nil"/>
              <w:left w:val="nil"/>
              <w:bottom w:val="single" w:sz="4" w:space="0" w:color="auto"/>
              <w:right w:val="single" w:sz="4" w:space="0" w:color="auto"/>
            </w:tcBorders>
            <w:shd w:val="clear" w:color="auto" w:fill="auto"/>
            <w:noWrap/>
            <w:vAlign w:val="bottom"/>
          </w:tcPr>
          <w:p w:rsidR="00464B0B" w:rsidRPr="00D46593" w:rsidRDefault="00464B0B">
            <w:pPr>
              <w:jc w:val="center"/>
              <w:rPr>
                <w:color w:val="000000"/>
                <w:sz w:val="16"/>
                <w:szCs w:val="16"/>
                <w:lang w:val="uk-UA"/>
              </w:rPr>
            </w:pPr>
          </w:p>
        </w:tc>
        <w:tc>
          <w:tcPr>
            <w:tcW w:w="488" w:type="dxa"/>
            <w:tcBorders>
              <w:top w:val="nil"/>
              <w:left w:val="nil"/>
              <w:bottom w:val="single" w:sz="4" w:space="0" w:color="auto"/>
              <w:right w:val="single" w:sz="4" w:space="0" w:color="auto"/>
            </w:tcBorders>
            <w:shd w:val="clear" w:color="auto" w:fill="auto"/>
            <w:noWrap/>
            <w:vAlign w:val="bottom"/>
          </w:tcPr>
          <w:p w:rsidR="00464B0B" w:rsidRPr="00D46593" w:rsidRDefault="00464B0B">
            <w:pPr>
              <w:jc w:val="center"/>
              <w:rPr>
                <w:color w:val="000000"/>
                <w:sz w:val="16"/>
                <w:szCs w:val="16"/>
                <w:lang w:val="uk-UA"/>
              </w:rPr>
            </w:pPr>
          </w:p>
        </w:tc>
        <w:tc>
          <w:tcPr>
            <w:tcW w:w="488" w:type="dxa"/>
            <w:tcBorders>
              <w:top w:val="nil"/>
              <w:left w:val="nil"/>
              <w:bottom w:val="single" w:sz="4" w:space="0" w:color="auto"/>
              <w:right w:val="single" w:sz="4" w:space="0" w:color="auto"/>
            </w:tcBorders>
            <w:shd w:val="clear" w:color="auto" w:fill="auto"/>
            <w:noWrap/>
            <w:vAlign w:val="bottom"/>
            <w:hideMark/>
          </w:tcPr>
          <w:p w:rsidR="00464B0B" w:rsidRPr="00D46593" w:rsidRDefault="00464B0B">
            <w:pPr>
              <w:jc w:val="center"/>
              <w:rPr>
                <w:color w:val="000000"/>
                <w:sz w:val="16"/>
                <w:szCs w:val="16"/>
                <w:lang w:val="uk-UA"/>
              </w:rPr>
            </w:pPr>
            <w:r w:rsidRPr="00D46593">
              <w:rPr>
                <w:color w:val="000000"/>
                <w:sz w:val="16"/>
                <w:szCs w:val="16"/>
                <w:lang w:val="uk-UA"/>
              </w:rPr>
              <w:t> </w:t>
            </w:r>
          </w:p>
        </w:tc>
        <w:tc>
          <w:tcPr>
            <w:tcW w:w="488" w:type="dxa"/>
            <w:tcBorders>
              <w:top w:val="nil"/>
              <w:left w:val="nil"/>
              <w:bottom w:val="single" w:sz="4" w:space="0" w:color="auto"/>
              <w:right w:val="single" w:sz="4" w:space="0" w:color="auto"/>
            </w:tcBorders>
            <w:shd w:val="clear" w:color="auto" w:fill="auto"/>
            <w:noWrap/>
            <w:vAlign w:val="bottom"/>
            <w:hideMark/>
          </w:tcPr>
          <w:p w:rsidR="00464B0B" w:rsidRPr="00D46593" w:rsidRDefault="00464B0B">
            <w:pPr>
              <w:jc w:val="center"/>
              <w:rPr>
                <w:color w:val="000000"/>
                <w:sz w:val="16"/>
                <w:szCs w:val="16"/>
                <w:lang w:val="uk-UA"/>
              </w:rPr>
            </w:pPr>
            <w:r w:rsidRPr="00D46593">
              <w:rPr>
                <w:color w:val="000000"/>
                <w:sz w:val="16"/>
                <w:szCs w:val="16"/>
                <w:lang w:val="uk-UA"/>
              </w:rPr>
              <w:t> </w:t>
            </w:r>
          </w:p>
        </w:tc>
        <w:tc>
          <w:tcPr>
            <w:tcW w:w="488" w:type="dxa"/>
            <w:tcBorders>
              <w:top w:val="nil"/>
              <w:left w:val="nil"/>
              <w:bottom w:val="single" w:sz="4" w:space="0" w:color="auto"/>
              <w:right w:val="single" w:sz="4" w:space="0" w:color="auto"/>
            </w:tcBorders>
            <w:shd w:val="clear" w:color="auto" w:fill="auto"/>
            <w:noWrap/>
            <w:vAlign w:val="bottom"/>
            <w:hideMark/>
          </w:tcPr>
          <w:p w:rsidR="00464B0B" w:rsidRPr="00D46593" w:rsidRDefault="00464B0B">
            <w:pPr>
              <w:jc w:val="center"/>
              <w:rPr>
                <w:color w:val="000000"/>
                <w:sz w:val="16"/>
                <w:szCs w:val="16"/>
                <w:lang w:val="uk-UA"/>
              </w:rPr>
            </w:pPr>
            <w:r w:rsidRPr="00D46593">
              <w:rPr>
                <w:color w:val="000000"/>
                <w:sz w:val="16"/>
                <w:szCs w:val="16"/>
                <w:lang w:val="uk-UA"/>
              </w:rPr>
              <w:t> </w:t>
            </w:r>
          </w:p>
        </w:tc>
        <w:tc>
          <w:tcPr>
            <w:tcW w:w="492" w:type="dxa"/>
            <w:tcBorders>
              <w:top w:val="nil"/>
              <w:left w:val="nil"/>
              <w:bottom w:val="single" w:sz="4" w:space="0" w:color="auto"/>
              <w:right w:val="single" w:sz="4" w:space="0" w:color="auto"/>
            </w:tcBorders>
            <w:shd w:val="clear" w:color="auto" w:fill="auto"/>
            <w:noWrap/>
            <w:vAlign w:val="bottom"/>
            <w:hideMark/>
          </w:tcPr>
          <w:p w:rsidR="00464B0B" w:rsidRPr="00D46593" w:rsidRDefault="00464B0B">
            <w:pPr>
              <w:jc w:val="center"/>
              <w:rPr>
                <w:color w:val="000000"/>
                <w:sz w:val="16"/>
                <w:szCs w:val="16"/>
                <w:lang w:val="uk-UA"/>
              </w:rPr>
            </w:pPr>
            <w:r w:rsidRPr="00D46593">
              <w:rPr>
                <w:color w:val="000000"/>
                <w:sz w:val="16"/>
                <w:szCs w:val="16"/>
                <w:lang w:val="uk-UA"/>
              </w:rPr>
              <w:t> </w:t>
            </w:r>
          </w:p>
        </w:tc>
      </w:tr>
      <w:tr w:rsidR="00464B0B" w:rsidRPr="00D46593">
        <w:trPr>
          <w:trHeight w:val="303"/>
        </w:trPr>
        <w:tc>
          <w:tcPr>
            <w:tcW w:w="466" w:type="dxa"/>
            <w:tcBorders>
              <w:top w:val="nil"/>
              <w:left w:val="single" w:sz="4" w:space="0" w:color="auto"/>
              <w:bottom w:val="single" w:sz="4" w:space="0" w:color="auto"/>
              <w:right w:val="single" w:sz="4" w:space="0" w:color="auto"/>
            </w:tcBorders>
            <w:shd w:val="clear" w:color="auto" w:fill="auto"/>
            <w:vAlign w:val="center"/>
            <w:hideMark/>
          </w:tcPr>
          <w:p w:rsidR="00464B0B" w:rsidRPr="00D46593" w:rsidRDefault="00464B0B">
            <w:pPr>
              <w:jc w:val="center"/>
              <w:rPr>
                <w:color w:val="000000"/>
                <w:sz w:val="16"/>
                <w:szCs w:val="16"/>
                <w:lang w:val="uk-UA"/>
              </w:rPr>
            </w:pPr>
            <w:r w:rsidRPr="00D46593">
              <w:rPr>
                <w:color w:val="000000"/>
                <w:sz w:val="16"/>
                <w:szCs w:val="16"/>
                <w:lang w:val="uk-UA"/>
              </w:rPr>
              <w:t>7</w:t>
            </w:r>
          </w:p>
        </w:tc>
        <w:tc>
          <w:tcPr>
            <w:tcW w:w="4310" w:type="dxa"/>
            <w:tcBorders>
              <w:top w:val="single" w:sz="4" w:space="0" w:color="auto"/>
              <w:left w:val="single" w:sz="4" w:space="0" w:color="auto"/>
              <w:bottom w:val="single" w:sz="4" w:space="0" w:color="auto"/>
              <w:right w:val="single" w:sz="4" w:space="0" w:color="auto"/>
            </w:tcBorders>
            <w:shd w:val="clear" w:color="auto" w:fill="auto"/>
            <w:vAlign w:val="center"/>
          </w:tcPr>
          <w:p w:rsidR="00464B0B" w:rsidRPr="00D46593" w:rsidRDefault="00464B0B">
            <w:pPr>
              <w:rPr>
                <w:color w:val="000000"/>
                <w:sz w:val="16"/>
                <w:szCs w:val="16"/>
                <w:lang w:val="uk-UA"/>
              </w:rPr>
            </w:pPr>
            <w:r w:rsidRPr="00D46593">
              <w:rPr>
                <w:color w:val="000000"/>
                <w:sz w:val="16"/>
                <w:szCs w:val="16"/>
                <w:lang w:val="uk-UA"/>
              </w:rPr>
              <w:t>…</w:t>
            </w:r>
          </w:p>
          <w:p w:rsidR="00464B0B" w:rsidRPr="00D46593" w:rsidRDefault="00464B0B">
            <w:pPr>
              <w:rPr>
                <w:color w:val="000000"/>
                <w:sz w:val="16"/>
                <w:szCs w:val="16"/>
                <w:lang w:val="uk-UA"/>
              </w:rPr>
            </w:pPr>
          </w:p>
        </w:tc>
        <w:tc>
          <w:tcPr>
            <w:tcW w:w="547" w:type="dxa"/>
            <w:tcBorders>
              <w:top w:val="single" w:sz="4" w:space="0" w:color="auto"/>
              <w:left w:val="nil"/>
              <w:bottom w:val="single" w:sz="4" w:space="0" w:color="auto"/>
              <w:right w:val="single" w:sz="4" w:space="0" w:color="auto"/>
            </w:tcBorders>
            <w:shd w:val="clear" w:color="auto" w:fill="auto"/>
            <w:noWrap/>
            <w:vAlign w:val="bottom"/>
          </w:tcPr>
          <w:p w:rsidR="00464B0B" w:rsidRPr="00D46593" w:rsidRDefault="00464B0B">
            <w:pPr>
              <w:jc w:val="center"/>
              <w:rPr>
                <w:color w:val="000000"/>
                <w:sz w:val="16"/>
                <w:szCs w:val="16"/>
                <w:lang w:val="uk-UA"/>
              </w:rPr>
            </w:pPr>
          </w:p>
        </w:tc>
        <w:tc>
          <w:tcPr>
            <w:tcW w:w="530" w:type="dxa"/>
            <w:tcBorders>
              <w:top w:val="single" w:sz="4" w:space="0" w:color="auto"/>
              <w:left w:val="nil"/>
              <w:bottom w:val="single" w:sz="4" w:space="0" w:color="auto"/>
              <w:right w:val="single" w:sz="4" w:space="0" w:color="auto"/>
            </w:tcBorders>
            <w:shd w:val="clear" w:color="auto" w:fill="auto"/>
            <w:noWrap/>
            <w:vAlign w:val="bottom"/>
          </w:tcPr>
          <w:p w:rsidR="00464B0B" w:rsidRPr="00D46593" w:rsidRDefault="00464B0B">
            <w:pPr>
              <w:jc w:val="center"/>
              <w:rPr>
                <w:color w:val="000000"/>
                <w:sz w:val="16"/>
                <w:szCs w:val="16"/>
                <w:lang w:val="uk-UA"/>
              </w:rPr>
            </w:pPr>
          </w:p>
        </w:tc>
        <w:tc>
          <w:tcPr>
            <w:tcW w:w="488" w:type="dxa"/>
            <w:tcBorders>
              <w:top w:val="single" w:sz="4" w:space="0" w:color="auto"/>
              <w:left w:val="nil"/>
              <w:bottom w:val="single" w:sz="4" w:space="0" w:color="auto"/>
              <w:right w:val="single" w:sz="4" w:space="0" w:color="auto"/>
            </w:tcBorders>
            <w:shd w:val="clear" w:color="auto" w:fill="auto"/>
            <w:noWrap/>
            <w:vAlign w:val="bottom"/>
          </w:tcPr>
          <w:p w:rsidR="00464B0B" w:rsidRPr="00D46593" w:rsidRDefault="00464B0B">
            <w:pPr>
              <w:jc w:val="center"/>
              <w:rPr>
                <w:color w:val="000000"/>
                <w:sz w:val="16"/>
                <w:szCs w:val="16"/>
                <w:lang w:val="uk-UA"/>
              </w:rPr>
            </w:pPr>
          </w:p>
        </w:tc>
        <w:tc>
          <w:tcPr>
            <w:tcW w:w="488" w:type="dxa"/>
            <w:tcBorders>
              <w:top w:val="nil"/>
              <w:left w:val="nil"/>
              <w:bottom w:val="single" w:sz="4" w:space="0" w:color="auto"/>
              <w:right w:val="single" w:sz="4" w:space="0" w:color="auto"/>
            </w:tcBorders>
            <w:shd w:val="clear" w:color="auto" w:fill="auto"/>
            <w:noWrap/>
            <w:vAlign w:val="bottom"/>
          </w:tcPr>
          <w:p w:rsidR="00464B0B" w:rsidRPr="00D46593" w:rsidRDefault="00464B0B">
            <w:pPr>
              <w:jc w:val="center"/>
              <w:rPr>
                <w:color w:val="000000"/>
                <w:sz w:val="16"/>
                <w:szCs w:val="16"/>
                <w:lang w:val="uk-UA"/>
              </w:rPr>
            </w:pPr>
          </w:p>
        </w:tc>
        <w:tc>
          <w:tcPr>
            <w:tcW w:w="488" w:type="dxa"/>
            <w:tcBorders>
              <w:top w:val="nil"/>
              <w:left w:val="nil"/>
              <w:bottom w:val="single" w:sz="4" w:space="0" w:color="auto"/>
              <w:right w:val="single" w:sz="4" w:space="0" w:color="auto"/>
            </w:tcBorders>
            <w:shd w:val="clear" w:color="auto" w:fill="auto"/>
            <w:noWrap/>
            <w:vAlign w:val="bottom"/>
          </w:tcPr>
          <w:p w:rsidR="00464B0B" w:rsidRPr="00D46593" w:rsidRDefault="00464B0B">
            <w:pPr>
              <w:jc w:val="center"/>
              <w:rPr>
                <w:color w:val="000000"/>
                <w:sz w:val="16"/>
                <w:szCs w:val="16"/>
                <w:lang w:val="uk-UA"/>
              </w:rPr>
            </w:pPr>
          </w:p>
        </w:tc>
        <w:tc>
          <w:tcPr>
            <w:tcW w:w="488" w:type="dxa"/>
            <w:tcBorders>
              <w:top w:val="nil"/>
              <w:left w:val="nil"/>
              <w:bottom w:val="single" w:sz="4" w:space="0" w:color="auto"/>
              <w:right w:val="single" w:sz="4" w:space="0" w:color="auto"/>
            </w:tcBorders>
            <w:shd w:val="clear" w:color="auto" w:fill="auto"/>
            <w:noWrap/>
            <w:vAlign w:val="bottom"/>
          </w:tcPr>
          <w:p w:rsidR="00464B0B" w:rsidRPr="00D46593" w:rsidRDefault="00464B0B">
            <w:pPr>
              <w:jc w:val="center"/>
              <w:rPr>
                <w:color w:val="000000"/>
                <w:sz w:val="16"/>
                <w:szCs w:val="16"/>
                <w:lang w:val="uk-UA"/>
              </w:rPr>
            </w:pPr>
          </w:p>
        </w:tc>
        <w:tc>
          <w:tcPr>
            <w:tcW w:w="488" w:type="dxa"/>
            <w:tcBorders>
              <w:top w:val="nil"/>
              <w:left w:val="nil"/>
              <w:bottom w:val="single" w:sz="4" w:space="0" w:color="auto"/>
              <w:right w:val="single" w:sz="4" w:space="0" w:color="auto"/>
            </w:tcBorders>
            <w:shd w:val="clear" w:color="auto" w:fill="auto"/>
            <w:noWrap/>
            <w:vAlign w:val="bottom"/>
          </w:tcPr>
          <w:p w:rsidR="00464B0B" w:rsidRPr="00D46593" w:rsidRDefault="00464B0B">
            <w:pPr>
              <w:jc w:val="center"/>
              <w:rPr>
                <w:color w:val="000000"/>
                <w:sz w:val="16"/>
                <w:szCs w:val="16"/>
                <w:lang w:val="uk-UA"/>
              </w:rPr>
            </w:pPr>
          </w:p>
        </w:tc>
        <w:tc>
          <w:tcPr>
            <w:tcW w:w="488" w:type="dxa"/>
            <w:tcBorders>
              <w:top w:val="nil"/>
              <w:left w:val="nil"/>
              <w:bottom w:val="single" w:sz="4" w:space="0" w:color="auto"/>
              <w:right w:val="single" w:sz="4" w:space="0" w:color="auto"/>
            </w:tcBorders>
            <w:shd w:val="clear" w:color="auto" w:fill="auto"/>
            <w:noWrap/>
            <w:vAlign w:val="bottom"/>
          </w:tcPr>
          <w:p w:rsidR="00464B0B" w:rsidRPr="00D46593" w:rsidRDefault="00464B0B">
            <w:pPr>
              <w:jc w:val="center"/>
              <w:rPr>
                <w:color w:val="000000"/>
                <w:sz w:val="16"/>
                <w:szCs w:val="16"/>
                <w:lang w:val="uk-UA"/>
              </w:rPr>
            </w:pPr>
          </w:p>
        </w:tc>
        <w:tc>
          <w:tcPr>
            <w:tcW w:w="488" w:type="dxa"/>
            <w:tcBorders>
              <w:top w:val="nil"/>
              <w:left w:val="nil"/>
              <w:bottom w:val="single" w:sz="4" w:space="0" w:color="auto"/>
              <w:right w:val="single" w:sz="4" w:space="0" w:color="auto"/>
            </w:tcBorders>
            <w:shd w:val="clear" w:color="auto" w:fill="auto"/>
            <w:noWrap/>
            <w:vAlign w:val="bottom"/>
          </w:tcPr>
          <w:p w:rsidR="00464B0B" w:rsidRPr="00D46593" w:rsidRDefault="00464B0B">
            <w:pPr>
              <w:jc w:val="center"/>
              <w:rPr>
                <w:color w:val="000000"/>
                <w:sz w:val="16"/>
                <w:szCs w:val="16"/>
                <w:lang w:val="uk-UA"/>
              </w:rPr>
            </w:pPr>
          </w:p>
        </w:tc>
        <w:tc>
          <w:tcPr>
            <w:tcW w:w="488" w:type="dxa"/>
            <w:tcBorders>
              <w:top w:val="nil"/>
              <w:left w:val="nil"/>
              <w:bottom w:val="single" w:sz="4" w:space="0" w:color="auto"/>
              <w:right w:val="single" w:sz="4" w:space="0" w:color="auto"/>
            </w:tcBorders>
            <w:shd w:val="clear" w:color="auto" w:fill="auto"/>
            <w:noWrap/>
            <w:vAlign w:val="bottom"/>
          </w:tcPr>
          <w:p w:rsidR="00464B0B" w:rsidRPr="00D46593" w:rsidRDefault="00464B0B">
            <w:pPr>
              <w:jc w:val="center"/>
              <w:rPr>
                <w:color w:val="000000"/>
                <w:sz w:val="16"/>
                <w:szCs w:val="16"/>
                <w:lang w:val="uk-UA"/>
              </w:rPr>
            </w:pPr>
          </w:p>
        </w:tc>
        <w:tc>
          <w:tcPr>
            <w:tcW w:w="488" w:type="dxa"/>
            <w:tcBorders>
              <w:top w:val="nil"/>
              <w:left w:val="nil"/>
              <w:bottom w:val="single" w:sz="4" w:space="0" w:color="auto"/>
              <w:right w:val="single" w:sz="4" w:space="0" w:color="auto"/>
            </w:tcBorders>
            <w:shd w:val="clear" w:color="auto" w:fill="auto"/>
            <w:noWrap/>
            <w:vAlign w:val="bottom"/>
          </w:tcPr>
          <w:p w:rsidR="00464B0B" w:rsidRPr="00D46593" w:rsidRDefault="00464B0B">
            <w:pPr>
              <w:jc w:val="center"/>
              <w:rPr>
                <w:color w:val="000000"/>
                <w:sz w:val="16"/>
                <w:szCs w:val="16"/>
                <w:lang w:val="uk-UA"/>
              </w:rPr>
            </w:pPr>
          </w:p>
        </w:tc>
        <w:tc>
          <w:tcPr>
            <w:tcW w:w="488" w:type="dxa"/>
            <w:tcBorders>
              <w:top w:val="nil"/>
              <w:left w:val="nil"/>
              <w:bottom w:val="single" w:sz="4" w:space="0" w:color="auto"/>
              <w:right w:val="single" w:sz="4" w:space="0" w:color="auto"/>
            </w:tcBorders>
            <w:shd w:val="clear" w:color="auto" w:fill="auto"/>
            <w:noWrap/>
            <w:vAlign w:val="bottom"/>
          </w:tcPr>
          <w:p w:rsidR="00464B0B" w:rsidRPr="00D46593" w:rsidRDefault="00464B0B">
            <w:pPr>
              <w:jc w:val="center"/>
              <w:rPr>
                <w:color w:val="000000"/>
                <w:sz w:val="16"/>
                <w:szCs w:val="16"/>
                <w:lang w:val="uk-UA"/>
              </w:rPr>
            </w:pPr>
          </w:p>
        </w:tc>
        <w:tc>
          <w:tcPr>
            <w:tcW w:w="488" w:type="dxa"/>
            <w:tcBorders>
              <w:top w:val="nil"/>
              <w:left w:val="nil"/>
              <w:bottom w:val="single" w:sz="4" w:space="0" w:color="auto"/>
              <w:right w:val="single" w:sz="4" w:space="0" w:color="auto"/>
            </w:tcBorders>
            <w:shd w:val="clear" w:color="auto" w:fill="auto"/>
            <w:noWrap/>
            <w:vAlign w:val="bottom"/>
          </w:tcPr>
          <w:p w:rsidR="00464B0B" w:rsidRPr="00D46593" w:rsidRDefault="00464B0B">
            <w:pPr>
              <w:jc w:val="center"/>
              <w:rPr>
                <w:color w:val="000000"/>
                <w:sz w:val="16"/>
                <w:szCs w:val="16"/>
                <w:lang w:val="uk-UA"/>
              </w:rPr>
            </w:pPr>
          </w:p>
        </w:tc>
        <w:tc>
          <w:tcPr>
            <w:tcW w:w="488" w:type="dxa"/>
            <w:tcBorders>
              <w:top w:val="nil"/>
              <w:left w:val="nil"/>
              <w:bottom w:val="single" w:sz="4" w:space="0" w:color="auto"/>
              <w:right w:val="single" w:sz="4" w:space="0" w:color="auto"/>
            </w:tcBorders>
            <w:shd w:val="clear" w:color="auto" w:fill="auto"/>
            <w:noWrap/>
            <w:vAlign w:val="bottom"/>
          </w:tcPr>
          <w:p w:rsidR="00464B0B" w:rsidRPr="00D46593" w:rsidRDefault="00464B0B">
            <w:pPr>
              <w:jc w:val="center"/>
              <w:rPr>
                <w:color w:val="000000"/>
                <w:sz w:val="16"/>
                <w:szCs w:val="16"/>
                <w:lang w:val="uk-UA"/>
              </w:rPr>
            </w:pPr>
          </w:p>
        </w:tc>
        <w:tc>
          <w:tcPr>
            <w:tcW w:w="488" w:type="dxa"/>
            <w:tcBorders>
              <w:top w:val="nil"/>
              <w:left w:val="nil"/>
              <w:bottom w:val="single" w:sz="4" w:space="0" w:color="auto"/>
              <w:right w:val="single" w:sz="4" w:space="0" w:color="auto"/>
            </w:tcBorders>
            <w:shd w:val="clear" w:color="auto" w:fill="auto"/>
            <w:noWrap/>
            <w:vAlign w:val="bottom"/>
          </w:tcPr>
          <w:p w:rsidR="00464B0B" w:rsidRPr="00D46593" w:rsidRDefault="00464B0B">
            <w:pPr>
              <w:jc w:val="center"/>
              <w:rPr>
                <w:color w:val="000000"/>
                <w:sz w:val="16"/>
                <w:szCs w:val="16"/>
                <w:lang w:val="uk-UA"/>
              </w:rPr>
            </w:pPr>
          </w:p>
        </w:tc>
        <w:tc>
          <w:tcPr>
            <w:tcW w:w="488" w:type="dxa"/>
            <w:tcBorders>
              <w:top w:val="nil"/>
              <w:left w:val="nil"/>
              <w:bottom w:val="single" w:sz="4" w:space="0" w:color="auto"/>
              <w:right w:val="single" w:sz="4" w:space="0" w:color="auto"/>
            </w:tcBorders>
            <w:shd w:val="clear" w:color="auto" w:fill="auto"/>
            <w:noWrap/>
            <w:vAlign w:val="bottom"/>
          </w:tcPr>
          <w:p w:rsidR="00464B0B" w:rsidRPr="00D46593" w:rsidRDefault="00464B0B">
            <w:pPr>
              <w:jc w:val="center"/>
              <w:rPr>
                <w:color w:val="000000"/>
                <w:sz w:val="16"/>
                <w:szCs w:val="16"/>
                <w:lang w:val="uk-UA"/>
              </w:rPr>
            </w:pPr>
          </w:p>
        </w:tc>
        <w:tc>
          <w:tcPr>
            <w:tcW w:w="488" w:type="dxa"/>
            <w:tcBorders>
              <w:top w:val="nil"/>
              <w:left w:val="nil"/>
              <w:bottom w:val="single" w:sz="4" w:space="0" w:color="auto"/>
              <w:right w:val="single" w:sz="4" w:space="0" w:color="auto"/>
            </w:tcBorders>
            <w:shd w:val="clear" w:color="auto" w:fill="auto"/>
            <w:noWrap/>
            <w:vAlign w:val="bottom"/>
          </w:tcPr>
          <w:p w:rsidR="00464B0B" w:rsidRPr="00D46593" w:rsidRDefault="00464B0B">
            <w:pPr>
              <w:jc w:val="center"/>
              <w:rPr>
                <w:color w:val="000000"/>
                <w:sz w:val="16"/>
                <w:szCs w:val="16"/>
                <w:lang w:val="uk-UA"/>
              </w:rPr>
            </w:pPr>
          </w:p>
        </w:tc>
        <w:tc>
          <w:tcPr>
            <w:tcW w:w="488" w:type="dxa"/>
            <w:tcBorders>
              <w:top w:val="nil"/>
              <w:left w:val="nil"/>
              <w:bottom w:val="single" w:sz="4" w:space="0" w:color="auto"/>
              <w:right w:val="single" w:sz="4" w:space="0" w:color="auto"/>
            </w:tcBorders>
            <w:shd w:val="clear" w:color="auto" w:fill="auto"/>
            <w:noWrap/>
            <w:vAlign w:val="bottom"/>
            <w:hideMark/>
          </w:tcPr>
          <w:p w:rsidR="00464B0B" w:rsidRPr="00D46593" w:rsidRDefault="00464B0B">
            <w:pPr>
              <w:jc w:val="center"/>
              <w:rPr>
                <w:color w:val="000000"/>
                <w:sz w:val="16"/>
                <w:szCs w:val="16"/>
                <w:lang w:val="uk-UA"/>
              </w:rPr>
            </w:pPr>
            <w:r w:rsidRPr="00D46593">
              <w:rPr>
                <w:color w:val="000000"/>
                <w:sz w:val="16"/>
                <w:szCs w:val="16"/>
                <w:lang w:val="uk-UA"/>
              </w:rPr>
              <w:t> </w:t>
            </w:r>
          </w:p>
        </w:tc>
        <w:tc>
          <w:tcPr>
            <w:tcW w:w="488" w:type="dxa"/>
            <w:tcBorders>
              <w:top w:val="nil"/>
              <w:left w:val="nil"/>
              <w:bottom w:val="single" w:sz="4" w:space="0" w:color="auto"/>
              <w:right w:val="single" w:sz="4" w:space="0" w:color="auto"/>
            </w:tcBorders>
            <w:shd w:val="clear" w:color="auto" w:fill="auto"/>
            <w:noWrap/>
            <w:vAlign w:val="bottom"/>
            <w:hideMark/>
          </w:tcPr>
          <w:p w:rsidR="00464B0B" w:rsidRPr="00D46593" w:rsidRDefault="00464B0B">
            <w:pPr>
              <w:jc w:val="center"/>
              <w:rPr>
                <w:color w:val="000000"/>
                <w:sz w:val="16"/>
                <w:szCs w:val="16"/>
                <w:lang w:val="uk-UA"/>
              </w:rPr>
            </w:pPr>
            <w:r w:rsidRPr="00D46593">
              <w:rPr>
                <w:color w:val="000000"/>
                <w:sz w:val="16"/>
                <w:szCs w:val="16"/>
                <w:lang w:val="uk-UA"/>
              </w:rPr>
              <w:t> </w:t>
            </w:r>
          </w:p>
        </w:tc>
        <w:tc>
          <w:tcPr>
            <w:tcW w:w="488" w:type="dxa"/>
            <w:tcBorders>
              <w:top w:val="nil"/>
              <w:left w:val="nil"/>
              <w:bottom w:val="single" w:sz="4" w:space="0" w:color="auto"/>
              <w:right w:val="single" w:sz="4" w:space="0" w:color="auto"/>
            </w:tcBorders>
            <w:shd w:val="clear" w:color="auto" w:fill="auto"/>
            <w:noWrap/>
            <w:vAlign w:val="bottom"/>
            <w:hideMark/>
          </w:tcPr>
          <w:p w:rsidR="00464B0B" w:rsidRPr="00D46593" w:rsidRDefault="00464B0B">
            <w:pPr>
              <w:jc w:val="center"/>
              <w:rPr>
                <w:color w:val="000000"/>
                <w:sz w:val="16"/>
                <w:szCs w:val="16"/>
                <w:lang w:val="uk-UA"/>
              </w:rPr>
            </w:pPr>
            <w:r w:rsidRPr="00D46593">
              <w:rPr>
                <w:color w:val="000000"/>
                <w:sz w:val="16"/>
                <w:szCs w:val="16"/>
                <w:lang w:val="uk-UA"/>
              </w:rPr>
              <w:t> </w:t>
            </w:r>
          </w:p>
        </w:tc>
        <w:tc>
          <w:tcPr>
            <w:tcW w:w="492" w:type="dxa"/>
            <w:tcBorders>
              <w:top w:val="nil"/>
              <w:left w:val="nil"/>
              <w:bottom w:val="single" w:sz="4" w:space="0" w:color="auto"/>
              <w:right w:val="single" w:sz="4" w:space="0" w:color="auto"/>
            </w:tcBorders>
            <w:shd w:val="clear" w:color="auto" w:fill="auto"/>
            <w:noWrap/>
            <w:vAlign w:val="bottom"/>
            <w:hideMark/>
          </w:tcPr>
          <w:p w:rsidR="00464B0B" w:rsidRPr="00D46593" w:rsidRDefault="00464B0B">
            <w:pPr>
              <w:jc w:val="center"/>
              <w:rPr>
                <w:color w:val="000000"/>
                <w:sz w:val="16"/>
                <w:szCs w:val="16"/>
                <w:lang w:val="uk-UA"/>
              </w:rPr>
            </w:pPr>
            <w:r w:rsidRPr="00D46593">
              <w:rPr>
                <w:color w:val="000000"/>
                <w:sz w:val="16"/>
                <w:szCs w:val="16"/>
                <w:lang w:val="uk-UA"/>
              </w:rPr>
              <w:t> </w:t>
            </w:r>
          </w:p>
        </w:tc>
      </w:tr>
      <w:tr w:rsidR="00464B0B" w:rsidRPr="00D46593">
        <w:trPr>
          <w:trHeight w:val="303"/>
        </w:trPr>
        <w:tc>
          <w:tcPr>
            <w:tcW w:w="466" w:type="dxa"/>
            <w:tcBorders>
              <w:top w:val="nil"/>
              <w:left w:val="single" w:sz="4" w:space="0" w:color="auto"/>
              <w:bottom w:val="single" w:sz="4" w:space="0" w:color="auto"/>
              <w:right w:val="single" w:sz="4" w:space="0" w:color="auto"/>
            </w:tcBorders>
            <w:shd w:val="clear" w:color="auto" w:fill="auto"/>
            <w:vAlign w:val="center"/>
            <w:hideMark/>
          </w:tcPr>
          <w:p w:rsidR="00464B0B" w:rsidRPr="00D46593" w:rsidRDefault="00464B0B">
            <w:pPr>
              <w:jc w:val="center"/>
              <w:rPr>
                <w:color w:val="000000"/>
                <w:sz w:val="16"/>
                <w:szCs w:val="16"/>
                <w:lang w:val="uk-UA"/>
              </w:rPr>
            </w:pPr>
            <w:r w:rsidRPr="00D46593">
              <w:rPr>
                <w:color w:val="000000"/>
                <w:sz w:val="16"/>
                <w:szCs w:val="16"/>
                <w:lang w:val="uk-UA"/>
              </w:rPr>
              <w:t>…</w:t>
            </w:r>
          </w:p>
          <w:p w:rsidR="00464B0B" w:rsidRPr="00D46593" w:rsidRDefault="00464B0B">
            <w:pPr>
              <w:jc w:val="center"/>
              <w:rPr>
                <w:color w:val="000000"/>
                <w:sz w:val="16"/>
                <w:szCs w:val="16"/>
                <w:lang w:val="uk-UA"/>
              </w:rPr>
            </w:pPr>
          </w:p>
        </w:tc>
        <w:tc>
          <w:tcPr>
            <w:tcW w:w="4310" w:type="dxa"/>
            <w:tcBorders>
              <w:top w:val="nil"/>
              <w:left w:val="single" w:sz="4" w:space="0" w:color="auto"/>
              <w:bottom w:val="single" w:sz="4" w:space="0" w:color="auto"/>
              <w:right w:val="single" w:sz="4" w:space="0" w:color="auto"/>
            </w:tcBorders>
            <w:shd w:val="clear" w:color="auto" w:fill="auto"/>
            <w:vAlign w:val="center"/>
          </w:tcPr>
          <w:p w:rsidR="00464B0B" w:rsidRPr="00D46593" w:rsidRDefault="00464B0B">
            <w:pPr>
              <w:rPr>
                <w:color w:val="000000"/>
                <w:sz w:val="16"/>
                <w:szCs w:val="16"/>
                <w:lang w:val="uk-UA"/>
              </w:rPr>
            </w:pPr>
            <w:r w:rsidRPr="00D46593">
              <w:rPr>
                <w:color w:val="000000"/>
                <w:sz w:val="16"/>
                <w:szCs w:val="16"/>
                <w:lang w:val="uk-UA"/>
              </w:rPr>
              <w:t>…</w:t>
            </w:r>
          </w:p>
          <w:p w:rsidR="00464B0B" w:rsidRPr="00D46593" w:rsidRDefault="00464B0B">
            <w:pPr>
              <w:rPr>
                <w:color w:val="000000"/>
                <w:sz w:val="16"/>
                <w:szCs w:val="16"/>
                <w:lang w:val="uk-UA"/>
              </w:rPr>
            </w:pPr>
          </w:p>
        </w:tc>
        <w:tc>
          <w:tcPr>
            <w:tcW w:w="547" w:type="dxa"/>
            <w:tcBorders>
              <w:top w:val="nil"/>
              <w:left w:val="nil"/>
              <w:bottom w:val="single" w:sz="4" w:space="0" w:color="auto"/>
              <w:right w:val="single" w:sz="4" w:space="0" w:color="auto"/>
            </w:tcBorders>
            <w:shd w:val="clear" w:color="auto" w:fill="auto"/>
            <w:noWrap/>
            <w:vAlign w:val="bottom"/>
          </w:tcPr>
          <w:p w:rsidR="00464B0B" w:rsidRPr="00D46593" w:rsidRDefault="00464B0B">
            <w:pPr>
              <w:jc w:val="center"/>
              <w:rPr>
                <w:color w:val="000000"/>
                <w:sz w:val="16"/>
                <w:szCs w:val="16"/>
                <w:lang w:val="uk-UA"/>
              </w:rPr>
            </w:pPr>
          </w:p>
        </w:tc>
        <w:tc>
          <w:tcPr>
            <w:tcW w:w="530" w:type="dxa"/>
            <w:tcBorders>
              <w:top w:val="nil"/>
              <w:left w:val="nil"/>
              <w:bottom w:val="single" w:sz="4" w:space="0" w:color="auto"/>
              <w:right w:val="single" w:sz="4" w:space="0" w:color="auto"/>
            </w:tcBorders>
            <w:shd w:val="clear" w:color="auto" w:fill="auto"/>
            <w:noWrap/>
            <w:vAlign w:val="bottom"/>
          </w:tcPr>
          <w:p w:rsidR="00464B0B" w:rsidRPr="00D46593" w:rsidRDefault="00464B0B">
            <w:pPr>
              <w:jc w:val="center"/>
              <w:rPr>
                <w:color w:val="000000"/>
                <w:sz w:val="16"/>
                <w:szCs w:val="16"/>
                <w:lang w:val="uk-UA"/>
              </w:rPr>
            </w:pPr>
          </w:p>
        </w:tc>
        <w:tc>
          <w:tcPr>
            <w:tcW w:w="488" w:type="dxa"/>
            <w:tcBorders>
              <w:top w:val="nil"/>
              <w:left w:val="nil"/>
              <w:bottom w:val="single" w:sz="4" w:space="0" w:color="auto"/>
              <w:right w:val="single" w:sz="4" w:space="0" w:color="auto"/>
            </w:tcBorders>
            <w:shd w:val="clear" w:color="auto" w:fill="auto"/>
            <w:noWrap/>
            <w:vAlign w:val="bottom"/>
          </w:tcPr>
          <w:p w:rsidR="00464B0B" w:rsidRPr="00D46593" w:rsidRDefault="00464B0B">
            <w:pPr>
              <w:jc w:val="center"/>
              <w:rPr>
                <w:color w:val="000000"/>
                <w:sz w:val="16"/>
                <w:szCs w:val="16"/>
                <w:lang w:val="uk-UA"/>
              </w:rPr>
            </w:pPr>
          </w:p>
        </w:tc>
        <w:tc>
          <w:tcPr>
            <w:tcW w:w="488" w:type="dxa"/>
            <w:tcBorders>
              <w:top w:val="nil"/>
              <w:left w:val="nil"/>
              <w:bottom w:val="single" w:sz="4" w:space="0" w:color="auto"/>
              <w:right w:val="single" w:sz="4" w:space="0" w:color="auto"/>
            </w:tcBorders>
            <w:shd w:val="clear" w:color="auto" w:fill="auto"/>
            <w:noWrap/>
            <w:vAlign w:val="bottom"/>
          </w:tcPr>
          <w:p w:rsidR="00464B0B" w:rsidRPr="00D46593" w:rsidRDefault="00464B0B">
            <w:pPr>
              <w:jc w:val="center"/>
              <w:rPr>
                <w:color w:val="000000"/>
                <w:sz w:val="16"/>
                <w:szCs w:val="16"/>
                <w:lang w:val="uk-UA"/>
              </w:rPr>
            </w:pPr>
          </w:p>
        </w:tc>
        <w:tc>
          <w:tcPr>
            <w:tcW w:w="488" w:type="dxa"/>
            <w:tcBorders>
              <w:top w:val="nil"/>
              <w:left w:val="nil"/>
              <w:bottom w:val="single" w:sz="4" w:space="0" w:color="auto"/>
              <w:right w:val="single" w:sz="4" w:space="0" w:color="auto"/>
            </w:tcBorders>
            <w:shd w:val="clear" w:color="auto" w:fill="auto"/>
            <w:noWrap/>
            <w:vAlign w:val="bottom"/>
          </w:tcPr>
          <w:p w:rsidR="00464B0B" w:rsidRPr="00D46593" w:rsidRDefault="00464B0B">
            <w:pPr>
              <w:jc w:val="center"/>
              <w:rPr>
                <w:color w:val="000000"/>
                <w:sz w:val="16"/>
                <w:szCs w:val="16"/>
                <w:lang w:val="uk-UA"/>
              </w:rPr>
            </w:pPr>
          </w:p>
        </w:tc>
        <w:tc>
          <w:tcPr>
            <w:tcW w:w="488" w:type="dxa"/>
            <w:tcBorders>
              <w:top w:val="nil"/>
              <w:left w:val="nil"/>
              <w:bottom w:val="single" w:sz="4" w:space="0" w:color="auto"/>
              <w:right w:val="single" w:sz="4" w:space="0" w:color="auto"/>
            </w:tcBorders>
            <w:shd w:val="clear" w:color="auto" w:fill="auto"/>
            <w:noWrap/>
            <w:vAlign w:val="bottom"/>
          </w:tcPr>
          <w:p w:rsidR="00464B0B" w:rsidRPr="00D46593" w:rsidRDefault="00464B0B">
            <w:pPr>
              <w:jc w:val="center"/>
              <w:rPr>
                <w:color w:val="000000"/>
                <w:sz w:val="16"/>
                <w:szCs w:val="16"/>
                <w:lang w:val="uk-UA"/>
              </w:rPr>
            </w:pPr>
          </w:p>
        </w:tc>
        <w:tc>
          <w:tcPr>
            <w:tcW w:w="488" w:type="dxa"/>
            <w:tcBorders>
              <w:top w:val="nil"/>
              <w:left w:val="nil"/>
              <w:bottom w:val="single" w:sz="4" w:space="0" w:color="auto"/>
              <w:right w:val="single" w:sz="4" w:space="0" w:color="auto"/>
            </w:tcBorders>
            <w:shd w:val="clear" w:color="auto" w:fill="auto"/>
            <w:noWrap/>
            <w:vAlign w:val="bottom"/>
          </w:tcPr>
          <w:p w:rsidR="00464B0B" w:rsidRPr="00D46593" w:rsidRDefault="00464B0B">
            <w:pPr>
              <w:jc w:val="center"/>
              <w:rPr>
                <w:color w:val="000000"/>
                <w:sz w:val="16"/>
                <w:szCs w:val="16"/>
                <w:lang w:val="uk-UA"/>
              </w:rPr>
            </w:pPr>
          </w:p>
        </w:tc>
        <w:tc>
          <w:tcPr>
            <w:tcW w:w="488" w:type="dxa"/>
            <w:tcBorders>
              <w:top w:val="nil"/>
              <w:left w:val="nil"/>
              <w:bottom w:val="single" w:sz="4" w:space="0" w:color="auto"/>
              <w:right w:val="single" w:sz="4" w:space="0" w:color="auto"/>
            </w:tcBorders>
            <w:shd w:val="clear" w:color="auto" w:fill="auto"/>
            <w:noWrap/>
            <w:vAlign w:val="bottom"/>
          </w:tcPr>
          <w:p w:rsidR="00464B0B" w:rsidRPr="00D46593" w:rsidRDefault="00464B0B">
            <w:pPr>
              <w:jc w:val="center"/>
              <w:rPr>
                <w:color w:val="000000"/>
                <w:sz w:val="16"/>
                <w:szCs w:val="16"/>
                <w:lang w:val="uk-UA"/>
              </w:rPr>
            </w:pPr>
          </w:p>
        </w:tc>
        <w:tc>
          <w:tcPr>
            <w:tcW w:w="488" w:type="dxa"/>
            <w:tcBorders>
              <w:top w:val="nil"/>
              <w:left w:val="nil"/>
              <w:bottom w:val="single" w:sz="4" w:space="0" w:color="auto"/>
              <w:right w:val="single" w:sz="4" w:space="0" w:color="auto"/>
            </w:tcBorders>
            <w:shd w:val="clear" w:color="auto" w:fill="auto"/>
            <w:noWrap/>
            <w:vAlign w:val="bottom"/>
          </w:tcPr>
          <w:p w:rsidR="00464B0B" w:rsidRPr="00D46593" w:rsidRDefault="00464B0B">
            <w:pPr>
              <w:jc w:val="center"/>
              <w:rPr>
                <w:color w:val="000000"/>
                <w:sz w:val="16"/>
                <w:szCs w:val="16"/>
                <w:lang w:val="uk-UA"/>
              </w:rPr>
            </w:pPr>
          </w:p>
        </w:tc>
        <w:tc>
          <w:tcPr>
            <w:tcW w:w="488" w:type="dxa"/>
            <w:tcBorders>
              <w:top w:val="nil"/>
              <w:left w:val="nil"/>
              <w:bottom w:val="single" w:sz="4" w:space="0" w:color="auto"/>
              <w:right w:val="single" w:sz="4" w:space="0" w:color="auto"/>
            </w:tcBorders>
            <w:shd w:val="clear" w:color="auto" w:fill="auto"/>
            <w:noWrap/>
            <w:vAlign w:val="bottom"/>
          </w:tcPr>
          <w:p w:rsidR="00464B0B" w:rsidRPr="00D46593" w:rsidRDefault="00464B0B">
            <w:pPr>
              <w:jc w:val="center"/>
              <w:rPr>
                <w:color w:val="000000"/>
                <w:sz w:val="16"/>
                <w:szCs w:val="16"/>
                <w:lang w:val="uk-UA"/>
              </w:rPr>
            </w:pPr>
          </w:p>
        </w:tc>
        <w:tc>
          <w:tcPr>
            <w:tcW w:w="488" w:type="dxa"/>
            <w:tcBorders>
              <w:top w:val="nil"/>
              <w:left w:val="nil"/>
              <w:bottom w:val="single" w:sz="4" w:space="0" w:color="auto"/>
              <w:right w:val="single" w:sz="4" w:space="0" w:color="auto"/>
            </w:tcBorders>
            <w:shd w:val="clear" w:color="auto" w:fill="auto"/>
            <w:noWrap/>
            <w:vAlign w:val="bottom"/>
          </w:tcPr>
          <w:p w:rsidR="00464B0B" w:rsidRPr="00D46593" w:rsidRDefault="00464B0B">
            <w:pPr>
              <w:jc w:val="center"/>
              <w:rPr>
                <w:color w:val="000000"/>
                <w:sz w:val="16"/>
                <w:szCs w:val="16"/>
                <w:lang w:val="uk-UA"/>
              </w:rPr>
            </w:pPr>
          </w:p>
        </w:tc>
        <w:tc>
          <w:tcPr>
            <w:tcW w:w="488" w:type="dxa"/>
            <w:tcBorders>
              <w:top w:val="nil"/>
              <w:left w:val="nil"/>
              <w:bottom w:val="single" w:sz="4" w:space="0" w:color="auto"/>
              <w:right w:val="single" w:sz="4" w:space="0" w:color="auto"/>
            </w:tcBorders>
            <w:shd w:val="clear" w:color="auto" w:fill="auto"/>
            <w:noWrap/>
            <w:vAlign w:val="bottom"/>
          </w:tcPr>
          <w:p w:rsidR="00464B0B" w:rsidRPr="00D46593" w:rsidRDefault="00464B0B">
            <w:pPr>
              <w:jc w:val="center"/>
              <w:rPr>
                <w:color w:val="000000"/>
                <w:sz w:val="16"/>
                <w:szCs w:val="16"/>
                <w:lang w:val="uk-UA"/>
              </w:rPr>
            </w:pPr>
          </w:p>
        </w:tc>
        <w:tc>
          <w:tcPr>
            <w:tcW w:w="488" w:type="dxa"/>
            <w:tcBorders>
              <w:top w:val="nil"/>
              <w:left w:val="nil"/>
              <w:bottom w:val="single" w:sz="4" w:space="0" w:color="auto"/>
              <w:right w:val="single" w:sz="4" w:space="0" w:color="auto"/>
            </w:tcBorders>
            <w:shd w:val="clear" w:color="auto" w:fill="auto"/>
            <w:noWrap/>
            <w:vAlign w:val="bottom"/>
          </w:tcPr>
          <w:p w:rsidR="00464B0B" w:rsidRPr="00D46593" w:rsidRDefault="00464B0B">
            <w:pPr>
              <w:jc w:val="center"/>
              <w:rPr>
                <w:color w:val="000000"/>
                <w:sz w:val="16"/>
                <w:szCs w:val="16"/>
                <w:lang w:val="uk-UA"/>
              </w:rPr>
            </w:pPr>
          </w:p>
        </w:tc>
        <w:tc>
          <w:tcPr>
            <w:tcW w:w="488" w:type="dxa"/>
            <w:tcBorders>
              <w:top w:val="nil"/>
              <w:left w:val="nil"/>
              <w:bottom w:val="single" w:sz="4" w:space="0" w:color="auto"/>
              <w:right w:val="single" w:sz="4" w:space="0" w:color="auto"/>
            </w:tcBorders>
            <w:shd w:val="clear" w:color="auto" w:fill="auto"/>
            <w:noWrap/>
            <w:vAlign w:val="bottom"/>
          </w:tcPr>
          <w:p w:rsidR="00464B0B" w:rsidRPr="00D46593" w:rsidRDefault="00464B0B">
            <w:pPr>
              <w:jc w:val="center"/>
              <w:rPr>
                <w:color w:val="000000"/>
                <w:sz w:val="16"/>
                <w:szCs w:val="16"/>
                <w:lang w:val="uk-UA"/>
              </w:rPr>
            </w:pPr>
          </w:p>
        </w:tc>
        <w:tc>
          <w:tcPr>
            <w:tcW w:w="488" w:type="dxa"/>
            <w:tcBorders>
              <w:top w:val="nil"/>
              <w:left w:val="nil"/>
              <w:bottom w:val="single" w:sz="4" w:space="0" w:color="auto"/>
              <w:right w:val="single" w:sz="4" w:space="0" w:color="auto"/>
            </w:tcBorders>
            <w:shd w:val="clear" w:color="auto" w:fill="auto"/>
            <w:noWrap/>
            <w:vAlign w:val="bottom"/>
          </w:tcPr>
          <w:p w:rsidR="00464B0B" w:rsidRPr="00D46593" w:rsidRDefault="00464B0B">
            <w:pPr>
              <w:jc w:val="center"/>
              <w:rPr>
                <w:color w:val="000000"/>
                <w:sz w:val="16"/>
                <w:szCs w:val="16"/>
                <w:lang w:val="uk-UA"/>
              </w:rPr>
            </w:pPr>
          </w:p>
        </w:tc>
        <w:tc>
          <w:tcPr>
            <w:tcW w:w="488" w:type="dxa"/>
            <w:tcBorders>
              <w:top w:val="nil"/>
              <w:left w:val="nil"/>
              <w:bottom w:val="single" w:sz="4" w:space="0" w:color="auto"/>
              <w:right w:val="single" w:sz="4" w:space="0" w:color="auto"/>
            </w:tcBorders>
            <w:shd w:val="clear" w:color="auto" w:fill="auto"/>
            <w:noWrap/>
            <w:vAlign w:val="bottom"/>
          </w:tcPr>
          <w:p w:rsidR="00464B0B" w:rsidRPr="00D46593" w:rsidRDefault="00464B0B">
            <w:pPr>
              <w:jc w:val="center"/>
              <w:rPr>
                <w:color w:val="000000"/>
                <w:sz w:val="16"/>
                <w:szCs w:val="16"/>
                <w:lang w:val="uk-UA"/>
              </w:rPr>
            </w:pPr>
          </w:p>
        </w:tc>
        <w:tc>
          <w:tcPr>
            <w:tcW w:w="488" w:type="dxa"/>
            <w:tcBorders>
              <w:top w:val="nil"/>
              <w:left w:val="nil"/>
              <w:bottom w:val="single" w:sz="4" w:space="0" w:color="auto"/>
              <w:right w:val="single" w:sz="4" w:space="0" w:color="auto"/>
            </w:tcBorders>
            <w:shd w:val="clear" w:color="auto" w:fill="auto"/>
            <w:noWrap/>
            <w:vAlign w:val="bottom"/>
          </w:tcPr>
          <w:p w:rsidR="00464B0B" w:rsidRPr="00D46593" w:rsidRDefault="00464B0B">
            <w:pPr>
              <w:jc w:val="center"/>
              <w:rPr>
                <w:color w:val="000000"/>
                <w:sz w:val="16"/>
                <w:szCs w:val="16"/>
                <w:lang w:val="uk-UA"/>
              </w:rPr>
            </w:pPr>
          </w:p>
        </w:tc>
        <w:tc>
          <w:tcPr>
            <w:tcW w:w="488" w:type="dxa"/>
            <w:tcBorders>
              <w:top w:val="nil"/>
              <w:left w:val="nil"/>
              <w:bottom w:val="single" w:sz="4" w:space="0" w:color="auto"/>
              <w:right w:val="single" w:sz="4" w:space="0" w:color="auto"/>
            </w:tcBorders>
            <w:shd w:val="clear" w:color="auto" w:fill="auto"/>
            <w:noWrap/>
            <w:vAlign w:val="bottom"/>
            <w:hideMark/>
          </w:tcPr>
          <w:p w:rsidR="00464B0B" w:rsidRPr="00D46593" w:rsidRDefault="00464B0B">
            <w:pPr>
              <w:jc w:val="center"/>
              <w:rPr>
                <w:color w:val="000000"/>
                <w:sz w:val="16"/>
                <w:szCs w:val="16"/>
                <w:lang w:val="uk-UA"/>
              </w:rPr>
            </w:pPr>
            <w:r w:rsidRPr="00D46593">
              <w:rPr>
                <w:color w:val="000000"/>
                <w:sz w:val="16"/>
                <w:szCs w:val="16"/>
                <w:lang w:val="uk-UA"/>
              </w:rPr>
              <w:t> </w:t>
            </w:r>
          </w:p>
        </w:tc>
        <w:tc>
          <w:tcPr>
            <w:tcW w:w="488" w:type="dxa"/>
            <w:tcBorders>
              <w:top w:val="nil"/>
              <w:left w:val="nil"/>
              <w:bottom w:val="single" w:sz="4" w:space="0" w:color="auto"/>
              <w:right w:val="single" w:sz="4" w:space="0" w:color="auto"/>
            </w:tcBorders>
            <w:shd w:val="clear" w:color="auto" w:fill="auto"/>
            <w:noWrap/>
            <w:vAlign w:val="bottom"/>
            <w:hideMark/>
          </w:tcPr>
          <w:p w:rsidR="00464B0B" w:rsidRPr="00D46593" w:rsidRDefault="00464B0B">
            <w:pPr>
              <w:jc w:val="center"/>
              <w:rPr>
                <w:color w:val="000000"/>
                <w:sz w:val="16"/>
                <w:szCs w:val="16"/>
                <w:lang w:val="uk-UA"/>
              </w:rPr>
            </w:pPr>
            <w:r w:rsidRPr="00D46593">
              <w:rPr>
                <w:color w:val="000000"/>
                <w:sz w:val="16"/>
                <w:szCs w:val="16"/>
                <w:lang w:val="uk-UA"/>
              </w:rPr>
              <w:t> </w:t>
            </w:r>
          </w:p>
        </w:tc>
        <w:tc>
          <w:tcPr>
            <w:tcW w:w="488" w:type="dxa"/>
            <w:tcBorders>
              <w:top w:val="nil"/>
              <w:left w:val="nil"/>
              <w:bottom w:val="single" w:sz="4" w:space="0" w:color="auto"/>
              <w:right w:val="single" w:sz="4" w:space="0" w:color="auto"/>
            </w:tcBorders>
            <w:shd w:val="clear" w:color="auto" w:fill="auto"/>
            <w:noWrap/>
            <w:vAlign w:val="bottom"/>
            <w:hideMark/>
          </w:tcPr>
          <w:p w:rsidR="00464B0B" w:rsidRPr="00D46593" w:rsidRDefault="00464B0B">
            <w:pPr>
              <w:jc w:val="center"/>
              <w:rPr>
                <w:color w:val="000000"/>
                <w:sz w:val="16"/>
                <w:szCs w:val="16"/>
                <w:lang w:val="uk-UA"/>
              </w:rPr>
            </w:pPr>
            <w:r w:rsidRPr="00D46593">
              <w:rPr>
                <w:color w:val="000000"/>
                <w:sz w:val="16"/>
                <w:szCs w:val="16"/>
                <w:lang w:val="uk-UA"/>
              </w:rPr>
              <w:t> </w:t>
            </w:r>
          </w:p>
        </w:tc>
        <w:tc>
          <w:tcPr>
            <w:tcW w:w="492" w:type="dxa"/>
            <w:tcBorders>
              <w:top w:val="nil"/>
              <w:left w:val="nil"/>
              <w:bottom w:val="single" w:sz="4" w:space="0" w:color="auto"/>
              <w:right w:val="single" w:sz="4" w:space="0" w:color="auto"/>
            </w:tcBorders>
            <w:shd w:val="clear" w:color="auto" w:fill="auto"/>
            <w:noWrap/>
            <w:vAlign w:val="bottom"/>
            <w:hideMark/>
          </w:tcPr>
          <w:p w:rsidR="00464B0B" w:rsidRPr="00D46593" w:rsidRDefault="00464B0B">
            <w:pPr>
              <w:jc w:val="center"/>
              <w:rPr>
                <w:color w:val="000000"/>
                <w:sz w:val="16"/>
                <w:szCs w:val="16"/>
                <w:lang w:val="uk-UA"/>
              </w:rPr>
            </w:pPr>
            <w:r w:rsidRPr="00D46593">
              <w:rPr>
                <w:color w:val="000000"/>
                <w:sz w:val="16"/>
                <w:szCs w:val="16"/>
                <w:lang w:val="uk-UA"/>
              </w:rPr>
              <w:t> </w:t>
            </w:r>
          </w:p>
        </w:tc>
      </w:tr>
    </w:tbl>
    <w:p w:rsidR="00464B0B" w:rsidRPr="00D46593" w:rsidRDefault="00464B0B">
      <w:pPr>
        <w:rPr>
          <w:color w:val="000000"/>
          <w:sz w:val="16"/>
          <w:szCs w:val="16"/>
          <w:lang w:val="uk-UA"/>
        </w:rPr>
      </w:pPr>
    </w:p>
    <w:p w:rsidR="00464B0B" w:rsidRPr="00D46593" w:rsidRDefault="00464B0B">
      <w:pPr>
        <w:rPr>
          <w:color w:val="000000"/>
          <w:sz w:val="16"/>
          <w:szCs w:val="16"/>
          <w:lang w:val="uk-UA"/>
        </w:rPr>
      </w:pPr>
    </w:p>
    <w:tbl>
      <w:tblPr>
        <w:tblpPr w:leftFromText="180" w:rightFromText="180" w:vertAnchor="text" w:horzAnchor="margin" w:tblpXSpec="center" w:tblpY="-355"/>
        <w:tblW w:w="14349" w:type="dxa"/>
        <w:tblLook w:val="04A0" w:firstRow="1" w:lastRow="0" w:firstColumn="1" w:lastColumn="0" w:noHBand="0" w:noVBand="1"/>
      </w:tblPr>
      <w:tblGrid>
        <w:gridCol w:w="1526"/>
        <w:gridCol w:w="8327"/>
        <w:gridCol w:w="323"/>
        <w:gridCol w:w="4173"/>
      </w:tblGrid>
      <w:tr w:rsidR="00464B0B" w:rsidRPr="00D46593">
        <w:trPr>
          <w:trHeight w:val="203"/>
        </w:trPr>
        <w:tc>
          <w:tcPr>
            <w:tcW w:w="1526" w:type="dxa"/>
            <w:shd w:val="clear" w:color="auto" w:fill="auto"/>
            <w:noWrap/>
            <w:vAlign w:val="center"/>
          </w:tcPr>
          <w:p w:rsidR="00464B0B" w:rsidRPr="00D46593" w:rsidRDefault="00464B0B">
            <w:pPr>
              <w:rPr>
                <w:color w:val="000000"/>
                <w:sz w:val="16"/>
                <w:szCs w:val="16"/>
                <w:lang w:val="uk-UA"/>
              </w:rPr>
            </w:pPr>
          </w:p>
        </w:tc>
        <w:tc>
          <w:tcPr>
            <w:tcW w:w="12823" w:type="dxa"/>
            <w:gridSpan w:val="3"/>
            <w:shd w:val="clear" w:color="auto" w:fill="auto"/>
            <w:noWrap/>
            <w:vAlign w:val="center"/>
          </w:tcPr>
          <w:p w:rsidR="00464B0B" w:rsidRPr="00D46593" w:rsidRDefault="00464B0B">
            <w:pPr>
              <w:rPr>
                <w:color w:val="000000"/>
                <w:sz w:val="16"/>
                <w:szCs w:val="16"/>
                <w:lang w:val="uk-UA"/>
              </w:rPr>
            </w:pPr>
          </w:p>
        </w:tc>
      </w:tr>
      <w:tr w:rsidR="00464B0B" w:rsidRPr="00D46593">
        <w:trPr>
          <w:trHeight w:val="203"/>
        </w:trPr>
        <w:tc>
          <w:tcPr>
            <w:tcW w:w="1526" w:type="dxa"/>
            <w:shd w:val="clear" w:color="auto" w:fill="auto"/>
            <w:noWrap/>
            <w:vAlign w:val="center"/>
          </w:tcPr>
          <w:p w:rsidR="00464B0B" w:rsidRPr="00D46593" w:rsidRDefault="00464B0B">
            <w:pPr>
              <w:rPr>
                <w:color w:val="000000"/>
                <w:sz w:val="16"/>
                <w:szCs w:val="16"/>
                <w:lang w:val="uk-UA"/>
              </w:rPr>
            </w:pPr>
          </w:p>
        </w:tc>
        <w:tc>
          <w:tcPr>
            <w:tcW w:w="8327" w:type="dxa"/>
            <w:shd w:val="clear" w:color="auto" w:fill="auto"/>
            <w:noWrap/>
            <w:vAlign w:val="center"/>
          </w:tcPr>
          <w:p w:rsidR="00464B0B" w:rsidRPr="00D46593" w:rsidRDefault="00464B0B">
            <w:pPr>
              <w:rPr>
                <w:color w:val="000000"/>
                <w:sz w:val="16"/>
                <w:szCs w:val="16"/>
                <w:lang w:val="uk-UA"/>
              </w:rPr>
            </w:pPr>
          </w:p>
        </w:tc>
        <w:tc>
          <w:tcPr>
            <w:tcW w:w="4496" w:type="dxa"/>
            <w:gridSpan w:val="2"/>
            <w:shd w:val="clear" w:color="auto" w:fill="auto"/>
            <w:noWrap/>
            <w:vAlign w:val="center"/>
          </w:tcPr>
          <w:p w:rsidR="00464B0B" w:rsidRPr="00D46593" w:rsidRDefault="00464B0B">
            <w:pPr>
              <w:rPr>
                <w:color w:val="000000"/>
                <w:sz w:val="16"/>
                <w:szCs w:val="16"/>
                <w:lang w:val="uk-UA"/>
              </w:rPr>
            </w:pPr>
          </w:p>
        </w:tc>
      </w:tr>
      <w:tr w:rsidR="00464B0B" w:rsidRPr="00D46593">
        <w:trPr>
          <w:trHeight w:val="173"/>
        </w:trPr>
        <w:tc>
          <w:tcPr>
            <w:tcW w:w="1526" w:type="dxa"/>
            <w:shd w:val="clear" w:color="auto" w:fill="auto"/>
            <w:noWrap/>
            <w:vAlign w:val="center"/>
          </w:tcPr>
          <w:p w:rsidR="00464B0B" w:rsidRPr="00D46593" w:rsidRDefault="00464B0B">
            <w:pPr>
              <w:rPr>
                <w:color w:val="000000"/>
                <w:sz w:val="16"/>
                <w:szCs w:val="16"/>
                <w:lang w:val="uk-UA"/>
              </w:rPr>
            </w:pPr>
          </w:p>
        </w:tc>
        <w:tc>
          <w:tcPr>
            <w:tcW w:w="8327" w:type="dxa"/>
            <w:shd w:val="clear" w:color="auto" w:fill="auto"/>
            <w:noWrap/>
            <w:vAlign w:val="center"/>
          </w:tcPr>
          <w:p w:rsidR="00464B0B" w:rsidRPr="00D46593" w:rsidRDefault="00464B0B">
            <w:pPr>
              <w:rPr>
                <w:color w:val="000000"/>
                <w:sz w:val="16"/>
                <w:szCs w:val="16"/>
                <w:lang w:val="uk-UA"/>
              </w:rPr>
            </w:pPr>
          </w:p>
        </w:tc>
        <w:tc>
          <w:tcPr>
            <w:tcW w:w="4496" w:type="dxa"/>
            <w:gridSpan w:val="2"/>
            <w:shd w:val="clear" w:color="auto" w:fill="auto"/>
            <w:noWrap/>
            <w:vAlign w:val="center"/>
          </w:tcPr>
          <w:p w:rsidR="00464B0B" w:rsidRPr="00D46593" w:rsidRDefault="00464B0B">
            <w:pPr>
              <w:rPr>
                <w:color w:val="000000"/>
                <w:sz w:val="16"/>
                <w:szCs w:val="16"/>
                <w:lang w:val="uk-UA"/>
              </w:rPr>
            </w:pPr>
          </w:p>
        </w:tc>
      </w:tr>
      <w:tr w:rsidR="00464B0B" w:rsidRPr="00D46593">
        <w:trPr>
          <w:trHeight w:val="203"/>
        </w:trPr>
        <w:tc>
          <w:tcPr>
            <w:tcW w:w="1526" w:type="dxa"/>
            <w:shd w:val="clear" w:color="auto" w:fill="auto"/>
            <w:noWrap/>
            <w:vAlign w:val="center"/>
          </w:tcPr>
          <w:p w:rsidR="00464B0B" w:rsidRPr="00D46593" w:rsidRDefault="00464B0B">
            <w:pPr>
              <w:rPr>
                <w:color w:val="000000"/>
                <w:sz w:val="16"/>
                <w:szCs w:val="16"/>
                <w:lang w:val="uk-UA"/>
              </w:rPr>
            </w:pPr>
          </w:p>
        </w:tc>
        <w:tc>
          <w:tcPr>
            <w:tcW w:w="12823" w:type="dxa"/>
            <w:gridSpan w:val="3"/>
            <w:shd w:val="clear" w:color="auto" w:fill="auto"/>
            <w:noWrap/>
            <w:vAlign w:val="center"/>
          </w:tcPr>
          <w:p w:rsidR="00464B0B" w:rsidRPr="00D46593" w:rsidRDefault="00464B0B">
            <w:pPr>
              <w:rPr>
                <w:color w:val="000000"/>
                <w:sz w:val="16"/>
                <w:szCs w:val="16"/>
                <w:lang w:val="uk-UA"/>
              </w:rPr>
            </w:pPr>
          </w:p>
        </w:tc>
      </w:tr>
      <w:tr w:rsidR="00464B0B" w:rsidRPr="00D46593">
        <w:trPr>
          <w:trHeight w:val="72"/>
        </w:trPr>
        <w:tc>
          <w:tcPr>
            <w:tcW w:w="1526" w:type="dxa"/>
            <w:shd w:val="clear" w:color="auto" w:fill="auto"/>
            <w:noWrap/>
            <w:vAlign w:val="center"/>
          </w:tcPr>
          <w:p w:rsidR="00464B0B" w:rsidRPr="00D46593" w:rsidRDefault="00464B0B">
            <w:pPr>
              <w:rPr>
                <w:color w:val="000000"/>
                <w:sz w:val="16"/>
                <w:szCs w:val="16"/>
                <w:lang w:val="uk-UA"/>
              </w:rPr>
            </w:pPr>
          </w:p>
        </w:tc>
        <w:tc>
          <w:tcPr>
            <w:tcW w:w="8650" w:type="dxa"/>
            <w:gridSpan w:val="2"/>
            <w:shd w:val="clear" w:color="auto" w:fill="auto"/>
            <w:noWrap/>
            <w:vAlign w:val="center"/>
          </w:tcPr>
          <w:p w:rsidR="00464B0B" w:rsidRPr="00D46593" w:rsidRDefault="00464B0B">
            <w:pPr>
              <w:rPr>
                <w:color w:val="000000"/>
                <w:sz w:val="16"/>
                <w:szCs w:val="16"/>
                <w:lang w:val="uk-UA"/>
              </w:rPr>
            </w:pPr>
          </w:p>
        </w:tc>
        <w:tc>
          <w:tcPr>
            <w:tcW w:w="4173" w:type="dxa"/>
            <w:shd w:val="clear" w:color="auto" w:fill="auto"/>
            <w:noWrap/>
            <w:vAlign w:val="center"/>
            <w:hideMark/>
          </w:tcPr>
          <w:p w:rsidR="00464B0B" w:rsidRPr="00D46593" w:rsidRDefault="00464B0B">
            <w:pPr>
              <w:rPr>
                <w:color w:val="000000"/>
                <w:sz w:val="16"/>
                <w:szCs w:val="16"/>
                <w:lang w:val="uk-UA"/>
              </w:rPr>
            </w:pPr>
          </w:p>
        </w:tc>
      </w:tr>
    </w:tbl>
    <w:tbl>
      <w:tblPr>
        <w:tblW w:w="12760" w:type="dxa"/>
        <w:tblInd w:w="1604" w:type="dxa"/>
        <w:tblLook w:val="04A0" w:firstRow="1" w:lastRow="0" w:firstColumn="1" w:lastColumn="0" w:noHBand="0" w:noVBand="1"/>
      </w:tblPr>
      <w:tblGrid>
        <w:gridCol w:w="2180"/>
        <w:gridCol w:w="4360"/>
        <w:gridCol w:w="1860"/>
        <w:gridCol w:w="2180"/>
        <w:gridCol w:w="2180"/>
      </w:tblGrid>
      <w:tr w:rsidR="008A0F0F" w:rsidRPr="00D46593" w:rsidTr="008A0F0F">
        <w:trPr>
          <w:trHeight w:val="203"/>
        </w:trPr>
        <w:tc>
          <w:tcPr>
            <w:tcW w:w="6540" w:type="dxa"/>
            <w:gridSpan w:val="2"/>
            <w:tcBorders>
              <w:top w:val="nil"/>
              <w:left w:val="nil"/>
              <w:bottom w:val="nil"/>
              <w:right w:val="nil"/>
            </w:tcBorders>
            <w:shd w:val="clear" w:color="auto" w:fill="auto"/>
            <w:vAlign w:val="center"/>
            <w:hideMark/>
          </w:tcPr>
          <w:p w:rsidR="008A0F0F" w:rsidRPr="00D46593" w:rsidRDefault="008A0F0F" w:rsidP="004C70B8">
            <w:pPr>
              <w:rPr>
                <w:color w:val="000000"/>
                <w:sz w:val="22"/>
                <w:szCs w:val="22"/>
                <w:lang w:val="uk-UA"/>
              </w:rPr>
            </w:pPr>
            <w:r w:rsidRPr="00D46593">
              <w:rPr>
                <w:color w:val="000000"/>
                <w:sz w:val="22"/>
                <w:szCs w:val="22"/>
                <w:lang w:val="uk-UA"/>
              </w:rPr>
              <w:t>ЗАМОВНИК:</w:t>
            </w:r>
          </w:p>
        </w:tc>
        <w:tc>
          <w:tcPr>
            <w:tcW w:w="6220" w:type="dxa"/>
            <w:gridSpan w:val="3"/>
            <w:tcBorders>
              <w:top w:val="nil"/>
              <w:left w:val="nil"/>
              <w:bottom w:val="nil"/>
              <w:right w:val="nil"/>
            </w:tcBorders>
            <w:shd w:val="clear" w:color="auto" w:fill="auto"/>
            <w:vAlign w:val="center"/>
            <w:hideMark/>
          </w:tcPr>
          <w:p w:rsidR="008A0F0F" w:rsidRPr="00D46593" w:rsidRDefault="008A0F0F" w:rsidP="004C70B8">
            <w:pPr>
              <w:rPr>
                <w:color w:val="000000"/>
                <w:sz w:val="22"/>
                <w:szCs w:val="22"/>
                <w:lang w:val="uk-UA"/>
              </w:rPr>
            </w:pPr>
            <w:r w:rsidRPr="00D46593">
              <w:rPr>
                <w:color w:val="000000"/>
                <w:sz w:val="22"/>
                <w:szCs w:val="22"/>
                <w:lang w:val="uk-UA"/>
              </w:rPr>
              <w:t>ПІДРЯДНИК:</w:t>
            </w:r>
          </w:p>
        </w:tc>
      </w:tr>
      <w:tr w:rsidR="008A0F0F" w:rsidRPr="00D46593" w:rsidTr="008A0F0F">
        <w:trPr>
          <w:trHeight w:val="203"/>
        </w:trPr>
        <w:tc>
          <w:tcPr>
            <w:tcW w:w="6540" w:type="dxa"/>
            <w:gridSpan w:val="2"/>
            <w:tcBorders>
              <w:top w:val="nil"/>
              <w:left w:val="nil"/>
              <w:bottom w:val="nil"/>
              <w:right w:val="nil"/>
            </w:tcBorders>
            <w:shd w:val="clear" w:color="auto" w:fill="auto"/>
            <w:vAlign w:val="center"/>
          </w:tcPr>
          <w:p w:rsidR="008A0F0F" w:rsidRPr="00D46593" w:rsidRDefault="008A0F0F" w:rsidP="004C70B8">
            <w:pPr>
              <w:rPr>
                <w:color w:val="000000"/>
                <w:sz w:val="16"/>
                <w:szCs w:val="16"/>
                <w:lang w:val="uk-UA"/>
              </w:rPr>
            </w:pPr>
          </w:p>
        </w:tc>
        <w:tc>
          <w:tcPr>
            <w:tcW w:w="6220" w:type="dxa"/>
            <w:gridSpan w:val="3"/>
            <w:tcBorders>
              <w:top w:val="nil"/>
              <w:left w:val="nil"/>
              <w:bottom w:val="nil"/>
              <w:right w:val="nil"/>
            </w:tcBorders>
            <w:shd w:val="clear" w:color="auto" w:fill="auto"/>
            <w:vAlign w:val="center"/>
            <w:hideMark/>
          </w:tcPr>
          <w:p w:rsidR="008A0F0F" w:rsidRPr="00D46593" w:rsidRDefault="008A0F0F" w:rsidP="004C70B8">
            <w:pPr>
              <w:rPr>
                <w:color w:val="000000"/>
                <w:sz w:val="16"/>
                <w:szCs w:val="16"/>
                <w:lang w:val="uk-UA"/>
              </w:rPr>
            </w:pPr>
          </w:p>
        </w:tc>
      </w:tr>
      <w:tr w:rsidR="008A0F0F" w:rsidRPr="00D46593" w:rsidTr="008A0F0F">
        <w:trPr>
          <w:trHeight w:val="173"/>
        </w:trPr>
        <w:tc>
          <w:tcPr>
            <w:tcW w:w="2180" w:type="dxa"/>
            <w:tcBorders>
              <w:top w:val="nil"/>
              <w:left w:val="nil"/>
              <w:bottom w:val="nil"/>
              <w:right w:val="nil"/>
            </w:tcBorders>
            <w:shd w:val="clear" w:color="auto" w:fill="auto"/>
            <w:noWrap/>
            <w:vAlign w:val="center"/>
            <w:hideMark/>
          </w:tcPr>
          <w:p w:rsidR="008A0F0F" w:rsidRPr="00D46593" w:rsidRDefault="008A0F0F" w:rsidP="004C70B8">
            <w:pPr>
              <w:rPr>
                <w:color w:val="000000"/>
                <w:sz w:val="16"/>
                <w:szCs w:val="16"/>
                <w:lang w:val="uk-UA"/>
              </w:rPr>
            </w:pPr>
          </w:p>
        </w:tc>
        <w:tc>
          <w:tcPr>
            <w:tcW w:w="4360" w:type="dxa"/>
            <w:tcBorders>
              <w:top w:val="nil"/>
              <w:left w:val="nil"/>
              <w:bottom w:val="nil"/>
              <w:right w:val="nil"/>
            </w:tcBorders>
            <w:shd w:val="clear" w:color="auto" w:fill="auto"/>
            <w:noWrap/>
            <w:vAlign w:val="center"/>
            <w:hideMark/>
          </w:tcPr>
          <w:p w:rsidR="008A0F0F" w:rsidRPr="00D46593" w:rsidRDefault="008A0F0F" w:rsidP="004C70B8">
            <w:pPr>
              <w:rPr>
                <w:color w:val="000000"/>
                <w:sz w:val="16"/>
                <w:szCs w:val="16"/>
                <w:lang w:val="uk-UA"/>
              </w:rPr>
            </w:pPr>
          </w:p>
        </w:tc>
        <w:tc>
          <w:tcPr>
            <w:tcW w:w="1860" w:type="dxa"/>
            <w:tcBorders>
              <w:top w:val="nil"/>
              <w:left w:val="nil"/>
              <w:bottom w:val="nil"/>
              <w:right w:val="nil"/>
            </w:tcBorders>
            <w:shd w:val="clear" w:color="auto" w:fill="auto"/>
            <w:noWrap/>
            <w:vAlign w:val="center"/>
            <w:hideMark/>
          </w:tcPr>
          <w:p w:rsidR="008A0F0F" w:rsidRPr="00D46593" w:rsidRDefault="008A0F0F" w:rsidP="004C70B8">
            <w:pPr>
              <w:rPr>
                <w:color w:val="000000"/>
                <w:sz w:val="16"/>
                <w:szCs w:val="16"/>
                <w:lang w:val="uk-UA"/>
              </w:rPr>
            </w:pPr>
          </w:p>
        </w:tc>
        <w:tc>
          <w:tcPr>
            <w:tcW w:w="2180" w:type="dxa"/>
            <w:tcBorders>
              <w:top w:val="nil"/>
              <w:left w:val="nil"/>
              <w:bottom w:val="nil"/>
              <w:right w:val="nil"/>
            </w:tcBorders>
            <w:shd w:val="clear" w:color="auto" w:fill="auto"/>
            <w:noWrap/>
            <w:vAlign w:val="center"/>
            <w:hideMark/>
          </w:tcPr>
          <w:p w:rsidR="008A0F0F" w:rsidRPr="00D46593" w:rsidRDefault="008A0F0F" w:rsidP="004C70B8">
            <w:pPr>
              <w:rPr>
                <w:color w:val="000000"/>
                <w:sz w:val="16"/>
                <w:szCs w:val="16"/>
                <w:lang w:val="uk-UA"/>
              </w:rPr>
            </w:pPr>
          </w:p>
        </w:tc>
        <w:tc>
          <w:tcPr>
            <w:tcW w:w="2180" w:type="dxa"/>
            <w:tcBorders>
              <w:top w:val="nil"/>
              <w:left w:val="nil"/>
              <w:bottom w:val="nil"/>
              <w:right w:val="nil"/>
            </w:tcBorders>
            <w:shd w:val="clear" w:color="auto" w:fill="auto"/>
            <w:noWrap/>
            <w:vAlign w:val="center"/>
            <w:hideMark/>
          </w:tcPr>
          <w:p w:rsidR="008A0F0F" w:rsidRPr="00D46593" w:rsidRDefault="008A0F0F" w:rsidP="004C70B8">
            <w:pPr>
              <w:rPr>
                <w:color w:val="000000"/>
                <w:sz w:val="16"/>
                <w:szCs w:val="16"/>
                <w:lang w:val="uk-UA"/>
              </w:rPr>
            </w:pPr>
          </w:p>
        </w:tc>
      </w:tr>
      <w:tr w:rsidR="008A0F0F" w:rsidRPr="00D46593" w:rsidTr="008A0F0F">
        <w:trPr>
          <w:trHeight w:val="203"/>
        </w:trPr>
        <w:tc>
          <w:tcPr>
            <w:tcW w:w="6540" w:type="dxa"/>
            <w:gridSpan w:val="2"/>
            <w:tcBorders>
              <w:top w:val="nil"/>
              <w:left w:val="nil"/>
              <w:bottom w:val="nil"/>
              <w:right w:val="nil"/>
            </w:tcBorders>
            <w:shd w:val="clear" w:color="auto" w:fill="auto"/>
            <w:vAlign w:val="center"/>
            <w:hideMark/>
          </w:tcPr>
          <w:p w:rsidR="008A0F0F" w:rsidRPr="00D46593" w:rsidRDefault="008A0F0F" w:rsidP="004C70B8">
            <w:pPr>
              <w:rPr>
                <w:color w:val="000000"/>
                <w:sz w:val="16"/>
                <w:szCs w:val="16"/>
                <w:lang w:val="uk-UA"/>
              </w:rPr>
            </w:pPr>
            <w:r w:rsidRPr="00D46593">
              <w:rPr>
                <w:color w:val="000000"/>
                <w:sz w:val="16"/>
                <w:szCs w:val="16"/>
                <w:lang w:val="uk-UA"/>
              </w:rPr>
              <w:t>____________________________________</w:t>
            </w:r>
          </w:p>
        </w:tc>
        <w:tc>
          <w:tcPr>
            <w:tcW w:w="6220" w:type="dxa"/>
            <w:gridSpan w:val="3"/>
            <w:tcBorders>
              <w:top w:val="nil"/>
              <w:left w:val="nil"/>
              <w:bottom w:val="nil"/>
              <w:right w:val="nil"/>
            </w:tcBorders>
            <w:shd w:val="clear" w:color="auto" w:fill="auto"/>
            <w:vAlign w:val="center"/>
            <w:hideMark/>
          </w:tcPr>
          <w:p w:rsidR="008A0F0F" w:rsidRPr="00D46593" w:rsidRDefault="008A0F0F" w:rsidP="004C70B8">
            <w:pPr>
              <w:rPr>
                <w:color w:val="000000"/>
                <w:sz w:val="16"/>
                <w:szCs w:val="16"/>
                <w:lang w:val="uk-UA"/>
              </w:rPr>
            </w:pPr>
            <w:r w:rsidRPr="00D46593">
              <w:rPr>
                <w:color w:val="000000"/>
                <w:sz w:val="16"/>
                <w:szCs w:val="16"/>
                <w:lang w:val="uk-UA"/>
              </w:rPr>
              <w:t>____________________________________</w:t>
            </w:r>
          </w:p>
        </w:tc>
      </w:tr>
      <w:tr w:rsidR="008A0F0F" w:rsidRPr="00D46593" w:rsidTr="008A0F0F">
        <w:trPr>
          <w:trHeight w:val="203"/>
        </w:trPr>
        <w:tc>
          <w:tcPr>
            <w:tcW w:w="6540" w:type="dxa"/>
            <w:gridSpan w:val="2"/>
            <w:tcBorders>
              <w:top w:val="nil"/>
              <w:left w:val="nil"/>
              <w:bottom w:val="nil"/>
              <w:right w:val="nil"/>
            </w:tcBorders>
            <w:shd w:val="clear" w:color="auto" w:fill="auto"/>
            <w:vAlign w:val="center"/>
            <w:hideMark/>
          </w:tcPr>
          <w:p w:rsidR="008A0F0F" w:rsidRPr="00D46593" w:rsidRDefault="008A0F0F" w:rsidP="004C70B8">
            <w:pPr>
              <w:rPr>
                <w:color w:val="000000"/>
                <w:lang w:val="uk-UA"/>
              </w:rPr>
            </w:pPr>
            <w:r w:rsidRPr="00D46593">
              <w:rPr>
                <w:color w:val="000000"/>
                <w:lang w:val="uk-UA"/>
              </w:rPr>
              <w:t xml:space="preserve">      (підпис, ініціали, прізвище, печатка)</w:t>
            </w:r>
          </w:p>
        </w:tc>
        <w:tc>
          <w:tcPr>
            <w:tcW w:w="6220" w:type="dxa"/>
            <w:gridSpan w:val="3"/>
            <w:tcBorders>
              <w:top w:val="nil"/>
              <w:left w:val="nil"/>
              <w:bottom w:val="nil"/>
              <w:right w:val="nil"/>
            </w:tcBorders>
            <w:shd w:val="clear" w:color="auto" w:fill="auto"/>
            <w:vAlign w:val="center"/>
            <w:hideMark/>
          </w:tcPr>
          <w:p w:rsidR="008A0F0F" w:rsidRPr="00D46593" w:rsidRDefault="008A0F0F" w:rsidP="004C70B8">
            <w:pPr>
              <w:rPr>
                <w:color w:val="000000"/>
                <w:lang w:val="uk-UA"/>
              </w:rPr>
            </w:pPr>
            <w:r w:rsidRPr="00D46593">
              <w:rPr>
                <w:color w:val="000000"/>
                <w:lang w:val="uk-UA"/>
              </w:rPr>
              <w:t xml:space="preserve">     (підпис, ініціали, прізвище, печатка)</w:t>
            </w:r>
          </w:p>
        </w:tc>
      </w:tr>
    </w:tbl>
    <w:p w:rsidR="00464B0B" w:rsidRPr="00D46593" w:rsidRDefault="00464B0B">
      <w:pPr>
        <w:rPr>
          <w:vanish/>
          <w:lang w:val="uk-UA"/>
        </w:rPr>
      </w:pPr>
    </w:p>
    <w:p w:rsidR="00464B0B" w:rsidRPr="00D46593" w:rsidRDefault="00464B0B">
      <w:pPr>
        <w:rPr>
          <w:color w:val="000000"/>
          <w:sz w:val="16"/>
          <w:szCs w:val="16"/>
          <w:lang w:val="uk-UA"/>
        </w:rPr>
      </w:pPr>
    </w:p>
    <w:p w:rsidR="004C70B8" w:rsidRPr="00D46593" w:rsidRDefault="007177E3">
      <w:pPr>
        <w:rPr>
          <w:color w:val="000000"/>
          <w:sz w:val="16"/>
          <w:szCs w:val="16"/>
          <w:lang w:val="uk-UA"/>
        </w:rPr>
      </w:pPr>
      <w:r w:rsidRPr="00D46593">
        <w:rPr>
          <w:color w:val="000000"/>
          <w:sz w:val="16"/>
          <w:szCs w:val="16"/>
          <w:lang w:val="uk-UA"/>
        </w:rPr>
        <w:tab/>
      </w:r>
      <w:r w:rsidRPr="00D46593">
        <w:rPr>
          <w:color w:val="000000"/>
          <w:sz w:val="16"/>
          <w:szCs w:val="16"/>
          <w:lang w:val="uk-UA"/>
        </w:rPr>
        <w:tab/>
      </w:r>
      <w:r w:rsidRPr="00D46593">
        <w:rPr>
          <w:color w:val="000000"/>
          <w:sz w:val="16"/>
          <w:szCs w:val="16"/>
          <w:lang w:val="uk-UA"/>
        </w:rPr>
        <w:tab/>
      </w:r>
      <w:r w:rsidR="00517828" w:rsidRPr="00D46593">
        <w:rPr>
          <w:i/>
          <w:lang w:val="uk-UA"/>
        </w:rPr>
        <w:t>* Складається при підписанні Договору</w:t>
      </w:r>
      <w:r w:rsidRPr="00D46593">
        <w:rPr>
          <w:color w:val="000000"/>
          <w:sz w:val="16"/>
          <w:szCs w:val="16"/>
          <w:lang w:val="uk-UA"/>
        </w:rPr>
        <w:tab/>
      </w:r>
      <w:r w:rsidRPr="00D46593">
        <w:rPr>
          <w:color w:val="000000"/>
          <w:sz w:val="16"/>
          <w:szCs w:val="16"/>
          <w:lang w:val="uk-UA"/>
        </w:rPr>
        <w:tab/>
      </w:r>
      <w:r w:rsidRPr="00D46593">
        <w:rPr>
          <w:color w:val="000000"/>
          <w:sz w:val="16"/>
          <w:szCs w:val="16"/>
          <w:lang w:val="uk-UA"/>
        </w:rPr>
        <w:tab/>
      </w:r>
      <w:r w:rsidRPr="00D46593">
        <w:rPr>
          <w:color w:val="000000"/>
          <w:sz w:val="16"/>
          <w:szCs w:val="16"/>
          <w:lang w:val="uk-UA"/>
        </w:rPr>
        <w:tab/>
      </w:r>
      <w:r w:rsidRPr="00D46593">
        <w:rPr>
          <w:color w:val="000000"/>
          <w:sz w:val="16"/>
          <w:szCs w:val="16"/>
          <w:lang w:val="uk-UA"/>
        </w:rPr>
        <w:tab/>
      </w:r>
      <w:r w:rsidRPr="00D46593">
        <w:rPr>
          <w:color w:val="000000"/>
          <w:sz w:val="16"/>
          <w:szCs w:val="16"/>
          <w:lang w:val="uk-UA"/>
        </w:rPr>
        <w:tab/>
      </w:r>
      <w:r w:rsidRPr="00D46593">
        <w:rPr>
          <w:color w:val="000000"/>
          <w:sz w:val="16"/>
          <w:szCs w:val="16"/>
          <w:lang w:val="uk-UA"/>
        </w:rPr>
        <w:tab/>
      </w:r>
      <w:r w:rsidRPr="00D46593">
        <w:rPr>
          <w:color w:val="000000"/>
          <w:sz w:val="16"/>
          <w:szCs w:val="16"/>
          <w:lang w:val="uk-UA"/>
        </w:rPr>
        <w:tab/>
      </w:r>
      <w:r w:rsidRPr="00D46593">
        <w:rPr>
          <w:color w:val="000000"/>
          <w:sz w:val="16"/>
          <w:szCs w:val="16"/>
          <w:lang w:val="uk-UA"/>
        </w:rPr>
        <w:tab/>
      </w:r>
      <w:r w:rsidRPr="00D46593">
        <w:rPr>
          <w:color w:val="000000"/>
          <w:sz w:val="16"/>
          <w:szCs w:val="16"/>
          <w:lang w:val="uk-UA"/>
        </w:rPr>
        <w:tab/>
      </w:r>
    </w:p>
    <w:p w:rsidR="004C70B8" w:rsidRPr="00D46593" w:rsidRDefault="004C70B8">
      <w:pPr>
        <w:rPr>
          <w:color w:val="000000"/>
          <w:sz w:val="16"/>
          <w:szCs w:val="16"/>
          <w:lang w:val="uk-UA"/>
        </w:rPr>
        <w:sectPr w:rsidR="004C70B8" w:rsidRPr="00D46593" w:rsidSect="00C07E02">
          <w:pgSz w:w="16838" w:h="11906" w:orient="landscape"/>
          <w:pgMar w:top="992" w:right="357" w:bottom="709" w:left="34" w:header="709" w:footer="709" w:gutter="0"/>
          <w:cols w:space="708"/>
          <w:titlePg/>
          <w:docGrid w:linePitch="360"/>
        </w:sectPr>
      </w:pPr>
    </w:p>
    <w:tbl>
      <w:tblPr>
        <w:tblW w:w="10990" w:type="dxa"/>
        <w:tblLook w:val="04A0" w:firstRow="1" w:lastRow="0" w:firstColumn="1" w:lastColumn="0" w:noHBand="0" w:noVBand="1"/>
      </w:tblPr>
      <w:tblGrid>
        <w:gridCol w:w="8472"/>
        <w:gridCol w:w="2518"/>
      </w:tblGrid>
      <w:tr w:rsidR="004C70B8" w:rsidRPr="00D46593" w:rsidTr="00D42FFF">
        <w:tc>
          <w:tcPr>
            <w:tcW w:w="8472" w:type="dxa"/>
            <w:shd w:val="clear" w:color="auto" w:fill="auto"/>
          </w:tcPr>
          <w:p w:rsidR="004C70B8" w:rsidRPr="00D46593" w:rsidRDefault="004C70B8" w:rsidP="004C70B8">
            <w:pPr>
              <w:keepNext/>
              <w:widowControl w:val="0"/>
              <w:ind w:right="23"/>
              <w:jc w:val="both"/>
              <w:rPr>
                <w:lang w:val="uk-UA"/>
              </w:rPr>
            </w:pPr>
          </w:p>
        </w:tc>
        <w:tc>
          <w:tcPr>
            <w:tcW w:w="2518" w:type="dxa"/>
            <w:shd w:val="clear" w:color="auto" w:fill="auto"/>
          </w:tcPr>
          <w:p w:rsidR="004C70B8" w:rsidRPr="00D46593" w:rsidRDefault="004C70B8" w:rsidP="004C70B8">
            <w:pPr>
              <w:rPr>
                <w:lang w:val="uk-UA"/>
              </w:rPr>
            </w:pPr>
          </w:p>
        </w:tc>
      </w:tr>
    </w:tbl>
    <w:p w:rsidR="004C70B8" w:rsidRPr="00D46593" w:rsidRDefault="004C70B8">
      <w:pPr>
        <w:rPr>
          <w:rFonts w:ascii="Arial" w:hAnsi="Arial" w:cs="Arial"/>
          <w:color w:val="000000"/>
          <w:sz w:val="16"/>
          <w:szCs w:val="16"/>
          <w:lang w:val="uk-UA"/>
        </w:rPr>
      </w:pPr>
      <w:bookmarkStart w:id="1" w:name="_GoBack"/>
      <w:bookmarkEnd w:id="1"/>
    </w:p>
    <w:sectPr w:rsidR="004C70B8" w:rsidRPr="00D46593" w:rsidSect="004C70B8">
      <w:pgSz w:w="11906" w:h="16838"/>
      <w:pgMar w:top="357" w:right="709" w:bottom="34" w:left="992"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15121" w:rsidRDefault="00D15121">
      <w:r>
        <w:separator/>
      </w:r>
    </w:p>
  </w:endnote>
  <w:endnote w:type="continuationSeparator" w:id="0">
    <w:p w:rsidR="00D15121" w:rsidRDefault="00D151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Antiqua">
    <w:altName w:val="Courier New"/>
    <w:charset w:val="00"/>
    <w:family w:val="auto"/>
    <w:pitch w:val="default"/>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onsolas">
    <w:panose1 w:val="020B0609020204030204"/>
    <w:charset w:val="CC"/>
    <w:family w:val="modern"/>
    <w:pitch w:val="fixed"/>
    <w:sig w:usb0="E10002FF" w:usb1="4000FCFF" w:usb2="00000009" w:usb3="00000000" w:csb0="0000019F" w:csb1="00000000"/>
  </w:font>
  <w:font w:name="Arial CYR">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7294" w:rsidRDefault="009A7294">
    <w:pPr>
      <w:pStyle w:val="a8"/>
      <w:framePr w:wrap="around" w:vAnchor="text" w:hAnchor="margin" w:xAlign="center" w:y="1"/>
      <w:rPr>
        <w:rStyle w:val="aa"/>
      </w:rPr>
    </w:pPr>
    <w:r>
      <w:rPr>
        <w:rStyle w:val="aa"/>
      </w:rPr>
      <w:fldChar w:fldCharType="begin"/>
    </w:r>
    <w:r>
      <w:rPr>
        <w:rStyle w:val="aa"/>
      </w:rPr>
      <w:instrText xml:space="preserve">PAGE  </w:instrText>
    </w:r>
    <w:r>
      <w:rPr>
        <w:rStyle w:val="aa"/>
      </w:rPr>
      <w:fldChar w:fldCharType="end"/>
    </w:r>
  </w:p>
  <w:p w:rsidR="009A7294" w:rsidRDefault="009A7294">
    <w:pPr>
      <w:pStyle w:val="a8"/>
    </w:pPr>
  </w:p>
  <w:p w:rsidR="009A7294" w:rsidRDefault="009A7294"/>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7294" w:rsidRDefault="009A7294">
    <w:pPr>
      <w:pStyle w:val="a8"/>
      <w:framePr w:wrap="around" w:vAnchor="text" w:hAnchor="margin" w:xAlign="center" w:y="1"/>
      <w:rPr>
        <w:rStyle w:val="aa"/>
      </w:rPr>
    </w:pPr>
    <w:r>
      <w:rPr>
        <w:rStyle w:val="aa"/>
      </w:rPr>
      <w:fldChar w:fldCharType="begin"/>
    </w:r>
    <w:r>
      <w:rPr>
        <w:rStyle w:val="aa"/>
      </w:rPr>
      <w:instrText xml:space="preserve">PAGE  </w:instrText>
    </w:r>
    <w:r>
      <w:rPr>
        <w:rStyle w:val="aa"/>
      </w:rPr>
      <w:fldChar w:fldCharType="separate"/>
    </w:r>
    <w:r w:rsidR="00FB532C">
      <w:rPr>
        <w:rStyle w:val="aa"/>
        <w:noProof/>
      </w:rPr>
      <w:t>53</w:t>
    </w:r>
    <w:r>
      <w:rPr>
        <w:rStyle w:val="aa"/>
      </w:rPr>
      <w:fldChar w:fldCharType="end"/>
    </w:r>
  </w:p>
  <w:p w:rsidR="009A7294" w:rsidRDefault="009A7294">
    <w:pPr>
      <w:pStyle w:val="a8"/>
      <w:ind w:right="360"/>
    </w:pPr>
  </w:p>
  <w:p w:rsidR="009A7294" w:rsidRDefault="009A7294"/>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74748820"/>
      <w:docPartObj>
        <w:docPartGallery w:val="Page Numbers (Bottom of Page)"/>
        <w:docPartUnique/>
      </w:docPartObj>
    </w:sdtPr>
    <w:sdtEndPr/>
    <w:sdtContent>
      <w:p w:rsidR="009A7294" w:rsidRDefault="009A7294">
        <w:pPr>
          <w:pStyle w:val="a8"/>
          <w:jc w:val="center"/>
        </w:pPr>
        <w:r>
          <w:fldChar w:fldCharType="begin"/>
        </w:r>
        <w:r>
          <w:instrText>PAGE   \* MERGEFORMAT</w:instrText>
        </w:r>
        <w:r>
          <w:fldChar w:fldCharType="separate"/>
        </w:r>
        <w:r w:rsidR="00FB532C">
          <w:rPr>
            <w:noProof/>
          </w:rPr>
          <w:t>54</w:t>
        </w:r>
        <w:r>
          <w:fldChar w:fldCharType="end"/>
        </w:r>
      </w:p>
    </w:sdtContent>
  </w:sdt>
  <w:p w:rsidR="009A7294" w:rsidRDefault="009A7294">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15121" w:rsidRDefault="00D15121">
      <w:r>
        <w:separator/>
      </w:r>
    </w:p>
  </w:footnote>
  <w:footnote w:type="continuationSeparator" w:id="0">
    <w:p w:rsidR="00D15121" w:rsidRDefault="00D1512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B1988F68"/>
    <w:lvl w:ilvl="0">
      <w:start w:val="1"/>
      <w:numFmt w:val="bullet"/>
      <w:pStyle w:val="a"/>
      <w:lvlText w:val=""/>
      <w:lvlJc w:val="left"/>
      <w:pPr>
        <w:tabs>
          <w:tab w:val="num" w:pos="360"/>
        </w:tabs>
        <w:ind w:left="360" w:hanging="360"/>
      </w:pPr>
      <w:rPr>
        <w:rFonts w:ascii="Symbol" w:hAnsi="Symbol" w:hint="default"/>
      </w:rPr>
    </w:lvl>
  </w:abstractNum>
  <w:abstractNum w:abstractNumId="1">
    <w:nsid w:val="FFFFFFFE"/>
    <w:multiLevelType w:val="singleLevel"/>
    <w:tmpl w:val="F5EC1AF4"/>
    <w:lvl w:ilvl="0">
      <w:numFmt w:val="decimal"/>
      <w:lvlText w:val="*"/>
      <w:lvlJc w:val="left"/>
    </w:lvl>
  </w:abstractNum>
  <w:abstractNum w:abstractNumId="2">
    <w:nsid w:val="00000001"/>
    <w:multiLevelType w:val="singleLevel"/>
    <w:tmpl w:val="00000001"/>
    <w:name w:val="WW8Num1"/>
    <w:lvl w:ilvl="0">
      <w:numFmt w:val="bullet"/>
      <w:lvlText w:val="-"/>
      <w:lvlJc w:val="left"/>
      <w:pPr>
        <w:tabs>
          <w:tab w:val="num" w:pos="0"/>
        </w:tabs>
        <w:ind w:left="720" w:hanging="360"/>
      </w:pPr>
      <w:rPr>
        <w:rFonts w:ascii="Arial" w:hAnsi="Arial" w:cs="Arial"/>
      </w:rPr>
    </w:lvl>
  </w:abstractNum>
  <w:abstractNum w:abstractNumId="3">
    <w:nsid w:val="00000004"/>
    <w:multiLevelType w:val="multilevel"/>
    <w:tmpl w:val="726C1D94"/>
    <w:name w:val="WW8Num4"/>
    <w:lvl w:ilvl="0">
      <w:start w:val="10"/>
      <w:numFmt w:val="none"/>
      <w:lvlText w:val="9.1."/>
      <w:lvlJc w:val="left"/>
      <w:pPr>
        <w:tabs>
          <w:tab w:val="num" w:pos="510"/>
        </w:tabs>
        <w:ind w:left="510" w:hanging="360"/>
      </w:pPr>
      <w:rPr>
        <w:rFonts w:hint="default"/>
      </w:rPr>
    </w:lvl>
    <w:lvl w:ilvl="1">
      <w:start w:val="1"/>
      <w:numFmt w:val="decimal"/>
      <w:lvlText w:val="%1.%2."/>
      <w:lvlJc w:val="left"/>
      <w:pPr>
        <w:tabs>
          <w:tab w:val="num" w:pos="562"/>
        </w:tabs>
        <w:ind w:left="562" w:hanging="360"/>
      </w:pPr>
      <w:rPr>
        <w:rFonts w:hint="default"/>
      </w:rPr>
    </w:lvl>
    <w:lvl w:ilvl="2">
      <w:start w:val="1"/>
      <w:numFmt w:val="decimal"/>
      <w:lvlText w:val="%1.%2.%3."/>
      <w:lvlJc w:val="left"/>
      <w:pPr>
        <w:tabs>
          <w:tab w:val="num" w:pos="614"/>
        </w:tabs>
        <w:ind w:left="614" w:hanging="360"/>
      </w:pPr>
      <w:rPr>
        <w:rFonts w:hint="default"/>
      </w:rPr>
    </w:lvl>
    <w:lvl w:ilvl="3">
      <w:start w:val="1"/>
      <w:numFmt w:val="decimal"/>
      <w:lvlText w:val="%1.%2.%3.%4."/>
      <w:lvlJc w:val="left"/>
      <w:pPr>
        <w:tabs>
          <w:tab w:val="num" w:pos="666"/>
        </w:tabs>
        <w:ind w:left="666" w:hanging="360"/>
      </w:pPr>
      <w:rPr>
        <w:rFonts w:hint="default"/>
      </w:rPr>
    </w:lvl>
    <w:lvl w:ilvl="4">
      <w:start w:val="1"/>
      <w:numFmt w:val="decimal"/>
      <w:lvlText w:val="%1.%2.%3.%4.%5."/>
      <w:lvlJc w:val="left"/>
      <w:pPr>
        <w:tabs>
          <w:tab w:val="num" w:pos="718"/>
        </w:tabs>
        <w:ind w:left="718" w:hanging="360"/>
      </w:pPr>
      <w:rPr>
        <w:rFonts w:hint="default"/>
      </w:rPr>
    </w:lvl>
    <w:lvl w:ilvl="5">
      <w:start w:val="1"/>
      <w:numFmt w:val="decimal"/>
      <w:lvlText w:val="%1.%2.%3.%4.%5.%6."/>
      <w:lvlJc w:val="left"/>
      <w:pPr>
        <w:tabs>
          <w:tab w:val="num" w:pos="770"/>
        </w:tabs>
        <w:ind w:left="770" w:hanging="360"/>
      </w:pPr>
      <w:rPr>
        <w:rFonts w:hint="default"/>
      </w:rPr>
    </w:lvl>
    <w:lvl w:ilvl="6">
      <w:start w:val="1"/>
      <w:numFmt w:val="decimal"/>
      <w:lvlText w:val="%1.%2.%3.%4.%5.%6.%7."/>
      <w:lvlJc w:val="left"/>
      <w:pPr>
        <w:tabs>
          <w:tab w:val="num" w:pos="822"/>
        </w:tabs>
        <w:ind w:left="822" w:hanging="360"/>
      </w:pPr>
      <w:rPr>
        <w:rFonts w:hint="default"/>
      </w:rPr>
    </w:lvl>
    <w:lvl w:ilvl="7">
      <w:start w:val="1"/>
      <w:numFmt w:val="decimal"/>
      <w:lvlText w:val="%1.%2.%3.%4.%5.%6.%7.%8."/>
      <w:lvlJc w:val="left"/>
      <w:pPr>
        <w:tabs>
          <w:tab w:val="num" w:pos="874"/>
        </w:tabs>
        <w:ind w:left="874" w:hanging="360"/>
      </w:pPr>
      <w:rPr>
        <w:rFonts w:hint="default"/>
      </w:rPr>
    </w:lvl>
    <w:lvl w:ilvl="8">
      <w:start w:val="1"/>
      <w:numFmt w:val="decimal"/>
      <w:lvlText w:val="%1.%2.%3.%4.%5.%6.%7.%8.%9."/>
      <w:lvlJc w:val="left"/>
      <w:pPr>
        <w:tabs>
          <w:tab w:val="num" w:pos="926"/>
        </w:tabs>
        <w:ind w:left="926" w:hanging="360"/>
      </w:pPr>
      <w:rPr>
        <w:rFonts w:hint="default"/>
      </w:rPr>
    </w:lvl>
  </w:abstractNum>
  <w:abstractNum w:abstractNumId="4">
    <w:nsid w:val="00F439D5"/>
    <w:multiLevelType w:val="hybridMultilevel"/>
    <w:tmpl w:val="AC7805A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4D75E41"/>
    <w:multiLevelType w:val="hybridMultilevel"/>
    <w:tmpl w:val="DF8C7E4E"/>
    <w:lvl w:ilvl="0" w:tplc="E4D0ACA6">
      <w:numFmt w:val="bullet"/>
      <w:lvlText w:val="-"/>
      <w:lvlJc w:val="left"/>
      <w:pPr>
        <w:tabs>
          <w:tab w:val="num" w:pos="786"/>
        </w:tabs>
        <w:ind w:left="786" w:hanging="360"/>
      </w:pPr>
      <w:rPr>
        <w:rFonts w:ascii="Arial" w:eastAsia="Times New Roman" w:hAnsi="Arial" w:hint="default"/>
      </w:rPr>
    </w:lvl>
    <w:lvl w:ilvl="1" w:tplc="04190003">
      <w:start w:val="1"/>
      <w:numFmt w:val="bullet"/>
      <w:lvlText w:val="o"/>
      <w:lvlJc w:val="left"/>
      <w:pPr>
        <w:tabs>
          <w:tab w:val="num" w:pos="1506"/>
        </w:tabs>
        <w:ind w:left="1506" w:hanging="360"/>
      </w:pPr>
      <w:rPr>
        <w:rFonts w:ascii="Courier New" w:hAnsi="Courier New" w:cs="Courier New" w:hint="default"/>
      </w:rPr>
    </w:lvl>
    <w:lvl w:ilvl="2" w:tplc="04190005">
      <w:start w:val="1"/>
      <w:numFmt w:val="bullet"/>
      <w:lvlText w:val=""/>
      <w:lvlJc w:val="left"/>
      <w:pPr>
        <w:tabs>
          <w:tab w:val="num" w:pos="2226"/>
        </w:tabs>
        <w:ind w:left="2226" w:hanging="360"/>
      </w:pPr>
      <w:rPr>
        <w:rFonts w:ascii="Wingdings" w:hAnsi="Wingdings" w:cs="Wingdings" w:hint="default"/>
      </w:rPr>
    </w:lvl>
    <w:lvl w:ilvl="3" w:tplc="04190001">
      <w:start w:val="1"/>
      <w:numFmt w:val="bullet"/>
      <w:lvlText w:val=""/>
      <w:lvlJc w:val="left"/>
      <w:pPr>
        <w:tabs>
          <w:tab w:val="num" w:pos="2946"/>
        </w:tabs>
        <w:ind w:left="2946" w:hanging="360"/>
      </w:pPr>
      <w:rPr>
        <w:rFonts w:ascii="Symbol" w:hAnsi="Symbol" w:cs="Symbol" w:hint="default"/>
      </w:rPr>
    </w:lvl>
    <w:lvl w:ilvl="4" w:tplc="04190003">
      <w:start w:val="1"/>
      <w:numFmt w:val="bullet"/>
      <w:lvlText w:val="o"/>
      <w:lvlJc w:val="left"/>
      <w:pPr>
        <w:tabs>
          <w:tab w:val="num" w:pos="3666"/>
        </w:tabs>
        <w:ind w:left="3666" w:hanging="360"/>
      </w:pPr>
      <w:rPr>
        <w:rFonts w:ascii="Courier New" w:hAnsi="Courier New" w:cs="Courier New" w:hint="default"/>
      </w:rPr>
    </w:lvl>
    <w:lvl w:ilvl="5" w:tplc="04190005">
      <w:start w:val="1"/>
      <w:numFmt w:val="bullet"/>
      <w:lvlText w:val=""/>
      <w:lvlJc w:val="left"/>
      <w:pPr>
        <w:tabs>
          <w:tab w:val="num" w:pos="4386"/>
        </w:tabs>
        <w:ind w:left="4386" w:hanging="360"/>
      </w:pPr>
      <w:rPr>
        <w:rFonts w:ascii="Wingdings" w:hAnsi="Wingdings" w:cs="Wingdings" w:hint="default"/>
      </w:rPr>
    </w:lvl>
    <w:lvl w:ilvl="6" w:tplc="04190001">
      <w:start w:val="1"/>
      <w:numFmt w:val="bullet"/>
      <w:lvlText w:val=""/>
      <w:lvlJc w:val="left"/>
      <w:pPr>
        <w:tabs>
          <w:tab w:val="num" w:pos="5106"/>
        </w:tabs>
        <w:ind w:left="5106" w:hanging="360"/>
      </w:pPr>
      <w:rPr>
        <w:rFonts w:ascii="Symbol" w:hAnsi="Symbol" w:cs="Symbol" w:hint="default"/>
      </w:rPr>
    </w:lvl>
    <w:lvl w:ilvl="7" w:tplc="04190003">
      <w:start w:val="1"/>
      <w:numFmt w:val="bullet"/>
      <w:lvlText w:val="o"/>
      <w:lvlJc w:val="left"/>
      <w:pPr>
        <w:tabs>
          <w:tab w:val="num" w:pos="5826"/>
        </w:tabs>
        <w:ind w:left="5826" w:hanging="360"/>
      </w:pPr>
      <w:rPr>
        <w:rFonts w:ascii="Courier New" w:hAnsi="Courier New" w:cs="Courier New" w:hint="default"/>
      </w:rPr>
    </w:lvl>
    <w:lvl w:ilvl="8" w:tplc="04190005">
      <w:start w:val="1"/>
      <w:numFmt w:val="bullet"/>
      <w:lvlText w:val=""/>
      <w:lvlJc w:val="left"/>
      <w:pPr>
        <w:tabs>
          <w:tab w:val="num" w:pos="6546"/>
        </w:tabs>
        <w:ind w:left="6546" w:hanging="360"/>
      </w:pPr>
      <w:rPr>
        <w:rFonts w:ascii="Wingdings" w:hAnsi="Wingdings" w:cs="Wingdings" w:hint="default"/>
      </w:rPr>
    </w:lvl>
  </w:abstractNum>
  <w:abstractNum w:abstractNumId="6">
    <w:nsid w:val="08432A73"/>
    <w:multiLevelType w:val="hybridMultilevel"/>
    <w:tmpl w:val="8374740C"/>
    <w:lvl w:ilvl="0" w:tplc="A71A3C1E">
      <w:numFmt w:val="bullet"/>
      <w:lvlText w:val="-"/>
      <w:lvlJc w:val="left"/>
      <w:pPr>
        <w:ind w:left="720" w:hanging="360"/>
      </w:pPr>
      <w:rPr>
        <w:rFonts w:ascii="Calibri" w:eastAsia="Times New Roman"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9064DC8"/>
    <w:multiLevelType w:val="hybridMultilevel"/>
    <w:tmpl w:val="2C8EC548"/>
    <w:lvl w:ilvl="0" w:tplc="0419000F">
      <w:start w:val="8"/>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0BEE6953"/>
    <w:multiLevelType w:val="hybridMultilevel"/>
    <w:tmpl w:val="85EA0BC2"/>
    <w:lvl w:ilvl="0" w:tplc="79E85D66">
      <w:numFmt w:val="bullet"/>
      <w:lvlText w:val="-"/>
      <w:lvlJc w:val="left"/>
      <w:pPr>
        <w:tabs>
          <w:tab w:val="num" w:pos="927"/>
        </w:tabs>
        <w:ind w:left="927" w:hanging="360"/>
      </w:pPr>
      <w:rPr>
        <w:rFonts w:ascii="Times New Roman" w:eastAsia="Times New Roman" w:hAnsi="Times New Roman" w:cs="Times New Roman" w:hint="default"/>
      </w:rPr>
    </w:lvl>
    <w:lvl w:ilvl="1" w:tplc="04190003" w:tentative="1">
      <w:start w:val="1"/>
      <w:numFmt w:val="bullet"/>
      <w:lvlText w:val="o"/>
      <w:lvlJc w:val="left"/>
      <w:pPr>
        <w:tabs>
          <w:tab w:val="num" w:pos="1647"/>
        </w:tabs>
        <w:ind w:left="1647" w:hanging="360"/>
      </w:pPr>
      <w:rPr>
        <w:rFonts w:ascii="Courier New" w:hAnsi="Courier New" w:cs="Courier New" w:hint="default"/>
      </w:rPr>
    </w:lvl>
    <w:lvl w:ilvl="2" w:tplc="04190005" w:tentative="1">
      <w:start w:val="1"/>
      <w:numFmt w:val="bullet"/>
      <w:lvlText w:val=""/>
      <w:lvlJc w:val="left"/>
      <w:pPr>
        <w:tabs>
          <w:tab w:val="num" w:pos="2367"/>
        </w:tabs>
        <w:ind w:left="2367" w:hanging="360"/>
      </w:pPr>
      <w:rPr>
        <w:rFonts w:ascii="Wingdings" w:hAnsi="Wingdings" w:hint="default"/>
      </w:rPr>
    </w:lvl>
    <w:lvl w:ilvl="3" w:tplc="04190001" w:tentative="1">
      <w:start w:val="1"/>
      <w:numFmt w:val="bullet"/>
      <w:lvlText w:val=""/>
      <w:lvlJc w:val="left"/>
      <w:pPr>
        <w:tabs>
          <w:tab w:val="num" w:pos="3087"/>
        </w:tabs>
        <w:ind w:left="3087" w:hanging="360"/>
      </w:pPr>
      <w:rPr>
        <w:rFonts w:ascii="Symbol" w:hAnsi="Symbol" w:hint="default"/>
      </w:rPr>
    </w:lvl>
    <w:lvl w:ilvl="4" w:tplc="04190003" w:tentative="1">
      <w:start w:val="1"/>
      <w:numFmt w:val="bullet"/>
      <w:lvlText w:val="o"/>
      <w:lvlJc w:val="left"/>
      <w:pPr>
        <w:tabs>
          <w:tab w:val="num" w:pos="3807"/>
        </w:tabs>
        <w:ind w:left="3807" w:hanging="360"/>
      </w:pPr>
      <w:rPr>
        <w:rFonts w:ascii="Courier New" w:hAnsi="Courier New" w:cs="Courier New" w:hint="default"/>
      </w:rPr>
    </w:lvl>
    <w:lvl w:ilvl="5" w:tplc="04190005" w:tentative="1">
      <w:start w:val="1"/>
      <w:numFmt w:val="bullet"/>
      <w:lvlText w:val=""/>
      <w:lvlJc w:val="left"/>
      <w:pPr>
        <w:tabs>
          <w:tab w:val="num" w:pos="4527"/>
        </w:tabs>
        <w:ind w:left="4527" w:hanging="360"/>
      </w:pPr>
      <w:rPr>
        <w:rFonts w:ascii="Wingdings" w:hAnsi="Wingdings" w:hint="default"/>
      </w:rPr>
    </w:lvl>
    <w:lvl w:ilvl="6" w:tplc="04190001" w:tentative="1">
      <w:start w:val="1"/>
      <w:numFmt w:val="bullet"/>
      <w:lvlText w:val=""/>
      <w:lvlJc w:val="left"/>
      <w:pPr>
        <w:tabs>
          <w:tab w:val="num" w:pos="5247"/>
        </w:tabs>
        <w:ind w:left="5247" w:hanging="360"/>
      </w:pPr>
      <w:rPr>
        <w:rFonts w:ascii="Symbol" w:hAnsi="Symbol" w:hint="default"/>
      </w:rPr>
    </w:lvl>
    <w:lvl w:ilvl="7" w:tplc="04190003" w:tentative="1">
      <w:start w:val="1"/>
      <w:numFmt w:val="bullet"/>
      <w:lvlText w:val="o"/>
      <w:lvlJc w:val="left"/>
      <w:pPr>
        <w:tabs>
          <w:tab w:val="num" w:pos="5967"/>
        </w:tabs>
        <w:ind w:left="5967" w:hanging="360"/>
      </w:pPr>
      <w:rPr>
        <w:rFonts w:ascii="Courier New" w:hAnsi="Courier New" w:cs="Courier New" w:hint="default"/>
      </w:rPr>
    </w:lvl>
    <w:lvl w:ilvl="8" w:tplc="04190005" w:tentative="1">
      <w:start w:val="1"/>
      <w:numFmt w:val="bullet"/>
      <w:lvlText w:val=""/>
      <w:lvlJc w:val="left"/>
      <w:pPr>
        <w:tabs>
          <w:tab w:val="num" w:pos="6687"/>
        </w:tabs>
        <w:ind w:left="6687" w:hanging="360"/>
      </w:pPr>
      <w:rPr>
        <w:rFonts w:ascii="Wingdings" w:hAnsi="Wingdings" w:hint="default"/>
      </w:rPr>
    </w:lvl>
  </w:abstractNum>
  <w:abstractNum w:abstractNumId="9">
    <w:nsid w:val="0FA724B6"/>
    <w:multiLevelType w:val="hybridMultilevel"/>
    <w:tmpl w:val="0E8E994E"/>
    <w:lvl w:ilvl="0" w:tplc="79E85D66">
      <w:numFmt w:val="bullet"/>
      <w:lvlText w:val="-"/>
      <w:lvlJc w:val="left"/>
      <w:pPr>
        <w:tabs>
          <w:tab w:val="num" w:pos="1494"/>
        </w:tabs>
        <w:ind w:left="1494" w:hanging="360"/>
      </w:pPr>
      <w:rPr>
        <w:rFonts w:ascii="Times New Roman" w:eastAsia="Times New Roman" w:hAnsi="Times New Roman" w:cs="Times New Roman"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0">
    <w:nsid w:val="107C2414"/>
    <w:multiLevelType w:val="hybridMultilevel"/>
    <w:tmpl w:val="4D9CD26A"/>
    <w:lvl w:ilvl="0" w:tplc="555E5756">
      <w:start w:val="1"/>
      <w:numFmt w:val="bullet"/>
      <w:lvlText w:val="–"/>
      <w:lvlJc w:val="left"/>
      <w:pPr>
        <w:ind w:left="720" w:hanging="360"/>
      </w:pPr>
      <w:rPr>
        <w:rFonts w:ascii="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1">
    <w:nsid w:val="15B90E48"/>
    <w:multiLevelType w:val="hybridMultilevel"/>
    <w:tmpl w:val="309A032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63F3637"/>
    <w:multiLevelType w:val="hybridMultilevel"/>
    <w:tmpl w:val="2028ED7A"/>
    <w:lvl w:ilvl="0" w:tplc="DC649A70">
      <w:start w:val="1"/>
      <w:numFmt w:val="decimal"/>
      <w:lvlText w:val="%1."/>
      <w:lvlJc w:val="left"/>
      <w:pPr>
        <w:ind w:left="3192" w:hanging="360"/>
      </w:pPr>
      <w:rPr>
        <w:rFonts w:hint="default"/>
      </w:rPr>
    </w:lvl>
    <w:lvl w:ilvl="1" w:tplc="04190019" w:tentative="1">
      <w:start w:val="1"/>
      <w:numFmt w:val="lowerLetter"/>
      <w:lvlText w:val="%2."/>
      <w:lvlJc w:val="left"/>
      <w:pPr>
        <w:ind w:left="3912" w:hanging="360"/>
      </w:pPr>
    </w:lvl>
    <w:lvl w:ilvl="2" w:tplc="0419001B" w:tentative="1">
      <w:start w:val="1"/>
      <w:numFmt w:val="lowerRoman"/>
      <w:lvlText w:val="%3."/>
      <w:lvlJc w:val="right"/>
      <w:pPr>
        <w:ind w:left="4632" w:hanging="180"/>
      </w:pPr>
    </w:lvl>
    <w:lvl w:ilvl="3" w:tplc="0419000F" w:tentative="1">
      <w:start w:val="1"/>
      <w:numFmt w:val="decimal"/>
      <w:lvlText w:val="%4."/>
      <w:lvlJc w:val="left"/>
      <w:pPr>
        <w:ind w:left="5352" w:hanging="360"/>
      </w:pPr>
    </w:lvl>
    <w:lvl w:ilvl="4" w:tplc="04190019" w:tentative="1">
      <w:start w:val="1"/>
      <w:numFmt w:val="lowerLetter"/>
      <w:lvlText w:val="%5."/>
      <w:lvlJc w:val="left"/>
      <w:pPr>
        <w:ind w:left="6072" w:hanging="360"/>
      </w:pPr>
    </w:lvl>
    <w:lvl w:ilvl="5" w:tplc="0419001B" w:tentative="1">
      <w:start w:val="1"/>
      <w:numFmt w:val="lowerRoman"/>
      <w:lvlText w:val="%6."/>
      <w:lvlJc w:val="right"/>
      <w:pPr>
        <w:ind w:left="6792" w:hanging="180"/>
      </w:pPr>
    </w:lvl>
    <w:lvl w:ilvl="6" w:tplc="0419000F" w:tentative="1">
      <w:start w:val="1"/>
      <w:numFmt w:val="decimal"/>
      <w:lvlText w:val="%7."/>
      <w:lvlJc w:val="left"/>
      <w:pPr>
        <w:ind w:left="7512" w:hanging="360"/>
      </w:pPr>
    </w:lvl>
    <w:lvl w:ilvl="7" w:tplc="04190019" w:tentative="1">
      <w:start w:val="1"/>
      <w:numFmt w:val="lowerLetter"/>
      <w:lvlText w:val="%8."/>
      <w:lvlJc w:val="left"/>
      <w:pPr>
        <w:ind w:left="8232" w:hanging="360"/>
      </w:pPr>
    </w:lvl>
    <w:lvl w:ilvl="8" w:tplc="0419001B" w:tentative="1">
      <w:start w:val="1"/>
      <w:numFmt w:val="lowerRoman"/>
      <w:lvlText w:val="%9."/>
      <w:lvlJc w:val="right"/>
      <w:pPr>
        <w:ind w:left="8952" w:hanging="180"/>
      </w:pPr>
    </w:lvl>
  </w:abstractNum>
  <w:abstractNum w:abstractNumId="13">
    <w:nsid w:val="1CDB3097"/>
    <w:multiLevelType w:val="hybridMultilevel"/>
    <w:tmpl w:val="A4A4B21E"/>
    <w:lvl w:ilvl="0" w:tplc="6BB0CB30">
      <w:start w:val="4"/>
      <w:numFmt w:val="bullet"/>
      <w:lvlText w:val="-"/>
      <w:lvlJc w:val="left"/>
      <w:pPr>
        <w:tabs>
          <w:tab w:val="num" w:pos="945"/>
        </w:tabs>
        <w:ind w:left="945" w:hanging="585"/>
      </w:pPr>
      <w:rPr>
        <w:rFonts w:ascii="Times New Roman" w:eastAsia="Times New Roman" w:hAnsi="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4">
    <w:nsid w:val="1D7C6404"/>
    <w:multiLevelType w:val="hybridMultilevel"/>
    <w:tmpl w:val="08A61D8A"/>
    <w:lvl w:ilvl="0" w:tplc="04190001">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1DD357E8"/>
    <w:multiLevelType w:val="hybridMultilevel"/>
    <w:tmpl w:val="4B1CE5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21B30069"/>
    <w:multiLevelType w:val="hybridMultilevel"/>
    <w:tmpl w:val="59FEEE42"/>
    <w:lvl w:ilvl="0" w:tplc="04190001">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297A711D"/>
    <w:multiLevelType w:val="hybridMultilevel"/>
    <w:tmpl w:val="6BE23046"/>
    <w:lvl w:ilvl="0" w:tplc="79E85D66">
      <w:numFmt w:val="bullet"/>
      <w:lvlText w:val="-"/>
      <w:lvlJc w:val="left"/>
      <w:pPr>
        <w:tabs>
          <w:tab w:val="num" w:pos="1494"/>
        </w:tabs>
        <w:ind w:left="1494" w:hanging="360"/>
      </w:pPr>
      <w:rPr>
        <w:rFonts w:ascii="Times New Roman" w:eastAsia="Times New Roman" w:hAnsi="Times New Roman" w:cs="Times New Roman"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8">
    <w:nsid w:val="2AEC6A09"/>
    <w:multiLevelType w:val="hybridMultilevel"/>
    <w:tmpl w:val="34786AAA"/>
    <w:lvl w:ilvl="0" w:tplc="04220011">
      <w:start w:val="1"/>
      <w:numFmt w:val="decimal"/>
      <w:lvlText w:val="%1)"/>
      <w:lvlJc w:val="left"/>
      <w:pPr>
        <w:ind w:left="1319" w:hanging="360"/>
      </w:pPr>
    </w:lvl>
    <w:lvl w:ilvl="1" w:tplc="04220019">
      <w:start w:val="1"/>
      <w:numFmt w:val="lowerLetter"/>
      <w:lvlText w:val="%2."/>
      <w:lvlJc w:val="left"/>
      <w:pPr>
        <w:ind w:left="2039" w:hanging="360"/>
      </w:pPr>
    </w:lvl>
    <w:lvl w:ilvl="2" w:tplc="0422001B">
      <w:start w:val="1"/>
      <w:numFmt w:val="lowerRoman"/>
      <w:lvlText w:val="%3."/>
      <w:lvlJc w:val="right"/>
      <w:pPr>
        <w:ind w:left="2759" w:hanging="180"/>
      </w:pPr>
    </w:lvl>
    <w:lvl w:ilvl="3" w:tplc="0422000F">
      <w:start w:val="1"/>
      <w:numFmt w:val="decimal"/>
      <w:lvlText w:val="%4."/>
      <w:lvlJc w:val="left"/>
      <w:pPr>
        <w:ind w:left="3479" w:hanging="360"/>
      </w:pPr>
    </w:lvl>
    <w:lvl w:ilvl="4" w:tplc="04220019">
      <w:start w:val="1"/>
      <w:numFmt w:val="lowerLetter"/>
      <w:lvlText w:val="%5."/>
      <w:lvlJc w:val="left"/>
      <w:pPr>
        <w:ind w:left="4199" w:hanging="360"/>
      </w:pPr>
    </w:lvl>
    <w:lvl w:ilvl="5" w:tplc="0422001B">
      <w:start w:val="1"/>
      <w:numFmt w:val="lowerRoman"/>
      <w:lvlText w:val="%6."/>
      <w:lvlJc w:val="right"/>
      <w:pPr>
        <w:ind w:left="4919" w:hanging="180"/>
      </w:pPr>
    </w:lvl>
    <w:lvl w:ilvl="6" w:tplc="0422000F">
      <w:start w:val="1"/>
      <w:numFmt w:val="decimal"/>
      <w:lvlText w:val="%7."/>
      <w:lvlJc w:val="left"/>
      <w:pPr>
        <w:ind w:left="5639" w:hanging="360"/>
      </w:pPr>
    </w:lvl>
    <w:lvl w:ilvl="7" w:tplc="04220019">
      <w:start w:val="1"/>
      <w:numFmt w:val="lowerLetter"/>
      <w:lvlText w:val="%8."/>
      <w:lvlJc w:val="left"/>
      <w:pPr>
        <w:ind w:left="6359" w:hanging="360"/>
      </w:pPr>
    </w:lvl>
    <w:lvl w:ilvl="8" w:tplc="0422001B">
      <w:start w:val="1"/>
      <w:numFmt w:val="lowerRoman"/>
      <w:lvlText w:val="%9."/>
      <w:lvlJc w:val="right"/>
      <w:pPr>
        <w:ind w:left="7079" w:hanging="180"/>
      </w:pPr>
    </w:lvl>
  </w:abstractNum>
  <w:abstractNum w:abstractNumId="19">
    <w:nsid w:val="2D0253F7"/>
    <w:multiLevelType w:val="hybridMultilevel"/>
    <w:tmpl w:val="05EC833C"/>
    <w:lvl w:ilvl="0" w:tplc="79E85D66">
      <w:numFmt w:val="bullet"/>
      <w:lvlText w:val="-"/>
      <w:lvlJc w:val="left"/>
      <w:pPr>
        <w:tabs>
          <w:tab w:val="num" w:pos="927"/>
        </w:tabs>
        <w:ind w:left="927"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nsid w:val="2F1450E6"/>
    <w:multiLevelType w:val="hybridMultilevel"/>
    <w:tmpl w:val="78F8438A"/>
    <w:lvl w:ilvl="0" w:tplc="79E85D66">
      <w:numFmt w:val="bullet"/>
      <w:lvlText w:val="-"/>
      <w:lvlJc w:val="left"/>
      <w:pPr>
        <w:tabs>
          <w:tab w:val="num" w:pos="927"/>
        </w:tabs>
        <w:ind w:left="927"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nsid w:val="310955B4"/>
    <w:multiLevelType w:val="hybridMultilevel"/>
    <w:tmpl w:val="38B62A06"/>
    <w:lvl w:ilvl="0" w:tplc="A71A3C1E">
      <w:numFmt w:val="bullet"/>
      <w:lvlText w:val="-"/>
      <w:lvlJc w:val="left"/>
      <w:pPr>
        <w:ind w:left="720" w:hanging="360"/>
      </w:pPr>
      <w:rPr>
        <w:rFonts w:ascii="Calibri" w:eastAsia="Times New Roman"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32E11A6C"/>
    <w:multiLevelType w:val="hybridMultilevel"/>
    <w:tmpl w:val="87E024D8"/>
    <w:lvl w:ilvl="0" w:tplc="04190001">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35D1431D"/>
    <w:multiLevelType w:val="hybridMultilevel"/>
    <w:tmpl w:val="D93C5CFA"/>
    <w:lvl w:ilvl="0" w:tplc="A71A3C1E">
      <w:numFmt w:val="bullet"/>
      <w:lvlText w:val="-"/>
      <w:lvlJc w:val="left"/>
      <w:pPr>
        <w:ind w:left="720" w:hanging="360"/>
      </w:pPr>
      <w:rPr>
        <w:rFonts w:ascii="Calibri" w:eastAsia="Times New Roman"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37211FB9"/>
    <w:multiLevelType w:val="hybridMultilevel"/>
    <w:tmpl w:val="3B0A3C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39AB0384"/>
    <w:multiLevelType w:val="hybridMultilevel"/>
    <w:tmpl w:val="BA6A070C"/>
    <w:lvl w:ilvl="0" w:tplc="80D4ABE2">
      <w:numFmt w:val="bullet"/>
      <w:lvlText w:val="-"/>
      <w:lvlJc w:val="left"/>
      <w:pPr>
        <w:tabs>
          <w:tab w:val="num" w:pos="855"/>
        </w:tabs>
        <w:ind w:left="855" w:hanging="360"/>
      </w:pPr>
      <w:rPr>
        <w:rFonts w:ascii="Times New Roman" w:eastAsia="Times New Roman" w:hAnsi="Times New Roman" w:cs="Times New Roman" w:hint="default"/>
      </w:rPr>
    </w:lvl>
    <w:lvl w:ilvl="1" w:tplc="60040050">
      <w:numFmt w:val="bullet"/>
      <w:lvlText w:val="-"/>
      <w:lvlJc w:val="left"/>
      <w:pPr>
        <w:tabs>
          <w:tab w:val="num" w:pos="1575"/>
        </w:tabs>
        <w:ind w:left="1575" w:hanging="360"/>
      </w:pPr>
      <w:rPr>
        <w:rFonts w:ascii="Times New Roman" w:eastAsia="Times New Roman" w:hAnsi="Times New Roman" w:cs="Times New Roman" w:hint="default"/>
      </w:rPr>
    </w:lvl>
    <w:lvl w:ilvl="2" w:tplc="04190005" w:tentative="1">
      <w:start w:val="1"/>
      <w:numFmt w:val="bullet"/>
      <w:lvlText w:val=""/>
      <w:lvlJc w:val="left"/>
      <w:pPr>
        <w:tabs>
          <w:tab w:val="num" w:pos="2295"/>
        </w:tabs>
        <w:ind w:left="2295" w:hanging="360"/>
      </w:pPr>
      <w:rPr>
        <w:rFonts w:ascii="Wingdings" w:hAnsi="Wingdings" w:hint="default"/>
      </w:rPr>
    </w:lvl>
    <w:lvl w:ilvl="3" w:tplc="04190001" w:tentative="1">
      <w:start w:val="1"/>
      <w:numFmt w:val="bullet"/>
      <w:lvlText w:val=""/>
      <w:lvlJc w:val="left"/>
      <w:pPr>
        <w:tabs>
          <w:tab w:val="num" w:pos="3015"/>
        </w:tabs>
        <w:ind w:left="3015" w:hanging="360"/>
      </w:pPr>
      <w:rPr>
        <w:rFonts w:ascii="Symbol" w:hAnsi="Symbol" w:hint="default"/>
      </w:rPr>
    </w:lvl>
    <w:lvl w:ilvl="4" w:tplc="04190003" w:tentative="1">
      <w:start w:val="1"/>
      <w:numFmt w:val="bullet"/>
      <w:lvlText w:val="o"/>
      <w:lvlJc w:val="left"/>
      <w:pPr>
        <w:tabs>
          <w:tab w:val="num" w:pos="3735"/>
        </w:tabs>
        <w:ind w:left="3735" w:hanging="360"/>
      </w:pPr>
      <w:rPr>
        <w:rFonts w:ascii="Courier New" w:hAnsi="Courier New" w:cs="Courier New" w:hint="default"/>
      </w:rPr>
    </w:lvl>
    <w:lvl w:ilvl="5" w:tplc="04190005" w:tentative="1">
      <w:start w:val="1"/>
      <w:numFmt w:val="bullet"/>
      <w:lvlText w:val=""/>
      <w:lvlJc w:val="left"/>
      <w:pPr>
        <w:tabs>
          <w:tab w:val="num" w:pos="4455"/>
        </w:tabs>
        <w:ind w:left="4455" w:hanging="360"/>
      </w:pPr>
      <w:rPr>
        <w:rFonts w:ascii="Wingdings" w:hAnsi="Wingdings" w:hint="default"/>
      </w:rPr>
    </w:lvl>
    <w:lvl w:ilvl="6" w:tplc="04190001" w:tentative="1">
      <w:start w:val="1"/>
      <w:numFmt w:val="bullet"/>
      <w:lvlText w:val=""/>
      <w:lvlJc w:val="left"/>
      <w:pPr>
        <w:tabs>
          <w:tab w:val="num" w:pos="5175"/>
        </w:tabs>
        <w:ind w:left="5175" w:hanging="360"/>
      </w:pPr>
      <w:rPr>
        <w:rFonts w:ascii="Symbol" w:hAnsi="Symbol" w:hint="default"/>
      </w:rPr>
    </w:lvl>
    <w:lvl w:ilvl="7" w:tplc="04190003" w:tentative="1">
      <w:start w:val="1"/>
      <w:numFmt w:val="bullet"/>
      <w:lvlText w:val="o"/>
      <w:lvlJc w:val="left"/>
      <w:pPr>
        <w:tabs>
          <w:tab w:val="num" w:pos="5895"/>
        </w:tabs>
        <w:ind w:left="5895" w:hanging="360"/>
      </w:pPr>
      <w:rPr>
        <w:rFonts w:ascii="Courier New" w:hAnsi="Courier New" w:cs="Courier New" w:hint="default"/>
      </w:rPr>
    </w:lvl>
    <w:lvl w:ilvl="8" w:tplc="04190005" w:tentative="1">
      <w:start w:val="1"/>
      <w:numFmt w:val="bullet"/>
      <w:lvlText w:val=""/>
      <w:lvlJc w:val="left"/>
      <w:pPr>
        <w:tabs>
          <w:tab w:val="num" w:pos="6615"/>
        </w:tabs>
        <w:ind w:left="6615" w:hanging="360"/>
      </w:pPr>
      <w:rPr>
        <w:rFonts w:ascii="Wingdings" w:hAnsi="Wingdings" w:hint="default"/>
      </w:rPr>
    </w:lvl>
  </w:abstractNum>
  <w:abstractNum w:abstractNumId="26">
    <w:nsid w:val="3B7C5236"/>
    <w:multiLevelType w:val="hybridMultilevel"/>
    <w:tmpl w:val="482E77C8"/>
    <w:lvl w:ilvl="0" w:tplc="0419000B">
      <w:start w:val="1"/>
      <w:numFmt w:val="bullet"/>
      <w:lvlText w:val=""/>
      <w:lvlJc w:val="left"/>
      <w:pPr>
        <w:ind w:left="1211" w:hanging="360"/>
      </w:pPr>
      <w:rPr>
        <w:rFonts w:ascii="Wingdings" w:hAnsi="Wingdings"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27">
    <w:nsid w:val="3B8357AB"/>
    <w:multiLevelType w:val="hybridMultilevel"/>
    <w:tmpl w:val="ECCC0566"/>
    <w:lvl w:ilvl="0" w:tplc="0419000F">
      <w:start w:val="1"/>
      <w:numFmt w:val="decimal"/>
      <w:lvlText w:val="%1."/>
      <w:lvlJc w:val="left"/>
      <w:pPr>
        <w:ind w:left="720" w:hanging="360"/>
      </w:pPr>
    </w:lvl>
    <w:lvl w:ilvl="1" w:tplc="8DE4E02E">
      <w:numFmt w:val="bullet"/>
      <w:lvlText w:val=""/>
      <w:lvlJc w:val="left"/>
      <w:pPr>
        <w:ind w:left="1440" w:hanging="360"/>
      </w:pPr>
      <w:rPr>
        <w:rFonts w:ascii="Symbol" w:eastAsia="Times New Roman" w:hAnsi="Symbol" w:cs="Times New Roman"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402E57D1"/>
    <w:multiLevelType w:val="hybridMultilevel"/>
    <w:tmpl w:val="47D073C8"/>
    <w:lvl w:ilvl="0" w:tplc="79E85D66">
      <w:numFmt w:val="bullet"/>
      <w:lvlText w:val="-"/>
      <w:lvlJc w:val="left"/>
      <w:pPr>
        <w:tabs>
          <w:tab w:val="num" w:pos="1494"/>
        </w:tabs>
        <w:ind w:left="1494" w:hanging="360"/>
      </w:pPr>
      <w:rPr>
        <w:rFonts w:ascii="Times New Roman" w:eastAsia="Times New Roman" w:hAnsi="Times New Roman" w:cs="Times New Roman"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29">
    <w:nsid w:val="40BF2EC8"/>
    <w:multiLevelType w:val="hybridMultilevel"/>
    <w:tmpl w:val="BAA4969A"/>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0">
    <w:nsid w:val="427F4F55"/>
    <w:multiLevelType w:val="hybridMultilevel"/>
    <w:tmpl w:val="F392C1B4"/>
    <w:lvl w:ilvl="0" w:tplc="2E2EFC70">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31">
    <w:nsid w:val="47012845"/>
    <w:multiLevelType w:val="hybridMultilevel"/>
    <w:tmpl w:val="58BCA95E"/>
    <w:lvl w:ilvl="0" w:tplc="79E85D66">
      <w:numFmt w:val="bullet"/>
      <w:lvlText w:val="-"/>
      <w:lvlJc w:val="left"/>
      <w:pPr>
        <w:tabs>
          <w:tab w:val="num" w:pos="1494"/>
        </w:tabs>
        <w:ind w:left="1494" w:hanging="360"/>
      </w:pPr>
      <w:rPr>
        <w:rFonts w:ascii="Times New Roman" w:eastAsia="Times New Roman" w:hAnsi="Times New Roman" w:cs="Times New Roman"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32">
    <w:nsid w:val="4E9610C7"/>
    <w:multiLevelType w:val="hybridMultilevel"/>
    <w:tmpl w:val="89F62D26"/>
    <w:lvl w:ilvl="0" w:tplc="C7C20EC6">
      <w:start w:val="1"/>
      <w:numFmt w:val="decimal"/>
      <w:lvlText w:val="%1."/>
      <w:lvlJc w:val="left"/>
      <w:pPr>
        <w:tabs>
          <w:tab w:val="num" w:pos="540"/>
        </w:tabs>
        <w:ind w:left="540" w:hanging="540"/>
      </w:pPr>
      <w:rPr>
        <w:rFonts w:hint="default"/>
        <w:b w:val="0"/>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3">
    <w:nsid w:val="4ED87B30"/>
    <w:multiLevelType w:val="hybridMultilevel"/>
    <w:tmpl w:val="1864FBE0"/>
    <w:name w:val="WW8Num12"/>
    <w:lvl w:ilvl="0" w:tplc="92DEE0D2">
      <w:start w:val="1"/>
      <w:numFmt w:val="none"/>
      <w:lvlText w:val="2."/>
      <w:lvlJc w:val="left"/>
      <w:pPr>
        <w:tabs>
          <w:tab w:val="num" w:pos="720"/>
        </w:tabs>
        <w:ind w:left="720" w:hanging="360"/>
      </w:pPr>
      <w:rPr>
        <w:rFonts w:hint="default"/>
      </w:rPr>
    </w:lvl>
    <w:lvl w:ilvl="1" w:tplc="04190019">
      <w:start w:val="11"/>
      <w:numFmt w:val="bullet"/>
      <w:lvlText w:val="-"/>
      <w:lvlJc w:val="left"/>
      <w:pPr>
        <w:tabs>
          <w:tab w:val="num" w:pos="1440"/>
        </w:tabs>
        <w:ind w:left="1440" w:hanging="360"/>
      </w:pPr>
      <w:rPr>
        <w:rFonts w:ascii="Times New Roman" w:eastAsia="Times New Roman" w:hAnsi="Times New Roman" w:hint="default"/>
      </w:r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4">
    <w:nsid w:val="53C90D16"/>
    <w:multiLevelType w:val="hybridMultilevel"/>
    <w:tmpl w:val="7FE629CE"/>
    <w:name w:val="WW8Num122"/>
    <w:lvl w:ilvl="0" w:tplc="B5D40F5A">
      <w:numFmt w:val="bullet"/>
      <w:lvlText w:val="-"/>
      <w:lvlJc w:val="left"/>
      <w:pPr>
        <w:tabs>
          <w:tab w:val="num" w:pos="720"/>
        </w:tabs>
        <w:ind w:left="720" w:hanging="360"/>
      </w:pPr>
      <w:rPr>
        <w:rFonts w:ascii="Times New Roman" w:eastAsia="Times New Roman" w:hAnsi="Times New Roman" w:hint="default"/>
      </w:rPr>
    </w:lvl>
    <w:lvl w:ilvl="1" w:tplc="4C42F256">
      <w:start w:val="1"/>
      <w:numFmt w:val="bullet"/>
      <w:lvlText w:val="o"/>
      <w:lvlJc w:val="left"/>
      <w:pPr>
        <w:tabs>
          <w:tab w:val="num" w:pos="1440"/>
        </w:tabs>
        <w:ind w:left="1440" w:hanging="360"/>
      </w:pPr>
      <w:rPr>
        <w:rFonts w:ascii="Courier New" w:hAnsi="Courier New" w:cs="Courier New" w:hint="default"/>
      </w:rPr>
    </w:lvl>
    <w:lvl w:ilvl="2" w:tplc="0419001B">
      <w:start w:val="1"/>
      <w:numFmt w:val="bullet"/>
      <w:lvlText w:val=""/>
      <w:lvlJc w:val="left"/>
      <w:pPr>
        <w:tabs>
          <w:tab w:val="num" w:pos="2160"/>
        </w:tabs>
        <w:ind w:left="2160" w:hanging="360"/>
      </w:pPr>
      <w:rPr>
        <w:rFonts w:ascii="Wingdings" w:hAnsi="Wingdings" w:cs="Wingdings" w:hint="default"/>
      </w:rPr>
    </w:lvl>
    <w:lvl w:ilvl="3" w:tplc="0419000F">
      <w:start w:val="1"/>
      <w:numFmt w:val="bullet"/>
      <w:lvlText w:val=""/>
      <w:lvlJc w:val="left"/>
      <w:pPr>
        <w:tabs>
          <w:tab w:val="num" w:pos="2880"/>
        </w:tabs>
        <w:ind w:left="2880" w:hanging="360"/>
      </w:pPr>
      <w:rPr>
        <w:rFonts w:ascii="Symbol" w:hAnsi="Symbol" w:cs="Symbol" w:hint="default"/>
      </w:rPr>
    </w:lvl>
    <w:lvl w:ilvl="4" w:tplc="04190019">
      <w:start w:val="1"/>
      <w:numFmt w:val="bullet"/>
      <w:lvlText w:val="o"/>
      <w:lvlJc w:val="left"/>
      <w:pPr>
        <w:tabs>
          <w:tab w:val="num" w:pos="3600"/>
        </w:tabs>
        <w:ind w:left="3600" w:hanging="360"/>
      </w:pPr>
      <w:rPr>
        <w:rFonts w:ascii="Courier New" w:hAnsi="Courier New" w:cs="Courier New" w:hint="default"/>
      </w:rPr>
    </w:lvl>
    <w:lvl w:ilvl="5" w:tplc="0419001B">
      <w:start w:val="1"/>
      <w:numFmt w:val="bullet"/>
      <w:lvlText w:val=""/>
      <w:lvlJc w:val="left"/>
      <w:pPr>
        <w:tabs>
          <w:tab w:val="num" w:pos="4320"/>
        </w:tabs>
        <w:ind w:left="4320" w:hanging="360"/>
      </w:pPr>
      <w:rPr>
        <w:rFonts w:ascii="Wingdings" w:hAnsi="Wingdings" w:cs="Wingdings" w:hint="default"/>
      </w:rPr>
    </w:lvl>
    <w:lvl w:ilvl="6" w:tplc="0419000F">
      <w:start w:val="1"/>
      <w:numFmt w:val="bullet"/>
      <w:lvlText w:val=""/>
      <w:lvlJc w:val="left"/>
      <w:pPr>
        <w:tabs>
          <w:tab w:val="num" w:pos="5040"/>
        </w:tabs>
        <w:ind w:left="5040" w:hanging="360"/>
      </w:pPr>
      <w:rPr>
        <w:rFonts w:ascii="Symbol" w:hAnsi="Symbol" w:cs="Symbol" w:hint="default"/>
      </w:rPr>
    </w:lvl>
    <w:lvl w:ilvl="7" w:tplc="04190019">
      <w:start w:val="1"/>
      <w:numFmt w:val="bullet"/>
      <w:lvlText w:val="o"/>
      <w:lvlJc w:val="left"/>
      <w:pPr>
        <w:tabs>
          <w:tab w:val="num" w:pos="5760"/>
        </w:tabs>
        <w:ind w:left="5760" w:hanging="360"/>
      </w:pPr>
      <w:rPr>
        <w:rFonts w:ascii="Courier New" w:hAnsi="Courier New" w:cs="Courier New" w:hint="default"/>
      </w:rPr>
    </w:lvl>
    <w:lvl w:ilvl="8" w:tplc="0419001B">
      <w:start w:val="1"/>
      <w:numFmt w:val="bullet"/>
      <w:lvlText w:val=""/>
      <w:lvlJc w:val="left"/>
      <w:pPr>
        <w:tabs>
          <w:tab w:val="num" w:pos="6480"/>
        </w:tabs>
        <w:ind w:left="6480" w:hanging="360"/>
      </w:pPr>
      <w:rPr>
        <w:rFonts w:ascii="Wingdings" w:hAnsi="Wingdings" w:cs="Wingdings" w:hint="default"/>
      </w:rPr>
    </w:lvl>
  </w:abstractNum>
  <w:abstractNum w:abstractNumId="35">
    <w:nsid w:val="5E2A37E8"/>
    <w:multiLevelType w:val="multilevel"/>
    <w:tmpl w:val="14EABA34"/>
    <w:lvl w:ilvl="0">
      <w:start w:val="7"/>
      <w:numFmt w:val="decimal"/>
      <w:lvlText w:val="%1."/>
      <w:lvlJc w:val="left"/>
      <w:pPr>
        <w:ind w:left="360" w:hanging="360"/>
      </w:pPr>
      <w:rPr>
        <w:rFonts w:hint="default"/>
      </w:rPr>
    </w:lvl>
    <w:lvl w:ilvl="1">
      <w:start w:val="3"/>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6">
    <w:nsid w:val="60210D25"/>
    <w:multiLevelType w:val="hybridMultilevel"/>
    <w:tmpl w:val="C176488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637672D0"/>
    <w:multiLevelType w:val="hybridMultilevel"/>
    <w:tmpl w:val="1BFABD70"/>
    <w:lvl w:ilvl="0" w:tplc="04190001">
      <w:start w:val="1"/>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6614574C"/>
    <w:multiLevelType w:val="hybridMultilevel"/>
    <w:tmpl w:val="4510086A"/>
    <w:lvl w:ilvl="0" w:tplc="0419000F">
      <w:start w:val="4"/>
      <w:numFmt w:val="bullet"/>
      <w:lvlText w:val="-"/>
      <w:lvlJc w:val="left"/>
      <w:pPr>
        <w:tabs>
          <w:tab w:val="num" w:pos="720"/>
        </w:tabs>
        <w:ind w:left="720" w:hanging="360"/>
      </w:pPr>
      <w:rPr>
        <w:rFonts w:ascii="Times New Roman" w:eastAsia="Times New Roman" w:hAnsi="Times New Roman" w:hint="default"/>
      </w:rPr>
    </w:lvl>
    <w:lvl w:ilvl="1" w:tplc="04190019">
      <w:start w:val="1"/>
      <w:numFmt w:val="bullet"/>
      <w:lvlText w:val="o"/>
      <w:lvlJc w:val="left"/>
      <w:pPr>
        <w:tabs>
          <w:tab w:val="num" w:pos="1440"/>
        </w:tabs>
        <w:ind w:left="1440" w:hanging="360"/>
      </w:pPr>
      <w:rPr>
        <w:rFonts w:ascii="Courier New" w:hAnsi="Courier New" w:cs="Courier New" w:hint="default"/>
      </w:rPr>
    </w:lvl>
    <w:lvl w:ilvl="2" w:tplc="0419001B">
      <w:start w:val="1"/>
      <w:numFmt w:val="bullet"/>
      <w:lvlText w:val=""/>
      <w:lvlJc w:val="left"/>
      <w:pPr>
        <w:tabs>
          <w:tab w:val="num" w:pos="2160"/>
        </w:tabs>
        <w:ind w:left="2160" w:hanging="360"/>
      </w:pPr>
      <w:rPr>
        <w:rFonts w:ascii="Wingdings" w:hAnsi="Wingdings" w:cs="Wingdings" w:hint="default"/>
      </w:rPr>
    </w:lvl>
    <w:lvl w:ilvl="3" w:tplc="0419000F">
      <w:start w:val="1"/>
      <w:numFmt w:val="bullet"/>
      <w:lvlText w:val=""/>
      <w:lvlJc w:val="left"/>
      <w:pPr>
        <w:tabs>
          <w:tab w:val="num" w:pos="2880"/>
        </w:tabs>
        <w:ind w:left="2880" w:hanging="360"/>
      </w:pPr>
      <w:rPr>
        <w:rFonts w:ascii="Symbol" w:hAnsi="Symbol" w:cs="Symbol" w:hint="default"/>
      </w:rPr>
    </w:lvl>
    <w:lvl w:ilvl="4" w:tplc="04190019">
      <w:start w:val="1"/>
      <w:numFmt w:val="bullet"/>
      <w:lvlText w:val="o"/>
      <w:lvlJc w:val="left"/>
      <w:pPr>
        <w:tabs>
          <w:tab w:val="num" w:pos="3600"/>
        </w:tabs>
        <w:ind w:left="3600" w:hanging="360"/>
      </w:pPr>
      <w:rPr>
        <w:rFonts w:ascii="Courier New" w:hAnsi="Courier New" w:cs="Courier New" w:hint="default"/>
      </w:rPr>
    </w:lvl>
    <w:lvl w:ilvl="5" w:tplc="0419001B">
      <w:start w:val="1"/>
      <w:numFmt w:val="bullet"/>
      <w:lvlText w:val=""/>
      <w:lvlJc w:val="left"/>
      <w:pPr>
        <w:tabs>
          <w:tab w:val="num" w:pos="4320"/>
        </w:tabs>
        <w:ind w:left="4320" w:hanging="360"/>
      </w:pPr>
      <w:rPr>
        <w:rFonts w:ascii="Wingdings" w:hAnsi="Wingdings" w:cs="Wingdings" w:hint="default"/>
      </w:rPr>
    </w:lvl>
    <w:lvl w:ilvl="6" w:tplc="0419000F">
      <w:start w:val="1"/>
      <w:numFmt w:val="bullet"/>
      <w:lvlText w:val=""/>
      <w:lvlJc w:val="left"/>
      <w:pPr>
        <w:tabs>
          <w:tab w:val="num" w:pos="5040"/>
        </w:tabs>
        <w:ind w:left="5040" w:hanging="360"/>
      </w:pPr>
      <w:rPr>
        <w:rFonts w:ascii="Symbol" w:hAnsi="Symbol" w:cs="Symbol" w:hint="default"/>
      </w:rPr>
    </w:lvl>
    <w:lvl w:ilvl="7" w:tplc="04190019">
      <w:start w:val="1"/>
      <w:numFmt w:val="bullet"/>
      <w:lvlText w:val="o"/>
      <w:lvlJc w:val="left"/>
      <w:pPr>
        <w:tabs>
          <w:tab w:val="num" w:pos="5760"/>
        </w:tabs>
        <w:ind w:left="5760" w:hanging="360"/>
      </w:pPr>
      <w:rPr>
        <w:rFonts w:ascii="Courier New" w:hAnsi="Courier New" w:cs="Courier New" w:hint="default"/>
      </w:rPr>
    </w:lvl>
    <w:lvl w:ilvl="8" w:tplc="0419001B">
      <w:start w:val="1"/>
      <w:numFmt w:val="bullet"/>
      <w:lvlText w:val=""/>
      <w:lvlJc w:val="left"/>
      <w:pPr>
        <w:tabs>
          <w:tab w:val="num" w:pos="6480"/>
        </w:tabs>
        <w:ind w:left="6480" w:hanging="360"/>
      </w:pPr>
      <w:rPr>
        <w:rFonts w:ascii="Wingdings" w:hAnsi="Wingdings" w:cs="Wingdings" w:hint="default"/>
      </w:rPr>
    </w:lvl>
  </w:abstractNum>
  <w:abstractNum w:abstractNumId="39">
    <w:nsid w:val="69E4245F"/>
    <w:multiLevelType w:val="multilevel"/>
    <w:tmpl w:val="CEF076BA"/>
    <w:lvl w:ilvl="0">
      <w:start w:val="1"/>
      <w:numFmt w:val="decimal"/>
      <w:lvlText w:val="%1."/>
      <w:lvlJc w:val="left"/>
      <w:pPr>
        <w:ind w:left="720" w:hanging="360"/>
      </w:pPr>
      <w:rPr>
        <w:rFonts w:hint="default"/>
      </w:rPr>
    </w:lvl>
    <w:lvl w:ilvl="1">
      <w:start w:val="4"/>
      <w:numFmt w:val="decimal"/>
      <w:isLgl/>
      <w:lvlText w:val="%1.%2."/>
      <w:lvlJc w:val="left"/>
      <w:pPr>
        <w:ind w:left="1069" w:hanging="36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40">
    <w:nsid w:val="6C386E43"/>
    <w:multiLevelType w:val="multilevel"/>
    <w:tmpl w:val="96140E2C"/>
    <w:lvl w:ilvl="0">
      <w:start w:val="1"/>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nsid w:val="6E103DDF"/>
    <w:multiLevelType w:val="hybridMultilevel"/>
    <w:tmpl w:val="C0783F06"/>
    <w:lvl w:ilvl="0" w:tplc="79E85D66">
      <w:numFmt w:val="bullet"/>
      <w:lvlText w:val="-"/>
      <w:lvlJc w:val="left"/>
      <w:pPr>
        <w:tabs>
          <w:tab w:val="num" w:pos="1494"/>
        </w:tabs>
        <w:ind w:left="1494" w:hanging="360"/>
      </w:pPr>
      <w:rPr>
        <w:rFonts w:ascii="Times New Roman" w:eastAsia="Times New Roman" w:hAnsi="Times New Roman" w:cs="Times New Roman"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42">
    <w:nsid w:val="6EEA6644"/>
    <w:multiLevelType w:val="hybridMultilevel"/>
    <w:tmpl w:val="B704B2C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6F8628E3"/>
    <w:multiLevelType w:val="hybridMultilevel"/>
    <w:tmpl w:val="6D7CBCD0"/>
    <w:lvl w:ilvl="0" w:tplc="04190001">
      <w:start w:val="1"/>
      <w:numFmt w:val="bullet"/>
      <w:lvlText w:val=""/>
      <w:lvlJc w:val="left"/>
      <w:pPr>
        <w:ind w:left="1506" w:hanging="360"/>
      </w:pPr>
      <w:rPr>
        <w:rFonts w:ascii="Symbol" w:hAnsi="Symbol" w:hint="default"/>
      </w:rPr>
    </w:lvl>
    <w:lvl w:ilvl="1" w:tplc="04190001">
      <w:start w:val="1"/>
      <w:numFmt w:val="bullet"/>
      <w:lvlText w:val=""/>
      <w:lvlJc w:val="left"/>
      <w:pPr>
        <w:ind w:left="2226" w:hanging="360"/>
      </w:pPr>
      <w:rPr>
        <w:rFonts w:ascii="Symbol" w:hAnsi="Symbol" w:hint="default"/>
      </w:rPr>
    </w:lvl>
    <w:lvl w:ilvl="2" w:tplc="04190005" w:tentative="1">
      <w:start w:val="1"/>
      <w:numFmt w:val="bullet"/>
      <w:lvlText w:val=""/>
      <w:lvlJc w:val="left"/>
      <w:pPr>
        <w:ind w:left="2946" w:hanging="360"/>
      </w:pPr>
      <w:rPr>
        <w:rFonts w:ascii="Wingdings" w:hAnsi="Wingdings" w:hint="default"/>
      </w:rPr>
    </w:lvl>
    <w:lvl w:ilvl="3" w:tplc="04190001" w:tentative="1">
      <w:start w:val="1"/>
      <w:numFmt w:val="bullet"/>
      <w:lvlText w:val=""/>
      <w:lvlJc w:val="left"/>
      <w:pPr>
        <w:ind w:left="3666" w:hanging="360"/>
      </w:pPr>
      <w:rPr>
        <w:rFonts w:ascii="Symbol" w:hAnsi="Symbol" w:hint="default"/>
      </w:rPr>
    </w:lvl>
    <w:lvl w:ilvl="4" w:tplc="04190003" w:tentative="1">
      <w:start w:val="1"/>
      <w:numFmt w:val="bullet"/>
      <w:lvlText w:val="o"/>
      <w:lvlJc w:val="left"/>
      <w:pPr>
        <w:ind w:left="4386" w:hanging="360"/>
      </w:pPr>
      <w:rPr>
        <w:rFonts w:ascii="Courier New" w:hAnsi="Courier New" w:cs="Courier New" w:hint="default"/>
      </w:rPr>
    </w:lvl>
    <w:lvl w:ilvl="5" w:tplc="04190005" w:tentative="1">
      <w:start w:val="1"/>
      <w:numFmt w:val="bullet"/>
      <w:lvlText w:val=""/>
      <w:lvlJc w:val="left"/>
      <w:pPr>
        <w:ind w:left="5106" w:hanging="360"/>
      </w:pPr>
      <w:rPr>
        <w:rFonts w:ascii="Wingdings" w:hAnsi="Wingdings" w:hint="default"/>
      </w:rPr>
    </w:lvl>
    <w:lvl w:ilvl="6" w:tplc="04190001" w:tentative="1">
      <w:start w:val="1"/>
      <w:numFmt w:val="bullet"/>
      <w:lvlText w:val=""/>
      <w:lvlJc w:val="left"/>
      <w:pPr>
        <w:ind w:left="5826" w:hanging="360"/>
      </w:pPr>
      <w:rPr>
        <w:rFonts w:ascii="Symbol" w:hAnsi="Symbol" w:hint="default"/>
      </w:rPr>
    </w:lvl>
    <w:lvl w:ilvl="7" w:tplc="04190003" w:tentative="1">
      <w:start w:val="1"/>
      <w:numFmt w:val="bullet"/>
      <w:lvlText w:val="o"/>
      <w:lvlJc w:val="left"/>
      <w:pPr>
        <w:ind w:left="6546" w:hanging="360"/>
      </w:pPr>
      <w:rPr>
        <w:rFonts w:ascii="Courier New" w:hAnsi="Courier New" w:cs="Courier New" w:hint="default"/>
      </w:rPr>
    </w:lvl>
    <w:lvl w:ilvl="8" w:tplc="04190005" w:tentative="1">
      <w:start w:val="1"/>
      <w:numFmt w:val="bullet"/>
      <w:lvlText w:val=""/>
      <w:lvlJc w:val="left"/>
      <w:pPr>
        <w:ind w:left="7266" w:hanging="360"/>
      </w:pPr>
      <w:rPr>
        <w:rFonts w:ascii="Wingdings" w:hAnsi="Wingdings" w:hint="default"/>
      </w:rPr>
    </w:lvl>
  </w:abstractNum>
  <w:abstractNum w:abstractNumId="44">
    <w:nsid w:val="73B8364E"/>
    <w:multiLevelType w:val="hybridMultilevel"/>
    <w:tmpl w:val="2082A3A0"/>
    <w:lvl w:ilvl="0" w:tplc="04190011">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num w:numId="1">
    <w:abstractNumId w:val="13"/>
  </w:num>
  <w:num w:numId="2">
    <w:abstractNumId w:val="38"/>
  </w:num>
  <w:num w:numId="3">
    <w:abstractNumId w:val="5"/>
  </w:num>
  <w:num w:numId="4">
    <w:abstractNumId w:val="0"/>
  </w:num>
  <w:num w:numId="5">
    <w:abstractNumId w:val="8"/>
  </w:num>
  <w:num w:numId="6">
    <w:abstractNumId w:val="9"/>
  </w:num>
  <w:num w:numId="7">
    <w:abstractNumId w:val="17"/>
  </w:num>
  <w:num w:numId="8">
    <w:abstractNumId w:val="41"/>
  </w:num>
  <w:num w:numId="9">
    <w:abstractNumId w:val="18"/>
  </w:num>
  <w:num w:numId="10">
    <w:abstractNumId w:val="33"/>
  </w:num>
  <w:num w:numId="11">
    <w:abstractNumId w:val="28"/>
  </w:num>
  <w:num w:numId="12">
    <w:abstractNumId w:val="31"/>
  </w:num>
  <w:num w:numId="13">
    <w:abstractNumId w:val="10"/>
  </w:num>
  <w:num w:numId="14">
    <w:abstractNumId w:val="30"/>
  </w:num>
  <w:num w:numId="15">
    <w:abstractNumId w:val="19"/>
  </w:num>
  <w:num w:numId="16">
    <w:abstractNumId w:val="40"/>
  </w:num>
  <w:num w:numId="17">
    <w:abstractNumId w:val="1"/>
    <w:lvlOverride w:ilvl="0">
      <w:lvl w:ilvl="0">
        <w:numFmt w:val="bullet"/>
        <w:lvlText w:val=""/>
        <w:legacy w:legacy="1" w:legacySpace="0" w:legacyIndent="360"/>
        <w:lvlJc w:val="left"/>
        <w:rPr>
          <w:rFonts w:ascii="Symbol" w:hAnsi="Symbol" w:cs="Symbol" w:hint="default"/>
        </w:rPr>
      </w:lvl>
    </w:lvlOverride>
  </w:num>
  <w:num w:numId="18">
    <w:abstractNumId w:val="20"/>
  </w:num>
  <w:num w:numId="19">
    <w:abstractNumId w:val="32"/>
  </w:num>
  <w:num w:numId="20">
    <w:abstractNumId w:val="23"/>
  </w:num>
  <w:num w:numId="21">
    <w:abstractNumId w:val="6"/>
  </w:num>
  <w:num w:numId="22">
    <w:abstractNumId w:val="21"/>
  </w:num>
  <w:num w:numId="23">
    <w:abstractNumId w:val="44"/>
  </w:num>
  <w:num w:numId="24">
    <w:abstractNumId w:val="26"/>
  </w:num>
  <w:num w:numId="25">
    <w:abstractNumId w:val="42"/>
  </w:num>
  <w:num w:numId="26">
    <w:abstractNumId w:val="27"/>
  </w:num>
  <w:num w:numId="27">
    <w:abstractNumId w:val="43"/>
  </w:num>
  <w:num w:numId="28">
    <w:abstractNumId w:val="37"/>
  </w:num>
  <w:num w:numId="29">
    <w:abstractNumId w:val="29"/>
  </w:num>
  <w:num w:numId="30">
    <w:abstractNumId w:val="11"/>
  </w:num>
  <w:num w:numId="31">
    <w:abstractNumId w:val="15"/>
  </w:num>
  <w:num w:numId="32">
    <w:abstractNumId w:val="22"/>
  </w:num>
  <w:num w:numId="33">
    <w:abstractNumId w:val="24"/>
  </w:num>
  <w:num w:numId="34">
    <w:abstractNumId w:val="39"/>
  </w:num>
  <w:num w:numId="35">
    <w:abstractNumId w:val="35"/>
  </w:num>
  <w:num w:numId="36">
    <w:abstractNumId w:val="25"/>
  </w:num>
  <w:num w:numId="37">
    <w:abstractNumId w:val="4"/>
  </w:num>
  <w:num w:numId="38">
    <w:abstractNumId w:val="36"/>
  </w:num>
  <w:num w:numId="39">
    <w:abstractNumId w:val="8"/>
  </w:num>
  <w:num w:numId="40">
    <w:abstractNumId w:val="17"/>
  </w:num>
  <w:num w:numId="41">
    <w:abstractNumId w:val="21"/>
  </w:num>
  <w:num w:numId="42">
    <w:abstractNumId w:val="28"/>
  </w:num>
  <w:num w:numId="43">
    <w:abstractNumId w:val="16"/>
  </w:num>
  <w:num w:numId="44">
    <w:abstractNumId w:val="14"/>
  </w:num>
  <w:num w:numId="45">
    <w:abstractNumId w:val="2"/>
  </w:num>
  <w:num w:numId="46">
    <w:abstractNumId w:val="12"/>
  </w:num>
  <w:num w:numId="47">
    <w:abstractNumId w:val="7"/>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displayBackgroundShape/>
  <w:hideSpellingError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175B4"/>
    <w:rsid w:val="000000A8"/>
    <w:rsid w:val="00007975"/>
    <w:rsid w:val="00016D34"/>
    <w:rsid w:val="00026431"/>
    <w:rsid w:val="00027958"/>
    <w:rsid w:val="000310F8"/>
    <w:rsid w:val="000358F4"/>
    <w:rsid w:val="0003646B"/>
    <w:rsid w:val="00056B57"/>
    <w:rsid w:val="00063E2D"/>
    <w:rsid w:val="00070069"/>
    <w:rsid w:val="00070D3A"/>
    <w:rsid w:val="000712DF"/>
    <w:rsid w:val="000758CB"/>
    <w:rsid w:val="000777D8"/>
    <w:rsid w:val="00081CB5"/>
    <w:rsid w:val="00095748"/>
    <w:rsid w:val="0009723B"/>
    <w:rsid w:val="000A1C37"/>
    <w:rsid w:val="000D1753"/>
    <w:rsid w:val="000D397B"/>
    <w:rsid w:val="000D7D56"/>
    <w:rsid w:val="00101454"/>
    <w:rsid w:val="00103726"/>
    <w:rsid w:val="00103DE1"/>
    <w:rsid w:val="001060AA"/>
    <w:rsid w:val="001102C5"/>
    <w:rsid w:val="00112715"/>
    <w:rsid w:val="00114AF7"/>
    <w:rsid w:val="0012182A"/>
    <w:rsid w:val="00121A10"/>
    <w:rsid w:val="0014351D"/>
    <w:rsid w:val="0016541A"/>
    <w:rsid w:val="001816F5"/>
    <w:rsid w:val="001942CD"/>
    <w:rsid w:val="001C2DEC"/>
    <w:rsid w:val="001D531B"/>
    <w:rsid w:val="001D6A94"/>
    <w:rsid w:val="001D7857"/>
    <w:rsid w:val="001E2081"/>
    <w:rsid w:val="001E437F"/>
    <w:rsid w:val="001F3F10"/>
    <w:rsid w:val="002007F3"/>
    <w:rsid w:val="00205F63"/>
    <w:rsid w:val="00207419"/>
    <w:rsid w:val="002145E0"/>
    <w:rsid w:val="00223D17"/>
    <w:rsid w:val="00224307"/>
    <w:rsid w:val="002325B4"/>
    <w:rsid w:val="0024013E"/>
    <w:rsid w:val="00242C8B"/>
    <w:rsid w:val="00244F26"/>
    <w:rsid w:val="0027144C"/>
    <w:rsid w:val="002739E2"/>
    <w:rsid w:val="00281FB6"/>
    <w:rsid w:val="002854F1"/>
    <w:rsid w:val="002903C1"/>
    <w:rsid w:val="002941ED"/>
    <w:rsid w:val="00294934"/>
    <w:rsid w:val="00295C92"/>
    <w:rsid w:val="00296A3A"/>
    <w:rsid w:val="002A0655"/>
    <w:rsid w:val="002A3558"/>
    <w:rsid w:val="002A4483"/>
    <w:rsid w:val="002A7CDA"/>
    <w:rsid w:val="002C0302"/>
    <w:rsid w:val="002C1BBD"/>
    <w:rsid w:val="002C29D7"/>
    <w:rsid w:val="002D096B"/>
    <w:rsid w:val="002D1C72"/>
    <w:rsid w:val="002E60A0"/>
    <w:rsid w:val="002F12F7"/>
    <w:rsid w:val="00314C08"/>
    <w:rsid w:val="0031632D"/>
    <w:rsid w:val="00324103"/>
    <w:rsid w:val="00340B20"/>
    <w:rsid w:val="003463C6"/>
    <w:rsid w:val="00353601"/>
    <w:rsid w:val="003578E3"/>
    <w:rsid w:val="003626B0"/>
    <w:rsid w:val="00372F69"/>
    <w:rsid w:val="003734F0"/>
    <w:rsid w:val="003765D2"/>
    <w:rsid w:val="0038354E"/>
    <w:rsid w:val="003B34C9"/>
    <w:rsid w:val="003B6D92"/>
    <w:rsid w:val="003C39B0"/>
    <w:rsid w:val="003C5D4E"/>
    <w:rsid w:val="003C701B"/>
    <w:rsid w:val="003E12DC"/>
    <w:rsid w:val="003E540A"/>
    <w:rsid w:val="003F5B87"/>
    <w:rsid w:val="00400389"/>
    <w:rsid w:val="00401798"/>
    <w:rsid w:val="00404757"/>
    <w:rsid w:val="00404C75"/>
    <w:rsid w:val="004107C4"/>
    <w:rsid w:val="0041151E"/>
    <w:rsid w:val="004174C0"/>
    <w:rsid w:val="00424C65"/>
    <w:rsid w:val="00444BDE"/>
    <w:rsid w:val="00447981"/>
    <w:rsid w:val="00451D23"/>
    <w:rsid w:val="00461246"/>
    <w:rsid w:val="00462651"/>
    <w:rsid w:val="00464B0B"/>
    <w:rsid w:val="00465FB6"/>
    <w:rsid w:val="00473CFF"/>
    <w:rsid w:val="00481354"/>
    <w:rsid w:val="00482C4F"/>
    <w:rsid w:val="00491BB3"/>
    <w:rsid w:val="004A1584"/>
    <w:rsid w:val="004A3C39"/>
    <w:rsid w:val="004C70B8"/>
    <w:rsid w:val="004D2AB6"/>
    <w:rsid w:val="004D6703"/>
    <w:rsid w:val="004F4431"/>
    <w:rsid w:val="005032C6"/>
    <w:rsid w:val="0050491B"/>
    <w:rsid w:val="00505CF5"/>
    <w:rsid w:val="00512F27"/>
    <w:rsid w:val="005175B4"/>
    <w:rsid w:val="00517828"/>
    <w:rsid w:val="00525A70"/>
    <w:rsid w:val="00540FFD"/>
    <w:rsid w:val="00543891"/>
    <w:rsid w:val="00557C83"/>
    <w:rsid w:val="00572214"/>
    <w:rsid w:val="005740AC"/>
    <w:rsid w:val="00580E61"/>
    <w:rsid w:val="0058335E"/>
    <w:rsid w:val="00587B78"/>
    <w:rsid w:val="00587BE0"/>
    <w:rsid w:val="00587F57"/>
    <w:rsid w:val="00593134"/>
    <w:rsid w:val="00594311"/>
    <w:rsid w:val="0059663B"/>
    <w:rsid w:val="00596D17"/>
    <w:rsid w:val="005A013B"/>
    <w:rsid w:val="005B0116"/>
    <w:rsid w:val="005B0B9F"/>
    <w:rsid w:val="005B216F"/>
    <w:rsid w:val="005B37E5"/>
    <w:rsid w:val="005B742D"/>
    <w:rsid w:val="005C20F2"/>
    <w:rsid w:val="005D6B4D"/>
    <w:rsid w:val="005E2DF9"/>
    <w:rsid w:val="005E3D2B"/>
    <w:rsid w:val="005E54AF"/>
    <w:rsid w:val="005E648A"/>
    <w:rsid w:val="005F6D01"/>
    <w:rsid w:val="00620157"/>
    <w:rsid w:val="00641033"/>
    <w:rsid w:val="0065063D"/>
    <w:rsid w:val="00651220"/>
    <w:rsid w:val="0065585E"/>
    <w:rsid w:val="006558CA"/>
    <w:rsid w:val="006703D4"/>
    <w:rsid w:val="00671403"/>
    <w:rsid w:val="00674425"/>
    <w:rsid w:val="006762DA"/>
    <w:rsid w:val="00680D72"/>
    <w:rsid w:val="00683C96"/>
    <w:rsid w:val="006867A3"/>
    <w:rsid w:val="006933DC"/>
    <w:rsid w:val="00694168"/>
    <w:rsid w:val="006963F9"/>
    <w:rsid w:val="006B413B"/>
    <w:rsid w:val="006B45B5"/>
    <w:rsid w:val="006B7F7A"/>
    <w:rsid w:val="006C5180"/>
    <w:rsid w:val="006C5DFF"/>
    <w:rsid w:val="006C666B"/>
    <w:rsid w:val="006D1628"/>
    <w:rsid w:val="006E2F48"/>
    <w:rsid w:val="006E6841"/>
    <w:rsid w:val="006F27AC"/>
    <w:rsid w:val="006F7CA5"/>
    <w:rsid w:val="00706DB8"/>
    <w:rsid w:val="0071153F"/>
    <w:rsid w:val="00713021"/>
    <w:rsid w:val="007177E3"/>
    <w:rsid w:val="00724449"/>
    <w:rsid w:val="00727E79"/>
    <w:rsid w:val="0073303D"/>
    <w:rsid w:val="00740786"/>
    <w:rsid w:val="0074165E"/>
    <w:rsid w:val="007468A1"/>
    <w:rsid w:val="007505CC"/>
    <w:rsid w:val="00764001"/>
    <w:rsid w:val="007707FE"/>
    <w:rsid w:val="00775F9B"/>
    <w:rsid w:val="00784142"/>
    <w:rsid w:val="00790810"/>
    <w:rsid w:val="007957A7"/>
    <w:rsid w:val="00797E3A"/>
    <w:rsid w:val="007A45F3"/>
    <w:rsid w:val="007A4630"/>
    <w:rsid w:val="007B2100"/>
    <w:rsid w:val="007B25A0"/>
    <w:rsid w:val="007D2FCC"/>
    <w:rsid w:val="007D51D8"/>
    <w:rsid w:val="007E2D29"/>
    <w:rsid w:val="007E477E"/>
    <w:rsid w:val="007F0C83"/>
    <w:rsid w:val="008018AD"/>
    <w:rsid w:val="00811E6F"/>
    <w:rsid w:val="00823149"/>
    <w:rsid w:val="00831494"/>
    <w:rsid w:val="008351B3"/>
    <w:rsid w:val="0083687A"/>
    <w:rsid w:val="00843BDB"/>
    <w:rsid w:val="0085096A"/>
    <w:rsid w:val="0085114D"/>
    <w:rsid w:val="00861F6B"/>
    <w:rsid w:val="00865FB4"/>
    <w:rsid w:val="0086666E"/>
    <w:rsid w:val="008713F3"/>
    <w:rsid w:val="00872614"/>
    <w:rsid w:val="00873148"/>
    <w:rsid w:val="0088464C"/>
    <w:rsid w:val="00887F0F"/>
    <w:rsid w:val="008905FA"/>
    <w:rsid w:val="00892A43"/>
    <w:rsid w:val="008A0F0F"/>
    <w:rsid w:val="008A28C3"/>
    <w:rsid w:val="008A318C"/>
    <w:rsid w:val="008B7B50"/>
    <w:rsid w:val="008C2195"/>
    <w:rsid w:val="008C2852"/>
    <w:rsid w:val="008D446C"/>
    <w:rsid w:val="008D6DE3"/>
    <w:rsid w:val="008E5EAF"/>
    <w:rsid w:val="008E63E0"/>
    <w:rsid w:val="008F27E8"/>
    <w:rsid w:val="008F65CE"/>
    <w:rsid w:val="0090488E"/>
    <w:rsid w:val="009104BD"/>
    <w:rsid w:val="009149C3"/>
    <w:rsid w:val="009229B2"/>
    <w:rsid w:val="009304A0"/>
    <w:rsid w:val="009319C0"/>
    <w:rsid w:val="0093737B"/>
    <w:rsid w:val="00941D74"/>
    <w:rsid w:val="00956234"/>
    <w:rsid w:val="00961225"/>
    <w:rsid w:val="0096240A"/>
    <w:rsid w:val="00987C76"/>
    <w:rsid w:val="00997423"/>
    <w:rsid w:val="009A7294"/>
    <w:rsid w:val="009B5E7F"/>
    <w:rsid w:val="009C236F"/>
    <w:rsid w:val="009C31A4"/>
    <w:rsid w:val="009D3B38"/>
    <w:rsid w:val="009D446A"/>
    <w:rsid w:val="009E51E5"/>
    <w:rsid w:val="009F17F3"/>
    <w:rsid w:val="009F1C3F"/>
    <w:rsid w:val="009F1D33"/>
    <w:rsid w:val="00A10C49"/>
    <w:rsid w:val="00A21BAF"/>
    <w:rsid w:val="00A253C8"/>
    <w:rsid w:val="00A27B10"/>
    <w:rsid w:val="00A50AB3"/>
    <w:rsid w:val="00A51FD6"/>
    <w:rsid w:val="00A56908"/>
    <w:rsid w:val="00A56B6A"/>
    <w:rsid w:val="00A57453"/>
    <w:rsid w:val="00A61D51"/>
    <w:rsid w:val="00A6296B"/>
    <w:rsid w:val="00A66C27"/>
    <w:rsid w:val="00A9311B"/>
    <w:rsid w:val="00AA044C"/>
    <w:rsid w:val="00AA1C54"/>
    <w:rsid w:val="00AA5D79"/>
    <w:rsid w:val="00AB0882"/>
    <w:rsid w:val="00AB7160"/>
    <w:rsid w:val="00AC3C58"/>
    <w:rsid w:val="00AD2D9E"/>
    <w:rsid w:val="00AD6458"/>
    <w:rsid w:val="00AE2704"/>
    <w:rsid w:val="00AE56E7"/>
    <w:rsid w:val="00AE6E1F"/>
    <w:rsid w:val="00AE7E1B"/>
    <w:rsid w:val="00AF4D05"/>
    <w:rsid w:val="00AF7502"/>
    <w:rsid w:val="00B07820"/>
    <w:rsid w:val="00B10190"/>
    <w:rsid w:val="00B147BF"/>
    <w:rsid w:val="00B226EE"/>
    <w:rsid w:val="00B26899"/>
    <w:rsid w:val="00B312F0"/>
    <w:rsid w:val="00B42E14"/>
    <w:rsid w:val="00B4533A"/>
    <w:rsid w:val="00B47281"/>
    <w:rsid w:val="00B60758"/>
    <w:rsid w:val="00B83255"/>
    <w:rsid w:val="00B8363A"/>
    <w:rsid w:val="00B84A5B"/>
    <w:rsid w:val="00B931FA"/>
    <w:rsid w:val="00B9382F"/>
    <w:rsid w:val="00BB1EEB"/>
    <w:rsid w:val="00BB6E86"/>
    <w:rsid w:val="00BC3086"/>
    <w:rsid w:val="00BC69BC"/>
    <w:rsid w:val="00BC738C"/>
    <w:rsid w:val="00BD222F"/>
    <w:rsid w:val="00BE03E1"/>
    <w:rsid w:val="00C0147B"/>
    <w:rsid w:val="00C02B52"/>
    <w:rsid w:val="00C04B89"/>
    <w:rsid w:val="00C07E02"/>
    <w:rsid w:val="00C14785"/>
    <w:rsid w:val="00C14B09"/>
    <w:rsid w:val="00C332A1"/>
    <w:rsid w:val="00C45A14"/>
    <w:rsid w:val="00C51552"/>
    <w:rsid w:val="00C60D52"/>
    <w:rsid w:val="00C62EF7"/>
    <w:rsid w:val="00C72A04"/>
    <w:rsid w:val="00C80AA7"/>
    <w:rsid w:val="00C828FE"/>
    <w:rsid w:val="00C90A1E"/>
    <w:rsid w:val="00C90BA1"/>
    <w:rsid w:val="00CA3C22"/>
    <w:rsid w:val="00CA5EFC"/>
    <w:rsid w:val="00CB06F3"/>
    <w:rsid w:val="00CB0F0C"/>
    <w:rsid w:val="00CB23FF"/>
    <w:rsid w:val="00CC0760"/>
    <w:rsid w:val="00CC2063"/>
    <w:rsid w:val="00CC5373"/>
    <w:rsid w:val="00CD36C3"/>
    <w:rsid w:val="00CE07DA"/>
    <w:rsid w:val="00CE3D55"/>
    <w:rsid w:val="00CE79AA"/>
    <w:rsid w:val="00CF3B5E"/>
    <w:rsid w:val="00D00AF2"/>
    <w:rsid w:val="00D150E4"/>
    <w:rsid w:val="00D15121"/>
    <w:rsid w:val="00D16309"/>
    <w:rsid w:val="00D23F95"/>
    <w:rsid w:val="00D2586B"/>
    <w:rsid w:val="00D343B5"/>
    <w:rsid w:val="00D34962"/>
    <w:rsid w:val="00D42FFF"/>
    <w:rsid w:val="00D46593"/>
    <w:rsid w:val="00D51012"/>
    <w:rsid w:val="00D70239"/>
    <w:rsid w:val="00D71B83"/>
    <w:rsid w:val="00D920C9"/>
    <w:rsid w:val="00DA030F"/>
    <w:rsid w:val="00DA1684"/>
    <w:rsid w:val="00DA2F68"/>
    <w:rsid w:val="00DA4D50"/>
    <w:rsid w:val="00DB1D12"/>
    <w:rsid w:val="00DB2D69"/>
    <w:rsid w:val="00DB4214"/>
    <w:rsid w:val="00DC7C13"/>
    <w:rsid w:val="00DC7E89"/>
    <w:rsid w:val="00DD0BBB"/>
    <w:rsid w:val="00DE4885"/>
    <w:rsid w:val="00DE7BC6"/>
    <w:rsid w:val="00DF70E0"/>
    <w:rsid w:val="00E00BD6"/>
    <w:rsid w:val="00E03418"/>
    <w:rsid w:val="00E07639"/>
    <w:rsid w:val="00E0768D"/>
    <w:rsid w:val="00E112E2"/>
    <w:rsid w:val="00E13C27"/>
    <w:rsid w:val="00E21A43"/>
    <w:rsid w:val="00E3254B"/>
    <w:rsid w:val="00E45BFA"/>
    <w:rsid w:val="00E5774D"/>
    <w:rsid w:val="00E637DB"/>
    <w:rsid w:val="00E702A5"/>
    <w:rsid w:val="00E72853"/>
    <w:rsid w:val="00E806A6"/>
    <w:rsid w:val="00E83CD3"/>
    <w:rsid w:val="00E92153"/>
    <w:rsid w:val="00E97ADB"/>
    <w:rsid w:val="00ED1B20"/>
    <w:rsid w:val="00ED3337"/>
    <w:rsid w:val="00ED34EB"/>
    <w:rsid w:val="00EE1341"/>
    <w:rsid w:val="00EF151B"/>
    <w:rsid w:val="00EF19BA"/>
    <w:rsid w:val="00F05858"/>
    <w:rsid w:val="00F107E3"/>
    <w:rsid w:val="00F167FD"/>
    <w:rsid w:val="00F22806"/>
    <w:rsid w:val="00F23373"/>
    <w:rsid w:val="00F24E04"/>
    <w:rsid w:val="00F279ED"/>
    <w:rsid w:val="00F3642A"/>
    <w:rsid w:val="00F42AFB"/>
    <w:rsid w:val="00F4560F"/>
    <w:rsid w:val="00F546CB"/>
    <w:rsid w:val="00F555E7"/>
    <w:rsid w:val="00F55D1D"/>
    <w:rsid w:val="00F63AE2"/>
    <w:rsid w:val="00F6455D"/>
    <w:rsid w:val="00F76291"/>
    <w:rsid w:val="00F87EEA"/>
    <w:rsid w:val="00F93D84"/>
    <w:rsid w:val="00FA34D5"/>
    <w:rsid w:val="00FB3F3A"/>
    <w:rsid w:val="00FB532C"/>
    <w:rsid w:val="00FB674A"/>
    <w:rsid w:val="00FB7A50"/>
    <w:rsid w:val="00FC1BF1"/>
    <w:rsid w:val="00FC5CDB"/>
    <w:rsid w:val="00FD1B94"/>
    <w:rsid w:val="00FD491B"/>
    <w:rsid w:val="00FE092E"/>
    <w:rsid w:val="00FE268E"/>
    <w:rsid w:val="00FE5C77"/>
    <w:rsid w:val="00FF2582"/>
    <w:rsid w:val="00FF29A9"/>
    <w:rsid w:val="00FF76E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Hyperlink" w:uiPriority="99"/>
    <w:lsdException w:name="FollowedHyperlink" w:uiPriority="99"/>
    <w:lsdException w:name="Strong" w:qFormat="1"/>
    <w:lsdException w:name="Emphasis" w:qFormat="1"/>
    <w:lsdException w:name="Plain Text" w:uiPriority="99"/>
    <w:lsdException w:name="Normal (Web)" w:uiPriority="99" w:qFormat="1"/>
    <w:lsdException w:name="HTML Preformatted"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qFormat/>
    <w:rsid w:val="002A3558"/>
    <w:rPr>
      <w:sz w:val="24"/>
      <w:szCs w:val="24"/>
    </w:rPr>
  </w:style>
  <w:style w:type="paragraph" w:styleId="1">
    <w:name w:val="heading 1"/>
    <w:basedOn w:val="a0"/>
    <w:next w:val="a0"/>
    <w:link w:val="10"/>
    <w:qFormat/>
    <w:pPr>
      <w:keepNext/>
      <w:spacing w:before="240" w:after="60"/>
      <w:outlineLvl w:val="0"/>
    </w:pPr>
    <w:rPr>
      <w:rFonts w:ascii="Arial" w:hAnsi="Arial" w:cs="Arial"/>
      <w:b/>
      <w:bCs/>
      <w:kern w:val="32"/>
      <w:sz w:val="32"/>
      <w:szCs w:val="32"/>
    </w:rPr>
  </w:style>
  <w:style w:type="paragraph" w:styleId="2">
    <w:name w:val="heading 2"/>
    <w:basedOn w:val="a0"/>
    <w:next w:val="a0"/>
    <w:link w:val="20"/>
    <w:qFormat/>
    <w:pPr>
      <w:keepNext/>
      <w:spacing w:before="240" w:after="60"/>
      <w:outlineLvl w:val="1"/>
    </w:pPr>
    <w:rPr>
      <w:rFonts w:ascii="Arial" w:hAnsi="Arial" w:cs="Arial"/>
      <w:b/>
      <w:bCs/>
      <w:i/>
      <w:iCs/>
      <w:sz w:val="28"/>
      <w:szCs w:val="28"/>
    </w:rPr>
  </w:style>
  <w:style w:type="paragraph" w:styleId="3">
    <w:name w:val="heading 3"/>
    <w:aliases w:val="H3,H3-Heading 3,3,l3.3,h3,l3,list 3,list3,subhead,Heading3,1.,Heading No. L3,Head 3,l3+toc 3,CT,Sub-section Title,heading 3,h3 Char,h:3 Char,h Char,3 Char,2h Char,H3 Char,L3 Char,l3 Char,CT Char,Heading3 Char,H3-Heading 3 Char"/>
    <w:basedOn w:val="a0"/>
    <w:link w:val="30"/>
    <w:qFormat/>
    <w:pPr>
      <w:spacing w:before="100" w:beforeAutospacing="1" w:after="100" w:afterAutospacing="1"/>
      <w:outlineLvl w:val="2"/>
    </w:pPr>
    <w:rPr>
      <w:b/>
      <w:bCs/>
      <w:sz w:val="27"/>
      <w:szCs w:val="27"/>
    </w:rPr>
  </w:style>
  <w:style w:type="paragraph" w:styleId="4">
    <w:name w:val="heading 4"/>
    <w:basedOn w:val="a0"/>
    <w:next w:val="a0"/>
    <w:link w:val="40"/>
    <w:qFormat/>
    <w:pPr>
      <w:keepNext/>
      <w:spacing w:before="240" w:after="60"/>
      <w:outlineLvl w:val="3"/>
    </w:pPr>
    <w:rPr>
      <w:b/>
      <w:bCs/>
      <w:sz w:val="28"/>
      <w:szCs w:val="28"/>
    </w:rPr>
  </w:style>
  <w:style w:type="paragraph" w:styleId="5">
    <w:name w:val="heading 5"/>
    <w:basedOn w:val="a0"/>
    <w:next w:val="a0"/>
    <w:link w:val="50"/>
    <w:qFormat/>
    <w:pPr>
      <w:spacing w:before="240" w:after="60"/>
      <w:ind w:left="709"/>
      <w:outlineLvl w:val="4"/>
    </w:pPr>
    <w:rPr>
      <w:rFonts w:ascii="Arial" w:hAnsi="Arial"/>
      <w:b/>
      <w:bCs/>
      <w:iCs/>
      <w:sz w:val="22"/>
      <w:szCs w:val="26"/>
      <w:lang w:eastAsia="uk-UA"/>
    </w:rPr>
  </w:style>
  <w:style w:type="paragraph" w:styleId="6">
    <w:name w:val="heading 6"/>
    <w:basedOn w:val="a0"/>
    <w:next w:val="a0"/>
    <w:link w:val="60"/>
    <w:qFormat/>
    <w:pPr>
      <w:spacing w:before="240" w:after="60"/>
      <w:ind w:left="709"/>
      <w:outlineLvl w:val="5"/>
    </w:pPr>
    <w:rPr>
      <w:rFonts w:ascii="Arial" w:hAnsi="Arial"/>
      <w:b/>
      <w:bCs/>
      <w:sz w:val="22"/>
      <w:szCs w:val="22"/>
      <w:lang w:eastAsia="uk-UA"/>
    </w:rPr>
  </w:style>
  <w:style w:type="paragraph" w:styleId="8">
    <w:name w:val="heading 8"/>
    <w:basedOn w:val="a0"/>
    <w:next w:val="a0"/>
    <w:link w:val="80"/>
    <w:semiHidden/>
    <w:unhideWhenUsed/>
    <w:qFormat/>
    <w:rsid w:val="00121A10"/>
    <w:pPr>
      <w:keepNext/>
      <w:keepLines/>
      <w:spacing w:before="200"/>
      <w:outlineLvl w:val="7"/>
    </w:pPr>
    <w:rPr>
      <w:rFonts w:asciiTheme="majorHAnsi" w:eastAsiaTheme="majorEastAsia" w:hAnsiTheme="majorHAnsi" w:cstheme="majorBidi"/>
      <w:color w:val="404040" w:themeColor="text1" w:themeTint="BF"/>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rPr>
      <w:rFonts w:ascii="Arial" w:hAnsi="Arial" w:cs="Arial"/>
      <w:b/>
      <w:bCs/>
      <w:kern w:val="32"/>
      <w:sz w:val="32"/>
      <w:szCs w:val="32"/>
      <w:lang w:val="ru-RU" w:eastAsia="ru-RU" w:bidi="ar-SA"/>
    </w:rPr>
  </w:style>
  <w:style w:type="character" w:customStyle="1" w:styleId="20">
    <w:name w:val="Заголовок 2 Знак"/>
    <w:link w:val="2"/>
    <w:rPr>
      <w:rFonts w:ascii="Arial" w:hAnsi="Arial" w:cs="Arial"/>
      <w:b/>
      <w:bCs/>
      <w:i/>
      <w:iCs/>
      <w:sz w:val="28"/>
      <w:szCs w:val="28"/>
      <w:lang w:val="ru-RU" w:eastAsia="ru-RU" w:bidi="ar-SA"/>
    </w:rPr>
  </w:style>
  <w:style w:type="character" w:customStyle="1" w:styleId="30">
    <w:name w:val="Заголовок 3 Знак"/>
    <w:aliases w:val="H3 Знак,H3-Heading 3 Знак,3 Знак,l3.3 Знак,h3 Знак,l3 Знак,list 3 Знак,list3 Знак,subhead Знак,Heading3 Знак,1. Знак,Heading No. L3 Знак,Head 3 Знак,l3+toc 3 Знак,CT Знак,Sub-section Title Знак,heading 3 Знак,h3 Char Знак,h:3 Char Знак"/>
    <w:link w:val="3"/>
    <w:rPr>
      <w:b/>
      <w:bCs/>
      <w:sz w:val="27"/>
      <w:szCs w:val="27"/>
      <w:lang w:val="ru-RU" w:eastAsia="ru-RU" w:bidi="ar-SA"/>
    </w:rPr>
  </w:style>
  <w:style w:type="character" w:customStyle="1" w:styleId="40">
    <w:name w:val="Заголовок 4 Знак"/>
    <w:link w:val="4"/>
    <w:rPr>
      <w:b/>
      <w:bCs/>
      <w:sz w:val="28"/>
      <w:szCs w:val="28"/>
      <w:lang w:val="ru-RU" w:eastAsia="ru-RU" w:bidi="ar-SA"/>
    </w:rPr>
  </w:style>
  <w:style w:type="paragraph" w:customStyle="1" w:styleId="11">
    <w:name w:val="Знак Знак1 Знак Знак"/>
    <w:basedOn w:val="a0"/>
    <w:rPr>
      <w:rFonts w:ascii="Verdana" w:hAnsi="Verdana" w:cs="Verdana"/>
      <w:sz w:val="20"/>
      <w:szCs w:val="20"/>
      <w:lang w:val="en-US" w:eastAsia="en-US"/>
    </w:rPr>
  </w:style>
  <w:style w:type="table" w:styleId="a4">
    <w:name w:val="Table Grid"/>
    <w:basedOn w:val="a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
    <w:name w:val="HTML Preformatted"/>
    <w:basedOn w:val="a0"/>
    <w:link w:val="HTML0"/>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link w:val="HTML"/>
    <w:uiPriority w:val="99"/>
    <w:locked/>
    <w:rPr>
      <w:rFonts w:ascii="Courier New" w:hAnsi="Courier New" w:cs="Courier New"/>
      <w:lang w:val="ru-RU" w:eastAsia="ru-RU" w:bidi="ar-SA"/>
    </w:rPr>
  </w:style>
  <w:style w:type="paragraph" w:styleId="a5">
    <w:name w:val="Body Text"/>
    <w:basedOn w:val="a0"/>
    <w:link w:val="a6"/>
    <w:pPr>
      <w:autoSpaceDE w:val="0"/>
      <w:autoSpaceDN w:val="0"/>
      <w:spacing w:after="120"/>
      <w:jc w:val="both"/>
    </w:pPr>
    <w:rPr>
      <w:rFonts w:ascii="Arial" w:hAnsi="Arial" w:cs="Arial"/>
      <w:sz w:val="20"/>
      <w:szCs w:val="20"/>
      <w:lang w:val="en-GB" w:eastAsia="en-US"/>
    </w:rPr>
  </w:style>
  <w:style w:type="character" w:customStyle="1" w:styleId="a6">
    <w:name w:val="Основной текст Знак"/>
    <w:link w:val="a5"/>
    <w:rPr>
      <w:rFonts w:ascii="Arial" w:hAnsi="Arial" w:cs="Arial"/>
      <w:lang w:val="en-GB" w:eastAsia="en-US"/>
    </w:rPr>
  </w:style>
  <w:style w:type="paragraph" w:styleId="a7">
    <w:name w:val="Normal (Web)"/>
    <w:aliases w:val="Обычный (веб) Знак,Обычный (веб) Знак2 Знак,Обычный (веб) Знак Знак1 Знак,Обычный (веб) Знак1 Знак Знак Знак,Обычный (веб) Знак Знак Знак Знак Знак,Обычный (веб) Знак1 Знак1 Знак,Обычный (веб) Знак Знак Знак1 Знак,Обычный (веб) Знак1 Знак"/>
    <w:basedOn w:val="a0"/>
    <w:link w:val="12"/>
    <w:uiPriority w:val="99"/>
    <w:qFormat/>
    <w:pPr>
      <w:spacing w:before="100" w:beforeAutospacing="1" w:after="100" w:afterAutospacing="1"/>
    </w:pPr>
  </w:style>
  <w:style w:type="character" w:customStyle="1" w:styleId="12">
    <w:name w:val="Обычный (веб) Знак1"/>
    <w:aliases w:val="Обычный (веб) Знак Знак,Обычный (веб) Знак2 Знак Знак,Обычный (веб) Знак Знак1 Знак Знак,Обычный (веб) Знак1 Знак Знак Знак Знак,Обычный (веб) Знак Знак Знак Знак Знак Знак,Обычный (веб) Знак1 Знак1 Знак Знак"/>
    <w:link w:val="a7"/>
    <w:locked/>
    <w:rPr>
      <w:sz w:val="24"/>
      <w:szCs w:val="24"/>
    </w:rPr>
  </w:style>
  <w:style w:type="paragraph" w:styleId="a8">
    <w:name w:val="footer"/>
    <w:aliases w:val="Нижний колонтитул Знак1,Нижний колонтитул Знак Знак,Нижний колонтитул Знак2 Знак Знак,Нижний колонтитул Знак1 Знак Знак Знак,Нижний колонтитул Знак Знак Знак Знак Знак,Footer Char Знак Знак Знак Знак Знак"/>
    <w:basedOn w:val="a0"/>
    <w:link w:val="a9"/>
    <w:uiPriority w:val="99"/>
    <w:pPr>
      <w:tabs>
        <w:tab w:val="center" w:pos="4677"/>
        <w:tab w:val="right" w:pos="9355"/>
      </w:tabs>
    </w:pPr>
  </w:style>
  <w:style w:type="character" w:customStyle="1" w:styleId="a9">
    <w:name w:val="Нижний колонтитул Знак"/>
    <w:aliases w:val="Нижний колонтитул Знак1 Знак,Нижний колонтитул Знак Знак Знак,Нижний колонтитул Знак2 Знак Знак Знак,Нижний колонтитул Знак1 Знак Знак Знак Знак,Нижний колонтитул Знак Знак Знак Знак Знак Знак"/>
    <w:link w:val="a8"/>
    <w:uiPriority w:val="99"/>
    <w:rPr>
      <w:sz w:val="24"/>
      <w:szCs w:val="24"/>
      <w:lang w:val="ru-RU" w:eastAsia="ru-RU" w:bidi="ar-SA"/>
    </w:rPr>
  </w:style>
  <w:style w:type="character" w:styleId="aa">
    <w:name w:val="page number"/>
    <w:basedOn w:val="a1"/>
  </w:style>
  <w:style w:type="paragraph" w:customStyle="1" w:styleId="ab">
    <w:name w:val="Нормальний текст"/>
    <w:basedOn w:val="a0"/>
    <w:pPr>
      <w:spacing w:before="120"/>
      <w:ind w:firstLine="567"/>
      <w:jc w:val="both"/>
    </w:pPr>
    <w:rPr>
      <w:rFonts w:ascii="Antiqua" w:hAnsi="Antiqua" w:cs="Antiqua"/>
      <w:sz w:val="26"/>
      <w:szCs w:val="26"/>
      <w:lang w:val="uk-UA"/>
    </w:rPr>
  </w:style>
  <w:style w:type="paragraph" w:styleId="ac">
    <w:name w:val="header"/>
    <w:basedOn w:val="a0"/>
    <w:link w:val="ad"/>
    <w:pPr>
      <w:tabs>
        <w:tab w:val="center" w:pos="4819"/>
        <w:tab w:val="right" w:pos="9639"/>
      </w:tabs>
    </w:pPr>
  </w:style>
  <w:style w:type="character" w:customStyle="1" w:styleId="ad">
    <w:name w:val="Верхний колонтитул Знак"/>
    <w:link w:val="ac"/>
    <w:locked/>
    <w:rPr>
      <w:sz w:val="24"/>
      <w:szCs w:val="24"/>
      <w:lang w:val="ru-RU" w:eastAsia="ru-RU" w:bidi="ar-SA"/>
    </w:rPr>
  </w:style>
  <w:style w:type="paragraph" w:customStyle="1" w:styleId="ae">
    <w:name w:val="Знак"/>
    <w:basedOn w:val="a0"/>
    <w:rPr>
      <w:rFonts w:ascii="Verdana" w:hAnsi="Verdana" w:cs="Verdana"/>
      <w:sz w:val="20"/>
      <w:szCs w:val="20"/>
      <w:lang w:val="en-US" w:eastAsia="en-US"/>
    </w:rPr>
  </w:style>
  <w:style w:type="character" w:customStyle="1" w:styleId="longtext">
    <w:name w:val="long_text"/>
    <w:basedOn w:val="a1"/>
  </w:style>
  <w:style w:type="character" w:styleId="af">
    <w:name w:val="Strong"/>
    <w:qFormat/>
    <w:rPr>
      <w:b/>
      <w:bCs/>
    </w:rPr>
  </w:style>
  <w:style w:type="character" w:styleId="af0">
    <w:name w:val="Emphasis"/>
    <w:qFormat/>
    <w:rPr>
      <w:i/>
      <w:iCs/>
    </w:rPr>
  </w:style>
  <w:style w:type="paragraph" w:customStyle="1" w:styleId="110">
    <w:name w:val="Знак11"/>
    <w:basedOn w:val="a0"/>
    <w:rPr>
      <w:rFonts w:ascii="Verdana" w:hAnsi="Verdana" w:cs="Verdana"/>
      <w:sz w:val="20"/>
      <w:szCs w:val="20"/>
      <w:lang w:val="en-US" w:eastAsia="en-US"/>
    </w:rPr>
  </w:style>
  <w:style w:type="paragraph" w:customStyle="1" w:styleId="111">
    <w:name w:val="Знак1 Знак Знак Знак Знак Знак Знак Знак Знак Знак Знак Знак Знак Знак1 Знак Знак Знак Знак Знак Знак Знак Знак Знак Знак Знак Знак Знак Знак Знак Знак"/>
    <w:basedOn w:val="a0"/>
    <w:rPr>
      <w:rFonts w:ascii="Verdana" w:hAnsi="Verdana" w:cs="Verdana"/>
      <w:sz w:val="20"/>
      <w:szCs w:val="20"/>
      <w:lang w:val="en-US" w:eastAsia="en-US"/>
    </w:rPr>
  </w:style>
  <w:style w:type="paragraph" w:customStyle="1" w:styleId="af1">
    <w:name w:val="Знак Знак Знак Знак"/>
    <w:basedOn w:val="a0"/>
    <w:rPr>
      <w:rFonts w:ascii="Verdana" w:hAnsi="Verdana" w:cs="Verdana"/>
      <w:sz w:val="20"/>
      <w:szCs w:val="20"/>
      <w:lang w:val="en-US" w:eastAsia="en-US"/>
    </w:rPr>
  </w:style>
  <w:style w:type="paragraph" w:customStyle="1" w:styleId="CharCharCharCharCharChar">
    <w:name w:val="Знак Знак Char Char Знак Знак Char Char Знак Знак Char Char"/>
    <w:basedOn w:val="a0"/>
    <w:pPr>
      <w:spacing w:after="160" w:line="240" w:lineRule="exact"/>
    </w:pPr>
    <w:rPr>
      <w:rFonts w:ascii="Verdana" w:hAnsi="Verdana" w:cs="Verdana"/>
      <w:sz w:val="20"/>
      <w:szCs w:val="20"/>
      <w:lang w:val="en-GB" w:eastAsia="en-US"/>
    </w:rPr>
  </w:style>
  <w:style w:type="character" w:customStyle="1" w:styleId="pager21">
    <w:name w:val="pager21"/>
    <w:basedOn w:val="a1"/>
  </w:style>
  <w:style w:type="paragraph" w:customStyle="1" w:styleId="xl31">
    <w:name w:val="xl31"/>
    <w:basedOn w:val="a0"/>
    <w:pPr>
      <w:spacing w:before="100" w:beforeAutospacing="1" w:after="100" w:afterAutospacing="1"/>
    </w:pPr>
    <w:rPr>
      <w:rFonts w:eastAsia="Arial Unicode MS"/>
    </w:rPr>
  </w:style>
  <w:style w:type="character" w:customStyle="1" w:styleId="298">
    <w:name w:val="Основной текст (298)_"/>
    <w:link w:val="2981"/>
    <w:locked/>
    <w:rPr>
      <w:spacing w:val="10"/>
      <w:sz w:val="18"/>
      <w:szCs w:val="18"/>
      <w:lang w:bidi="ar-SA"/>
    </w:rPr>
  </w:style>
  <w:style w:type="paragraph" w:customStyle="1" w:styleId="2981">
    <w:name w:val="Основной текст (298)1"/>
    <w:basedOn w:val="a0"/>
    <w:link w:val="298"/>
    <w:pPr>
      <w:shd w:val="clear" w:color="auto" w:fill="FFFFFF"/>
      <w:spacing w:before="540" w:after="300" w:line="240" w:lineRule="atLeast"/>
    </w:pPr>
    <w:rPr>
      <w:spacing w:val="10"/>
      <w:sz w:val="18"/>
      <w:szCs w:val="18"/>
      <w:lang w:val="x-none" w:eastAsia="x-none"/>
    </w:rPr>
  </w:style>
  <w:style w:type="character" w:styleId="af2">
    <w:name w:val="Hyperlink"/>
    <w:uiPriority w:val="99"/>
    <w:rPr>
      <w:rFonts w:ascii="Arial" w:hAnsi="Arial" w:cs="Arial"/>
      <w:color w:val="0000FF"/>
      <w:sz w:val="20"/>
      <w:szCs w:val="20"/>
      <w:u w:val="single"/>
    </w:rPr>
  </w:style>
  <w:style w:type="paragraph" w:customStyle="1" w:styleId="120">
    <w:name w:val="Знак12"/>
    <w:basedOn w:val="a0"/>
    <w:rPr>
      <w:rFonts w:ascii="Verdana" w:hAnsi="Verdana" w:cs="Verdana"/>
      <w:sz w:val="20"/>
      <w:szCs w:val="20"/>
      <w:lang w:val="en-US" w:eastAsia="en-US"/>
    </w:rPr>
  </w:style>
  <w:style w:type="paragraph" w:customStyle="1" w:styleId="112">
    <w:name w:val="Знак1 Знак Знак Знак Знак Знак Знак Знак Знак Знак1 Знак Знак Знак Знак Знак Знак Знак Знак Знак Знак Знак Знак Знак Знак Знак Знак Знак Знак Знак"/>
    <w:basedOn w:val="a0"/>
    <w:rPr>
      <w:rFonts w:ascii="Verdana" w:hAnsi="Verdana" w:cs="Verdana"/>
      <w:sz w:val="20"/>
      <w:szCs w:val="20"/>
      <w:lang w:val="en-US" w:eastAsia="en-US"/>
    </w:rPr>
  </w:style>
  <w:style w:type="paragraph" w:customStyle="1" w:styleId="13">
    <w:name w:val="Без интервала1"/>
    <w:pPr>
      <w:widowControl w:val="0"/>
      <w:autoSpaceDE w:val="0"/>
      <w:autoSpaceDN w:val="0"/>
    </w:pPr>
    <w:rPr>
      <w:rFonts w:ascii="Times New Roman CYR" w:hAnsi="Times New Roman CYR" w:cs="Times New Roman CYR"/>
      <w:sz w:val="24"/>
      <w:szCs w:val="24"/>
    </w:rPr>
  </w:style>
  <w:style w:type="paragraph" w:customStyle="1" w:styleId="130">
    <w:name w:val="Знак13"/>
    <w:basedOn w:val="a0"/>
    <w:rPr>
      <w:rFonts w:ascii="Verdana" w:hAnsi="Verdana" w:cs="Verdana"/>
      <w:sz w:val="20"/>
      <w:szCs w:val="20"/>
      <w:lang w:val="en-US" w:eastAsia="en-US"/>
    </w:rPr>
  </w:style>
  <w:style w:type="paragraph" w:customStyle="1" w:styleId="1110">
    <w:name w:val="Знак1 Знак Знак Знак Знак Знак Знак Знак Знак Знак1 Знак Знак Знак Знак Знак Знак Знак Знак Знак Знак Знак Знак Знак Знак Знак Знак Знак Знак Знак1"/>
    <w:basedOn w:val="a0"/>
    <w:rPr>
      <w:rFonts w:ascii="Verdana" w:hAnsi="Verdana" w:cs="Verdana"/>
      <w:sz w:val="20"/>
      <w:szCs w:val="20"/>
      <w:lang w:val="en-US" w:eastAsia="en-US"/>
    </w:rPr>
  </w:style>
  <w:style w:type="paragraph" w:customStyle="1" w:styleId="14">
    <w:name w:val="Знак14"/>
    <w:basedOn w:val="a0"/>
    <w:rPr>
      <w:rFonts w:ascii="Verdana" w:hAnsi="Verdana" w:cs="Verdana"/>
      <w:sz w:val="20"/>
      <w:szCs w:val="20"/>
      <w:lang w:val="en-US" w:eastAsia="en-US"/>
    </w:rPr>
  </w:style>
  <w:style w:type="paragraph" w:customStyle="1" w:styleId="15">
    <w:name w:val="Знак15"/>
    <w:basedOn w:val="a0"/>
    <w:rPr>
      <w:rFonts w:ascii="Verdana" w:hAnsi="Verdana" w:cs="Verdana"/>
      <w:sz w:val="20"/>
      <w:szCs w:val="20"/>
      <w:lang w:val="en-US" w:eastAsia="en-US"/>
    </w:rPr>
  </w:style>
  <w:style w:type="paragraph" w:customStyle="1" w:styleId="16">
    <w:name w:val="Знак16"/>
    <w:basedOn w:val="a0"/>
    <w:rPr>
      <w:rFonts w:ascii="Verdana" w:hAnsi="Verdana" w:cs="Verdana"/>
      <w:sz w:val="20"/>
      <w:szCs w:val="20"/>
      <w:lang w:val="en-US" w:eastAsia="en-US"/>
    </w:rPr>
  </w:style>
  <w:style w:type="paragraph" w:customStyle="1" w:styleId="17">
    <w:name w:val="Знак17"/>
    <w:basedOn w:val="a0"/>
    <w:rPr>
      <w:rFonts w:ascii="Verdana" w:hAnsi="Verdana" w:cs="Verdana"/>
      <w:sz w:val="20"/>
      <w:szCs w:val="20"/>
      <w:lang w:val="en-US" w:eastAsia="en-US"/>
    </w:rPr>
  </w:style>
  <w:style w:type="paragraph" w:customStyle="1" w:styleId="18">
    <w:name w:val="Знак18"/>
    <w:basedOn w:val="a0"/>
    <w:rPr>
      <w:rFonts w:ascii="Verdana" w:hAnsi="Verdana" w:cs="Verdana"/>
      <w:sz w:val="20"/>
      <w:szCs w:val="20"/>
      <w:lang w:val="en-US" w:eastAsia="en-US"/>
    </w:rPr>
  </w:style>
  <w:style w:type="paragraph" w:customStyle="1" w:styleId="19">
    <w:name w:val="Знак19"/>
    <w:basedOn w:val="a0"/>
    <w:rPr>
      <w:rFonts w:ascii="Verdana" w:hAnsi="Verdana" w:cs="Verdana"/>
      <w:sz w:val="20"/>
      <w:szCs w:val="20"/>
      <w:lang w:val="en-US" w:eastAsia="en-US"/>
    </w:rPr>
  </w:style>
  <w:style w:type="paragraph" w:customStyle="1" w:styleId="1100">
    <w:name w:val="Знак110"/>
    <w:basedOn w:val="a0"/>
    <w:rPr>
      <w:rFonts w:ascii="Verdana" w:hAnsi="Verdana" w:cs="Verdana"/>
      <w:sz w:val="20"/>
      <w:szCs w:val="20"/>
      <w:lang w:val="en-US" w:eastAsia="en-US"/>
    </w:rPr>
  </w:style>
  <w:style w:type="paragraph" w:customStyle="1" w:styleId="1111">
    <w:name w:val="Знак111"/>
    <w:basedOn w:val="a0"/>
    <w:rPr>
      <w:rFonts w:ascii="Verdana" w:hAnsi="Verdana" w:cs="Verdana"/>
      <w:sz w:val="20"/>
      <w:szCs w:val="20"/>
      <w:lang w:val="en-US" w:eastAsia="en-US"/>
    </w:rPr>
  </w:style>
  <w:style w:type="paragraph" w:customStyle="1" w:styleId="1120">
    <w:name w:val="Знак112"/>
    <w:basedOn w:val="a0"/>
    <w:rPr>
      <w:rFonts w:ascii="Verdana" w:hAnsi="Verdana" w:cs="Verdana"/>
      <w:sz w:val="20"/>
      <w:szCs w:val="20"/>
      <w:lang w:val="en-US" w:eastAsia="en-US"/>
    </w:rPr>
  </w:style>
  <w:style w:type="paragraph" w:customStyle="1" w:styleId="113">
    <w:name w:val="Знак113"/>
    <w:basedOn w:val="a0"/>
    <w:rPr>
      <w:rFonts w:ascii="Verdana" w:hAnsi="Verdana" w:cs="Verdana"/>
      <w:sz w:val="20"/>
      <w:szCs w:val="20"/>
      <w:lang w:val="en-US" w:eastAsia="en-US"/>
    </w:rPr>
  </w:style>
  <w:style w:type="paragraph" w:customStyle="1" w:styleId="1a">
    <w:name w:val="Знак1"/>
    <w:basedOn w:val="a0"/>
    <w:rPr>
      <w:rFonts w:ascii="Verdana" w:hAnsi="Verdana" w:cs="Verdana"/>
      <w:sz w:val="20"/>
      <w:szCs w:val="20"/>
      <w:lang w:val="en-US" w:eastAsia="en-US"/>
    </w:rPr>
  </w:style>
  <w:style w:type="paragraph" w:styleId="af3">
    <w:name w:val="Balloon Text"/>
    <w:basedOn w:val="a0"/>
    <w:link w:val="af4"/>
    <w:semiHidden/>
    <w:rPr>
      <w:rFonts w:ascii="Tahoma" w:hAnsi="Tahoma" w:cs="Tahoma"/>
      <w:sz w:val="16"/>
      <w:szCs w:val="16"/>
    </w:rPr>
  </w:style>
  <w:style w:type="character" w:customStyle="1" w:styleId="hps">
    <w:name w:val="hps"/>
  </w:style>
  <w:style w:type="character" w:customStyle="1" w:styleId="shorttext">
    <w:name w:val="short_text"/>
  </w:style>
  <w:style w:type="character" w:customStyle="1" w:styleId="atn">
    <w:name w:val="atn"/>
  </w:style>
  <w:style w:type="character" w:customStyle="1" w:styleId="hpsatn">
    <w:name w:val="hps atn"/>
  </w:style>
  <w:style w:type="paragraph" w:customStyle="1" w:styleId="1b">
    <w:name w:val="Знак1"/>
    <w:basedOn w:val="a0"/>
    <w:uiPriority w:val="99"/>
    <w:rPr>
      <w:rFonts w:ascii="Verdana" w:hAnsi="Verdana" w:cs="Verdana"/>
      <w:sz w:val="20"/>
      <w:szCs w:val="20"/>
      <w:lang w:val="en-US" w:eastAsia="en-US"/>
    </w:rPr>
  </w:style>
  <w:style w:type="paragraph" w:styleId="af5">
    <w:name w:val="Title"/>
    <w:basedOn w:val="a0"/>
    <w:link w:val="1c"/>
    <w:qFormat/>
    <w:pPr>
      <w:widowControl w:val="0"/>
      <w:ind w:left="320"/>
      <w:jc w:val="center"/>
    </w:pPr>
    <w:rPr>
      <w:rFonts w:ascii="Arial" w:hAnsi="Arial" w:cs="Arial"/>
      <w:b/>
      <w:bCs/>
      <w:sz w:val="18"/>
      <w:szCs w:val="18"/>
      <w:lang w:val="uk-UA" w:eastAsia="en-US"/>
    </w:rPr>
  </w:style>
  <w:style w:type="character" w:customStyle="1" w:styleId="1c">
    <w:name w:val="Название Знак1"/>
    <w:link w:val="af5"/>
    <w:locked/>
    <w:rPr>
      <w:rFonts w:ascii="Arial" w:hAnsi="Arial" w:cs="Arial"/>
      <w:b/>
      <w:bCs/>
      <w:sz w:val="18"/>
      <w:szCs w:val="18"/>
      <w:lang w:val="uk-UA" w:eastAsia="en-US" w:bidi="ar-SA"/>
    </w:rPr>
  </w:style>
  <w:style w:type="paragraph" w:customStyle="1" w:styleId="1d">
    <w:name w:val="Абзац списка1"/>
    <w:basedOn w:val="a0"/>
    <w:pPr>
      <w:ind w:left="720"/>
    </w:pPr>
  </w:style>
  <w:style w:type="character" w:customStyle="1" w:styleId="9">
    <w:name w:val="Подпись к таблице (9)_"/>
    <w:link w:val="90"/>
    <w:locked/>
    <w:rPr>
      <w:spacing w:val="10"/>
      <w:sz w:val="18"/>
      <w:szCs w:val="18"/>
      <w:lang w:bidi="ar-SA"/>
    </w:rPr>
  </w:style>
  <w:style w:type="paragraph" w:customStyle="1" w:styleId="90">
    <w:name w:val="Подпись к таблице (9)"/>
    <w:basedOn w:val="a0"/>
    <w:link w:val="9"/>
    <w:pPr>
      <w:shd w:val="clear" w:color="auto" w:fill="FFFFFF"/>
      <w:spacing w:line="240" w:lineRule="atLeast"/>
    </w:pPr>
    <w:rPr>
      <w:spacing w:val="10"/>
      <w:sz w:val="18"/>
      <w:szCs w:val="18"/>
      <w:lang w:val="x-none" w:eastAsia="x-none"/>
    </w:rPr>
  </w:style>
  <w:style w:type="paragraph" w:customStyle="1" w:styleId="1e">
    <w:name w:val="Без интервала1"/>
    <w:pPr>
      <w:widowControl w:val="0"/>
      <w:autoSpaceDE w:val="0"/>
      <w:autoSpaceDN w:val="0"/>
    </w:pPr>
    <w:rPr>
      <w:rFonts w:ascii="Times New Roman CYR" w:hAnsi="Times New Roman CYR" w:cs="Times New Roman CYR"/>
      <w:sz w:val="24"/>
      <w:szCs w:val="24"/>
    </w:rPr>
  </w:style>
  <w:style w:type="paragraph" w:customStyle="1" w:styleId="41">
    <w:name w:val="Знак4"/>
    <w:basedOn w:val="a0"/>
    <w:rPr>
      <w:rFonts w:ascii="Verdana" w:hAnsi="Verdana" w:cs="Verdana"/>
      <w:sz w:val="20"/>
      <w:szCs w:val="20"/>
      <w:lang w:val="en-US" w:eastAsia="en-US"/>
    </w:rPr>
  </w:style>
  <w:style w:type="paragraph" w:customStyle="1" w:styleId="af6">
    <w:name w:val="Содержимое таблицы"/>
    <w:basedOn w:val="a0"/>
    <w:pPr>
      <w:widowControl w:val="0"/>
      <w:suppressLineNumbers/>
      <w:suppressAutoHyphens/>
    </w:pPr>
    <w:rPr>
      <w:rFonts w:ascii="Arial" w:hAnsi="Arial"/>
      <w:kern w:val="1"/>
      <w:sz w:val="20"/>
      <w:lang w:val="uk-UA"/>
    </w:rPr>
  </w:style>
  <w:style w:type="paragraph" w:styleId="af7">
    <w:name w:val="Document Map"/>
    <w:basedOn w:val="a0"/>
    <w:link w:val="af8"/>
    <w:semiHidden/>
    <w:pPr>
      <w:shd w:val="clear" w:color="auto" w:fill="000080"/>
    </w:pPr>
    <w:rPr>
      <w:rFonts w:ascii="Tahoma" w:hAnsi="Tahoma" w:cs="Tahoma"/>
      <w:sz w:val="20"/>
      <w:szCs w:val="20"/>
    </w:rPr>
  </w:style>
  <w:style w:type="paragraph" w:customStyle="1" w:styleId="1f">
    <w:name w:val="Знак Знак1 Знак Знак Знак Знак"/>
    <w:basedOn w:val="a0"/>
    <w:rPr>
      <w:rFonts w:ascii="Verdana" w:hAnsi="Verdana" w:cs="Verdana"/>
      <w:sz w:val="20"/>
      <w:szCs w:val="20"/>
      <w:lang w:val="en-US" w:eastAsia="en-US"/>
    </w:rPr>
  </w:style>
  <w:style w:type="paragraph" w:customStyle="1" w:styleId="af9">
    <w:name w:val="Знак Знак Знак Знак Знак"/>
    <w:basedOn w:val="a0"/>
    <w:rPr>
      <w:rFonts w:ascii="Verdana" w:hAnsi="Verdana" w:cs="Verdana"/>
      <w:sz w:val="20"/>
      <w:szCs w:val="20"/>
      <w:lang w:val="en-US" w:eastAsia="en-US"/>
    </w:rPr>
  </w:style>
  <w:style w:type="paragraph" w:customStyle="1" w:styleId="msolistparagraph0">
    <w:name w:val="msolistparagraph"/>
    <w:basedOn w:val="a0"/>
    <w:pPr>
      <w:ind w:left="720"/>
    </w:pPr>
    <w:rPr>
      <w:rFonts w:ascii="Calibri" w:hAnsi="Calibri"/>
      <w:sz w:val="22"/>
      <w:szCs w:val="22"/>
    </w:rPr>
  </w:style>
  <w:style w:type="paragraph" w:customStyle="1" w:styleId="afa">
    <w:name w:val="Знак Знак Знак Знак Знак Знак Знак"/>
    <w:basedOn w:val="a0"/>
    <w:rPr>
      <w:rFonts w:ascii="Verdana" w:hAnsi="Verdana" w:cs="Verdana"/>
      <w:sz w:val="20"/>
      <w:szCs w:val="20"/>
      <w:lang w:val="en-US" w:eastAsia="en-US"/>
    </w:rPr>
  </w:style>
  <w:style w:type="paragraph" w:customStyle="1" w:styleId="tj1">
    <w:name w:val="tj1"/>
    <w:basedOn w:val="a0"/>
    <w:pPr>
      <w:spacing w:line="300" w:lineRule="atLeast"/>
      <w:jc w:val="both"/>
    </w:pPr>
  </w:style>
  <w:style w:type="character" w:customStyle="1" w:styleId="value">
    <w:name w:val="value"/>
    <w:basedOn w:val="a1"/>
  </w:style>
  <w:style w:type="paragraph" w:customStyle="1" w:styleId="1f0">
    <w:name w:val="Знак Знак1 Знак Знак Знак Знак Знак Знак Знак Знак"/>
    <w:basedOn w:val="a0"/>
    <w:rPr>
      <w:rFonts w:ascii="Verdana" w:hAnsi="Verdana" w:cs="Verdana"/>
      <w:sz w:val="20"/>
      <w:szCs w:val="20"/>
      <w:lang w:val="en-US" w:eastAsia="en-US"/>
    </w:rPr>
  </w:style>
  <w:style w:type="paragraph" w:customStyle="1" w:styleId="NoSpacing1">
    <w:name w:val="No Spacing1"/>
    <w:basedOn w:val="a0"/>
    <w:pPr>
      <w:autoSpaceDE w:val="0"/>
      <w:autoSpaceDN w:val="0"/>
    </w:pPr>
    <w:rPr>
      <w:rFonts w:ascii="Times New Roman CYR" w:eastAsia="Calibri" w:hAnsi="Times New Roman CYR"/>
    </w:rPr>
  </w:style>
  <w:style w:type="paragraph" w:styleId="a">
    <w:name w:val="List Bullet"/>
    <w:basedOn w:val="a0"/>
    <w:autoRedefine/>
    <w:pPr>
      <w:numPr>
        <w:numId w:val="4"/>
      </w:numPr>
      <w:spacing w:before="120" w:after="120"/>
    </w:pPr>
    <w:rPr>
      <w:rFonts w:ascii="Arial" w:hAnsi="Arial"/>
      <w:sz w:val="22"/>
      <w:lang w:val="en-US" w:eastAsia="uk-UA"/>
    </w:rPr>
  </w:style>
  <w:style w:type="paragraph" w:customStyle="1" w:styleId="afb">
    <w:name w:val="Таблица заголовки"/>
    <w:basedOn w:val="a0"/>
    <w:pPr>
      <w:spacing w:before="60" w:after="60"/>
      <w:ind w:left="-57" w:right="-57"/>
      <w:jc w:val="center"/>
    </w:pPr>
    <w:rPr>
      <w:rFonts w:ascii="Arial" w:hAnsi="Arial"/>
      <w:sz w:val="22"/>
      <w:lang w:eastAsia="uk-UA"/>
    </w:rPr>
  </w:style>
  <w:style w:type="paragraph" w:customStyle="1" w:styleId="afc">
    <w:name w:val="Таблица текст"/>
    <w:basedOn w:val="a0"/>
    <w:pPr>
      <w:spacing w:before="60" w:after="60"/>
      <w:ind w:left="-57" w:right="-57"/>
    </w:pPr>
    <w:rPr>
      <w:rFonts w:ascii="Arial" w:hAnsi="Arial"/>
      <w:sz w:val="20"/>
      <w:lang w:eastAsia="uk-UA"/>
    </w:rPr>
  </w:style>
  <w:style w:type="paragraph" w:customStyle="1" w:styleId="afd">
    <w:name w:val="Название таблицы"/>
    <w:basedOn w:val="a0"/>
    <w:next w:val="a0"/>
    <w:pPr>
      <w:keepNext/>
      <w:spacing w:before="240" w:after="120"/>
    </w:pPr>
    <w:rPr>
      <w:rFonts w:ascii="Arial" w:hAnsi="Arial"/>
      <w:sz w:val="22"/>
      <w:lang w:eastAsia="uk-UA"/>
    </w:rPr>
  </w:style>
  <w:style w:type="paragraph" w:customStyle="1" w:styleId="afe">
    <w:name w:val="Титульный заголовок"/>
    <w:basedOn w:val="a0"/>
    <w:pPr>
      <w:spacing w:before="240" w:after="240"/>
      <w:jc w:val="center"/>
    </w:pPr>
    <w:rPr>
      <w:rFonts w:ascii="Arial" w:hAnsi="Arial"/>
      <w:b/>
      <w:sz w:val="28"/>
      <w:lang w:eastAsia="uk-UA"/>
    </w:rPr>
  </w:style>
  <w:style w:type="paragraph" w:customStyle="1" w:styleId="aff">
    <w:name w:val="Таблица центр.текст"/>
    <w:basedOn w:val="afc"/>
    <w:pPr>
      <w:jc w:val="center"/>
    </w:pPr>
  </w:style>
  <w:style w:type="paragraph" w:customStyle="1" w:styleId="1f1">
    <w:name w:val="1"/>
    <w:basedOn w:val="a0"/>
    <w:rPr>
      <w:rFonts w:ascii="Verdana" w:hAnsi="Verdana" w:cs="Verdana"/>
      <w:sz w:val="20"/>
      <w:szCs w:val="20"/>
      <w:lang w:val="en-US" w:eastAsia="en-US"/>
    </w:rPr>
  </w:style>
  <w:style w:type="paragraph" w:customStyle="1" w:styleId="11110">
    <w:name w:val="Знак1 Знак Знак Знак Знак Знак Знак Знак Знак Знак1 Знак Знак Знак Знак Знак Знак Знак Знак Знак1 Знак Знак Знак Знак Знак Знак Знак Знак Знак1 Знак Знак Знак"/>
    <w:basedOn w:val="a0"/>
    <w:rPr>
      <w:rFonts w:ascii="Verdana" w:hAnsi="Verdana" w:cs="Verdana"/>
      <w:sz w:val="20"/>
      <w:szCs w:val="20"/>
      <w:lang w:val="en-US" w:eastAsia="en-US"/>
    </w:rPr>
  </w:style>
  <w:style w:type="paragraph" w:customStyle="1" w:styleId="31">
    <w:name w:val="Знак Знак3 Знак Знак"/>
    <w:basedOn w:val="a0"/>
    <w:rPr>
      <w:rFonts w:ascii="Verdana" w:hAnsi="Verdana" w:cs="Verdana"/>
      <w:sz w:val="20"/>
      <w:szCs w:val="20"/>
      <w:lang w:val="en-US" w:eastAsia="en-US"/>
    </w:rPr>
  </w:style>
  <w:style w:type="paragraph" w:styleId="aff0">
    <w:name w:val="Plain Text"/>
    <w:basedOn w:val="a0"/>
    <w:link w:val="aff1"/>
    <w:uiPriority w:val="99"/>
    <w:unhideWhenUsed/>
    <w:rPr>
      <w:rFonts w:ascii="Calibri" w:eastAsia="Calibri" w:hAnsi="Calibri" w:cs="Consolas"/>
      <w:sz w:val="22"/>
      <w:szCs w:val="21"/>
      <w:lang w:eastAsia="en-US"/>
    </w:rPr>
  </w:style>
  <w:style w:type="character" w:customStyle="1" w:styleId="aff1">
    <w:name w:val="Текст Знак"/>
    <w:link w:val="aff0"/>
    <w:uiPriority w:val="99"/>
    <w:rPr>
      <w:rFonts w:ascii="Calibri" w:eastAsia="Calibri" w:hAnsi="Calibri" w:cs="Consolas"/>
      <w:sz w:val="22"/>
      <w:szCs w:val="21"/>
      <w:lang w:eastAsia="en-US"/>
    </w:rPr>
  </w:style>
  <w:style w:type="character" w:styleId="aff2">
    <w:name w:val="annotation reference"/>
    <w:rPr>
      <w:rFonts w:cs="Times New Roman"/>
      <w:sz w:val="16"/>
      <w:szCs w:val="16"/>
    </w:rPr>
  </w:style>
  <w:style w:type="paragraph" w:customStyle="1" w:styleId="aff3">
    <w:name w:val="Знак Знак Знак Знак"/>
    <w:basedOn w:val="a0"/>
    <w:pPr>
      <w:tabs>
        <w:tab w:val="num" w:pos="720"/>
      </w:tabs>
      <w:spacing w:after="160" w:line="240" w:lineRule="exact"/>
      <w:ind w:left="720" w:hanging="720"/>
      <w:jc w:val="both"/>
    </w:pPr>
    <w:rPr>
      <w:rFonts w:ascii="Verdana" w:hAnsi="Verdana" w:cs="Arial"/>
      <w:sz w:val="20"/>
      <w:szCs w:val="20"/>
      <w:lang w:val="en-US" w:eastAsia="en-US"/>
    </w:rPr>
  </w:style>
  <w:style w:type="paragraph" w:customStyle="1" w:styleId="11111">
    <w:name w:val="Знак1 Знак Знак Знак Знак Знак Знак Знак Знак Знак1 Знак Знак Знак Знак Знак Знак Знак Знак Знак1 Знак Знак Знак Знак Знак Знак Знак Знак Знак1 Знак Знак Знак Знак"/>
    <w:basedOn w:val="a0"/>
    <w:rPr>
      <w:rFonts w:ascii="Verdana" w:hAnsi="Verdana" w:cs="Verdana"/>
      <w:sz w:val="20"/>
      <w:szCs w:val="20"/>
      <w:lang w:val="en-US" w:eastAsia="en-US"/>
    </w:rPr>
  </w:style>
  <w:style w:type="paragraph" w:customStyle="1" w:styleId="114">
    <w:name w:val="Знак Знак1 Знак Знак Знак Знак Знак Знак Знак Знак1"/>
    <w:basedOn w:val="a0"/>
    <w:rPr>
      <w:rFonts w:ascii="Verdana" w:hAnsi="Verdana" w:cs="Verdana"/>
      <w:sz w:val="20"/>
      <w:szCs w:val="20"/>
      <w:lang w:val="en-US" w:eastAsia="en-US"/>
    </w:rPr>
  </w:style>
  <w:style w:type="paragraph" w:styleId="32">
    <w:name w:val="Body Text Indent 3"/>
    <w:aliases w:val="Основной текст с отступом 3 Знак1,Основной текст с отступом 3 Знак Знак,Body Text Indent 3 Char Знак Знак,Body Text Indent 3 Char Знак1"/>
    <w:basedOn w:val="a0"/>
    <w:link w:val="33"/>
    <w:pPr>
      <w:spacing w:after="120"/>
      <w:ind w:left="283"/>
    </w:pPr>
    <w:rPr>
      <w:sz w:val="16"/>
      <w:szCs w:val="16"/>
      <w:lang w:val="uk-UA"/>
    </w:rPr>
  </w:style>
  <w:style w:type="character" w:customStyle="1" w:styleId="33">
    <w:name w:val="Основной текст с отступом 3 Знак"/>
    <w:aliases w:val="Основной текст с отступом 3 Знак1 Знак,Основной текст с отступом 3 Знак Знак Знак,Body Text Indent 3 Char Знак Знак Знак,Body Text Indent 3 Char Знак1 Знак"/>
    <w:link w:val="32"/>
    <w:rPr>
      <w:sz w:val="16"/>
      <w:szCs w:val="16"/>
      <w:lang w:val="uk-UA" w:eastAsia="ru-RU" w:bidi="ar-SA"/>
    </w:rPr>
  </w:style>
  <w:style w:type="paragraph" w:customStyle="1" w:styleId="1112">
    <w:name w:val="Знак1 Знак Знак Знак Знак Знак Знак Знак Знак Знак1 Знак Знак Знак Знак Знак Знак Знак Знак Знак1 Знак Знак Знак Знак"/>
    <w:basedOn w:val="a0"/>
    <w:rPr>
      <w:rFonts w:ascii="Verdana" w:hAnsi="Verdana" w:cs="Verdana"/>
      <w:sz w:val="20"/>
      <w:szCs w:val="20"/>
      <w:lang w:val="en-US" w:eastAsia="en-US"/>
    </w:rPr>
  </w:style>
  <w:style w:type="paragraph" w:styleId="aff4">
    <w:name w:val="Body Text Indent"/>
    <w:basedOn w:val="a0"/>
    <w:link w:val="aff5"/>
    <w:pPr>
      <w:spacing w:after="120"/>
      <w:ind w:left="283"/>
    </w:pPr>
  </w:style>
  <w:style w:type="paragraph" w:customStyle="1" w:styleId="CharCharCharCharCharChar0">
    <w:name w:val="Знак Знак Char Char Знак Знак Char Char Знак Знак Char Char"/>
    <w:basedOn w:val="a0"/>
    <w:pPr>
      <w:spacing w:after="160" w:line="240" w:lineRule="exact"/>
    </w:pPr>
    <w:rPr>
      <w:rFonts w:ascii="Verdana" w:hAnsi="Verdana" w:cs="Verdana"/>
      <w:sz w:val="20"/>
      <w:szCs w:val="20"/>
      <w:lang w:val="en-GB" w:eastAsia="en-US"/>
    </w:rPr>
  </w:style>
  <w:style w:type="character" w:customStyle="1" w:styleId="aff6">
    <w:name w:val="Название Знак"/>
    <w:locked/>
    <w:rPr>
      <w:rFonts w:ascii="Arial" w:hAnsi="Arial" w:cs="Arial"/>
      <w:b/>
      <w:bCs/>
      <w:sz w:val="18"/>
      <w:szCs w:val="18"/>
      <w:lang w:val="uk-UA" w:eastAsia="en-US"/>
    </w:rPr>
  </w:style>
  <w:style w:type="paragraph" w:customStyle="1" w:styleId="CharChar">
    <w:name w:val="Char Char"/>
    <w:basedOn w:val="a0"/>
    <w:rPr>
      <w:rFonts w:ascii="Verdana" w:hAnsi="Verdana"/>
      <w:sz w:val="20"/>
      <w:szCs w:val="20"/>
      <w:lang w:val="en-US" w:eastAsia="en-US"/>
    </w:rPr>
  </w:style>
  <w:style w:type="character" w:customStyle="1" w:styleId="st1">
    <w:name w:val="st1"/>
    <w:basedOn w:val="a1"/>
  </w:style>
  <w:style w:type="paragraph" w:customStyle="1" w:styleId="aff7">
    <w:name w:val="Знак Знак Знак Знак Знак Знак Знак Знак"/>
    <w:basedOn w:val="a0"/>
    <w:rPr>
      <w:rFonts w:ascii="Verdana" w:hAnsi="Verdana" w:cs="Verdana"/>
      <w:sz w:val="20"/>
      <w:szCs w:val="20"/>
      <w:lang w:val="en-US" w:eastAsia="en-US"/>
    </w:rPr>
  </w:style>
  <w:style w:type="paragraph" w:customStyle="1" w:styleId="aff8">
    <w:name w:val="Знак Знак"/>
    <w:basedOn w:val="a0"/>
    <w:rPr>
      <w:rFonts w:ascii="Verdana" w:hAnsi="Verdana" w:cs="Verdana"/>
      <w:sz w:val="20"/>
      <w:szCs w:val="20"/>
      <w:lang w:val="en-US" w:eastAsia="en-US"/>
    </w:rPr>
  </w:style>
  <w:style w:type="paragraph" w:customStyle="1" w:styleId="1f2">
    <w:name w:val="Знак Знак1 Знак Знак Знак Знак Знак Знак"/>
    <w:basedOn w:val="a0"/>
    <w:rPr>
      <w:rFonts w:ascii="Verdana" w:hAnsi="Verdana" w:cs="Verdana"/>
      <w:sz w:val="20"/>
      <w:szCs w:val="20"/>
      <w:lang w:val="en-US" w:eastAsia="en-US"/>
    </w:rPr>
  </w:style>
  <w:style w:type="paragraph" w:customStyle="1" w:styleId="aff9">
    <w:name w:val="Знак Знак"/>
    <w:basedOn w:val="a0"/>
    <w:rPr>
      <w:rFonts w:ascii="Verdana" w:hAnsi="Verdana" w:cs="Verdana"/>
      <w:sz w:val="20"/>
      <w:szCs w:val="20"/>
      <w:lang w:val="en-US" w:eastAsia="en-US"/>
    </w:rPr>
  </w:style>
  <w:style w:type="table" w:customStyle="1" w:styleId="1f3">
    <w:name w:val="Сетка таблицы1"/>
    <w:basedOn w:val="a2"/>
    <w:next w:val="a4"/>
    <w:uiPriority w:val="59"/>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
    <w:name w:val="Сетка таблицы2"/>
    <w:basedOn w:val="a2"/>
    <w:next w:val="a4"/>
    <w:uiPriority w:val="59"/>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
    <w:name w:val="Сетка таблицы3"/>
    <w:basedOn w:val="a2"/>
    <w:next w:val="a4"/>
    <w:uiPriority w:val="59"/>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
    <w:name w:val="Сетка таблицы4"/>
    <w:basedOn w:val="a2"/>
    <w:next w:val="a4"/>
    <w:uiPriority w:val="59"/>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basedOn w:val="a2"/>
    <w:next w:val="a4"/>
    <w:uiPriority w:val="59"/>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
    <w:name w:val="Сетка таблицы6"/>
    <w:basedOn w:val="a2"/>
    <w:next w:val="a4"/>
    <w:uiPriority w:val="59"/>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
    <w:name w:val="Сетка таблицы7"/>
    <w:basedOn w:val="a2"/>
    <w:next w:val="a4"/>
    <w:uiPriority w:val="59"/>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
    <w:name w:val="Сетка таблицы8"/>
    <w:basedOn w:val="a2"/>
    <w:next w:val="a4"/>
    <w:uiPriority w:val="59"/>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
    <w:name w:val="Сетка таблицы9"/>
    <w:basedOn w:val="a2"/>
    <w:next w:val="a4"/>
    <w:uiPriority w:val="59"/>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1">
    <w:name w:val="Знак Знак1 Знак Знак Знак Знак Знак Знак Знак Знак2"/>
    <w:basedOn w:val="a0"/>
    <w:pPr>
      <w:tabs>
        <w:tab w:val="num" w:pos="720"/>
      </w:tabs>
      <w:spacing w:after="160" w:line="240" w:lineRule="exact"/>
      <w:ind w:left="720" w:hanging="720"/>
      <w:jc w:val="both"/>
    </w:pPr>
    <w:rPr>
      <w:rFonts w:ascii="Verdana" w:hAnsi="Verdana" w:cs="Arial"/>
      <w:sz w:val="20"/>
      <w:szCs w:val="20"/>
      <w:lang w:val="en-US" w:eastAsia="en-US"/>
    </w:rPr>
  </w:style>
  <w:style w:type="paragraph" w:customStyle="1" w:styleId="22">
    <w:name w:val="Знак Знак2"/>
    <w:basedOn w:val="a0"/>
    <w:pPr>
      <w:tabs>
        <w:tab w:val="num" w:pos="720"/>
      </w:tabs>
      <w:spacing w:after="160" w:line="240" w:lineRule="exact"/>
      <w:ind w:left="720" w:hanging="720"/>
      <w:jc w:val="both"/>
    </w:pPr>
    <w:rPr>
      <w:rFonts w:ascii="Verdana" w:hAnsi="Verdana" w:cs="Arial"/>
      <w:sz w:val="20"/>
      <w:szCs w:val="20"/>
      <w:lang w:val="en-US" w:eastAsia="en-US"/>
    </w:rPr>
  </w:style>
  <w:style w:type="paragraph" w:customStyle="1" w:styleId="affa">
    <w:name w:val="Знак Знак Знак Знак Знак Знак Знак Знак Знак Знак Знак"/>
    <w:basedOn w:val="a0"/>
    <w:rPr>
      <w:rFonts w:ascii="Verdana" w:hAnsi="Verdana" w:cs="Verdana"/>
      <w:sz w:val="20"/>
      <w:szCs w:val="20"/>
      <w:lang w:val="en-US" w:eastAsia="en-US"/>
    </w:rPr>
  </w:style>
  <w:style w:type="paragraph" w:styleId="affb">
    <w:name w:val="List Paragraph"/>
    <w:basedOn w:val="a0"/>
    <w:uiPriority w:val="34"/>
    <w:qFormat/>
    <w:pPr>
      <w:ind w:left="708"/>
    </w:pPr>
  </w:style>
  <w:style w:type="character" w:styleId="affc">
    <w:name w:val="FollowedHyperlink"/>
    <w:uiPriority w:val="99"/>
    <w:unhideWhenUsed/>
    <w:rPr>
      <w:color w:val="800080"/>
      <w:u w:val="single"/>
    </w:rPr>
  </w:style>
  <w:style w:type="paragraph" w:styleId="affd">
    <w:name w:val="annotation text"/>
    <w:basedOn w:val="a0"/>
    <w:link w:val="affe"/>
    <w:rPr>
      <w:sz w:val="20"/>
      <w:szCs w:val="20"/>
    </w:rPr>
  </w:style>
  <w:style w:type="character" w:customStyle="1" w:styleId="affe">
    <w:name w:val="Текст примечания Знак"/>
    <w:basedOn w:val="a1"/>
    <w:link w:val="affd"/>
  </w:style>
  <w:style w:type="paragraph" w:styleId="23">
    <w:name w:val="Body Text 2"/>
    <w:basedOn w:val="a0"/>
    <w:link w:val="24"/>
    <w:pPr>
      <w:spacing w:after="120" w:line="480" w:lineRule="auto"/>
    </w:pPr>
  </w:style>
  <w:style w:type="character" w:customStyle="1" w:styleId="24">
    <w:name w:val="Основной текст 2 Знак"/>
    <w:link w:val="23"/>
    <w:rPr>
      <w:sz w:val="24"/>
      <w:szCs w:val="24"/>
    </w:rPr>
  </w:style>
  <w:style w:type="character" w:customStyle="1" w:styleId="FontStyle27">
    <w:name w:val="Font Style27"/>
    <w:rPr>
      <w:rFonts w:ascii="Times New Roman" w:hAnsi="Times New Roman" w:cs="Times New Roman"/>
      <w:sz w:val="20"/>
      <w:szCs w:val="20"/>
    </w:rPr>
  </w:style>
  <w:style w:type="paragraph" w:styleId="afff">
    <w:name w:val="annotation subject"/>
    <w:basedOn w:val="affd"/>
    <w:next w:val="affd"/>
    <w:link w:val="afff0"/>
    <w:rPr>
      <w:b/>
      <w:bCs/>
    </w:rPr>
  </w:style>
  <w:style w:type="character" w:customStyle="1" w:styleId="afff0">
    <w:name w:val="Тема примечания Знак"/>
    <w:link w:val="afff"/>
    <w:rPr>
      <w:b/>
      <w:bCs/>
    </w:rPr>
  </w:style>
  <w:style w:type="paragraph" w:customStyle="1" w:styleId="1f4">
    <w:name w:val="Знак Знак1 Знак Знак Знак Знак Знак Знак Знак Знак Знак Знак"/>
    <w:basedOn w:val="a0"/>
    <w:rPr>
      <w:rFonts w:ascii="Verdana" w:hAnsi="Verdana" w:cs="Verdana"/>
      <w:sz w:val="20"/>
      <w:szCs w:val="20"/>
      <w:lang w:val="en-US" w:eastAsia="en-US"/>
    </w:rPr>
  </w:style>
  <w:style w:type="paragraph" w:customStyle="1" w:styleId="xl91">
    <w:name w:val="xl91"/>
    <w:basedOn w:val="a0"/>
    <w:rsid w:val="009D3B38"/>
    <w:pPr>
      <w:spacing w:before="100" w:beforeAutospacing="1" w:after="100" w:afterAutospacing="1"/>
      <w:jc w:val="center"/>
    </w:pPr>
  </w:style>
  <w:style w:type="paragraph" w:customStyle="1" w:styleId="xl92">
    <w:name w:val="xl92"/>
    <w:basedOn w:val="a0"/>
    <w:rsid w:val="009D3B38"/>
    <w:pPr>
      <w:spacing w:before="100" w:beforeAutospacing="1" w:after="100" w:afterAutospacing="1"/>
    </w:pPr>
  </w:style>
  <w:style w:type="paragraph" w:customStyle="1" w:styleId="xl93">
    <w:name w:val="xl93"/>
    <w:basedOn w:val="a0"/>
    <w:rsid w:val="009D3B3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94">
    <w:name w:val="xl94"/>
    <w:basedOn w:val="a0"/>
    <w:rsid w:val="009D3B3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95">
    <w:name w:val="xl95"/>
    <w:basedOn w:val="a0"/>
    <w:rsid w:val="009D3B3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i/>
      <w:iCs/>
    </w:rPr>
  </w:style>
  <w:style w:type="paragraph" w:customStyle="1" w:styleId="xl96">
    <w:name w:val="xl96"/>
    <w:basedOn w:val="a0"/>
    <w:rsid w:val="009D3B3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97">
    <w:name w:val="xl97"/>
    <w:basedOn w:val="a0"/>
    <w:rsid w:val="009D3B3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98">
    <w:name w:val="xl98"/>
    <w:basedOn w:val="a0"/>
    <w:rsid w:val="009D3B3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99">
    <w:name w:val="xl99"/>
    <w:basedOn w:val="a0"/>
    <w:rsid w:val="009D3B3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00">
    <w:name w:val="xl100"/>
    <w:basedOn w:val="a0"/>
    <w:rsid w:val="009D3B3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a0"/>
    <w:rsid w:val="009D3B38"/>
    <w:pPr>
      <w:spacing w:before="100" w:beforeAutospacing="1" w:after="100" w:afterAutospacing="1"/>
      <w:jc w:val="center"/>
      <w:textAlignment w:val="center"/>
    </w:pPr>
  </w:style>
  <w:style w:type="paragraph" w:customStyle="1" w:styleId="xl102">
    <w:name w:val="xl102"/>
    <w:basedOn w:val="a0"/>
    <w:rsid w:val="009D3B38"/>
    <w:pPr>
      <w:spacing w:before="100" w:beforeAutospacing="1" w:after="100" w:afterAutospacing="1"/>
      <w:jc w:val="center"/>
      <w:textAlignment w:val="center"/>
    </w:pPr>
    <w:rPr>
      <w:b/>
      <w:bCs/>
      <w:color w:val="000000"/>
    </w:rPr>
  </w:style>
  <w:style w:type="paragraph" w:customStyle="1" w:styleId="xl103">
    <w:name w:val="xl103"/>
    <w:basedOn w:val="a0"/>
    <w:rsid w:val="009D3B38"/>
    <w:pPr>
      <w:spacing w:before="100" w:beforeAutospacing="1" w:after="100" w:afterAutospacing="1"/>
      <w:textAlignment w:val="center"/>
    </w:pPr>
  </w:style>
  <w:style w:type="character" w:customStyle="1" w:styleId="50">
    <w:name w:val="Заголовок 5 Знак"/>
    <w:basedOn w:val="a1"/>
    <w:link w:val="5"/>
    <w:rsid w:val="0071153F"/>
    <w:rPr>
      <w:rFonts w:ascii="Arial" w:hAnsi="Arial"/>
      <w:b/>
      <w:bCs/>
      <w:iCs/>
      <w:sz w:val="22"/>
      <w:szCs w:val="26"/>
      <w:lang w:eastAsia="uk-UA"/>
    </w:rPr>
  </w:style>
  <w:style w:type="character" w:customStyle="1" w:styleId="60">
    <w:name w:val="Заголовок 6 Знак"/>
    <w:basedOn w:val="a1"/>
    <w:link w:val="6"/>
    <w:rsid w:val="0071153F"/>
    <w:rPr>
      <w:rFonts w:ascii="Arial" w:hAnsi="Arial"/>
      <w:b/>
      <w:bCs/>
      <w:sz w:val="22"/>
      <w:szCs w:val="22"/>
      <w:lang w:eastAsia="uk-UA"/>
    </w:rPr>
  </w:style>
  <w:style w:type="character" w:customStyle="1" w:styleId="af4">
    <w:name w:val="Текст выноски Знак"/>
    <w:basedOn w:val="a1"/>
    <w:link w:val="af3"/>
    <w:semiHidden/>
    <w:rsid w:val="0071153F"/>
    <w:rPr>
      <w:rFonts w:ascii="Tahoma" w:hAnsi="Tahoma" w:cs="Tahoma"/>
      <w:sz w:val="16"/>
      <w:szCs w:val="16"/>
    </w:rPr>
  </w:style>
  <w:style w:type="character" w:customStyle="1" w:styleId="af8">
    <w:name w:val="Схема документа Знак"/>
    <w:basedOn w:val="a1"/>
    <w:link w:val="af7"/>
    <w:semiHidden/>
    <w:rsid w:val="0071153F"/>
    <w:rPr>
      <w:rFonts w:ascii="Tahoma" w:hAnsi="Tahoma" w:cs="Tahoma"/>
      <w:shd w:val="clear" w:color="auto" w:fill="000080"/>
    </w:rPr>
  </w:style>
  <w:style w:type="character" w:customStyle="1" w:styleId="aff5">
    <w:name w:val="Основной текст с отступом Знак"/>
    <w:basedOn w:val="a1"/>
    <w:link w:val="aff4"/>
    <w:rsid w:val="0071153F"/>
    <w:rPr>
      <w:sz w:val="24"/>
      <w:szCs w:val="24"/>
    </w:rPr>
  </w:style>
  <w:style w:type="character" w:customStyle="1" w:styleId="80">
    <w:name w:val="Заголовок 8 Знак"/>
    <w:basedOn w:val="a1"/>
    <w:link w:val="8"/>
    <w:semiHidden/>
    <w:rsid w:val="00121A10"/>
    <w:rPr>
      <w:rFonts w:asciiTheme="majorHAnsi" w:eastAsiaTheme="majorEastAsia" w:hAnsiTheme="majorHAnsi" w:cstheme="majorBidi"/>
      <w:color w:val="404040" w:themeColor="text1" w:themeTint="BF"/>
    </w:rPr>
  </w:style>
  <w:style w:type="paragraph" w:customStyle="1" w:styleId="1f5">
    <w:name w:val="Обычный1"/>
    <w:rsid w:val="003626B0"/>
    <w:pPr>
      <w:widowControl w:val="0"/>
      <w:suppressAutoHyphens/>
    </w:pPr>
    <w:rPr>
      <w:rFonts w:eastAsia="Arial"/>
      <w:lang w:eastAsia="ar-SA"/>
    </w:rPr>
  </w:style>
  <w:style w:type="paragraph" w:customStyle="1" w:styleId="Normal1">
    <w:name w:val="Normal1"/>
    <w:rsid w:val="00831494"/>
    <w:pPr>
      <w:widowControl w:val="0"/>
    </w:pPr>
    <w:rPr>
      <w:snapToGrid w:val="0"/>
    </w:rPr>
  </w:style>
  <w:style w:type="character" w:customStyle="1" w:styleId="WW8Num8z0">
    <w:name w:val="WW8Num8z0"/>
    <w:rsid w:val="007E477E"/>
    <w:rPr>
      <w:rFonts w:ascii="Wingdings" w:hAnsi="Wingding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Hyperlink" w:uiPriority="99"/>
    <w:lsdException w:name="FollowedHyperlink" w:uiPriority="99"/>
    <w:lsdException w:name="Strong" w:qFormat="1"/>
    <w:lsdException w:name="Emphasis" w:qFormat="1"/>
    <w:lsdException w:name="Plain Text" w:uiPriority="99"/>
    <w:lsdException w:name="Normal (Web)" w:uiPriority="99" w:qFormat="1"/>
    <w:lsdException w:name="HTML Preformatted"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qFormat/>
    <w:rsid w:val="002A3558"/>
    <w:rPr>
      <w:sz w:val="24"/>
      <w:szCs w:val="24"/>
    </w:rPr>
  </w:style>
  <w:style w:type="paragraph" w:styleId="1">
    <w:name w:val="heading 1"/>
    <w:basedOn w:val="a0"/>
    <w:next w:val="a0"/>
    <w:link w:val="10"/>
    <w:qFormat/>
    <w:pPr>
      <w:keepNext/>
      <w:spacing w:before="240" w:after="60"/>
      <w:outlineLvl w:val="0"/>
    </w:pPr>
    <w:rPr>
      <w:rFonts w:ascii="Arial" w:hAnsi="Arial" w:cs="Arial"/>
      <w:b/>
      <w:bCs/>
      <w:kern w:val="32"/>
      <w:sz w:val="32"/>
      <w:szCs w:val="32"/>
    </w:rPr>
  </w:style>
  <w:style w:type="paragraph" w:styleId="2">
    <w:name w:val="heading 2"/>
    <w:basedOn w:val="a0"/>
    <w:next w:val="a0"/>
    <w:link w:val="20"/>
    <w:qFormat/>
    <w:pPr>
      <w:keepNext/>
      <w:spacing w:before="240" w:after="60"/>
      <w:outlineLvl w:val="1"/>
    </w:pPr>
    <w:rPr>
      <w:rFonts w:ascii="Arial" w:hAnsi="Arial" w:cs="Arial"/>
      <w:b/>
      <w:bCs/>
      <w:i/>
      <w:iCs/>
      <w:sz w:val="28"/>
      <w:szCs w:val="28"/>
    </w:rPr>
  </w:style>
  <w:style w:type="paragraph" w:styleId="3">
    <w:name w:val="heading 3"/>
    <w:aliases w:val="H3,H3-Heading 3,3,l3.3,h3,l3,list 3,list3,subhead,Heading3,1.,Heading No. L3,Head 3,l3+toc 3,CT,Sub-section Title,heading 3,h3 Char,h:3 Char,h Char,3 Char,2h Char,H3 Char,L3 Char,l3 Char,CT Char,Heading3 Char,H3-Heading 3 Char"/>
    <w:basedOn w:val="a0"/>
    <w:link w:val="30"/>
    <w:qFormat/>
    <w:pPr>
      <w:spacing w:before="100" w:beforeAutospacing="1" w:after="100" w:afterAutospacing="1"/>
      <w:outlineLvl w:val="2"/>
    </w:pPr>
    <w:rPr>
      <w:b/>
      <w:bCs/>
      <w:sz w:val="27"/>
      <w:szCs w:val="27"/>
    </w:rPr>
  </w:style>
  <w:style w:type="paragraph" w:styleId="4">
    <w:name w:val="heading 4"/>
    <w:basedOn w:val="a0"/>
    <w:next w:val="a0"/>
    <w:link w:val="40"/>
    <w:qFormat/>
    <w:pPr>
      <w:keepNext/>
      <w:spacing w:before="240" w:after="60"/>
      <w:outlineLvl w:val="3"/>
    </w:pPr>
    <w:rPr>
      <w:b/>
      <w:bCs/>
      <w:sz w:val="28"/>
      <w:szCs w:val="28"/>
    </w:rPr>
  </w:style>
  <w:style w:type="paragraph" w:styleId="5">
    <w:name w:val="heading 5"/>
    <w:basedOn w:val="a0"/>
    <w:next w:val="a0"/>
    <w:link w:val="50"/>
    <w:qFormat/>
    <w:pPr>
      <w:spacing w:before="240" w:after="60"/>
      <w:ind w:left="709"/>
      <w:outlineLvl w:val="4"/>
    </w:pPr>
    <w:rPr>
      <w:rFonts w:ascii="Arial" w:hAnsi="Arial"/>
      <w:b/>
      <w:bCs/>
      <w:iCs/>
      <w:sz w:val="22"/>
      <w:szCs w:val="26"/>
      <w:lang w:eastAsia="uk-UA"/>
    </w:rPr>
  </w:style>
  <w:style w:type="paragraph" w:styleId="6">
    <w:name w:val="heading 6"/>
    <w:basedOn w:val="a0"/>
    <w:next w:val="a0"/>
    <w:link w:val="60"/>
    <w:qFormat/>
    <w:pPr>
      <w:spacing w:before="240" w:after="60"/>
      <w:ind w:left="709"/>
      <w:outlineLvl w:val="5"/>
    </w:pPr>
    <w:rPr>
      <w:rFonts w:ascii="Arial" w:hAnsi="Arial"/>
      <w:b/>
      <w:bCs/>
      <w:sz w:val="22"/>
      <w:szCs w:val="22"/>
      <w:lang w:eastAsia="uk-UA"/>
    </w:rPr>
  </w:style>
  <w:style w:type="paragraph" w:styleId="8">
    <w:name w:val="heading 8"/>
    <w:basedOn w:val="a0"/>
    <w:next w:val="a0"/>
    <w:link w:val="80"/>
    <w:semiHidden/>
    <w:unhideWhenUsed/>
    <w:qFormat/>
    <w:rsid w:val="00121A10"/>
    <w:pPr>
      <w:keepNext/>
      <w:keepLines/>
      <w:spacing w:before="200"/>
      <w:outlineLvl w:val="7"/>
    </w:pPr>
    <w:rPr>
      <w:rFonts w:asciiTheme="majorHAnsi" w:eastAsiaTheme="majorEastAsia" w:hAnsiTheme="majorHAnsi" w:cstheme="majorBidi"/>
      <w:color w:val="404040" w:themeColor="text1" w:themeTint="BF"/>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rPr>
      <w:rFonts w:ascii="Arial" w:hAnsi="Arial" w:cs="Arial"/>
      <w:b/>
      <w:bCs/>
      <w:kern w:val="32"/>
      <w:sz w:val="32"/>
      <w:szCs w:val="32"/>
      <w:lang w:val="ru-RU" w:eastAsia="ru-RU" w:bidi="ar-SA"/>
    </w:rPr>
  </w:style>
  <w:style w:type="character" w:customStyle="1" w:styleId="20">
    <w:name w:val="Заголовок 2 Знак"/>
    <w:link w:val="2"/>
    <w:rPr>
      <w:rFonts w:ascii="Arial" w:hAnsi="Arial" w:cs="Arial"/>
      <w:b/>
      <w:bCs/>
      <w:i/>
      <w:iCs/>
      <w:sz w:val="28"/>
      <w:szCs w:val="28"/>
      <w:lang w:val="ru-RU" w:eastAsia="ru-RU" w:bidi="ar-SA"/>
    </w:rPr>
  </w:style>
  <w:style w:type="character" w:customStyle="1" w:styleId="30">
    <w:name w:val="Заголовок 3 Знак"/>
    <w:aliases w:val="H3 Знак,H3-Heading 3 Знак,3 Знак,l3.3 Знак,h3 Знак,l3 Знак,list 3 Знак,list3 Знак,subhead Знак,Heading3 Знак,1. Знак,Heading No. L3 Знак,Head 3 Знак,l3+toc 3 Знак,CT Знак,Sub-section Title Знак,heading 3 Знак,h3 Char Знак,h:3 Char Знак"/>
    <w:link w:val="3"/>
    <w:rPr>
      <w:b/>
      <w:bCs/>
      <w:sz w:val="27"/>
      <w:szCs w:val="27"/>
      <w:lang w:val="ru-RU" w:eastAsia="ru-RU" w:bidi="ar-SA"/>
    </w:rPr>
  </w:style>
  <w:style w:type="character" w:customStyle="1" w:styleId="40">
    <w:name w:val="Заголовок 4 Знак"/>
    <w:link w:val="4"/>
    <w:rPr>
      <w:b/>
      <w:bCs/>
      <w:sz w:val="28"/>
      <w:szCs w:val="28"/>
      <w:lang w:val="ru-RU" w:eastAsia="ru-RU" w:bidi="ar-SA"/>
    </w:rPr>
  </w:style>
  <w:style w:type="paragraph" w:customStyle="1" w:styleId="11">
    <w:name w:val="Знак Знак1 Знак Знак"/>
    <w:basedOn w:val="a0"/>
    <w:rPr>
      <w:rFonts w:ascii="Verdana" w:hAnsi="Verdana" w:cs="Verdana"/>
      <w:sz w:val="20"/>
      <w:szCs w:val="20"/>
      <w:lang w:val="en-US" w:eastAsia="en-US"/>
    </w:rPr>
  </w:style>
  <w:style w:type="table" w:styleId="a4">
    <w:name w:val="Table Grid"/>
    <w:basedOn w:val="a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
    <w:name w:val="HTML Preformatted"/>
    <w:basedOn w:val="a0"/>
    <w:link w:val="HTML0"/>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link w:val="HTML"/>
    <w:uiPriority w:val="99"/>
    <w:locked/>
    <w:rPr>
      <w:rFonts w:ascii="Courier New" w:hAnsi="Courier New" w:cs="Courier New"/>
      <w:lang w:val="ru-RU" w:eastAsia="ru-RU" w:bidi="ar-SA"/>
    </w:rPr>
  </w:style>
  <w:style w:type="paragraph" w:styleId="a5">
    <w:name w:val="Body Text"/>
    <w:basedOn w:val="a0"/>
    <w:link w:val="a6"/>
    <w:pPr>
      <w:autoSpaceDE w:val="0"/>
      <w:autoSpaceDN w:val="0"/>
      <w:spacing w:after="120"/>
      <w:jc w:val="both"/>
    </w:pPr>
    <w:rPr>
      <w:rFonts w:ascii="Arial" w:hAnsi="Arial" w:cs="Arial"/>
      <w:sz w:val="20"/>
      <w:szCs w:val="20"/>
      <w:lang w:val="en-GB" w:eastAsia="en-US"/>
    </w:rPr>
  </w:style>
  <w:style w:type="character" w:customStyle="1" w:styleId="a6">
    <w:name w:val="Основной текст Знак"/>
    <w:link w:val="a5"/>
    <w:rPr>
      <w:rFonts w:ascii="Arial" w:hAnsi="Arial" w:cs="Arial"/>
      <w:lang w:val="en-GB" w:eastAsia="en-US"/>
    </w:rPr>
  </w:style>
  <w:style w:type="paragraph" w:styleId="a7">
    <w:name w:val="Normal (Web)"/>
    <w:aliases w:val="Обычный (веб) Знак,Обычный (веб) Знак2 Знак,Обычный (веб) Знак Знак1 Знак,Обычный (веб) Знак1 Знак Знак Знак,Обычный (веб) Знак Знак Знак Знак Знак,Обычный (веб) Знак1 Знак1 Знак,Обычный (веб) Знак Знак Знак1 Знак,Обычный (веб) Знак1 Знак"/>
    <w:basedOn w:val="a0"/>
    <w:link w:val="12"/>
    <w:uiPriority w:val="99"/>
    <w:qFormat/>
    <w:pPr>
      <w:spacing w:before="100" w:beforeAutospacing="1" w:after="100" w:afterAutospacing="1"/>
    </w:pPr>
  </w:style>
  <w:style w:type="character" w:customStyle="1" w:styleId="12">
    <w:name w:val="Обычный (веб) Знак1"/>
    <w:aliases w:val="Обычный (веб) Знак Знак,Обычный (веб) Знак2 Знак Знак,Обычный (веб) Знак Знак1 Знак Знак,Обычный (веб) Знак1 Знак Знак Знак Знак,Обычный (веб) Знак Знак Знак Знак Знак Знак,Обычный (веб) Знак1 Знак1 Знак Знак"/>
    <w:link w:val="a7"/>
    <w:locked/>
    <w:rPr>
      <w:sz w:val="24"/>
      <w:szCs w:val="24"/>
    </w:rPr>
  </w:style>
  <w:style w:type="paragraph" w:styleId="a8">
    <w:name w:val="footer"/>
    <w:aliases w:val="Нижний колонтитул Знак1,Нижний колонтитул Знак Знак,Нижний колонтитул Знак2 Знак Знак,Нижний колонтитул Знак1 Знак Знак Знак,Нижний колонтитул Знак Знак Знак Знак Знак,Footer Char Знак Знак Знак Знак Знак"/>
    <w:basedOn w:val="a0"/>
    <w:link w:val="a9"/>
    <w:uiPriority w:val="99"/>
    <w:pPr>
      <w:tabs>
        <w:tab w:val="center" w:pos="4677"/>
        <w:tab w:val="right" w:pos="9355"/>
      </w:tabs>
    </w:pPr>
  </w:style>
  <w:style w:type="character" w:customStyle="1" w:styleId="a9">
    <w:name w:val="Нижний колонтитул Знак"/>
    <w:aliases w:val="Нижний колонтитул Знак1 Знак,Нижний колонтитул Знак Знак Знак,Нижний колонтитул Знак2 Знак Знак Знак,Нижний колонтитул Знак1 Знак Знак Знак Знак,Нижний колонтитул Знак Знак Знак Знак Знак Знак"/>
    <w:link w:val="a8"/>
    <w:uiPriority w:val="99"/>
    <w:rPr>
      <w:sz w:val="24"/>
      <w:szCs w:val="24"/>
      <w:lang w:val="ru-RU" w:eastAsia="ru-RU" w:bidi="ar-SA"/>
    </w:rPr>
  </w:style>
  <w:style w:type="character" w:styleId="aa">
    <w:name w:val="page number"/>
    <w:basedOn w:val="a1"/>
  </w:style>
  <w:style w:type="paragraph" w:customStyle="1" w:styleId="ab">
    <w:name w:val="Нормальний текст"/>
    <w:basedOn w:val="a0"/>
    <w:pPr>
      <w:spacing w:before="120"/>
      <w:ind w:firstLine="567"/>
      <w:jc w:val="both"/>
    </w:pPr>
    <w:rPr>
      <w:rFonts w:ascii="Antiqua" w:hAnsi="Antiqua" w:cs="Antiqua"/>
      <w:sz w:val="26"/>
      <w:szCs w:val="26"/>
      <w:lang w:val="uk-UA"/>
    </w:rPr>
  </w:style>
  <w:style w:type="paragraph" w:styleId="ac">
    <w:name w:val="header"/>
    <w:basedOn w:val="a0"/>
    <w:link w:val="ad"/>
    <w:pPr>
      <w:tabs>
        <w:tab w:val="center" w:pos="4819"/>
        <w:tab w:val="right" w:pos="9639"/>
      </w:tabs>
    </w:pPr>
  </w:style>
  <w:style w:type="character" w:customStyle="1" w:styleId="ad">
    <w:name w:val="Верхний колонтитул Знак"/>
    <w:link w:val="ac"/>
    <w:locked/>
    <w:rPr>
      <w:sz w:val="24"/>
      <w:szCs w:val="24"/>
      <w:lang w:val="ru-RU" w:eastAsia="ru-RU" w:bidi="ar-SA"/>
    </w:rPr>
  </w:style>
  <w:style w:type="paragraph" w:customStyle="1" w:styleId="ae">
    <w:name w:val="Знак"/>
    <w:basedOn w:val="a0"/>
    <w:rPr>
      <w:rFonts w:ascii="Verdana" w:hAnsi="Verdana" w:cs="Verdana"/>
      <w:sz w:val="20"/>
      <w:szCs w:val="20"/>
      <w:lang w:val="en-US" w:eastAsia="en-US"/>
    </w:rPr>
  </w:style>
  <w:style w:type="character" w:customStyle="1" w:styleId="longtext">
    <w:name w:val="long_text"/>
    <w:basedOn w:val="a1"/>
  </w:style>
  <w:style w:type="character" w:styleId="af">
    <w:name w:val="Strong"/>
    <w:qFormat/>
    <w:rPr>
      <w:b/>
      <w:bCs/>
    </w:rPr>
  </w:style>
  <w:style w:type="character" w:styleId="af0">
    <w:name w:val="Emphasis"/>
    <w:qFormat/>
    <w:rPr>
      <w:i/>
      <w:iCs/>
    </w:rPr>
  </w:style>
  <w:style w:type="paragraph" w:customStyle="1" w:styleId="110">
    <w:name w:val="Знак11"/>
    <w:basedOn w:val="a0"/>
    <w:rPr>
      <w:rFonts w:ascii="Verdana" w:hAnsi="Verdana" w:cs="Verdana"/>
      <w:sz w:val="20"/>
      <w:szCs w:val="20"/>
      <w:lang w:val="en-US" w:eastAsia="en-US"/>
    </w:rPr>
  </w:style>
  <w:style w:type="paragraph" w:customStyle="1" w:styleId="111">
    <w:name w:val="Знак1 Знак Знак Знак Знак Знак Знак Знак Знак Знак Знак Знак Знак Знак1 Знак Знак Знак Знак Знак Знак Знак Знак Знак Знак Знак Знак Знак Знак Знак Знак"/>
    <w:basedOn w:val="a0"/>
    <w:rPr>
      <w:rFonts w:ascii="Verdana" w:hAnsi="Verdana" w:cs="Verdana"/>
      <w:sz w:val="20"/>
      <w:szCs w:val="20"/>
      <w:lang w:val="en-US" w:eastAsia="en-US"/>
    </w:rPr>
  </w:style>
  <w:style w:type="paragraph" w:customStyle="1" w:styleId="af1">
    <w:name w:val="Знак Знак Знак Знак"/>
    <w:basedOn w:val="a0"/>
    <w:rPr>
      <w:rFonts w:ascii="Verdana" w:hAnsi="Verdana" w:cs="Verdana"/>
      <w:sz w:val="20"/>
      <w:szCs w:val="20"/>
      <w:lang w:val="en-US" w:eastAsia="en-US"/>
    </w:rPr>
  </w:style>
  <w:style w:type="paragraph" w:customStyle="1" w:styleId="CharCharCharCharCharChar">
    <w:name w:val="Знак Знак Char Char Знак Знак Char Char Знак Знак Char Char"/>
    <w:basedOn w:val="a0"/>
    <w:pPr>
      <w:spacing w:after="160" w:line="240" w:lineRule="exact"/>
    </w:pPr>
    <w:rPr>
      <w:rFonts w:ascii="Verdana" w:hAnsi="Verdana" w:cs="Verdana"/>
      <w:sz w:val="20"/>
      <w:szCs w:val="20"/>
      <w:lang w:val="en-GB" w:eastAsia="en-US"/>
    </w:rPr>
  </w:style>
  <w:style w:type="character" w:customStyle="1" w:styleId="pager21">
    <w:name w:val="pager21"/>
    <w:basedOn w:val="a1"/>
  </w:style>
  <w:style w:type="paragraph" w:customStyle="1" w:styleId="xl31">
    <w:name w:val="xl31"/>
    <w:basedOn w:val="a0"/>
    <w:pPr>
      <w:spacing w:before="100" w:beforeAutospacing="1" w:after="100" w:afterAutospacing="1"/>
    </w:pPr>
    <w:rPr>
      <w:rFonts w:eastAsia="Arial Unicode MS"/>
    </w:rPr>
  </w:style>
  <w:style w:type="character" w:customStyle="1" w:styleId="298">
    <w:name w:val="Основной текст (298)_"/>
    <w:link w:val="2981"/>
    <w:locked/>
    <w:rPr>
      <w:spacing w:val="10"/>
      <w:sz w:val="18"/>
      <w:szCs w:val="18"/>
      <w:lang w:bidi="ar-SA"/>
    </w:rPr>
  </w:style>
  <w:style w:type="paragraph" w:customStyle="1" w:styleId="2981">
    <w:name w:val="Основной текст (298)1"/>
    <w:basedOn w:val="a0"/>
    <w:link w:val="298"/>
    <w:pPr>
      <w:shd w:val="clear" w:color="auto" w:fill="FFFFFF"/>
      <w:spacing w:before="540" w:after="300" w:line="240" w:lineRule="atLeast"/>
    </w:pPr>
    <w:rPr>
      <w:spacing w:val="10"/>
      <w:sz w:val="18"/>
      <w:szCs w:val="18"/>
      <w:lang w:val="x-none" w:eastAsia="x-none"/>
    </w:rPr>
  </w:style>
  <w:style w:type="character" w:styleId="af2">
    <w:name w:val="Hyperlink"/>
    <w:uiPriority w:val="99"/>
    <w:rPr>
      <w:rFonts w:ascii="Arial" w:hAnsi="Arial" w:cs="Arial"/>
      <w:color w:val="0000FF"/>
      <w:sz w:val="20"/>
      <w:szCs w:val="20"/>
      <w:u w:val="single"/>
    </w:rPr>
  </w:style>
  <w:style w:type="paragraph" w:customStyle="1" w:styleId="120">
    <w:name w:val="Знак12"/>
    <w:basedOn w:val="a0"/>
    <w:rPr>
      <w:rFonts w:ascii="Verdana" w:hAnsi="Verdana" w:cs="Verdana"/>
      <w:sz w:val="20"/>
      <w:szCs w:val="20"/>
      <w:lang w:val="en-US" w:eastAsia="en-US"/>
    </w:rPr>
  </w:style>
  <w:style w:type="paragraph" w:customStyle="1" w:styleId="112">
    <w:name w:val="Знак1 Знак Знак Знак Знак Знак Знак Знак Знак Знак1 Знак Знак Знак Знак Знак Знак Знак Знак Знак Знак Знак Знак Знак Знак Знак Знак Знак Знак Знак"/>
    <w:basedOn w:val="a0"/>
    <w:rPr>
      <w:rFonts w:ascii="Verdana" w:hAnsi="Verdana" w:cs="Verdana"/>
      <w:sz w:val="20"/>
      <w:szCs w:val="20"/>
      <w:lang w:val="en-US" w:eastAsia="en-US"/>
    </w:rPr>
  </w:style>
  <w:style w:type="paragraph" w:customStyle="1" w:styleId="13">
    <w:name w:val="Без интервала1"/>
    <w:pPr>
      <w:widowControl w:val="0"/>
      <w:autoSpaceDE w:val="0"/>
      <w:autoSpaceDN w:val="0"/>
    </w:pPr>
    <w:rPr>
      <w:rFonts w:ascii="Times New Roman CYR" w:hAnsi="Times New Roman CYR" w:cs="Times New Roman CYR"/>
      <w:sz w:val="24"/>
      <w:szCs w:val="24"/>
    </w:rPr>
  </w:style>
  <w:style w:type="paragraph" w:customStyle="1" w:styleId="130">
    <w:name w:val="Знак13"/>
    <w:basedOn w:val="a0"/>
    <w:rPr>
      <w:rFonts w:ascii="Verdana" w:hAnsi="Verdana" w:cs="Verdana"/>
      <w:sz w:val="20"/>
      <w:szCs w:val="20"/>
      <w:lang w:val="en-US" w:eastAsia="en-US"/>
    </w:rPr>
  </w:style>
  <w:style w:type="paragraph" w:customStyle="1" w:styleId="1110">
    <w:name w:val="Знак1 Знак Знак Знак Знак Знак Знак Знак Знак Знак1 Знак Знак Знак Знак Знак Знак Знак Знак Знак Знак Знак Знак Знак Знак Знак Знак Знак Знак Знак1"/>
    <w:basedOn w:val="a0"/>
    <w:rPr>
      <w:rFonts w:ascii="Verdana" w:hAnsi="Verdana" w:cs="Verdana"/>
      <w:sz w:val="20"/>
      <w:szCs w:val="20"/>
      <w:lang w:val="en-US" w:eastAsia="en-US"/>
    </w:rPr>
  </w:style>
  <w:style w:type="paragraph" w:customStyle="1" w:styleId="14">
    <w:name w:val="Знак14"/>
    <w:basedOn w:val="a0"/>
    <w:rPr>
      <w:rFonts w:ascii="Verdana" w:hAnsi="Verdana" w:cs="Verdana"/>
      <w:sz w:val="20"/>
      <w:szCs w:val="20"/>
      <w:lang w:val="en-US" w:eastAsia="en-US"/>
    </w:rPr>
  </w:style>
  <w:style w:type="paragraph" w:customStyle="1" w:styleId="15">
    <w:name w:val="Знак15"/>
    <w:basedOn w:val="a0"/>
    <w:rPr>
      <w:rFonts w:ascii="Verdana" w:hAnsi="Verdana" w:cs="Verdana"/>
      <w:sz w:val="20"/>
      <w:szCs w:val="20"/>
      <w:lang w:val="en-US" w:eastAsia="en-US"/>
    </w:rPr>
  </w:style>
  <w:style w:type="paragraph" w:customStyle="1" w:styleId="16">
    <w:name w:val="Знак16"/>
    <w:basedOn w:val="a0"/>
    <w:rPr>
      <w:rFonts w:ascii="Verdana" w:hAnsi="Verdana" w:cs="Verdana"/>
      <w:sz w:val="20"/>
      <w:szCs w:val="20"/>
      <w:lang w:val="en-US" w:eastAsia="en-US"/>
    </w:rPr>
  </w:style>
  <w:style w:type="paragraph" w:customStyle="1" w:styleId="17">
    <w:name w:val="Знак17"/>
    <w:basedOn w:val="a0"/>
    <w:rPr>
      <w:rFonts w:ascii="Verdana" w:hAnsi="Verdana" w:cs="Verdana"/>
      <w:sz w:val="20"/>
      <w:szCs w:val="20"/>
      <w:lang w:val="en-US" w:eastAsia="en-US"/>
    </w:rPr>
  </w:style>
  <w:style w:type="paragraph" w:customStyle="1" w:styleId="18">
    <w:name w:val="Знак18"/>
    <w:basedOn w:val="a0"/>
    <w:rPr>
      <w:rFonts w:ascii="Verdana" w:hAnsi="Verdana" w:cs="Verdana"/>
      <w:sz w:val="20"/>
      <w:szCs w:val="20"/>
      <w:lang w:val="en-US" w:eastAsia="en-US"/>
    </w:rPr>
  </w:style>
  <w:style w:type="paragraph" w:customStyle="1" w:styleId="19">
    <w:name w:val="Знак19"/>
    <w:basedOn w:val="a0"/>
    <w:rPr>
      <w:rFonts w:ascii="Verdana" w:hAnsi="Verdana" w:cs="Verdana"/>
      <w:sz w:val="20"/>
      <w:szCs w:val="20"/>
      <w:lang w:val="en-US" w:eastAsia="en-US"/>
    </w:rPr>
  </w:style>
  <w:style w:type="paragraph" w:customStyle="1" w:styleId="1100">
    <w:name w:val="Знак110"/>
    <w:basedOn w:val="a0"/>
    <w:rPr>
      <w:rFonts w:ascii="Verdana" w:hAnsi="Verdana" w:cs="Verdana"/>
      <w:sz w:val="20"/>
      <w:szCs w:val="20"/>
      <w:lang w:val="en-US" w:eastAsia="en-US"/>
    </w:rPr>
  </w:style>
  <w:style w:type="paragraph" w:customStyle="1" w:styleId="1111">
    <w:name w:val="Знак111"/>
    <w:basedOn w:val="a0"/>
    <w:rPr>
      <w:rFonts w:ascii="Verdana" w:hAnsi="Verdana" w:cs="Verdana"/>
      <w:sz w:val="20"/>
      <w:szCs w:val="20"/>
      <w:lang w:val="en-US" w:eastAsia="en-US"/>
    </w:rPr>
  </w:style>
  <w:style w:type="paragraph" w:customStyle="1" w:styleId="1120">
    <w:name w:val="Знак112"/>
    <w:basedOn w:val="a0"/>
    <w:rPr>
      <w:rFonts w:ascii="Verdana" w:hAnsi="Verdana" w:cs="Verdana"/>
      <w:sz w:val="20"/>
      <w:szCs w:val="20"/>
      <w:lang w:val="en-US" w:eastAsia="en-US"/>
    </w:rPr>
  </w:style>
  <w:style w:type="paragraph" w:customStyle="1" w:styleId="113">
    <w:name w:val="Знак113"/>
    <w:basedOn w:val="a0"/>
    <w:rPr>
      <w:rFonts w:ascii="Verdana" w:hAnsi="Verdana" w:cs="Verdana"/>
      <w:sz w:val="20"/>
      <w:szCs w:val="20"/>
      <w:lang w:val="en-US" w:eastAsia="en-US"/>
    </w:rPr>
  </w:style>
  <w:style w:type="paragraph" w:customStyle="1" w:styleId="1a">
    <w:name w:val="Знак1"/>
    <w:basedOn w:val="a0"/>
    <w:rPr>
      <w:rFonts w:ascii="Verdana" w:hAnsi="Verdana" w:cs="Verdana"/>
      <w:sz w:val="20"/>
      <w:szCs w:val="20"/>
      <w:lang w:val="en-US" w:eastAsia="en-US"/>
    </w:rPr>
  </w:style>
  <w:style w:type="paragraph" w:styleId="af3">
    <w:name w:val="Balloon Text"/>
    <w:basedOn w:val="a0"/>
    <w:link w:val="af4"/>
    <w:semiHidden/>
    <w:rPr>
      <w:rFonts w:ascii="Tahoma" w:hAnsi="Tahoma" w:cs="Tahoma"/>
      <w:sz w:val="16"/>
      <w:szCs w:val="16"/>
    </w:rPr>
  </w:style>
  <w:style w:type="character" w:customStyle="1" w:styleId="hps">
    <w:name w:val="hps"/>
  </w:style>
  <w:style w:type="character" w:customStyle="1" w:styleId="shorttext">
    <w:name w:val="short_text"/>
  </w:style>
  <w:style w:type="character" w:customStyle="1" w:styleId="atn">
    <w:name w:val="atn"/>
  </w:style>
  <w:style w:type="character" w:customStyle="1" w:styleId="hpsatn">
    <w:name w:val="hps atn"/>
  </w:style>
  <w:style w:type="paragraph" w:customStyle="1" w:styleId="1b">
    <w:name w:val="Знак1"/>
    <w:basedOn w:val="a0"/>
    <w:uiPriority w:val="99"/>
    <w:rPr>
      <w:rFonts w:ascii="Verdana" w:hAnsi="Verdana" w:cs="Verdana"/>
      <w:sz w:val="20"/>
      <w:szCs w:val="20"/>
      <w:lang w:val="en-US" w:eastAsia="en-US"/>
    </w:rPr>
  </w:style>
  <w:style w:type="paragraph" w:styleId="af5">
    <w:name w:val="Title"/>
    <w:basedOn w:val="a0"/>
    <w:link w:val="1c"/>
    <w:qFormat/>
    <w:pPr>
      <w:widowControl w:val="0"/>
      <w:ind w:left="320"/>
      <w:jc w:val="center"/>
    </w:pPr>
    <w:rPr>
      <w:rFonts w:ascii="Arial" w:hAnsi="Arial" w:cs="Arial"/>
      <w:b/>
      <w:bCs/>
      <w:sz w:val="18"/>
      <w:szCs w:val="18"/>
      <w:lang w:val="uk-UA" w:eastAsia="en-US"/>
    </w:rPr>
  </w:style>
  <w:style w:type="character" w:customStyle="1" w:styleId="1c">
    <w:name w:val="Название Знак1"/>
    <w:link w:val="af5"/>
    <w:locked/>
    <w:rPr>
      <w:rFonts w:ascii="Arial" w:hAnsi="Arial" w:cs="Arial"/>
      <w:b/>
      <w:bCs/>
      <w:sz w:val="18"/>
      <w:szCs w:val="18"/>
      <w:lang w:val="uk-UA" w:eastAsia="en-US" w:bidi="ar-SA"/>
    </w:rPr>
  </w:style>
  <w:style w:type="paragraph" w:customStyle="1" w:styleId="1d">
    <w:name w:val="Абзац списка1"/>
    <w:basedOn w:val="a0"/>
    <w:pPr>
      <w:ind w:left="720"/>
    </w:pPr>
  </w:style>
  <w:style w:type="character" w:customStyle="1" w:styleId="9">
    <w:name w:val="Подпись к таблице (9)_"/>
    <w:link w:val="90"/>
    <w:locked/>
    <w:rPr>
      <w:spacing w:val="10"/>
      <w:sz w:val="18"/>
      <w:szCs w:val="18"/>
      <w:lang w:bidi="ar-SA"/>
    </w:rPr>
  </w:style>
  <w:style w:type="paragraph" w:customStyle="1" w:styleId="90">
    <w:name w:val="Подпись к таблице (9)"/>
    <w:basedOn w:val="a0"/>
    <w:link w:val="9"/>
    <w:pPr>
      <w:shd w:val="clear" w:color="auto" w:fill="FFFFFF"/>
      <w:spacing w:line="240" w:lineRule="atLeast"/>
    </w:pPr>
    <w:rPr>
      <w:spacing w:val="10"/>
      <w:sz w:val="18"/>
      <w:szCs w:val="18"/>
      <w:lang w:val="x-none" w:eastAsia="x-none"/>
    </w:rPr>
  </w:style>
  <w:style w:type="paragraph" w:customStyle="1" w:styleId="1e">
    <w:name w:val="Без интервала1"/>
    <w:pPr>
      <w:widowControl w:val="0"/>
      <w:autoSpaceDE w:val="0"/>
      <w:autoSpaceDN w:val="0"/>
    </w:pPr>
    <w:rPr>
      <w:rFonts w:ascii="Times New Roman CYR" w:hAnsi="Times New Roman CYR" w:cs="Times New Roman CYR"/>
      <w:sz w:val="24"/>
      <w:szCs w:val="24"/>
    </w:rPr>
  </w:style>
  <w:style w:type="paragraph" w:customStyle="1" w:styleId="41">
    <w:name w:val="Знак4"/>
    <w:basedOn w:val="a0"/>
    <w:rPr>
      <w:rFonts w:ascii="Verdana" w:hAnsi="Verdana" w:cs="Verdana"/>
      <w:sz w:val="20"/>
      <w:szCs w:val="20"/>
      <w:lang w:val="en-US" w:eastAsia="en-US"/>
    </w:rPr>
  </w:style>
  <w:style w:type="paragraph" w:customStyle="1" w:styleId="af6">
    <w:name w:val="Содержимое таблицы"/>
    <w:basedOn w:val="a0"/>
    <w:pPr>
      <w:widowControl w:val="0"/>
      <w:suppressLineNumbers/>
      <w:suppressAutoHyphens/>
    </w:pPr>
    <w:rPr>
      <w:rFonts w:ascii="Arial" w:hAnsi="Arial"/>
      <w:kern w:val="1"/>
      <w:sz w:val="20"/>
      <w:lang w:val="uk-UA"/>
    </w:rPr>
  </w:style>
  <w:style w:type="paragraph" w:styleId="af7">
    <w:name w:val="Document Map"/>
    <w:basedOn w:val="a0"/>
    <w:link w:val="af8"/>
    <w:semiHidden/>
    <w:pPr>
      <w:shd w:val="clear" w:color="auto" w:fill="000080"/>
    </w:pPr>
    <w:rPr>
      <w:rFonts w:ascii="Tahoma" w:hAnsi="Tahoma" w:cs="Tahoma"/>
      <w:sz w:val="20"/>
      <w:szCs w:val="20"/>
    </w:rPr>
  </w:style>
  <w:style w:type="paragraph" w:customStyle="1" w:styleId="1f">
    <w:name w:val="Знак Знак1 Знак Знак Знак Знак"/>
    <w:basedOn w:val="a0"/>
    <w:rPr>
      <w:rFonts w:ascii="Verdana" w:hAnsi="Verdana" w:cs="Verdana"/>
      <w:sz w:val="20"/>
      <w:szCs w:val="20"/>
      <w:lang w:val="en-US" w:eastAsia="en-US"/>
    </w:rPr>
  </w:style>
  <w:style w:type="paragraph" w:customStyle="1" w:styleId="af9">
    <w:name w:val="Знак Знак Знак Знак Знак"/>
    <w:basedOn w:val="a0"/>
    <w:rPr>
      <w:rFonts w:ascii="Verdana" w:hAnsi="Verdana" w:cs="Verdana"/>
      <w:sz w:val="20"/>
      <w:szCs w:val="20"/>
      <w:lang w:val="en-US" w:eastAsia="en-US"/>
    </w:rPr>
  </w:style>
  <w:style w:type="paragraph" w:customStyle="1" w:styleId="msolistparagraph0">
    <w:name w:val="msolistparagraph"/>
    <w:basedOn w:val="a0"/>
    <w:pPr>
      <w:ind w:left="720"/>
    </w:pPr>
    <w:rPr>
      <w:rFonts w:ascii="Calibri" w:hAnsi="Calibri"/>
      <w:sz w:val="22"/>
      <w:szCs w:val="22"/>
    </w:rPr>
  </w:style>
  <w:style w:type="paragraph" w:customStyle="1" w:styleId="afa">
    <w:name w:val="Знак Знак Знак Знак Знак Знак Знак"/>
    <w:basedOn w:val="a0"/>
    <w:rPr>
      <w:rFonts w:ascii="Verdana" w:hAnsi="Verdana" w:cs="Verdana"/>
      <w:sz w:val="20"/>
      <w:szCs w:val="20"/>
      <w:lang w:val="en-US" w:eastAsia="en-US"/>
    </w:rPr>
  </w:style>
  <w:style w:type="paragraph" w:customStyle="1" w:styleId="tj1">
    <w:name w:val="tj1"/>
    <w:basedOn w:val="a0"/>
    <w:pPr>
      <w:spacing w:line="300" w:lineRule="atLeast"/>
      <w:jc w:val="both"/>
    </w:pPr>
  </w:style>
  <w:style w:type="character" w:customStyle="1" w:styleId="value">
    <w:name w:val="value"/>
    <w:basedOn w:val="a1"/>
  </w:style>
  <w:style w:type="paragraph" w:customStyle="1" w:styleId="1f0">
    <w:name w:val="Знак Знак1 Знак Знак Знак Знак Знак Знак Знак Знак"/>
    <w:basedOn w:val="a0"/>
    <w:rPr>
      <w:rFonts w:ascii="Verdana" w:hAnsi="Verdana" w:cs="Verdana"/>
      <w:sz w:val="20"/>
      <w:szCs w:val="20"/>
      <w:lang w:val="en-US" w:eastAsia="en-US"/>
    </w:rPr>
  </w:style>
  <w:style w:type="paragraph" w:customStyle="1" w:styleId="NoSpacing1">
    <w:name w:val="No Spacing1"/>
    <w:basedOn w:val="a0"/>
    <w:pPr>
      <w:autoSpaceDE w:val="0"/>
      <w:autoSpaceDN w:val="0"/>
    </w:pPr>
    <w:rPr>
      <w:rFonts w:ascii="Times New Roman CYR" w:eastAsia="Calibri" w:hAnsi="Times New Roman CYR"/>
    </w:rPr>
  </w:style>
  <w:style w:type="paragraph" w:styleId="a">
    <w:name w:val="List Bullet"/>
    <w:basedOn w:val="a0"/>
    <w:autoRedefine/>
    <w:pPr>
      <w:numPr>
        <w:numId w:val="4"/>
      </w:numPr>
      <w:spacing w:before="120" w:after="120"/>
    </w:pPr>
    <w:rPr>
      <w:rFonts w:ascii="Arial" w:hAnsi="Arial"/>
      <w:sz w:val="22"/>
      <w:lang w:val="en-US" w:eastAsia="uk-UA"/>
    </w:rPr>
  </w:style>
  <w:style w:type="paragraph" w:customStyle="1" w:styleId="afb">
    <w:name w:val="Таблица заголовки"/>
    <w:basedOn w:val="a0"/>
    <w:pPr>
      <w:spacing w:before="60" w:after="60"/>
      <w:ind w:left="-57" w:right="-57"/>
      <w:jc w:val="center"/>
    </w:pPr>
    <w:rPr>
      <w:rFonts w:ascii="Arial" w:hAnsi="Arial"/>
      <w:sz w:val="22"/>
      <w:lang w:eastAsia="uk-UA"/>
    </w:rPr>
  </w:style>
  <w:style w:type="paragraph" w:customStyle="1" w:styleId="afc">
    <w:name w:val="Таблица текст"/>
    <w:basedOn w:val="a0"/>
    <w:pPr>
      <w:spacing w:before="60" w:after="60"/>
      <w:ind w:left="-57" w:right="-57"/>
    </w:pPr>
    <w:rPr>
      <w:rFonts w:ascii="Arial" w:hAnsi="Arial"/>
      <w:sz w:val="20"/>
      <w:lang w:eastAsia="uk-UA"/>
    </w:rPr>
  </w:style>
  <w:style w:type="paragraph" w:customStyle="1" w:styleId="afd">
    <w:name w:val="Название таблицы"/>
    <w:basedOn w:val="a0"/>
    <w:next w:val="a0"/>
    <w:pPr>
      <w:keepNext/>
      <w:spacing w:before="240" w:after="120"/>
    </w:pPr>
    <w:rPr>
      <w:rFonts w:ascii="Arial" w:hAnsi="Arial"/>
      <w:sz w:val="22"/>
      <w:lang w:eastAsia="uk-UA"/>
    </w:rPr>
  </w:style>
  <w:style w:type="paragraph" w:customStyle="1" w:styleId="afe">
    <w:name w:val="Титульный заголовок"/>
    <w:basedOn w:val="a0"/>
    <w:pPr>
      <w:spacing w:before="240" w:after="240"/>
      <w:jc w:val="center"/>
    </w:pPr>
    <w:rPr>
      <w:rFonts w:ascii="Arial" w:hAnsi="Arial"/>
      <w:b/>
      <w:sz w:val="28"/>
      <w:lang w:eastAsia="uk-UA"/>
    </w:rPr>
  </w:style>
  <w:style w:type="paragraph" w:customStyle="1" w:styleId="aff">
    <w:name w:val="Таблица центр.текст"/>
    <w:basedOn w:val="afc"/>
    <w:pPr>
      <w:jc w:val="center"/>
    </w:pPr>
  </w:style>
  <w:style w:type="paragraph" w:customStyle="1" w:styleId="1f1">
    <w:name w:val="1"/>
    <w:basedOn w:val="a0"/>
    <w:rPr>
      <w:rFonts w:ascii="Verdana" w:hAnsi="Verdana" w:cs="Verdana"/>
      <w:sz w:val="20"/>
      <w:szCs w:val="20"/>
      <w:lang w:val="en-US" w:eastAsia="en-US"/>
    </w:rPr>
  </w:style>
  <w:style w:type="paragraph" w:customStyle="1" w:styleId="11110">
    <w:name w:val="Знак1 Знак Знак Знак Знак Знак Знак Знак Знак Знак1 Знак Знак Знак Знак Знак Знак Знак Знак Знак1 Знак Знак Знак Знак Знак Знак Знак Знак Знак1 Знак Знак Знак"/>
    <w:basedOn w:val="a0"/>
    <w:rPr>
      <w:rFonts w:ascii="Verdana" w:hAnsi="Verdana" w:cs="Verdana"/>
      <w:sz w:val="20"/>
      <w:szCs w:val="20"/>
      <w:lang w:val="en-US" w:eastAsia="en-US"/>
    </w:rPr>
  </w:style>
  <w:style w:type="paragraph" w:customStyle="1" w:styleId="31">
    <w:name w:val="Знак Знак3 Знак Знак"/>
    <w:basedOn w:val="a0"/>
    <w:rPr>
      <w:rFonts w:ascii="Verdana" w:hAnsi="Verdana" w:cs="Verdana"/>
      <w:sz w:val="20"/>
      <w:szCs w:val="20"/>
      <w:lang w:val="en-US" w:eastAsia="en-US"/>
    </w:rPr>
  </w:style>
  <w:style w:type="paragraph" w:styleId="aff0">
    <w:name w:val="Plain Text"/>
    <w:basedOn w:val="a0"/>
    <w:link w:val="aff1"/>
    <w:uiPriority w:val="99"/>
    <w:unhideWhenUsed/>
    <w:rPr>
      <w:rFonts w:ascii="Calibri" w:eastAsia="Calibri" w:hAnsi="Calibri" w:cs="Consolas"/>
      <w:sz w:val="22"/>
      <w:szCs w:val="21"/>
      <w:lang w:eastAsia="en-US"/>
    </w:rPr>
  </w:style>
  <w:style w:type="character" w:customStyle="1" w:styleId="aff1">
    <w:name w:val="Текст Знак"/>
    <w:link w:val="aff0"/>
    <w:uiPriority w:val="99"/>
    <w:rPr>
      <w:rFonts w:ascii="Calibri" w:eastAsia="Calibri" w:hAnsi="Calibri" w:cs="Consolas"/>
      <w:sz w:val="22"/>
      <w:szCs w:val="21"/>
      <w:lang w:eastAsia="en-US"/>
    </w:rPr>
  </w:style>
  <w:style w:type="character" w:styleId="aff2">
    <w:name w:val="annotation reference"/>
    <w:rPr>
      <w:rFonts w:cs="Times New Roman"/>
      <w:sz w:val="16"/>
      <w:szCs w:val="16"/>
    </w:rPr>
  </w:style>
  <w:style w:type="paragraph" w:customStyle="1" w:styleId="aff3">
    <w:name w:val="Знак Знак Знак Знак"/>
    <w:basedOn w:val="a0"/>
    <w:pPr>
      <w:tabs>
        <w:tab w:val="num" w:pos="720"/>
      </w:tabs>
      <w:spacing w:after="160" w:line="240" w:lineRule="exact"/>
      <w:ind w:left="720" w:hanging="720"/>
      <w:jc w:val="both"/>
    </w:pPr>
    <w:rPr>
      <w:rFonts w:ascii="Verdana" w:hAnsi="Verdana" w:cs="Arial"/>
      <w:sz w:val="20"/>
      <w:szCs w:val="20"/>
      <w:lang w:val="en-US" w:eastAsia="en-US"/>
    </w:rPr>
  </w:style>
  <w:style w:type="paragraph" w:customStyle="1" w:styleId="11111">
    <w:name w:val="Знак1 Знак Знак Знак Знак Знак Знак Знак Знак Знак1 Знак Знак Знак Знак Знак Знак Знак Знак Знак1 Знак Знак Знак Знак Знак Знак Знак Знак Знак1 Знак Знак Знак Знак"/>
    <w:basedOn w:val="a0"/>
    <w:rPr>
      <w:rFonts w:ascii="Verdana" w:hAnsi="Verdana" w:cs="Verdana"/>
      <w:sz w:val="20"/>
      <w:szCs w:val="20"/>
      <w:lang w:val="en-US" w:eastAsia="en-US"/>
    </w:rPr>
  </w:style>
  <w:style w:type="paragraph" w:customStyle="1" w:styleId="114">
    <w:name w:val="Знак Знак1 Знак Знак Знак Знак Знак Знак Знак Знак1"/>
    <w:basedOn w:val="a0"/>
    <w:rPr>
      <w:rFonts w:ascii="Verdana" w:hAnsi="Verdana" w:cs="Verdana"/>
      <w:sz w:val="20"/>
      <w:szCs w:val="20"/>
      <w:lang w:val="en-US" w:eastAsia="en-US"/>
    </w:rPr>
  </w:style>
  <w:style w:type="paragraph" w:styleId="32">
    <w:name w:val="Body Text Indent 3"/>
    <w:aliases w:val="Основной текст с отступом 3 Знак1,Основной текст с отступом 3 Знак Знак,Body Text Indent 3 Char Знак Знак,Body Text Indent 3 Char Знак1"/>
    <w:basedOn w:val="a0"/>
    <w:link w:val="33"/>
    <w:pPr>
      <w:spacing w:after="120"/>
      <w:ind w:left="283"/>
    </w:pPr>
    <w:rPr>
      <w:sz w:val="16"/>
      <w:szCs w:val="16"/>
      <w:lang w:val="uk-UA"/>
    </w:rPr>
  </w:style>
  <w:style w:type="character" w:customStyle="1" w:styleId="33">
    <w:name w:val="Основной текст с отступом 3 Знак"/>
    <w:aliases w:val="Основной текст с отступом 3 Знак1 Знак,Основной текст с отступом 3 Знак Знак Знак,Body Text Indent 3 Char Знак Знак Знак,Body Text Indent 3 Char Знак1 Знак"/>
    <w:link w:val="32"/>
    <w:rPr>
      <w:sz w:val="16"/>
      <w:szCs w:val="16"/>
      <w:lang w:val="uk-UA" w:eastAsia="ru-RU" w:bidi="ar-SA"/>
    </w:rPr>
  </w:style>
  <w:style w:type="paragraph" w:customStyle="1" w:styleId="1112">
    <w:name w:val="Знак1 Знак Знак Знак Знак Знак Знак Знак Знак Знак1 Знак Знак Знак Знак Знак Знак Знак Знак Знак1 Знак Знак Знак Знак"/>
    <w:basedOn w:val="a0"/>
    <w:rPr>
      <w:rFonts w:ascii="Verdana" w:hAnsi="Verdana" w:cs="Verdana"/>
      <w:sz w:val="20"/>
      <w:szCs w:val="20"/>
      <w:lang w:val="en-US" w:eastAsia="en-US"/>
    </w:rPr>
  </w:style>
  <w:style w:type="paragraph" w:styleId="aff4">
    <w:name w:val="Body Text Indent"/>
    <w:basedOn w:val="a0"/>
    <w:link w:val="aff5"/>
    <w:pPr>
      <w:spacing w:after="120"/>
      <w:ind w:left="283"/>
    </w:pPr>
  </w:style>
  <w:style w:type="paragraph" w:customStyle="1" w:styleId="CharCharCharCharCharChar0">
    <w:name w:val="Знак Знак Char Char Знак Знак Char Char Знак Знак Char Char"/>
    <w:basedOn w:val="a0"/>
    <w:pPr>
      <w:spacing w:after="160" w:line="240" w:lineRule="exact"/>
    </w:pPr>
    <w:rPr>
      <w:rFonts w:ascii="Verdana" w:hAnsi="Verdana" w:cs="Verdana"/>
      <w:sz w:val="20"/>
      <w:szCs w:val="20"/>
      <w:lang w:val="en-GB" w:eastAsia="en-US"/>
    </w:rPr>
  </w:style>
  <w:style w:type="character" w:customStyle="1" w:styleId="aff6">
    <w:name w:val="Название Знак"/>
    <w:locked/>
    <w:rPr>
      <w:rFonts w:ascii="Arial" w:hAnsi="Arial" w:cs="Arial"/>
      <w:b/>
      <w:bCs/>
      <w:sz w:val="18"/>
      <w:szCs w:val="18"/>
      <w:lang w:val="uk-UA" w:eastAsia="en-US"/>
    </w:rPr>
  </w:style>
  <w:style w:type="paragraph" w:customStyle="1" w:styleId="CharChar">
    <w:name w:val="Char Char"/>
    <w:basedOn w:val="a0"/>
    <w:rPr>
      <w:rFonts w:ascii="Verdana" w:hAnsi="Verdana"/>
      <w:sz w:val="20"/>
      <w:szCs w:val="20"/>
      <w:lang w:val="en-US" w:eastAsia="en-US"/>
    </w:rPr>
  </w:style>
  <w:style w:type="character" w:customStyle="1" w:styleId="st1">
    <w:name w:val="st1"/>
    <w:basedOn w:val="a1"/>
  </w:style>
  <w:style w:type="paragraph" w:customStyle="1" w:styleId="aff7">
    <w:name w:val="Знак Знак Знак Знак Знак Знак Знак Знак"/>
    <w:basedOn w:val="a0"/>
    <w:rPr>
      <w:rFonts w:ascii="Verdana" w:hAnsi="Verdana" w:cs="Verdana"/>
      <w:sz w:val="20"/>
      <w:szCs w:val="20"/>
      <w:lang w:val="en-US" w:eastAsia="en-US"/>
    </w:rPr>
  </w:style>
  <w:style w:type="paragraph" w:customStyle="1" w:styleId="aff8">
    <w:name w:val="Знак Знак"/>
    <w:basedOn w:val="a0"/>
    <w:rPr>
      <w:rFonts w:ascii="Verdana" w:hAnsi="Verdana" w:cs="Verdana"/>
      <w:sz w:val="20"/>
      <w:szCs w:val="20"/>
      <w:lang w:val="en-US" w:eastAsia="en-US"/>
    </w:rPr>
  </w:style>
  <w:style w:type="paragraph" w:customStyle="1" w:styleId="1f2">
    <w:name w:val="Знак Знак1 Знак Знак Знак Знак Знак Знак"/>
    <w:basedOn w:val="a0"/>
    <w:rPr>
      <w:rFonts w:ascii="Verdana" w:hAnsi="Verdana" w:cs="Verdana"/>
      <w:sz w:val="20"/>
      <w:szCs w:val="20"/>
      <w:lang w:val="en-US" w:eastAsia="en-US"/>
    </w:rPr>
  </w:style>
  <w:style w:type="paragraph" w:customStyle="1" w:styleId="aff9">
    <w:name w:val="Знак Знак"/>
    <w:basedOn w:val="a0"/>
    <w:rPr>
      <w:rFonts w:ascii="Verdana" w:hAnsi="Verdana" w:cs="Verdana"/>
      <w:sz w:val="20"/>
      <w:szCs w:val="20"/>
      <w:lang w:val="en-US" w:eastAsia="en-US"/>
    </w:rPr>
  </w:style>
  <w:style w:type="table" w:customStyle="1" w:styleId="1f3">
    <w:name w:val="Сетка таблицы1"/>
    <w:basedOn w:val="a2"/>
    <w:next w:val="a4"/>
    <w:uiPriority w:val="59"/>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
    <w:name w:val="Сетка таблицы2"/>
    <w:basedOn w:val="a2"/>
    <w:next w:val="a4"/>
    <w:uiPriority w:val="59"/>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
    <w:name w:val="Сетка таблицы3"/>
    <w:basedOn w:val="a2"/>
    <w:next w:val="a4"/>
    <w:uiPriority w:val="59"/>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
    <w:name w:val="Сетка таблицы4"/>
    <w:basedOn w:val="a2"/>
    <w:next w:val="a4"/>
    <w:uiPriority w:val="59"/>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basedOn w:val="a2"/>
    <w:next w:val="a4"/>
    <w:uiPriority w:val="59"/>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
    <w:name w:val="Сетка таблицы6"/>
    <w:basedOn w:val="a2"/>
    <w:next w:val="a4"/>
    <w:uiPriority w:val="59"/>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
    <w:name w:val="Сетка таблицы7"/>
    <w:basedOn w:val="a2"/>
    <w:next w:val="a4"/>
    <w:uiPriority w:val="59"/>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
    <w:name w:val="Сетка таблицы8"/>
    <w:basedOn w:val="a2"/>
    <w:next w:val="a4"/>
    <w:uiPriority w:val="59"/>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
    <w:name w:val="Сетка таблицы9"/>
    <w:basedOn w:val="a2"/>
    <w:next w:val="a4"/>
    <w:uiPriority w:val="59"/>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1">
    <w:name w:val="Знак Знак1 Знак Знак Знак Знак Знак Знак Знак Знак2"/>
    <w:basedOn w:val="a0"/>
    <w:pPr>
      <w:tabs>
        <w:tab w:val="num" w:pos="720"/>
      </w:tabs>
      <w:spacing w:after="160" w:line="240" w:lineRule="exact"/>
      <w:ind w:left="720" w:hanging="720"/>
      <w:jc w:val="both"/>
    </w:pPr>
    <w:rPr>
      <w:rFonts w:ascii="Verdana" w:hAnsi="Verdana" w:cs="Arial"/>
      <w:sz w:val="20"/>
      <w:szCs w:val="20"/>
      <w:lang w:val="en-US" w:eastAsia="en-US"/>
    </w:rPr>
  </w:style>
  <w:style w:type="paragraph" w:customStyle="1" w:styleId="22">
    <w:name w:val="Знак Знак2"/>
    <w:basedOn w:val="a0"/>
    <w:pPr>
      <w:tabs>
        <w:tab w:val="num" w:pos="720"/>
      </w:tabs>
      <w:spacing w:after="160" w:line="240" w:lineRule="exact"/>
      <w:ind w:left="720" w:hanging="720"/>
      <w:jc w:val="both"/>
    </w:pPr>
    <w:rPr>
      <w:rFonts w:ascii="Verdana" w:hAnsi="Verdana" w:cs="Arial"/>
      <w:sz w:val="20"/>
      <w:szCs w:val="20"/>
      <w:lang w:val="en-US" w:eastAsia="en-US"/>
    </w:rPr>
  </w:style>
  <w:style w:type="paragraph" w:customStyle="1" w:styleId="affa">
    <w:name w:val="Знак Знак Знак Знак Знак Знак Знак Знак Знак Знак Знак"/>
    <w:basedOn w:val="a0"/>
    <w:rPr>
      <w:rFonts w:ascii="Verdana" w:hAnsi="Verdana" w:cs="Verdana"/>
      <w:sz w:val="20"/>
      <w:szCs w:val="20"/>
      <w:lang w:val="en-US" w:eastAsia="en-US"/>
    </w:rPr>
  </w:style>
  <w:style w:type="paragraph" w:styleId="affb">
    <w:name w:val="List Paragraph"/>
    <w:basedOn w:val="a0"/>
    <w:uiPriority w:val="34"/>
    <w:qFormat/>
    <w:pPr>
      <w:ind w:left="708"/>
    </w:pPr>
  </w:style>
  <w:style w:type="character" w:styleId="affc">
    <w:name w:val="FollowedHyperlink"/>
    <w:uiPriority w:val="99"/>
    <w:unhideWhenUsed/>
    <w:rPr>
      <w:color w:val="800080"/>
      <w:u w:val="single"/>
    </w:rPr>
  </w:style>
  <w:style w:type="paragraph" w:styleId="affd">
    <w:name w:val="annotation text"/>
    <w:basedOn w:val="a0"/>
    <w:link w:val="affe"/>
    <w:rPr>
      <w:sz w:val="20"/>
      <w:szCs w:val="20"/>
    </w:rPr>
  </w:style>
  <w:style w:type="character" w:customStyle="1" w:styleId="affe">
    <w:name w:val="Текст примечания Знак"/>
    <w:basedOn w:val="a1"/>
    <w:link w:val="affd"/>
  </w:style>
  <w:style w:type="paragraph" w:styleId="23">
    <w:name w:val="Body Text 2"/>
    <w:basedOn w:val="a0"/>
    <w:link w:val="24"/>
    <w:pPr>
      <w:spacing w:after="120" w:line="480" w:lineRule="auto"/>
    </w:pPr>
  </w:style>
  <w:style w:type="character" w:customStyle="1" w:styleId="24">
    <w:name w:val="Основной текст 2 Знак"/>
    <w:link w:val="23"/>
    <w:rPr>
      <w:sz w:val="24"/>
      <w:szCs w:val="24"/>
    </w:rPr>
  </w:style>
  <w:style w:type="character" w:customStyle="1" w:styleId="FontStyle27">
    <w:name w:val="Font Style27"/>
    <w:rPr>
      <w:rFonts w:ascii="Times New Roman" w:hAnsi="Times New Roman" w:cs="Times New Roman"/>
      <w:sz w:val="20"/>
      <w:szCs w:val="20"/>
    </w:rPr>
  </w:style>
  <w:style w:type="paragraph" w:styleId="afff">
    <w:name w:val="annotation subject"/>
    <w:basedOn w:val="affd"/>
    <w:next w:val="affd"/>
    <w:link w:val="afff0"/>
    <w:rPr>
      <w:b/>
      <w:bCs/>
    </w:rPr>
  </w:style>
  <w:style w:type="character" w:customStyle="1" w:styleId="afff0">
    <w:name w:val="Тема примечания Знак"/>
    <w:link w:val="afff"/>
    <w:rPr>
      <w:b/>
      <w:bCs/>
    </w:rPr>
  </w:style>
  <w:style w:type="paragraph" w:customStyle="1" w:styleId="1f4">
    <w:name w:val="Знак Знак1 Знак Знак Знак Знак Знак Знак Знак Знак Знак Знак"/>
    <w:basedOn w:val="a0"/>
    <w:rPr>
      <w:rFonts w:ascii="Verdana" w:hAnsi="Verdana" w:cs="Verdana"/>
      <w:sz w:val="20"/>
      <w:szCs w:val="20"/>
      <w:lang w:val="en-US" w:eastAsia="en-US"/>
    </w:rPr>
  </w:style>
  <w:style w:type="paragraph" w:customStyle="1" w:styleId="xl91">
    <w:name w:val="xl91"/>
    <w:basedOn w:val="a0"/>
    <w:rsid w:val="009D3B38"/>
    <w:pPr>
      <w:spacing w:before="100" w:beforeAutospacing="1" w:after="100" w:afterAutospacing="1"/>
      <w:jc w:val="center"/>
    </w:pPr>
  </w:style>
  <w:style w:type="paragraph" w:customStyle="1" w:styleId="xl92">
    <w:name w:val="xl92"/>
    <w:basedOn w:val="a0"/>
    <w:rsid w:val="009D3B38"/>
    <w:pPr>
      <w:spacing w:before="100" w:beforeAutospacing="1" w:after="100" w:afterAutospacing="1"/>
    </w:pPr>
  </w:style>
  <w:style w:type="paragraph" w:customStyle="1" w:styleId="xl93">
    <w:name w:val="xl93"/>
    <w:basedOn w:val="a0"/>
    <w:rsid w:val="009D3B3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94">
    <w:name w:val="xl94"/>
    <w:basedOn w:val="a0"/>
    <w:rsid w:val="009D3B3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95">
    <w:name w:val="xl95"/>
    <w:basedOn w:val="a0"/>
    <w:rsid w:val="009D3B3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i/>
      <w:iCs/>
    </w:rPr>
  </w:style>
  <w:style w:type="paragraph" w:customStyle="1" w:styleId="xl96">
    <w:name w:val="xl96"/>
    <w:basedOn w:val="a0"/>
    <w:rsid w:val="009D3B3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97">
    <w:name w:val="xl97"/>
    <w:basedOn w:val="a0"/>
    <w:rsid w:val="009D3B3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98">
    <w:name w:val="xl98"/>
    <w:basedOn w:val="a0"/>
    <w:rsid w:val="009D3B3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99">
    <w:name w:val="xl99"/>
    <w:basedOn w:val="a0"/>
    <w:rsid w:val="009D3B3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00">
    <w:name w:val="xl100"/>
    <w:basedOn w:val="a0"/>
    <w:rsid w:val="009D3B3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a0"/>
    <w:rsid w:val="009D3B38"/>
    <w:pPr>
      <w:spacing w:before="100" w:beforeAutospacing="1" w:after="100" w:afterAutospacing="1"/>
      <w:jc w:val="center"/>
      <w:textAlignment w:val="center"/>
    </w:pPr>
  </w:style>
  <w:style w:type="paragraph" w:customStyle="1" w:styleId="xl102">
    <w:name w:val="xl102"/>
    <w:basedOn w:val="a0"/>
    <w:rsid w:val="009D3B38"/>
    <w:pPr>
      <w:spacing w:before="100" w:beforeAutospacing="1" w:after="100" w:afterAutospacing="1"/>
      <w:jc w:val="center"/>
      <w:textAlignment w:val="center"/>
    </w:pPr>
    <w:rPr>
      <w:b/>
      <w:bCs/>
      <w:color w:val="000000"/>
    </w:rPr>
  </w:style>
  <w:style w:type="paragraph" w:customStyle="1" w:styleId="xl103">
    <w:name w:val="xl103"/>
    <w:basedOn w:val="a0"/>
    <w:rsid w:val="009D3B38"/>
    <w:pPr>
      <w:spacing w:before="100" w:beforeAutospacing="1" w:after="100" w:afterAutospacing="1"/>
      <w:textAlignment w:val="center"/>
    </w:pPr>
  </w:style>
  <w:style w:type="character" w:customStyle="1" w:styleId="50">
    <w:name w:val="Заголовок 5 Знак"/>
    <w:basedOn w:val="a1"/>
    <w:link w:val="5"/>
    <w:rsid w:val="0071153F"/>
    <w:rPr>
      <w:rFonts w:ascii="Arial" w:hAnsi="Arial"/>
      <w:b/>
      <w:bCs/>
      <w:iCs/>
      <w:sz w:val="22"/>
      <w:szCs w:val="26"/>
      <w:lang w:eastAsia="uk-UA"/>
    </w:rPr>
  </w:style>
  <w:style w:type="character" w:customStyle="1" w:styleId="60">
    <w:name w:val="Заголовок 6 Знак"/>
    <w:basedOn w:val="a1"/>
    <w:link w:val="6"/>
    <w:rsid w:val="0071153F"/>
    <w:rPr>
      <w:rFonts w:ascii="Arial" w:hAnsi="Arial"/>
      <w:b/>
      <w:bCs/>
      <w:sz w:val="22"/>
      <w:szCs w:val="22"/>
      <w:lang w:eastAsia="uk-UA"/>
    </w:rPr>
  </w:style>
  <w:style w:type="character" w:customStyle="1" w:styleId="af4">
    <w:name w:val="Текст выноски Знак"/>
    <w:basedOn w:val="a1"/>
    <w:link w:val="af3"/>
    <w:semiHidden/>
    <w:rsid w:val="0071153F"/>
    <w:rPr>
      <w:rFonts w:ascii="Tahoma" w:hAnsi="Tahoma" w:cs="Tahoma"/>
      <w:sz w:val="16"/>
      <w:szCs w:val="16"/>
    </w:rPr>
  </w:style>
  <w:style w:type="character" w:customStyle="1" w:styleId="af8">
    <w:name w:val="Схема документа Знак"/>
    <w:basedOn w:val="a1"/>
    <w:link w:val="af7"/>
    <w:semiHidden/>
    <w:rsid w:val="0071153F"/>
    <w:rPr>
      <w:rFonts w:ascii="Tahoma" w:hAnsi="Tahoma" w:cs="Tahoma"/>
      <w:shd w:val="clear" w:color="auto" w:fill="000080"/>
    </w:rPr>
  </w:style>
  <w:style w:type="character" w:customStyle="1" w:styleId="aff5">
    <w:name w:val="Основной текст с отступом Знак"/>
    <w:basedOn w:val="a1"/>
    <w:link w:val="aff4"/>
    <w:rsid w:val="0071153F"/>
    <w:rPr>
      <w:sz w:val="24"/>
      <w:szCs w:val="24"/>
    </w:rPr>
  </w:style>
  <w:style w:type="character" w:customStyle="1" w:styleId="80">
    <w:name w:val="Заголовок 8 Знак"/>
    <w:basedOn w:val="a1"/>
    <w:link w:val="8"/>
    <w:semiHidden/>
    <w:rsid w:val="00121A10"/>
    <w:rPr>
      <w:rFonts w:asciiTheme="majorHAnsi" w:eastAsiaTheme="majorEastAsia" w:hAnsiTheme="majorHAnsi" w:cstheme="majorBidi"/>
      <w:color w:val="404040" w:themeColor="text1" w:themeTint="BF"/>
    </w:rPr>
  </w:style>
  <w:style w:type="paragraph" w:customStyle="1" w:styleId="1f5">
    <w:name w:val="Обычный1"/>
    <w:rsid w:val="003626B0"/>
    <w:pPr>
      <w:widowControl w:val="0"/>
      <w:suppressAutoHyphens/>
    </w:pPr>
    <w:rPr>
      <w:rFonts w:eastAsia="Arial"/>
      <w:lang w:eastAsia="ar-SA"/>
    </w:rPr>
  </w:style>
  <w:style w:type="paragraph" w:customStyle="1" w:styleId="Normal1">
    <w:name w:val="Normal1"/>
    <w:rsid w:val="00831494"/>
    <w:pPr>
      <w:widowControl w:val="0"/>
    </w:pPr>
    <w:rPr>
      <w:snapToGrid w:val="0"/>
    </w:rPr>
  </w:style>
  <w:style w:type="character" w:customStyle="1" w:styleId="WW8Num8z0">
    <w:name w:val="WW8Num8z0"/>
    <w:rsid w:val="007E477E"/>
    <w:rPr>
      <w:rFonts w:ascii="Wingdings" w:hAnsi="Wingding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034808">
      <w:bodyDiv w:val="1"/>
      <w:marLeft w:val="0"/>
      <w:marRight w:val="0"/>
      <w:marTop w:val="0"/>
      <w:marBottom w:val="0"/>
      <w:divBdr>
        <w:top w:val="none" w:sz="0" w:space="0" w:color="auto"/>
        <w:left w:val="none" w:sz="0" w:space="0" w:color="auto"/>
        <w:bottom w:val="none" w:sz="0" w:space="0" w:color="auto"/>
        <w:right w:val="none" w:sz="0" w:space="0" w:color="auto"/>
      </w:divBdr>
    </w:div>
    <w:div w:id="129634835">
      <w:bodyDiv w:val="1"/>
      <w:marLeft w:val="0"/>
      <w:marRight w:val="0"/>
      <w:marTop w:val="0"/>
      <w:marBottom w:val="0"/>
      <w:divBdr>
        <w:top w:val="none" w:sz="0" w:space="0" w:color="auto"/>
        <w:left w:val="none" w:sz="0" w:space="0" w:color="auto"/>
        <w:bottom w:val="none" w:sz="0" w:space="0" w:color="auto"/>
        <w:right w:val="none" w:sz="0" w:space="0" w:color="auto"/>
      </w:divBdr>
    </w:div>
    <w:div w:id="182793927">
      <w:bodyDiv w:val="1"/>
      <w:marLeft w:val="0"/>
      <w:marRight w:val="0"/>
      <w:marTop w:val="0"/>
      <w:marBottom w:val="0"/>
      <w:divBdr>
        <w:top w:val="none" w:sz="0" w:space="0" w:color="auto"/>
        <w:left w:val="none" w:sz="0" w:space="0" w:color="auto"/>
        <w:bottom w:val="none" w:sz="0" w:space="0" w:color="auto"/>
        <w:right w:val="none" w:sz="0" w:space="0" w:color="auto"/>
      </w:divBdr>
    </w:div>
    <w:div w:id="193158316">
      <w:bodyDiv w:val="1"/>
      <w:marLeft w:val="0"/>
      <w:marRight w:val="0"/>
      <w:marTop w:val="0"/>
      <w:marBottom w:val="0"/>
      <w:divBdr>
        <w:top w:val="none" w:sz="0" w:space="0" w:color="auto"/>
        <w:left w:val="none" w:sz="0" w:space="0" w:color="auto"/>
        <w:bottom w:val="none" w:sz="0" w:space="0" w:color="auto"/>
        <w:right w:val="none" w:sz="0" w:space="0" w:color="auto"/>
      </w:divBdr>
    </w:div>
    <w:div w:id="231045829">
      <w:bodyDiv w:val="1"/>
      <w:marLeft w:val="0"/>
      <w:marRight w:val="0"/>
      <w:marTop w:val="0"/>
      <w:marBottom w:val="0"/>
      <w:divBdr>
        <w:top w:val="none" w:sz="0" w:space="0" w:color="auto"/>
        <w:left w:val="none" w:sz="0" w:space="0" w:color="auto"/>
        <w:bottom w:val="none" w:sz="0" w:space="0" w:color="auto"/>
        <w:right w:val="none" w:sz="0" w:space="0" w:color="auto"/>
      </w:divBdr>
    </w:div>
    <w:div w:id="274288185">
      <w:bodyDiv w:val="1"/>
      <w:marLeft w:val="0"/>
      <w:marRight w:val="0"/>
      <w:marTop w:val="0"/>
      <w:marBottom w:val="0"/>
      <w:divBdr>
        <w:top w:val="none" w:sz="0" w:space="0" w:color="auto"/>
        <w:left w:val="none" w:sz="0" w:space="0" w:color="auto"/>
        <w:bottom w:val="none" w:sz="0" w:space="0" w:color="auto"/>
        <w:right w:val="none" w:sz="0" w:space="0" w:color="auto"/>
      </w:divBdr>
    </w:div>
    <w:div w:id="295766830">
      <w:bodyDiv w:val="1"/>
      <w:marLeft w:val="0"/>
      <w:marRight w:val="0"/>
      <w:marTop w:val="0"/>
      <w:marBottom w:val="0"/>
      <w:divBdr>
        <w:top w:val="none" w:sz="0" w:space="0" w:color="auto"/>
        <w:left w:val="none" w:sz="0" w:space="0" w:color="auto"/>
        <w:bottom w:val="none" w:sz="0" w:space="0" w:color="auto"/>
        <w:right w:val="none" w:sz="0" w:space="0" w:color="auto"/>
      </w:divBdr>
    </w:div>
    <w:div w:id="346907446">
      <w:bodyDiv w:val="1"/>
      <w:marLeft w:val="0"/>
      <w:marRight w:val="0"/>
      <w:marTop w:val="0"/>
      <w:marBottom w:val="0"/>
      <w:divBdr>
        <w:top w:val="none" w:sz="0" w:space="0" w:color="auto"/>
        <w:left w:val="none" w:sz="0" w:space="0" w:color="auto"/>
        <w:bottom w:val="none" w:sz="0" w:space="0" w:color="auto"/>
        <w:right w:val="none" w:sz="0" w:space="0" w:color="auto"/>
      </w:divBdr>
    </w:div>
    <w:div w:id="350569164">
      <w:bodyDiv w:val="1"/>
      <w:marLeft w:val="0"/>
      <w:marRight w:val="0"/>
      <w:marTop w:val="0"/>
      <w:marBottom w:val="0"/>
      <w:divBdr>
        <w:top w:val="none" w:sz="0" w:space="0" w:color="auto"/>
        <w:left w:val="none" w:sz="0" w:space="0" w:color="auto"/>
        <w:bottom w:val="none" w:sz="0" w:space="0" w:color="auto"/>
        <w:right w:val="none" w:sz="0" w:space="0" w:color="auto"/>
      </w:divBdr>
    </w:div>
    <w:div w:id="360132719">
      <w:bodyDiv w:val="1"/>
      <w:marLeft w:val="0"/>
      <w:marRight w:val="0"/>
      <w:marTop w:val="0"/>
      <w:marBottom w:val="0"/>
      <w:divBdr>
        <w:top w:val="none" w:sz="0" w:space="0" w:color="auto"/>
        <w:left w:val="none" w:sz="0" w:space="0" w:color="auto"/>
        <w:bottom w:val="none" w:sz="0" w:space="0" w:color="auto"/>
        <w:right w:val="none" w:sz="0" w:space="0" w:color="auto"/>
      </w:divBdr>
    </w:div>
    <w:div w:id="369646697">
      <w:bodyDiv w:val="1"/>
      <w:marLeft w:val="0"/>
      <w:marRight w:val="0"/>
      <w:marTop w:val="0"/>
      <w:marBottom w:val="0"/>
      <w:divBdr>
        <w:top w:val="none" w:sz="0" w:space="0" w:color="auto"/>
        <w:left w:val="none" w:sz="0" w:space="0" w:color="auto"/>
        <w:bottom w:val="none" w:sz="0" w:space="0" w:color="auto"/>
        <w:right w:val="none" w:sz="0" w:space="0" w:color="auto"/>
      </w:divBdr>
    </w:div>
    <w:div w:id="388725936">
      <w:bodyDiv w:val="1"/>
      <w:marLeft w:val="0"/>
      <w:marRight w:val="0"/>
      <w:marTop w:val="0"/>
      <w:marBottom w:val="0"/>
      <w:divBdr>
        <w:top w:val="none" w:sz="0" w:space="0" w:color="auto"/>
        <w:left w:val="none" w:sz="0" w:space="0" w:color="auto"/>
        <w:bottom w:val="none" w:sz="0" w:space="0" w:color="auto"/>
        <w:right w:val="none" w:sz="0" w:space="0" w:color="auto"/>
      </w:divBdr>
    </w:div>
    <w:div w:id="414014796">
      <w:bodyDiv w:val="1"/>
      <w:marLeft w:val="0"/>
      <w:marRight w:val="0"/>
      <w:marTop w:val="0"/>
      <w:marBottom w:val="0"/>
      <w:divBdr>
        <w:top w:val="none" w:sz="0" w:space="0" w:color="auto"/>
        <w:left w:val="none" w:sz="0" w:space="0" w:color="auto"/>
        <w:bottom w:val="none" w:sz="0" w:space="0" w:color="auto"/>
        <w:right w:val="none" w:sz="0" w:space="0" w:color="auto"/>
      </w:divBdr>
    </w:div>
    <w:div w:id="476651647">
      <w:bodyDiv w:val="1"/>
      <w:marLeft w:val="0"/>
      <w:marRight w:val="0"/>
      <w:marTop w:val="0"/>
      <w:marBottom w:val="0"/>
      <w:divBdr>
        <w:top w:val="none" w:sz="0" w:space="0" w:color="auto"/>
        <w:left w:val="none" w:sz="0" w:space="0" w:color="auto"/>
        <w:bottom w:val="none" w:sz="0" w:space="0" w:color="auto"/>
        <w:right w:val="none" w:sz="0" w:space="0" w:color="auto"/>
      </w:divBdr>
    </w:div>
    <w:div w:id="528838287">
      <w:bodyDiv w:val="1"/>
      <w:marLeft w:val="0"/>
      <w:marRight w:val="0"/>
      <w:marTop w:val="0"/>
      <w:marBottom w:val="0"/>
      <w:divBdr>
        <w:top w:val="none" w:sz="0" w:space="0" w:color="auto"/>
        <w:left w:val="none" w:sz="0" w:space="0" w:color="auto"/>
        <w:bottom w:val="none" w:sz="0" w:space="0" w:color="auto"/>
        <w:right w:val="none" w:sz="0" w:space="0" w:color="auto"/>
      </w:divBdr>
    </w:div>
    <w:div w:id="612447297">
      <w:bodyDiv w:val="1"/>
      <w:marLeft w:val="0"/>
      <w:marRight w:val="0"/>
      <w:marTop w:val="0"/>
      <w:marBottom w:val="0"/>
      <w:divBdr>
        <w:top w:val="none" w:sz="0" w:space="0" w:color="auto"/>
        <w:left w:val="none" w:sz="0" w:space="0" w:color="auto"/>
        <w:bottom w:val="none" w:sz="0" w:space="0" w:color="auto"/>
        <w:right w:val="none" w:sz="0" w:space="0" w:color="auto"/>
      </w:divBdr>
    </w:div>
    <w:div w:id="644705102">
      <w:bodyDiv w:val="1"/>
      <w:marLeft w:val="0"/>
      <w:marRight w:val="0"/>
      <w:marTop w:val="0"/>
      <w:marBottom w:val="0"/>
      <w:divBdr>
        <w:top w:val="none" w:sz="0" w:space="0" w:color="auto"/>
        <w:left w:val="none" w:sz="0" w:space="0" w:color="auto"/>
        <w:bottom w:val="none" w:sz="0" w:space="0" w:color="auto"/>
        <w:right w:val="none" w:sz="0" w:space="0" w:color="auto"/>
      </w:divBdr>
    </w:div>
    <w:div w:id="693726757">
      <w:bodyDiv w:val="1"/>
      <w:marLeft w:val="0"/>
      <w:marRight w:val="0"/>
      <w:marTop w:val="0"/>
      <w:marBottom w:val="0"/>
      <w:divBdr>
        <w:top w:val="none" w:sz="0" w:space="0" w:color="auto"/>
        <w:left w:val="none" w:sz="0" w:space="0" w:color="auto"/>
        <w:bottom w:val="none" w:sz="0" w:space="0" w:color="auto"/>
        <w:right w:val="none" w:sz="0" w:space="0" w:color="auto"/>
      </w:divBdr>
    </w:div>
    <w:div w:id="720447765">
      <w:bodyDiv w:val="1"/>
      <w:marLeft w:val="0"/>
      <w:marRight w:val="0"/>
      <w:marTop w:val="0"/>
      <w:marBottom w:val="0"/>
      <w:divBdr>
        <w:top w:val="none" w:sz="0" w:space="0" w:color="auto"/>
        <w:left w:val="none" w:sz="0" w:space="0" w:color="auto"/>
        <w:bottom w:val="none" w:sz="0" w:space="0" w:color="auto"/>
        <w:right w:val="none" w:sz="0" w:space="0" w:color="auto"/>
      </w:divBdr>
    </w:div>
    <w:div w:id="753555681">
      <w:bodyDiv w:val="1"/>
      <w:marLeft w:val="0"/>
      <w:marRight w:val="0"/>
      <w:marTop w:val="0"/>
      <w:marBottom w:val="0"/>
      <w:divBdr>
        <w:top w:val="none" w:sz="0" w:space="0" w:color="auto"/>
        <w:left w:val="none" w:sz="0" w:space="0" w:color="auto"/>
        <w:bottom w:val="none" w:sz="0" w:space="0" w:color="auto"/>
        <w:right w:val="none" w:sz="0" w:space="0" w:color="auto"/>
      </w:divBdr>
    </w:div>
    <w:div w:id="756639481">
      <w:bodyDiv w:val="1"/>
      <w:marLeft w:val="0"/>
      <w:marRight w:val="0"/>
      <w:marTop w:val="0"/>
      <w:marBottom w:val="0"/>
      <w:divBdr>
        <w:top w:val="none" w:sz="0" w:space="0" w:color="auto"/>
        <w:left w:val="none" w:sz="0" w:space="0" w:color="auto"/>
        <w:bottom w:val="none" w:sz="0" w:space="0" w:color="auto"/>
        <w:right w:val="none" w:sz="0" w:space="0" w:color="auto"/>
      </w:divBdr>
    </w:div>
    <w:div w:id="851996397">
      <w:bodyDiv w:val="1"/>
      <w:marLeft w:val="0"/>
      <w:marRight w:val="0"/>
      <w:marTop w:val="0"/>
      <w:marBottom w:val="0"/>
      <w:divBdr>
        <w:top w:val="none" w:sz="0" w:space="0" w:color="auto"/>
        <w:left w:val="none" w:sz="0" w:space="0" w:color="auto"/>
        <w:bottom w:val="none" w:sz="0" w:space="0" w:color="auto"/>
        <w:right w:val="none" w:sz="0" w:space="0" w:color="auto"/>
      </w:divBdr>
    </w:div>
    <w:div w:id="860318551">
      <w:bodyDiv w:val="1"/>
      <w:marLeft w:val="0"/>
      <w:marRight w:val="0"/>
      <w:marTop w:val="0"/>
      <w:marBottom w:val="0"/>
      <w:divBdr>
        <w:top w:val="none" w:sz="0" w:space="0" w:color="auto"/>
        <w:left w:val="none" w:sz="0" w:space="0" w:color="auto"/>
        <w:bottom w:val="none" w:sz="0" w:space="0" w:color="auto"/>
        <w:right w:val="none" w:sz="0" w:space="0" w:color="auto"/>
      </w:divBdr>
    </w:div>
    <w:div w:id="953367675">
      <w:bodyDiv w:val="1"/>
      <w:marLeft w:val="0"/>
      <w:marRight w:val="0"/>
      <w:marTop w:val="0"/>
      <w:marBottom w:val="0"/>
      <w:divBdr>
        <w:top w:val="none" w:sz="0" w:space="0" w:color="auto"/>
        <w:left w:val="none" w:sz="0" w:space="0" w:color="auto"/>
        <w:bottom w:val="none" w:sz="0" w:space="0" w:color="auto"/>
        <w:right w:val="none" w:sz="0" w:space="0" w:color="auto"/>
      </w:divBdr>
    </w:div>
    <w:div w:id="957299722">
      <w:bodyDiv w:val="1"/>
      <w:marLeft w:val="0"/>
      <w:marRight w:val="0"/>
      <w:marTop w:val="0"/>
      <w:marBottom w:val="0"/>
      <w:divBdr>
        <w:top w:val="none" w:sz="0" w:space="0" w:color="auto"/>
        <w:left w:val="none" w:sz="0" w:space="0" w:color="auto"/>
        <w:bottom w:val="none" w:sz="0" w:space="0" w:color="auto"/>
        <w:right w:val="none" w:sz="0" w:space="0" w:color="auto"/>
      </w:divBdr>
    </w:div>
    <w:div w:id="979312922">
      <w:bodyDiv w:val="1"/>
      <w:marLeft w:val="0"/>
      <w:marRight w:val="0"/>
      <w:marTop w:val="0"/>
      <w:marBottom w:val="0"/>
      <w:divBdr>
        <w:top w:val="none" w:sz="0" w:space="0" w:color="auto"/>
        <w:left w:val="none" w:sz="0" w:space="0" w:color="auto"/>
        <w:bottom w:val="none" w:sz="0" w:space="0" w:color="auto"/>
        <w:right w:val="none" w:sz="0" w:space="0" w:color="auto"/>
      </w:divBdr>
    </w:div>
    <w:div w:id="982077211">
      <w:bodyDiv w:val="1"/>
      <w:marLeft w:val="750"/>
      <w:marRight w:val="0"/>
      <w:marTop w:val="0"/>
      <w:marBottom w:val="0"/>
      <w:divBdr>
        <w:top w:val="none" w:sz="0" w:space="0" w:color="auto"/>
        <w:left w:val="none" w:sz="0" w:space="0" w:color="auto"/>
        <w:bottom w:val="none" w:sz="0" w:space="0" w:color="auto"/>
        <w:right w:val="none" w:sz="0" w:space="0" w:color="auto"/>
      </w:divBdr>
    </w:div>
    <w:div w:id="984429773">
      <w:bodyDiv w:val="1"/>
      <w:marLeft w:val="0"/>
      <w:marRight w:val="0"/>
      <w:marTop w:val="0"/>
      <w:marBottom w:val="0"/>
      <w:divBdr>
        <w:top w:val="none" w:sz="0" w:space="0" w:color="auto"/>
        <w:left w:val="none" w:sz="0" w:space="0" w:color="auto"/>
        <w:bottom w:val="none" w:sz="0" w:space="0" w:color="auto"/>
        <w:right w:val="none" w:sz="0" w:space="0" w:color="auto"/>
      </w:divBdr>
    </w:div>
    <w:div w:id="997152373">
      <w:bodyDiv w:val="1"/>
      <w:marLeft w:val="0"/>
      <w:marRight w:val="0"/>
      <w:marTop w:val="0"/>
      <w:marBottom w:val="0"/>
      <w:divBdr>
        <w:top w:val="none" w:sz="0" w:space="0" w:color="auto"/>
        <w:left w:val="none" w:sz="0" w:space="0" w:color="auto"/>
        <w:bottom w:val="none" w:sz="0" w:space="0" w:color="auto"/>
        <w:right w:val="none" w:sz="0" w:space="0" w:color="auto"/>
      </w:divBdr>
    </w:div>
    <w:div w:id="1022827169">
      <w:bodyDiv w:val="1"/>
      <w:marLeft w:val="0"/>
      <w:marRight w:val="0"/>
      <w:marTop w:val="0"/>
      <w:marBottom w:val="0"/>
      <w:divBdr>
        <w:top w:val="none" w:sz="0" w:space="0" w:color="auto"/>
        <w:left w:val="none" w:sz="0" w:space="0" w:color="auto"/>
        <w:bottom w:val="none" w:sz="0" w:space="0" w:color="auto"/>
        <w:right w:val="none" w:sz="0" w:space="0" w:color="auto"/>
      </w:divBdr>
    </w:div>
    <w:div w:id="1078752015">
      <w:bodyDiv w:val="1"/>
      <w:marLeft w:val="0"/>
      <w:marRight w:val="0"/>
      <w:marTop w:val="0"/>
      <w:marBottom w:val="0"/>
      <w:divBdr>
        <w:top w:val="none" w:sz="0" w:space="0" w:color="auto"/>
        <w:left w:val="none" w:sz="0" w:space="0" w:color="auto"/>
        <w:bottom w:val="none" w:sz="0" w:space="0" w:color="auto"/>
        <w:right w:val="none" w:sz="0" w:space="0" w:color="auto"/>
      </w:divBdr>
    </w:div>
    <w:div w:id="1091196956">
      <w:bodyDiv w:val="1"/>
      <w:marLeft w:val="0"/>
      <w:marRight w:val="0"/>
      <w:marTop w:val="0"/>
      <w:marBottom w:val="0"/>
      <w:divBdr>
        <w:top w:val="none" w:sz="0" w:space="0" w:color="auto"/>
        <w:left w:val="none" w:sz="0" w:space="0" w:color="auto"/>
        <w:bottom w:val="none" w:sz="0" w:space="0" w:color="auto"/>
        <w:right w:val="none" w:sz="0" w:space="0" w:color="auto"/>
      </w:divBdr>
    </w:div>
    <w:div w:id="1136994763">
      <w:bodyDiv w:val="1"/>
      <w:marLeft w:val="0"/>
      <w:marRight w:val="0"/>
      <w:marTop w:val="0"/>
      <w:marBottom w:val="0"/>
      <w:divBdr>
        <w:top w:val="none" w:sz="0" w:space="0" w:color="auto"/>
        <w:left w:val="none" w:sz="0" w:space="0" w:color="auto"/>
        <w:bottom w:val="none" w:sz="0" w:space="0" w:color="auto"/>
        <w:right w:val="none" w:sz="0" w:space="0" w:color="auto"/>
      </w:divBdr>
    </w:div>
    <w:div w:id="1152866398">
      <w:bodyDiv w:val="1"/>
      <w:marLeft w:val="0"/>
      <w:marRight w:val="0"/>
      <w:marTop w:val="0"/>
      <w:marBottom w:val="0"/>
      <w:divBdr>
        <w:top w:val="none" w:sz="0" w:space="0" w:color="auto"/>
        <w:left w:val="none" w:sz="0" w:space="0" w:color="auto"/>
        <w:bottom w:val="none" w:sz="0" w:space="0" w:color="auto"/>
        <w:right w:val="none" w:sz="0" w:space="0" w:color="auto"/>
      </w:divBdr>
    </w:div>
    <w:div w:id="1154446291">
      <w:bodyDiv w:val="1"/>
      <w:marLeft w:val="0"/>
      <w:marRight w:val="0"/>
      <w:marTop w:val="0"/>
      <w:marBottom w:val="0"/>
      <w:divBdr>
        <w:top w:val="none" w:sz="0" w:space="0" w:color="auto"/>
        <w:left w:val="none" w:sz="0" w:space="0" w:color="auto"/>
        <w:bottom w:val="none" w:sz="0" w:space="0" w:color="auto"/>
        <w:right w:val="none" w:sz="0" w:space="0" w:color="auto"/>
      </w:divBdr>
    </w:div>
    <w:div w:id="1175653406">
      <w:bodyDiv w:val="1"/>
      <w:marLeft w:val="0"/>
      <w:marRight w:val="0"/>
      <w:marTop w:val="0"/>
      <w:marBottom w:val="0"/>
      <w:divBdr>
        <w:top w:val="none" w:sz="0" w:space="0" w:color="auto"/>
        <w:left w:val="none" w:sz="0" w:space="0" w:color="auto"/>
        <w:bottom w:val="none" w:sz="0" w:space="0" w:color="auto"/>
        <w:right w:val="none" w:sz="0" w:space="0" w:color="auto"/>
      </w:divBdr>
    </w:div>
    <w:div w:id="1200584468">
      <w:bodyDiv w:val="1"/>
      <w:marLeft w:val="0"/>
      <w:marRight w:val="0"/>
      <w:marTop w:val="0"/>
      <w:marBottom w:val="0"/>
      <w:divBdr>
        <w:top w:val="none" w:sz="0" w:space="0" w:color="auto"/>
        <w:left w:val="none" w:sz="0" w:space="0" w:color="auto"/>
        <w:bottom w:val="none" w:sz="0" w:space="0" w:color="auto"/>
        <w:right w:val="none" w:sz="0" w:space="0" w:color="auto"/>
      </w:divBdr>
    </w:div>
    <w:div w:id="1208687272">
      <w:bodyDiv w:val="1"/>
      <w:marLeft w:val="0"/>
      <w:marRight w:val="0"/>
      <w:marTop w:val="0"/>
      <w:marBottom w:val="0"/>
      <w:divBdr>
        <w:top w:val="none" w:sz="0" w:space="0" w:color="auto"/>
        <w:left w:val="none" w:sz="0" w:space="0" w:color="auto"/>
        <w:bottom w:val="none" w:sz="0" w:space="0" w:color="auto"/>
        <w:right w:val="none" w:sz="0" w:space="0" w:color="auto"/>
      </w:divBdr>
    </w:div>
    <w:div w:id="1228492341">
      <w:bodyDiv w:val="1"/>
      <w:marLeft w:val="0"/>
      <w:marRight w:val="0"/>
      <w:marTop w:val="0"/>
      <w:marBottom w:val="0"/>
      <w:divBdr>
        <w:top w:val="none" w:sz="0" w:space="0" w:color="auto"/>
        <w:left w:val="none" w:sz="0" w:space="0" w:color="auto"/>
        <w:bottom w:val="none" w:sz="0" w:space="0" w:color="auto"/>
        <w:right w:val="none" w:sz="0" w:space="0" w:color="auto"/>
      </w:divBdr>
    </w:div>
    <w:div w:id="1229801739">
      <w:bodyDiv w:val="1"/>
      <w:marLeft w:val="0"/>
      <w:marRight w:val="0"/>
      <w:marTop w:val="0"/>
      <w:marBottom w:val="0"/>
      <w:divBdr>
        <w:top w:val="none" w:sz="0" w:space="0" w:color="auto"/>
        <w:left w:val="none" w:sz="0" w:space="0" w:color="auto"/>
        <w:bottom w:val="none" w:sz="0" w:space="0" w:color="auto"/>
        <w:right w:val="none" w:sz="0" w:space="0" w:color="auto"/>
      </w:divBdr>
    </w:div>
    <w:div w:id="1270358155">
      <w:bodyDiv w:val="1"/>
      <w:marLeft w:val="0"/>
      <w:marRight w:val="0"/>
      <w:marTop w:val="0"/>
      <w:marBottom w:val="0"/>
      <w:divBdr>
        <w:top w:val="none" w:sz="0" w:space="0" w:color="auto"/>
        <w:left w:val="none" w:sz="0" w:space="0" w:color="auto"/>
        <w:bottom w:val="none" w:sz="0" w:space="0" w:color="auto"/>
        <w:right w:val="none" w:sz="0" w:space="0" w:color="auto"/>
      </w:divBdr>
    </w:div>
    <w:div w:id="1364600938">
      <w:bodyDiv w:val="1"/>
      <w:marLeft w:val="0"/>
      <w:marRight w:val="0"/>
      <w:marTop w:val="0"/>
      <w:marBottom w:val="0"/>
      <w:divBdr>
        <w:top w:val="none" w:sz="0" w:space="0" w:color="auto"/>
        <w:left w:val="none" w:sz="0" w:space="0" w:color="auto"/>
        <w:bottom w:val="none" w:sz="0" w:space="0" w:color="auto"/>
        <w:right w:val="none" w:sz="0" w:space="0" w:color="auto"/>
      </w:divBdr>
    </w:div>
    <w:div w:id="1376780759">
      <w:bodyDiv w:val="1"/>
      <w:marLeft w:val="0"/>
      <w:marRight w:val="0"/>
      <w:marTop w:val="0"/>
      <w:marBottom w:val="0"/>
      <w:divBdr>
        <w:top w:val="none" w:sz="0" w:space="0" w:color="auto"/>
        <w:left w:val="none" w:sz="0" w:space="0" w:color="auto"/>
        <w:bottom w:val="none" w:sz="0" w:space="0" w:color="auto"/>
        <w:right w:val="none" w:sz="0" w:space="0" w:color="auto"/>
      </w:divBdr>
    </w:div>
    <w:div w:id="1485270698">
      <w:bodyDiv w:val="1"/>
      <w:marLeft w:val="0"/>
      <w:marRight w:val="0"/>
      <w:marTop w:val="0"/>
      <w:marBottom w:val="0"/>
      <w:divBdr>
        <w:top w:val="none" w:sz="0" w:space="0" w:color="auto"/>
        <w:left w:val="none" w:sz="0" w:space="0" w:color="auto"/>
        <w:bottom w:val="none" w:sz="0" w:space="0" w:color="auto"/>
        <w:right w:val="none" w:sz="0" w:space="0" w:color="auto"/>
      </w:divBdr>
    </w:div>
    <w:div w:id="1521622574">
      <w:bodyDiv w:val="1"/>
      <w:marLeft w:val="0"/>
      <w:marRight w:val="0"/>
      <w:marTop w:val="0"/>
      <w:marBottom w:val="0"/>
      <w:divBdr>
        <w:top w:val="none" w:sz="0" w:space="0" w:color="auto"/>
        <w:left w:val="none" w:sz="0" w:space="0" w:color="auto"/>
        <w:bottom w:val="none" w:sz="0" w:space="0" w:color="auto"/>
        <w:right w:val="none" w:sz="0" w:space="0" w:color="auto"/>
      </w:divBdr>
    </w:div>
    <w:div w:id="1542480638">
      <w:bodyDiv w:val="1"/>
      <w:marLeft w:val="0"/>
      <w:marRight w:val="0"/>
      <w:marTop w:val="0"/>
      <w:marBottom w:val="0"/>
      <w:divBdr>
        <w:top w:val="none" w:sz="0" w:space="0" w:color="auto"/>
        <w:left w:val="none" w:sz="0" w:space="0" w:color="auto"/>
        <w:bottom w:val="none" w:sz="0" w:space="0" w:color="auto"/>
        <w:right w:val="none" w:sz="0" w:space="0" w:color="auto"/>
      </w:divBdr>
    </w:div>
    <w:div w:id="1558321281">
      <w:bodyDiv w:val="1"/>
      <w:marLeft w:val="0"/>
      <w:marRight w:val="0"/>
      <w:marTop w:val="0"/>
      <w:marBottom w:val="0"/>
      <w:divBdr>
        <w:top w:val="none" w:sz="0" w:space="0" w:color="auto"/>
        <w:left w:val="none" w:sz="0" w:space="0" w:color="auto"/>
        <w:bottom w:val="none" w:sz="0" w:space="0" w:color="auto"/>
        <w:right w:val="none" w:sz="0" w:space="0" w:color="auto"/>
      </w:divBdr>
    </w:div>
    <w:div w:id="1609845722">
      <w:bodyDiv w:val="1"/>
      <w:marLeft w:val="0"/>
      <w:marRight w:val="0"/>
      <w:marTop w:val="0"/>
      <w:marBottom w:val="0"/>
      <w:divBdr>
        <w:top w:val="none" w:sz="0" w:space="0" w:color="auto"/>
        <w:left w:val="none" w:sz="0" w:space="0" w:color="auto"/>
        <w:bottom w:val="none" w:sz="0" w:space="0" w:color="auto"/>
        <w:right w:val="none" w:sz="0" w:space="0" w:color="auto"/>
      </w:divBdr>
    </w:div>
    <w:div w:id="1631474623">
      <w:bodyDiv w:val="1"/>
      <w:marLeft w:val="0"/>
      <w:marRight w:val="0"/>
      <w:marTop w:val="0"/>
      <w:marBottom w:val="0"/>
      <w:divBdr>
        <w:top w:val="none" w:sz="0" w:space="0" w:color="auto"/>
        <w:left w:val="none" w:sz="0" w:space="0" w:color="auto"/>
        <w:bottom w:val="none" w:sz="0" w:space="0" w:color="auto"/>
        <w:right w:val="none" w:sz="0" w:space="0" w:color="auto"/>
      </w:divBdr>
    </w:div>
    <w:div w:id="1698191852">
      <w:bodyDiv w:val="1"/>
      <w:marLeft w:val="0"/>
      <w:marRight w:val="0"/>
      <w:marTop w:val="0"/>
      <w:marBottom w:val="0"/>
      <w:divBdr>
        <w:top w:val="none" w:sz="0" w:space="0" w:color="auto"/>
        <w:left w:val="none" w:sz="0" w:space="0" w:color="auto"/>
        <w:bottom w:val="none" w:sz="0" w:space="0" w:color="auto"/>
        <w:right w:val="none" w:sz="0" w:space="0" w:color="auto"/>
      </w:divBdr>
    </w:div>
    <w:div w:id="1733772330">
      <w:bodyDiv w:val="1"/>
      <w:marLeft w:val="0"/>
      <w:marRight w:val="0"/>
      <w:marTop w:val="0"/>
      <w:marBottom w:val="0"/>
      <w:divBdr>
        <w:top w:val="none" w:sz="0" w:space="0" w:color="auto"/>
        <w:left w:val="none" w:sz="0" w:space="0" w:color="auto"/>
        <w:bottom w:val="none" w:sz="0" w:space="0" w:color="auto"/>
        <w:right w:val="none" w:sz="0" w:space="0" w:color="auto"/>
      </w:divBdr>
    </w:div>
    <w:div w:id="1795253265">
      <w:bodyDiv w:val="1"/>
      <w:marLeft w:val="0"/>
      <w:marRight w:val="0"/>
      <w:marTop w:val="0"/>
      <w:marBottom w:val="0"/>
      <w:divBdr>
        <w:top w:val="none" w:sz="0" w:space="0" w:color="auto"/>
        <w:left w:val="none" w:sz="0" w:space="0" w:color="auto"/>
        <w:bottom w:val="none" w:sz="0" w:space="0" w:color="auto"/>
        <w:right w:val="none" w:sz="0" w:space="0" w:color="auto"/>
      </w:divBdr>
    </w:div>
    <w:div w:id="1822428103">
      <w:bodyDiv w:val="1"/>
      <w:marLeft w:val="0"/>
      <w:marRight w:val="0"/>
      <w:marTop w:val="0"/>
      <w:marBottom w:val="0"/>
      <w:divBdr>
        <w:top w:val="none" w:sz="0" w:space="0" w:color="auto"/>
        <w:left w:val="none" w:sz="0" w:space="0" w:color="auto"/>
        <w:bottom w:val="none" w:sz="0" w:space="0" w:color="auto"/>
        <w:right w:val="none" w:sz="0" w:space="0" w:color="auto"/>
      </w:divBdr>
    </w:div>
    <w:div w:id="1824547593">
      <w:bodyDiv w:val="1"/>
      <w:marLeft w:val="0"/>
      <w:marRight w:val="0"/>
      <w:marTop w:val="0"/>
      <w:marBottom w:val="0"/>
      <w:divBdr>
        <w:top w:val="none" w:sz="0" w:space="0" w:color="auto"/>
        <w:left w:val="none" w:sz="0" w:space="0" w:color="auto"/>
        <w:bottom w:val="none" w:sz="0" w:space="0" w:color="auto"/>
        <w:right w:val="none" w:sz="0" w:space="0" w:color="auto"/>
      </w:divBdr>
    </w:div>
    <w:div w:id="2040081840">
      <w:bodyDiv w:val="1"/>
      <w:marLeft w:val="0"/>
      <w:marRight w:val="0"/>
      <w:marTop w:val="0"/>
      <w:marBottom w:val="0"/>
      <w:divBdr>
        <w:top w:val="none" w:sz="0" w:space="0" w:color="auto"/>
        <w:left w:val="none" w:sz="0" w:space="0" w:color="auto"/>
        <w:bottom w:val="none" w:sz="0" w:space="0" w:color="auto"/>
        <w:right w:val="none" w:sz="0" w:space="0" w:color="auto"/>
      </w:divBdr>
    </w:div>
    <w:div w:id="2109961675">
      <w:bodyDiv w:val="1"/>
      <w:marLeft w:val="0"/>
      <w:marRight w:val="0"/>
      <w:marTop w:val="0"/>
      <w:marBottom w:val="0"/>
      <w:divBdr>
        <w:top w:val="none" w:sz="0" w:space="0" w:color="auto"/>
        <w:left w:val="none" w:sz="0" w:space="0" w:color="auto"/>
        <w:bottom w:val="none" w:sz="0" w:space="0" w:color="auto"/>
        <w:right w:val="none" w:sz="0" w:space="0" w:color="auto"/>
      </w:divBdr>
    </w:div>
    <w:div w:id="21460469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emf"/><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1.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4.png"/><Relationship Id="rId10"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6E758B-D440-4A0F-BBE6-544B90956C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54</Pages>
  <Words>18699</Words>
  <Characters>106587</Characters>
  <Application>Microsoft Office Word</Application>
  <DocSecurity>0</DocSecurity>
  <Lines>888</Lines>
  <Paragraphs>250</Paragraphs>
  <ScaleCrop>false</ScaleCrop>
  <HeadingPairs>
    <vt:vector size="2" baseType="variant">
      <vt:variant>
        <vt:lpstr>Название</vt:lpstr>
      </vt:variant>
      <vt:variant>
        <vt:i4>1</vt:i4>
      </vt:variant>
    </vt:vector>
  </HeadingPairs>
  <TitlesOfParts>
    <vt:vector size="1" baseType="lpstr">
      <vt:lpstr>ПУБЛІЧНЕ АКЦІОНЕРНЕ ТОВАРИСТВО</vt:lpstr>
    </vt:vector>
  </TitlesOfParts>
  <Company>УГБ</Company>
  <LinksUpToDate>false</LinksUpToDate>
  <CharactersWithSpaces>125036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ПУБЛІЧНЕ АКЦІОНЕРНЕ ТОВАРИСТВО</dc:title>
  <dc:creator>dleschenko</dc:creator>
  <cp:lastModifiedBy>Осадча Мирослава Олександрівна</cp:lastModifiedBy>
  <cp:revision>9</cp:revision>
  <cp:lastPrinted>2016-03-23T08:09:00Z</cp:lastPrinted>
  <dcterms:created xsi:type="dcterms:W3CDTF">2016-03-22T13:32:00Z</dcterms:created>
  <dcterms:modified xsi:type="dcterms:W3CDTF">2016-03-24T08:06:00Z</dcterms:modified>
</cp:coreProperties>
</file>