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DB" w:rsidRPr="00E308DB" w:rsidRDefault="00E308DB" w:rsidP="00E308DB">
      <w:pPr>
        <w:keepNext/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lang w:eastAsia="x-none"/>
        </w:rPr>
      </w:pPr>
      <w:bookmarkStart w:id="0" w:name="_Toc106227215"/>
      <w:r w:rsidRPr="00E308DB">
        <w:rPr>
          <w:rFonts w:ascii="Times New Roman" w:eastAsia="Times New Roman" w:hAnsi="Times New Roman" w:cs="Times New Roman"/>
          <w:b/>
          <w:bCs/>
          <w:kern w:val="32"/>
          <w:lang w:eastAsia="x-none"/>
        </w:rPr>
        <w:t>Додаток 7</w:t>
      </w:r>
      <w:bookmarkEnd w:id="0"/>
    </w:p>
    <w:p w:rsidR="00E308DB" w:rsidRPr="00E308DB" w:rsidRDefault="00E308DB" w:rsidP="00E308DB">
      <w:pPr>
        <w:tabs>
          <w:tab w:val="left" w:pos="-1701"/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308DB">
        <w:rPr>
          <w:rFonts w:ascii="Times New Roman" w:eastAsia="Times New Roman" w:hAnsi="Times New Roman" w:cs="Times New Roman"/>
          <w:bCs/>
          <w:iCs/>
          <w:lang w:eastAsia="ru-RU"/>
        </w:rPr>
        <w:t xml:space="preserve">до Правил надання кредиту клієнтам мікро, малого, середнього та корпоративного бізнесу </w:t>
      </w:r>
    </w:p>
    <w:p w:rsidR="00E308DB" w:rsidRPr="00E308DB" w:rsidRDefault="00E308DB" w:rsidP="00E308DB">
      <w:pPr>
        <w:tabs>
          <w:tab w:val="left" w:pos="-1701"/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308DB">
        <w:rPr>
          <w:rFonts w:ascii="Times New Roman" w:eastAsia="Times New Roman" w:hAnsi="Times New Roman" w:cs="Times New Roman"/>
          <w:bCs/>
          <w:iCs/>
          <w:lang w:eastAsia="ru-RU"/>
        </w:rPr>
        <w:t xml:space="preserve">за Програмою фінансової державної підтримки суб’єктів підприємництва </w:t>
      </w:r>
    </w:p>
    <w:p w:rsidR="00E308DB" w:rsidRPr="00E308DB" w:rsidRDefault="00E308DB" w:rsidP="00E308DB">
      <w:pPr>
        <w:tabs>
          <w:tab w:val="left" w:pos="-1701"/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308DB">
        <w:rPr>
          <w:rFonts w:ascii="Times New Roman" w:eastAsia="Times New Roman" w:hAnsi="Times New Roman" w:cs="Times New Roman"/>
          <w:bCs/>
          <w:iCs/>
          <w:lang w:eastAsia="ru-RU"/>
        </w:rPr>
        <w:t>«Доступні кредити 5-7-9%»</w:t>
      </w:r>
      <w:r w:rsidRPr="00E308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08DB">
        <w:rPr>
          <w:rFonts w:ascii="Times New Roman" w:eastAsia="Times New Roman" w:hAnsi="Times New Roman" w:cs="Times New Roman"/>
          <w:bCs/>
          <w:iCs/>
          <w:lang w:eastAsia="ru-RU"/>
        </w:rPr>
        <w:t>в АБ «УКРГАЗБАНК»</w:t>
      </w:r>
    </w:p>
    <w:p w:rsidR="00E308DB" w:rsidRPr="00E308DB" w:rsidRDefault="00E308DB" w:rsidP="00E3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" w:name="_GoBack"/>
      <w:bookmarkEnd w:id="1"/>
    </w:p>
    <w:p w:rsidR="00E308DB" w:rsidRPr="00E308DB" w:rsidRDefault="00E308DB" w:rsidP="00E3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308DB" w:rsidRPr="00E308DB" w:rsidRDefault="00E308DB" w:rsidP="00E3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308DB" w:rsidRPr="00E308DB" w:rsidRDefault="00E308DB" w:rsidP="00E308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8DB">
        <w:rPr>
          <w:rFonts w:ascii="Times New Roman" w:eastAsia="Times New Roman" w:hAnsi="Times New Roman" w:cs="Times New Roman"/>
          <w:lang w:eastAsia="ru-RU"/>
        </w:rPr>
        <w:t>Від  ____________  № _____________</w:t>
      </w:r>
    </w:p>
    <w:p w:rsidR="00E308DB" w:rsidRPr="00E308DB" w:rsidRDefault="00E308DB" w:rsidP="00E308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308DB">
        <w:rPr>
          <w:rFonts w:ascii="Times New Roman" w:eastAsia="Times New Roman" w:hAnsi="Times New Roman" w:cs="Times New Roman"/>
          <w:i/>
          <w:lang w:eastAsia="ru-RU"/>
        </w:rPr>
        <w:t>Голові Правління/</w:t>
      </w:r>
    </w:p>
    <w:p w:rsidR="00E308DB" w:rsidRPr="00E308DB" w:rsidRDefault="00E308DB" w:rsidP="00E308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308DB">
        <w:rPr>
          <w:rFonts w:ascii="Times New Roman" w:eastAsia="Times New Roman" w:hAnsi="Times New Roman" w:cs="Times New Roman"/>
          <w:i/>
          <w:lang w:eastAsia="ru-RU"/>
        </w:rPr>
        <w:t>Першому заступнику Голови Правління/</w:t>
      </w:r>
    </w:p>
    <w:p w:rsidR="00E308DB" w:rsidRPr="00E308DB" w:rsidRDefault="00E308DB" w:rsidP="00E308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308DB">
        <w:rPr>
          <w:rFonts w:ascii="Times New Roman" w:eastAsia="Times New Roman" w:hAnsi="Times New Roman" w:cs="Times New Roman"/>
          <w:i/>
          <w:lang w:eastAsia="ru-RU"/>
        </w:rPr>
        <w:t>Директору дирекції</w:t>
      </w:r>
    </w:p>
    <w:p w:rsidR="00E308DB" w:rsidRPr="00E308DB" w:rsidRDefault="00E308DB" w:rsidP="00E308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08DB">
        <w:rPr>
          <w:rFonts w:ascii="Times New Roman" w:eastAsia="Times New Roman" w:hAnsi="Times New Roman" w:cs="Times New Roman"/>
          <w:lang w:eastAsia="ru-RU"/>
        </w:rPr>
        <w:t>АБ «УКРГАЗБАНК»</w:t>
      </w:r>
    </w:p>
    <w:p w:rsidR="00E308DB" w:rsidRPr="00E308DB" w:rsidRDefault="00E308DB" w:rsidP="00E308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08DB" w:rsidRPr="00E308DB" w:rsidRDefault="00E308DB" w:rsidP="00E308DB">
      <w:pPr>
        <w:keepNext/>
        <w:tabs>
          <w:tab w:val="left" w:pos="709"/>
          <w:tab w:val="left" w:pos="1418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bookmarkStart w:id="2" w:name="_Toc106227216"/>
      <w:r w:rsidRPr="00E308DB">
        <w:rPr>
          <w:rFonts w:ascii="Times New Roman" w:eastAsia="Calibri" w:hAnsi="Times New Roman" w:cs="Times New Roman"/>
          <w:b/>
          <w:lang w:eastAsia="ru-RU"/>
        </w:rPr>
        <w:t>Д О В І Д К А</w:t>
      </w:r>
      <w:bookmarkEnd w:id="2"/>
    </w:p>
    <w:p w:rsidR="00E308DB" w:rsidRPr="00E308DB" w:rsidRDefault="00E308DB" w:rsidP="00E308DB">
      <w:pPr>
        <w:keepNext/>
        <w:tabs>
          <w:tab w:val="left" w:pos="709"/>
          <w:tab w:val="left" w:pos="1418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bookmarkStart w:id="3" w:name="_Toc106227217"/>
      <w:r w:rsidRPr="00E308DB">
        <w:rPr>
          <w:rFonts w:ascii="Times New Roman" w:eastAsia="Calibri" w:hAnsi="Times New Roman" w:cs="Times New Roman"/>
          <w:b/>
          <w:lang w:eastAsia="ru-RU"/>
        </w:rPr>
        <w:t>про виконання планових показників бізнес – плану</w:t>
      </w:r>
      <w:bookmarkEnd w:id="3"/>
    </w:p>
    <w:p w:rsidR="00E308DB" w:rsidRPr="00E308DB" w:rsidRDefault="00E308DB" w:rsidP="00E3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308DB" w:rsidRPr="00E308DB" w:rsidRDefault="00E308DB" w:rsidP="00E30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08DB">
        <w:rPr>
          <w:rFonts w:ascii="Times New Roman" w:eastAsia="Times New Roman" w:hAnsi="Times New Roman" w:cs="Times New Roman"/>
          <w:lang w:eastAsia="ru-RU"/>
        </w:rPr>
        <w:t xml:space="preserve">Надаємо дані за формою додатку 6 </w:t>
      </w:r>
      <w:r w:rsidRPr="00E308DB">
        <w:rPr>
          <w:rFonts w:ascii="Times New Roman" w:eastAsia="Times New Roman" w:hAnsi="Times New Roman" w:cs="Times New Roman"/>
          <w:bCs/>
          <w:iCs/>
          <w:lang w:eastAsia="ru-RU"/>
        </w:rPr>
        <w:t>до Договору про приєднання  №____ від «___» ________ 20__ року,</w:t>
      </w:r>
      <w:r w:rsidRPr="00E308DB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Pr="00E308DB">
        <w:rPr>
          <w:rFonts w:ascii="Times New Roman" w:eastAsia="Times New Roman" w:hAnsi="Times New Roman" w:cs="Times New Roman"/>
          <w:lang w:eastAsia="ru-RU"/>
        </w:rPr>
        <w:t>укладеного між АБ «УКРГАЗБАНК» ______</w:t>
      </w:r>
      <w:r w:rsidRPr="00E308DB">
        <w:rPr>
          <w:rFonts w:ascii="Times New Roman" w:eastAsia="Times New Roman" w:hAnsi="Times New Roman" w:cs="Times New Roman"/>
          <w:i/>
          <w:lang w:eastAsia="ru-RU"/>
        </w:rPr>
        <w:t>(</w:t>
      </w:r>
      <w:r w:rsidRPr="00E308DB">
        <w:rPr>
          <w:rFonts w:ascii="Times New Roman" w:eastAsia="Times New Roman" w:hAnsi="Times New Roman" w:cs="Times New Roman"/>
          <w:i/>
          <w:color w:val="FF0000"/>
          <w:lang w:eastAsia="ru-RU"/>
        </w:rPr>
        <w:t>дирекція</w:t>
      </w:r>
      <w:r w:rsidRPr="00E308DB">
        <w:rPr>
          <w:rFonts w:ascii="Times New Roman" w:eastAsia="Times New Roman" w:hAnsi="Times New Roman" w:cs="Times New Roman"/>
          <w:i/>
          <w:lang w:eastAsia="ru-RU"/>
        </w:rPr>
        <w:t>)</w:t>
      </w:r>
      <w:r w:rsidRPr="00E308DB">
        <w:rPr>
          <w:rFonts w:ascii="Times New Roman" w:eastAsia="Times New Roman" w:hAnsi="Times New Roman" w:cs="Times New Roman"/>
          <w:lang w:eastAsia="ru-RU"/>
        </w:rPr>
        <w:t xml:space="preserve"> та ______ </w:t>
      </w:r>
      <w:r w:rsidRPr="00E308DB">
        <w:rPr>
          <w:rFonts w:ascii="Times New Roman" w:eastAsia="Times New Roman" w:hAnsi="Times New Roman" w:cs="Times New Roman"/>
          <w:bCs/>
          <w:i/>
          <w:color w:val="FF0000"/>
          <w:lang w:eastAsia="ru-RU"/>
        </w:rPr>
        <w:t>повне найменування</w:t>
      </w:r>
      <w:r w:rsidRPr="00E308DB">
        <w:rPr>
          <w:rFonts w:ascii="Times New Roman" w:eastAsia="Times New Roman" w:hAnsi="Times New Roman" w:cs="Times New Roman"/>
          <w:bCs/>
          <w:i/>
          <w:color w:val="FF0000"/>
          <w:lang w:val="ru-RU" w:eastAsia="ru-RU"/>
        </w:rPr>
        <w:t xml:space="preserve"> </w:t>
      </w:r>
      <w:r w:rsidRPr="00E308DB">
        <w:rPr>
          <w:rFonts w:ascii="Times New Roman" w:eastAsia="Times New Roman" w:hAnsi="Times New Roman" w:cs="Times New Roman"/>
          <w:bCs/>
          <w:i/>
          <w:color w:val="FF0000"/>
          <w:lang w:eastAsia="ru-RU"/>
        </w:rPr>
        <w:t>Позичальника</w:t>
      </w:r>
      <w:r w:rsidRPr="00E308DB">
        <w:rPr>
          <w:rFonts w:ascii="Times New Roman" w:eastAsia="Times New Roman" w:hAnsi="Times New Roman" w:cs="Times New Roman"/>
          <w:lang w:eastAsia="ru-RU"/>
        </w:rPr>
        <w:t xml:space="preserve">, код ЄДРПОУ/ РНОКПП ______ (далі за текстом – </w:t>
      </w:r>
      <w:r w:rsidRPr="00E308DB">
        <w:rPr>
          <w:rFonts w:ascii="Times New Roman" w:eastAsia="Times New Roman" w:hAnsi="Times New Roman" w:cs="Times New Roman"/>
          <w:bCs/>
          <w:lang w:eastAsia="ru-RU"/>
        </w:rPr>
        <w:t>Позичальник</w:t>
      </w:r>
      <w:r w:rsidRPr="00E308DB">
        <w:rPr>
          <w:rFonts w:ascii="Times New Roman" w:eastAsia="Times New Roman" w:hAnsi="Times New Roman" w:cs="Times New Roman"/>
          <w:lang w:eastAsia="ru-RU"/>
        </w:rPr>
        <w:t>)</w:t>
      </w:r>
      <w:r w:rsidRPr="00E308DB" w:rsidDel="00E312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08DB">
        <w:rPr>
          <w:rFonts w:ascii="Times New Roman" w:eastAsia="Times New Roman" w:hAnsi="Times New Roman" w:cs="Times New Roman"/>
          <w:lang w:eastAsia="ru-RU"/>
        </w:rPr>
        <w:t>для перевірки Банком виконання планових показників бізнес – плану на звітну дату _______:</w:t>
      </w:r>
    </w:p>
    <w:p w:rsidR="00E308DB" w:rsidRPr="00E308DB" w:rsidRDefault="00E308DB" w:rsidP="00E308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08DB" w:rsidRPr="00E308DB" w:rsidRDefault="00E308DB" w:rsidP="00E308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E30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Розшифрування планових та фактичних показників бізнес – плану.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4410"/>
        <w:gridCol w:w="1701"/>
        <w:gridCol w:w="1842"/>
      </w:tblGrid>
      <w:tr w:rsidR="00E308DB" w:rsidRPr="00E308DB" w:rsidTr="00220F0F">
        <w:trPr>
          <w:trHeight w:val="6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DB" w:rsidRPr="00E308DB" w:rsidRDefault="00E308DB" w:rsidP="00E3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DB" w:rsidRPr="00E308DB" w:rsidRDefault="00E308DB" w:rsidP="00E3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Планове значення показника згідно бізнес-плану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DB" w:rsidRPr="00E308DB" w:rsidRDefault="00E308DB" w:rsidP="00E3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Фактичне значення показника на звітну дату</w:t>
            </w:r>
          </w:p>
        </w:tc>
      </w:tr>
      <w:tr w:rsidR="00E308DB" w:rsidRPr="00E308DB" w:rsidTr="00220F0F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 здійснених капітальних витрат </w:t>
            </w:r>
            <w:r w:rsidRPr="00E30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E308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тис. грн.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08DB" w:rsidRPr="00E308DB" w:rsidTr="00220F0F">
        <w:trPr>
          <w:trHeight w:val="40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Обсяг реалізації продукції в натуральних одиницях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08DB" w:rsidRPr="00E308DB" w:rsidTr="00220F0F">
        <w:trPr>
          <w:trHeight w:val="40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Обсяг виручки від реалізації, </w:t>
            </w:r>
            <w:proofErr w:type="spellStart"/>
            <w:r w:rsidRPr="00E30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тис.грн</w:t>
            </w:r>
            <w:proofErr w:type="spellEnd"/>
            <w:r w:rsidRPr="00E30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08DB" w:rsidRPr="00E308DB" w:rsidTr="00220F0F">
        <w:trPr>
          <w:trHeight w:val="4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Розмір чистого прибутку, </w:t>
            </w:r>
            <w:proofErr w:type="spellStart"/>
            <w:r w:rsidRPr="00E30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тис.грн</w:t>
            </w:r>
            <w:proofErr w:type="spellEnd"/>
            <w:r w:rsidRPr="00E30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08DB" w:rsidRPr="00E308DB" w:rsidTr="00220F0F">
        <w:trPr>
          <w:trHeight w:val="3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Показник </w:t>
            </w:r>
            <w:proofErr w:type="spellStart"/>
            <w:r w:rsidRPr="00E30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Еbitda</w:t>
            </w:r>
            <w:proofErr w:type="spellEnd"/>
            <w:r w:rsidRPr="00E30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розрахований як сума операційного прибутку та амортизаційних відрахувань, </w:t>
            </w:r>
            <w:proofErr w:type="spellStart"/>
            <w:r w:rsidRPr="00E30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тис.грн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08DB" w:rsidRPr="00E308DB" w:rsidTr="00220F0F">
        <w:trPr>
          <w:trHeight w:val="41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введення в експлуатацію виробничих активів в розрізі черг/пускових комплексів і т.п.;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08DB" w:rsidRPr="00E308DB" w:rsidTr="00220F0F">
        <w:trPr>
          <w:trHeight w:val="4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Завантаження виробничих потужностей на звітну дату,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DB" w:rsidRPr="00E308DB" w:rsidRDefault="00E308DB" w:rsidP="00E3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308DB" w:rsidRPr="00E308DB" w:rsidRDefault="00E308DB" w:rsidP="00E308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08DB" w:rsidRPr="00E308DB" w:rsidRDefault="00E308DB" w:rsidP="00E308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E308DB" w:rsidRPr="00E308DB" w:rsidRDefault="00E308DB" w:rsidP="00E308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308DB">
        <w:rPr>
          <w:rFonts w:ascii="Times New Roman" w:eastAsia="Times New Roman" w:hAnsi="Times New Roman" w:cs="Times New Roman"/>
          <w:i/>
          <w:iCs/>
          <w:lang w:eastAsia="ru-RU"/>
        </w:rPr>
        <w:t>Коментарі щодо наявності відхилень у виконанні бізнес-плану: _____________________________</w:t>
      </w:r>
    </w:p>
    <w:p w:rsidR="00E308DB" w:rsidRPr="00E308DB" w:rsidRDefault="00E308DB" w:rsidP="00E308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308DB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_________________________________________________________________________________</w:t>
      </w:r>
    </w:p>
    <w:p w:rsidR="00E308DB" w:rsidRPr="00E308DB" w:rsidRDefault="00E308DB" w:rsidP="00E308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308DB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_________________________________________________________________________________</w:t>
      </w:r>
    </w:p>
    <w:p w:rsidR="00E308DB" w:rsidRPr="00E308DB" w:rsidRDefault="00E308DB" w:rsidP="00E308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E308DB" w:rsidRPr="00E308DB" w:rsidRDefault="00E308DB" w:rsidP="00E308D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u w:val="single"/>
          <w:lang w:eastAsia="ru-RU"/>
        </w:rPr>
      </w:pPr>
    </w:p>
    <w:p w:rsidR="00E308DB" w:rsidRPr="00E308DB" w:rsidRDefault="00E308DB" w:rsidP="00E308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08DB">
        <w:rPr>
          <w:rFonts w:ascii="Times New Roman" w:eastAsia="Times New Roman" w:hAnsi="Times New Roman" w:cs="Times New Roman"/>
          <w:lang w:eastAsia="ru-RU"/>
        </w:rPr>
        <w:t>_______(посада)_________                                      (ПІБ)</w:t>
      </w:r>
    </w:p>
    <w:p w:rsidR="00E308DB" w:rsidRPr="00E308DB" w:rsidRDefault="00E308DB" w:rsidP="00E308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08DB" w:rsidRPr="00E308DB" w:rsidRDefault="00E308DB" w:rsidP="00E308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08DB">
        <w:rPr>
          <w:rFonts w:ascii="Times New Roman" w:eastAsia="Times New Roman" w:hAnsi="Times New Roman" w:cs="Times New Roman"/>
          <w:lang w:eastAsia="ru-RU"/>
        </w:rPr>
        <w:t>_______(посада)_________                                       (ПІБ)</w:t>
      </w:r>
    </w:p>
    <w:p w:rsidR="00E308DB" w:rsidRPr="00E308DB" w:rsidRDefault="00E308DB" w:rsidP="00E308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8D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М.П.</w:t>
      </w:r>
    </w:p>
    <w:p w:rsidR="00246768" w:rsidRDefault="00AD6A76" w:rsidP="00E308DB">
      <w:pPr>
        <w:spacing w:after="0" w:line="240" w:lineRule="auto"/>
      </w:pPr>
    </w:p>
    <w:sectPr w:rsidR="002467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DB"/>
    <w:rsid w:val="009C6A65"/>
    <w:rsid w:val="00AD6A76"/>
    <w:rsid w:val="00B349ED"/>
    <w:rsid w:val="00E3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9470D-E67B-4137-A43F-CFEB9998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Наталія Іванівна</dc:creator>
  <cp:keywords/>
  <dc:description/>
  <cp:lastModifiedBy>Марченко Наталія Іванівна</cp:lastModifiedBy>
  <cp:revision>2</cp:revision>
  <dcterms:created xsi:type="dcterms:W3CDTF">2022-06-23T15:17:00Z</dcterms:created>
  <dcterms:modified xsi:type="dcterms:W3CDTF">2024-04-11T09:22:00Z</dcterms:modified>
</cp:coreProperties>
</file>