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AE" w:rsidRPr="004050AE" w:rsidRDefault="004050AE" w:rsidP="004050AE">
      <w:pPr>
        <w:spacing w:after="0" w:line="240" w:lineRule="auto"/>
        <w:ind w:left="57" w:right="57"/>
        <w:rPr>
          <w:rFonts w:ascii="Times New Roman" w:hAnsi="Times New Roman" w:cs="Times New Roman"/>
          <w:i/>
          <w:color w:val="FF0000"/>
        </w:rPr>
      </w:pPr>
      <w:bookmarkStart w:id="0" w:name="_GoBack"/>
      <w:bookmarkEnd w:id="0"/>
    </w:p>
    <w:p w:rsidR="009F3083" w:rsidRPr="004050AE" w:rsidRDefault="00B92902" w:rsidP="004050AE">
      <w:pPr>
        <w:spacing w:after="0" w:line="240" w:lineRule="auto"/>
        <w:ind w:left="-284" w:right="57"/>
        <w:rPr>
          <w:rFonts w:ascii="Times New Roman" w:hAnsi="Times New Roman" w:cs="Times New Roman"/>
          <w:i/>
          <w:color w:val="FF0000"/>
        </w:rPr>
      </w:pPr>
      <w:r w:rsidRPr="004050AE">
        <w:rPr>
          <w:rFonts w:ascii="Times New Roman" w:hAnsi="Times New Roman" w:cs="Times New Roman"/>
          <w:i/>
          <w:color w:val="FF0000"/>
        </w:rPr>
        <w:t>рекомендована форма* Заяви</w:t>
      </w:r>
      <w:r w:rsidRPr="004050AE">
        <w:rPr>
          <w:rFonts w:ascii="Times New Roman" w:hAnsi="Times New Roman" w:cs="Times New Roman"/>
        </w:rPr>
        <w:t xml:space="preserve"> </w:t>
      </w:r>
      <w:r w:rsidRPr="004050AE">
        <w:rPr>
          <w:rFonts w:ascii="Times New Roman" w:hAnsi="Times New Roman" w:cs="Times New Roman"/>
          <w:i/>
          <w:color w:val="FF0000"/>
        </w:rPr>
        <w:t>про надання гарантії / резервного акредитива</w:t>
      </w:r>
    </w:p>
    <w:p w:rsidR="00561DEC" w:rsidRPr="004050AE" w:rsidRDefault="00561DEC" w:rsidP="004050AE">
      <w:pPr>
        <w:spacing w:after="0" w:line="240" w:lineRule="auto"/>
        <w:ind w:left="-284" w:right="57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4050AE">
        <w:rPr>
          <w:rFonts w:ascii="Times New Roman" w:eastAsia="Times New Roman" w:hAnsi="Times New Roman" w:cs="Times New Roman"/>
          <w:i/>
          <w:color w:val="FF0000"/>
          <w:lang w:eastAsia="ru-RU"/>
        </w:rPr>
        <w:t>(використовується за умови укладення  з Банком Генерального кредитного договору для ініціації здійснення кредитної операції шляхом укладання  Додаткового договору)</w:t>
      </w:r>
    </w:p>
    <w:p w:rsidR="00561DEC" w:rsidRPr="00B92902" w:rsidRDefault="00561DEC" w:rsidP="004050AE">
      <w:pPr>
        <w:spacing w:after="0" w:line="240" w:lineRule="auto"/>
        <w:ind w:left="-284"/>
        <w:rPr>
          <w:rFonts w:ascii="Times New Roman" w:eastAsia="Times New Roman" w:hAnsi="Times New Roman" w:cs="Times New Roman"/>
          <w:lang w:eastAsia="ru-RU"/>
        </w:rPr>
      </w:pPr>
    </w:p>
    <w:p w:rsidR="009F3083" w:rsidRPr="009F3083" w:rsidRDefault="009F3083" w:rsidP="009F30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3083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23F90477" wp14:editId="232D0733">
            <wp:extent cx="2084705" cy="527050"/>
            <wp:effectExtent l="0" t="0" r="0" b="635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6"/>
                    <a:srcRect t="17348"/>
                    <a:stretch/>
                  </pic:blipFill>
                  <pic:spPr bwMode="auto">
                    <a:xfrm>
                      <a:off x="0" y="0"/>
                      <a:ext cx="2084705" cy="52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92"/>
        <w:tblW w:w="957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792"/>
        <w:gridCol w:w="3779"/>
      </w:tblGrid>
      <w:tr w:rsidR="009F3083" w:rsidRPr="009F3083" w:rsidTr="00C63BD6">
        <w:trPr>
          <w:trHeight w:val="349"/>
        </w:trPr>
        <w:tc>
          <w:tcPr>
            <w:tcW w:w="5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F3083" w:rsidRPr="009F3083" w:rsidRDefault="009F3083" w:rsidP="009F3083">
            <w:pPr>
              <w:jc w:val="center"/>
              <w:rPr>
                <w:lang w:eastAsia="ru-RU"/>
              </w:rPr>
            </w:pPr>
            <w:r w:rsidRPr="009F3083">
              <w:rPr>
                <w:b/>
                <w:lang w:eastAsia="ru-RU"/>
              </w:rPr>
              <w:t>ЗАЯВА ПРО НАДАННЯ ГАРАНТІЇ / РЕЗЕРВНОГО АКРЕДИТИВА</w:t>
            </w:r>
          </w:p>
        </w:tc>
        <w:tc>
          <w:tcPr>
            <w:tcW w:w="3779" w:type="dxa"/>
            <w:tcBorders>
              <w:left w:val="single" w:sz="12" w:space="0" w:color="000000"/>
            </w:tcBorders>
          </w:tcPr>
          <w:p w:rsidR="009F3083" w:rsidRPr="009F3083" w:rsidRDefault="009F3083" w:rsidP="009F3083">
            <w:pPr>
              <w:jc w:val="right"/>
              <w:rPr>
                <w:b/>
                <w:lang w:eastAsia="ru-RU"/>
              </w:rPr>
            </w:pPr>
          </w:p>
          <w:p w:rsidR="009F3083" w:rsidRPr="009F3083" w:rsidRDefault="009F3083" w:rsidP="009F3083">
            <w:pPr>
              <w:jc w:val="right"/>
              <w:rPr>
                <w:b/>
                <w:lang w:eastAsia="ru-RU"/>
              </w:rPr>
            </w:pPr>
            <w:r w:rsidRPr="009F3083">
              <w:rPr>
                <w:b/>
                <w:lang w:eastAsia="ru-RU"/>
              </w:rPr>
              <w:t>Дата</w:t>
            </w:r>
            <w:r w:rsidRPr="009F3083">
              <w:rPr>
                <w:lang w:eastAsia="ru-RU"/>
              </w:rPr>
              <w:t xml:space="preserve">: </w:t>
            </w:r>
            <w:r w:rsidRPr="009F3083">
              <w:rPr>
                <w:b/>
                <w:lang w:eastAsia="ru-RU"/>
              </w:rPr>
              <w:t>___   ____________ 20___ р.</w:t>
            </w:r>
            <w:r w:rsidRPr="009F3083">
              <w:rPr>
                <w:lang w:eastAsia="ru-RU"/>
              </w:rPr>
              <w:t xml:space="preserve"> </w:t>
            </w:r>
          </w:p>
        </w:tc>
      </w:tr>
    </w:tbl>
    <w:p w:rsidR="009F3083" w:rsidRPr="009F3083" w:rsidRDefault="009F3083" w:rsidP="009F30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91"/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3262"/>
        <w:gridCol w:w="3685"/>
      </w:tblGrid>
      <w:tr w:rsidR="009F3083" w:rsidRPr="009F3083" w:rsidTr="00C63BD6">
        <w:tc>
          <w:tcPr>
            <w:tcW w:w="36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F3083" w:rsidRPr="009F3083" w:rsidRDefault="009F3083" w:rsidP="009F3083">
            <w:pPr>
              <w:rPr>
                <w:b/>
                <w:lang w:eastAsia="ru-RU"/>
              </w:rPr>
            </w:pPr>
            <w:r w:rsidRPr="009F3083">
              <w:rPr>
                <w:b/>
                <w:lang w:eastAsia="ru-RU"/>
              </w:rPr>
              <w:t>Просимо Вас надати згідно з умовами Генерального кредитного договору №_____ від ______20__р.</w:t>
            </w:r>
          </w:p>
        </w:tc>
        <w:tc>
          <w:tcPr>
            <w:tcW w:w="3262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2F2F2"/>
            <w:vAlign w:val="center"/>
          </w:tcPr>
          <w:p w:rsidR="009F3083" w:rsidRPr="009F3083" w:rsidRDefault="009F3083" w:rsidP="009F3083">
            <w:pPr>
              <w:ind w:left="-108"/>
              <w:rPr>
                <w:b/>
                <w:lang w:eastAsia="ru-RU"/>
              </w:rPr>
            </w:pPr>
            <w:r w:rsidRPr="009F3083">
              <w:rPr>
                <w:rFonts w:ascii="Segoe UI Symbol" w:hAnsi="Segoe UI Symbol" w:cs="Segoe UI Symbol"/>
                <w:color w:val="000000"/>
                <w:lang w:eastAsia="ru-RU"/>
              </w:rPr>
              <w:t>☐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lang w:eastAsia="ru-RU"/>
              </w:rPr>
              <w:t>гарантію</w:t>
            </w:r>
            <w:r w:rsidRPr="009F3083">
              <w:rPr>
                <w:lang w:eastAsia="ru-RU"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F3083" w:rsidRPr="009F3083" w:rsidRDefault="009F3083" w:rsidP="009F3083">
            <w:pPr>
              <w:rPr>
                <w:b/>
                <w:lang w:eastAsia="ru-RU"/>
              </w:rPr>
            </w:pPr>
            <w:r w:rsidRPr="009F3083">
              <w:rPr>
                <w:b/>
                <w:lang w:eastAsia="ru-RU"/>
              </w:rPr>
              <w:t>згідно з наступними інструкціями:</w:t>
            </w:r>
            <w:r w:rsidRPr="009F3083">
              <w:rPr>
                <w:lang w:eastAsia="ru-RU"/>
              </w:rPr>
              <w:t xml:space="preserve"> </w:t>
            </w:r>
          </w:p>
        </w:tc>
      </w:tr>
      <w:tr w:rsidR="009F3083" w:rsidRPr="009F3083" w:rsidTr="00C63BD6">
        <w:trPr>
          <w:trHeight w:val="64"/>
        </w:trPr>
        <w:tc>
          <w:tcPr>
            <w:tcW w:w="3685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F3083" w:rsidRPr="009F3083" w:rsidRDefault="009F3083" w:rsidP="009F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eastAsia="ru-RU"/>
              </w:rPr>
            </w:pPr>
          </w:p>
        </w:tc>
        <w:tc>
          <w:tcPr>
            <w:tcW w:w="3262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2F2F2"/>
            <w:vAlign w:val="center"/>
          </w:tcPr>
          <w:p w:rsidR="009F3083" w:rsidRPr="009F3083" w:rsidRDefault="009F3083" w:rsidP="009F3083">
            <w:pPr>
              <w:ind w:left="-108"/>
              <w:rPr>
                <w:lang w:eastAsia="ru-RU"/>
              </w:rPr>
            </w:pPr>
            <w:r w:rsidRPr="009F3083">
              <w:rPr>
                <w:rFonts w:ascii="Segoe UI Symbol" w:hAnsi="Segoe UI Symbol" w:cs="Segoe UI Symbol"/>
                <w:color w:val="000000"/>
                <w:lang w:eastAsia="ru-RU"/>
              </w:rPr>
              <w:t>☐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lang w:eastAsia="ru-RU"/>
              </w:rPr>
              <w:t>резервний акредитив (РА)</w:t>
            </w:r>
          </w:p>
        </w:tc>
        <w:tc>
          <w:tcPr>
            <w:tcW w:w="3685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F3083" w:rsidRPr="009F3083" w:rsidRDefault="009F3083" w:rsidP="009F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eastAsia="ru-RU"/>
              </w:rPr>
            </w:pPr>
          </w:p>
        </w:tc>
      </w:tr>
      <w:tr w:rsidR="009F3083" w:rsidRPr="009F3083" w:rsidTr="00C63BD6">
        <w:trPr>
          <w:trHeight w:val="414"/>
        </w:trPr>
        <w:tc>
          <w:tcPr>
            <w:tcW w:w="3685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F3083" w:rsidRPr="009F3083" w:rsidRDefault="009F3083" w:rsidP="009F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eastAsia="ru-RU"/>
              </w:rPr>
            </w:pPr>
          </w:p>
        </w:tc>
        <w:tc>
          <w:tcPr>
            <w:tcW w:w="3262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2F2F2"/>
            <w:vAlign w:val="center"/>
          </w:tcPr>
          <w:p w:rsidR="009F3083" w:rsidRPr="009F3083" w:rsidRDefault="009F3083" w:rsidP="009F3083">
            <w:pPr>
              <w:ind w:left="-108"/>
              <w:rPr>
                <w:color w:val="000000"/>
                <w:lang w:eastAsia="ru-RU"/>
              </w:rPr>
            </w:pPr>
            <w:r w:rsidRPr="009F3083">
              <w:rPr>
                <w:rFonts w:ascii="Segoe UI Symbol" w:hAnsi="Segoe UI Symbol" w:cs="Segoe UI Symbol"/>
                <w:color w:val="000000"/>
                <w:lang w:eastAsia="ru-RU"/>
              </w:rPr>
              <w:t>☐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lang w:eastAsia="ru-RU"/>
              </w:rPr>
              <w:t>контррезервний акредитив (КРА)</w:t>
            </w:r>
          </w:p>
          <w:p w:rsidR="009F3083" w:rsidRPr="009F3083" w:rsidRDefault="009F3083" w:rsidP="009F3083">
            <w:pPr>
              <w:ind w:left="-108"/>
              <w:rPr>
                <w:b/>
                <w:lang w:eastAsia="ru-RU"/>
              </w:rPr>
            </w:pPr>
            <w:r w:rsidRPr="009F3083">
              <w:rPr>
                <w:rFonts w:ascii="Segoe UI Symbol" w:hAnsi="Segoe UI Symbol" w:cs="Segoe UI Symbol"/>
                <w:color w:val="000000"/>
                <w:lang w:eastAsia="ru-RU"/>
              </w:rPr>
              <w:t>☐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lang w:eastAsia="ru-RU"/>
              </w:rPr>
              <w:t xml:space="preserve">контргарантію </w:t>
            </w:r>
          </w:p>
          <w:p w:rsidR="009F3083" w:rsidRPr="009F3083" w:rsidRDefault="009F3083" w:rsidP="009F3083">
            <w:pPr>
              <w:ind w:left="-108"/>
              <w:rPr>
                <w:b/>
                <w:i/>
                <w:lang w:eastAsia="ru-RU"/>
              </w:rPr>
            </w:pPr>
            <w:r w:rsidRPr="009F3083">
              <w:rPr>
                <w:b/>
                <w:i/>
                <w:lang w:eastAsia="ru-RU"/>
              </w:rPr>
              <w:t>для подальшого випуску</w:t>
            </w:r>
          </w:p>
          <w:p w:rsidR="009F3083" w:rsidRPr="009F3083" w:rsidRDefault="009F3083" w:rsidP="009F3083">
            <w:pPr>
              <w:ind w:left="-108"/>
              <w:rPr>
                <w:lang w:eastAsia="ru-RU"/>
              </w:rPr>
            </w:pPr>
            <w:r w:rsidRPr="009F3083">
              <w:rPr>
                <w:b/>
                <w:lang w:eastAsia="ru-RU"/>
              </w:rPr>
              <w:t>○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i/>
                <w:lang w:eastAsia="ru-RU"/>
              </w:rPr>
              <w:t>гарантії</w:t>
            </w:r>
            <w:r w:rsidRPr="009F3083">
              <w:rPr>
                <w:b/>
                <w:lang w:eastAsia="ru-RU"/>
              </w:rPr>
              <w:t xml:space="preserve">              ○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i/>
                <w:lang w:eastAsia="ru-RU"/>
              </w:rPr>
              <w:t>РА</w:t>
            </w:r>
          </w:p>
        </w:tc>
        <w:tc>
          <w:tcPr>
            <w:tcW w:w="3685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F3083" w:rsidRPr="009F3083" w:rsidRDefault="009F3083" w:rsidP="009F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eastAsia="ru-RU"/>
              </w:rPr>
            </w:pPr>
          </w:p>
        </w:tc>
      </w:tr>
    </w:tbl>
    <w:p w:rsidR="009F3083" w:rsidRPr="009F3083" w:rsidRDefault="009F3083" w:rsidP="009F3083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90"/>
        <w:tblW w:w="1073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3100"/>
        <w:gridCol w:w="72"/>
        <w:gridCol w:w="494"/>
        <w:gridCol w:w="45"/>
        <w:gridCol w:w="97"/>
        <w:gridCol w:w="1428"/>
        <w:gridCol w:w="1346"/>
        <w:gridCol w:w="250"/>
        <w:gridCol w:w="123"/>
        <w:gridCol w:w="363"/>
        <w:gridCol w:w="39"/>
        <w:gridCol w:w="142"/>
        <w:gridCol w:w="283"/>
        <w:gridCol w:w="252"/>
        <w:gridCol w:w="1867"/>
        <w:gridCol w:w="566"/>
        <w:gridCol w:w="21"/>
      </w:tblGrid>
      <w:tr w:rsidR="009F3083" w:rsidRPr="009F3083" w:rsidTr="009F3083">
        <w:trPr>
          <w:cantSplit/>
          <w:trHeight w:val="556"/>
        </w:trPr>
        <w:tc>
          <w:tcPr>
            <w:tcW w:w="4058" w:type="dxa"/>
            <w:gridSpan w:val="6"/>
            <w:tcBorders>
              <w:bottom w:val="single" w:sz="4" w:space="0" w:color="000000"/>
            </w:tcBorders>
          </w:tcPr>
          <w:p w:rsidR="009F3083" w:rsidRPr="009F3083" w:rsidRDefault="009F3083" w:rsidP="009F3083">
            <w:pPr>
              <w:rPr>
                <w:b/>
                <w:i/>
                <w:lang w:eastAsia="ru-RU"/>
              </w:rPr>
            </w:pPr>
            <w:r w:rsidRPr="009F3083">
              <w:rPr>
                <w:b/>
                <w:i/>
                <w:lang w:eastAsia="ru-RU"/>
              </w:rPr>
              <w:t>Необхідність підтвердження РА</w:t>
            </w:r>
          </w:p>
          <w:p w:rsidR="009F3083" w:rsidRPr="009F3083" w:rsidRDefault="009F3083" w:rsidP="009F3083">
            <w:pPr>
              <w:rPr>
                <w:lang w:eastAsia="ru-RU"/>
              </w:rPr>
            </w:pPr>
          </w:p>
          <w:p w:rsidR="009F3083" w:rsidRPr="009F3083" w:rsidRDefault="009F3083" w:rsidP="009F3083">
            <w:pPr>
              <w:spacing w:before="20"/>
              <w:rPr>
                <w:b/>
                <w:i/>
                <w:lang w:eastAsia="ru-RU"/>
              </w:rPr>
            </w:pPr>
            <w:r w:rsidRPr="009F3083">
              <w:rPr>
                <w:rFonts w:ascii="Segoe UI Symbol" w:hAnsi="Segoe UI Symbol" w:cs="Segoe UI Symbol"/>
                <w:color w:val="000000"/>
                <w:lang w:eastAsia="ru-RU"/>
              </w:rPr>
              <w:t>☐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lang w:eastAsia="ru-RU"/>
              </w:rPr>
              <w:t xml:space="preserve">так                                        </w:t>
            </w:r>
            <w:r w:rsidRPr="009F3083">
              <w:rPr>
                <w:rFonts w:ascii="Segoe UI Symbol" w:hAnsi="Segoe UI Symbol" w:cs="Segoe UI Symbol"/>
                <w:color w:val="000000"/>
                <w:lang w:eastAsia="ru-RU"/>
              </w:rPr>
              <w:t>☐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lang w:eastAsia="ru-RU"/>
              </w:rPr>
              <w:t>ні</w:t>
            </w:r>
          </w:p>
        </w:tc>
        <w:tc>
          <w:tcPr>
            <w:tcW w:w="3549" w:type="dxa"/>
            <w:gridSpan w:val="6"/>
            <w:vMerge w:val="restart"/>
          </w:tcPr>
          <w:p w:rsidR="009F3083" w:rsidRPr="009F3083" w:rsidRDefault="009F3083" w:rsidP="009F3083">
            <w:pPr>
              <w:spacing w:before="40"/>
              <w:rPr>
                <w:i/>
                <w:lang w:eastAsia="ru-RU"/>
              </w:rPr>
            </w:pPr>
            <w:r w:rsidRPr="009F3083">
              <w:rPr>
                <w:rFonts w:ascii="Segoe UI Symbol" w:hAnsi="Segoe UI Symbol" w:cs="Segoe UI Symbol"/>
                <w:color w:val="000000"/>
                <w:lang w:eastAsia="ru-RU"/>
              </w:rPr>
              <w:t>☐</w:t>
            </w:r>
            <w:r w:rsidRPr="009F3083">
              <w:rPr>
                <w:b/>
                <w:lang w:eastAsia="ru-RU"/>
              </w:rPr>
              <w:t xml:space="preserve"> </w:t>
            </w:r>
            <w:r w:rsidRPr="009F3083">
              <w:rPr>
                <w:b/>
                <w:i/>
                <w:lang w:eastAsia="ru-RU"/>
              </w:rPr>
              <w:t xml:space="preserve">Банк-гарант / Банк-емітент РА </w:t>
            </w:r>
            <w:r w:rsidRPr="009F3083">
              <w:rPr>
                <w:i/>
                <w:lang w:eastAsia="ru-RU"/>
              </w:rPr>
              <w:t>(якщо інший ніж АБ «УКРГАЗБАНК»)</w:t>
            </w:r>
          </w:p>
          <w:p w:rsidR="009F3083" w:rsidRPr="009F3083" w:rsidRDefault="009F3083" w:rsidP="009F3083">
            <w:pPr>
              <w:spacing w:before="40"/>
              <w:rPr>
                <w:b/>
                <w:lang w:eastAsia="ru-RU"/>
              </w:rPr>
            </w:pPr>
            <w:r w:rsidRPr="009F3083">
              <w:rPr>
                <w:rFonts w:ascii="Segoe UI Symbol" w:hAnsi="Segoe UI Symbol" w:cs="Segoe UI Symbol"/>
                <w:color w:val="000000"/>
                <w:lang w:eastAsia="ru-RU"/>
              </w:rPr>
              <w:t>☐</w:t>
            </w:r>
            <w:r w:rsidRPr="009F3083">
              <w:rPr>
                <w:b/>
                <w:lang w:eastAsia="ru-RU"/>
              </w:rPr>
              <w:t xml:space="preserve"> </w:t>
            </w:r>
            <w:r w:rsidRPr="009F3083">
              <w:rPr>
                <w:b/>
                <w:i/>
                <w:lang w:eastAsia="ru-RU"/>
              </w:rPr>
              <w:t>Підтверджуючий банк за РА</w:t>
            </w:r>
            <w:r w:rsidRPr="009F3083">
              <w:rPr>
                <w:b/>
                <w:lang w:eastAsia="ru-RU"/>
              </w:rPr>
              <w:t xml:space="preserve"> </w:t>
            </w:r>
          </w:p>
          <w:p w:rsidR="009F3083" w:rsidRPr="009F3083" w:rsidRDefault="009F3083" w:rsidP="009F3083">
            <w:pPr>
              <w:rPr>
                <w:lang w:eastAsia="ru-RU"/>
              </w:rPr>
            </w:pPr>
          </w:p>
          <w:p w:rsidR="009F3083" w:rsidRPr="009F3083" w:rsidRDefault="009F3083" w:rsidP="009F3083">
            <w:pPr>
              <w:rPr>
                <w:lang w:eastAsia="ru-RU"/>
              </w:rPr>
            </w:pPr>
          </w:p>
          <w:p w:rsidR="009F3083" w:rsidRPr="009F3083" w:rsidRDefault="009F3083" w:rsidP="009F3083">
            <w:pPr>
              <w:rPr>
                <w:lang w:eastAsia="ru-RU"/>
              </w:rPr>
            </w:pPr>
            <w:r w:rsidRPr="009F3083">
              <w:rPr>
                <w:b/>
                <w:lang w:eastAsia="ru-RU"/>
              </w:rPr>
              <w:t xml:space="preserve">SWIFT </w:t>
            </w:r>
            <w:r w:rsidRPr="009F3083">
              <w:rPr>
                <w:lang w:eastAsia="ru-RU"/>
              </w:rPr>
              <w:t>________</w:t>
            </w:r>
          </w:p>
          <w:p w:rsidR="009F3083" w:rsidRPr="009F3083" w:rsidRDefault="009F3083" w:rsidP="009F3083">
            <w:pPr>
              <w:rPr>
                <w:lang w:eastAsia="ru-RU"/>
              </w:rPr>
            </w:pPr>
            <w:r w:rsidRPr="009F3083">
              <w:rPr>
                <w:b/>
                <w:lang w:eastAsia="ru-RU"/>
              </w:rPr>
              <w:t xml:space="preserve">Код Банку (МФО) </w:t>
            </w:r>
            <w:r w:rsidRPr="009F3083">
              <w:rPr>
                <w:lang w:eastAsia="ru-RU"/>
              </w:rPr>
              <w:t>________</w:t>
            </w:r>
          </w:p>
        </w:tc>
        <w:tc>
          <w:tcPr>
            <w:tcW w:w="3131" w:type="dxa"/>
            <w:gridSpan w:val="6"/>
            <w:vMerge w:val="restart"/>
          </w:tcPr>
          <w:p w:rsidR="009F3083" w:rsidRPr="009F3083" w:rsidRDefault="009F3083" w:rsidP="009F3083">
            <w:pPr>
              <w:spacing w:before="40"/>
              <w:rPr>
                <w:i/>
                <w:lang w:eastAsia="ru-RU"/>
              </w:rPr>
            </w:pPr>
            <w:r w:rsidRPr="009F3083">
              <w:rPr>
                <w:b/>
                <w:i/>
                <w:lang w:eastAsia="ru-RU"/>
              </w:rPr>
              <w:t>Банк Бенефіціара</w:t>
            </w:r>
            <w:r w:rsidRPr="009F3083">
              <w:rPr>
                <w:i/>
                <w:lang w:eastAsia="ru-RU"/>
              </w:rPr>
              <w:t xml:space="preserve"> </w:t>
            </w:r>
          </w:p>
          <w:p w:rsidR="009F3083" w:rsidRPr="009F3083" w:rsidRDefault="009F3083" w:rsidP="009F3083">
            <w:pPr>
              <w:rPr>
                <w:lang w:eastAsia="ru-RU"/>
              </w:rPr>
            </w:pPr>
          </w:p>
          <w:p w:rsidR="009F3083" w:rsidRPr="009F3083" w:rsidRDefault="009F3083" w:rsidP="009F3083">
            <w:pPr>
              <w:rPr>
                <w:lang w:eastAsia="ru-RU"/>
              </w:rPr>
            </w:pPr>
          </w:p>
          <w:p w:rsidR="009F3083" w:rsidRPr="009F3083" w:rsidRDefault="009F3083" w:rsidP="009F3083">
            <w:pPr>
              <w:rPr>
                <w:lang w:eastAsia="ru-RU"/>
              </w:rPr>
            </w:pPr>
          </w:p>
          <w:p w:rsidR="009F3083" w:rsidRPr="009F3083" w:rsidRDefault="009F3083" w:rsidP="009F3083">
            <w:pPr>
              <w:spacing w:before="40"/>
              <w:rPr>
                <w:lang w:eastAsia="ru-RU"/>
              </w:rPr>
            </w:pPr>
          </w:p>
          <w:p w:rsidR="009F3083" w:rsidRPr="009F3083" w:rsidRDefault="009F3083" w:rsidP="009F3083">
            <w:pPr>
              <w:rPr>
                <w:b/>
                <w:lang w:eastAsia="ru-RU"/>
              </w:rPr>
            </w:pPr>
            <w:r w:rsidRPr="009F3083">
              <w:rPr>
                <w:b/>
                <w:lang w:eastAsia="ru-RU"/>
              </w:rPr>
              <w:t xml:space="preserve">SWIFT </w:t>
            </w:r>
            <w:r w:rsidRPr="009F3083">
              <w:rPr>
                <w:lang w:eastAsia="ru-RU"/>
              </w:rPr>
              <w:t>________</w:t>
            </w:r>
          </w:p>
          <w:p w:rsidR="009F3083" w:rsidRPr="009F3083" w:rsidRDefault="009F3083" w:rsidP="009F3083">
            <w:pPr>
              <w:rPr>
                <w:b/>
                <w:lang w:eastAsia="ru-RU"/>
              </w:rPr>
            </w:pPr>
            <w:r w:rsidRPr="009F3083">
              <w:rPr>
                <w:b/>
                <w:lang w:eastAsia="ru-RU"/>
              </w:rPr>
              <w:t>Код Банку (МФО)</w:t>
            </w:r>
            <w:r w:rsidRPr="009F3083">
              <w:rPr>
                <w:lang w:eastAsia="ru-RU"/>
              </w:rPr>
              <w:t xml:space="preserve"> ________</w:t>
            </w:r>
          </w:p>
        </w:tc>
      </w:tr>
      <w:tr w:rsidR="009F3083" w:rsidRPr="009F3083" w:rsidTr="009F3083">
        <w:trPr>
          <w:cantSplit/>
          <w:trHeight w:val="645"/>
        </w:trPr>
        <w:tc>
          <w:tcPr>
            <w:tcW w:w="4058" w:type="dxa"/>
            <w:gridSpan w:val="6"/>
            <w:tcBorders>
              <w:bottom w:val="single" w:sz="4" w:space="0" w:color="000000"/>
            </w:tcBorders>
          </w:tcPr>
          <w:p w:rsidR="009F3083" w:rsidRPr="009F3083" w:rsidRDefault="009F3083" w:rsidP="009F3083">
            <w:pPr>
              <w:rPr>
                <w:b/>
                <w:i/>
                <w:lang w:eastAsia="ru-RU"/>
              </w:rPr>
            </w:pPr>
            <w:r w:rsidRPr="009F3083">
              <w:rPr>
                <w:b/>
                <w:i/>
                <w:lang w:eastAsia="ru-RU"/>
              </w:rPr>
              <w:t xml:space="preserve">Дата закінчення терміну дії </w:t>
            </w:r>
          </w:p>
          <w:p w:rsidR="009F3083" w:rsidRPr="009F3083" w:rsidRDefault="009F3083" w:rsidP="009F3083">
            <w:pPr>
              <w:rPr>
                <w:lang w:eastAsia="ru-RU"/>
              </w:rPr>
            </w:pPr>
          </w:p>
          <w:p w:rsidR="009F3083" w:rsidRPr="009F3083" w:rsidRDefault="009F3083" w:rsidP="009F3083">
            <w:pPr>
              <w:rPr>
                <w:lang w:eastAsia="ru-RU"/>
              </w:rPr>
            </w:pPr>
            <w:r w:rsidRPr="009F3083">
              <w:rPr>
                <w:rFonts w:ascii="Segoe UI Symbol" w:hAnsi="Segoe UI Symbol" w:cs="Segoe UI Symbol"/>
                <w:color w:val="000000"/>
                <w:lang w:eastAsia="ru-RU"/>
              </w:rPr>
              <w:t>☐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lang w:eastAsia="ru-RU"/>
              </w:rPr>
              <w:t>гарантії / РА    ___   ____________ 20__ р.</w:t>
            </w:r>
          </w:p>
          <w:p w:rsidR="009F3083" w:rsidRPr="009F3083" w:rsidRDefault="009F3083" w:rsidP="009F3083">
            <w:pPr>
              <w:rPr>
                <w:color w:val="C0C0C0"/>
                <w:lang w:eastAsia="ru-RU"/>
              </w:rPr>
            </w:pPr>
          </w:p>
          <w:p w:rsidR="009F3083" w:rsidRPr="009F3083" w:rsidRDefault="009F3083" w:rsidP="009F3083">
            <w:pPr>
              <w:rPr>
                <w:b/>
                <w:i/>
                <w:lang w:eastAsia="ru-RU"/>
              </w:rPr>
            </w:pPr>
            <w:r w:rsidRPr="009F3083">
              <w:rPr>
                <w:rFonts w:ascii="Segoe UI Symbol" w:hAnsi="Segoe UI Symbol" w:cs="Segoe UI Symbol"/>
                <w:color w:val="000000"/>
                <w:lang w:eastAsia="ru-RU"/>
              </w:rPr>
              <w:t>☐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lang w:eastAsia="ru-RU"/>
              </w:rPr>
              <w:t>контргарантії / КРА  ___   _________ 20__ р.</w:t>
            </w:r>
          </w:p>
        </w:tc>
        <w:tc>
          <w:tcPr>
            <w:tcW w:w="3549" w:type="dxa"/>
            <w:gridSpan w:val="6"/>
            <w:vMerge/>
          </w:tcPr>
          <w:p w:rsidR="009F3083" w:rsidRPr="009F3083" w:rsidRDefault="009F3083" w:rsidP="009F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lang w:eastAsia="ru-RU"/>
              </w:rPr>
            </w:pPr>
          </w:p>
        </w:tc>
        <w:tc>
          <w:tcPr>
            <w:tcW w:w="3131" w:type="dxa"/>
            <w:gridSpan w:val="6"/>
            <w:vMerge/>
          </w:tcPr>
          <w:p w:rsidR="009F3083" w:rsidRPr="009F3083" w:rsidRDefault="009F3083" w:rsidP="009F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lang w:eastAsia="ru-RU"/>
              </w:rPr>
            </w:pPr>
          </w:p>
        </w:tc>
      </w:tr>
      <w:tr w:rsidR="009F3083" w:rsidRPr="009F3083" w:rsidTr="009F3083">
        <w:trPr>
          <w:cantSplit/>
          <w:trHeight w:val="299"/>
        </w:trPr>
        <w:tc>
          <w:tcPr>
            <w:tcW w:w="3350" w:type="dxa"/>
            <w:gridSpan w:val="2"/>
            <w:vMerge w:val="restart"/>
          </w:tcPr>
          <w:p w:rsidR="009F3083" w:rsidRPr="009F3083" w:rsidRDefault="009F3083" w:rsidP="009F3083">
            <w:pPr>
              <w:rPr>
                <w:i/>
                <w:lang w:eastAsia="ru-RU"/>
              </w:rPr>
            </w:pPr>
            <w:r w:rsidRPr="009F3083">
              <w:rPr>
                <w:b/>
                <w:i/>
                <w:lang w:eastAsia="ru-RU"/>
              </w:rPr>
              <w:t>Принципал</w:t>
            </w:r>
          </w:p>
          <w:p w:rsidR="009F3083" w:rsidRPr="009F3083" w:rsidRDefault="009F3083" w:rsidP="009F3083">
            <w:pPr>
              <w:rPr>
                <w:lang w:eastAsia="ru-RU"/>
              </w:rPr>
            </w:pPr>
          </w:p>
          <w:p w:rsidR="009F3083" w:rsidRPr="009F3083" w:rsidRDefault="009F3083" w:rsidP="009F3083">
            <w:pPr>
              <w:rPr>
                <w:b/>
                <w:lang w:eastAsia="ru-RU"/>
              </w:rPr>
            </w:pPr>
          </w:p>
          <w:p w:rsidR="009F3083" w:rsidRPr="009F3083" w:rsidRDefault="009F3083" w:rsidP="009F3083">
            <w:pPr>
              <w:rPr>
                <w:b/>
                <w:lang w:eastAsia="ru-RU"/>
              </w:rPr>
            </w:pPr>
            <w:r w:rsidRPr="009F3083">
              <w:rPr>
                <w:b/>
                <w:lang w:eastAsia="ru-RU"/>
              </w:rPr>
              <w:t xml:space="preserve">Код ЄДРПОУ </w:t>
            </w:r>
            <w:r w:rsidRPr="009F3083">
              <w:rPr>
                <w:lang w:eastAsia="ru-RU"/>
              </w:rPr>
              <w:t>______________________</w:t>
            </w:r>
          </w:p>
        </w:tc>
        <w:tc>
          <w:tcPr>
            <w:tcW w:w="3482" w:type="dxa"/>
            <w:gridSpan w:val="6"/>
            <w:vMerge w:val="restart"/>
            <w:tcBorders>
              <w:bottom w:val="nil"/>
            </w:tcBorders>
          </w:tcPr>
          <w:p w:rsidR="009F3083" w:rsidRPr="009F3083" w:rsidRDefault="009F3083" w:rsidP="009F3083">
            <w:pPr>
              <w:rPr>
                <w:i/>
                <w:lang w:eastAsia="ru-RU"/>
              </w:rPr>
            </w:pPr>
            <w:r w:rsidRPr="009F3083">
              <w:rPr>
                <w:b/>
                <w:i/>
                <w:lang w:eastAsia="ru-RU"/>
              </w:rPr>
              <w:t>Бенефіціар</w:t>
            </w:r>
            <w:r w:rsidRPr="009F3083">
              <w:rPr>
                <w:i/>
                <w:lang w:eastAsia="ru-RU"/>
              </w:rPr>
              <w:t xml:space="preserve"> </w:t>
            </w:r>
          </w:p>
          <w:p w:rsidR="009F3083" w:rsidRPr="009F3083" w:rsidRDefault="009F3083" w:rsidP="009F3083">
            <w:pPr>
              <w:rPr>
                <w:lang w:eastAsia="ru-RU"/>
              </w:rPr>
            </w:pPr>
          </w:p>
          <w:p w:rsidR="009F3083" w:rsidRPr="009F3083" w:rsidRDefault="009F3083" w:rsidP="009F3083">
            <w:pPr>
              <w:rPr>
                <w:lang w:eastAsia="ru-RU"/>
              </w:rPr>
            </w:pPr>
          </w:p>
          <w:p w:rsidR="009F3083" w:rsidRPr="009F3083" w:rsidRDefault="009F3083" w:rsidP="009F3083">
            <w:pPr>
              <w:rPr>
                <w:b/>
                <w:lang w:eastAsia="ru-RU"/>
              </w:rPr>
            </w:pPr>
            <w:r w:rsidRPr="009F3083">
              <w:rPr>
                <w:b/>
                <w:lang w:eastAsia="ru-RU"/>
              </w:rPr>
              <w:t xml:space="preserve">р/р № </w:t>
            </w:r>
            <w:r w:rsidRPr="009F3083">
              <w:rPr>
                <w:lang w:eastAsia="ru-RU"/>
              </w:rPr>
              <w:t>______________________________</w:t>
            </w:r>
          </w:p>
          <w:p w:rsidR="009F3083" w:rsidRPr="009F3083" w:rsidRDefault="009F3083" w:rsidP="009F3083">
            <w:pPr>
              <w:rPr>
                <w:lang w:eastAsia="ru-RU"/>
              </w:rPr>
            </w:pPr>
            <w:r w:rsidRPr="009F3083">
              <w:rPr>
                <w:b/>
                <w:lang w:eastAsia="ru-RU"/>
              </w:rPr>
              <w:t xml:space="preserve">Код ЄДРПОУ </w:t>
            </w:r>
            <w:r w:rsidRPr="009F3083">
              <w:rPr>
                <w:lang w:eastAsia="ru-RU"/>
              </w:rPr>
              <w:t>______________________</w:t>
            </w:r>
          </w:p>
        </w:tc>
        <w:tc>
          <w:tcPr>
            <w:tcW w:w="3906" w:type="dxa"/>
            <w:gridSpan w:val="10"/>
            <w:tcBorders>
              <w:bottom w:val="nil"/>
            </w:tcBorders>
          </w:tcPr>
          <w:p w:rsidR="009F3083" w:rsidRPr="009F3083" w:rsidRDefault="009F3083" w:rsidP="009F3083">
            <w:pPr>
              <w:rPr>
                <w:b/>
                <w:lang w:eastAsia="ru-RU"/>
              </w:rPr>
            </w:pPr>
            <w:r w:rsidRPr="009F3083">
              <w:rPr>
                <w:b/>
                <w:i/>
                <w:lang w:eastAsia="ru-RU"/>
              </w:rPr>
              <w:t>Валюта і сума (цифрами і прописом)</w:t>
            </w:r>
          </w:p>
        </w:tc>
      </w:tr>
      <w:tr w:rsidR="009F3083" w:rsidRPr="009F3083" w:rsidTr="009F3083">
        <w:trPr>
          <w:cantSplit/>
          <w:trHeight w:val="64"/>
        </w:trPr>
        <w:tc>
          <w:tcPr>
            <w:tcW w:w="3350" w:type="dxa"/>
            <w:gridSpan w:val="2"/>
            <w:vMerge/>
          </w:tcPr>
          <w:p w:rsidR="009F3083" w:rsidRPr="009F3083" w:rsidRDefault="009F3083" w:rsidP="009F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eastAsia="ru-RU"/>
              </w:rPr>
            </w:pPr>
          </w:p>
        </w:tc>
        <w:tc>
          <w:tcPr>
            <w:tcW w:w="3482" w:type="dxa"/>
            <w:gridSpan w:val="6"/>
            <w:vMerge/>
            <w:tcBorders>
              <w:bottom w:val="nil"/>
            </w:tcBorders>
          </w:tcPr>
          <w:p w:rsidR="009F3083" w:rsidRPr="009F3083" w:rsidRDefault="009F3083" w:rsidP="009F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3083" w:rsidRPr="009F3083" w:rsidRDefault="009F3083" w:rsidP="009F3083">
            <w:pPr>
              <w:rPr>
                <w:b/>
                <w:lang w:eastAsia="ru-RU"/>
              </w:rPr>
            </w:pPr>
          </w:p>
        </w:tc>
        <w:tc>
          <w:tcPr>
            <w:tcW w:w="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083" w:rsidRPr="009F3083" w:rsidRDefault="009F3083" w:rsidP="009F3083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3083" w:rsidRPr="009F3083" w:rsidRDefault="009F3083" w:rsidP="009F3083">
            <w:pPr>
              <w:rPr>
                <w:b/>
                <w:lang w:eastAsia="ru-RU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083" w:rsidRPr="009F3083" w:rsidRDefault="009F3083" w:rsidP="009F3083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3083" w:rsidRPr="009F3083" w:rsidRDefault="009F3083" w:rsidP="009F3083">
            <w:pPr>
              <w:rPr>
                <w:b/>
                <w:lang w:eastAsia="ru-RU"/>
              </w:rPr>
            </w:pPr>
          </w:p>
        </w:tc>
      </w:tr>
      <w:tr w:rsidR="009F3083" w:rsidRPr="009F3083" w:rsidTr="009F3083">
        <w:trPr>
          <w:cantSplit/>
          <w:trHeight w:val="299"/>
        </w:trPr>
        <w:tc>
          <w:tcPr>
            <w:tcW w:w="3350" w:type="dxa"/>
            <w:gridSpan w:val="2"/>
            <w:vMerge/>
          </w:tcPr>
          <w:p w:rsidR="009F3083" w:rsidRPr="009F3083" w:rsidRDefault="009F3083" w:rsidP="009F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eastAsia="ru-RU"/>
              </w:rPr>
            </w:pPr>
          </w:p>
        </w:tc>
        <w:tc>
          <w:tcPr>
            <w:tcW w:w="3482" w:type="dxa"/>
            <w:gridSpan w:val="6"/>
            <w:vMerge/>
            <w:tcBorders>
              <w:bottom w:val="nil"/>
            </w:tcBorders>
          </w:tcPr>
          <w:p w:rsidR="009F3083" w:rsidRPr="009F3083" w:rsidRDefault="009F3083" w:rsidP="009F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eastAsia="ru-RU"/>
              </w:rPr>
            </w:pPr>
          </w:p>
        </w:tc>
        <w:tc>
          <w:tcPr>
            <w:tcW w:w="390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3083" w:rsidRPr="009F3083" w:rsidRDefault="009F3083" w:rsidP="009F3083">
            <w:pPr>
              <w:rPr>
                <w:b/>
                <w:lang w:eastAsia="ru-RU"/>
              </w:rPr>
            </w:pPr>
            <w:r w:rsidRPr="009F3083">
              <w:rPr>
                <w:lang w:eastAsia="ru-RU"/>
              </w:rPr>
              <w:t>________________________________________________________________________________</w:t>
            </w:r>
          </w:p>
        </w:tc>
      </w:tr>
      <w:tr w:rsidR="009F3083" w:rsidRPr="009F3083" w:rsidTr="009F3083">
        <w:trPr>
          <w:trHeight w:val="1425"/>
        </w:trPr>
        <w:tc>
          <w:tcPr>
            <w:tcW w:w="391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9F3083" w:rsidRPr="009F3083" w:rsidRDefault="009F3083" w:rsidP="009F3083">
            <w:pPr>
              <w:rPr>
                <w:b/>
                <w:i/>
                <w:lang w:eastAsia="ru-RU"/>
              </w:rPr>
            </w:pPr>
            <w:r w:rsidRPr="009F3083">
              <w:rPr>
                <w:b/>
                <w:i/>
                <w:lang w:eastAsia="ru-RU"/>
              </w:rPr>
              <w:t>Вид гарантії / РА</w:t>
            </w:r>
          </w:p>
          <w:p w:rsidR="009F3083" w:rsidRPr="009F3083" w:rsidRDefault="009F3083" w:rsidP="009F3083">
            <w:pPr>
              <w:rPr>
                <w:lang w:eastAsia="ru-RU"/>
              </w:rPr>
            </w:pPr>
          </w:p>
          <w:p w:rsidR="009F3083" w:rsidRPr="009F3083" w:rsidRDefault="009F3083" w:rsidP="009F3083">
            <w:pPr>
              <w:spacing w:before="40"/>
              <w:rPr>
                <w:b/>
                <w:lang w:eastAsia="ru-RU"/>
              </w:rPr>
            </w:pPr>
            <w:r w:rsidRPr="009F3083">
              <w:rPr>
                <w:rFonts w:ascii="Segoe UI Symbol" w:hAnsi="Segoe UI Symbol" w:cs="Segoe UI Symbol"/>
                <w:color w:val="000000"/>
                <w:lang w:eastAsia="ru-RU"/>
              </w:rPr>
              <w:t>☐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lang w:eastAsia="ru-RU"/>
              </w:rPr>
              <w:t xml:space="preserve">тендерна гарантія / </w:t>
            </w:r>
          </w:p>
          <w:p w:rsidR="009F3083" w:rsidRPr="009F3083" w:rsidRDefault="009F3083" w:rsidP="009F3083">
            <w:pPr>
              <w:rPr>
                <w:b/>
                <w:lang w:eastAsia="ru-RU"/>
              </w:rPr>
            </w:pPr>
            <w:r w:rsidRPr="009F3083">
              <w:rPr>
                <w:b/>
                <w:lang w:eastAsia="ru-RU"/>
              </w:rPr>
              <w:t xml:space="preserve">     РА по тендерному забезпеченню</w:t>
            </w:r>
          </w:p>
          <w:p w:rsidR="009F3083" w:rsidRPr="009F3083" w:rsidRDefault="009F3083" w:rsidP="009F3083">
            <w:pPr>
              <w:rPr>
                <w:b/>
                <w:lang w:eastAsia="ru-RU"/>
              </w:rPr>
            </w:pPr>
          </w:p>
          <w:p w:rsidR="009F3083" w:rsidRPr="009F3083" w:rsidRDefault="009F3083" w:rsidP="009F3083">
            <w:pPr>
              <w:spacing w:before="40"/>
              <w:rPr>
                <w:b/>
                <w:lang w:eastAsia="ru-RU"/>
              </w:rPr>
            </w:pPr>
            <w:r w:rsidRPr="009F3083">
              <w:rPr>
                <w:rFonts w:ascii="Segoe UI Symbol" w:hAnsi="Segoe UI Symbol" w:cs="Segoe UI Symbol"/>
                <w:color w:val="000000"/>
                <w:lang w:eastAsia="ru-RU"/>
              </w:rPr>
              <w:t>☐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lang w:eastAsia="ru-RU"/>
              </w:rPr>
              <w:t>гарантія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lang w:eastAsia="ru-RU"/>
              </w:rPr>
              <w:t>повернення авансового платежу /</w:t>
            </w:r>
          </w:p>
          <w:p w:rsidR="009F3083" w:rsidRPr="009F3083" w:rsidRDefault="009F3083" w:rsidP="009F3083">
            <w:pPr>
              <w:rPr>
                <w:b/>
                <w:lang w:eastAsia="ru-RU"/>
              </w:rPr>
            </w:pPr>
            <w:r w:rsidRPr="009F3083">
              <w:rPr>
                <w:b/>
                <w:lang w:eastAsia="ru-RU"/>
              </w:rPr>
              <w:t xml:space="preserve">     РА по авансовому платежу     </w:t>
            </w:r>
          </w:p>
        </w:tc>
        <w:tc>
          <w:tcPr>
            <w:tcW w:w="436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3083" w:rsidRPr="009F3083" w:rsidRDefault="009F3083" w:rsidP="009F3083">
            <w:pPr>
              <w:rPr>
                <w:lang w:eastAsia="ru-RU"/>
              </w:rPr>
            </w:pPr>
          </w:p>
          <w:p w:rsidR="009F3083" w:rsidRPr="009F3083" w:rsidRDefault="009F3083" w:rsidP="009F3083">
            <w:pPr>
              <w:rPr>
                <w:lang w:eastAsia="ru-RU"/>
              </w:rPr>
            </w:pPr>
          </w:p>
          <w:p w:rsidR="009F3083" w:rsidRPr="009F3083" w:rsidRDefault="009F3083" w:rsidP="009F3083">
            <w:pPr>
              <w:spacing w:before="40"/>
              <w:rPr>
                <w:b/>
                <w:lang w:eastAsia="ru-RU"/>
              </w:rPr>
            </w:pPr>
            <w:r w:rsidRPr="009F3083">
              <w:rPr>
                <w:rFonts w:ascii="Segoe UI Symbol" w:hAnsi="Segoe UI Symbol" w:cs="Segoe UI Symbol"/>
                <w:color w:val="000000"/>
                <w:lang w:eastAsia="ru-RU"/>
              </w:rPr>
              <w:t>☐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lang w:eastAsia="ru-RU"/>
              </w:rPr>
              <w:t>гарантія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lang w:eastAsia="ru-RU"/>
              </w:rPr>
              <w:t>виконання договірних зобов’язань /</w:t>
            </w:r>
          </w:p>
          <w:p w:rsidR="009F3083" w:rsidRPr="009F3083" w:rsidRDefault="009F3083" w:rsidP="009F3083">
            <w:pPr>
              <w:rPr>
                <w:b/>
                <w:lang w:eastAsia="ru-RU"/>
              </w:rPr>
            </w:pPr>
            <w:r w:rsidRPr="009F3083">
              <w:rPr>
                <w:b/>
                <w:lang w:eastAsia="ru-RU"/>
              </w:rPr>
              <w:t xml:space="preserve">     РА по виконанню</w:t>
            </w:r>
          </w:p>
          <w:p w:rsidR="009F3083" w:rsidRPr="009F3083" w:rsidRDefault="009F3083" w:rsidP="009F3083">
            <w:pPr>
              <w:rPr>
                <w:b/>
                <w:lang w:eastAsia="ru-RU"/>
              </w:rPr>
            </w:pPr>
          </w:p>
          <w:p w:rsidR="009F3083" w:rsidRPr="009F3083" w:rsidRDefault="009F3083" w:rsidP="009F3083">
            <w:pPr>
              <w:spacing w:before="40"/>
              <w:rPr>
                <w:b/>
                <w:lang w:eastAsia="ru-RU"/>
              </w:rPr>
            </w:pPr>
            <w:r w:rsidRPr="009F3083">
              <w:rPr>
                <w:rFonts w:ascii="Segoe UI Symbol" w:hAnsi="Segoe UI Symbol" w:cs="Segoe UI Symbol"/>
                <w:color w:val="000000"/>
                <w:lang w:eastAsia="ru-RU"/>
              </w:rPr>
              <w:t>☐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lang w:eastAsia="ru-RU"/>
              </w:rPr>
              <w:t>гарантія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lang w:eastAsia="ru-RU"/>
              </w:rPr>
              <w:t>повернення кредиту /</w:t>
            </w:r>
          </w:p>
          <w:p w:rsidR="009F3083" w:rsidRPr="009F3083" w:rsidRDefault="009F3083" w:rsidP="009F3083">
            <w:pPr>
              <w:rPr>
                <w:b/>
                <w:lang w:eastAsia="ru-RU"/>
              </w:rPr>
            </w:pPr>
            <w:r w:rsidRPr="009F3083">
              <w:rPr>
                <w:b/>
                <w:lang w:eastAsia="ru-RU"/>
              </w:rPr>
              <w:t xml:space="preserve">     фінансовий РА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F3083" w:rsidRPr="009F3083" w:rsidRDefault="009F3083" w:rsidP="009F3083">
            <w:pPr>
              <w:rPr>
                <w:b/>
                <w:lang w:eastAsia="ru-RU"/>
              </w:rPr>
            </w:pPr>
          </w:p>
          <w:p w:rsidR="009F3083" w:rsidRPr="009F3083" w:rsidRDefault="009F3083" w:rsidP="009F3083">
            <w:pPr>
              <w:rPr>
                <w:b/>
                <w:lang w:eastAsia="ru-RU"/>
              </w:rPr>
            </w:pPr>
          </w:p>
          <w:p w:rsidR="009F3083" w:rsidRPr="009F3083" w:rsidRDefault="009F3083" w:rsidP="009F3083">
            <w:pPr>
              <w:spacing w:before="40"/>
              <w:rPr>
                <w:b/>
                <w:lang w:eastAsia="ru-RU"/>
              </w:rPr>
            </w:pPr>
            <w:r w:rsidRPr="009F3083">
              <w:rPr>
                <w:rFonts w:ascii="Segoe UI Symbol" w:hAnsi="Segoe UI Symbol" w:cs="Segoe UI Symbol"/>
                <w:color w:val="000000"/>
                <w:lang w:eastAsia="ru-RU"/>
              </w:rPr>
              <w:t>☐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lang w:eastAsia="ru-RU"/>
              </w:rPr>
              <w:t>гарантія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lang w:eastAsia="ru-RU"/>
              </w:rPr>
              <w:t>платежу /</w:t>
            </w:r>
          </w:p>
          <w:p w:rsidR="009F3083" w:rsidRPr="009F3083" w:rsidRDefault="009F3083" w:rsidP="009F3083">
            <w:pPr>
              <w:rPr>
                <w:b/>
                <w:lang w:eastAsia="ru-RU"/>
              </w:rPr>
            </w:pPr>
            <w:r w:rsidRPr="009F3083">
              <w:rPr>
                <w:b/>
                <w:lang w:eastAsia="ru-RU"/>
              </w:rPr>
              <w:t xml:space="preserve">     комерційний РА</w:t>
            </w:r>
          </w:p>
          <w:p w:rsidR="009F3083" w:rsidRPr="009F3083" w:rsidRDefault="009F3083" w:rsidP="009F3083">
            <w:pPr>
              <w:rPr>
                <w:lang w:eastAsia="ru-RU"/>
              </w:rPr>
            </w:pPr>
          </w:p>
          <w:p w:rsidR="009F3083" w:rsidRPr="009F3083" w:rsidRDefault="009F3083" w:rsidP="009F3083">
            <w:pPr>
              <w:spacing w:before="40"/>
              <w:rPr>
                <w:b/>
                <w:lang w:eastAsia="ru-RU"/>
              </w:rPr>
            </w:pPr>
            <w:r w:rsidRPr="009F3083">
              <w:rPr>
                <w:rFonts w:ascii="Segoe UI Symbol" w:hAnsi="Segoe UI Symbol" w:cs="Segoe UI Symbol"/>
                <w:color w:val="000000"/>
                <w:lang w:eastAsia="ru-RU"/>
              </w:rPr>
              <w:t>☐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lang w:eastAsia="ru-RU"/>
              </w:rPr>
              <w:t>інша(</w:t>
            </w:r>
            <w:proofErr w:type="spellStart"/>
            <w:r w:rsidRPr="009F3083">
              <w:rPr>
                <w:b/>
                <w:lang w:eastAsia="ru-RU"/>
              </w:rPr>
              <w:t>ий</w:t>
            </w:r>
            <w:proofErr w:type="spellEnd"/>
            <w:r w:rsidRPr="009F3083">
              <w:rPr>
                <w:b/>
                <w:lang w:eastAsia="ru-RU"/>
              </w:rPr>
              <w:t xml:space="preserve">) ________________    </w:t>
            </w:r>
          </w:p>
        </w:tc>
      </w:tr>
      <w:tr w:rsidR="009F3083" w:rsidRPr="009F3083" w:rsidTr="009F3083">
        <w:trPr>
          <w:trHeight w:val="80"/>
        </w:trPr>
        <w:tc>
          <w:tcPr>
            <w:tcW w:w="10738" w:type="dxa"/>
            <w:gridSpan w:val="18"/>
            <w:tcBorders>
              <w:top w:val="single" w:sz="4" w:space="0" w:color="000000"/>
              <w:bottom w:val="nil"/>
            </w:tcBorders>
          </w:tcPr>
          <w:p w:rsidR="009F3083" w:rsidRPr="009F3083" w:rsidRDefault="009F3083" w:rsidP="009F3083">
            <w:pPr>
              <w:rPr>
                <w:b/>
                <w:lang w:eastAsia="ru-RU"/>
              </w:rPr>
            </w:pPr>
            <w:r w:rsidRPr="009F3083">
              <w:rPr>
                <w:b/>
                <w:i/>
                <w:lang w:eastAsia="ru-RU"/>
              </w:rPr>
              <w:t>Гарантія / РА надається згідно з</w:t>
            </w:r>
            <w:r w:rsidRPr="009F3083">
              <w:rPr>
                <w:b/>
                <w:lang w:eastAsia="ru-RU"/>
              </w:rPr>
              <w:t xml:space="preserve"> </w:t>
            </w:r>
          </w:p>
          <w:p w:rsidR="009F3083" w:rsidRPr="009F3083" w:rsidRDefault="009F3083" w:rsidP="009F3083">
            <w:pPr>
              <w:rPr>
                <w:b/>
                <w:lang w:eastAsia="ru-RU"/>
              </w:rPr>
            </w:pPr>
          </w:p>
          <w:p w:rsidR="009F3083" w:rsidRPr="009F3083" w:rsidRDefault="009F3083" w:rsidP="009F3083">
            <w:pPr>
              <w:spacing w:before="40"/>
              <w:rPr>
                <w:b/>
                <w:lang w:eastAsia="ru-RU"/>
              </w:rPr>
            </w:pPr>
            <w:r w:rsidRPr="009F3083">
              <w:rPr>
                <w:rFonts w:ascii="Segoe UI Symbol" w:hAnsi="Segoe UI Symbol" w:cs="Segoe UI Symbol"/>
                <w:color w:val="000000"/>
                <w:lang w:eastAsia="ru-RU"/>
              </w:rPr>
              <w:t>☐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lang w:eastAsia="ru-RU"/>
              </w:rPr>
              <w:t>документацією конкурсних торгів від  ___ ___________ 20___</w:t>
            </w:r>
          </w:p>
          <w:p w:rsidR="009F3083" w:rsidRPr="009F3083" w:rsidRDefault="009F3083" w:rsidP="009F3083">
            <w:pPr>
              <w:rPr>
                <w:b/>
                <w:lang w:eastAsia="ru-RU"/>
              </w:rPr>
            </w:pPr>
          </w:p>
          <w:p w:rsidR="009F3083" w:rsidRPr="009F3083" w:rsidRDefault="009F3083" w:rsidP="009F3083">
            <w:pPr>
              <w:rPr>
                <w:b/>
                <w:lang w:eastAsia="ru-RU"/>
              </w:rPr>
            </w:pPr>
            <w:r w:rsidRPr="009F3083">
              <w:rPr>
                <w:rFonts w:ascii="Segoe UI Symbol" w:hAnsi="Segoe UI Symbol" w:cs="Segoe UI Symbol"/>
                <w:color w:val="000000"/>
                <w:lang w:eastAsia="ru-RU"/>
              </w:rPr>
              <w:t>☐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lang w:eastAsia="ru-RU"/>
              </w:rPr>
              <w:t>Контрактом (Договором/Угодою) №</w:t>
            </w:r>
            <w:r w:rsidRPr="009F3083">
              <w:rPr>
                <w:lang w:eastAsia="ru-RU"/>
              </w:rPr>
              <w:t xml:space="preserve"> ______________  </w:t>
            </w:r>
            <w:r w:rsidRPr="009F3083">
              <w:rPr>
                <w:b/>
                <w:lang w:eastAsia="ru-RU"/>
              </w:rPr>
              <w:t xml:space="preserve">від ___  ___________ 20___  на суму </w:t>
            </w:r>
            <w:r w:rsidRPr="009F3083">
              <w:rPr>
                <w:lang w:eastAsia="ru-RU"/>
              </w:rPr>
              <w:t xml:space="preserve"> _________________________________</w:t>
            </w:r>
          </w:p>
          <w:p w:rsidR="009F3083" w:rsidRPr="009F3083" w:rsidRDefault="009F3083" w:rsidP="009F3083">
            <w:pPr>
              <w:rPr>
                <w:b/>
                <w:lang w:eastAsia="ru-RU"/>
              </w:rPr>
            </w:pPr>
          </w:p>
          <w:p w:rsidR="009F3083" w:rsidRPr="009F3083" w:rsidRDefault="009F3083" w:rsidP="009F3083">
            <w:pPr>
              <w:rPr>
                <w:b/>
                <w:lang w:eastAsia="ru-RU"/>
              </w:rPr>
            </w:pPr>
            <w:r w:rsidRPr="009F3083">
              <w:rPr>
                <w:b/>
                <w:lang w:eastAsia="ru-RU"/>
              </w:rPr>
              <w:t>предмет закупівлі згідно з умовами конкурсних торгів / предмет Контракту (Договору/Угоди)</w:t>
            </w:r>
          </w:p>
          <w:p w:rsidR="009F3083" w:rsidRPr="009F3083" w:rsidRDefault="009F3083" w:rsidP="009F3083">
            <w:pPr>
              <w:rPr>
                <w:lang w:eastAsia="ru-RU"/>
              </w:rPr>
            </w:pPr>
            <w:r w:rsidRPr="009F3083">
              <w:rPr>
                <w:lang w:eastAsia="ru-RU"/>
              </w:rPr>
              <w:t>____________________________________________________________________________________________________________________</w:t>
            </w:r>
          </w:p>
          <w:p w:rsidR="009F3083" w:rsidRPr="009F3083" w:rsidRDefault="009F3083" w:rsidP="009F3083">
            <w:pPr>
              <w:rPr>
                <w:lang w:eastAsia="ru-RU"/>
              </w:rPr>
            </w:pPr>
            <w:r w:rsidRPr="009F3083">
              <w:rPr>
                <w:lang w:eastAsia="ru-RU"/>
              </w:rPr>
              <w:t xml:space="preserve"> </w:t>
            </w:r>
          </w:p>
        </w:tc>
      </w:tr>
      <w:tr w:rsidR="009F3083" w:rsidRPr="009F3083" w:rsidTr="009F3083">
        <w:trPr>
          <w:trHeight w:val="80"/>
        </w:trPr>
        <w:tc>
          <w:tcPr>
            <w:tcW w:w="10738" w:type="dxa"/>
            <w:gridSpan w:val="18"/>
            <w:tcBorders>
              <w:top w:val="single" w:sz="4" w:space="0" w:color="000000"/>
              <w:bottom w:val="nil"/>
            </w:tcBorders>
          </w:tcPr>
          <w:p w:rsidR="009F3083" w:rsidRPr="009F3083" w:rsidRDefault="009F3083" w:rsidP="009F3083">
            <w:pPr>
              <w:rPr>
                <w:b/>
                <w:i/>
                <w:lang w:eastAsia="ru-RU"/>
              </w:rPr>
            </w:pPr>
            <w:r w:rsidRPr="009F3083">
              <w:rPr>
                <w:b/>
                <w:i/>
                <w:lang w:eastAsia="ru-RU"/>
              </w:rPr>
              <w:t>Опис гарантійного(их) випадку(ів)</w:t>
            </w:r>
          </w:p>
          <w:p w:rsidR="009F3083" w:rsidRPr="009F3083" w:rsidRDefault="009F3083" w:rsidP="009F3083">
            <w:pPr>
              <w:rPr>
                <w:b/>
                <w:lang w:eastAsia="ru-RU"/>
              </w:rPr>
            </w:pPr>
          </w:p>
        </w:tc>
      </w:tr>
      <w:tr w:rsidR="009F3083" w:rsidRPr="009F3083" w:rsidTr="009F3083">
        <w:trPr>
          <w:trHeight w:val="80"/>
        </w:trPr>
        <w:tc>
          <w:tcPr>
            <w:tcW w:w="10738" w:type="dxa"/>
            <w:gridSpan w:val="18"/>
            <w:tcBorders>
              <w:top w:val="single" w:sz="4" w:space="0" w:color="000000"/>
              <w:bottom w:val="single" w:sz="4" w:space="0" w:color="000000"/>
            </w:tcBorders>
          </w:tcPr>
          <w:p w:rsidR="009F3083" w:rsidRPr="009F3083" w:rsidRDefault="009F3083" w:rsidP="009F3083">
            <w:pPr>
              <w:rPr>
                <w:b/>
                <w:i/>
                <w:lang w:eastAsia="ru-RU"/>
              </w:rPr>
            </w:pPr>
            <w:r w:rsidRPr="009F3083">
              <w:rPr>
                <w:b/>
                <w:i/>
                <w:lang w:eastAsia="ru-RU"/>
              </w:rPr>
              <w:t xml:space="preserve">Додаткові умови </w:t>
            </w:r>
          </w:p>
          <w:p w:rsidR="009F3083" w:rsidRPr="009F3083" w:rsidRDefault="009F3083" w:rsidP="009F3083">
            <w:pPr>
              <w:rPr>
                <w:b/>
                <w:lang w:eastAsia="ru-RU"/>
              </w:rPr>
            </w:pPr>
          </w:p>
        </w:tc>
      </w:tr>
      <w:tr w:rsidR="009F3083" w:rsidRPr="009F3083" w:rsidTr="009F3083">
        <w:trPr>
          <w:trHeight w:val="80"/>
        </w:trPr>
        <w:tc>
          <w:tcPr>
            <w:tcW w:w="10738" w:type="dxa"/>
            <w:gridSpan w:val="18"/>
            <w:tcBorders>
              <w:top w:val="single" w:sz="4" w:space="0" w:color="000000"/>
              <w:bottom w:val="single" w:sz="4" w:space="0" w:color="000000"/>
            </w:tcBorders>
          </w:tcPr>
          <w:p w:rsidR="009F3083" w:rsidRPr="009F3083" w:rsidRDefault="009F3083" w:rsidP="009F3083">
            <w:pPr>
              <w:rPr>
                <w:b/>
                <w:i/>
                <w:lang w:eastAsia="ru-RU"/>
              </w:rPr>
            </w:pPr>
            <w:r w:rsidRPr="009F3083">
              <w:rPr>
                <w:b/>
                <w:i/>
                <w:lang w:eastAsia="ru-RU"/>
              </w:rPr>
              <w:t xml:space="preserve">Опис забезпечення </w:t>
            </w:r>
          </w:p>
          <w:p w:rsidR="009F3083" w:rsidRPr="009F3083" w:rsidRDefault="009F3083" w:rsidP="009F3083">
            <w:pPr>
              <w:rPr>
                <w:lang w:eastAsia="ru-RU"/>
              </w:rPr>
            </w:pPr>
          </w:p>
        </w:tc>
      </w:tr>
      <w:tr w:rsidR="009F3083" w:rsidRPr="009F3083" w:rsidTr="009F3083">
        <w:trPr>
          <w:trHeight w:val="80"/>
        </w:trPr>
        <w:tc>
          <w:tcPr>
            <w:tcW w:w="10738" w:type="dxa"/>
            <w:gridSpan w:val="18"/>
            <w:tcBorders>
              <w:top w:val="single" w:sz="4" w:space="0" w:color="000000"/>
              <w:bottom w:val="nil"/>
            </w:tcBorders>
          </w:tcPr>
          <w:p w:rsidR="009F3083" w:rsidRPr="009F3083" w:rsidRDefault="009F3083" w:rsidP="009F3083">
            <w:pPr>
              <w:rPr>
                <w:b/>
                <w:i/>
                <w:lang w:eastAsia="ru-RU"/>
              </w:rPr>
            </w:pPr>
            <w:r w:rsidRPr="009F3083">
              <w:rPr>
                <w:b/>
                <w:i/>
                <w:lang w:eastAsia="ru-RU"/>
              </w:rPr>
              <w:lastRenderedPageBreak/>
              <w:t>Банківські комісії та витрати сплачуються</w:t>
            </w:r>
          </w:p>
        </w:tc>
      </w:tr>
      <w:tr w:rsidR="009F3083" w:rsidRPr="009F3083" w:rsidTr="009F3083">
        <w:trPr>
          <w:gridAfter w:val="1"/>
          <w:wAfter w:w="21" w:type="dxa"/>
          <w:trHeight w:val="64"/>
        </w:trPr>
        <w:tc>
          <w:tcPr>
            <w:tcW w:w="250" w:type="dxa"/>
            <w:tcBorders>
              <w:top w:val="nil"/>
              <w:bottom w:val="nil"/>
            </w:tcBorders>
          </w:tcPr>
          <w:p w:rsidR="009F3083" w:rsidRPr="009F3083" w:rsidRDefault="009F3083" w:rsidP="009F3083">
            <w:pPr>
              <w:rPr>
                <w:lang w:eastAsia="ru-RU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3083" w:rsidRPr="009F3083" w:rsidRDefault="009F3083" w:rsidP="009F3083">
            <w:pPr>
              <w:rPr>
                <w:b/>
                <w:lang w:eastAsia="ru-RU"/>
              </w:rPr>
            </w:pPr>
            <w:r w:rsidRPr="009F3083">
              <w:rPr>
                <w:b/>
                <w:lang w:eastAsia="ru-RU"/>
              </w:rPr>
              <w:t>АБ «УКРГАЗБАНК»</w:t>
            </w:r>
          </w:p>
          <w:p w:rsidR="009F3083" w:rsidRPr="009F3083" w:rsidRDefault="009F3083" w:rsidP="009F3083">
            <w:pPr>
              <w:spacing w:before="120"/>
              <w:rPr>
                <w:b/>
                <w:i/>
                <w:lang w:eastAsia="ru-RU"/>
              </w:rPr>
            </w:pPr>
            <w:r w:rsidRPr="009F3083">
              <w:rPr>
                <w:rFonts w:ascii="Segoe UI Symbol" w:hAnsi="Segoe UI Symbol" w:cs="Segoe UI Symbol"/>
                <w:color w:val="000000"/>
                <w:lang w:eastAsia="ru-RU"/>
              </w:rPr>
              <w:t>☐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lang w:eastAsia="ru-RU"/>
              </w:rPr>
              <w:t>Принципалом</w:t>
            </w:r>
            <w:r w:rsidRPr="009F3083">
              <w:rPr>
                <w:lang w:eastAsia="ru-RU"/>
              </w:rPr>
              <w:t xml:space="preserve">   </w:t>
            </w:r>
            <w:r w:rsidRPr="009F3083">
              <w:rPr>
                <w:rFonts w:ascii="Segoe UI Symbol" w:hAnsi="Segoe UI Symbol" w:cs="Segoe UI Symbol"/>
                <w:color w:val="000000"/>
                <w:lang w:eastAsia="ru-RU"/>
              </w:rPr>
              <w:t>☐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lang w:eastAsia="ru-RU"/>
              </w:rPr>
              <w:t>Бенефіціаром</w:t>
            </w:r>
          </w:p>
        </w:tc>
        <w:tc>
          <w:tcPr>
            <w:tcW w:w="539" w:type="dxa"/>
            <w:gridSpan w:val="2"/>
            <w:tcBorders>
              <w:top w:val="nil"/>
              <w:bottom w:val="nil"/>
            </w:tcBorders>
          </w:tcPr>
          <w:p w:rsidR="009F3083" w:rsidRPr="009F3083" w:rsidRDefault="009F3083" w:rsidP="009F3083">
            <w:pPr>
              <w:rPr>
                <w:b/>
                <w:i/>
                <w:lang w:eastAsia="ru-RU"/>
              </w:rPr>
            </w:pPr>
          </w:p>
        </w:tc>
        <w:tc>
          <w:tcPr>
            <w:tcW w:w="324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926DAE" w:rsidRDefault="009F3083" w:rsidP="009F3083">
            <w:pPr>
              <w:rPr>
                <w:b/>
                <w:lang w:eastAsia="ru-RU"/>
              </w:rPr>
            </w:pPr>
            <w:r w:rsidRPr="009F3083">
              <w:rPr>
                <w:b/>
                <w:lang w:eastAsia="ru-RU"/>
              </w:rPr>
              <w:t>Банку Бенефіціара</w:t>
            </w:r>
          </w:p>
          <w:p w:rsidR="00926DAE" w:rsidRDefault="00926DAE" w:rsidP="00926DAE">
            <w:pPr>
              <w:rPr>
                <w:lang w:eastAsia="ru-RU"/>
              </w:rPr>
            </w:pPr>
          </w:p>
          <w:p w:rsidR="009F3083" w:rsidRPr="00926DAE" w:rsidRDefault="009F3083" w:rsidP="00926DAE">
            <w:pPr>
              <w:jc w:val="center"/>
              <w:rPr>
                <w:lang w:eastAsia="ru-RU"/>
              </w:rPr>
            </w:pPr>
          </w:p>
          <w:p w:rsidR="009F3083" w:rsidRPr="009F3083" w:rsidRDefault="009F3083" w:rsidP="009F3083">
            <w:pPr>
              <w:spacing w:before="120"/>
              <w:rPr>
                <w:b/>
                <w:i/>
                <w:lang w:eastAsia="ru-RU"/>
              </w:rPr>
            </w:pPr>
            <w:r w:rsidRPr="009F3083">
              <w:rPr>
                <w:rFonts w:ascii="Segoe UI Symbol" w:hAnsi="Segoe UI Symbol" w:cs="Segoe UI Symbol"/>
                <w:color w:val="000000"/>
                <w:lang w:eastAsia="ru-RU"/>
              </w:rPr>
              <w:t>☐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lang w:eastAsia="ru-RU"/>
              </w:rPr>
              <w:t>Принципалом</w:t>
            </w:r>
            <w:r w:rsidRPr="009F3083">
              <w:rPr>
                <w:lang w:eastAsia="ru-RU"/>
              </w:rPr>
              <w:t xml:space="preserve">   </w:t>
            </w:r>
            <w:r w:rsidRPr="009F3083">
              <w:rPr>
                <w:rFonts w:ascii="Segoe UI Symbol" w:hAnsi="Segoe UI Symbol" w:cs="Segoe UI Symbol"/>
                <w:color w:val="000000"/>
                <w:lang w:eastAsia="ru-RU"/>
              </w:rPr>
              <w:t>☐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lang w:eastAsia="ru-RU"/>
              </w:rPr>
              <w:t>Бенефіціаром</w:t>
            </w:r>
          </w:p>
        </w:tc>
        <w:tc>
          <w:tcPr>
            <w:tcW w:w="363" w:type="dxa"/>
            <w:tcBorders>
              <w:top w:val="nil"/>
              <w:bottom w:val="nil"/>
            </w:tcBorders>
          </w:tcPr>
          <w:p w:rsidR="009F3083" w:rsidRPr="009F3083" w:rsidRDefault="009F3083" w:rsidP="009F3083">
            <w:pPr>
              <w:rPr>
                <w:b/>
                <w:i/>
                <w:lang w:eastAsia="ru-RU"/>
              </w:rPr>
            </w:pPr>
          </w:p>
        </w:tc>
        <w:tc>
          <w:tcPr>
            <w:tcW w:w="3149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9F3083" w:rsidRPr="009F3083" w:rsidRDefault="009F3083" w:rsidP="009F3083">
            <w:pPr>
              <w:rPr>
                <w:b/>
                <w:lang w:eastAsia="ru-RU"/>
              </w:rPr>
            </w:pPr>
            <w:r w:rsidRPr="009F3083">
              <w:rPr>
                <w:b/>
                <w:lang w:eastAsia="ru-RU"/>
              </w:rPr>
              <w:t>інших банків</w:t>
            </w:r>
          </w:p>
          <w:p w:rsidR="009F3083" w:rsidRPr="009F3083" w:rsidRDefault="009F3083" w:rsidP="009F3083">
            <w:pPr>
              <w:spacing w:before="120"/>
              <w:rPr>
                <w:lang w:eastAsia="ru-RU"/>
              </w:rPr>
            </w:pPr>
            <w:r w:rsidRPr="009F3083">
              <w:rPr>
                <w:rFonts w:ascii="Segoe UI Symbol" w:hAnsi="Segoe UI Symbol" w:cs="Segoe UI Symbol"/>
                <w:color w:val="000000"/>
                <w:lang w:eastAsia="ru-RU"/>
              </w:rPr>
              <w:t>☐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lang w:eastAsia="ru-RU"/>
              </w:rPr>
              <w:t>Принципалом</w:t>
            </w:r>
            <w:r w:rsidRPr="009F3083">
              <w:rPr>
                <w:lang w:eastAsia="ru-RU"/>
              </w:rPr>
              <w:t xml:space="preserve">   </w:t>
            </w:r>
            <w:r w:rsidRPr="009F3083">
              <w:rPr>
                <w:rFonts w:ascii="Segoe UI Symbol" w:hAnsi="Segoe UI Symbol" w:cs="Segoe UI Symbol"/>
                <w:color w:val="000000"/>
                <w:lang w:eastAsia="ru-RU"/>
              </w:rPr>
              <w:t>☐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lang w:eastAsia="ru-RU"/>
              </w:rPr>
              <w:t>Бенефіціаром</w:t>
            </w:r>
          </w:p>
        </w:tc>
      </w:tr>
      <w:tr w:rsidR="009F3083" w:rsidRPr="009F3083" w:rsidTr="009F3083">
        <w:trPr>
          <w:trHeight w:val="64"/>
        </w:trPr>
        <w:tc>
          <w:tcPr>
            <w:tcW w:w="10738" w:type="dxa"/>
            <w:gridSpan w:val="18"/>
            <w:tcBorders>
              <w:top w:val="nil"/>
              <w:bottom w:val="single" w:sz="4" w:space="0" w:color="000000"/>
            </w:tcBorders>
          </w:tcPr>
          <w:p w:rsidR="009F3083" w:rsidRPr="009F3083" w:rsidRDefault="009F3083" w:rsidP="009F3083">
            <w:pPr>
              <w:rPr>
                <w:b/>
                <w:i/>
                <w:lang w:eastAsia="ru-RU"/>
              </w:rPr>
            </w:pPr>
          </w:p>
        </w:tc>
      </w:tr>
      <w:tr w:rsidR="009F3083" w:rsidRPr="009F3083" w:rsidTr="009F3083">
        <w:trPr>
          <w:trHeight w:val="80"/>
        </w:trPr>
        <w:tc>
          <w:tcPr>
            <w:tcW w:w="1073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083" w:rsidRPr="009F3083" w:rsidRDefault="009F3083" w:rsidP="009F3083">
            <w:pPr>
              <w:rPr>
                <w:b/>
                <w:lang w:eastAsia="ru-RU"/>
              </w:rPr>
            </w:pPr>
          </w:p>
          <w:p w:rsidR="009F3083" w:rsidRPr="009F3083" w:rsidRDefault="009F3083" w:rsidP="009F3083">
            <w:pPr>
              <w:jc w:val="both"/>
              <w:rPr>
                <w:b/>
                <w:i/>
                <w:lang w:eastAsia="ru-RU"/>
              </w:rPr>
            </w:pPr>
            <w:r w:rsidRPr="009F3083">
              <w:rPr>
                <w:b/>
                <w:i/>
                <w:lang w:eastAsia="ru-RU"/>
              </w:rPr>
              <w:t xml:space="preserve">Принципал - </w:t>
            </w:r>
            <w:r w:rsidRPr="009F3083">
              <w:rPr>
                <w:i/>
                <w:color w:val="FF0000"/>
                <w:lang w:eastAsia="ru-RU"/>
              </w:rPr>
              <w:t>(повне найменування ЮО / ФОП ПІП)</w:t>
            </w:r>
            <w:r w:rsidRPr="009F3083">
              <w:rPr>
                <w:b/>
                <w:i/>
                <w:lang w:eastAsia="ru-RU"/>
              </w:rPr>
              <w:t xml:space="preserve"> _______________________________________ - уповноважує АБ «УКРГАЗБАНК» дебетувати його поточний рахунок у національній валюті IBAN №</w:t>
            </w:r>
            <w:r w:rsidRPr="009F3083">
              <w:rPr>
                <w:b/>
                <w:i/>
                <w:u w:val="single"/>
                <w:lang w:eastAsia="ru-RU"/>
              </w:rPr>
              <w:t xml:space="preserve">                         </w:t>
            </w:r>
            <w:r w:rsidRPr="009F3083">
              <w:rPr>
                <w:b/>
                <w:i/>
                <w:lang w:eastAsia="ru-RU"/>
              </w:rPr>
              <w:t xml:space="preserve"> </w:t>
            </w:r>
            <w:r w:rsidRPr="009F3083">
              <w:rPr>
                <w:b/>
                <w:i/>
                <w:u w:val="single"/>
                <w:lang w:eastAsia="ru-RU"/>
              </w:rPr>
              <w:t xml:space="preserve">, </w:t>
            </w:r>
            <w:r w:rsidRPr="009F3083">
              <w:rPr>
                <w:b/>
                <w:i/>
                <w:lang w:eastAsia="ru-RU"/>
              </w:rPr>
              <w:t xml:space="preserve">у </w:t>
            </w:r>
            <w:r w:rsidRPr="009F3083">
              <w:rPr>
                <w:b/>
                <w:i/>
                <w:color w:val="000000"/>
                <w:lang w:eastAsia="ru-RU"/>
              </w:rPr>
              <w:t>доларах США</w:t>
            </w:r>
            <w:r w:rsidRPr="009F3083">
              <w:rPr>
                <w:b/>
                <w:i/>
                <w:lang w:eastAsia="ru-RU"/>
              </w:rPr>
              <w:t xml:space="preserve"> IBAN №</w:t>
            </w:r>
            <w:r w:rsidRPr="009F3083">
              <w:rPr>
                <w:b/>
                <w:i/>
                <w:u w:val="single"/>
                <w:lang w:eastAsia="ru-RU"/>
              </w:rPr>
              <w:t xml:space="preserve">                         </w:t>
            </w:r>
            <w:r w:rsidRPr="009F3083">
              <w:rPr>
                <w:b/>
                <w:i/>
                <w:lang w:eastAsia="ru-RU"/>
              </w:rPr>
              <w:t xml:space="preserve">, у </w:t>
            </w:r>
            <w:r w:rsidRPr="009F3083">
              <w:rPr>
                <w:b/>
                <w:i/>
                <w:color w:val="000000"/>
                <w:lang w:eastAsia="ru-RU"/>
              </w:rPr>
              <w:t xml:space="preserve">євро </w:t>
            </w:r>
            <w:r w:rsidRPr="009F3083">
              <w:rPr>
                <w:b/>
                <w:i/>
                <w:lang w:eastAsia="ru-RU"/>
              </w:rPr>
              <w:t>IBAN №</w:t>
            </w:r>
            <w:r w:rsidRPr="009F3083">
              <w:rPr>
                <w:b/>
                <w:i/>
                <w:u w:val="single"/>
                <w:lang w:eastAsia="ru-RU"/>
              </w:rPr>
              <w:t xml:space="preserve">                         </w:t>
            </w:r>
            <w:r w:rsidRPr="009F3083">
              <w:rPr>
                <w:b/>
                <w:i/>
                <w:lang w:eastAsia="ru-RU"/>
              </w:rPr>
              <w:t xml:space="preserve">   , в</w:t>
            </w:r>
            <w:r w:rsidRPr="009F3083">
              <w:rPr>
                <w:b/>
                <w:i/>
                <w:color w:val="000000"/>
                <w:lang w:eastAsia="ru-RU"/>
              </w:rPr>
              <w:t xml:space="preserve"> інших </w:t>
            </w:r>
            <w:r w:rsidRPr="009F3083">
              <w:rPr>
                <w:b/>
                <w:i/>
                <w:lang w:eastAsia="ru-RU"/>
              </w:rPr>
              <w:t>валютах IBAN №</w:t>
            </w:r>
            <w:r w:rsidRPr="009F3083">
              <w:rPr>
                <w:b/>
                <w:i/>
                <w:u w:val="single"/>
                <w:lang w:eastAsia="ru-RU"/>
              </w:rPr>
              <w:t xml:space="preserve">                           </w:t>
            </w:r>
            <w:r w:rsidRPr="009F3083">
              <w:rPr>
                <w:b/>
                <w:i/>
                <w:lang w:eastAsia="ru-RU"/>
              </w:rPr>
              <w:t xml:space="preserve">  на суму покриття за гарантією / РА для розміщення на рахунку резервування, а також на суму комісій і витрат за гарантією / РА.</w:t>
            </w:r>
          </w:p>
          <w:p w:rsidR="009F3083" w:rsidRPr="009F3083" w:rsidRDefault="009F3083" w:rsidP="009F3083">
            <w:pPr>
              <w:ind w:firstLine="708"/>
              <w:rPr>
                <w:b/>
                <w:i/>
                <w:lang w:eastAsia="ru-RU"/>
              </w:rPr>
            </w:pPr>
          </w:p>
        </w:tc>
      </w:tr>
      <w:tr w:rsidR="009F3083" w:rsidRPr="009F3083" w:rsidTr="009F3083">
        <w:trPr>
          <w:trHeight w:val="320"/>
        </w:trPr>
        <w:tc>
          <w:tcPr>
            <w:tcW w:w="1073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083" w:rsidRPr="009F3083" w:rsidRDefault="009F3083" w:rsidP="009F3083">
            <w:pPr>
              <w:jc w:val="both"/>
              <w:rPr>
                <w:b/>
                <w:i/>
                <w:lang w:eastAsia="ru-RU"/>
              </w:rPr>
            </w:pPr>
            <w:r w:rsidRPr="009F3083">
              <w:rPr>
                <w:b/>
                <w:i/>
                <w:lang w:eastAsia="ru-RU"/>
              </w:rPr>
              <w:t xml:space="preserve">Принципал - </w:t>
            </w:r>
            <w:r w:rsidRPr="009F3083">
              <w:rPr>
                <w:i/>
                <w:color w:val="FF0000"/>
                <w:lang w:eastAsia="ru-RU"/>
              </w:rPr>
              <w:t>(повне найменування ЮО / ФОП ПІП)</w:t>
            </w:r>
            <w:r w:rsidRPr="009F3083">
              <w:rPr>
                <w:b/>
                <w:i/>
                <w:lang w:eastAsia="ru-RU"/>
              </w:rPr>
              <w:t xml:space="preserve"> _______________________________________ - дає свою згоду на збір інформації, що складає кредитну історію Принципала.</w:t>
            </w:r>
          </w:p>
        </w:tc>
      </w:tr>
      <w:tr w:rsidR="009F3083" w:rsidRPr="009F3083" w:rsidTr="009F3083">
        <w:trPr>
          <w:trHeight w:val="320"/>
        </w:trPr>
        <w:tc>
          <w:tcPr>
            <w:tcW w:w="1073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083" w:rsidRPr="009F3083" w:rsidRDefault="009F3083" w:rsidP="009F3083">
            <w:pPr>
              <w:spacing w:before="40"/>
              <w:rPr>
                <w:b/>
                <w:i/>
                <w:lang w:eastAsia="ru-RU"/>
              </w:rPr>
            </w:pPr>
            <w:r w:rsidRPr="009F3083">
              <w:rPr>
                <w:b/>
                <w:i/>
                <w:lang w:eastAsia="ru-RU"/>
              </w:rPr>
              <w:t xml:space="preserve">Дана заява про надання гарантії / резервного акредитива надана на підставі Генерального кредитного договору між АБ «УКРГАЗБАНК» та Принципалом  </w:t>
            </w:r>
          </w:p>
          <w:p w:rsidR="009F3083" w:rsidRPr="009F3083" w:rsidRDefault="009F3083" w:rsidP="009F3083">
            <w:pPr>
              <w:rPr>
                <w:b/>
                <w:i/>
                <w:lang w:eastAsia="ru-RU"/>
              </w:rPr>
            </w:pPr>
            <w:r w:rsidRPr="009F3083">
              <w:rPr>
                <w:b/>
                <w:i/>
                <w:lang w:eastAsia="ru-RU"/>
              </w:rPr>
              <w:t>№</w:t>
            </w:r>
            <w:r w:rsidRPr="009F3083">
              <w:rPr>
                <w:i/>
                <w:lang w:eastAsia="ru-RU"/>
              </w:rPr>
              <w:t>__________</w:t>
            </w:r>
            <w:r w:rsidRPr="009F3083">
              <w:rPr>
                <w:b/>
                <w:i/>
                <w:lang w:eastAsia="ru-RU"/>
              </w:rPr>
              <w:t xml:space="preserve">  від  ___ ________ 20___</w:t>
            </w:r>
          </w:p>
          <w:p w:rsidR="009F3083" w:rsidRPr="009F3083" w:rsidRDefault="009F3083" w:rsidP="009F3083">
            <w:pPr>
              <w:rPr>
                <w:b/>
                <w:i/>
                <w:lang w:eastAsia="ru-RU"/>
              </w:rPr>
            </w:pPr>
            <w:r w:rsidRPr="009F3083">
              <w:rPr>
                <w:b/>
                <w:i/>
                <w:lang w:eastAsia="ru-RU"/>
              </w:rPr>
              <w:t xml:space="preserve">     </w:t>
            </w:r>
          </w:p>
        </w:tc>
      </w:tr>
      <w:tr w:rsidR="009F3083" w:rsidRPr="009F3083" w:rsidTr="009F3083">
        <w:trPr>
          <w:trHeight w:val="80"/>
        </w:trPr>
        <w:tc>
          <w:tcPr>
            <w:tcW w:w="10738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3083" w:rsidRPr="009F3083" w:rsidRDefault="009F3083" w:rsidP="009F3083">
            <w:pPr>
              <w:rPr>
                <w:b/>
                <w:i/>
                <w:lang w:eastAsia="ru-RU"/>
              </w:rPr>
            </w:pPr>
          </w:p>
        </w:tc>
      </w:tr>
      <w:tr w:rsidR="009F3083" w:rsidRPr="009F3083" w:rsidTr="009F3083">
        <w:trPr>
          <w:trHeight w:val="80"/>
        </w:trPr>
        <w:tc>
          <w:tcPr>
            <w:tcW w:w="54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3083" w:rsidRPr="009F3083" w:rsidRDefault="009F3083" w:rsidP="009F3083">
            <w:pPr>
              <w:jc w:val="center"/>
              <w:rPr>
                <w:b/>
                <w:i/>
                <w:lang w:eastAsia="ru-RU"/>
              </w:rPr>
            </w:pPr>
            <w:r w:rsidRPr="009F3083">
              <w:rPr>
                <w:b/>
                <w:i/>
                <w:lang w:eastAsia="ru-RU"/>
              </w:rPr>
              <w:t>Гарантія, що надається згідно з даною заявою, підпорядковується</w:t>
            </w:r>
          </w:p>
        </w:tc>
        <w:tc>
          <w:tcPr>
            <w:tcW w:w="525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3083" w:rsidRPr="009F3083" w:rsidRDefault="009F3083" w:rsidP="009F3083">
            <w:pPr>
              <w:jc w:val="center"/>
              <w:rPr>
                <w:b/>
                <w:i/>
                <w:lang w:eastAsia="ru-RU"/>
              </w:rPr>
            </w:pPr>
            <w:r w:rsidRPr="009F3083">
              <w:rPr>
                <w:b/>
                <w:i/>
                <w:lang w:eastAsia="ru-RU"/>
              </w:rPr>
              <w:t>Резервний акредитив, що надається згідно з даною заявою, підпорядковується</w:t>
            </w:r>
          </w:p>
        </w:tc>
      </w:tr>
      <w:tr w:rsidR="009F3083" w:rsidRPr="009F3083" w:rsidTr="009F3083">
        <w:trPr>
          <w:trHeight w:val="80"/>
        </w:trPr>
        <w:tc>
          <w:tcPr>
            <w:tcW w:w="5486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3083" w:rsidRPr="009F3083" w:rsidRDefault="009F3083" w:rsidP="009F3083">
            <w:pPr>
              <w:spacing w:before="40"/>
              <w:rPr>
                <w:b/>
                <w:lang w:eastAsia="ru-RU"/>
              </w:rPr>
            </w:pPr>
            <w:r w:rsidRPr="009F3083">
              <w:rPr>
                <w:rFonts w:ascii="Segoe UI Symbol" w:hAnsi="Segoe UI Symbol" w:cs="Segoe UI Symbol"/>
                <w:color w:val="000000"/>
                <w:lang w:eastAsia="ru-RU"/>
              </w:rPr>
              <w:t>☐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lang w:eastAsia="ru-RU"/>
              </w:rPr>
              <w:t xml:space="preserve">Уніфікованим правилам для гарантій за вимогою, </w:t>
            </w:r>
          </w:p>
          <w:p w:rsidR="009F3083" w:rsidRPr="009F3083" w:rsidRDefault="009F3083" w:rsidP="009F3083">
            <w:pPr>
              <w:rPr>
                <w:b/>
                <w:lang w:eastAsia="ru-RU"/>
              </w:rPr>
            </w:pPr>
            <w:r w:rsidRPr="009F3083">
              <w:rPr>
                <w:b/>
                <w:lang w:eastAsia="ru-RU"/>
              </w:rPr>
              <w:t xml:space="preserve">     публікація МТП №758, редакція 2010 р. </w:t>
            </w:r>
          </w:p>
          <w:p w:rsidR="009F3083" w:rsidRPr="009F3083" w:rsidRDefault="009F3083" w:rsidP="009F3083">
            <w:pPr>
              <w:jc w:val="both"/>
              <w:rPr>
                <w:b/>
                <w:i/>
                <w:lang w:eastAsia="ru-RU"/>
              </w:rPr>
            </w:pPr>
            <w:r w:rsidRPr="009F3083">
              <w:rPr>
                <w:b/>
                <w:lang w:eastAsia="ru-RU"/>
              </w:rPr>
              <w:t xml:space="preserve">     </w:t>
            </w:r>
            <w:r w:rsidRPr="009F3083">
              <w:rPr>
                <w:lang w:eastAsia="ru-RU"/>
              </w:rPr>
              <w:t>(</w:t>
            </w:r>
            <w:proofErr w:type="spellStart"/>
            <w:r w:rsidRPr="009F3083">
              <w:rPr>
                <w:lang w:eastAsia="ru-RU"/>
              </w:rPr>
              <w:t>The</w:t>
            </w:r>
            <w:proofErr w:type="spellEnd"/>
            <w:r w:rsidRPr="009F3083">
              <w:rPr>
                <w:lang w:eastAsia="ru-RU"/>
              </w:rPr>
              <w:t xml:space="preserve"> </w:t>
            </w:r>
            <w:proofErr w:type="spellStart"/>
            <w:r w:rsidRPr="009F3083">
              <w:rPr>
                <w:lang w:eastAsia="ru-RU"/>
              </w:rPr>
              <w:t>Uniform</w:t>
            </w:r>
            <w:proofErr w:type="spellEnd"/>
            <w:r w:rsidRPr="009F3083">
              <w:rPr>
                <w:lang w:eastAsia="ru-RU"/>
              </w:rPr>
              <w:t xml:space="preserve"> </w:t>
            </w:r>
            <w:proofErr w:type="spellStart"/>
            <w:r w:rsidRPr="009F3083">
              <w:rPr>
                <w:lang w:eastAsia="ru-RU"/>
              </w:rPr>
              <w:t>Rules</w:t>
            </w:r>
            <w:proofErr w:type="spellEnd"/>
            <w:r w:rsidRPr="009F3083">
              <w:rPr>
                <w:lang w:eastAsia="ru-RU"/>
              </w:rPr>
              <w:t xml:space="preserve"> </w:t>
            </w:r>
            <w:proofErr w:type="spellStart"/>
            <w:r w:rsidRPr="009F3083">
              <w:rPr>
                <w:lang w:eastAsia="ru-RU"/>
              </w:rPr>
              <w:t>for</w:t>
            </w:r>
            <w:proofErr w:type="spellEnd"/>
            <w:r w:rsidRPr="009F3083">
              <w:rPr>
                <w:lang w:eastAsia="ru-RU"/>
              </w:rPr>
              <w:t xml:space="preserve"> </w:t>
            </w:r>
            <w:proofErr w:type="spellStart"/>
            <w:r w:rsidRPr="009F3083">
              <w:rPr>
                <w:lang w:eastAsia="ru-RU"/>
              </w:rPr>
              <w:t>Demand</w:t>
            </w:r>
            <w:proofErr w:type="spellEnd"/>
            <w:r w:rsidRPr="009F3083">
              <w:rPr>
                <w:lang w:eastAsia="ru-RU"/>
              </w:rPr>
              <w:t xml:space="preserve"> </w:t>
            </w:r>
            <w:proofErr w:type="spellStart"/>
            <w:r w:rsidRPr="009F3083">
              <w:rPr>
                <w:lang w:eastAsia="ru-RU"/>
              </w:rPr>
              <w:t>Guarantees</w:t>
            </w:r>
            <w:proofErr w:type="spellEnd"/>
            <w:r w:rsidRPr="009F3083">
              <w:rPr>
                <w:lang w:eastAsia="ru-RU"/>
              </w:rPr>
              <w:t xml:space="preserve">’, ІСС </w:t>
            </w:r>
            <w:proofErr w:type="spellStart"/>
            <w:r w:rsidRPr="009F3083">
              <w:rPr>
                <w:lang w:eastAsia="ru-RU"/>
              </w:rPr>
              <w:t>Publ</w:t>
            </w:r>
            <w:proofErr w:type="spellEnd"/>
            <w:r w:rsidRPr="009F3083">
              <w:rPr>
                <w:lang w:eastAsia="ru-RU"/>
              </w:rPr>
              <w:t xml:space="preserve">. 758, </w:t>
            </w:r>
            <w:proofErr w:type="spellStart"/>
            <w:r w:rsidRPr="009F3083">
              <w:rPr>
                <w:lang w:eastAsia="ru-RU"/>
              </w:rPr>
              <w:t>Rev</w:t>
            </w:r>
            <w:proofErr w:type="spellEnd"/>
            <w:r w:rsidRPr="009F3083">
              <w:rPr>
                <w:lang w:eastAsia="ru-RU"/>
              </w:rPr>
              <w:t>. 2010)</w:t>
            </w:r>
          </w:p>
        </w:tc>
        <w:tc>
          <w:tcPr>
            <w:tcW w:w="5252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3083" w:rsidRPr="009F3083" w:rsidRDefault="009F3083" w:rsidP="009F3083">
            <w:pPr>
              <w:spacing w:before="40"/>
              <w:rPr>
                <w:b/>
                <w:lang w:eastAsia="ru-RU"/>
              </w:rPr>
            </w:pPr>
            <w:r w:rsidRPr="009F3083">
              <w:rPr>
                <w:rFonts w:ascii="Segoe UI Symbol" w:hAnsi="Segoe UI Symbol" w:cs="Segoe UI Symbol"/>
                <w:color w:val="000000"/>
                <w:lang w:eastAsia="ru-RU"/>
              </w:rPr>
              <w:t>☐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lang w:eastAsia="ru-RU"/>
              </w:rPr>
              <w:t>Міжнародним правилам по резервних акредитивах,</w:t>
            </w:r>
          </w:p>
          <w:p w:rsidR="009F3083" w:rsidRPr="009F3083" w:rsidRDefault="009F3083" w:rsidP="009F3083">
            <w:pPr>
              <w:rPr>
                <w:b/>
                <w:lang w:eastAsia="ru-RU"/>
              </w:rPr>
            </w:pPr>
            <w:r w:rsidRPr="009F3083">
              <w:rPr>
                <w:b/>
                <w:lang w:eastAsia="ru-RU"/>
              </w:rPr>
              <w:t xml:space="preserve">     публікація МТП №590, редакція 1998 р. </w:t>
            </w:r>
          </w:p>
          <w:p w:rsidR="009F3083" w:rsidRPr="009F3083" w:rsidRDefault="009F3083" w:rsidP="009F3083">
            <w:pPr>
              <w:jc w:val="both"/>
              <w:rPr>
                <w:b/>
                <w:i/>
                <w:lang w:eastAsia="ru-RU"/>
              </w:rPr>
            </w:pPr>
            <w:r w:rsidRPr="009F3083">
              <w:rPr>
                <w:b/>
                <w:lang w:eastAsia="ru-RU"/>
              </w:rPr>
              <w:t xml:space="preserve">     </w:t>
            </w:r>
            <w:r w:rsidRPr="009F3083">
              <w:rPr>
                <w:lang w:eastAsia="ru-RU"/>
              </w:rPr>
              <w:t>(</w:t>
            </w:r>
            <w:proofErr w:type="spellStart"/>
            <w:r w:rsidRPr="009F3083">
              <w:rPr>
                <w:lang w:eastAsia="ru-RU"/>
              </w:rPr>
              <w:t>The</w:t>
            </w:r>
            <w:proofErr w:type="spellEnd"/>
            <w:r w:rsidRPr="009F3083">
              <w:rPr>
                <w:lang w:eastAsia="ru-RU"/>
              </w:rPr>
              <w:t xml:space="preserve"> </w:t>
            </w:r>
            <w:proofErr w:type="spellStart"/>
            <w:r w:rsidRPr="009F3083">
              <w:rPr>
                <w:lang w:eastAsia="ru-RU"/>
              </w:rPr>
              <w:t>International</w:t>
            </w:r>
            <w:proofErr w:type="spellEnd"/>
            <w:r w:rsidRPr="009F3083">
              <w:rPr>
                <w:lang w:eastAsia="ru-RU"/>
              </w:rPr>
              <w:t xml:space="preserve"> </w:t>
            </w:r>
            <w:proofErr w:type="spellStart"/>
            <w:r w:rsidRPr="009F3083">
              <w:rPr>
                <w:lang w:eastAsia="ru-RU"/>
              </w:rPr>
              <w:t>Standby</w:t>
            </w:r>
            <w:proofErr w:type="spellEnd"/>
            <w:r w:rsidRPr="009F3083">
              <w:rPr>
                <w:lang w:eastAsia="ru-RU"/>
              </w:rPr>
              <w:t xml:space="preserve"> </w:t>
            </w:r>
            <w:proofErr w:type="spellStart"/>
            <w:r w:rsidRPr="009F3083">
              <w:rPr>
                <w:lang w:eastAsia="ru-RU"/>
              </w:rPr>
              <w:t>Practices</w:t>
            </w:r>
            <w:proofErr w:type="spellEnd"/>
            <w:r w:rsidRPr="009F3083">
              <w:rPr>
                <w:lang w:eastAsia="ru-RU"/>
              </w:rPr>
              <w:t xml:space="preserve"> (ISP98), ІСС </w:t>
            </w:r>
            <w:proofErr w:type="spellStart"/>
            <w:r w:rsidRPr="009F3083">
              <w:rPr>
                <w:lang w:eastAsia="ru-RU"/>
              </w:rPr>
              <w:t>Publ</w:t>
            </w:r>
            <w:proofErr w:type="spellEnd"/>
            <w:r w:rsidRPr="009F3083">
              <w:rPr>
                <w:lang w:eastAsia="ru-RU"/>
              </w:rPr>
              <w:t xml:space="preserve">. 590, </w:t>
            </w:r>
            <w:proofErr w:type="spellStart"/>
            <w:r w:rsidRPr="009F3083">
              <w:rPr>
                <w:lang w:eastAsia="ru-RU"/>
              </w:rPr>
              <w:t>Rev</w:t>
            </w:r>
            <w:proofErr w:type="spellEnd"/>
            <w:r w:rsidRPr="009F3083">
              <w:rPr>
                <w:lang w:eastAsia="ru-RU"/>
              </w:rPr>
              <w:t>. 1998)</w:t>
            </w:r>
          </w:p>
        </w:tc>
      </w:tr>
      <w:tr w:rsidR="009F3083" w:rsidRPr="009F3083" w:rsidTr="009F3083">
        <w:trPr>
          <w:trHeight w:val="80"/>
        </w:trPr>
        <w:tc>
          <w:tcPr>
            <w:tcW w:w="5486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3083" w:rsidRPr="009F3083" w:rsidRDefault="009F3083" w:rsidP="009F3083">
            <w:pPr>
              <w:spacing w:before="40"/>
              <w:rPr>
                <w:b/>
                <w:lang w:eastAsia="ru-RU"/>
              </w:rPr>
            </w:pPr>
            <w:r w:rsidRPr="009F3083">
              <w:rPr>
                <w:rFonts w:ascii="Segoe UI Symbol" w:hAnsi="Segoe UI Symbol" w:cs="Segoe UI Symbol"/>
                <w:color w:val="000000"/>
                <w:lang w:eastAsia="ru-RU"/>
              </w:rPr>
              <w:t>☐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lang w:eastAsia="ru-RU"/>
              </w:rPr>
              <w:t xml:space="preserve">Уніфікованим правилам для гарантій за вимогою, </w:t>
            </w:r>
          </w:p>
          <w:p w:rsidR="009F3083" w:rsidRPr="009F3083" w:rsidRDefault="009F3083" w:rsidP="009F3083">
            <w:pPr>
              <w:rPr>
                <w:b/>
                <w:lang w:eastAsia="ru-RU"/>
              </w:rPr>
            </w:pPr>
            <w:r w:rsidRPr="009F3083">
              <w:rPr>
                <w:b/>
                <w:lang w:eastAsia="ru-RU"/>
              </w:rPr>
              <w:t xml:space="preserve">     публікація МТП №458, редакція 1992 р. </w:t>
            </w:r>
          </w:p>
          <w:p w:rsidR="009F3083" w:rsidRPr="009F3083" w:rsidRDefault="009F3083" w:rsidP="009F3083">
            <w:pPr>
              <w:jc w:val="both"/>
              <w:rPr>
                <w:b/>
                <w:i/>
                <w:lang w:eastAsia="ru-RU"/>
              </w:rPr>
            </w:pPr>
            <w:r w:rsidRPr="009F3083">
              <w:rPr>
                <w:b/>
                <w:lang w:eastAsia="ru-RU"/>
              </w:rPr>
              <w:t xml:space="preserve">     </w:t>
            </w:r>
            <w:r w:rsidRPr="009F3083">
              <w:rPr>
                <w:lang w:eastAsia="ru-RU"/>
              </w:rPr>
              <w:t>(</w:t>
            </w:r>
            <w:proofErr w:type="spellStart"/>
            <w:r w:rsidRPr="009F3083">
              <w:rPr>
                <w:lang w:eastAsia="ru-RU"/>
              </w:rPr>
              <w:t>The</w:t>
            </w:r>
            <w:proofErr w:type="spellEnd"/>
            <w:r w:rsidRPr="009F3083">
              <w:rPr>
                <w:lang w:eastAsia="ru-RU"/>
              </w:rPr>
              <w:t xml:space="preserve"> </w:t>
            </w:r>
            <w:proofErr w:type="spellStart"/>
            <w:r w:rsidRPr="009F3083">
              <w:rPr>
                <w:lang w:eastAsia="ru-RU"/>
              </w:rPr>
              <w:t>Uniform</w:t>
            </w:r>
            <w:proofErr w:type="spellEnd"/>
            <w:r w:rsidRPr="009F3083">
              <w:rPr>
                <w:lang w:eastAsia="ru-RU"/>
              </w:rPr>
              <w:t xml:space="preserve"> </w:t>
            </w:r>
            <w:proofErr w:type="spellStart"/>
            <w:r w:rsidRPr="009F3083">
              <w:rPr>
                <w:lang w:eastAsia="ru-RU"/>
              </w:rPr>
              <w:t>Rules</w:t>
            </w:r>
            <w:proofErr w:type="spellEnd"/>
            <w:r w:rsidRPr="009F3083">
              <w:rPr>
                <w:lang w:eastAsia="ru-RU"/>
              </w:rPr>
              <w:t xml:space="preserve"> </w:t>
            </w:r>
            <w:proofErr w:type="spellStart"/>
            <w:r w:rsidRPr="009F3083">
              <w:rPr>
                <w:lang w:eastAsia="ru-RU"/>
              </w:rPr>
              <w:t>for</w:t>
            </w:r>
            <w:proofErr w:type="spellEnd"/>
            <w:r w:rsidRPr="009F3083">
              <w:rPr>
                <w:lang w:eastAsia="ru-RU"/>
              </w:rPr>
              <w:t xml:space="preserve"> </w:t>
            </w:r>
            <w:proofErr w:type="spellStart"/>
            <w:r w:rsidRPr="009F3083">
              <w:rPr>
                <w:lang w:eastAsia="ru-RU"/>
              </w:rPr>
              <w:t>Demand</w:t>
            </w:r>
            <w:proofErr w:type="spellEnd"/>
            <w:r w:rsidRPr="009F3083">
              <w:rPr>
                <w:lang w:eastAsia="ru-RU"/>
              </w:rPr>
              <w:t xml:space="preserve"> </w:t>
            </w:r>
            <w:proofErr w:type="spellStart"/>
            <w:r w:rsidRPr="009F3083">
              <w:rPr>
                <w:lang w:eastAsia="ru-RU"/>
              </w:rPr>
              <w:t>Guarantees</w:t>
            </w:r>
            <w:proofErr w:type="spellEnd"/>
            <w:r w:rsidRPr="009F3083">
              <w:rPr>
                <w:lang w:eastAsia="ru-RU"/>
              </w:rPr>
              <w:t xml:space="preserve">, ІСС </w:t>
            </w:r>
            <w:proofErr w:type="spellStart"/>
            <w:r w:rsidRPr="009F3083">
              <w:rPr>
                <w:lang w:eastAsia="ru-RU"/>
              </w:rPr>
              <w:t>Publ</w:t>
            </w:r>
            <w:proofErr w:type="spellEnd"/>
            <w:r w:rsidRPr="009F3083">
              <w:rPr>
                <w:lang w:eastAsia="ru-RU"/>
              </w:rPr>
              <w:t xml:space="preserve">. 458, </w:t>
            </w:r>
            <w:proofErr w:type="spellStart"/>
            <w:r w:rsidRPr="009F3083">
              <w:rPr>
                <w:lang w:eastAsia="ru-RU"/>
              </w:rPr>
              <w:t>Rev</w:t>
            </w:r>
            <w:proofErr w:type="spellEnd"/>
            <w:r w:rsidRPr="009F3083">
              <w:rPr>
                <w:lang w:eastAsia="ru-RU"/>
              </w:rPr>
              <w:t>. 1992)</w:t>
            </w:r>
          </w:p>
        </w:tc>
        <w:tc>
          <w:tcPr>
            <w:tcW w:w="5252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3083" w:rsidRPr="009F3083" w:rsidRDefault="009F3083" w:rsidP="009F3083">
            <w:pPr>
              <w:spacing w:before="40"/>
              <w:rPr>
                <w:b/>
                <w:lang w:eastAsia="ru-RU"/>
              </w:rPr>
            </w:pPr>
            <w:r w:rsidRPr="009F3083">
              <w:rPr>
                <w:rFonts w:ascii="Segoe UI Symbol" w:hAnsi="Segoe UI Symbol" w:cs="Segoe UI Symbol"/>
                <w:color w:val="000000"/>
                <w:lang w:eastAsia="ru-RU"/>
              </w:rPr>
              <w:t>☐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lang w:eastAsia="ru-RU"/>
              </w:rPr>
              <w:t xml:space="preserve">Уніфікованим правилам та звичаям для документарних  </w:t>
            </w:r>
          </w:p>
          <w:p w:rsidR="009F3083" w:rsidRPr="009F3083" w:rsidRDefault="009F3083" w:rsidP="009F3083">
            <w:pPr>
              <w:rPr>
                <w:b/>
                <w:lang w:eastAsia="ru-RU"/>
              </w:rPr>
            </w:pPr>
            <w:r w:rsidRPr="009F3083">
              <w:rPr>
                <w:b/>
                <w:lang w:eastAsia="ru-RU"/>
              </w:rPr>
              <w:t xml:space="preserve">     акредитивів,  публікація МТП №600, редакція 2007 р. </w:t>
            </w:r>
          </w:p>
          <w:p w:rsidR="009F3083" w:rsidRPr="009F3083" w:rsidRDefault="009F3083" w:rsidP="009F3083">
            <w:pPr>
              <w:jc w:val="both"/>
              <w:rPr>
                <w:b/>
                <w:i/>
                <w:lang w:eastAsia="ru-RU"/>
              </w:rPr>
            </w:pPr>
            <w:r w:rsidRPr="009F3083">
              <w:rPr>
                <w:b/>
                <w:lang w:eastAsia="ru-RU"/>
              </w:rPr>
              <w:t xml:space="preserve">     </w:t>
            </w:r>
            <w:r w:rsidRPr="009F3083">
              <w:rPr>
                <w:lang w:eastAsia="ru-RU"/>
              </w:rPr>
              <w:t>(</w:t>
            </w:r>
            <w:proofErr w:type="spellStart"/>
            <w:r w:rsidRPr="009F3083">
              <w:rPr>
                <w:lang w:eastAsia="ru-RU"/>
              </w:rPr>
              <w:t>The</w:t>
            </w:r>
            <w:proofErr w:type="spellEnd"/>
            <w:r w:rsidRPr="009F3083">
              <w:rPr>
                <w:lang w:eastAsia="ru-RU"/>
              </w:rPr>
              <w:t xml:space="preserve"> </w:t>
            </w:r>
            <w:proofErr w:type="spellStart"/>
            <w:r w:rsidRPr="009F3083">
              <w:rPr>
                <w:lang w:eastAsia="ru-RU"/>
              </w:rPr>
              <w:t>Uniform</w:t>
            </w:r>
            <w:proofErr w:type="spellEnd"/>
            <w:r w:rsidRPr="009F3083">
              <w:rPr>
                <w:lang w:eastAsia="ru-RU"/>
              </w:rPr>
              <w:t xml:space="preserve"> </w:t>
            </w:r>
            <w:proofErr w:type="spellStart"/>
            <w:r w:rsidRPr="009F3083">
              <w:rPr>
                <w:lang w:eastAsia="ru-RU"/>
              </w:rPr>
              <w:t>Rules</w:t>
            </w:r>
            <w:proofErr w:type="spellEnd"/>
            <w:r w:rsidRPr="009F3083">
              <w:rPr>
                <w:lang w:eastAsia="ru-RU"/>
              </w:rPr>
              <w:t xml:space="preserve"> </w:t>
            </w:r>
            <w:proofErr w:type="spellStart"/>
            <w:r w:rsidRPr="009F3083">
              <w:rPr>
                <w:lang w:eastAsia="ru-RU"/>
              </w:rPr>
              <w:t>for</w:t>
            </w:r>
            <w:proofErr w:type="spellEnd"/>
            <w:r w:rsidRPr="009F3083">
              <w:rPr>
                <w:lang w:eastAsia="ru-RU"/>
              </w:rPr>
              <w:t xml:space="preserve"> </w:t>
            </w:r>
            <w:proofErr w:type="spellStart"/>
            <w:r w:rsidRPr="009F3083">
              <w:rPr>
                <w:lang w:eastAsia="ru-RU"/>
              </w:rPr>
              <w:t>Demand</w:t>
            </w:r>
            <w:proofErr w:type="spellEnd"/>
            <w:r w:rsidRPr="009F3083">
              <w:rPr>
                <w:lang w:eastAsia="ru-RU"/>
              </w:rPr>
              <w:t xml:space="preserve"> </w:t>
            </w:r>
            <w:proofErr w:type="spellStart"/>
            <w:r w:rsidRPr="009F3083">
              <w:rPr>
                <w:lang w:eastAsia="ru-RU"/>
              </w:rPr>
              <w:t>Guarantees</w:t>
            </w:r>
            <w:proofErr w:type="spellEnd"/>
            <w:r w:rsidRPr="009F3083">
              <w:rPr>
                <w:lang w:eastAsia="ru-RU"/>
              </w:rPr>
              <w:t xml:space="preserve">, ІСС </w:t>
            </w:r>
            <w:proofErr w:type="spellStart"/>
            <w:r w:rsidRPr="009F3083">
              <w:rPr>
                <w:lang w:eastAsia="ru-RU"/>
              </w:rPr>
              <w:t>Publ</w:t>
            </w:r>
            <w:proofErr w:type="spellEnd"/>
            <w:r w:rsidRPr="009F3083">
              <w:rPr>
                <w:lang w:eastAsia="ru-RU"/>
              </w:rPr>
              <w:t xml:space="preserve">. 600, </w:t>
            </w:r>
            <w:proofErr w:type="spellStart"/>
            <w:r w:rsidRPr="009F3083">
              <w:rPr>
                <w:lang w:eastAsia="ru-RU"/>
              </w:rPr>
              <w:t>Rev</w:t>
            </w:r>
            <w:proofErr w:type="spellEnd"/>
            <w:r w:rsidRPr="009F3083">
              <w:rPr>
                <w:lang w:eastAsia="ru-RU"/>
              </w:rPr>
              <w:t>. 2007)</w:t>
            </w:r>
          </w:p>
        </w:tc>
      </w:tr>
      <w:tr w:rsidR="009F3083" w:rsidRPr="009F3083" w:rsidTr="009F3083">
        <w:trPr>
          <w:trHeight w:val="80"/>
        </w:trPr>
        <w:tc>
          <w:tcPr>
            <w:tcW w:w="5486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3083" w:rsidRPr="009F3083" w:rsidRDefault="009F3083" w:rsidP="009F3083">
            <w:pPr>
              <w:spacing w:before="40"/>
              <w:jc w:val="both"/>
              <w:rPr>
                <w:b/>
                <w:i/>
                <w:lang w:eastAsia="ru-RU"/>
              </w:rPr>
            </w:pPr>
            <w:r w:rsidRPr="009F3083">
              <w:rPr>
                <w:rFonts w:ascii="Segoe UI Symbol" w:hAnsi="Segoe UI Symbol" w:cs="Segoe UI Symbol"/>
                <w:color w:val="000000"/>
                <w:lang w:eastAsia="ru-RU"/>
              </w:rPr>
              <w:t>☐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lang w:eastAsia="ru-RU"/>
              </w:rPr>
              <w:t>Законодавству України</w:t>
            </w:r>
          </w:p>
        </w:tc>
        <w:tc>
          <w:tcPr>
            <w:tcW w:w="5252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3083" w:rsidRPr="009F3083" w:rsidRDefault="009F3083" w:rsidP="009F3083">
            <w:pPr>
              <w:spacing w:before="40"/>
              <w:jc w:val="both"/>
              <w:rPr>
                <w:b/>
                <w:i/>
                <w:lang w:eastAsia="ru-RU"/>
              </w:rPr>
            </w:pPr>
            <w:r w:rsidRPr="009F3083">
              <w:rPr>
                <w:rFonts w:ascii="Segoe UI Symbol" w:hAnsi="Segoe UI Symbol" w:cs="Segoe UI Symbol"/>
                <w:color w:val="000000"/>
                <w:lang w:eastAsia="ru-RU"/>
              </w:rPr>
              <w:t>☐</w:t>
            </w:r>
            <w:r w:rsidRPr="009F3083">
              <w:rPr>
                <w:lang w:eastAsia="ru-RU"/>
              </w:rPr>
              <w:t xml:space="preserve"> </w:t>
            </w:r>
            <w:r w:rsidRPr="009F3083">
              <w:rPr>
                <w:b/>
                <w:lang w:eastAsia="ru-RU"/>
              </w:rPr>
              <w:t>Законодавству України</w:t>
            </w:r>
          </w:p>
        </w:tc>
      </w:tr>
      <w:tr w:rsidR="009F3083" w:rsidRPr="009F3083" w:rsidTr="009F3083">
        <w:trPr>
          <w:trHeight w:val="80"/>
        </w:trPr>
        <w:tc>
          <w:tcPr>
            <w:tcW w:w="548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083" w:rsidRPr="009F3083" w:rsidRDefault="009F3083" w:rsidP="009F3083">
            <w:pPr>
              <w:spacing w:before="40"/>
              <w:jc w:val="both"/>
              <w:rPr>
                <w:b/>
                <w:i/>
                <w:lang w:eastAsia="ru-RU"/>
              </w:rPr>
            </w:pPr>
            <w:r w:rsidRPr="009F3083">
              <w:rPr>
                <w:rFonts w:ascii="Segoe UI Symbol" w:hAnsi="Segoe UI Symbol" w:cs="Segoe UI Symbol"/>
                <w:color w:val="000000"/>
                <w:lang w:eastAsia="ru-RU"/>
              </w:rPr>
              <w:t>☐</w:t>
            </w:r>
            <w:r w:rsidRPr="009F3083">
              <w:rPr>
                <w:lang w:eastAsia="ru-RU"/>
              </w:rPr>
              <w:t xml:space="preserve"> ______________________________________________________</w:t>
            </w:r>
          </w:p>
        </w:tc>
        <w:tc>
          <w:tcPr>
            <w:tcW w:w="525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083" w:rsidRPr="009F3083" w:rsidRDefault="009F3083" w:rsidP="009F3083">
            <w:pPr>
              <w:spacing w:before="40"/>
              <w:jc w:val="both"/>
              <w:rPr>
                <w:b/>
                <w:i/>
                <w:lang w:eastAsia="ru-RU"/>
              </w:rPr>
            </w:pPr>
            <w:r w:rsidRPr="009F3083">
              <w:rPr>
                <w:rFonts w:ascii="Segoe UI Symbol" w:hAnsi="Segoe UI Symbol" w:cs="Segoe UI Symbol"/>
                <w:color w:val="000000"/>
                <w:lang w:eastAsia="ru-RU"/>
              </w:rPr>
              <w:t>☐</w:t>
            </w:r>
            <w:r w:rsidRPr="009F3083">
              <w:rPr>
                <w:lang w:eastAsia="ru-RU"/>
              </w:rPr>
              <w:t>_____________________________________________________</w:t>
            </w:r>
          </w:p>
        </w:tc>
      </w:tr>
    </w:tbl>
    <w:p w:rsidR="009F3083" w:rsidRPr="009F3083" w:rsidRDefault="009F3083" w:rsidP="009F30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3083" w:rsidRPr="009F3083" w:rsidRDefault="009F3083" w:rsidP="009F30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3083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Керівник</w:t>
      </w:r>
      <w:r w:rsidRPr="009F3083">
        <w:rPr>
          <w:rFonts w:ascii="Times New Roman" w:eastAsia="Times New Roman" w:hAnsi="Times New Roman" w:cs="Times New Roman"/>
          <w:lang w:eastAsia="ru-RU"/>
        </w:rPr>
        <w:t xml:space="preserve">             ___________________   /___________________/  </w:t>
      </w:r>
      <w:r w:rsidRPr="009F3083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179EB53" wp14:editId="0D4580AF">
                <wp:simplePos x="0" y="0"/>
                <wp:positionH relativeFrom="column">
                  <wp:posOffset>-266699</wp:posOffset>
                </wp:positionH>
                <wp:positionV relativeFrom="paragraph">
                  <wp:posOffset>0</wp:posOffset>
                </wp:positionV>
                <wp:extent cx="1346835" cy="345440"/>
                <wp:effectExtent l="0" t="0" r="0" b="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2108" y="3616805"/>
                          <a:ext cx="132778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F3083" w:rsidRDefault="009F3083" w:rsidP="009F308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достовірність підписів та печатки перевірена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9EB53" id="Прямоугольник 25" o:spid="_x0000_s1026" style="position:absolute;margin-left:-21pt;margin-top:0;width:106.05pt;height:2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FxXQIAAIQEAAAOAAAAZHJzL2Uyb0RvYy54bWysVNtuEzEQfUfiHyy/k91N0yRddVOhhiCk&#10;CioVPmDi9WYt+Ybt5vKGxCsSn9CP4AVx6Tds/oixE9oUkJAQ++CdWc+cOXPb07O1kmTJnRdGV7To&#10;5ZRwzUwt9KKib17Pnowp8QF0DdJoXtEN9/Rs8vjR6cqWvG9aI2vuCIJoX65sRdsQbJllnrVcge8Z&#10;yzVeNsYpCKi6RVY7WCG6klk/z4fZyrjaOsO49/h1urukk4TfNJyFV03jeSCyosgtpNOlcx7PbHIK&#10;5cKBbQXb04B/YKFAaAx6BzWFAOTaid+glGDOeNOEHjMqM00jGE85YDZF/ks2Vy1YnnLB4nh7Vyb/&#10;/2DZy+WlI6KuaP+YEg0Ke9TdbN9tP3bfutvt++5Td9t93X7ovnefuy8EjbBiK+tLdLyyl26veRRj&#10;+uvGqfjGxMi6ooPhuF/kOAKbih4Ni+E4T/5Q8nUgDA2Ko/5oNMbILFr0h0cnqSXZPZJ1PjznRpEo&#10;VNRhR1OhYXnhA0ZH058mMbA3UtQzIWVS3GJ+Lh1ZAnZ/lp5IH10emElNVhU9OY4VYIBD2EgIKCqL&#10;ZfF6keI98PCHwHl6/gQciU3BtzsCCSGaQalEwKmXQlV0fOcNZcuhfqZrEjYW26BxYWhk5hUlkuN6&#10;oZDcAwj5dztMU2rMNnZr158ohfV8jSBRnJt6g833ls0EMr0AHy7B4fgXGBZXAgO+vQaHJOQLjTN3&#10;UgxiiUJSBsejHBfKHd7MD29As9bgpmEld+J5SHsX89fm6XUwjUgNvKeyJ4ujnpq0X8u4S4d6srr/&#10;eUx+AAAA//8DAFBLAwQUAAYACAAAACEA6I1tGtwAAAAHAQAADwAAAGRycy9kb3ducmV2LnhtbEyP&#10;zU7DMBCE70i8g7VIXFDrtASK0mwqiMQRpKY8gBtvkwh7HcXOD2+Pe4LLSqMZzXybHxZrxESD7xwj&#10;bNYJCOLa6Y4bhK/T++oFhA+KtTKOCeGHPByK25tcZdrNfKSpCo2IJewzhdCG0GdS+rolq/za9cTR&#10;u7jBqhDl0Eg9qDmWWyO3SfIsreo4LrSqp7Kl+rsaLcLJP3YlmWrnp6n6eCvHBzurT8T7u+V1DyLQ&#10;Ev7CcMWP6FBEprMbWXthEFbpNv4SEOK92rtkA+KM8JSmIItc/ucvfgEAAP//AwBQSwECLQAUAAYA&#10;CAAAACEAtoM4kv4AAADhAQAAEwAAAAAAAAAAAAAAAAAAAAAAW0NvbnRlbnRfVHlwZXNdLnhtbFBL&#10;AQItABQABgAIAAAAIQA4/SH/1gAAAJQBAAALAAAAAAAAAAAAAAAAAC8BAABfcmVscy8ucmVsc1BL&#10;AQItABQABgAIAAAAIQDVD7FxXQIAAIQEAAAOAAAAAAAAAAAAAAAAAC4CAABkcnMvZTJvRG9jLnht&#10;bFBLAQItABQABgAIAAAAIQDojW0a3AAAAAcBAAAPAAAAAAAAAAAAAAAAALcEAABkcnMvZG93bnJl&#10;di54bWxQSwUGAAAAAAQABADzAAAAw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9F3083" w:rsidRDefault="009F3083" w:rsidP="009F3083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достовірність підписів та печатки перевірена</w:t>
                      </w:r>
                    </w:p>
                  </w:txbxContent>
                </v:textbox>
              </v:rect>
            </w:pict>
          </mc:Fallback>
        </mc:AlternateContent>
      </w:r>
      <w:r w:rsidRPr="009F3083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E666F86" wp14:editId="7AD13920">
                <wp:simplePos x="0" y="0"/>
                <wp:positionH relativeFrom="column">
                  <wp:posOffset>4533900</wp:posOffset>
                </wp:positionH>
                <wp:positionV relativeFrom="paragraph">
                  <wp:posOffset>0</wp:posOffset>
                </wp:positionV>
                <wp:extent cx="1718310" cy="345440"/>
                <wp:effectExtent l="0" t="0" r="0" b="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6370" y="3616805"/>
                          <a:ext cx="169926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F3083" w:rsidRDefault="009F3083" w:rsidP="009F308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відмітка про виконання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66F86" id="Прямоугольник 23" o:spid="_x0000_s1027" style="position:absolute;margin-left:357pt;margin-top:0;width:135.3pt;height:2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KJYgIAAIsEAAAOAAAAZHJzL2Uyb0RvYy54bWysVNtu1DAQfUfiHyy/0yR7Cd2o2Qq1LEKq&#10;oFLhA2YdZ2PJN2x3L29IvCLxCXwEL4hLvyH7R4y9S7sFJCREHpxxPD5zZs5MTk7XSpIld14YXdPi&#10;KKeEa2YaoRc1ff1q9uiYEh9ANyCN5jXdcE9Ppw8fnKxsxQemM7LhjiCI9tXK1rQLwVZZ5lnHFfgj&#10;Y7nGw9Y4BQG3bpE1DlaIrmQ2yPMyWxnXWGcY9x6/nu8O6TThty1n4WXbeh6IrClyC2l1aZ3HNZue&#10;QLVwYDvB9jTgH1goEBqD3kKdQwBy7cRvUEowZ7xpwxEzKjNtKxhPOWA2Rf5LNlcdWJ5yweJ4e1sm&#10;//9g2YvlpSOiqelgSIkGhRr1H7dvtx/6b/3N9l3/qb/pv27f99/7z/0Xgk5YsZX1FV68spduv/No&#10;xvTXrVPxjYmRdU1Ho0k5fIx139R0WBblcT7eVZyvA2HoUJSTyaBEBxY9BuVwkiTJ7pCs8+EZN4pE&#10;o6YOFU2FhuWFDxgdXX+6xMDeSNHMhJRp4xbzM+nIElD9WXpieLxyz01qsqrpZDwYIw/AJmwlBDSV&#10;xbJ4vUjx7t3wh8B5ev4EHImdg+92BBLCLn0lAna9FKqmx7e3oeo4NE91Q8LGogwaB4ZGZl5RIjmO&#10;FxpIH6oAQv7dD9OUGrONau30iVZYz9dJ7yJixS9z02ywB7xlM4GEL8CHS3A4BQVGx8nAuG+uwSEX&#10;+Vxj602KUaxUSJvR+HGO8rnDk/nhCWjWGRw4LOjOPAtp/GIe2jy5DqYVScc7KnvO2PFJq/10xpE6&#10;3Cevu3/I9AcAAAD//wMAUEsDBBQABgAIAAAAIQCFoEXY3AAAAAcBAAAPAAAAZHJzL2Rvd25yZXYu&#10;eG1sTI/NTsMwEITvSLyDtUhcEHUKoT8hTgWROFKJlAdw420SYa+j2Pnh7VlOcFlpNKOZb/PD4qyY&#10;cAidJwXrVQICqfamo0bB5+ntfgciRE1GW0+o4BsDHIrrq1xnxs/0gVMVG8ElFDKtoI2xz6QMdYtO&#10;h5Xvkdi7+MHpyHJopBn0zOXOyock2UinO+KFVvdYtlh/VaNTcAqPXYm22oZpqt5fy/HOzfqo1O3N&#10;8vIMIuIS/8Lwi8/oUDDT2Y9kgrAKtuuUf4kK+LK936UbEGcFT2kKssjlf/7iBwAA//8DAFBLAQIt&#10;ABQABgAIAAAAIQC2gziS/gAAAOEBAAATAAAAAAAAAAAAAAAAAAAAAABbQ29udGVudF9UeXBlc10u&#10;eG1sUEsBAi0AFAAGAAgAAAAhADj9If/WAAAAlAEAAAsAAAAAAAAAAAAAAAAALwEAAF9yZWxzLy5y&#10;ZWxzUEsBAi0AFAAGAAgAAAAhAKxgcoliAgAAiwQAAA4AAAAAAAAAAAAAAAAALgIAAGRycy9lMm9E&#10;b2MueG1sUEsBAi0AFAAGAAgAAAAhAIWgRdjcAAAABwEAAA8AAAAAAAAAAAAAAAAAvAQAAGRycy9k&#10;b3ducmV2LnhtbFBLBQYAAAAABAAEAPMAAADF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9F3083" w:rsidRDefault="009F3083" w:rsidP="009F3083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відмітка про виконання</w:t>
                      </w:r>
                    </w:p>
                  </w:txbxContent>
                </v:textbox>
              </v:rect>
            </w:pict>
          </mc:Fallback>
        </mc:AlternateContent>
      </w:r>
    </w:p>
    <w:p w:rsidR="009F3083" w:rsidRPr="009F3083" w:rsidRDefault="009F3083" w:rsidP="009F308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F3083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Pr="009F3083">
        <w:rPr>
          <w:rFonts w:ascii="Times New Roman" w:eastAsia="Times New Roman" w:hAnsi="Times New Roman" w:cs="Times New Roman"/>
          <w:b/>
          <w:lang w:eastAsia="ru-RU"/>
        </w:rPr>
        <w:t xml:space="preserve">Гол. Бухгалтер   </w:t>
      </w:r>
      <w:r w:rsidRPr="009F3083">
        <w:rPr>
          <w:rFonts w:ascii="Times New Roman" w:eastAsia="Times New Roman" w:hAnsi="Times New Roman" w:cs="Times New Roman"/>
          <w:lang w:eastAsia="ru-RU"/>
        </w:rPr>
        <w:t xml:space="preserve">___________________   /___________________/  </w:t>
      </w:r>
    </w:p>
    <w:p w:rsidR="009F3083" w:rsidRPr="009F3083" w:rsidRDefault="009F3083" w:rsidP="009F3083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3083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7896B79" wp14:editId="7DECDBB1">
                <wp:simplePos x="0" y="0"/>
                <wp:positionH relativeFrom="column">
                  <wp:posOffset>-279399</wp:posOffset>
                </wp:positionH>
                <wp:positionV relativeFrom="paragraph">
                  <wp:posOffset>63500</wp:posOffset>
                </wp:positionV>
                <wp:extent cx="1346835" cy="345440"/>
                <wp:effectExtent l="0" t="0" r="0" b="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2108" y="3616805"/>
                          <a:ext cx="132778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F3083" w:rsidRDefault="009F3083" w:rsidP="009F308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96B79" id="Прямоугольник 26" o:spid="_x0000_s1028" style="position:absolute;margin-left:-22pt;margin-top:5pt;width:106.05pt;height:2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ujoYAIAAIsEAAAOAAAAZHJzL2Uyb0RvYy54bWysVEtuFDEQ3SNxB8t70p9kJpNWeiKUMAgJ&#10;QaTAAWrc7mlL/mE789khsUXiCByCDeKTM/TciLJ7SCaAhITohbvcLr96rz59erZWkiy588LomhYH&#10;OSVcM9MIvajp61ezRxNKfADdgDSa13TDPT2bPnxwurIVL01nZMMdQRDtq5WtaReCrbLMs44r8AfG&#10;co2HrXEKAm7dImscrBBdyazM83G2Mq6xzjDuPX69GA7pNOG3LWfhZdt6HoisKXILaXVpncc1m55C&#10;tXBgO8F2NOAfWCgQGoPeQl1AAHLtxG9QSjBnvGnDATMqM20rGE8aUE2R/6LmqgPLkxZMjre3afL/&#10;D5a9WF46IpqalmNKNCisUf9x+3b7of/W32zf9Z/6m/7r9n3/vf/cfyHohBlbWV/hxSt76XY7j2aU&#10;v26dim8URtY1PRpPyiLHFtjU9HBcjCf5aMg4XwfC0KE4LI+PJyNKWPQox4cnqSTZHZJ1PjzlRpFo&#10;1NRhRVOiYfncB4yOrj9dYmBvpGhmQsq0cYv5uXRkCVj9WXpieLxyz01qsqrpyaiMPACbsJUQ0FQW&#10;0+L1IsW7d8PvA+fp+RNwJHYBvhsIJIRBvhIBu14KVdPJ7W2oOg7NE92QsLFYBo0DQyMzryiRHMcL&#10;DaQPVQAh/+6HMqVGtbFaQ32iFdbz9VDviBW/zE2zwR7wls0EEn4OPlyCwykoMDpOBsZ9cw0Ouchn&#10;GlvvpDiKmQppczQ6znGu3P7JfP8ENOsMDhwmdDDPQxq/qEObx9fBtCLV8Y7KjjN2fKrVbjrjSO3v&#10;k9fdP2T6AwAA//8DAFBLAwQUAAYACAAAACEAnyK7iNwAAAAJAQAADwAAAGRycy9kb3ducmV2Lnht&#10;bEyPzU7DMBCE70i8g7VIXFDrFKJQpXEqiMQRJFIewI23SYS9jmLnh7dne4LTajSj2W+K4+qsmHEM&#10;vScFu20CAqnxpqdWwdfpbbMHEaImo60nVPCDAY7l7U2hc+MX+sS5jq3gEgq5VtDFOORShqZDp8PW&#10;D0jsXfzodGQ5ttKMeuFyZ+VjkmTS6Z74Q6cHrDpsvuvJKTiFp75CWz+Hea7fX6vpwS36Q6n7u/Xl&#10;ACLiGv/CcMVndCiZ6ewnMkFYBZs05S2RjYTvNZDtdyDOCrI0BVkW8v+C8hcAAP//AwBQSwECLQAU&#10;AAYACAAAACEAtoM4kv4AAADhAQAAEwAAAAAAAAAAAAAAAAAAAAAAW0NvbnRlbnRfVHlwZXNdLnht&#10;bFBLAQItABQABgAIAAAAIQA4/SH/1gAAAJQBAAALAAAAAAAAAAAAAAAAAC8BAABfcmVscy8ucmVs&#10;c1BLAQItABQABgAIAAAAIQDu0ujoYAIAAIsEAAAOAAAAAAAAAAAAAAAAAC4CAABkcnMvZTJvRG9j&#10;LnhtbFBLAQItABQABgAIAAAAIQCfIruI3AAAAAkBAAAPAAAAAAAAAAAAAAAAALoEAABkcnMvZG93&#10;bnJldi54bWxQSwUGAAAAAAQABADzAAAAw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9F3083" w:rsidRDefault="009F3083" w:rsidP="009F3083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F3083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2B5143C" wp14:editId="77D5E9E1">
                <wp:simplePos x="0" y="0"/>
                <wp:positionH relativeFrom="column">
                  <wp:posOffset>4546600</wp:posOffset>
                </wp:positionH>
                <wp:positionV relativeFrom="paragraph">
                  <wp:posOffset>63500</wp:posOffset>
                </wp:positionV>
                <wp:extent cx="1718310" cy="345440"/>
                <wp:effectExtent l="0" t="0" r="0" b="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6370" y="3616805"/>
                          <a:ext cx="169926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F3083" w:rsidRDefault="009F3083" w:rsidP="009F308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5143C" id="Прямоугольник 24" o:spid="_x0000_s1029" style="position:absolute;margin-left:358pt;margin-top:5pt;width:135.3pt;height:2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9RYgIAAIsEAAAOAAAAZHJzL2Uyb0RvYy54bWysVNtu1DAQfUfiHyy/02RvaTdqtkIti5Aq&#10;WKnwAbOOs7HkG7a7lzckXpH4hH4EL4hLvyH7R4y9S7sFJCREHpxxPD5zZs5MTs/WSpIld14YXdHe&#10;UU4J18zUQi8q+ub19MkJJT6ArkEazSu64Z6eTR4/Ol3ZkvdNa2TNHUEQ7cuVrWgbgi2zzLOWK/BH&#10;xnKNh41xCgJu3SKrHawQXcmsn+dFtjKuts4w7j1+vdgd0knCbxrOwqum8TwQWVHkFtLq0jqPazY5&#10;hXLhwLaC7WnAP7BQIDQGvYO6gADk2onfoJRgznjThCNmVGaaRjCecsBsevkv2Vy1YHnKBYvj7V2Z&#10;/P+DZS+XM0dEXdH+kBINCjXqbrbvth+7b93t9n33qbvtvm4/dN+7z90Xgk5YsZX1JV68sjO333k0&#10;Y/rrxqn4xsTIuqLD4bgYHGPdNxUdFL3iJB/tKs7XgTB06BXjcb9ABxY9+sVgnCTJ7pGs8+E5N4pE&#10;o6IOFU2FhuWlDxgdXX+6xMDeSFFPhZRp4xbzc+nIElD9aXpieLzywE1qsqroeNQfIQ/AJmwkBDSV&#10;xbJ4vUjxHtzwh8B5ev4EHIldgG93BBLCLn0lAna9FKqiJ3e3oWw51M90TcLGogwaB4ZGZl5RIjmO&#10;FxpIH8oAQv7dD9OUGrONau30iVZYz9dJ70HEil/mpt5gD3jLpgIJX4IPM3A4BT2MjpOBcd9eg0Mu&#10;8oXG1hv3hrFSIW2Go+Mc5XOHJ/PDE9CsNThwWNCdeR7S+MU8tHl6HUwjko73VPacseOTVvvpjCN1&#10;uE9e9/+QyQ8AAAD//wMAUEsDBBQABgAIAAAAIQC3xIic3QAAAAkBAAAPAAAAZHJzL2Rvd25yZXYu&#10;eG1sTI/NTsMwEITvSLyDtUhcEHUKlVtCnAoicQSJlAdw4yWJsNdR7Pzw9iwnOK1GM5r9pjiu3okZ&#10;x9gH0rDdZCCQmmB7ajV8nF5uDyBiMmSNC4QavjHCsby8KExuw0LvONepFVxCMTcaupSGXMrYdOhN&#10;3IQBib3PMHqTWI6ttKNZuNw7eZdlSnrTE3/ozIBVh81XPXkNp3jfV+jqfZzn+vW5mm78Yt60vr5a&#10;nx5BJFzTXxh+8RkdSmY6h4lsFE7Dfqt4S2Ij48uBh4NSIM4a1G4Hsizk/wXlDwAAAP//AwBQSwEC&#10;LQAUAAYACAAAACEAtoM4kv4AAADhAQAAEwAAAAAAAAAAAAAAAAAAAAAAW0NvbnRlbnRfVHlwZXNd&#10;LnhtbFBLAQItABQABgAIAAAAIQA4/SH/1gAAAJQBAAALAAAAAAAAAAAAAAAAAC8BAABfcmVscy8u&#10;cmVsc1BLAQItABQABgAIAAAAIQAWYt9RYgIAAIsEAAAOAAAAAAAAAAAAAAAAAC4CAABkcnMvZTJv&#10;RG9jLnhtbFBLAQItABQABgAIAAAAIQC3xIic3QAAAAkBAAAPAAAAAAAAAAAAAAAAALwEAABkcnMv&#10;ZG93bnJldi54bWxQSwUGAAAAAAQABADzAAAAx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9F3083" w:rsidRDefault="009F3083" w:rsidP="009F3083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F3083" w:rsidRPr="009F3083" w:rsidRDefault="009F3083" w:rsidP="009F30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3083" w:rsidRPr="009F3083" w:rsidRDefault="009F3083" w:rsidP="009F30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15BE" w:rsidRDefault="009E15BE" w:rsidP="009F30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2902" w:rsidRPr="00B92902" w:rsidRDefault="00B92902" w:rsidP="00B92902">
      <w:pPr>
        <w:widowControl w:val="0"/>
        <w:spacing w:line="254" w:lineRule="auto"/>
        <w:ind w:left="-426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*ця форма є рекомендованою, за необхідності поля/блоки в ній можуть бути Банком змінені та/або доповнені.</w:t>
      </w:r>
      <w:r w:rsidRPr="00B92902">
        <w:rPr>
          <w:rFonts w:ascii="Times New Roman" w:eastAsia="Times New Roman" w:hAnsi="Times New Roman" w:cs="Times New Roman"/>
          <w:bCs/>
          <w:color w:val="FF0000"/>
          <w:lang w:eastAsia="ru-RU"/>
        </w:rPr>
        <w:t xml:space="preserve"> </w:t>
      </w:r>
      <w:r w:rsidRPr="00B92902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При підготовці довідки текст червоним кольором необхідно видалити.</w:t>
      </w:r>
    </w:p>
    <w:p w:rsidR="00B92902" w:rsidRDefault="00561DEC" w:rsidP="00B92902">
      <w:pPr>
        <w:widowControl w:val="0"/>
        <w:spacing w:line="254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B92902" w:rsidRPr="009F3083" w:rsidRDefault="00B92902" w:rsidP="009F30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B92902" w:rsidRPr="009F3083" w:rsidSect="00926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29B" w:rsidRDefault="0006029B" w:rsidP="00926DAE">
      <w:pPr>
        <w:spacing w:after="0" w:line="240" w:lineRule="auto"/>
      </w:pPr>
      <w:r>
        <w:separator/>
      </w:r>
    </w:p>
  </w:endnote>
  <w:endnote w:type="continuationSeparator" w:id="0">
    <w:p w:rsidR="0006029B" w:rsidRDefault="0006029B" w:rsidP="0092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F4" w:rsidRDefault="00A255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75928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26DAE" w:rsidRPr="00A255F4" w:rsidRDefault="00926DAE">
        <w:pPr>
          <w:pStyle w:val="a5"/>
          <w:jc w:val="center"/>
          <w:rPr>
            <w:rFonts w:ascii="Times New Roman" w:hAnsi="Times New Roman" w:cs="Times New Roman"/>
          </w:rPr>
        </w:pPr>
        <w:r w:rsidRPr="00A255F4">
          <w:rPr>
            <w:rFonts w:ascii="Times New Roman" w:hAnsi="Times New Roman" w:cs="Times New Roman"/>
          </w:rPr>
          <w:fldChar w:fldCharType="begin"/>
        </w:r>
        <w:r w:rsidRPr="00A255F4">
          <w:rPr>
            <w:rFonts w:ascii="Times New Roman" w:hAnsi="Times New Roman" w:cs="Times New Roman"/>
          </w:rPr>
          <w:instrText>PAGE   \* MERGEFORMAT</w:instrText>
        </w:r>
        <w:r w:rsidRPr="00A255F4">
          <w:rPr>
            <w:rFonts w:ascii="Times New Roman" w:hAnsi="Times New Roman" w:cs="Times New Roman"/>
          </w:rPr>
          <w:fldChar w:fldCharType="separate"/>
        </w:r>
        <w:r w:rsidR="0079682C">
          <w:rPr>
            <w:rFonts w:ascii="Times New Roman" w:hAnsi="Times New Roman" w:cs="Times New Roman"/>
            <w:noProof/>
          </w:rPr>
          <w:t>2</w:t>
        </w:r>
        <w:r w:rsidRPr="00A255F4">
          <w:rPr>
            <w:rFonts w:ascii="Times New Roman" w:hAnsi="Times New Roman" w:cs="Times New Roman"/>
          </w:rPr>
          <w:fldChar w:fldCharType="end"/>
        </w:r>
      </w:p>
    </w:sdtContent>
  </w:sdt>
  <w:p w:rsidR="00926DAE" w:rsidRDefault="00926D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F4" w:rsidRDefault="00A255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29B" w:rsidRDefault="0006029B" w:rsidP="00926DAE">
      <w:pPr>
        <w:spacing w:after="0" w:line="240" w:lineRule="auto"/>
      </w:pPr>
      <w:r>
        <w:separator/>
      </w:r>
    </w:p>
  </w:footnote>
  <w:footnote w:type="continuationSeparator" w:id="0">
    <w:p w:rsidR="0006029B" w:rsidRDefault="0006029B" w:rsidP="0092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F4" w:rsidRDefault="00A255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F4" w:rsidRDefault="00A255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F4" w:rsidRDefault="00A255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83"/>
    <w:rsid w:val="0006029B"/>
    <w:rsid w:val="000811B5"/>
    <w:rsid w:val="000E0CED"/>
    <w:rsid w:val="00100E08"/>
    <w:rsid w:val="004050AE"/>
    <w:rsid w:val="004A1FAF"/>
    <w:rsid w:val="00561DEC"/>
    <w:rsid w:val="006B1910"/>
    <w:rsid w:val="0079682C"/>
    <w:rsid w:val="00805F43"/>
    <w:rsid w:val="008063E0"/>
    <w:rsid w:val="00926DAE"/>
    <w:rsid w:val="009C2D84"/>
    <w:rsid w:val="009E15BE"/>
    <w:rsid w:val="009F3083"/>
    <w:rsid w:val="00A255F4"/>
    <w:rsid w:val="00A63130"/>
    <w:rsid w:val="00B15622"/>
    <w:rsid w:val="00B74CB4"/>
    <w:rsid w:val="00B92902"/>
    <w:rsid w:val="00C97E97"/>
    <w:rsid w:val="00EE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2E3090-02B9-4F43-B4B3-26525037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0811B5"/>
    <w:pPr>
      <w:widowControl w:val="0"/>
      <w:suppressAutoHyphens/>
      <w:spacing w:after="0" w:line="240" w:lineRule="auto"/>
      <w:ind w:firstLineChars="350" w:firstLine="350"/>
      <w:jc w:val="both"/>
      <w:textDirection w:val="btLr"/>
      <w:textAlignment w:val="top"/>
    </w:pPr>
    <w:rPr>
      <w:rFonts w:ascii="Times New Roman" w:eastAsia="Times New Roman" w:hAnsi="Times New Roman" w:cstheme="majorBidi"/>
      <w:i/>
      <w:position w:val="-1"/>
      <w:szCs w:val="21"/>
      <w:lang w:val="ru-RU" w:eastAsia="ru-RU"/>
    </w:rPr>
  </w:style>
  <w:style w:type="character" w:customStyle="1" w:styleId="10">
    <w:name w:val="Стиль1 Знак"/>
    <w:basedOn w:val="a0"/>
    <w:link w:val="1"/>
    <w:rsid w:val="000811B5"/>
    <w:rPr>
      <w:rFonts w:ascii="Times New Roman" w:eastAsia="Times New Roman" w:hAnsi="Times New Roman" w:cstheme="majorBidi"/>
      <w:i/>
      <w:position w:val="-1"/>
      <w:szCs w:val="21"/>
      <w:lang w:val="ru-RU" w:eastAsia="ru-RU"/>
    </w:rPr>
  </w:style>
  <w:style w:type="table" w:customStyle="1" w:styleId="92">
    <w:name w:val="92"/>
    <w:basedOn w:val="a1"/>
    <w:rsid w:val="009F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91">
    <w:name w:val="91"/>
    <w:basedOn w:val="a1"/>
    <w:rsid w:val="009F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90">
    <w:name w:val="90"/>
    <w:basedOn w:val="a1"/>
    <w:rsid w:val="009F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3">
    <w:name w:val="header"/>
    <w:basedOn w:val="a"/>
    <w:link w:val="a4"/>
    <w:uiPriority w:val="99"/>
    <w:unhideWhenUsed/>
    <w:rsid w:val="00926D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DAE"/>
  </w:style>
  <w:style w:type="paragraph" w:styleId="a5">
    <w:name w:val="footer"/>
    <w:basedOn w:val="a"/>
    <w:link w:val="a6"/>
    <w:uiPriority w:val="99"/>
    <w:unhideWhenUsed/>
    <w:rsid w:val="00926D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6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2896</Words>
  <Characters>1652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Наталія Іванівна</dc:creator>
  <cp:keywords/>
  <dc:description/>
  <cp:lastModifiedBy>Марченко Наталія Іванівна</cp:lastModifiedBy>
  <cp:revision>3</cp:revision>
  <dcterms:created xsi:type="dcterms:W3CDTF">2025-01-27T23:15:00Z</dcterms:created>
  <dcterms:modified xsi:type="dcterms:W3CDTF">2025-01-29T13:15:00Z</dcterms:modified>
</cp:coreProperties>
</file>