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89" w:rsidRPr="005F7E3D" w:rsidRDefault="000A7F89" w:rsidP="002852AC">
      <w:pPr>
        <w:spacing w:line="240" w:lineRule="auto"/>
        <w:jc w:val="center"/>
        <w:rPr>
          <w:b/>
          <w:lang w:val="uk-UA"/>
        </w:rPr>
      </w:pPr>
      <w:bookmarkStart w:id="0" w:name="_GoBack"/>
      <w:bookmarkEnd w:id="0"/>
      <w:r w:rsidRPr="005F7E3D">
        <w:rPr>
          <w:b/>
          <w:lang w:val="uk-UA"/>
        </w:rPr>
        <w:t xml:space="preserve">Параметри </w:t>
      </w:r>
      <w:r w:rsidR="005405A4" w:rsidRPr="005F7E3D">
        <w:rPr>
          <w:b/>
          <w:lang w:val="uk-UA"/>
        </w:rPr>
        <w:t xml:space="preserve">банківського </w:t>
      </w:r>
      <w:r w:rsidRPr="005F7E3D">
        <w:rPr>
          <w:b/>
          <w:lang w:val="uk-UA"/>
        </w:rPr>
        <w:t>продукту</w:t>
      </w:r>
      <w:r w:rsidR="00C25E45" w:rsidRPr="005F7E3D">
        <w:rPr>
          <w:b/>
          <w:lang w:val="uk-UA"/>
        </w:rPr>
        <w:t xml:space="preserve"> </w:t>
      </w:r>
      <w:r w:rsidRPr="005F7E3D">
        <w:rPr>
          <w:b/>
          <w:lang w:val="uk-UA"/>
        </w:rPr>
        <w:t>за активними операціями</w:t>
      </w:r>
    </w:p>
    <w:p w:rsidR="000A7F89" w:rsidRPr="005F7E3D" w:rsidRDefault="000A7F89" w:rsidP="002852AC">
      <w:pPr>
        <w:spacing w:line="240" w:lineRule="auto"/>
        <w:ind w:firstLine="0"/>
        <w:jc w:val="center"/>
        <w:rPr>
          <w:b/>
          <w:bCs/>
          <w:lang w:val="uk-UA"/>
        </w:rPr>
      </w:pPr>
      <w:r w:rsidRPr="005F7E3D">
        <w:rPr>
          <w:b/>
          <w:bCs/>
          <w:lang w:val="uk-UA"/>
        </w:rPr>
        <w:t>«</w:t>
      </w:r>
      <w:r w:rsidR="004A1AA9" w:rsidRPr="005F7E3D">
        <w:rPr>
          <w:b/>
          <w:bCs/>
          <w:lang w:val="uk-UA"/>
        </w:rPr>
        <w:t>Крок на зустріч</w:t>
      </w:r>
      <w:r w:rsidRPr="005F7E3D">
        <w:rPr>
          <w:b/>
          <w:bCs/>
          <w:lang w:val="uk-UA"/>
        </w:rPr>
        <w:t>»</w:t>
      </w:r>
    </w:p>
    <w:tbl>
      <w:tblPr>
        <w:tblStyle w:val="a9"/>
        <w:tblW w:w="15262" w:type="dxa"/>
        <w:tblInd w:w="-34" w:type="dxa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425"/>
        <w:gridCol w:w="9875"/>
      </w:tblGrid>
      <w:tr w:rsidR="00D20366" w:rsidRPr="005B03D9" w:rsidTr="00315698">
        <w:trPr>
          <w:trHeight w:val="435"/>
        </w:trPr>
        <w:tc>
          <w:tcPr>
            <w:tcW w:w="15262" w:type="dxa"/>
            <w:gridSpan w:val="5"/>
            <w:shd w:val="clear" w:color="auto" w:fill="C6D9F1" w:themeFill="text2" w:themeFillTint="33"/>
          </w:tcPr>
          <w:p w:rsidR="00D20366" w:rsidRPr="005B03D9" w:rsidRDefault="002A4D8C" w:rsidP="002852A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bookmarkStart w:id="1" w:name="_Toc496968059"/>
            <w:r w:rsidRPr="005B03D9">
              <w:rPr>
                <w:b/>
                <w:sz w:val="18"/>
                <w:szCs w:val="18"/>
                <w:lang w:val="uk-UA"/>
              </w:rPr>
              <w:t>Затверджено:</w:t>
            </w:r>
          </w:p>
          <w:p w:rsidR="002A4D8C" w:rsidRPr="005B03D9" w:rsidRDefault="002A4D8C" w:rsidP="002852AC">
            <w:pPr>
              <w:spacing w:line="240" w:lineRule="auto"/>
              <w:ind w:firstLine="0"/>
              <w:jc w:val="right"/>
              <w:rPr>
                <w:sz w:val="18"/>
                <w:szCs w:val="18"/>
              </w:rPr>
            </w:pPr>
            <w:r w:rsidRPr="005B03D9">
              <w:rPr>
                <w:sz w:val="18"/>
                <w:szCs w:val="18"/>
                <w:lang w:val="uk-UA"/>
              </w:rPr>
              <w:t>Протокол КР №</w:t>
            </w:r>
            <w:r w:rsidR="00D11FAD" w:rsidRPr="00D11FAD">
              <w:rPr>
                <w:sz w:val="18"/>
                <w:szCs w:val="18"/>
              </w:rPr>
              <w:t xml:space="preserve">188/5 </w:t>
            </w:r>
            <w:r w:rsidRPr="005B03D9">
              <w:rPr>
                <w:sz w:val="18"/>
                <w:szCs w:val="18"/>
                <w:lang w:val="uk-UA"/>
              </w:rPr>
              <w:t>від</w:t>
            </w:r>
            <w:r w:rsidR="00D11FAD">
              <w:rPr>
                <w:sz w:val="18"/>
                <w:szCs w:val="18"/>
                <w:lang w:val="uk-UA"/>
              </w:rPr>
              <w:t xml:space="preserve"> 11.09.2018</w:t>
            </w:r>
            <w:r w:rsidRPr="005B03D9">
              <w:rPr>
                <w:sz w:val="18"/>
                <w:szCs w:val="18"/>
                <w:lang w:val="uk-UA"/>
              </w:rPr>
              <w:t xml:space="preserve"> року.</w:t>
            </w:r>
          </w:p>
          <w:p w:rsidR="000129E7" w:rsidRPr="005B03D9" w:rsidRDefault="000129E7" w:rsidP="002852A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5B03D9">
              <w:rPr>
                <w:b/>
                <w:sz w:val="18"/>
                <w:szCs w:val="18"/>
                <w:lang w:val="uk-UA"/>
              </w:rPr>
              <w:t>внесено зміни:</w:t>
            </w:r>
          </w:p>
          <w:p w:rsidR="000129E7" w:rsidRPr="005B03D9" w:rsidRDefault="000129E7" w:rsidP="002852AC">
            <w:pPr>
              <w:spacing w:line="240" w:lineRule="auto"/>
              <w:ind w:firstLine="0"/>
              <w:jc w:val="right"/>
              <w:rPr>
                <w:i/>
                <w:sz w:val="18"/>
                <w:szCs w:val="18"/>
                <w:u w:val="single"/>
                <w:lang w:val="uk-UA"/>
              </w:rPr>
            </w:pPr>
            <w:r w:rsidRPr="005B03D9">
              <w:rPr>
                <w:i/>
                <w:sz w:val="18"/>
                <w:szCs w:val="18"/>
                <w:u w:val="single"/>
                <w:lang w:val="uk-UA"/>
              </w:rPr>
              <w:t xml:space="preserve">(буде зазначено реквізити рішення, яким </w:t>
            </w:r>
            <w:r w:rsidR="00E9427F" w:rsidRPr="005B03D9">
              <w:rPr>
                <w:i/>
                <w:sz w:val="18"/>
                <w:szCs w:val="18"/>
                <w:u w:val="single"/>
                <w:lang w:val="uk-UA"/>
              </w:rPr>
              <w:t>затверджено</w:t>
            </w:r>
            <w:r w:rsidRPr="005B03D9">
              <w:rPr>
                <w:i/>
                <w:sz w:val="18"/>
                <w:szCs w:val="18"/>
                <w:u w:val="single"/>
                <w:lang w:val="uk-UA"/>
              </w:rPr>
              <w:t xml:space="preserve"> зміни)</w:t>
            </w:r>
          </w:p>
        </w:tc>
      </w:tr>
      <w:tr w:rsidR="00D20366" w:rsidRPr="005B03D9" w:rsidTr="00315698">
        <w:trPr>
          <w:trHeight w:val="60"/>
        </w:trPr>
        <w:tc>
          <w:tcPr>
            <w:tcW w:w="15262" w:type="dxa"/>
            <w:gridSpan w:val="5"/>
            <w:shd w:val="clear" w:color="auto" w:fill="C6D9F1" w:themeFill="text2" w:themeFillTint="33"/>
            <w:vAlign w:val="center"/>
            <w:hideMark/>
          </w:tcPr>
          <w:p w:rsidR="00D20366" w:rsidRPr="005B03D9" w:rsidRDefault="000B0C83" w:rsidP="002852AC">
            <w:pPr>
              <w:spacing w:line="240" w:lineRule="auto"/>
              <w:ind w:firstLine="0"/>
              <w:jc w:val="left"/>
              <w:rPr>
                <w:b/>
                <w:bCs/>
                <w:sz w:val="18"/>
                <w:szCs w:val="18"/>
                <w:lang w:val="uk-UA"/>
              </w:rPr>
            </w:pPr>
            <w:r w:rsidRPr="005B03D9">
              <w:rPr>
                <w:b/>
                <w:bCs/>
                <w:sz w:val="18"/>
                <w:szCs w:val="18"/>
                <w:lang w:val="uk-UA"/>
              </w:rPr>
              <w:t xml:space="preserve">1. </w:t>
            </w:r>
            <w:r w:rsidR="00D20366" w:rsidRPr="005B03D9">
              <w:rPr>
                <w:b/>
                <w:bCs/>
                <w:sz w:val="18"/>
                <w:szCs w:val="18"/>
                <w:lang w:val="uk-UA"/>
              </w:rPr>
              <w:t>Загальні параметри</w:t>
            </w:r>
            <w:r w:rsidR="005405A4" w:rsidRPr="005B03D9">
              <w:rPr>
                <w:b/>
                <w:bCs/>
                <w:sz w:val="18"/>
                <w:szCs w:val="18"/>
                <w:lang w:val="uk-UA"/>
              </w:rPr>
              <w:t xml:space="preserve"> банківського </w:t>
            </w:r>
            <w:r w:rsidR="00D20366" w:rsidRPr="005B03D9">
              <w:rPr>
                <w:b/>
                <w:bCs/>
                <w:sz w:val="18"/>
                <w:szCs w:val="18"/>
                <w:lang w:val="uk-UA"/>
              </w:rPr>
              <w:t>продукту</w:t>
            </w:r>
          </w:p>
        </w:tc>
      </w:tr>
      <w:tr w:rsidR="00D20366" w:rsidRPr="005B03D9" w:rsidTr="00E77369">
        <w:trPr>
          <w:trHeight w:val="50"/>
        </w:trPr>
        <w:tc>
          <w:tcPr>
            <w:tcW w:w="2552" w:type="dxa"/>
            <w:hideMark/>
          </w:tcPr>
          <w:p w:rsidR="00D20366" w:rsidRPr="008D695F" w:rsidRDefault="00D20366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Група продукту</w:t>
            </w:r>
          </w:p>
        </w:tc>
        <w:tc>
          <w:tcPr>
            <w:tcW w:w="12710" w:type="dxa"/>
            <w:gridSpan w:val="4"/>
            <w:hideMark/>
          </w:tcPr>
          <w:p w:rsidR="00D20366" w:rsidRPr="00BC6ED9" w:rsidRDefault="00BC6ED9" w:rsidP="002852AC">
            <w:pPr>
              <w:spacing w:line="240" w:lineRule="auto"/>
              <w:ind w:firstLine="0"/>
              <w:jc w:val="left"/>
              <w:rPr>
                <w:bCs/>
                <w:iCs/>
                <w:sz w:val="18"/>
                <w:szCs w:val="18"/>
                <w:lang w:val="uk-UA"/>
              </w:rPr>
            </w:pPr>
            <w:r w:rsidRPr="00BC6ED9">
              <w:rPr>
                <w:bCs/>
                <w:iCs/>
                <w:sz w:val="18"/>
                <w:szCs w:val="18"/>
                <w:lang w:val="uk-UA"/>
              </w:rPr>
              <w:t>с</w:t>
            </w:r>
            <w:r w:rsidR="00917318" w:rsidRPr="00BC6ED9">
              <w:rPr>
                <w:bCs/>
                <w:iCs/>
                <w:sz w:val="18"/>
                <w:szCs w:val="18"/>
                <w:lang w:val="uk-UA"/>
              </w:rPr>
              <w:t>поживчий кредит</w:t>
            </w:r>
          </w:p>
        </w:tc>
      </w:tr>
      <w:tr w:rsidR="00D20366" w:rsidRPr="005B03D9" w:rsidTr="004A1AA9">
        <w:trPr>
          <w:trHeight w:val="47"/>
        </w:trPr>
        <w:tc>
          <w:tcPr>
            <w:tcW w:w="2552" w:type="dxa"/>
          </w:tcPr>
          <w:p w:rsidR="00D20366" w:rsidRPr="008D695F" w:rsidRDefault="00D20366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Код продукту</w:t>
            </w:r>
          </w:p>
        </w:tc>
        <w:tc>
          <w:tcPr>
            <w:tcW w:w="12710" w:type="dxa"/>
            <w:gridSpan w:val="4"/>
          </w:tcPr>
          <w:p w:rsidR="00D20366" w:rsidRPr="004A1AA9" w:rsidRDefault="004A1AA9" w:rsidP="004A1AA9">
            <w:pPr>
              <w:spacing w:line="240" w:lineRule="auto"/>
              <w:ind w:firstLine="0"/>
              <w:jc w:val="left"/>
              <w:rPr>
                <w:bCs/>
                <w:iCs/>
                <w:sz w:val="18"/>
                <w:szCs w:val="18"/>
                <w:lang w:val="uk-UA"/>
              </w:rPr>
            </w:pPr>
            <w:r w:rsidRPr="004A1AA9">
              <w:rPr>
                <w:bCs/>
                <w:iCs/>
                <w:sz w:val="18"/>
                <w:szCs w:val="18"/>
                <w:lang w:val="uk-UA"/>
              </w:rPr>
              <w:t>10.6.08.012.00.</w:t>
            </w:r>
            <w:r w:rsidR="00B44FFB" w:rsidRPr="004A1AA9">
              <w:rPr>
                <w:bCs/>
                <w:iCs/>
                <w:sz w:val="18"/>
                <w:szCs w:val="18"/>
                <w:lang w:val="uk-UA"/>
              </w:rPr>
              <w:t xml:space="preserve"> - Овердрафт "</w:t>
            </w:r>
            <w:r w:rsidRPr="004A1AA9">
              <w:rPr>
                <w:bCs/>
                <w:iCs/>
                <w:sz w:val="18"/>
                <w:szCs w:val="18"/>
                <w:lang w:val="uk-UA"/>
              </w:rPr>
              <w:t>Крок на зустріч</w:t>
            </w:r>
            <w:r w:rsidR="00B44FFB" w:rsidRPr="004A1AA9">
              <w:rPr>
                <w:bCs/>
                <w:iCs/>
                <w:sz w:val="18"/>
                <w:szCs w:val="18"/>
                <w:lang w:val="uk-UA"/>
              </w:rPr>
              <w:t>"</w:t>
            </w:r>
          </w:p>
        </w:tc>
      </w:tr>
      <w:tr w:rsidR="007346D0" w:rsidRPr="004A1AA9" w:rsidTr="004A1AA9">
        <w:trPr>
          <w:trHeight w:val="47"/>
        </w:trPr>
        <w:tc>
          <w:tcPr>
            <w:tcW w:w="2552" w:type="dxa"/>
          </w:tcPr>
          <w:p w:rsidR="007346D0" w:rsidRPr="008D695F" w:rsidRDefault="007346D0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Сегмент</w:t>
            </w:r>
          </w:p>
        </w:tc>
        <w:tc>
          <w:tcPr>
            <w:tcW w:w="12710" w:type="dxa"/>
            <w:gridSpan w:val="4"/>
          </w:tcPr>
          <w:p w:rsidR="007346D0" w:rsidRPr="004A1AA9" w:rsidRDefault="004A1AA9" w:rsidP="004A1AA9">
            <w:pPr>
              <w:spacing w:line="240" w:lineRule="auto"/>
              <w:ind w:firstLine="0"/>
              <w:jc w:val="left"/>
              <w:rPr>
                <w:bCs/>
                <w:iCs/>
                <w:sz w:val="18"/>
                <w:szCs w:val="18"/>
                <w:lang w:val="uk-UA"/>
              </w:rPr>
            </w:pPr>
            <w:r w:rsidRPr="004A1AA9">
              <w:rPr>
                <w:b/>
                <w:bCs/>
                <w:iCs/>
                <w:sz w:val="18"/>
                <w:szCs w:val="18"/>
                <w:lang w:val="uk-UA"/>
              </w:rPr>
              <w:t>Фізичні особи</w:t>
            </w:r>
            <w:r w:rsidRPr="004A1AA9">
              <w:rPr>
                <w:bCs/>
                <w:iCs/>
                <w:sz w:val="18"/>
                <w:szCs w:val="18"/>
                <w:lang w:val="uk-UA"/>
              </w:rPr>
              <w:t>, які мають проблемну/прострочену заборгованість за</w:t>
            </w:r>
            <w:r w:rsidR="00651BD1">
              <w:rPr>
                <w:bCs/>
                <w:iCs/>
                <w:sz w:val="18"/>
                <w:szCs w:val="18"/>
                <w:lang w:val="uk-UA"/>
              </w:rPr>
              <w:t xml:space="preserve"> дозволеним</w:t>
            </w:r>
            <w:r w:rsidRPr="004A1AA9">
              <w:rPr>
                <w:bCs/>
                <w:iCs/>
                <w:sz w:val="18"/>
                <w:szCs w:val="18"/>
                <w:lang w:val="uk-UA"/>
              </w:rPr>
              <w:t xml:space="preserve"> овердрафтом в АБ «УКРГАЗБАНК</w:t>
            </w:r>
          </w:p>
        </w:tc>
      </w:tr>
      <w:tr w:rsidR="00D20366" w:rsidRPr="005B03D9" w:rsidTr="00E77369">
        <w:trPr>
          <w:trHeight w:val="53"/>
        </w:trPr>
        <w:tc>
          <w:tcPr>
            <w:tcW w:w="2552" w:type="dxa"/>
          </w:tcPr>
          <w:p w:rsidR="00D20366" w:rsidRPr="008D695F" w:rsidRDefault="00D20366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Власник продукту</w:t>
            </w:r>
          </w:p>
        </w:tc>
        <w:tc>
          <w:tcPr>
            <w:tcW w:w="12710" w:type="dxa"/>
            <w:gridSpan w:val="4"/>
          </w:tcPr>
          <w:p w:rsidR="00D20366" w:rsidRPr="005B03D9" w:rsidRDefault="00B44FFB" w:rsidP="002852A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5B03D9">
              <w:rPr>
                <w:sz w:val="18"/>
                <w:szCs w:val="18"/>
                <w:lang w:val="uk-UA"/>
              </w:rPr>
              <w:t>Департамент роздрібного банкінгу</w:t>
            </w:r>
          </w:p>
        </w:tc>
      </w:tr>
      <w:tr w:rsidR="00D20366" w:rsidRPr="005B03D9" w:rsidTr="00E77369">
        <w:trPr>
          <w:trHeight w:val="53"/>
        </w:trPr>
        <w:tc>
          <w:tcPr>
            <w:tcW w:w="2552" w:type="dxa"/>
          </w:tcPr>
          <w:p w:rsidR="00D20366" w:rsidRPr="008D695F" w:rsidRDefault="00D20366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Канали продажів продукту</w:t>
            </w:r>
          </w:p>
        </w:tc>
        <w:tc>
          <w:tcPr>
            <w:tcW w:w="12710" w:type="dxa"/>
            <w:gridSpan w:val="4"/>
          </w:tcPr>
          <w:p w:rsidR="00D20366" w:rsidRPr="00651BD1" w:rsidRDefault="00BC6ED9" w:rsidP="00651BD1">
            <w:pPr>
              <w:spacing w:line="240" w:lineRule="auto"/>
              <w:ind w:firstLine="0"/>
              <w:jc w:val="left"/>
              <w:rPr>
                <w:bCs/>
                <w:iCs/>
                <w:sz w:val="18"/>
                <w:szCs w:val="18"/>
                <w:lang w:val="uk-UA"/>
              </w:rPr>
            </w:pPr>
            <w:r w:rsidRPr="00651BD1">
              <w:rPr>
                <w:bCs/>
                <w:iCs/>
                <w:sz w:val="18"/>
                <w:szCs w:val="18"/>
                <w:lang w:val="uk-UA"/>
              </w:rPr>
              <w:t>у</w:t>
            </w:r>
            <w:r w:rsidR="000129E7" w:rsidRPr="00651BD1">
              <w:rPr>
                <w:bCs/>
                <w:iCs/>
                <w:sz w:val="18"/>
                <w:szCs w:val="18"/>
                <w:lang w:val="uk-UA"/>
              </w:rPr>
              <w:t>правління PREMIER-банкінгу</w:t>
            </w:r>
            <w:r w:rsidR="00B80B25" w:rsidRPr="00651BD1">
              <w:rPr>
                <w:bCs/>
                <w:iCs/>
                <w:sz w:val="18"/>
                <w:szCs w:val="18"/>
                <w:lang w:val="uk-UA"/>
              </w:rPr>
              <w:t xml:space="preserve">, </w:t>
            </w:r>
            <w:r w:rsidRPr="00651BD1">
              <w:rPr>
                <w:bCs/>
                <w:iCs/>
                <w:sz w:val="18"/>
                <w:szCs w:val="18"/>
                <w:lang w:val="uk-UA"/>
              </w:rPr>
              <w:t>в</w:t>
            </w:r>
            <w:r w:rsidR="00191185" w:rsidRPr="00651BD1">
              <w:rPr>
                <w:bCs/>
                <w:iCs/>
                <w:sz w:val="18"/>
                <w:szCs w:val="18"/>
                <w:lang w:val="uk-UA"/>
              </w:rPr>
              <w:t>ідділення банку</w:t>
            </w:r>
            <w:r w:rsidR="000129E7" w:rsidRPr="00651BD1">
              <w:rPr>
                <w:bCs/>
                <w:iCs/>
                <w:sz w:val="18"/>
                <w:szCs w:val="18"/>
                <w:lang w:val="uk-UA"/>
              </w:rPr>
              <w:t>, Контакт-центр</w:t>
            </w:r>
          </w:p>
        </w:tc>
      </w:tr>
      <w:tr w:rsidR="00D20366" w:rsidRPr="005B03D9" w:rsidTr="00A5107D">
        <w:trPr>
          <w:trHeight w:val="53"/>
        </w:trPr>
        <w:tc>
          <w:tcPr>
            <w:tcW w:w="15262" w:type="dxa"/>
            <w:gridSpan w:val="5"/>
            <w:shd w:val="clear" w:color="auto" w:fill="C6D9F1" w:themeFill="text2" w:themeFillTint="33"/>
            <w:vAlign w:val="center"/>
          </w:tcPr>
          <w:p w:rsidR="00D20366" w:rsidRPr="005B03D9" w:rsidRDefault="000B0C83" w:rsidP="002852AC">
            <w:pPr>
              <w:spacing w:line="240" w:lineRule="auto"/>
              <w:ind w:firstLine="0"/>
              <w:jc w:val="left"/>
              <w:rPr>
                <w:b/>
                <w:bCs/>
                <w:iCs/>
                <w:sz w:val="18"/>
                <w:szCs w:val="18"/>
                <w:lang w:val="uk-UA"/>
              </w:rPr>
            </w:pPr>
            <w:r w:rsidRPr="005B03D9">
              <w:rPr>
                <w:b/>
                <w:bCs/>
                <w:iCs/>
                <w:sz w:val="18"/>
                <w:szCs w:val="18"/>
                <w:lang w:val="uk-UA"/>
              </w:rPr>
              <w:t xml:space="preserve">2. </w:t>
            </w:r>
            <w:r w:rsidR="00D20366" w:rsidRPr="005B03D9">
              <w:rPr>
                <w:b/>
                <w:bCs/>
                <w:iCs/>
                <w:sz w:val="18"/>
                <w:szCs w:val="18"/>
                <w:lang w:val="uk-UA"/>
              </w:rPr>
              <w:t xml:space="preserve">Основні параметри </w:t>
            </w:r>
            <w:r w:rsidR="005405A4" w:rsidRPr="005B03D9">
              <w:rPr>
                <w:b/>
                <w:bCs/>
                <w:iCs/>
                <w:sz w:val="18"/>
                <w:szCs w:val="18"/>
                <w:lang w:val="uk-UA"/>
              </w:rPr>
              <w:t xml:space="preserve">банківського </w:t>
            </w:r>
            <w:r w:rsidR="00D20366" w:rsidRPr="005B03D9">
              <w:rPr>
                <w:b/>
                <w:bCs/>
                <w:iCs/>
                <w:sz w:val="18"/>
                <w:szCs w:val="18"/>
                <w:lang w:val="uk-UA"/>
              </w:rPr>
              <w:t>продукту</w:t>
            </w:r>
          </w:p>
        </w:tc>
      </w:tr>
      <w:tr w:rsidR="00787DF9" w:rsidRPr="005B03D9" w:rsidTr="006214DF">
        <w:trPr>
          <w:trHeight w:val="53"/>
        </w:trPr>
        <w:tc>
          <w:tcPr>
            <w:tcW w:w="4962" w:type="dxa"/>
            <w:gridSpan w:val="3"/>
          </w:tcPr>
          <w:p w:rsidR="00787DF9" w:rsidRPr="008D695F" w:rsidRDefault="00787DF9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 xml:space="preserve">Тип кредиту </w:t>
            </w:r>
          </w:p>
        </w:tc>
        <w:tc>
          <w:tcPr>
            <w:tcW w:w="10300" w:type="dxa"/>
            <w:gridSpan w:val="2"/>
          </w:tcPr>
          <w:p w:rsidR="004A1AA9" w:rsidRDefault="000129E7" w:rsidP="002852AC">
            <w:pPr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 w:rsidRPr="005B03D9">
              <w:rPr>
                <w:iCs/>
                <w:sz w:val="18"/>
                <w:szCs w:val="18"/>
                <w:lang w:val="uk-UA"/>
              </w:rPr>
              <w:t>д</w:t>
            </w:r>
            <w:r w:rsidR="00B44FFB" w:rsidRPr="005B03D9">
              <w:rPr>
                <w:iCs/>
                <w:sz w:val="18"/>
                <w:szCs w:val="18"/>
                <w:lang w:val="uk-UA"/>
              </w:rPr>
              <w:t>озволен</w:t>
            </w:r>
            <w:r w:rsidRPr="005B03D9">
              <w:rPr>
                <w:iCs/>
                <w:sz w:val="18"/>
                <w:szCs w:val="18"/>
                <w:lang w:val="uk-UA"/>
              </w:rPr>
              <w:t>ий</w:t>
            </w:r>
            <w:r w:rsidR="00B44FFB" w:rsidRPr="005B03D9">
              <w:rPr>
                <w:iCs/>
                <w:sz w:val="18"/>
                <w:szCs w:val="18"/>
                <w:lang w:val="uk-UA"/>
              </w:rPr>
              <w:t xml:space="preserve"> овердрафт</w:t>
            </w:r>
            <w:r w:rsidR="004A1AA9">
              <w:rPr>
                <w:iCs/>
                <w:sz w:val="18"/>
                <w:szCs w:val="18"/>
                <w:lang w:val="uk-UA"/>
              </w:rPr>
              <w:t xml:space="preserve">, </w:t>
            </w:r>
            <w:r w:rsidR="004A1AA9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зі щомісячним зменшенням ліміту </w:t>
            </w:r>
          </w:p>
          <w:p w:rsidR="00787DF9" w:rsidRPr="005B03D9" w:rsidRDefault="004A1AA9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(щомісячно рівними частинами починаючи з місяця наступного за місяцем встановлення ліміту)</w:t>
            </w:r>
          </w:p>
        </w:tc>
      </w:tr>
      <w:tr w:rsidR="00787DF9" w:rsidRPr="005B03D9" w:rsidTr="006214DF">
        <w:trPr>
          <w:trHeight w:val="50"/>
        </w:trPr>
        <w:tc>
          <w:tcPr>
            <w:tcW w:w="4962" w:type="dxa"/>
            <w:gridSpan w:val="3"/>
          </w:tcPr>
          <w:p w:rsidR="00787DF9" w:rsidRPr="008D695F" w:rsidRDefault="00787DF9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Цільове призначення</w:t>
            </w:r>
          </w:p>
        </w:tc>
        <w:tc>
          <w:tcPr>
            <w:tcW w:w="10300" w:type="dxa"/>
            <w:gridSpan w:val="2"/>
          </w:tcPr>
          <w:p w:rsidR="00787DF9" w:rsidRPr="005B03D9" w:rsidRDefault="00E1335D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 w:rsidRPr="005B03D9">
              <w:rPr>
                <w:iCs/>
                <w:sz w:val="18"/>
                <w:szCs w:val="18"/>
                <w:lang w:val="uk-UA"/>
              </w:rPr>
              <w:t>с</w:t>
            </w:r>
            <w:r w:rsidR="00B44FFB" w:rsidRPr="005B03D9">
              <w:rPr>
                <w:iCs/>
                <w:sz w:val="18"/>
                <w:szCs w:val="18"/>
                <w:lang w:val="uk-UA"/>
              </w:rPr>
              <w:t>поживчі цілі</w:t>
            </w:r>
          </w:p>
        </w:tc>
      </w:tr>
      <w:tr w:rsidR="00787DF9" w:rsidRPr="002039AB" w:rsidTr="006214DF">
        <w:trPr>
          <w:trHeight w:val="101"/>
        </w:trPr>
        <w:tc>
          <w:tcPr>
            <w:tcW w:w="4962" w:type="dxa"/>
            <w:gridSpan w:val="3"/>
          </w:tcPr>
          <w:p w:rsidR="00787DF9" w:rsidRPr="008D695F" w:rsidRDefault="00787DF9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Вид операції</w:t>
            </w:r>
          </w:p>
        </w:tc>
        <w:tc>
          <w:tcPr>
            <w:tcW w:w="10300" w:type="dxa"/>
            <w:gridSpan w:val="2"/>
          </w:tcPr>
          <w:p w:rsidR="008A3C12" w:rsidRPr="008A3C12" w:rsidRDefault="000129E7" w:rsidP="000859AF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 w:rsidRPr="005B03D9">
              <w:rPr>
                <w:iCs/>
                <w:sz w:val="18"/>
                <w:szCs w:val="18"/>
                <w:lang w:val="uk-UA"/>
              </w:rPr>
              <w:t>дозволений овердрафт</w:t>
            </w:r>
            <w:r w:rsidR="008A3C12">
              <w:rPr>
                <w:iCs/>
                <w:sz w:val="18"/>
                <w:szCs w:val="18"/>
                <w:lang w:val="uk-UA"/>
              </w:rPr>
              <w:t>, у вигляді не відновлювальної кредитної лінії</w:t>
            </w:r>
            <w:r w:rsidR="000859AF">
              <w:rPr>
                <w:iCs/>
                <w:sz w:val="18"/>
                <w:szCs w:val="18"/>
                <w:lang w:val="uk-UA"/>
              </w:rPr>
              <w:t xml:space="preserve"> </w:t>
            </w:r>
            <w:r w:rsidR="008A3C12">
              <w:rPr>
                <w:iCs/>
                <w:sz w:val="18"/>
                <w:szCs w:val="18"/>
                <w:lang w:val="uk-UA"/>
              </w:rPr>
              <w:t>.</w:t>
            </w:r>
          </w:p>
          <w:p w:rsidR="00787DF9" w:rsidRPr="008A3C12" w:rsidRDefault="008A3C12" w:rsidP="000859AF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 w:rsidRPr="008A3C12">
              <w:rPr>
                <w:b/>
                <w:iCs/>
                <w:sz w:val="18"/>
                <w:szCs w:val="18"/>
                <w:lang w:val="uk-UA"/>
              </w:rPr>
              <w:t>Н</w:t>
            </w:r>
            <w:r w:rsidR="000859AF" w:rsidRPr="008A3C12">
              <w:rPr>
                <w:b/>
                <w:iCs/>
                <w:sz w:val="18"/>
                <w:szCs w:val="18"/>
                <w:lang w:val="uk-UA"/>
              </w:rPr>
              <w:t>евідновлювальна кредитна лінія</w:t>
            </w:r>
            <w:r w:rsidRPr="008A3C12">
              <w:rPr>
                <w:iCs/>
                <w:sz w:val="18"/>
                <w:szCs w:val="18"/>
                <w:lang w:val="uk-UA"/>
              </w:rPr>
              <w:t xml:space="preserve"> - вид кредитної лінії, коли при отриманні повної суми кредитних коштів подальша їх видача припиняється не залежно від фактичної суми заборгованості</w:t>
            </w:r>
            <w:r>
              <w:rPr>
                <w:iCs/>
                <w:sz w:val="18"/>
                <w:szCs w:val="18"/>
                <w:lang w:val="uk-UA"/>
              </w:rPr>
              <w:t xml:space="preserve"> та фактично погашеної суми кредиту</w:t>
            </w:r>
            <w:r w:rsidRPr="008A3C12">
              <w:rPr>
                <w:iCs/>
                <w:sz w:val="18"/>
                <w:szCs w:val="18"/>
                <w:lang w:val="uk-UA"/>
              </w:rPr>
              <w:t>.</w:t>
            </w:r>
          </w:p>
        </w:tc>
      </w:tr>
      <w:tr w:rsidR="00D20366" w:rsidRPr="005B03D9" w:rsidTr="006214DF">
        <w:trPr>
          <w:trHeight w:val="315"/>
        </w:trPr>
        <w:tc>
          <w:tcPr>
            <w:tcW w:w="4962" w:type="dxa"/>
            <w:gridSpan w:val="3"/>
            <w:hideMark/>
          </w:tcPr>
          <w:p w:rsidR="006B6686" w:rsidRPr="008D695F" w:rsidRDefault="00787DF9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 xml:space="preserve">Розмір </w:t>
            </w:r>
          </w:p>
          <w:p w:rsidR="00D20366" w:rsidRPr="008D695F" w:rsidRDefault="006B6686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та</w:t>
            </w:r>
            <w:r w:rsidR="00D20366" w:rsidRPr="008D695F">
              <w:rPr>
                <w:b/>
                <w:sz w:val="18"/>
                <w:szCs w:val="18"/>
                <w:lang w:val="uk-UA"/>
              </w:rPr>
              <w:t xml:space="preserve"> обмеження суми по операції </w:t>
            </w:r>
          </w:p>
        </w:tc>
        <w:tc>
          <w:tcPr>
            <w:tcW w:w="10300" w:type="dxa"/>
            <w:gridSpan w:val="2"/>
            <w:hideMark/>
          </w:tcPr>
          <w:p w:rsidR="003502C0" w:rsidRPr="007C07CE" w:rsidRDefault="003502C0" w:rsidP="003502C0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У сумі</w:t>
            </w:r>
            <w:r w:rsidR="00F06732">
              <w:rPr>
                <w:iCs/>
                <w:sz w:val="18"/>
                <w:szCs w:val="18"/>
                <w:lang w:val="uk-UA"/>
              </w:rPr>
              <w:t xml:space="preserve"> фактичної строкової та/або простроченої </w:t>
            </w:r>
            <w:r>
              <w:rPr>
                <w:iCs/>
                <w:sz w:val="18"/>
                <w:szCs w:val="18"/>
                <w:lang w:val="uk-UA"/>
              </w:rPr>
              <w:t>заборгованості за первинним овердрафтом</w:t>
            </w:r>
            <w:r w:rsidR="00F06732">
              <w:rPr>
                <w:iCs/>
                <w:sz w:val="18"/>
                <w:szCs w:val="18"/>
                <w:lang w:val="uk-UA"/>
              </w:rPr>
              <w:t xml:space="preserve"> та нарахованими та/або простроченими нарахованими процентами</w:t>
            </w:r>
          </w:p>
        </w:tc>
      </w:tr>
      <w:tr w:rsidR="00E844CF" w:rsidRPr="005B03D9" w:rsidTr="006214DF">
        <w:trPr>
          <w:trHeight w:val="50"/>
        </w:trPr>
        <w:tc>
          <w:tcPr>
            <w:tcW w:w="4962" w:type="dxa"/>
            <w:gridSpan w:val="3"/>
          </w:tcPr>
          <w:p w:rsidR="00E844CF" w:rsidRPr="008D695F" w:rsidRDefault="00E844CF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Валюта операції</w:t>
            </w:r>
          </w:p>
        </w:tc>
        <w:tc>
          <w:tcPr>
            <w:tcW w:w="10300" w:type="dxa"/>
            <w:gridSpan w:val="2"/>
          </w:tcPr>
          <w:p w:rsidR="00E844CF" w:rsidRPr="005B03D9" w:rsidRDefault="00BC6ED9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н</w:t>
            </w:r>
            <w:r w:rsidR="00621971" w:rsidRPr="005B03D9">
              <w:rPr>
                <w:iCs/>
                <w:sz w:val="18"/>
                <w:szCs w:val="18"/>
                <w:lang w:val="uk-UA"/>
              </w:rPr>
              <w:t>аціональна валюта України – гривня.</w:t>
            </w:r>
          </w:p>
        </w:tc>
      </w:tr>
      <w:tr w:rsidR="00D20366" w:rsidRPr="005B03D9" w:rsidTr="006214DF">
        <w:trPr>
          <w:trHeight w:val="50"/>
        </w:trPr>
        <w:tc>
          <w:tcPr>
            <w:tcW w:w="4962" w:type="dxa"/>
            <w:gridSpan w:val="3"/>
          </w:tcPr>
          <w:p w:rsidR="00D20366" w:rsidRPr="008D695F" w:rsidRDefault="00D20366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Термін, на який надається продукт</w:t>
            </w:r>
          </w:p>
        </w:tc>
        <w:tc>
          <w:tcPr>
            <w:tcW w:w="10300" w:type="dxa"/>
            <w:gridSpan w:val="2"/>
          </w:tcPr>
          <w:p w:rsidR="00D20366" w:rsidRPr="005B03D9" w:rsidRDefault="00BF4BD5" w:rsidP="003502C0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 w:rsidRPr="00BF4BD5">
              <w:rPr>
                <w:iCs/>
                <w:sz w:val="18"/>
                <w:szCs w:val="18"/>
                <w:lang w:val="uk-UA"/>
              </w:rPr>
              <w:t>2</w:t>
            </w:r>
            <w:r w:rsidR="003502C0">
              <w:rPr>
                <w:iCs/>
                <w:sz w:val="18"/>
                <w:szCs w:val="18"/>
                <w:lang w:val="uk-UA"/>
              </w:rPr>
              <w:t>4</w:t>
            </w:r>
            <w:r w:rsidRPr="00BF4BD5">
              <w:rPr>
                <w:iCs/>
                <w:sz w:val="18"/>
                <w:szCs w:val="18"/>
                <w:lang w:val="uk-UA"/>
              </w:rPr>
              <w:t xml:space="preserve"> міс.</w:t>
            </w:r>
          </w:p>
        </w:tc>
      </w:tr>
      <w:tr w:rsidR="00D20366" w:rsidRPr="005B03D9" w:rsidTr="006214DF">
        <w:trPr>
          <w:trHeight w:val="50"/>
        </w:trPr>
        <w:tc>
          <w:tcPr>
            <w:tcW w:w="4962" w:type="dxa"/>
            <w:gridSpan w:val="3"/>
          </w:tcPr>
          <w:p w:rsidR="00D20366" w:rsidRPr="008D695F" w:rsidRDefault="00D20366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Форма</w:t>
            </w:r>
            <w:r w:rsidR="00787DF9" w:rsidRPr="008D695F">
              <w:rPr>
                <w:b/>
                <w:sz w:val="18"/>
                <w:szCs w:val="18"/>
                <w:lang w:val="uk-UA"/>
              </w:rPr>
              <w:t>/спосіб</w:t>
            </w:r>
            <w:r w:rsidRPr="008D695F">
              <w:rPr>
                <w:b/>
                <w:sz w:val="18"/>
                <w:szCs w:val="18"/>
                <w:lang w:val="uk-UA"/>
              </w:rPr>
              <w:t xml:space="preserve"> надання кредитних коштів </w:t>
            </w:r>
          </w:p>
        </w:tc>
        <w:tc>
          <w:tcPr>
            <w:tcW w:w="10300" w:type="dxa"/>
            <w:gridSpan w:val="2"/>
          </w:tcPr>
          <w:p w:rsidR="00D20366" w:rsidRPr="005B03D9" w:rsidRDefault="00BC6ED9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б</w:t>
            </w:r>
            <w:r w:rsidR="0031660A" w:rsidRPr="005B03D9">
              <w:rPr>
                <w:iCs/>
                <w:sz w:val="18"/>
                <w:szCs w:val="18"/>
                <w:lang w:val="uk-UA"/>
              </w:rPr>
              <w:t>езготівкова</w:t>
            </w:r>
          </w:p>
        </w:tc>
      </w:tr>
      <w:tr w:rsidR="00D20366" w:rsidRPr="005B03D9" w:rsidTr="006214DF">
        <w:trPr>
          <w:trHeight w:val="50"/>
        </w:trPr>
        <w:tc>
          <w:tcPr>
            <w:tcW w:w="4962" w:type="dxa"/>
            <w:gridSpan w:val="3"/>
          </w:tcPr>
          <w:p w:rsidR="00D20366" w:rsidRPr="008D695F" w:rsidRDefault="00D20366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 xml:space="preserve">Умови надання кредитних </w:t>
            </w:r>
            <w:r w:rsidR="00E844CF" w:rsidRPr="008D695F">
              <w:rPr>
                <w:b/>
                <w:sz w:val="18"/>
                <w:szCs w:val="18"/>
                <w:lang w:val="uk-UA"/>
              </w:rPr>
              <w:t>коштів</w:t>
            </w:r>
          </w:p>
        </w:tc>
        <w:tc>
          <w:tcPr>
            <w:tcW w:w="10300" w:type="dxa"/>
            <w:gridSpan w:val="2"/>
          </w:tcPr>
          <w:p w:rsidR="00D20366" w:rsidRPr="005B03D9" w:rsidRDefault="00651BD1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на погашення заборгованості за первинним овердрафтом</w:t>
            </w:r>
          </w:p>
        </w:tc>
      </w:tr>
      <w:tr w:rsidR="00D20366" w:rsidRPr="005B03D9" w:rsidTr="006214DF">
        <w:trPr>
          <w:trHeight w:val="50"/>
        </w:trPr>
        <w:tc>
          <w:tcPr>
            <w:tcW w:w="4962" w:type="dxa"/>
            <w:gridSpan w:val="3"/>
          </w:tcPr>
          <w:p w:rsidR="00D20366" w:rsidRPr="008D695F" w:rsidRDefault="00D20366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 xml:space="preserve">Методи </w:t>
            </w:r>
            <w:r w:rsidR="00787DF9" w:rsidRPr="008D695F">
              <w:rPr>
                <w:b/>
                <w:sz w:val="18"/>
                <w:szCs w:val="18"/>
                <w:lang w:val="uk-UA"/>
              </w:rPr>
              <w:t>розрахунку</w:t>
            </w:r>
            <w:r w:rsidRPr="008D695F">
              <w:rPr>
                <w:b/>
                <w:sz w:val="18"/>
                <w:szCs w:val="18"/>
                <w:lang w:val="uk-UA"/>
              </w:rPr>
              <w:t xml:space="preserve"> процентів, комісій</w:t>
            </w:r>
          </w:p>
        </w:tc>
        <w:tc>
          <w:tcPr>
            <w:tcW w:w="10300" w:type="dxa"/>
            <w:gridSpan w:val="2"/>
          </w:tcPr>
          <w:p w:rsidR="00D20366" w:rsidRPr="005B03D9" w:rsidRDefault="00BC0582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ф</w:t>
            </w:r>
            <w:r w:rsidR="0059580B" w:rsidRPr="005B03D9">
              <w:rPr>
                <w:iCs/>
                <w:sz w:val="18"/>
                <w:szCs w:val="18"/>
                <w:lang w:val="uk-UA"/>
              </w:rPr>
              <w:t>акт/факт</w:t>
            </w:r>
          </w:p>
        </w:tc>
      </w:tr>
      <w:tr w:rsidR="00D20366" w:rsidRPr="005B03D9" w:rsidTr="006214DF">
        <w:trPr>
          <w:trHeight w:val="60"/>
        </w:trPr>
        <w:tc>
          <w:tcPr>
            <w:tcW w:w="4962" w:type="dxa"/>
            <w:gridSpan w:val="3"/>
          </w:tcPr>
          <w:p w:rsidR="000129E7" w:rsidRPr="008D695F" w:rsidRDefault="00D20366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Періодичність сплати процентів</w:t>
            </w:r>
            <w:r w:rsidR="000129E7" w:rsidRPr="008D695F">
              <w:rPr>
                <w:b/>
                <w:sz w:val="18"/>
                <w:szCs w:val="18"/>
                <w:lang w:val="uk-UA"/>
              </w:rPr>
              <w:t xml:space="preserve"> за дозволеним овердрафтом</w:t>
            </w:r>
          </w:p>
        </w:tc>
        <w:tc>
          <w:tcPr>
            <w:tcW w:w="10300" w:type="dxa"/>
            <w:gridSpan w:val="2"/>
          </w:tcPr>
          <w:p w:rsidR="00D20366" w:rsidRDefault="00BC6ED9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щ</w:t>
            </w:r>
            <w:r w:rsidR="0059580B" w:rsidRPr="005B03D9">
              <w:rPr>
                <w:iCs/>
                <w:sz w:val="18"/>
                <w:szCs w:val="18"/>
                <w:lang w:val="uk-UA"/>
              </w:rPr>
              <w:t>омісячно, до 25-го числа</w:t>
            </w:r>
            <w:r w:rsidR="004A5269" w:rsidRPr="005B03D9">
              <w:rPr>
                <w:iCs/>
                <w:sz w:val="18"/>
                <w:szCs w:val="18"/>
                <w:lang w:val="uk-UA"/>
              </w:rPr>
              <w:t xml:space="preserve"> місяця,</w:t>
            </w:r>
            <w:r w:rsidR="0059580B" w:rsidRPr="005B03D9">
              <w:rPr>
                <w:iCs/>
                <w:sz w:val="18"/>
                <w:szCs w:val="18"/>
                <w:lang w:val="uk-UA"/>
              </w:rPr>
              <w:t xml:space="preserve"> наступного за місяцем нарахування</w:t>
            </w:r>
            <w:r w:rsidR="008E7F1A">
              <w:rPr>
                <w:iCs/>
                <w:sz w:val="18"/>
                <w:szCs w:val="18"/>
                <w:lang w:val="uk-UA"/>
              </w:rPr>
              <w:t>.</w:t>
            </w:r>
          </w:p>
          <w:p w:rsidR="00BA60C0" w:rsidRDefault="008E7F1A" w:rsidP="008E7F1A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Погашення процентів здійснюється шляхом</w:t>
            </w:r>
            <w:r w:rsidR="00BA60C0">
              <w:rPr>
                <w:iCs/>
                <w:sz w:val="18"/>
                <w:szCs w:val="18"/>
                <w:lang w:val="uk-UA"/>
              </w:rPr>
              <w:t>:</w:t>
            </w:r>
          </w:p>
          <w:p w:rsidR="00BA60C0" w:rsidRDefault="00BA60C0" w:rsidP="008E7F1A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- поповнення рахунку та/або безготівкового переказу на рахунок;</w:t>
            </w:r>
          </w:p>
          <w:p w:rsidR="008E7F1A" w:rsidRPr="005B03D9" w:rsidRDefault="00BA60C0" w:rsidP="008E7F1A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-</w:t>
            </w:r>
            <w:r w:rsidR="008E7F1A">
              <w:rPr>
                <w:iCs/>
                <w:sz w:val="18"/>
                <w:szCs w:val="18"/>
                <w:lang w:val="uk-UA"/>
              </w:rPr>
              <w:t xml:space="preserve"> договірного списання при зарахуванні коштів асоційований (зарплатний) рахунок Позичальника відкритий в АБ «УКРГАЗБАНК».</w:t>
            </w:r>
          </w:p>
        </w:tc>
      </w:tr>
      <w:tr w:rsidR="00606AB7" w:rsidRPr="005B03D9" w:rsidTr="003502C0">
        <w:trPr>
          <w:trHeight w:val="173"/>
        </w:trPr>
        <w:tc>
          <w:tcPr>
            <w:tcW w:w="4962" w:type="dxa"/>
            <w:gridSpan w:val="3"/>
          </w:tcPr>
          <w:p w:rsidR="00606AB7" w:rsidRPr="008D695F" w:rsidRDefault="00606AB7" w:rsidP="003502C0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Графік повернення основної суми заборгованості</w:t>
            </w:r>
            <w:r w:rsidR="000129E7" w:rsidRPr="008D695F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300" w:type="dxa"/>
            <w:gridSpan w:val="2"/>
          </w:tcPr>
          <w:p w:rsidR="00CC6D6F" w:rsidRDefault="008E7F1A" w:rsidP="00651BD1">
            <w:pPr>
              <w:spacing w:line="240" w:lineRule="auto"/>
              <w:ind w:firstLine="0"/>
              <w:rPr>
                <w:sz w:val="18"/>
                <w:szCs w:val="18"/>
                <w:lang w:val="uk-UA"/>
              </w:rPr>
            </w:pPr>
            <w:r w:rsidRPr="008E7F1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</w:t>
            </w:r>
            <w:r w:rsidR="003502C0" w:rsidRPr="008E7F1A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 xml:space="preserve">огашення основної суми боргу здійснюється </w:t>
            </w:r>
            <w:r w:rsidR="003502C0" w:rsidRPr="008E7F1A">
              <w:rPr>
                <w:sz w:val="18"/>
                <w:szCs w:val="18"/>
                <w:lang w:val="uk-UA"/>
              </w:rPr>
              <w:t xml:space="preserve">у строки дії ліміту овердрафту відповідного періоду та у сумі перевищення </w:t>
            </w:r>
            <w:r w:rsidR="003502C0">
              <w:rPr>
                <w:sz w:val="18"/>
                <w:szCs w:val="18"/>
                <w:lang w:val="uk-UA"/>
              </w:rPr>
              <w:t xml:space="preserve">фактичної заборгованості по овердрафту цього періоду над лімітом овердрафту наступного періоду. Ліміт овердрафту зменшується 25-го числа кожного місяця, рівними частинами </w:t>
            </w:r>
            <w:r w:rsidR="003502C0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починаючи з місяця наступного за місяцем встановлення ліміту</w:t>
            </w:r>
            <w:r w:rsidR="003502C0">
              <w:rPr>
                <w:sz w:val="18"/>
                <w:szCs w:val="18"/>
                <w:lang w:val="uk-UA"/>
              </w:rPr>
              <w:t>.</w:t>
            </w:r>
          </w:p>
          <w:p w:rsidR="00BA60C0" w:rsidRDefault="008E7F1A" w:rsidP="008E7F1A">
            <w:pPr>
              <w:spacing w:line="240" w:lineRule="auto"/>
              <w:ind w:firstLine="0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Погашення основної суми боргу здійснюється шляхом</w:t>
            </w:r>
            <w:r w:rsidR="00BA60C0">
              <w:rPr>
                <w:iCs/>
                <w:sz w:val="18"/>
                <w:szCs w:val="18"/>
                <w:lang w:val="uk-UA"/>
              </w:rPr>
              <w:t>:</w:t>
            </w:r>
          </w:p>
          <w:p w:rsidR="00BA60C0" w:rsidRDefault="00BA60C0" w:rsidP="008E7F1A">
            <w:pPr>
              <w:spacing w:line="240" w:lineRule="auto"/>
              <w:ind w:firstLine="0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- поповнення рахунку та/або безготівкового переказу на рахунок;</w:t>
            </w:r>
          </w:p>
          <w:p w:rsidR="008E7F1A" w:rsidRPr="005B03D9" w:rsidRDefault="00BA60C0" w:rsidP="00BA60C0">
            <w:pPr>
              <w:spacing w:line="240" w:lineRule="auto"/>
              <w:ind w:firstLine="0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- д</w:t>
            </w:r>
            <w:r w:rsidR="008E7F1A">
              <w:rPr>
                <w:iCs/>
                <w:sz w:val="18"/>
                <w:szCs w:val="18"/>
                <w:lang w:val="uk-UA"/>
              </w:rPr>
              <w:t>оговірного списання коштів у розмірі 25% від суми зарахування на асоційований (зарплатний) рахунок Позичальника відкритий в АБ «УКРГАЗБАНК».</w:t>
            </w:r>
          </w:p>
        </w:tc>
      </w:tr>
      <w:tr w:rsidR="00D20366" w:rsidRPr="005B03D9" w:rsidTr="006214DF">
        <w:trPr>
          <w:trHeight w:val="60"/>
        </w:trPr>
        <w:tc>
          <w:tcPr>
            <w:tcW w:w="4962" w:type="dxa"/>
            <w:gridSpan w:val="3"/>
          </w:tcPr>
          <w:p w:rsidR="00D20366" w:rsidRPr="008D695F" w:rsidRDefault="00D20366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Штрафні санкції (штрафи, пеня)</w:t>
            </w:r>
          </w:p>
        </w:tc>
        <w:tc>
          <w:tcPr>
            <w:tcW w:w="10300" w:type="dxa"/>
            <w:gridSpan w:val="2"/>
          </w:tcPr>
          <w:p w:rsidR="00D20366" w:rsidRPr="005B03D9" w:rsidRDefault="00E9427F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 w:rsidRPr="005B03D9">
              <w:rPr>
                <w:iCs/>
                <w:sz w:val="18"/>
                <w:szCs w:val="18"/>
                <w:lang w:val="uk-UA"/>
              </w:rPr>
              <w:t>не застосовуються</w:t>
            </w:r>
          </w:p>
        </w:tc>
      </w:tr>
      <w:tr w:rsidR="00375900" w:rsidRPr="005B03D9" w:rsidTr="006214DF">
        <w:trPr>
          <w:trHeight w:val="315"/>
        </w:trPr>
        <w:tc>
          <w:tcPr>
            <w:tcW w:w="4962" w:type="dxa"/>
            <w:gridSpan w:val="3"/>
          </w:tcPr>
          <w:p w:rsidR="00375900" w:rsidRPr="008D695F" w:rsidRDefault="00375900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Перелік документів для проведення операції</w:t>
            </w:r>
          </w:p>
        </w:tc>
        <w:tc>
          <w:tcPr>
            <w:tcW w:w="10300" w:type="dxa"/>
            <w:gridSpan w:val="2"/>
          </w:tcPr>
          <w:p w:rsidR="003502C0" w:rsidRDefault="003502C0" w:rsidP="00F06732">
            <w:pPr>
              <w:pStyle w:val="af7"/>
              <w:numPr>
                <w:ilvl w:val="0"/>
                <w:numId w:val="31"/>
              </w:numPr>
              <w:spacing w:line="240" w:lineRule="auto"/>
              <w:ind w:left="317" w:hanging="317"/>
              <w:jc w:val="left"/>
              <w:rPr>
                <w:iCs/>
                <w:sz w:val="18"/>
                <w:szCs w:val="18"/>
                <w:lang w:val="uk-UA"/>
              </w:rPr>
            </w:pPr>
            <w:r w:rsidRPr="00F06732">
              <w:rPr>
                <w:iCs/>
                <w:sz w:val="18"/>
                <w:szCs w:val="18"/>
                <w:lang w:val="uk-UA"/>
              </w:rPr>
              <w:t>Заява-анкета на встановлення кредитного ліміту (за діючою на момент звернення типовою формою);</w:t>
            </w:r>
          </w:p>
          <w:p w:rsidR="00651BD1" w:rsidRPr="00F06732" w:rsidRDefault="00651BD1" w:rsidP="00F06732">
            <w:pPr>
              <w:pStyle w:val="af7"/>
              <w:numPr>
                <w:ilvl w:val="0"/>
                <w:numId w:val="31"/>
              </w:numPr>
              <w:spacing w:line="240" w:lineRule="auto"/>
              <w:ind w:left="317" w:hanging="317"/>
              <w:jc w:val="left"/>
              <w:rPr>
                <w:iCs/>
                <w:sz w:val="18"/>
                <w:szCs w:val="18"/>
                <w:lang w:val="uk-UA"/>
              </w:rPr>
            </w:pPr>
            <w:r w:rsidRPr="005B03D9">
              <w:rPr>
                <w:iCs/>
                <w:sz w:val="18"/>
                <w:szCs w:val="18"/>
                <w:lang w:val="uk-UA"/>
              </w:rPr>
              <w:t xml:space="preserve">Заява-Договір про приєднання до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</w:t>
            </w:r>
            <w:r w:rsidRPr="005B03D9">
              <w:rPr>
                <w:bCs/>
                <w:iCs/>
                <w:sz w:val="18"/>
                <w:szCs w:val="18"/>
                <w:lang w:val="uk-UA"/>
              </w:rPr>
              <w:t xml:space="preserve">ПУБЛІЧНИМ АКЦІОНЕРНИМ ТОВАРИСТВОМ АКЦІОНЕРНИМ БАНКОМ </w:t>
            </w:r>
            <w:r w:rsidRPr="005B03D9">
              <w:rPr>
                <w:bCs/>
                <w:iCs/>
                <w:smallCaps/>
                <w:sz w:val="18"/>
                <w:szCs w:val="18"/>
                <w:lang w:val="uk-UA"/>
              </w:rPr>
              <w:t>"УКРГАЗБАНК"</w:t>
            </w:r>
            <w:r>
              <w:rPr>
                <w:bCs/>
                <w:iCs/>
                <w:smallCaps/>
                <w:sz w:val="18"/>
                <w:szCs w:val="18"/>
                <w:lang w:val="uk-UA"/>
              </w:rPr>
              <w:t xml:space="preserve"> </w:t>
            </w:r>
            <w:r w:rsidRPr="00F06732">
              <w:rPr>
                <w:iCs/>
                <w:sz w:val="18"/>
                <w:szCs w:val="18"/>
                <w:lang w:val="uk-UA"/>
              </w:rPr>
              <w:t>(за діючою на момент звернення типовою формою)</w:t>
            </w:r>
            <w:r>
              <w:rPr>
                <w:bCs/>
                <w:iCs/>
                <w:smallCaps/>
                <w:sz w:val="18"/>
                <w:szCs w:val="18"/>
                <w:lang w:val="uk-UA"/>
              </w:rPr>
              <w:t>.</w:t>
            </w:r>
          </w:p>
          <w:p w:rsidR="003502C0" w:rsidRPr="00F06732" w:rsidRDefault="006D2633" w:rsidP="00F06732">
            <w:pPr>
              <w:pStyle w:val="af7"/>
              <w:numPr>
                <w:ilvl w:val="0"/>
                <w:numId w:val="31"/>
              </w:numPr>
              <w:spacing w:line="240" w:lineRule="auto"/>
              <w:ind w:left="317" w:hanging="317"/>
              <w:jc w:val="left"/>
              <w:rPr>
                <w:iCs/>
                <w:sz w:val="18"/>
                <w:szCs w:val="18"/>
                <w:lang w:val="uk-UA"/>
              </w:rPr>
            </w:pPr>
            <w:r w:rsidRPr="00F06732">
              <w:rPr>
                <w:iCs/>
                <w:sz w:val="18"/>
                <w:szCs w:val="18"/>
                <w:lang w:val="uk-UA"/>
              </w:rPr>
              <w:t>Паспортний документ громадянина України;</w:t>
            </w:r>
          </w:p>
          <w:p w:rsidR="003502C0" w:rsidRPr="00F06732" w:rsidRDefault="003502C0" w:rsidP="00F06732">
            <w:pPr>
              <w:pStyle w:val="af7"/>
              <w:numPr>
                <w:ilvl w:val="0"/>
                <w:numId w:val="31"/>
              </w:numPr>
              <w:spacing w:line="240" w:lineRule="auto"/>
              <w:ind w:left="317" w:hanging="317"/>
              <w:jc w:val="left"/>
              <w:rPr>
                <w:iCs/>
                <w:sz w:val="18"/>
                <w:szCs w:val="18"/>
                <w:lang w:val="uk-UA"/>
              </w:rPr>
            </w:pPr>
            <w:r w:rsidRPr="00F06732">
              <w:rPr>
                <w:iCs/>
                <w:sz w:val="18"/>
                <w:szCs w:val="18"/>
                <w:lang w:val="uk-UA"/>
              </w:rPr>
              <w:t>Довідка про присвоєння реєстраційного номеру облікової картки платника податків</w:t>
            </w:r>
            <w:r w:rsidR="00F06732">
              <w:rPr>
                <w:iCs/>
                <w:sz w:val="18"/>
                <w:szCs w:val="18"/>
                <w:lang w:val="uk-UA"/>
              </w:rPr>
              <w:t>;</w:t>
            </w:r>
          </w:p>
          <w:p w:rsidR="003502C0" w:rsidRPr="00F06732" w:rsidRDefault="003502C0" w:rsidP="00F06732">
            <w:pPr>
              <w:pStyle w:val="af7"/>
              <w:numPr>
                <w:ilvl w:val="0"/>
                <w:numId w:val="31"/>
              </w:numPr>
              <w:spacing w:line="240" w:lineRule="auto"/>
              <w:ind w:left="317" w:hanging="317"/>
              <w:jc w:val="left"/>
              <w:rPr>
                <w:iCs/>
                <w:sz w:val="18"/>
                <w:szCs w:val="18"/>
                <w:lang w:val="uk-UA"/>
              </w:rPr>
            </w:pPr>
            <w:r w:rsidRPr="00F06732">
              <w:rPr>
                <w:iCs/>
                <w:sz w:val="18"/>
                <w:szCs w:val="18"/>
                <w:lang w:val="uk-UA"/>
              </w:rPr>
              <w:t>Документ, що підтверджує доходи Позичальника:  </w:t>
            </w:r>
          </w:p>
          <w:p w:rsidR="003502C0" w:rsidRPr="00F06732" w:rsidRDefault="003502C0" w:rsidP="00F06732">
            <w:pPr>
              <w:pStyle w:val="af7"/>
              <w:spacing w:line="240" w:lineRule="auto"/>
              <w:ind w:left="459" w:hanging="142"/>
              <w:jc w:val="left"/>
              <w:rPr>
                <w:iCs/>
                <w:sz w:val="18"/>
                <w:szCs w:val="18"/>
                <w:lang w:val="uk-UA"/>
              </w:rPr>
            </w:pPr>
            <w:r w:rsidRPr="00F06732">
              <w:rPr>
                <w:iCs/>
                <w:sz w:val="18"/>
                <w:szCs w:val="18"/>
                <w:lang w:val="uk-UA"/>
              </w:rPr>
              <w:t xml:space="preserve">- виписка за зарплатним рахунком </w:t>
            </w:r>
            <w:r w:rsidRPr="00F06732">
              <w:rPr>
                <w:iCs/>
                <w:sz w:val="18"/>
                <w:szCs w:val="18"/>
              </w:rPr>
              <w:t>(</w:t>
            </w:r>
            <w:r w:rsidRPr="00F06732">
              <w:rPr>
                <w:iCs/>
                <w:sz w:val="18"/>
                <w:szCs w:val="18"/>
                <w:lang w:val="uk-UA"/>
              </w:rPr>
              <w:t>зберігається в електронному вигляді та до Кредитної справи не додається</w:t>
            </w:r>
            <w:r w:rsidRPr="00F06732">
              <w:rPr>
                <w:iCs/>
                <w:sz w:val="18"/>
                <w:szCs w:val="18"/>
              </w:rPr>
              <w:t>)</w:t>
            </w:r>
            <w:r w:rsidR="00F06732">
              <w:rPr>
                <w:iCs/>
                <w:sz w:val="18"/>
                <w:szCs w:val="18"/>
                <w:lang w:val="uk-UA"/>
              </w:rPr>
              <w:t>;</w:t>
            </w:r>
          </w:p>
          <w:p w:rsidR="003502C0" w:rsidRPr="00F06732" w:rsidRDefault="003502C0" w:rsidP="00F06732">
            <w:pPr>
              <w:pStyle w:val="af7"/>
              <w:spacing w:line="240" w:lineRule="auto"/>
              <w:ind w:left="720" w:hanging="403"/>
              <w:jc w:val="left"/>
              <w:rPr>
                <w:iCs/>
                <w:sz w:val="18"/>
                <w:szCs w:val="18"/>
                <w:lang w:val="uk-UA"/>
              </w:rPr>
            </w:pPr>
            <w:r w:rsidRPr="00F06732">
              <w:rPr>
                <w:iCs/>
                <w:sz w:val="18"/>
                <w:szCs w:val="18"/>
                <w:lang w:val="uk-UA"/>
              </w:rPr>
              <w:t xml:space="preserve">- </w:t>
            </w:r>
            <w:r w:rsidRPr="00F06732">
              <w:rPr>
                <w:sz w:val="18"/>
                <w:szCs w:val="18"/>
                <w:lang w:val="uk-UA"/>
              </w:rPr>
              <w:t xml:space="preserve">довідка </w:t>
            </w:r>
            <w:r w:rsidR="00F06732">
              <w:rPr>
                <w:sz w:val="18"/>
                <w:szCs w:val="18"/>
                <w:lang w:val="uk-UA"/>
              </w:rPr>
              <w:t>про доходи (за останні 6 міс.);</w:t>
            </w:r>
          </w:p>
          <w:p w:rsidR="003502C0" w:rsidRPr="00F06732" w:rsidRDefault="003502C0" w:rsidP="00F06732">
            <w:pPr>
              <w:pStyle w:val="af7"/>
              <w:numPr>
                <w:ilvl w:val="0"/>
                <w:numId w:val="31"/>
              </w:numPr>
              <w:spacing w:line="240" w:lineRule="auto"/>
              <w:ind w:left="317" w:hanging="317"/>
              <w:jc w:val="left"/>
              <w:rPr>
                <w:iCs/>
                <w:sz w:val="18"/>
                <w:szCs w:val="18"/>
                <w:lang w:val="uk-UA"/>
              </w:rPr>
            </w:pPr>
            <w:r w:rsidRPr="00F06732">
              <w:rPr>
                <w:b/>
                <w:bCs/>
                <w:sz w:val="18"/>
                <w:szCs w:val="18"/>
                <w:lang w:val="uk-UA"/>
              </w:rPr>
              <w:t xml:space="preserve">У разі наявності інших кредитів (при необхідності) – </w:t>
            </w:r>
            <w:r w:rsidRPr="00F06732">
              <w:rPr>
                <w:bCs/>
                <w:sz w:val="18"/>
                <w:szCs w:val="18"/>
                <w:lang w:val="uk-UA"/>
              </w:rPr>
              <w:t>копії чинних на момент прийняття рішення кредитних договорів та договорів застави з іншими банками  та довідка з банку про стан та якість обслуговування боргу;</w:t>
            </w:r>
          </w:p>
          <w:p w:rsidR="00375900" w:rsidRPr="00F06732" w:rsidRDefault="003502C0" w:rsidP="00F06732">
            <w:pPr>
              <w:pStyle w:val="af7"/>
              <w:numPr>
                <w:ilvl w:val="0"/>
                <w:numId w:val="31"/>
              </w:numPr>
              <w:spacing w:line="240" w:lineRule="auto"/>
              <w:ind w:left="317" w:hanging="317"/>
              <w:jc w:val="left"/>
              <w:rPr>
                <w:iCs/>
                <w:sz w:val="18"/>
                <w:szCs w:val="18"/>
                <w:lang w:val="uk-UA"/>
              </w:rPr>
            </w:pPr>
            <w:r w:rsidRPr="00F06732">
              <w:rPr>
                <w:sz w:val="18"/>
                <w:szCs w:val="18"/>
                <w:lang w:val="uk-UA"/>
              </w:rPr>
              <w:t>Заява на закриття первинного овердрафту</w:t>
            </w:r>
            <w:r w:rsidR="00651BD1">
              <w:rPr>
                <w:sz w:val="18"/>
                <w:szCs w:val="18"/>
                <w:lang w:val="uk-UA"/>
              </w:rPr>
              <w:t>.</w:t>
            </w:r>
          </w:p>
        </w:tc>
      </w:tr>
      <w:tr w:rsidR="002852AC" w:rsidRPr="004A1AA9" w:rsidTr="003502C0">
        <w:trPr>
          <w:trHeight w:val="47"/>
        </w:trPr>
        <w:tc>
          <w:tcPr>
            <w:tcW w:w="4962" w:type="dxa"/>
            <w:gridSpan w:val="3"/>
          </w:tcPr>
          <w:p w:rsidR="002852AC" w:rsidRPr="008D695F" w:rsidRDefault="002852AC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lastRenderedPageBreak/>
              <w:t>Інші істотні умови (додаткові умови)</w:t>
            </w:r>
          </w:p>
        </w:tc>
        <w:tc>
          <w:tcPr>
            <w:tcW w:w="10300" w:type="dxa"/>
            <w:gridSpan w:val="2"/>
          </w:tcPr>
          <w:p w:rsidR="002852AC" w:rsidRPr="007C07CE" w:rsidRDefault="007C07CE" w:rsidP="0069014E">
            <w:pPr>
              <w:spacing w:line="240" w:lineRule="auto"/>
              <w:ind w:firstLine="0"/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п</w:t>
            </w:r>
            <w:r w:rsidRPr="007C07CE">
              <w:rPr>
                <w:rFonts w:ascii="Times New Roman CYR" w:hAnsi="Times New Roman CYR" w:cs="Times New Roman CYR"/>
                <w:sz w:val="18"/>
                <w:szCs w:val="18"/>
                <w:lang w:val="uk-UA"/>
              </w:rPr>
              <w:t>рийняття рішення, щодо можливості здійснення активної операції – в межах компетенції колегіального органу</w:t>
            </w:r>
          </w:p>
        </w:tc>
      </w:tr>
      <w:tr w:rsidR="00EB5EF5" w:rsidRPr="005B03D9" w:rsidTr="006214DF">
        <w:trPr>
          <w:trHeight w:val="50"/>
        </w:trPr>
        <w:tc>
          <w:tcPr>
            <w:tcW w:w="4962" w:type="dxa"/>
            <w:gridSpan w:val="3"/>
          </w:tcPr>
          <w:p w:rsidR="00EB5EF5" w:rsidRPr="008D695F" w:rsidRDefault="00EB5EF5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Результати BMA-test</w:t>
            </w:r>
          </w:p>
        </w:tc>
        <w:tc>
          <w:tcPr>
            <w:tcW w:w="10300" w:type="dxa"/>
            <w:gridSpan w:val="2"/>
            <w:vMerge w:val="restart"/>
          </w:tcPr>
          <w:p w:rsidR="00EB5EF5" w:rsidRPr="005B03D9" w:rsidRDefault="00643C19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 w:rsidRPr="00D209B6">
              <w:rPr>
                <w:iCs/>
                <w:sz w:val="18"/>
                <w:szCs w:val="18"/>
                <w:lang w:val="uk-UA"/>
              </w:rPr>
              <w:t>т</w:t>
            </w:r>
            <w:r w:rsidR="00ED18A1" w:rsidRPr="00D209B6">
              <w:rPr>
                <w:iCs/>
                <w:sz w:val="18"/>
                <w:szCs w:val="18"/>
                <w:lang w:val="uk-UA"/>
              </w:rPr>
              <w:t>ест пройдено</w:t>
            </w:r>
          </w:p>
        </w:tc>
      </w:tr>
      <w:tr w:rsidR="00EB5EF5" w:rsidRPr="005B03D9" w:rsidTr="006214DF">
        <w:trPr>
          <w:trHeight w:val="60"/>
        </w:trPr>
        <w:tc>
          <w:tcPr>
            <w:tcW w:w="4962" w:type="dxa"/>
            <w:gridSpan w:val="3"/>
          </w:tcPr>
          <w:p w:rsidR="00EB5EF5" w:rsidRPr="008D695F" w:rsidRDefault="00EB5EF5" w:rsidP="00E91AFC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 xml:space="preserve">Результати </w:t>
            </w:r>
            <w:r w:rsidRPr="008D695F">
              <w:rPr>
                <w:b/>
                <w:sz w:val="18"/>
                <w:szCs w:val="18"/>
                <w:lang w:val="en-US"/>
              </w:rPr>
              <w:t>SPPI</w:t>
            </w:r>
            <w:r w:rsidRPr="008D695F">
              <w:rPr>
                <w:b/>
                <w:sz w:val="18"/>
                <w:szCs w:val="18"/>
                <w:lang w:val="uk-UA"/>
              </w:rPr>
              <w:t>- test</w:t>
            </w:r>
          </w:p>
        </w:tc>
        <w:tc>
          <w:tcPr>
            <w:tcW w:w="10300" w:type="dxa"/>
            <w:gridSpan w:val="2"/>
            <w:vMerge/>
          </w:tcPr>
          <w:p w:rsidR="00EB5EF5" w:rsidRPr="005B03D9" w:rsidRDefault="00EB5EF5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</w:p>
        </w:tc>
      </w:tr>
      <w:tr w:rsidR="00375900" w:rsidRPr="005B03D9" w:rsidTr="00E9427F">
        <w:trPr>
          <w:trHeight w:val="60"/>
        </w:trPr>
        <w:tc>
          <w:tcPr>
            <w:tcW w:w="15262" w:type="dxa"/>
            <w:gridSpan w:val="5"/>
            <w:shd w:val="clear" w:color="auto" w:fill="C6D9F1" w:themeFill="text2" w:themeFillTint="33"/>
            <w:vAlign w:val="center"/>
          </w:tcPr>
          <w:p w:rsidR="00375900" w:rsidRPr="005B03D9" w:rsidRDefault="00375900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 w:rsidRPr="005B03D9">
              <w:rPr>
                <w:b/>
                <w:bCs/>
                <w:iCs/>
                <w:sz w:val="18"/>
                <w:szCs w:val="18"/>
                <w:lang w:val="uk-UA"/>
              </w:rPr>
              <w:t>3. Характеристика позичальників</w:t>
            </w:r>
          </w:p>
        </w:tc>
      </w:tr>
      <w:tr w:rsidR="00375900" w:rsidRPr="005B03D9" w:rsidTr="00E9427F">
        <w:trPr>
          <w:trHeight w:val="60"/>
        </w:trPr>
        <w:tc>
          <w:tcPr>
            <w:tcW w:w="15262" w:type="dxa"/>
            <w:gridSpan w:val="5"/>
            <w:shd w:val="clear" w:color="auto" w:fill="F2DBDB" w:themeFill="accent2" w:themeFillTint="33"/>
            <w:vAlign w:val="center"/>
            <w:hideMark/>
          </w:tcPr>
          <w:p w:rsidR="00375900" w:rsidRPr="005B03D9" w:rsidRDefault="00375900" w:rsidP="002852A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5B03D9">
              <w:rPr>
                <w:sz w:val="18"/>
                <w:szCs w:val="18"/>
                <w:lang w:val="uk-UA"/>
              </w:rPr>
              <w:t xml:space="preserve">Характеристика позичальників фізичних осіб </w:t>
            </w:r>
          </w:p>
        </w:tc>
      </w:tr>
      <w:tr w:rsidR="00375900" w:rsidRPr="005B03D9" w:rsidTr="00896AC1">
        <w:trPr>
          <w:trHeight w:val="50"/>
        </w:trPr>
        <w:tc>
          <w:tcPr>
            <w:tcW w:w="3828" w:type="dxa"/>
            <w:gridSpan w:val="2"/>
            <w:hideMark/>
          </w:tcPr>
          <w:p w:rsidR="00375900" w:rsidRPr="008D695F" w:rsidRDefault="00375900" w:rsidP="00C253B5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Громадянство</w:t>
            </w:r>
          </w:p>
        </w:tc>
        <w:tc>
          <w:tcPr>
            <w:tcW w:w="11434" w:type="dxa"/>
            <w:gridSpan w:val="3"/>
            <w:hideMark/>
          </w:tcPr>
          <w:p w:rsidR="00375900" w:rsidRPr="005B03D9" w:rsidRDefault="00904A06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г</w:t>
            </w:r>
            <w:r w:rsidR="006D2633" w:rsidRPr="005B03D9">
              <w:rPr>
                <w:iCs/>
                <w:sz w:val="18"/>
                <w:szCs w:val="18"/>
                <w:lang w:val="uk-UA"/>
              </w:rPr>
              <w:t>ромадяни України</w:t>
            </w:r>
          </w:p>
        </w:tc>
      </w:tr>
      <w:tr w:rsidR="00375900" w:rsidRPr="005B03D9" w:rsidTr="00896AC1">
        <w:trPr>
          <w:trHeight w:val="50"/>
        </w:trPr>
        <w:tc>
          <w:tcPr>
            <w:tcW w:w="3828" w:type="dxa"/>
            <w:gridSpan w:val="2"/>
            <w:hideMark/>
          </w:tcPr>
          <w:p w:rsidR="00375900" w:rsidRPr="008D695F" w:rsidRDefault="00375900" w:rsidP="00C253B5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 xml:space="preserve">Вік </w:t>
            </w:r>
          </w:p>
        </w:tc>
        <w:tc>
          <w:tcPr>
            <w:tcW w:w="11434" w:type="dxa"/>
            <w:gridSpan w:val="3"/>
            <w:hideMark/>
          </w:tcPr>
          <w:p w:rsidR="00375900" w:rsidRPr="005B03D9" w:rsidRDefault="00C73314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б</w:t>
            </w:r>
            <w:r w:rsidR="00651BD1">
              <w:rPr>
                <w:iCs/>
                <w:sz w:val="18"/>
                <w:szCs w:val="18"/>
                <w:lang w:val="uk-UA"/>
              </w:rPr>
              <w:t>ез обмежень</w:t>
            </w:r>
          </w:p>
        </w:tc>
      </w:tr>
      <w:tr w:rsidR="00375900" w:rsidRPr="005B03D9" w:rsidTr="00F06732">
        <w:trPr>
          <w:trHeight w:val="47"/>
        </w:trPr>
        <w:tc>
          <w:tcPr>
            <w:tcW w:w="3828" w:type="dxa"/>
            <w:gridSpan w:val="2"/>
            <w:hideMark/>
          </w:tcPr>
          <w:p w:rsidR="00375900" w:rsidRPr="008D695F" w:rsidRDefault="00375900" w:rsidP="00C253B5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Стаж роботи на останньому місці</w:t>
            </w:r>
          </w:p>
        </w:tc>
        <w:tc>
          <w:tcPr>
            <w:tcW w:w="11434" w:type="dxa"/>
            <w:gridSpan w:val="3"/>
            <w:hideMark/>
          </w:tcPr>
          <w:p w:rsidR="006D2633" w:rsidRPr="005B03D9" w:rsidRDefault="00F06732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-</w:t>
            </w:r>
          </w:p>
        </w:tc>
      </w:tr>
      <w:tr w:rsidR="00375900" w:rsidRPr="005B03D9" w:rsidTr="00B80B25">
        <w:trPr>
          <w:trHeight w:val="60"/>
        </w:trPr>
        <w:tc>
          <w:tcPr>
            <w:tcW w:w="3828" w:type="dxa"/>
            <w:gridSpan w:val="2"/>
            <w:hideMark/>
          </w:tcPr>
          <w:p w:rsidR="00375900" w:rsidRPr="008D695F" w:rsidRDefault="00375900" w:rsidP="00C253B5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Резидент/нерезидент</w:t>
            </w:r>
          </w:p>
        </w:tc>
        <w:tc>
          <w:tcPr>
            <w:tcW w:w="11434" w:type="dxa"/>
            <w:gridSpan w:val="3"/>
            <w:hideMark/>
          </w:tcPr>
          <w:p w:rsidR="00375900" w:rsidRPr="005B03D9" w:rsidRDefault="003E4355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р</w:t>
            </w:r>
            <w:r w:rsidR="006D2633" w:rsidRPr="005B03D9">
              <w:rPr>
                <w:iCs/>
                <w:sz w:val="18"/>
                <w:szCs w:val="18"/>
                <w:lang w:val="uk-UA"/>
              </w:rPr>
              <w:t>езидент</w:t>
            </w:r>
            <w:r w:rsidR="00196156">
              <w:rPr>
                <w:iCs/>
                <w:sz w:val="18"/>
                <w:szCs w:val="18"/>
                <w:lang w:val="uk-UA"/>
              </w:rPr>
              <w:t>и</w:t>
            </w:r>
          </w:p>
        </w:tc>
      </w:tr>
      <w:tr w:rsidR="00375900" w:rsidRPr="005B03D9" w:rsidTr="00B80B25">
        <w:trPr>
          <w:trHeight w:val="100"/>
        </w:trPr>
        <w:tc>
          <w:tcPr>
            <w:tcW w:w="3828" w:type="dxa"/>
            <w:gridSpan w:val="2"/>
          </w:tcPr>
          <w:p w:rsidR="00375900" w:rsidRPr="008D695F" w:rsidRDefault="00375900" w:rsidP="00C253B5">
            <w:pPr>
              <w:spacing w:line="240" w:lineRule="auto"/>
              <w:ind w:firstLine="0"/>
              <w:jc w:val="right"/>
              <w:rPr>
                <w:rFonts w:ascii="Franklin Gothic Book" w:hAnsi="Franklin Gothic Book"/>
                <w:b/>
                <w:color w:val="000000"/>
                <w:sz w:val="18"/>
                <w:szCs w:val="18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Регіональна концентрація</w:t>
            </w:r>
          </w:p>
        </w:tc>
        <w:tc>
          <w:tcPr>
            <w:tcW w:w="11434" w:type="dxa"/>
            <w:gridSpan w:val="3"/>
          </w:tcPr>
          <w:p w:rsidR="00375900" w:rsidRPr="005B03D9" w:rsidRDefault="006D2633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 w:rsidRPr="005B03D9">
              <w:rPr>
                <w:iCs/>
                <w:sz w:val="18"/>
                <w:szCs w:val="18"/>
                <w:lang w:val="uk-UA"/>
              </w:rPr>
              <w:t>крім АР Крим та населених пунктів, на території яких, органи державної влади</w:t>
            </w:r>
            <w:r w:rsidR="00737587">
              <w:rPr>
                <w:iCs/>
                <w:sz w:val="18"/>
                <w:szCs w:val="18"/>
                <w:lang w:val="uk-UA"/>
              </w:rPr>
              <w:t xml:space="preserve"> України</w:t>
            </w:r>
            <w:r w:rsidRPr="005B03D9">
              <w:rPr>
                <w:iCs/>
                <w:sz w:val="18"/>
                <w:szCs w:val="18"/>
                <w:lang w:val="uk-UA"/>
              </w:rPr>
              <w:t xml:space="preserve"> не здійснюють своїх повноважень</w:t>
            </w:r>
          </w:p>
        </w:tc>
      </w:tr>
      <w:tr w:rsidR="00375900" w:rsidRPr="005B03D9" w:rsidTr="00662DE4">
        <w:trPr>
          <w:trHeight w:val="60"/>
        </w:trPr>
        <w:tc>
          <w:tcPr>
            <w:tcW w:w="15262" w:type="dxa"/>
            <w:gridSpan w:val="5"/>
            <w:shd w:val="clear" w:color="auto" w:fill="F2DBDB" w:themeFill="accent2" w:themeFillTint="33"/>
            <w:vAlign w:val="center"/>
            <w:hideMark/>
          </w:tcPr>
          <w:p w:rsidR="00375900" w:rsidRPr="005B03D9" w:rsidRDefault="00375900" w:rsidP="002852A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5B03D9">
              <w:rPr>
                <w:sz w:val="18"/>
                <w:szCs w:val="18"/>
                <w:lang w:val="uk-UA"/>
              </w:rPr>
              <w:t>Доходи фізичної особи</w:t>
            </w:r>
          </w:p>
        </w:tc>
      </w:tr>
      <w:tr w:rsidR="00375900" w:rsidRPr="005B03D9" w:rsidTr="00D5628F">
        <w:trPr>
          <w:trHeight w:val="60"/>
        </w:trPr>
        <w:tc>
          <w:tcPr>
            <w:tcW w:w="3828" w:type="dxa"/>
            <w:gridSpan w:val="2"/>
            <w:hideMark/>
          </w:tcPr>
          <w:p w:rsidR="00375900" w:rsidRPr="008D695F" w:rsidRDefault="00375900" w:rsidP="00C253B5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Мінімальний дохід</w:t>
            </w:r>
          </w:p>
        </w:tc>
        <w:tc>
          <w:tcPr>
            <w:tcW w:w="11434" w:type="dxa"/>
            <w:gridSpan w:val="3"/>
            <w:hideMark/>
          </w:tcPr>
          <w:p w:rsidR="00375900" w:rsidRPr="005B03D9" w:rsidRDefault="00C73314" w:rsidP="002852AC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б</w:t>
            </w:r>
            <w:r w:rsidR="00E97ECD">
              <w:rPr>
                <w:iCs/>
                <w:sz w:val="18"/>
                <w:szCs w:val="18"/>
                <w:lang w:val="uk-UA"/>
              </w:rPr>
              <w:t>ез обмежень</w:t>
            </w:r>
          </w:p>
        </w:tc>
      </w:tr>
      <w:tr w:rsidR="00375900" w:rsidRPr="005B03D9" w:rsidTr="00D5628F">
        <w:trPr>
          <w:trHeight w:val="60"/>
        </w:trPr>
        <w:tc>
          <w:tcPr>
            <w:tcW w:w="3828" w:type="dxa"/>
            <w:gridSpan w:val="2"/>
            <w:hideMark/>
          </w:tcPr>
          <w:p w:rsidR="00375900" w:rsidRPr="008D695F" w:rsidRDefault="00375900" w:rsidP="00C253B5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Джерело надходження коштів</w:t>
            </w:r>
          </w:p>
        </w:tc>
        <w:tc>
          <w:tcPr>
            <w:tcW w:w="11434" w:type="dxa"/>
            <w:gridSpan w:val="3"/>
            <w:hideMark/>
          </w:tcPr>
          <w:p w:rsidR="00375900" w:rsidRPr="005B03D9" w:rsidRDefault="00C73314" w:rsidP="00E97ECD">
            <w:pPr>
              <w:spacing w:line="240" w:lineRule="auto"/>
              <w:ind w:firstLine="0"/>
              <w:jc w:val="left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б</w:t>
            </w:r>
            <w:r w:rsidR="00E97ECD">
              <w:rPr>
                <w:iCs/>
                <w:sz w:val="18"/>
                <w:szCs w:val="18"/>
                <w:lang w:val="uk-UA"/>
              </w:rPr>
              <w:t>ез обмежень</w:t>
            </w:r>
          </w:p>
        </w:tc>
      </w:tr>
      <w:tr w:rsidR="00375900" w:rsidRPr="005B03D9" w:rsidTr="00662DE4">
        <w:trPr>
          <w:trHeight w:val="137"/>
        </w:trPr>
        <w:tc>
          <w:tcPr>
            <w:tcW w:w="15262" w:type="dxa"/>
            <w:gridSpan w:val="5"/>
            <w:shd w:val="clear" w:color="auto" w:fill="F2DBDB" w:themeFill="accent2" w:themeFillTint="33"/>
            <w:vAlign w:val="center"/>
            <w:hideMark/>
          </w:tcPr>
          <w:p w:rsidR="00375900" w:rsidRPr="005B03D9" w:rsidRDefault="00375900" w:rsidP="002852AC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uk-UA"/>
              </w:rPr>
            </w:pPr>
            <w:r w:rsidRPr="005B03D9">
              <w:rPr>
                <w:sz w:val="18"/>
                <w:szCs w:val="18"/>
                <w:lang w:val="uk-UA"/>
              </w:rPr>
              <w:t>Стосунки з Банком</w:t>
            </w:r>
          </w:p>
        </w:tc>
      </w:tr>
      <w:tr w:rsidR="00375900" w:rsidRPr="005B03D9" w:rsidTr="008D2E63">
        <w:trPr>
          <w:trHeight w:val="161"/>
        </w:trPr>
        <w:tc>
          <w:tcPr>
            <w:tcW w:w="5387" w:type="dxa"/>
            <w:gridSpan w:val="4"/>
            <w:hideMark/>
          </w:tcPr>
          <w:p w:rsidR="001C3F2E" w:rsidRDefault="001C3F2E" w:rsidP="001C3F2E">
            <w:pPr>
              <w:spacing w:line="240" w:lineRule="auto"/>
              <w:jc w:val="right"/>
              <w:rPr>
                <w:b/>
                <w:bCs/>
                <w:sz w:val="18"/>
                <w:szCs w:val="18"/>
                <w:lang w:val="uk-UA" w:eastAsia="uk-UA"/>
              </w:rPr>
            </w:pPr>
            <w:r>
              <w:rPr>
                <w:b/>
                <w:bCs/>
                <w:sz w:val="18"/>
                <w:szCs w:val="18"/>
                <w:lang w:val="uk-UA" w:eastAsia="uk-UA"/>
              </w:rPr>
              <w:t>Чи є пов'язаною особою Банку?</w:t>
            </w:r>
          </w:p>
          <w:p w:rsidR="0093588C" w:rsidRPr="008D695F" w:rsidRDefault="001C3F2E" w:rsidP="001C3F2E">
            <w:pPr>
              <w:spacing w:line="240" w:lineRule="auto"/>
              <w:ind w:firstLine="0"/>
              <w:jc w:val="right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 w:eastAsia="uk-UA"/>
              </w:rPr>
              <w:t>(відповідно до норм НБУ та/або ПКУ)</w:t>
            </w:r>
          </w:p>
        </w:tc>
        <w:tc>
          <w:tcPr>
            <w:tcW w:w="9875" w:type="dxa"/>
            <w:hideMark/>
          </w:tcPr>
          <w:p w:rsidR="00375900" w:rsidRPr="007C07CE" w:rsidRDefault="007C07CE" w:rsidP="001C3F2E">
            <w:pPr>
              <w:ind w:firstLine="0"/>
              <w:jc w:val="left"/>
              <w:rPr>
                <w:rFonts w:eastAsiaTheme="minorHAnsi"/>
                <w:sz w:val="18"/>
                <w:szCs w:val="18"/>
                <w:lang w:val="uk-UA" w:eastAsia="uk-UA"/>
              </w:rPr>
            </w:pPr>
            <w:r>
              <w:rPr>
                <w:rFonts w:eastAsiaTheme="minorHAnsi"/>
                <w:sz w:val="18"/>
                <w:szCs w:val="18"/>
                <w:lang w:val="uk-UA" w:eastAsia="uk-UA"/>
              </w:rPr>
              <w:t>без обмежень</w:t>
            </w:r>
          </w:p>
        </w:tc>
      </w:tr>
      <w:tr w:rsidR="00375900" w:rsidRPr="005B03D9" w:rsidTr="00662DE4">
        <w:trPr>
          <w:trHeight w:val="60"/>
        </w:trPr>
        <w:tc>
          <w:tcPr>
            <w:tcW w:w="15262" w:type="dxa"/>
            <w:gridSpan w:val="5"/>
            <w:shd w:val="clear" w:color="auto" w:fill="C6D9F1" w:themeFill="text2" w:themeFillTint="33"/>
            <w:vAlign w:val="center"/>
          </w:tcPr>
          <w:p w:rsidR="00375900" w:rsidRPr="005B03D9" w:rsidRDefault="00375900" w:rsidP="002852AC">
            <w:pPr>
              <w:spacing w:line="240" w:lineRule="auto"/>
              <w:ind w:firstLine="0"/>
              <w:jc w:val="left"/>
              <w:rPr>
                <w:b/>
                <w:iCs/>
                <w:sz w:val="18"/>
                <w:szCs w:val="18"/>
                <w:lang w:val="uk-UA"/>
              </w:rPr>
            </w:pPr>
            <w:r w:rsidRPr="005B03D9">
              <w:rPr>
                <w:b/>
                <w:sz w:val="18"/>
                <w:szCs w:val="18"/>
                <w:lang w:val="uk-UA"/>
              </w:rPr>
              <w:t>4. Цінові параметри</w:t>
            </w:r>
            <w:r w:rsidR="00796B70" w:rsidRPr="005B03D9">
              <w:rPr>
                <w:b/>
                <w:sz w:val="18"/>
                <w:szCs w:val="18"/>
                <w:lang w:val="uk-UA"/>
              </w:rPr>
              <w:t xml:space="preserve"> банківського</w:t>
            </w:r>
            <w:r w:rsidRPr="005B03D9">
              <w:rPr>
                <w:b/>
                <w:sz w:val="18"/>
                <w:szCs w:val="18"/>
                <w:lang w:val="uk-UA"/>
              </w:rPr>
              <w:t xml:space="preserve"> продукту</w:t>
            </w:r>
          </w:p>
        </w:tc>
      </w:tr>
      <w:tr w:rsidR="00ED18A1" w:rsidRPr="005B03D9" w:rsidTr="008D2E63">
        <w:trPr>
          <w:trHeight w:val="60"/>
        </w:trPr>
        <w:tc>
          <w:tcPr>
            <w:tcW w:w="5387" w:type="dxa"/>
            <w:gridSpan w:val="4"/>
          </w:tcPr>
          <w:p w:rsidR="00ED18A1" w:rsidRPr="008D695F" w:rsidRDefault="000129E7" w:rsidP="00C253B5">
            <w:pPr>
              <w:spacing w:line="240" w:lineRule="auto"/>
              <w:ind w:firstLine="34"/>
              <w:jc w:val="right"/>
              <w:rPr>
                <w:b/>
                <w:sz w:val="18"/>
                <w:szCs w:val="18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Базова п</w:t>
            </w:r>
            <w:r w:rsidR="00ED18A1" w:rsidRPr="008D695F">
              <w:rPr>
                <w:b/>
                <w:sz w:val="18"/>
                <w:szCs w:val="18"/>
                <w:lang w:val="uk-UA"/>
              </w:rPr>
              <w:t>роцентна ставка</w:t>
            </w:r>
            <w:r w:rsidR="00E375F1" w:rsidRPr="008D695F">
              <w:rPr>
                <w:b/>
                <w:sz w:val="18"/>
                <w:szCs w:val="18"/>
              </w:rPr>
              <w:t xml:space="preserve"> (</w:t>
            </w:r>
            <w:r w:rsidR="00E375F1" w:rsidRPr="008D695F">
              <w:rPr>
                <w:b/>
                <w:sz w:val="18"/>
                <w:szCs w:val="18"/>
                <w:lang w:val="uk-UA"/>
              </w:rPr>
              <w:t>дозволений овердрафт</w:t>
            </w:r>
            <w:r w:rsidR="00E375F1" w:rsidRPr="008D695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875" w:type="dxa"/>
          </w:tcPr>
          <w:p w:rsidR="00ED18A1" w:rsidRPr="005B03D9" w:rsidRDefault="00C90A41" w:rsidP="002852AC">
            <w:pPr>
              <w:spacing w:line="240" w:lineRule="auto"/>
              <w:ind w:left="89" w:firstLine="0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 xml:space="preserve"> </w:t>
            </w:r>
            <w:r w:rsidRPr="00C90A41">
              <w:rPr>
                <w:iCs/>
                <w:color w:val="FF0000"/>
                <w:sz w:val="18"/>
                <w:szCs w:val="18"/>
                <w:lang w:val="uk-UA"/>
              </w:rPr>
              <w:t>29,99%</w:t>
            </w:r>
            <w:r w:rsidR="008D3979">
              <w:rPr>
                <w:iCs/>
                <w:color w:val="FF0000"/>
                <w:sz w:val="18"/>
                <w:szCs w:val="18"/>
                <w:lang w:val="uk-UA"/>
              </w:rPr>
              <w:t xml:space="preserve"> річних</w:t>
            </w:r>
          </w:p>
        </w:tc>
      </w:tr>
      <w:tr w:rsidR="00E9427F" w:rsidRPr="005B03D9" w:rsidTr="008D2E63">
        <w:trPr>
          <w:trHeight w:val="60"/>
        </w:trPr>
        <w:tc>
          <w:tcPr>
            <w:tcW w:w="5387" w:type="dxa"/>
            <w:gridSpan w:val="4"/>
          </w:tcPr>
          <w:p w:rsidR="00E9427F" w:rsidRPr="008D695F" w:rsidRDefault="00E9427F" w:rsidP="00C253B5">
            <w:pPr>
              <w:spacing w:line="240" w:lineRule="auto"/>
              <w:ind w:firstLine="34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Процентна ставка на прострочену заборгованість (овердрафт)</w:t>
            </w:r>
          </w:p>
        </w:tc>
        <w:tc>
          <w:tcPr>
            <w:tcW w:w="9875" w:type="dxa"/>
          </w:tcPr>
          <w:p w:rsidR="00E9427F" w:rsidRPr="005B03D9" w:rsidRDefault="00334614" w:rsidP="002852AC">
            <w:pPr>
              <w:spacing w:line="240" w:lineRule="auto"/>
              <w:ind w:left="89" w:firstLine="0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з</w:t>
            </w:r>
            <w:r w:rsidR="00E9427F" w:rsidRPr="005B03D9">
              <w:rPr>
                <w:iCs/>
                <w:sz w:val="18"/>
                <w:szCs w:val="18"/>
                <w:lang w:val="uk-UA"/>
              </w:rPr>
              <w:t>атверджується КУАП</w:t>
            </w:r>
          </w:p>
        </w:tc>
      </w:tr>
      <w:tr w:rsidR="0018583E" w:rsidRPr="005B03D9" w:rsidTr="008D2E63">
        <w:trPr>
          <w:trHeight w:val="60"/>
        </w:trPr>
        <w:tc>
          <w:tcPr>
            <w:tcW w:w="5387" w:type="dxa"/>
            <w:gridSpan w:val="4"/>
          </w:tcPr>
          <w:p w:rsidR="0018583E" w:rsidRPr="008D695F" w:rsidRDefault="0018583E" w:rsidP="00772385">
            <w:pPr>
              <w:spacing w:line="240" w:lineRule="auto"/>
              <w:ind w:firstLine="34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 xml:space="preserve">IRR </w:t>
            </w:r>
          </w:p>
        </w:tc>
        <w:tc>
          <w:tcPr>
            <w:tcW w:w="9875" w:type="dxa"/>
          </w:tcPr>
          <w:p w:rsidR="0018583E" w:rsidRPr="005B03D9" w:rsidRDefault="00334614" w:rsidP="00772385">
            <w:pPr>
              <w:spacing w:line="240" w:lineRule="auto"/>
              <w:ind w:firstLine="89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з</w:t>
            </w:r>
            <w:r w:rsidR="0018583E" w:rsidRPr="005B03D9">
              <w:rPr>
                <w:iCs/>
                <w:sz w:val="18"/>
                <w:szCs w:val="18"/>
                <w:lang w:val="uk-UA"/>
              </w:rPr>
              <w:t>атверджується КУАП</w:t>
            </w:r>
          </w:p>
        </w:tc>
      </w:tr>
      <w:tr w:rsidR="008D2E63" w:rsidRPr="005B03D9" w:rsidTr="008D2E63">
        <w:trPr>
          <w:trHeight w:val="60"/>
        </w:trPr>
        <w:tc>
          <w:tcPr>
            <w:tcW w:w="5387" w:type="dxa"/>
            <w:gridSpan w:val="4"/>
          </w:tcPr>
          <w:p w:rsidR="008D2E63" w:rsidRPr="008D695F" w:rsidRDefault="008D2E63" w:rsidP="0014067D">
            <w:pPr>
              <w:spacing w:line="240" w:lineRule="auto"/>
              <w:ind w:firstLine="34"/>
              <w:jc w:val="right"/>
              <w:rPr>
                <w:b/>
                <w:sz w:val="18"/>
                <w:szCs w:val="18"/>
                <w:lang w:val="uk-UA"/>
              </w:rPr>
            </w:pPr>
            <w:r w:rsidRPr="008D695F">
              <w:rPr>
                <w:b/>
                <w:sz w:val="18"/>
                <w:szCs w:val="18"/>
                <w:lang w:val="uk-UA"/>
              </w:rPr>
              <w:t>Тарифи (Комісії)</w:t>
            </w:r>
          </w:p>
        </w:tc>
        <w:tc>
          <w:tcPr>
            <w:tcW w:w="9875" w:type="dxa"/>
          </w:tcPr>
          <w:p w:rsidR="008D2E63" w:rsidRPr="005B03D9" w:rsidRDefault="008D2E63" w:rsidP="00F35DEF">
            <w:pPr>
              <w:spacing w:line="240" w:lineRule="auto"/>
              <w:ind w:left="89" w:firstLine="0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>з</w:t>
            </w:r>
            <w:r w:rsidRPr="005B03D9">
              <w:rPr>
                <w:iCs/>
                <w:sz w:val="18"/>
                <w:szCs w:val="18"/>
                <w:lang w:val="uk-UA"/>
              </w:rPr>
              <w:t xml:space="preserve">атверджується </w:t>
            </w:r>
            <w:r>
              <w:rPr>
                <w:iCs/>
                <w:sz w:val="18"/>
                <w:szCs w:val="18"/>
                <w:lang w:val="uk-UA"/>
              </w:rPr>
              <w:t>ТК</w:t>
            </w:r>
          </w:p>
        </w:tc>
      </w:tr>
      <w:tr w:rsidR="008D2E63" w:rsidRPr="005B03D9" w:rsidTr="008310F2">
        <w:trPr>
          <w:trHeight w:val="53"/>
        </w:trPr>
        <w:tc>
          <w:tcPr>
            <w:tcW w:w="15262" w:type="dxa"/>
            <w:gridSpan w:val="5"/>
            <w:shd w:val="clear" w:color="auto" w:fill="C6D9F1" w:themeFill="text2" w:themeFillTint="33"/>
            <w:vAlign w:val="center"/>
          </w:tcPr>
          <w:p w:rsidR="008D2E63" w:rsidRPr="005B03D9" w:rsidRDefault="008D2E63" w:rsidP="002852AC">
            <w:pPr>
              <w:spacing w:line="240" w:lineRule="auto"/>
              <w:ind w:firstLine="34"/>
              <w:jc w:val="left"/>
              <w:rPr>
                <w:b/>
                <w:iCs/>
                <w:sz w:val="18"/>
                <w:szCs w:val="18"/>
                <w:lang w:val="uk-UA"/>
              </w:rPr>
            </w:pPr>
            <w:r w:rsidRPr="005B03D9">
              <w:rPr>
                <w:b/>
                <w:iCs/>
                <w:sz w:val="18"/>
                <w:szCs w:val="18"/>
                <w:lang w:val="uk-UA"/>
              </w:rPr>
              <w:t>5. Повний перелік типових форм договорів</w:t>
            </w:r>
            <w:r w:rsidRPr="005B03D9">
              <w:rPr>
                <w:b/>
                <w:iCs/>
                <w:sz w:val="18"/>
                <w:szCs w:val="18"/>
              </w:rPr>
              <w:t>/документ</w:t>
            </w:r>
            <w:r w:rsidRPr="005B03D9">
              <w:rPr>
                <w:b/>
                <w:iCs/>
                <w:sz w:val="18"/>
                <w:szCs w:val="18"/>
                <w:lang w:val="uk-UA"/>
              </w:rPr>
              <w:t>ів</w:t>
            </w:r>
          </w:p>
        </w:tc>
      </w:tr>
      <w:tr w:rsidR="008D2E63" w:rsidRPr="002039AB" w:rsidTr="00455950">
        <w:trPr>
          <w:trHeight w:val="315"/>
        </w:trPr>
        <w:tc>
          <w:tcPr>
            <w:tcW w:w="15262" w:type="dxa"/>
            <w:gridSpan w:val="5"/>
          </w:tcPr>
          <w:p w:rsidR="008D2E63" w:rsidRDefault="008D2E63" w:rsidP="002852AC">
            <w:pPr>
              <w:pStyle w:val="af7"/>
              <w:numPr>
                <w:ilvl w:val="0"/>
                <w:numId w:val="25"/>
              </w:numPr>
              <w:spacing w:line="240" w:lineRule="auto"/>
              <w:ind w:left="373" w:hanging="284"/>
              <w:rPr>
                <w:iCs/>
                <w:sz w:val="18"/>
                <w:szCs w:val="18"/>
                <w:lang w:val="uk-UA"/>
              </w:rPr>
            </w:pPr>
            <w:r w:rsidRPr="005B03D9">
              <w:rPr>
                <w:iCs/>
                <w:sz w:val="18"/>
                <w:szCs w:val="18"/>
                <w:lang w:val="uk-UA"/>
              </w:rPr>
              <w:t xml:space="preserve">Заява-Договір про приєднання до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</w:t>
            </w:r>
            <w:r w:rsidRPr="005B03D9">
              <w:rPr>
                <w:bCs/>
                <w:iCs/>
                <w:sz w:val="18"/>
                <w:szCs w:val="18"/>
                <w:lang w:val="uk-UA"/>
              </w:rPr>
              <w:t xml:space="preserve">ПУБЛІЧНИМ АКЦІОНЕРНИМ ТОВАРИСТВОМ АКЦІОНЕРНИМ БАНКОМ </w:t>
            </w:r>
            <w:r w:rsidRPr="005B03D9">
              <w:rPr>
                <w:bCs/>
                <w:iCs/>
                <w:smallCaps/>
                <w:sz w:val="18"/>
                <w:szCs w:val="18"/>
                <w:lang w:val="uk-UA"/>
              </w:rPr>
              <w:t>"УКРГАЗБАНК"</w:t>
            </w:r>
            <w:r w:rsidRPr="005B03D9">
              <w:rPr>
                <w:iCs/>
                <w:sz w:val="18"/>
                <w:szCs w:val="18"/>
                <w:lang w:val="uk-UA"/>
              </w:rPr>
              <w:t xml:space="preserve"> (далі – Правила).</w:t>
            </w:r>
          </w:p>
          <w:p w:rsidR="00770AF9" w:rsidRPr="005B03D9" w:rsidRDefault="00770AF9" w:rsidP="002852AC">
            <w:pPr>
              <w:pStyle w:val="af7"/>
              <w:numPr>
                <w:ilvl w:val="0"/>
                <w:numId w:val="25"/>
              </w:numPr>
              <w:spacing w:line="240" w:lineRule="auto"/>
              <w:ind w:left="373" w:hanging="284"/>
              <w:rPr>
                <w:iCs/>
                <w:sz w:val="18"/>
                <w:szCs w:val="18"/>
                <w:lang w:val="uk-UA"/>
              </w:rPr>
            </w:pPr>
            <w:r>
              <w:rPr>
                <w:iCs/>
                <w:sz w:val="18"/>
                <w:szCs w:val="18"/>
                <w:lang w:val="uk-UA"/>
              </w:rPr>
              <w:t xml:space="preserve">Додаток 1 до </w:t>
            </w:r>
            <w:r w:rsidRPr="005B03D9">
              <w:rPr>
                <w:iCs/>
                <w:sz w:val="18"/>
                <w:szCs w:val="18"/>
                <w:lang w:val="uk-UA"/>
              </w:rPr>
              <w:t>Заяв</w:t>
            </w:r>
            <w:r>
              <w:rPr>
                <w:iCs/>
                <w:sz w:val="18"/>
                <w:szCs w:val="18"/>
                <w:lang w:val="uk-UA"/>
              </w:rPr>
              <w:t>и</w:t>
            </w:r>
            <w:r w:rsidRPr="005B03D9">
              <w:rPr>
                <w:iCs/>
                <w:sz w:val="18"/>
                <w:szCs w:val="18"/>
                <w:lang w:val="uk-UA"/>
              </w:rPr>
              <w:t>-Догов</w:t>
            </w:r>
            <w:r>
              <w:rPr>
                <w:iCs/>
                <w:sz w:val="18"/>
                <w:szCs w:val="18"/>
                <w:lang w:val="uk-UA"/>
              </w:rPr>
              <w:t>о</w:t>
            </w:r>
            <w:r w:rsidRPr="005B03D9">
              <w:rPr>
                <w:iCs/>
                <w:sz w:val="18"/>
                <w:szCs w:val="18"/>
                <w:lang w:val="uk-UA"/>
              </w:rPr>
              <w:t>р</w:t>
            </w:r>
            <w:r>
              <w:rPr>
                <w:iCs/>
                <w:sz w:val="18"/>
                <w:szCs w:val="18"/>
                <w:lang w:val="uk-UA"/>
              </w:rPr>
              <w:t>у</w:t>
            </w:r>
            <w:r w:rsidRPr="005B03D9">
              <w:rPr>
                <w:iCs/>
                <w:sz w:val="18"/>
                <w:szCs w:val="18"/>
                <w:lang w:val="uk-UA"/>
              </w:rPr>
              <w:t xml:space="preserve"> про приєднання до Правил відкриття та обслуговування поточного рахунку фізичної особи, операції за яким здійснюються з використанням електронних платіжних засобів, та надання послуг за платіжними картками </w:t>
            </w:r>
            <w:r w:rsidRPr="005B03D9">
              <w:rPr>
                <w:bCs/>
                <w:iCs/>
                <w:sz w:val="18"/>
                <w:szCs w:val="18"/>
                <w:lang w:val="uk-UA"/>
              </w:rPr>
              <w:t xml:space="preserve">ПУБЛІЧНИМ АКЦІОНЕРНИМ ТОВАРИСТВОМ АКЦІОНЕРНИМ БАНКОМ </w:t>
            </w:r>
            <w:r w:rsidRPr="005B03D9">
              <w:rPr>
                <w:bCs/>
                <w:iCs/>
                <w:smallCaps/>
                <w:sz w:val="18"/>
                <w:szCs w:val="18"/>
                <w:lang w:val="uk-UA"/>
              </w:rPr>
              <w:t>"УКРГАЗБАНК"</w:t>
            </w:r>
            <w:r w:rsidRPr="005B03D9">
              <w:rPr>
                <w:iCs/>
                <w:sz w:val="18"/>
                <w:szCs w:val="18"/>
                <w:lang w:val="uk-UA"/>
              </w:rPr>
              <w:t xml:space="preserve"> (далі – Правила)</w:t>
            </w:r>
          </w:p>
          <w:p w:rsidR="008D2E63" w:rsidRPr="005B03D9" w:rsidRDefault="008D2E63" w:rsidP="002852AC">
            <w:pPr>
              <w:pStyle w:val="af7"/>
              <w:numPr>
                <w:ilvl w:val="0"/>
                <w:numId w:val="25"/>
              </w:numPr>
              <w:spacing w:line="240" w:lineRule="auto"/>
              <w:ind w:left="373" w:hanging="284"/>
              <w:rPr>
                <w:iCs/>
                <w:sz w:val="18"/>
                <w:szCs w:val="18"/>
                <w:lang w:val="uk-UA"/>
              </w:rPr>
            </w:pPr>
            <w:r w:rsidRPr="005B03D9">
              <w:rPr>
                <w:iCs/>
                <w:sz w:val="18"/>
                <w:szCs w:val="18"/>
                <w:lang w:val="uk-UA"/>
              </w:rPr>
              <w:t>Правила відкриття та обслуговування поточного рахунку фізичної особи, операції за якими здійснюються з використанням електронних платіжних засобів, та надання послуг за платіжними картками ПУБЛІЧНИМ АКЦІОНЕРНИМ ТОВАРИСТВОМ АКЦІОНЕРНИМ БАНКОМ «УКРГАЗБАНК».</w:t>
            </w:r>
          </w:p>
        </w:tc>
      </w:tr>
      <w:tr w:rsidR="008D2E63" w:rsidRPr="005B03D9" w:rsidTr="008310F2">
        <w:trPr>
          <w:trHeight w:val="53"/>
        </w:trPr>
        <w:tc>
          <w:tcPr>
            <w:tcW w:w="15262" w:type="dxa"/>
            <w:gridSpan w:val="5"/>
            <w:shd w:val="clear" w:color="auto" w:fill="C6D9F1" w:themeFill="text2" w:themeFillTint="33"/>
            <w:vAlign w:val="center"/>
          </w:tcPr>
          <w:p w:rsidR="008D2E63" w:rsidRPr="005B03D9" w:rsidRDefault="008D2E63" w:rsidP="002852AC">
            <w:pPr>
              <w:spacing w:line="240" w:lineRule="auto"/>
              <w:ind w:firstLine="34"/>
              <w:jc w:val="left"/>
              <w:rPr>
                <w:b/>
                <w:iCs/>
                <w:sz w:val="18"/>
                <w:szCs w:val="18"/>
                <w:lang w:val="uk-UA"/>
              </w:rPr>
            </w:pPr>
            <w:r w:rsidRPr="005B03D9">
              <w:rPr>
                <w:b/>
                <w:sz w:val="18"/>
                <w:szCs w:val="18"/>
                <w:lang w:val="uk-UA"/>
              </w:rPr>
              <w:t>6. Процедура бухгалтерського та податкового обліку</w:t>
            </w:r>
          </w:p>
        </w:tc>
      </w:tr>
      <w:tr w:rsidR="008D2E63" w:rsidRPr="005B03D9" w:rsidTr="006E7A71">
        <w:trPr>
          <w:trHeight w:val="50"/>
        </w:trPr>
        <w:tc>
          <w:tcPr>
            <w:tcW w:w="15262" w:type="dxa"/>
            <w:gridSpan w:val="5"/>
          </w:tcPr>
          <w:p w:rsidR="008D2E63" w:rsidRPr="005B03D9" w:rsidRDefault="008D2E63" w:rsidP="00770AF9">
            <w:pPr>
              <w:spacing w:line="240" w:lineRule="auto"/>
              <w:ind w:firstLine="34"/>
              <w:rPr>
                <w:iCs/>
                <w:sz w:val="18"/>
                <w:szCs w:val="18"/>
                <w:highlight w:val="yellow"/>
                <w:lang w:val="uk-UA"/>
              </w:rPr>
            </w:pPr>
            <w:r w:rsidRPr="006E7A71">
              <w:rPr>
                <w:iCs/>
                <w:sz w:val="18"/>
                <w:szCs w:val="18"/>
                <w:lang w:val="uk-UA"/>
              </w:rPr>
              <w:t>планова дата затвердження</w:t>
            </w:r>
            <w:r w:rsidRPr="006E7A71">
              <w:rPr>
                <w:iCs/>
                <w:sz w:val="18"/>
                <w:szCs w:val="18"/>
                <w:lang w:val="en-US"/>
              </w:rPr>
              <w:t xml:space="preserve"> </w:t>
            </w:r>
            <w:r w:rsidRPr="006E7A71">
              <w:rPr>
                <w:iCs/>
                <w:sz w:val="18"/>
                <w:szCs w:val="18"/>
                <w:lang w:val="uk-UA"/>
              </w:rPr>
              <w:t>01.0</w:t>
            </w:r>
            <w:r w:rsidR="00770AF9">
              <w:rPr>
                <w:iCs/>
                <w:sz w:val="18"/>
                <w:szCs w:val="18"/>
                <w:lang w:val="uk-UA"/>
              </w:rPr>
              <w:t>1</w:t>
            </w:r>
            <w:r w:rsidRPr="006E7A71">
              <w:rPr>
                <w:iCs/>
                <w:sz w:val="18"/>
                <w:szCs w:val="18"/>
                <w:lang w:val="uk-UA"/>
              </w:rPr>
              <w:t>.201</w:t>
            </w:r>
            <w:r w:rsidR="00770AF9">
              <w:rPr>
                <w:iCs/>
                <w:sz w:val="18"/>
                <w:szCs w:val="18"/>
                <w:lang w:val="uk-UA"/>
              </w:rPr>
              <w:t xml:space="preserve">9 </w:t>
            </w:r>
            <w:r w:rsidRPr="006E7A71">
              <w:rPr>
                <w:iCs/>
                <w:sz w:val="18"/>
                <w:szCs w:val="18"/>
                <w:lang w:val="uk-UA"/>
              </w:rPr>
              <w:t>року</w:t>
            </w:r>
          </w:p>
        </w:tc>
      </w:tr>
      <w:tr w:rsidR="008D2E63" w:rsidRPr="005B03D9" w:rsidTr="008310F2">
        <w:trPr>
          <w:trHeight w:val="53"/>
        </w:trPr>
        <w:tc>
          <w:tcPr>
            <w:tcW w:w="15262" w:type="dxa"/>
            <w:gridSpan w:val="5"/>
            <w:shd w:val="clear" w:color="auto" w:fill="C6D9F1" w:themeFill="text2" w:themeFillTint="33"/>
            <w:vAlign w:val="center"/>
          </w:tcPr>
          <w:p w:rsidR="008D2E63" w:rsidRPr="005B03D9" w:rsidRDefault="008D2E63" w:rsidP="002852AC">
            <w:pPr>
              <w:spacing w:line="240" w:lineRule="auto"/>
              <w:ind w:firstLine="0"/>
              <w:jc w:val="left"/>
              <w:rPr>
                <w:b/>
                <w:iCs/>
                <w:sz w:val="18"/>
                <w:szCs w:val="18"/>
                <w:lang w:val="uk-UA"/>
              </w:rPr>
            </w:pPr>
            <w:r w:rsidRPr="005B03D9">
              <w:rPr>
                <w:b/>
                <w:iCs/>
                <w:sz w:val="18"/>
                <w:szCs w:val="18"/>
                <w:lang w:val="uk-UA"/>
              </w:rPr>
              <w:t>7.</w:t>
            </w:r>
            <w:r w:rsidRPr="005B03D9">
              <w:rPr>
                <w:b/>
                <w:sz w:val="18"/>
                <w:szCs w:val="18"/>
              </w:rPr>
              <w:t xml:space="preserve"> </w:t>
            </w:r>
            <w:r w:rsidRPr="005B03D9">
              <w:rPr>
                <w:b/>
                <w:iCs/>
                <w:sz w:val="18"/>
                <w:szCs w:val="18"/>
                <w:lang w:val="uk-UA"/>
              </w:rPr>
              <w:t>Перелік актів внутрішнього регулювання, в яких визначений порядок взаємодії структурних підрозділів і зони відповідальності між ними</w:t>
            </w:r>
          </w:p>
        </w:tc>
      </w:tr>
      <w:tr w:rsidR="008D2E63" w:rsidRPr="005B03D9" w:rsidTr="00651BD1">
        <w:trPr>
          <w:trHeight w:val="47"/>
        </w:trPr>
        <w:tc>
          <w:tcPr>
            <w:tcW w:w="15262" w:type="dxa"/>
            <w:gridSpan w:val="5"/>
          </w:tcPr>
          <w:p w:rsidR="008D2E63" w:rsidRPr="00770AF9" w:rsidRDefault="008D2E63" w:rsidP="00770AF9">
            <w:pPr>
              <w:pStyle w:val="af7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40" w:lineRule="auto"/>
              <w:rPr>
                <w:iCs/>
                <w:sz w:val="18"/>
                <w:szCs w:val="18"/>
              </w:rPr>
            </w:pPr>
            <w:r w:rsidRPr="005B03D9">
              <w:rPr>
                <w:iCs/>
                <w:sz w:val="18"/>
                <w:szCs w:val="18"/>
              </w:rPr>
              <w:t>Довідник бізнес-процесів за продуктами АБ «УКРГАЗБАНК» з банківськими платіжними картами, затверджено Наказом №576 від 20.09.2012 року.</w:t>
            </w:r>
          </w:p>
        </w:tc>
      </w:tr>
      <w:tr w:rsidR="008D2E63" w:rsidRPr="005B03D9" w:rsidTr="008310F2">
        <w:trPr>
          <w:trHeight w:val="53"/>
        </w:trPr>
        <w:tc>
          <w:tcPr>
            <w:tcW w:w="15262" w:type="dxa"/>
            <w:gridSpan w:val="5"/>
            <w:shd w:val="clear" w:color="auto" w:fill="C6D9F1" w:themeFill="text2" w:themeFillTint="33"/>
          </w:tcPr>
          <w:p w:rsidR="008D2E63" w:rsidRPr="005B03D9" w:rsidRDefault="008D2E63" w:rsidP="002852AC">
            <w:pPr>
              <w:spacing w:line="240" w:lineRule="auto"/>
              <w:ind w:firstLine="1"/>
              <w:jc w:val="left"/>
              <w:rPr>
                <w:iCs/>
                <w:sz w:val="18"/>
                <w:szCs w:val="18"/>
                <w:lang w:val="uk-UA"/>
              </w:rPr>
            </w:pPr>
            <w:r w:rsidRPr="005B03D9">
              <w:rPr>
                <w:b/>
                <w:iCs/>
                <w:sz w:val="18"/>
                <w:szCs w:val="18"/>
                <w:lang w:val="uk-UA"/>
              </w:rPr>
              <w:t>8. Програмне забезпечення, яке використовується при реалізації та обслуговуванні банківського продукту</w:t>
            </w:r>
          </w:p>
        </w:tc>
      </w:tr>
      <w:tr w:rsidR="008D2E63" w:rsidRPr="005B03D9" w:rsidTr="006E7A71">
        <w:trPr>
          <w:trHeight w:val="50"/>
        </w:trPr>
        <w:tc>
          <w:tcPr>
            <w:tcW w:w="15262" w:type="dxa"/>
            <w:gridSpan w:val="5"/>
            <w:tcBorders>
              <w:bottom w:val="single" w:sz="4" w:space="0" w:color="auto"/>
            </w:tcBorders>
          </w:tcPr>
          <w:p w:rsidR="008D2E63" w:rsidRPr="005B03D9" w:rsidRDefault="008D2E63" w:rsidP="002D13C2">
            <w:pPr>
              <w:spacing w:line="240" w:lineRule="auto"/>
              <w:ind w:firstLine="0"/>
              <w:rPr>
                <w:iCs/>
                <w:sz w:val="18"/>
                <w:szCs w:val="18"/>
                <w:lang w:val="uk-UA"/>
              </w:rPr>
            </w:pPr>
            <w:r w:rsidRPr="005B03D9">
              <w:rPr>
                <w:iCs/>
                <w:sz w:val="18"/>
                <w:szCs w:val="18"/>
                <w:lang w:val="uk-UA"/>
              </w:rPr>
              <w:t xml:space="preserve">АБС </w:t>
            </w:r>
            <w:r w:rsidRPr="005B03D9">
              <w:rPr>
                <w:iCs/>
                <w:sz w:val="18"/>
                <w:szCs w:val="18"/>
                <w:lang w:val="en-US"/>
              </w:rPr>
              <w:t>SCROOGE</w:t>
            </w:r>
            <w:r w:rsidRPr="005B03D9">
              <w:rPr>
                <w:iCs/>
                <w:sz w:val="18"/>
                <w:szCs w:val="18"/>
                <w:lang w:val="uk-UA"/>
              </w:rPr>
              <w:t xml:space="preserve">, </w:t>
            </w:r>
            <w:r w:rsidRPr="005B03D9">
              <w:rPr>
                <w:iCs/>
                <w:sz w:val="18"/>
                <w:szCs w:val="18"/>
                <w:lang w:val="en-US"/>
              </w:rPr>
              <w:t>Webbank</w:t>
            </w:r>
            <w:r w:rsidRPr="005B03D9">
              <w:rPr>
                <w:iCs/>
                <w:sz w:val="18"/>
                <w:szCs w:val="18"/>
                <w:lang w:val="uk-UA"/>
              </w:rPr>
              <w:t xml:space="preserve">, </w:t>
            </w:r>
            <w:r w:rsidR="00770AF9">
              <w:rPr>
                <w:iCs/>
                <w:sz w:val="18"/>
                <w:szCs w:val="18"/>
                <w:lang w:val="uk-UA"/>
              </w:rPr>
              <w:t>СЕД ДОКс</w:t>
            </w:r>
          </w:p>
        </w:tc>
      </w:tr>
      <w:bookmarkEnd w:id="1"/>
    </w:tbl>
    <w:p w:rsidR="00E5564E" w:rsidRPr="004C6C10" w:rsidRDefault="00E5564E" w:rsidP="00BA60C0">
      <w:pPr>
        <w:spacing w:line="240" w:lineRule="auto"/>
        <w:ind w:firstLine="0"/>
        <w:jc w:val="left"/>
        <w:rPr>
          <w:sz w:val="18"/>
          <w:szCs w:val="18"/>
        </w:rPr>
      </w:pPr>
    </w:p>
    <w:sectPr w:rsidR="00E5564E" w:rsidRPr="004C6C10" w:rsidSect="00A737B4">
      <w:type w:val="continuous"/>
      <w:pgSz w:w="16838" w:h="11906" w:orient="landscape" w:code="9"/>
      <w:pgMar w:top="284" w:right="1134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AC3" w:rsidRDefault="00CD4AC3">
      <w:r>
        <w:separator/>
      </w:r>
    </w:p>
  </w:endnote>
  <w:endnote w:type="continuationSeparator" w:id="0">
    <w:p w:rsidR="00CD4AC3" w:rsidRDefault="00CD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AC3" w:rsidRDefault="00CD4AC3">
      <w:r>
        <w:separator/>
      </w:r>
    </w:p>
  </w:footnote>
  <w:footnote w:type="continuationSeparator" w:id="0">
    <w:p w:rsidR="00CD4AC3" w:rsidRDefault="00CD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5B84"/>
    <w:multiLevelType w:val="hybridMultilevel"/>
    <w:tmpl w:val="5CBCF5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9D561C"/>
    <w:multiLevelType w:val="hybridMultilevel"/>
    <w:tmpl w:val="8E3894D6"/>
    <w:lvl w:ilvl="0" w:tplc="F01604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CD33B4"/>
    <w:multiLevelType w:val="hybridMultilevel"/>
    <w:tmpl w:val="86CA6054"/>
    <w:lvl w:ilvl="0" w:tplc="F01604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13701"/>
    <w:multiLevelType w:val="hybridMultilevel"/>
    <w:tmpl w:val="9B7A2E6E"/>
    <w:lvl w:ilvl="0" w:tplc="F01604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143178"/>
    <w:multiLevelType w:val="hybridMultilevel"/>
    <w:tmpl w:val="EEEC90D2"/>
    <w:lvl w:ilvl="0" w:tplc="F01604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C63808"/>
    <w:multiLevelType w:val="hybridMultilevel"/>
    <w:tmpl w:val="B1301948"/>
    <w:lvl w:ilvl="0" w:tplc="E1C0160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C2C75AA"/>
    <w:multiLevelType w:val="hybridMultilevel"/>
    <w:tmpl w:val="774A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60B04"/>
    <w:multiLevelType w:val="hybridMultilevel"/>
    <w:tmpl w:val="CB82B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41A65"/>
    <w:multiLevelType w:val="hybridMultilevel"/>
    <w:tmpl w:val="AB509420"/>
    <w:lvl w:ilvl="0" w:tplc="2EB43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81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FE6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2A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048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85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0C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C4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2A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8B0199C"/>
    <w:multiLevelType w:val="hybridMultilevel"/>
    <w:tmpl w:val="4B1A74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72BEE"/>
    <w:multiLevelType w:val="hybridMultilevel"/>
    <w:tmpl w:val="ECF2AE5C"/>
    <w:lvl w:ilvl="0" w:tplc="F01604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9491D12"/>
    <w:multiLevelType w:val="multilevel"/>
    <w:tmpl w:val="9A64712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2B6A4ABB"/>
    <w:multiLevelType w:val="hybridMultilevel"/>
    <w:tmpl w:val="4BC64988"/>
    <w:lvl w:ilvl="0" w:tplc="F01604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315D1"/>
    <w:multiLevelType w:val="hybridMultilevel"/>
    <w:tmpl w:val="32F4098E"/>
    <w:lvl w:ilvl="0" w:tplc="F01604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F069BF"/>
    <w:multiLevelType w:val="hybridMultilevel"/>
    <w:tmpl w:val="15AE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2352D"/>
    <w:multiLevelType w:val="hybridMultilevel"/>
    <w:tmpl w:val="D64A5524"/>
    <w:lvl w:ilvl="0" w:tplc="DE60B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37965"/>
    <w:multiLevelType w:val="hybridMultilevel"/>
    <w:tmpl w:val="F726000E"/>
    <w:lvl w:ilvl="0" w:tplc="E1C016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B7926"/>
    <w:multiLevelType w:val="hybridMultilevel"/>
    <w:tmpl w:val="CF00E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F7889"/>
    <w:multiLevelType w:val="hybridMultilevel"/>
    <w:tmpl w:val="F6C8E094"/>
    <w:lvl w:ilvl="0" w:tplc="F01604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1855E88"/>
    <w:multiLevelType w:val="hybridMultilevel"/>
    <w:tmpl w:val="B852AFDA"/>
    <w:lvl w:ilvl="0" w:tplc="6B4A98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1B3369F"/>
    <w:multiLevelType w:val="hybridMultilevel"/>
    <w:tmpl w:val="3B1AE304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903CDCD6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 CYR" w:eastAsia="Times New Roman" w:hAnsi="Times New Roman CYR" w:cs="Times New Roman CY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A65427F"/>
    <w:multiLevelType w:val="hybridMultilevel"/>
    <w:tmpl w:val="697A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F5AD6"/>
    <w:multiLevelType w:val="hybridMultilevel"/>
    <w:tmpl w:val="650AA470"/>
    <w:lvl w:ilvl="0" w:tplc="F1BE99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B38402F"/>
    <w:multiLevelType w:val="hybridMultilevel"/>
    <w:tmpl w:val="137859DC"/>
    <w:lvl w:ilvl="0" w:tplc="F016040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E38480D"/>
    <w:multiLevelType w:val="hybridMultilevel"/>
    <w:tmpl w:val="BACCB450"/>
    <w:lvl w:ilvl="0" w:tplc="F01604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4B74AC"/>
    <w:multiLevelType w:val="hybridMultilevel"/>
    <w:tmpl w:val="7FCAD84A"/>
    <w:lvl w:ilvl="0" w:tplc="F016040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3E3547D"/>
    <w:multiLevelType w:val="hybridMultilevel"/>
    <w:tmpl w:val="3160AAD2"/>
    <w:lvl w:ilvl="0" w:tplc="F016040E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4CA7199"/>
    <w:multiLevelType w:val="hybridMultilevel"/>
    <w:tmpl w:val="7194D266"/>
    <w:lvl w:ilvl="0" w:tplc="3942E3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D26C8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A0D69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A12100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5CE68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410CC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0B0B0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80A7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C122B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E74936"/>
    <w:multiLevelType w:val="hybridMultilevel"/>
    <w:tmpl w:val="E1529CB2"/>
    <w:lvl w:ilvl="0" w:tplc="F3549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41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42A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C5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C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0B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09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29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C07232A"/>
    <w:multiLevelType w:val="hybridMultilevel"/>
    <w:tmpl w:val="EC228AC2"/>
    <w:lvl w:ilvl="0" w:tplc="9B1E6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1BF77E9"/>
    <w:multiLevelType w:val="hybridMultilevel"/>
    <w:tmpl w:val="099E6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1"/>
  </w:num>
  <w:num w:numId="5">
    <w:abstractNumId w:val="4"/>
  </w:num>
  <w:num w:numId="6">
    <w:abstractNumId w:val="13"/>
  </w:num>
  <w:num w:numId="7">
    <w:abstractNumId w:val="10"/>
  </w:num>
  <w:num w:numId="8">
    <w:abstractNumId w:val="22"/>
  </w:num>
  <w:num w:numId="9">
    <w:abstractNumId w:val="16"/>
  </w:num>
  <w:num w:numId="10">
    <w:abstractNumId w:val="5"/>
  </w:num>
  <w:num w:numId="11">
    <w:abstractNumId w:val="11"/>
  </w:num>
  <w:num w:numId="12">
    <w:abstractNumId w:val="27"/>
  </w:num>
  <w:num w:numId="13">
    <w:abstractNumId w:val="23"/>
  </w:num>
  <w:num w:numId="14">
    <w:abstractNumId w:val="2"/>
  </w:num>
  <w:num w:numId="15">
    <w:abstractNumId w:val="0"/>
  </w:num>
  <w:num w:numId="16">
    <w:abstractNumId w:val="25"/>
  </w:num>
  <w:num w:numId="17">
    <w:abstractNumId w:val="8"/>
  </w:num>
  <w:num w:numId="18">
    <w:abstractNumId w:val="28"/>
  </w:num>
  <w:num w:numId="19">
    <w:abstractNumId w:val="12"/>
  </w:num>
  <w:num w:numId="20">
    <w:abstractNumId w:val="7"/>
  </w:num>
  <w:num w:numId="21">
    <w:abstractNumId w:val="14"/>
  </w:num>
  <w:num w:numId="22">
    <w:abstractNumId w:val="18"/>
  </w:num>
  <w:num w:numId="23">
    <w:abstractNumId w:val="9"/>
  </w:num>
  <w:num w:numId="24">
    <w:abstractNumId w:val="30"/>
  </w:num>
  <w:num w:numId="25">
    <w:abstractNumId w:val="15"/>
  </w:num>
  <w:num w:numId="26">
    <w:abstractNumId w:val="17"/>
  </w:num>
  <w:num w:numId="27">
    <w:abstractNumId w:val="6"/>
  </w:num>
  <w:num w:numId="28">
    <w:abstractNumId w:val="29"/>
  </w:num>
  <w:num w:numId="29">
    <w:abstractNumId w:val="19"/>
  </w:num>
  <w:num w:numId="30">
    <w:abstractNumId w:val="20"/>
  </w:num>
  <w:num w:numId="31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D6"/>
    <w:rsid w:val="000009CB"/>
    <w:rsid w:val="00001040"/>
    <w:rsid w:val="00001091"/>
    <w:rsid w:val="000017C8"/>
    <w:rsid w:val="0000211F"/>
    <w:rsid w:val="00002552"/>
    <w:rsid w:val="00002C5A"/>
    <w:rsid w:val="00002CFD"/>
    <w:rsid w:val="00003715"/>
    <w:rsid w:val="00004A5A"/>
    <w:rsid w:val="0000524F"/>
    <w:rsid w:val="00006D56"/>
    <w:rsid w:val="00007500"/>
    <w:rsid w:val="000103FF"/>
    <w:rsid w:val="000107D2"/>
    <w:rsid w:val="000107EF"/>
    <w:rsid w:val="000129E7"/>
    <w:rsid w:val="00013D7A"/>
    <w:rsid w:val="00014F0F"/>
    <w:rsid w:val="0001726B"/>
    <w:rsid w:val="00017BC1"/>
    <w:rsid w:val="0002019B"/>
    <w:rsid w:val="000201A7"/>
    <w:rsid w:val="00020557"/>
    <w:rsid w:val="00020689"/>
    <w:rsid w:val="000214EA"/>
    <w:rsid w:val="000223BA"/>
    <w:rsid w:val="00022B27"/>
    <w:rsid w:val="000247AE"/>
    <w:rsid w:val="000252F7"/>
    <w:rsid w:val="000257F7"/>
    <w:rsid w:val="000259CA"/>
    <w:rsid w:val="00026F01"/>
    <w:rsid w:val="0002788F"/>
    <w:rsid w:val="000279EE"/>
    <w:rsid w:val="00027B87"/>
    <w:rsid w:val="0003001B"/>
    <w:rsid w:val="00030E1D"/>
    <w:rsid w:val="00031717"/>
    <w:rsid w:val="0003213B"/>
    <w:rsid w:val="00032EC7"/>
    <w:rsid w:val="00033376"/>
    <w:rsid w:val="000336E2"/>
    <w:rsid w:val="000356FB"/>
    <w:rsid w:val="00035E5C"/>
    <w:rsid w:val="00036231"/>
    <w:rsid w:val="000362C8"/>
    <w:rsid w:val="000363E6"/>
    <w:rsid w:val="000367BC"/>
    <w:rsid w:val="00036B46"/>
    <w:rsid w:val="00040289"/>
    <w:rsid w:val="000412BB"/>
    <w:rsid w:val="0004132F"/>
    <w:rsid w:val="00041702"/>
    <w:rsid w:val="00041748"/>
    <w:rsid w:val="000421C7"/>
    <w:rsid w:val="00042865"/>
    <w:rsid w:val="00044C51"/>
    <w:rsid w:val="000451A2"/>
    <w:rsid w:val="00045C95"/>
    <w:rsid w:val="00045DAA"/>
    <w:rsid w:val="000460CA"/>
    <w:rsid w:val="0004612A"/>
    <w:rsid w:val="00046356"/>
    <w:rsid w:val="00046BB0"/>
    <w:rsid w:val="00047F6D"/>
    <w:rsid w:val="0005002F"/>
    <w:rsid w:val="00051991"/>
    <w:rsid w:val="00052667"/>
    <w:rsid w:val="00053C23"/>
    <w:rsid w:val="00053DA9"/>
    <w:rsid w:val="00054D62"/>
    <w:rsid w:val="0005509F"/>
    <w:rsid w:val="00055FE2"/>
    <w:rsid w:val="00057409"/>
    <w:rsid w:val="00057677"/>
    <w:rsid w:val="00057784"/>
    <w:rsid w:val="00057B38"/>
    <w:rsid w:val="000605AB"/>
    <w:rsid w:val="00060E4A"/>
    <w:rsid w:val="00060FD0"/>
    <w:rsid w:val="000611C7"/>
    <w:rsid w:val="00061691"/>
    <w:rsid w:val="0006191B"/>
    <w:rsid w:val="00061C0F"/>
    <w:rsid w:val="00062640"/>
    <w:rsid w:val="00063BE5"/>
    <w:rsid w:val="00064F7C"/>
    <w:rsid w:val="000664B3"/>
    <w:rsid w:val="00067697"/>
    <w:rsid w:val="000710F3"/>
    <w:rsid w:val="00071846"/>
    <w:rsid w:val="0007252E"/>
    <w:rsid w:val="000726BD"/>
    <w:rsid w:val="000726C6"/>
    <w:rsid w:val="00072790"/>
    <w:rsid w:val="00073AB6"/>
    <w:rsid w:val="00073C5F"/>
    <w:rsid w:val="00073F6D"/>
    <w:rsid w:val="00074020"/>
    <w:rsid w:val="00075C4C"/>
    <w:rsid w:val="0007662A"/>
    <w:rsid w:val="000769E5"/>
    <w:rsid w:val="00076C05"/>
    <w:rsid w:val="00081186"/>
    <w:rsid w:val="00081BBA"/>
    <w:rsid w:val="00081FAE"/>
    <w:rsid w:val="000822C8"/>
    <w:rsid w:val="000824B9"/>
    <w:rsid w:val="000851EB"/>
    <w:rsid w:val="000859AF"/>
    <w:rsid w:val="00085C93"/>
    <w:rsid w:val="0008605D"/>
    <w:rsid w:val="000905E5"/>
    <w:rsid w:val="00090D56"/>
    <w:rsid w:val="00090E54"/>
    <w:rsid w:val="000911F1"/>
    <w:rsid w:val="00092E0C"/>
    <w:rsid w:val="00093F27"/>
    <w:rsid w:val="00094699"/>
    <w:rsid w:val="000950C2"/>
    <w:rsid w:val="0009536D"/>
    <w:rsid w:val="00097824"/>
    <w:rsid w:val="000979A8"/>
    <w:rsid w:val="000A0833"/>
    <w:rsid w:val="000A0BCE"/>
    <w:rsid w:val="000A0C6A"/>
    <w:rsid w:val="000A11E9"/>
    <w:rsid w:val="000A1D38"/>
    <w:rsid w:val="000A2475"/>
    <w:rsid w:val="000A2645"/>
    <w:rsid w:val="000A2E03"/>
    <w:rsid w:val="000A361F"/>
    <w:rsid w:val="000A36F9"/>
    <w:rsid w:val="000A4A11"/>
    <w:rsid w:val="000A4F37"/>
    <w:rsid w:val="000A7F89"/>
    <w:rsid w:val="000B0684"/>
    <w:rsid w:val="000B0C83"/>
    <w:rsid w:val="000B1802"/>
    <w:rsid w:val="000B19FC"/>
    <w:rsid w:val="000B2512"/>
    <w:rsid w:val="000B30A7"/>
    <w:rsid w:val="000B330E"/>
    <w:rsid w:val="000B3DED"/>
    <w:rsid w:val="000B491F"/>
    <w:rsid w:val="000B529C"/>
    <w:rsid w:val="000B5667"/>
    <w:rsid w:val="000B6551"/>
    <w:rsid w:val="000B66D5"/>
    <w:rsid w:val="000B7DFE"/>
    <w:rsid w:val="000C033B"/>
    <w:rsid w:val="000C08BA"/>
    <w:rsid w:val="000C08C2"/>
    <w:rsid w:val="000C1DB8"/>
    <w:rsid w:val="000C28D2"/>
    <w:rsid w:val="000C2908"/>
    <w:rsid w:val="000C3463"/>
    <w:rsid w:val="000C39D3"/>
    <w:rsid w:val="000C50E2"/>
    <w:rsid w:val="000C558C"/>
    <w:rsid w:val="000C5886"/>
    <w:rsid w:val="000C6440"/>
    <w:rsid w:val="000C6BC8"/>
    <w:rsid w:val="000C721A"/>
    <w:rsid w:val="000C75A7"/>
    <w:rsid w:val="000C77CC"/>
    <w:rsid w:val="000C799A"/>
    <w:rsid w:val="000C7CBD"/>
    <w:rsid w:val="000D0B99"/>
    <w:rsid w:val="000D20F3"/>
    <w:rsid w:val="000D309F"/>
    <w:rsid w:val="000D444F"/>
    <w:rsid w:val="000D5536"/>
    <w:rsid w:val="000D6ABC"/>
    <w:rsid w:val="000D6B3E"/>
    <w:rsid w:val="000D71BB"/>
    <w:rsid w:val="000E0ED5"/>
    <w:rsid w:val="000E0F24"/>
    <w:rsid w:val="000E112A"/>
    <w:rsid w:val="000E15A0"/>
    <w:rsid w:val="000E1A0A"/>
    <w:rsid w:val="000E1D70"/>
    <w:rsid w:val="000E204B"/>
    <w:rsid w:val="000E2A49"/>
    <w:rsid w:val="000E371C"/>
    <w:rsid w:val="000E537A"/>
    <w:rsid w:val="000E5527"/>
    <w:rsid w:val="000E576E"/>
    <w:rsid w:val="000E6650"/>
    <w:rsid w:val="000E683E"/>
    <w:rsid w:val="000E6859"/>
    <w:rsid w:val="000F2C08"/>
    <w:rsid w:val="000F2F79"/>
    <w:rsid w:val="000F3892"/>
    <w:rsid w:val="000F3B11"/>
    <w:rsid w:val="000F672F"/>
    <w:rsid w:val="000F6B19"/>
    <w:rsid w:val="00101262"/>
    <w:rsid w:val="00103729"/>
    <w:rsid w:val="0010374E"/>
    <w:rsid w:val="0010387C"/>
    <w:rsid w:val="001048A8"/>
    <w:rsid w:val="00104A40"/>
    <w:rsid w:val="00105C43"/>
    <w:rsid w:val="00106272"/>
    <w:rsid w:val="00106DF7"/>
    <w:rsid w:val="00107BA0"/>
    <w:rsid w:val="00110692"/>
    <w:rsid w:val="001109B9"/>
    <w:rsid w:val="00110B4F"/>
    <w:rsid w:val="00110CBA"/>
    <w:rsid w:val="001118A9"/>
    <w:rsid w:val="0011259B"/>
    <w:rsid w:val="0011318A"/>
    <w:rsid w:val="00114615"/>
    <w:rsid w:val="00114779"/>
    <w:rsid w:val="00115D80"/>
    <w:rsid w:val="00115E6C"/>
    <w:rsid w:val="001162AC"/>
    <w:rsid w:val="00120EF1"/>
    <w:rsid w:val="00120F4E"/>
    <w:rsid w:val="00124634"/>
    <w:rsid w:val="001246E8"/>
    <w:rsid w:val="00125AE3"/>
    <w:rsid w:val="00126D85"/>
    <w:rsid w:val="00127601"/>
    <w:rsid w:val="00127B14"/>
    <w:rsid w:val="0013084B"/>
    <w:rsid w:val="00130991"/>
    <w:rsid w:val="00130A62"/>
    <w:rsid w:val="00132116"/>
    <w:rsid w:val="0013295A"/>
    <w:rsid w:val="00135213"/>
    <w:rsid w:val="00135585"/>
    <w:rsid w:val="001357B7"/>
    <w:rsid w:val="00135F29"/>
    <w:rsid w:val="00136E06"/>
    <w:rsid w:val="00136FC8"/>
    <w:rsid w:val="00140401"/>
    <w:rsid w:val="0014067D"/>
    <w:rsid w:val="001407A2"/>
    <w:rsid w:val="00141337"/>
    <w:rsid w:val="00141BD0"/>
    <w:rsid w:val="0014293C"/>
    <w:rsid w:val="001441C2"/>
    <w:rsid w:val="001450E3"/>
    <w:rsid w:val="001462CB"/>
    <w:rsid w:val="00146A35"/>
    <w:rsid w:val="00146BE8"/>
    <w:rsid w:val="00146C75"/>
    <w:rsid w:val="00146EF6"/>
    <w:rsid w:val="00147766"/>
    <w:rsid w:val="00147E2A"/>
    <w:rsid w:val="00150848"/>
    <w:rsid w:val="001508D5"/>
    <w:rsid w:val="001509AD"/>
    <w:rsid w:val="00150D19"/>
    <w:rsid w:val="0015155C"/>
    <w:rsid w:val="00151CF4"/>
    <w:rsid w:val="00152419"/>
    <w:rsid w:val="00152D18"/>
    <w:rsid w:val="00152ECF"/>
    <w:rsid w:val="0015303D"/>
    <w:rsid w:val="001537DE"/>
    <w:rsid w:val="00153B46"/>
    <w:rsid w:val="00153E07"/>
    <w:rsid w:val="0015426E"/>
    <w:rsid w:val="00154331"/>
    <w:rsid w:val="001543F4"/>
    <w:rsid w:val="00154966"/>
    <w:rsid w:val="00155188"/>
    <w:rsid w:val="00155828"/>
    <w:rsid w:val="00160D62"/>
    <w:rsid w:val="0016115A"/>
    <w:rsid w:val="0016178E"/>
    <w:rsid w:val="00161CC6"/>
    <w:rsid w:val="0016244B"/>
    <w:rsid w:val="001629CA"/>
    <w:rsid w:val="00163B0F"/>
    <w:rsid w:val="001647D4"/>
    <w:rsid w:val="00165341"/>
    <w:rsid w:val="0016550F"/>
    <w:rsid w:val="0016570A"/>
    <w:rsid w:val="00165BD6"/>
    <w:rsid w:val="00165BFC"/>
    <w:rsid w:val="001677E5"/>
    <w:rsid w:val="0017075A"/>
    <w:rsid w:val="00170BA2"/>
    <w:rsid w:val="00171787"/>
    <w:rsid w:val="001717AE"/>
    <w:rsid w:val="0017340F"/>
    <w:rsid w:val="00173CBD"/>
    <w:rsid w:val="00173F8B"/>
    <w:rsid w:val="00174488"/>
    <w:rsid w:val="001744AC"/>
    <w:rsid w:val="001746AA"/>
    <w:rsid w:val="001753DC"/>
    <w:rsid w:val="0017649F"/>
    <w:rsid w:val="0017725D"/>
    <w:rsid w:val="001777D0"/>
    <w:rsid w:val="001800B6"/>
    <w:rsid w:val="0018084B"/>
    <w:rsid w:val="001824F4"/>
    <w:rsid w:val="0018502E"/>
    <w:rsid w:val="0018524D"/>
    <w:rsid w:val="0018583E"/>
    <w:rsid w:val="00185BD9"/>
    <w:rsid w:val="00185C8E"/>
    <w:rsid w:val="00186226"/>
    <w:rsid w:val="0018655E"/>
    <w:rsid w:val="00187AD3"/>
    <w:rsid w:val="00190160"/>
    <w:rsid w:val="00190277"/>
    <w:rsid w:val="00190649"/>
    <w:rsid w:val="00191185"/>
    <w:rsid w:val="001921E1"/>
    <w:rsid w:val="00192399"/>
    <w:rsid w:val="00193216"/>
    <w:rsid w:val="00193958"/>
    <w:rsid w:val="00194E3B"/>
    <w:rsid w:val="00195300"/>
    <w:rsid w:val="00195A1A"/>
    <w:rsid w:val="00195E69"/>
    <w:rsid w:val="00196156"/>
    <w:rsid w:val="00196A4F"/>
    <w:rsid w:val="00196C1E"/>
    <w:rsid w:val="0019746D"/>
    <w:rsid w:val="001A1329"/>
    <w:rsid w:val="001A15B5"/>
    <w:rsid w:val="001A1A15"/>
    <w:rsid w:val="001A28C1"/>
    <w:rsid w:val="001A2E0B"/>
    <w:rsid w:val="001A2E37"/>
    <w:rsid w:val="001A376F"/>
    <w:rsid w:val="001A3E0B"/>
    <w:rsid w:val="001A4D34"/>
    <w:rsid w:val="001A7096"/>
    <w:rsid w:val="001A7DE1"/>
    <w:rsid w:val="001B0070"/>
    <w:rsid w:val="001B1C4A"/>
    <w:rsid w:val="001B1D12"/>
    <w:rsid w:val="001B1E2B"/>
    <w:rsid w:val="001B2697"/>
    <w:rsid w:val="001B2B49"/>
    <w:rsid w:val="001B2F48"/>
    <w:rsid w:val="001B3109"/>
    <w:rsid w:val="001B3235"/>
    <w:rsid w:val="001B4DBE"/>
    <w:rsid w:val="001B4F01"/>
    <w:rsid w:val="001B55CC"/>
    <w:rsid w:val="001B5F30"/>
    <w:rsid w:val="001B7467"/>
    <w:rsid w:val="001C0497"/>
    <w:rsid w:val="001C05E2"/>
    <w:rsid w:val="001C1279"/>
    <w:rsid w:val="001C1A4D"/>
    <w:rsid w:val="001C1D18"/>
    <w:rsid w:val="001C1EF9"/>
    <w:rsid w:val="001C2AC0"/>
    <w:rsid w:val="001C329E"/>
    <w:rsid w:val="001C33C6"/>
    <w:rsid w:val="001C33E8"/>
    <w:rsid w:val="001C37DE"/>
    <w:rsid w:val="001C3F2E"/>
    <w:rsid w:val="001C3F50"/>
    <w:rsid w:val="001C3FBE"/>
    <w:rsid w:val="001C4ADF"/>
    <w:rsid w:val="001C539D"/>
    <w:rsid w:val="001C5CE7"/>
    <w:rsid w:val="001C682E"/>
    <w:rsid w:val="001C7D1D"/>
    <w:rsid w:val="001D026E"/>
    <w:rsid w:val="001D17CB"/>
    <w:rsid w:val="001D1817"/>
    <w:rsid w:val="001D2251"/>
    <w:rsid w:val="001D333B"/>
    <w:rsid w:val="001D3441"/>
    <w:rsid w:val="001D45E6"/>
    <w:rsid w:val="001D4B6A"/>
    <w:rsid w:val="001E2582"/>
    <w:rsid w:val="001E34A6"/>
    <w:rsid w:val="001E3574"/>
    <w:rsid w:val="001E3D9A"/>
    <w:rsid w:val="001E3F7D"/>
    <w:rsid w:val="001E485B"/>
    <w:rsid w:val="001E4EF9"/>
    <w:rsid w:val="001E54A1"/>
    <w:rsid w:val="001E5531"/>
    <w:rsid w:val="001E5BBF"/>
    <w:rsid w:val="001E6575"/>
    <w:rsid w:val="001E685E"/>
    <w:rsid w:val="001E6B61"/>
    <w:rsid w:val="001E6E2F"/>
    <w:rsid w:val="001E729F"/>
    <w:rsid w:val="001E76A9"/>
    <w:rsid w:val="001E7F37"/>
    <w:rsid w:val="001F0F82"/>
    <w:rsid w:val="001F15D1"/>
    <w:rsid w:val="001F1D7E"/>
    <w:rsid w:val="001F2BE6"/>
    <w:rsid w:val="001F2C07"/>
    <w:rsid w:val="001F3A1D"/>
    <w:rsid w:val="001F43AA"/>
    <w:rsid w:val="001F475D"/>
    <w:rsid w:val="001F5351"/>
    <w:rsid w:val="001F5FB9"/>
    <w:rsid w:val="001F6707"/>
    <w:rsid w:val="001F6C90"/>
    <w:rsid w:val="001F72F1"/>
    <w:rsid w:val="001F7A3D"/>
    <w:rsid w:val="00200214"/>
    <w:rsid w:val="002004FD"/>
    <w:rsid w:val="00200622"/>
    <w:rsid w:val="00200B65"/>
    <w:rsid w:val="00200CE9"/>
    <w:rsid w:val="00201362"/>
    <w:rsid w:val="00201831"/>
    <w:rsid w:val="00201AAE"/>
    <w:rsid w:val="002029D6"/>
    <w:rsid w:val="002039AB"/>
    <w:rsid w:val="00203BAD"/>
    <w:rsid w:val="00206763"/>
    <w:rsid w:val="00206E4F"/>
    <w:rsid w:val="00206F77"/>
    <w:rsid w:val="002070EA"/>
    <w:rsid w:val="0021252D"/>
    <w:rsid w:val="0021258A"/>
    <w:rsid w:val="00212BE4"/>
    <w:rsid w:val="002137A9"/>
    <w:rsid w:val="002145BA"/>
    <w:rsid w:val="002164BD"/>
    <w:rsid w:val="00216B52"/>
    <w:rsid w:val="00220541"/>
    <w:rsid w:val="002211ED"/>
    <w:rsid w:val="002212C5"/>
    <w:rsid w:val="002217FA"/>
    <w:rsid w:val="00221B7A"/>
    <w:rsid w:val="00221CC4"/>
    <w:rsid w:val="00222256"/>
    <w:rsid w:val="00222D76"/>
    <w:rsid w:val="00223139"/>
    <w:rsid w:val="00223354"/>
    <w:rsid w:val="00223AAF"/>
    <w:rsid w:val="002250C1"/>
    <w:rsid w:val="002267FD"/>
    <w:rsid w:val="00226E51"/>
    <w:rsid w:val="002277C4"/>
    <w:rsid w:val="00227A5B"/>
    <w:rsid w:val="0023073E"/>
    <w:rsid w:val="0023083C"/>
    <w:rsid w:val="0023142B"/>
    <w:rsid w:val="00231851"/>
    <w:rsid w:val="00233204"/>
    <w:rsid w:val="0023466F"/>
    <w:rsid w:val="00234829"/>
    <w:rsid w:val="00235751"/>
    <w:rsid w:val="00235BA6"/>
    <w:rsid w:val="002369B4"/>
    <w:rsid w:val="00236B08"/>
    <w:rsid w:val="0023769E"/>
    <w:rsid w:val="002402C5"/>
    <w:rsid w:val="0024086B"/>
    <w:rsid w:val="0024157E"/>
    <w:rsid w:val="002425CE"/>
    <w:rsid w:val="00242B6F"/>
    <w:rsid w:val="002435E9"/>
    <w:rsid w:val="002438CE"/>
    <w:rsid w:val="00243B54"/>
    <w:rsid w:val="002448E3"/>
    <w:rsid w:val="00244BD5"/>
    <w:rsid w:val="00244D46"/>
    <w:rsid w:val="00244E70"/>
    <w:rsid w:val="00245079"/>
    <w:rsid w:val="00245491"/>
    <w:rsid w:val="00245F75"/>
    <w:rsid w:val="002464B9"/>
    <w:rsid w:val="00247184"/>
    <w:rsid w:val="00247D24"/>
    <w:rsid w:val="00250856"/>
    <w:rsid w:val="002515A9"/>
    <w:rsid w:val="00251DAF"/>
    <w:rsid w:val="002538C0"/>
    <w:rsid w:val="00253A37"/>
    <w:rsid w:val="00253DD0"/>
    <w:rsid w:val="002544B7"/>
    <w:rsid w:val="00254C69"/>
    <w:rsid w:val="00255390"/>
    <w:rsid w:val="00255723"/>
    <w:rsid w:val="00255F65"/>
    <w:rsid w:val="00256C0B"/>
    <w:rsid w:val="00256E21"/>
    <w:rsid w:val="002570F1"/>
    <w:rsid w:val="00260009"/>
    <w:rsid w:val="00262D7A"/>
    <w:rsid w:val="002633B6"/>
    <w:rsid w:val="002638A3"/>
    <w:rsid w:val="00264199"/>
    <w:rsid w:val="002643C4"/>
    <w:rsid w:val="002647ED"/>
    <w:rsid w:val="00264A19"/>
    <w:rsid w:val="00264C0A"/>
    <w:rsid w:val="00264F22"/>
    <w:rsid w:val="00265FE4"/>
    <w:rsid w:val="002672AB"/>
    <w:rsid w:val="00267BEF"/>
    <w:rsid w:val="00267D7F"/>
    <w:rsid w:val="00271FF8"/>
    <w:rsid w:val="002728D8"/>
    <w:rsid w:val="00273D68"/>
    <w:rsid w:val="00273D8D"/>
    <w:rsid w:val="0027417E"/>
    <w:rsid w:val="002745F0"/>
    <w:rsid w:val="002762C7"/>
    <w:rsid w:val="00276D40"/>
    <w:rsid w:val="00277835"/>
    <w:rsid w:val="00280F66"/>
    <w:rsid w:val="0028181F"/>
    <w:rsid w:val="00283210"/>
    <w:rsid w:val="00283A17"/>
    <w:rsid w:val="00284A40"/>
    <w:rsid w:val="002852AC"/>
    <w:rsid w:val="00285391"/>
    <w:rsid w:val="002854B4"/>
    <w:rsid w:val="00286925"/>
    <w:rsid w:val="00290890"/>
    <w:rsid w:val="00290899"/>
    <w:rsid w:val="00291037"/>
    <w:rsid w:val="002920CA"/>
    <w:rsid w:val="00292908"/>
    <w:rsid w:val="00293EBF"/>
    <w:rsid w:val="0029403C"/>
    <w:rsid w:val="00294357"/>
    <w:rsid w:val="002948C1"/>
    <w:rsid w:val="00295500"/>
    <w:rsid w:val="002957A5"/>
    <w:rsid w:val="00295E0E"/>
    <w:rsid w:val="0029604E"/>
    <w:rsid w:val="00297C11"/>
    <w:rsid w:val="002A1227"/>
    <w:rsid w:val="002A25FD"/>
    <w:rsid w:val="002A2CA4"/>
    <w:rsid w:val="002A2CB2"/>
    <w:rsid w:val="002A3340"/>
    <w:rsid w:val="002A358C"/>
    <w:rsid w:val="002A3820"/>
    <w:rsid w:val="002A3C97"/>
    <w:rsid w:val="002A4D8C"/>
    <w:rsid w:val="002A585C"/>
    <w:rsid w:val="002A585F"/>
    <w:rsid w:val="002A5B95"/>
    <w:rsid w:val="002A7B55"/>
    <w:rsid w:val="002B0BB7"/>
    <w:rsid w:val="002B0F63"/>
    <w:rsid w:val="002B1EF9"/>
    <w:rsid w:val="002B29BD"/>
    <w:rsid w:val="002B3108"/>
    <w:rsid w:val="002B3973"/>
    <w:rsid w:val="002B5241"/>
    <w:rsid w:val="002B569C"/>
    <w:rsid w:val="002B5E91"/>
    <w:rsid w:val="002B606C"/>
    <w:rsid w:val="002B6D6D"/>
    <w:rsid w:val="002B72F7"/>
    <w:rsid w:val="002B7E4F"/>
    <w:rsid w:val="002B7F1B"/>
    <w:rsid w:val="002C101A"/>
    <w:rsid w:val="002C1726"/>
    <w:rsid w:val="002C1D48"/>
    <w:rsid w:val="002C1F6F"/>
    <w:rsid w:val="002C30BD"/>
    <w:rsid w:val="002C3EA7"/>
    <w:rsid w:val="002C425B"/>
    <w:rsid w:val="002C5288"/>
    <w:rsid w:val="002C5861"/>
    <w:rsid w:val="002C59B2"/>
    <w:rsid w:val="002C59E7"/>
    <w:rsid w:val="002C644F"/>
    <w:rsid w:val="002C702A"/>
    <w:rsid w:val="002C7964"/>
    <w:rsid w:val="002D13C2"/>
    <w:rsid w:val="002D156D"/>
    <w:rsid w:val="002D1603"/>
    <w:rsid w:val="002D18CD"/>
    <w:rsid w:val="002D1DF3"/>
    <w:rsid w:val="002D2CF4"/>
    <w:rsid w:val="002D31C6"/>
    <w:rsid w:val="002D4541"/>
    <w:rsid w:val="002D4743"/>
    <w:rsid w:val="002D49CC"/>
    <w:rsid w:val="002D4A3E"/>
    <w:rsid w:val="002D59DA"/>
    <w:rsid w:val="002D5CC6"/>
    <w:rsid w:val="002D5FE4"/>
    <w:rsid w:val="002D6375"/>
    <w:rsid w:val="002D73AE"/>
    <w:rsid w:val="002E0720"/>
    <w:rsid w:val="002E13A4"/>
    <w:rsid w:val="002E2809"/>
    <w:rsid w:val="002E3BA1"/>
    <w:rsid w:val="002E3EAA"/>
    <w:rsid w:val="002E46C7"/>
    <w:rsid w:val="002E4747"/>
    <w:rsid w:val="002E475E"/>
    <w:rsid w:val="002E52E6"/>
    <w:rsid w:val="002E5EB5"/>
    <w:rsid w:val="002E6300"/>
    <w:rsid w:val="002E6579"/>
    <w:rsid w:val="002E722D"/>
    <w:rsid w:val="002E749F"/>
    <w:rsid w:val="002F014E"/>
    <w:rsid w:val="002F0442"/>
    <w:rsid w:val="002F04B0"/>
    <w:rsid w:val="002F0CC5"/>
    <w:rsid w:val="002F1862"/>
    <w:rsid w:val="002F4034"/>
    <w:rsid w:val="002F44C4"/>
    <w:rsid w:val="002F4DE7"/>
    <w:rsid w:val="002F6E7C"/>
    <w:rsid w:val="003002C6"/>
    <w:rsid w:val="00300367"/>
    <w:rsid w:val="00300A6A"/>
    <w:rsid w:val="00301438"/>
    <w:rsid w:val="003017FD"/>
    <w:rsid w:val="00301826"/>
    <w:rsid w:val="00302284"/>
    <w:rsid w:val="0030271B"/>
    <w:rsid w:val="00303066"/>
    <w:rsid w:val="0030307F"/>
    <w:rsid w:val="003034B0"/>
    <w:rsid w:val="00303543"/>
    <w:rsid w:val="003043D7"/>
    <w:rsid w:val="003048A8"/>
    <w:rsid w:val="0030495F"/>
    <w:rsid w:val="00304E32"/>
    <w:rsid w:val="00304EC1"/>
    <w:rsid w:val="00305297"/>
    <w:rsid w:val="00305CAE"/>
    <w:rsid w:val="00306347"/>
    <w:rsid w:val="0031101F"/>
    <w:rsid w:val="003118BD"/>
    <w:rsid w:val="00311A16"/>
    <w:rsid w:val="00311D12"/>
    <w:rsid w:val="0031284F"/>
    <w:rsid w:val="003129B3"/>
    <w:rsid w:val="00312C03"/>
    <w:rsid w:val="00312CC6"/>
    <w:rsid w:val="00313571"/>
    <w:rsid w:val="003154EC"/>
    <w:rsid w:val="00315698"/>
    <w:rsid w:val="00315A72"/>
    <w:rsid w:val="00315E98"/>
    <w:rsid w:val="00316093"/>
    <w:rsid w:val="0031660A"/>
    <w:rsid w:val="00316A79"/>
    <w:rsid w:val="003170E9"/>
    <w:rsid w:val="00320295"/>
    <w:rsid w:val="003202BC"/>
    <w:rsid w:val="003210C1"/>
    <w:rsid w:val="0032181A"/>
    <w:rsid w:val="00321BFA"/>
    <w:rsid w:val="00321D49"/>
    <w:rsid w:val="003233BB"/>
    <w:rsid w:val="00323AC8"/>
    <w:rsid w:val="00325F92"/>
    <w:rsid w:val="00326BCC"/>
    <w:rsid w:val="003272D7"/>
    <w:rsid w:val="003307EA"/>
    <w:rsid w:val="00331270"/>
    <w:rsid w:val="0033145C"/>
    <w:rsid w:val="0033251E"/>
    <w:rsid w:val="00332C05"/>
    <w:rsid w:val="003338D2"/>
    <w:rsid w:val="00333B45"/>
    <w:rsid w:val="00333CAB"/>
    <w:rsid w:val="00334614"/>
    <w:rsid w:val="003364D3"/>
    <w:rsid w:val="003365E2"/>
    <w:rsid w:val="00336776"/>
    <w:rsid w:val="003373B5"/>
    <w:rsid w:val="00337479"/>
    <w:rsid w:val="00337865"/>
    <w:rsid w:val="00340754"/>
    <w:rsid w:val="003419D7"/>
    <w:rsid w:val="00345713"/>
    <w:rsid w:val="003463ED"/>
    <w:rsid w:val="00346AAB"/>
    <w:rsid w:val="00346C5E"/>
    <w:rsid w:val="003476E6"/>
    <w:rsid w:val="00347ABE"/>
    <w:rsid w:val="00347E45"/>
    <w:rsid w:val="003502C0"/>
    <w:rsid w:val="00350683"/>
    <w:rsid w:val="003525C3"/>
    <w:rsid w:val="00352921"/>
    <w:rsid w:val="00352BE1"/>
    <w:rsid w:val="00353425"/>
    <w:rsid w:val="003544F9"/>
    <w:rsid w:val="00354531"/>
    <w:rsid w:val="00357A4B"/>
    <w:rsid w:val="00357C80"/>
    <w:rsid w:val="0036067F"/>
    <w:rsid w:val="003615C7"/>
    <w:rsid w:val="00361E47"/>
    <w:rsid w:val="00361E69"/>
    <w:rsid w:val="00362596"/>
    <w:rsid w:val="003649A4"/>
    <w:rsid w:val="003649AE"/>
    <w:rsid w:val="00364ACF"/>
    <w:rsid w:val="003650DC"/>
    <w:rsid w:val="00365A21"/>
    <w:rsid w:val="003666B7"/>
    <w:rsid w:val="00367720"/>
    <w:rsid w:val="00367B9C"/>
    <w:rsid w:val="00367CDD"/>
    <w:rsid w:val="0037069C"/>
    <w:rsid w:val="00370DF3"/>
    <w:rsid w:val="003717F5"/>
    <w:rsid w:val="00371D9E"/>
    <w:rsid w:val="00373A20"/>
    <w:rsid w:val="00373FFF"/>
    <w:rsid w:val="00374112"/>
    <w:rsid w:val="0037563B"/>
    <w:rsid w:val="00375900"/>
    <w:rsid w:val="00375DF7"/>
    <w:rsid w:val="00376235"/>
    <w:rsid w:val="0037642F"/>
    <w:rsid w:val="0037760F"/>
    <w:rsid w:val="003827F7"/>
    <w:rsid w:val="00382B5E"/>
    <w:rsid w:val="00382F7B"/>
    <w:rsid w:val="00383105"/>
    <w:rsid w:val="00383B0E"/>
    <w:rsid w:val="00383CDB"/>
    <w:rsid w:val="00383FFA"/>
    <w:rsid w:val="00384025"/>
    <w:rsid w:val="00385199"/>
    <w:rsid w:val="00385447"/>
    <w:rsid w:val="003855C9"/>
    <w:rsid w:val="003857B7"/>
    <w:rsid w:val="00386733"/>
    <w:rsid w:val="00387561"/>
    <w:rsid w:val="003875DB"/>
    <w:rsid w:val="00387BAB"/>
    <w:rsid w:val="00387D8E"/>
    <w:rsid w:val="0039020C"/>
    <w:rsid w:val="00391EAA"/>
    <w:rsid w:val="0039255F"/>
    <w:rsid w:val="00392D9B"/>
    <w:rsid w:val="00393EB3"/>
    <w:rsid w:val="0039410A"/>
    <w:rsid w:val="00396223"/>
    <w:rsid w:val="003968ED"/>
    <w:rsid w:val="00397340"/>
    <w:rsid w:val="00397850"/>
    <w:rsid w:val="00397E64"/>
    <w:rsid w:val="003A00E3"/>
    <w:rsid w:val="003A0B85"/>
    <w:rsid w:val="003A0F1A"/>
    <w:rsid w:val="003A1961"/>
    <w:rsid w:val="003A1F44"/>
    <w:rsid w:val="003A3A27"/>
    <w:rsid w:val="003A43ED"/>
    <w:rsid w:val="003A4F13"/>
    <w:rsid w:val="003A52CB"/>
    <w:rsid w:val="003A567C"/>
    <w:rsid w:val="003B0EFA"/>
    <w:rsid w:val="003B1128"/>
    <w:rsid w:val="003B2129"/>
    <w:rsid w:val="003B3712"/>
    <w:rsid w:val="003B5551"/>
    <w:rsid w:val="003B74A2"/>
    <w:rsid w:val="003B7B2C"/>
    <w:rsid w:val="003C0606"/>
    <w:rsid w:val="003C181A"/>
    <w:rsid w:val="003C2754"/>
    <w:rsid w:val="003C2DBA"/>
    <w:rsid w:val="003C440A"/>
    <w:rsid w:val="003C4666"/>
    <w:rsid w:val="003C56C9"/>
    <w:rsid w:val="003C56FD"/>
    <w:rsid w:val="003C5A0C"/>
    <w:rsid w:val="003C5C4A"/>
    <w:rsid w:val="003C6C39"/>
    <w:rsid w:val="003C6CA6"/>
    <w:rsid w:val="003C6DCB"/>
    <w:rsid w:val="003D0277"/>
    <w:rsid w:val="003D0BF3"/>
    <w:rsid w:val="003D0C13"/>
    <w:rsid w:val="003D18CA"/>
    <w:rsid w:val="003D1FBA"/>
    <w:rsid w:val="003D253B"/>
    <w:rsid w:val="003D3BB7"/>
    <w:rsid w:val="003D3DDC"/>
    <w:rsid w:val="003D41B5"/>
    <w:rsid w:val="003D44DA"/>
    <w:rsid w:val="003D4B4E"/>
    <w:rsid w:val="003D4BBC"/>
    <w:rsid w:val="003D4C9F"/>
    <w:rsid w:val="003D54FC"/>
    <w:rsid w:val="003D5808"/>
    <w:rsid w:val="003D5F98"/>
    <w:rsid w:val="003D6655"/>
    <w:rsid w:val="003D69EF"/>
    <w:rsid w:val="003D7205"/>
    <w:rsid w:val="003E038F"/>
    <w:rsid w:val="003E0477"/>
    <w:rsid w:val="003E2247"/>
    <w:rsid w:val="003E2B51"/>
    <w:rsid w:val="003E2DBE"/>
    <w:rsid w:val="003E3187"/>
    <w:rsid w:val="003E40D4"/>
    <w:rsid w:val="003E422C"/>
    <w:rsid w:val="003E4355"/>
    <w:rsid w:val="003E4913"/>
    <w:rsid w:val="003E5D30"/>
    <w:rsid w:val="003E5D9F"/>
    <w:rsid w:val="003E61E2"/>
    <w:rsid w:val="003E7383"/>
    <w:rsid w:val="003F1A6D"/>
    <w:rsid w:val="003F1DC9"/>
    <w:rsid w:val="003F2616"/>
    <w:rsid w:val="003F374D"/>
    <w:rsid w:val="003F3ED3"/>
    <w:rsid w:val="003F419C"/>
    <w:rsid w:val="003F46FD"/>
    <w:rsid w:val="003F4A27"/>
    <w:rsid w:val="003F5BC7"/>
    <w:rsid w:val="004003F9"/>
    <w:rsid w:val="00401688"/>
    <w:rsid w:val="004021C6"/>
    <w:rsid w:val="004022C1"/>
    <w:rsid w:val="0040367B"/>
    <w:rsid w:val="00403C3C"/>
    <w:rsid w:val="00403DEE"/>
    <w:rsid w:val="0040558D"/>
    <w:rsid w:val="00406F37"/>
    <w:rsid w:val="00407EE1"/>
    <w:rsid w:val="00410C96"/>
    <w:rsid w:val="00410DD8"/>
    <w:rsid w:val="00410F87"/>
    <w:rsid w:val="0041187D"/>
    <w:rsid w:val="00412806"/>
    <w:rsid w:val="00412827"/>
    <w:rsid w:val="00413C4F"/>
    <w:rsid w:val="004144ED"/>
    <w:rsid w:val="004144F6"/>
    <w:rsid w:val="00415CFF"/>
    <w:rsid w:val="00416E38"/>
    <w:rsid w:val="00417808"/>
    <w:rsid w:val="0042141E"/>
    <w:rsid w:val="004216D9"/>
    <w:rsid w:val="00421820"/>
    <w:rsid w:val="0042225E"/>
    <w:rsid w:val="00423388"/>
    <w:rsid w:val="00424BE3"/>
    <w:rsid w:val="00426E86"/>
    <w:rsid w:val="004270B2"/>
    <w:rsid w:val="00427207"/>
    <w:rsid w:val="00427AA5"/>
    <w:rsid w:val="004307E0"/>
    <w:rsid w:val="00430ED9"/>
    <w:rsid w:val="00431510"/>
    <w:rsid w:val="00432A66"/>
    <w:rsid w:val="00432FD2"/>
    <w:rsid w:val="0043343E"/>
    <w:rsid w:val="00433ED4"/>
    <w:rsid w:val="00434A26"/>
    <w:rsid w:val="0043510F"/>
    <w:rsid w:val="0043588B"/>
    <w:rsid w:val="00435FA0"/>
    <w:rsid w:val="004367E5"/>
    <w:rsid w:val="00437C7E"/>
    <w:rsid w:val="00440603"/>
    <w:rsid w:val="00441082"/>
    <w:rsid w:val="004413EC"/>
    <w:rsid w:val="00442486"/>
    <w:rsid w:val="00442853"/>
    <w:rsid w:val="00442D75"/>
    <w:rsid w:val="00444AF0"/>
    <w:rsid w:val="00444C1E"/>
    <w:rsid w:val="004454FE"/>
    <w:rsid w:val="004456A2"/>
    <w:rsid w:val="00445927"/>
    <w:rsid w:val="0044622B"/>
    <w:rsid w:val="0044640F"/>
    <w:rsid w:val="0044704D"/>
    <w:rsid w:val="0045119B"/>
    <w:rsid w:val="00453251"/>
    <w:rsid w:val="0045423C"/>
    <w:rsid w:val="00454850"/>
    <w:rsid w:val="00454F7E"/>
    <w:rsid w:val="004552AD"/>
    <w:rsid w:val="00455CD2"/>
    <w:rsid w:val="00455D21"/>
    <w:rsid w:val="00457F52"/>
    <w:rsid w:val="00462C7B"/>
    <w:rsid w:val="00463BDA"/>
    <w:rsid w:val="0046413C"/>
    <w:rsid w:val="004646C0"/>
    <w:rsid w:val="00467BCC"/>
    <w:rsid w:val="004702F3"/>
    <w:rsid w:val="004703CC"/>
    <w:rsid w:val="00470904"/>
    <w:rsid w:val="00471533"/>
    <w:rsid w:val="004719F8"/>
    <w:rsid w:val="0047283E"/>
    <w:rsid w:val="00474BA4"/>
    <w:rsid w:val="00475C30"/>
    <w:rsid w:val="00480607"/>
    <w:rsid w:val="00483055"/>
    <w:rsid w:val="004835CD"/>
    <w:rsid w:val="00483C15"/>
    <w:rsid w:val="00484166"/>
    <w:rsid w:val="0048423E"/>
    <w:rsid w:val="004848FA"/>
    <w:rsid w:val="0048581B"/>
    <w:rsid w:val="004868DE"/>
    <w:rsid w:val="00486C62"/>
    <w:rsid w:val="00487A3C"/>
    <w:rsid w:val="004934A3"/>
    <w:rsid w:val="0049464C"/>
    <w:rsid w:val="004963BF"/>
    <w:rsid w:val="00496DEB"/>
    <w:rsid w:val="004A1AA9"/>
    <w:rsid w:val="004A386F"/>
    <w:rsid w:val="004A4957"/>
    <w:rsid w:val="004A5254"/>
    <w:rsid w:val="004A5269"/>
    <w:rsid w:val="004A5A34"/>
    <w:rsid w:val="004A61CD"/>
    <w:rsid w:val="004A67EC"/>
    <w:rsid w:val="004A75EE"/>
    <w:rsid w:val="004A794E"/>
    <w:rsid w:val="004B15C7"/>
    <w:rsid w:val="004B196D"/>
    <w:rsid w:val="004B20F8"/>
    <w:rsid w:val="004B2663"/>
    <w:rsid w:val="004B3309"/>
    <w:rsid w:val="004B6E64"/>
    <w:rsid w:val="004B725D"/>
    <w:rsid w:val="004B763A"/>
    <w:rsid w:val="004C0277"/>
    <w:rsid w:val="004C0A4E"/>
    <w:rsid w:val="004C193B"/>
    <w:rsid w:val="004C1C64"/>
    <w:rsid w:val="004C1CC9"/>
    <w:rsid w:val="004C231D"/>
    <w:rsid w:val="004C3044"/>
    <w:rsid w:val="004C314A"/>
    <w:rsid w:val="004C335D"/>
    <w:rsid w:val="004C3661"/>
    <w:rsid w:val="004C3E97"/>
    <w:rsid w:val="004C3F8B"/>
    <w:rsid w:val="004C4E54"/>
    <w:rsid w:val="004C5052"/>
    <w:rsid w:val="004C5A9E"/>
    <w:rsid w:val="004C636D"/>
    <w:rsid w:val="004C6C10"/>
    <w:rsid w:val="004C6C1B"/>
    <w:rsid w:val="004C6CAB"/>
    <w:rsid w:val="004C7685"/>
    <w:rsid w:val="004C79B0"/>
    <w:rsid w:val="004D011C"/>
    <w:rsid w:val="004D0353"/>
    <w:rsid w:val="004D1475"/>
    <w:rsid w:val="004D1689"/>
    <w:rsid w:val="004D1B15"/>
    <w:rsid w:val="004D2224"/>
    <w:rsid w:val="004D2AEA"/>
    <w:rsid w:val="004D3E05"/>
    <w:rsid w:val="004D4452"/>
    <w:rsid w:val="004D49E0"/>
    <w:rsid w:val="004D59F9"/>
    <w:rsid w:val="004D5B23"/>
    <w:rsid w:val="004D61F1"/>
    <w:rsid w:val="004D62A3"/>
    <w:rsid w:val="004D6C00"/>
    <w:rsid w:val="004E0B9C"/>
    <w:rsid w:val="004E0CB3"/>
    <w:rsid w:val="004E1549"/>
    <w:rsid w:val="004E1D51"/>
    <w:rsid w:val="004E20EB"/>
    <w:rsid w:val="004E29DD"/>
    <w:rsid w:val="004E3366"/>
    <w:rsid w:val="004E3451"/>
    <w:rsid w:val="004E3B7B"/>
    <w:rsid w:val="004E3D00"/>
    <w:rsid w:val="004E493A"/>
    <w:rsid w:val="004E735B"/>
    <w:rsid w:val="004F0D58"/>
    <w:rsid w:val="004F12DF"/>
    <w:rsid w:val="004F3FCA"/>
    <w:rsid w:val="004F4EA8"/>
    <w:rsid w:val="004F5D95"/>
    <w:rsid w:val="004F73C0"/>
    <w:rsid w:val="004F7D60"/>
    <w:rsid w:val="00500103"/>
    <w:rsid w:val="00500D03"/>
    <w:rsid w:val="005025A3"/>
    <w:rsid w:val="0050478F"/>
    <w:rsid w:val="00504CE3"/>
    <w:rsid w:val="005063AD"/>
    <w:rsid w:val="00507554"/>
    <w:rsid w:val="0050768F"/>
    <w:rsid w:val="00511EA9"/>
    <w:rsid w:val="00512B3B"/>
    <w:rsid w:val="0051423A"/>
    <w:rsid w:val="005142AA"/>
    <w:rsid w:val="005146C5"/>
    <w:rsid w:val="0051470D"/>
    <w:rsid w:val="005154D4"/>
    <w:rsid w:val="0051590E"/>
    <w:rsid w:val="00515BF5"/>
    <w:rsid w:val="00516DDB"/>
    <w:rsid w:val="00516E8C"/>
    <w:rsid w:val="005179F0"/>
    <w:rsid w:val="00520156"/>
    <w:rsid w:val="00521170"/>
    <w:rsid w:val="00521BF0"/>
    <w:rsid w:val="00521FAC"/>
    <w:rsid w:val="005229F2"/>
    <w:rsid w:val="00522CFE"/>
    <w:rsid w:val="00523135"/>
    <w:rsid w:val="005236F2"/>
    <w:rsid w:val="00523BAC"/>
    <w:rsid w:val="005244E1"/>
    <w:rsid w:val="00524730"/>
    <w:rsid w:val="00525839"/>
    <w:rsid w:val="0052669A"/>
    <w:rsid w:val="0052786D"/>
    <w:rsid w:val="00527A7A"/>
    <w:rsid w:val="00527C0F"/>
    <w:rsid w:val="005305E7"/>
    <w:rsid w:val="00530653"/>
    <w:rsid w:val="00530C6B"/>
    <w:rsid w:val="00530D9D"/>
    <w:rsid w:val="005312ED"/>
    <w:rsid w:val="00531B49"/>
    <w:rsid w:val="00532D3B"/>
    <w:rsid w:val="00533033"/>
    <w:rsid w:val="00534EF4"/>
    <w:rsid w:val="005358DE"/>
    <w:rsid w:val="00536481"/>
    <w:rsid w:val="00537D7F"/>
    <w:rsid w:val="005400A1"/>
    <w:rsid w:val="00540146"/>
    <w:rsid w:val="005405A4"/>
    <w:rsid w:val="005409F3"/>
    <w:rsid w:val="00541561"/>
    <w:rsid w:val="00541D7C"/>
    <w:rsid w:val="00542D12"/>
    <w:rsid w:val="0054315C"/>
    <w:rsid w:val="00543D62"/>
    <w:rsid w:val="00545ECB"/>
    <w:rsid w:val="005462F6"/>
    <w:rsid w:val="005465CA"/>
    <w:rsid w:val="00550306"/>
    <w:rsid w:val="00550797"/>
    <w:rsid w:val="005507CA"/>
    <w:rsid w:val="00552756"/>
    <w:rsid w:val="0055334A"/>
    <w:rsid w:val="00553393"/>
    <w:rsid w:val="00553432"/>
    <w:rsid w:val="0055393D"/>
    <w:rsid w:val="005540CC"/>
    <w:rsid w:val="005555C8"/>
    <w:rsid w:val="0055590D"/>
    <w:rsid w:val="00555AAE"/>
    <w:rsid w:val="00555FA9"/>
    <w:rsid w:val="00556339"/>
    <w:rsid w:val="00556C06"/>
    <w:rsid w:val="00557314"/>
    <w:rsid w:val="00557B84"/>
    <w:rsid w:val="00560809"/>
    <w:rsid w:val="00562091"/>
    <w:rsid w:val="00562598"/>
    <w:rsid w:val="005629D8"/>
    <w:rsid w:val="00562C24"/>
    <w:rsid w:val="00563256"/>
    <w:rsid w:val="0056360B"/>
    <w:rsid w:val="00564B67"/>
    <w:rsid w:val="00564C24"/>
    <w:rsid w:val="00564CB2"/>
    <w:rsid w:val="0056508D"/>
    <w:rsid w:val="00565978"/>
    <w:rsid w:val="00565CF9"/>
    <w:rsid w:val="005661AA"/>
    <w:rsid w:val="00566C27"/>
    <w:rsid w:val="00566D29"/>
    <w:rsid w:val="00566DFF"/>
    <w:rsid w:val="00567E18"/>
    <w:rsid w:val="0057038D"/>
    <w:rsid w:val="00570A59"/>
    <w:rsid w:val="005732E8"/>
    <w:rsid w:val="0057335E"/>
    <w:rsid w:val="0057363C"/>
    <w:rsid w:val="00573B02"/>
    <w:rsid w:val="00573BD5"/>
    <w:rsid w:val="00573ECB"/>
    <w:rsid w:val="005775F2"/>
    <w:rsid w:val="00577855"/>
    <w:rsid w:val="005821E8"/>
    <w:rsid w:val="005830B7"/>
    <w:rsid w:val="00583F19"/>
    <w:rsid w:val="005842D2"/>
    <w:rsid w:val="00584F1D"/>
    <w:rsid w:val="005850D7"/>
    <w:rsid w:val="00585408"/>
    <w:rsid w:val="0058699D"/>
    <w:rsid w:val="0058766C"/>
    <w:rsid w:val="00587B67"/>
    <w:rsid w:val="00590229"/>
    <w:rsid w:val="005906C7"/>
    <w:rsid w:val="005908C9"/>
    <w:rsid w:val="00591339"/>
    <w:rsid w:val="00591574"/>
    <w:rsid w:val="00591CF7"/>
    <w:rsid w:val="00592088"/>
    <w:rsid w:val="005927BA"/>
    <w:rsid w:val="0059555D"/>
    <w:rsid w:val="0059580B"/>
    <w:rsid w:val="00595A11"/>
    <w:rsid w:val="00595E6A"/>
    <w:rsid w:val="00596650"/>
    <w:rsid w:val="0059707A"/>
    <w:rsid w:val="00597911"/>
    <w:rsid w:val="005979DE"/>
    <w:rsid w:val="005A05FE"/>
    <w:rsid w:val="005A06BE"/>
    <w:rsid w:val="005A2B61"/>
    <w:rsid w:val="005A3AD7"/>
    <w:rsid w:val="005A4D7C"/>
    <w:rsid w:val="005A5A3C"/>
    <w:rsid w:val="005B03D9"/>
    <w:rsid w:val="005B0753"/>
    <w:rsid w:val="005B0EB3"/>
    <w:rsid w:val="005B13E3"/>
    <w:rsid w:val="005B25F9"/>
    <w:rsid w:val="005B296F"/>
    <w:rsid w:val="005B2F3B"/>
    <w:rsid w:val="005B3165"/>
    <w:rsid w:val="005B3578"/>
    <w:rsid w:val="005B37BB"/>
    <w:rsid w:val="005B575A"/>
    <w:rsid w:val="005B5BA8"/>
    <w:rsid w:val="005B753C"/>
    <w:rsid w:val="005C070B"/>
    <w:rsid w:val="005C1321"/>
    <w:rsid w:val="005C15E7"/>
    <w:rsid w:val="005C1713"/>
    <w:rsid w:val="005C28A5"/>
    <w:rsid w:val="005C2C91"/>
    <w:rsid w:val="005C2CD9"/>
    <w:rsid w:val="005C2F43"/>
    <w:rsid w:val="005C3041"/>
    <w:rsid w:val="005C3277"/>
    <w:rsid w:val="005C37E0"/>
    <w:rsid w:val="005C38FC"/>
    <w:rsid w:val="005C42AE"/>
    <w:rsid w:val="005C570C"/>
    <w:rsid w:val="005C5F55"/>
    <w:rsid w:val="005C67D4"/>
    <w:rsid w:val="005C6D60"/>
    <w:rsid w:val="005C6DA3"/>
    <w:rsid w:val="005C7506"/>
    <w:rsid w:val="005C75B5"/>
    <w:rsid w:val="005C7732"/>
    <w:rsid w:val="005C79BD"/>
    <w:rsid w:val="005C7B5F"/>
    <w:rsid w:val="005C7CD4"/>
    <w:rsid w:val="005D0E7D"/>
    <w:rsid w:val="005D1649"/>
    <w:rsid w:val="005D245C"/>
    <w:rsid w:val="005D2BB0"/>
    <w:rsid w:val="005D3433"/>
    <w:rsid w:val="005D3628"/>
    <w:rsid w:val="005D5142"/>
    <w:rsid w:val="005D5FAF"/>
    <w:rsid w:val="005D60DB"/>
    <w:rsid w:val="005D6DC1"/>
    <w:rsid w:val="005D6FC9"/>
    <w:rsid w:val="005D788F"/>
    <w:rsid w:val="005D7B0D"/>
    <w:rsid w:val="005E006A"/>
    <w:rsid w:val="005E1397"/>
    <w:rsid w:val="005E1C5F"/>
    <w:rsid w:val="005E1CCD"/>
    <w:rsid w:val="005E23AB"/>
    <w:rsid w:val="005E3572"/>
    <w:rsid w:val="005E3E94"/>
    <w:rsid w:val="005E501C"/>
    <w:rsid w:val="005E6256"/>
    <w:rsid w:val="005E6E4F"/>
    <w:rsid w:val="005E71D6"/>
    <w:rsid w:val="005E76A2"/>
    <w:rsid w:val="005E7FAF"/>
    <w:rsid w:val="005F0BC1"/>
    <w:rsid w:val="005F15BE"/>
    <w:rsid w:val="005F2448"/>
    <w:rsid w:val="005F34A7"/>
    <w:rsid w:val="005F3756"/>
    <w:rsid w:val="005F5578"/>
    <w:rsid w:val="005F6712"/>
    <w:rsid w:val="005F69B1"/>
    <w:rsid w:val="005F7E3D"/>
    <w:rsid w:val="006002D3"/>
    <w:rsid w:val="00600A30"/>
    <w:rsid w:val="0060204C"/>
    <w:rsid w:val="00602237"/>
    <w:rsid w:val="00603476"/>
    <w:rsid w:val="00603A41"/>
    <w:rsid w:val="00604845"/>
    <w:rsid w:val="00605096"/>
    <w:rsid w:val="006063E9"/>
    <w:rsid w:val="00606AB7"/>
    <w:rsid w:val="00606C58"/>
    <w:rsid w:val="00607031"/>
    <w:rsid w:val="00607E93"/>
    <w:rsid w:val="00607F1A"/>
    <w:rsid w:val="00610F09"/>
    <w:rsid w:val="0061250D"/>
    <w:rsid w:val="00612A66"/>
    <w:rsid w:val="00613F48"/>
    <w:rsid w:val="0061574D"/>
    <w:rsid w:val="00615A43"/>
    <w:rsid w:val="00615ABA"/>
    <w:rsid w:val="00615B3F"/>
    <w:rsid w:val="00615E87"/>
    <w:rsid w:val="00617170"/>
    <w:rsid w:val="00620C85"/>
    <w:rsid w:val="006214DF"/>
    <w:rsid w:val="00621971"/>
    <w:rsid w:val="00621B9F"/>
    <w:rsid w:val="0062318E"/>
    <w:rsid w:val="006237D8"/>
    <w:rsid w:val="00623E6D"/>
    <w:rsid w:val="00623F90"/>
    <w:rsid w:val="006240E0"/>
    <w:rsid w:val="00626D9C"/>
    <w:rsid w:val="00626FAA"/>
    <w:rsid w:val="00627F52"/>
    <w:rsid w:val="00630438"/>
    <w:rsid w:val="00631216"/>
    <w:rsid w:val="0063369C"/>
    <w:rsid w:val="00633B98"/>
    <w:rsid w:val="00633CCB"/>
    <w:rsid w:val="00633D62"/>
    <w:rsid w:val="00633EA4"/>
    <w:rsid w:val="00634C4F"/>
    <w:rsid w:val="00635261"/>
    <w:rsid w:val="00635CFD"/>
    <w:rsid w:val="00635E59"/>
    <w:rsid w:val="006363DD"/>
    <w:rsid w:val="00636D8E"/>
    <w:rsid w:val="006373D4"/>
    <w:rsid w:val="00637BF3"/>
    <w:rsid w:val="0064078E"/>
    <w:rsid w:val="00640F73"/>
    <w:rsid w:val="006411D9"/>
    <w:rsid w:val="006425DB"/>
    <w:rsid w:val="006427A5"/>
    <w:rsid w:val="00642960"/>
    <w:rsid w:val="00643C19"/>
    <w:rsid w:val="00644CB3"/>
    <w:rsid w:val="00644D72"/>
    <w:rsid w:val="00645266"/>
    <w:rsid w:val="00647234"/>
    <w:rsid w:val="006475C1"/>
    <w:rsid w:val="00650832"/>
    <w:rsid w:val="00651857"/>
    <w:rsid w:val="00651917"/>
    <w:rsid w:val="00651BD1"/>
    <w:rsid w:val="006530A9"/>
    <w:rsid w:val="006531C5"/>
    <w:rsid w:val="00654073"/>
    <w:rsid w:val="006542B0"/>
    <w:rsid w:val="006545A4"/>
    <w:rsid w:val="00654DE8"/>
    <w:rsid w:val="0065500C"/>
    <w:rsid w:val="00655307"/>
    <w:rsid w:val="0065566C"/>
    <w:rsid w:val="00656826"/>
    <w:rsid w:val="00656A5F"/>
    <w:rsid w:val="006601AA"/>
    <w:rsid w:val="006605AF"/>
    <w:rsid w:val="00660BCE"/>
    <w:rsid w:val="00661864"/>
    <w:rsid w:val="00662A97"/>
    <w:rsid w:val="00662C40"/>
    <w:rsid w:val="00662DE4"/>
    <w:rsid w:val="00662F9B"/>
    <w:rsid w:val="006641D4"/>
    <w:rsid w:val="006664AA"/>
    <w:rsid w:val="00667544"/>
    <w:rsid w:val="00670C2B"/>
    <w:rsid w:val="00670D7D"/>
    <w:rsid w:val="0067150F"/>
    <w:rsid w:val="00671BAB"/>
    <w:rsid w:val="0067220B"/>
    <w:rsid w:val="00673144"/>
    <w:rsid w:val="006746A3"/>
    <w:rsid w:val="0067498E"/>
    <w:rsid w:val="006750F0"/>
    <w:rsid w:val="00675BAC"/>
    <w:rsid w:val="006772F4"/>
    <w:rsid w:val="00677756"/>
    <w:rsid w:val="00680670"/>
    <w:rsid w:val="00681E78"/>
    <w:rsid w:val="0068240D"/>
    <w:rsid w:val="0068262D"/>
    <w:rsid w:val="00683372"/>
    <w:rsid w:val="00683B3A"/>
    <w:rsid w:val="00685077"/>
    <w:rsid w:val="006850AA"/>
    <w:rsid w:val="006855E9"/>
    <w:rsid w:val="00685AC0"/>
    <w:rsid w:val="00685DC2"/>
    <w:rsid w:val="00686134"/>
    <w:rsid w:val="00686CC1"/>
    <w:rsid w:val="00687B19"/>
    <w:rsid w:val="0069014E"/>
    <w:rsid w:val="006907C3"/>
    <w:rsid w:val="00690B86"/>
    <w:rsid w:val="00691FFB"/>
    <w:rsid w:val="00693217"/>
    <w:rsid w:val="0069359A"/>
    <w:rsid w:val="0069432E"/>
    <w:rsid w:val="00695985"/>
    <w:rsid w:val="00696B19"/>
    <w:rsid w:val="00696FC7"/>
    <w:rsid w:val="00697309"/>
    <w:rsid w:val="00697753"/>
    <w:rsid w:val="006A06ED"/>
    <w:rsid w:val="006A0A82"/>
    <w:rsid w:val="006A0C78"/>
    <w:rsid w:val="006A2B8A"/>
    <w:rsid w:val="006A3023"/>
    <w:rsid w:val="006A30CD"/>
    <w:rsid w:val="006A49A6"/>
    <w:rsid w:val="006A4D1C"/>
    <w:rsid w:val="006A5DC5"/>
    <w:rsid w:val="006A5EF7"/>
    <w:rsid w:val="006A5F3F"/>
    <w:rsid w:val="006A6033"/>
    <w:rsid w:val="006A743F"/>
    <w:rsid w:val="006A7485"/>
    <w:rsid w:val="006B0352"/>
    <w:rsid w:val="006B0F0F"/>
    <w:rsid w:val="006B141A"/>
    <w:rsid w:val="006B47CD"/>
    <w:rsid w:val="006B5E2A"/>
    <w:rsid w:val="006B5EEB"/>
    <w:rsid w:val="006B6035"/>
    <w:rsid w:val="006B62FB"/>
    <w:rsid w:val="006B6686"/>
    <w:rsid w:val="006B6B73"/>
    <w:rsid w:val="006B79C1"/>
    <w:rsid w:val="006B7A12"/>
    <w:rsid w:val="006B7C68"/>
    <w:rsid w:val="006C06FA"/>
    <w:rsid w:val="006C1E8C"/>
    <w:rsid w:val="006C29B0"/>
    <w:rsid w:val="006C3658"/>
    <w:rsid w:val="006C49A6"/>
    <w:rsid w:val="006C5FEE"/>
    <w:rsid w:val="006C6267"/>
    <w:rsid w:val="006C62A2"/>
    <w:rsid w:val="006C6891"/>
    <w:rsid w:val="006C6B46"/>
    <w:rsid w:val="006C76BA"/>
    <w:rsid w:val="006C77D4"/>
    <w:rsid w:val="006D0DE7"/>
    <w:rsid w:val="006D0FC7"/>
    <w:rsid w:val="006D1D0C"/>
    <w:rsid w:val="006D1E48"/>
    <w:rsid w:val="006D2633"/>
    <w:rsid w:val="006D2C93"/>
    <w:rsid w:val="006D4016"/>
    <w:rsid w:val="006D4394"/>
    <w:rsid w:val="006D52AF"/>
    <w:rsid w:val="006D53F2"/>
    <w:rsid w:val="006D57B3"/>
    <w:rsid w:val="006D5E9F"/>
    <w:rsid w:val="006D6307"/>
    <w:rsid w:val="006D773C"/>
    <w:rsid w:val="006D77D9"/>
    <w:rsid w:val="006D7F0C"/>
    <w:rsid w:val="006E0269"/>
    <w:rsid w:val="006E135C"/>
    <w:rsid w:val="006E22C4"/>
    <w:rsid w:val="006E2B29"/>
    <w:rsid w:val="006E2F48"/>
    <w:rsid w:val="006E32AD"/>
    <w:rsid w:val="006E56D4"/>
    <w:rsid w:val="006E5ED9"/>
    <w:rsid w:val="006E6732"/>
    <w:rsid w:val="006E6808"/>
    <w:rsid w:val="006E7A71"/>
    <w:rsid w:val="006F025E"/>
    <w:rsid w:val="006F1E64"/>
    <w:rsid w:val="006F2058"/>
    <w:rsid w:val="006F323D"/>
    <w:rsid w:val="006F3619"/>
    <w:rsid w:val="006F3A0D"/>
    <w:rsid w:val="006F3E5E"/>
    <w:rsid w:val="006F5820"/>
    <w:rsid w:val="006F5990"/>
    <w:rsid w:val="006F6CC9"/>
    <w:rsid w:val="006F6DCA"/>
    <w:rsid w:val="006F70EA"/>
    <w:rsid w:val="006F78E0"/>
    <w:rsid w:val="006F7A6A"/>
    <w:rsid w:val="00700767"/>
    <w:rsid w:val="00701A24"/>
    <w:rsid w:val="00701D33"/>
    <w:rsid w:val="00702776"/>
    <w:rsid w:val="00703138"/>
    <w:rsid w:val="00704476"/>
    <w:rsid w:val="00704B2A"/>
    <w:rsid w:val="00704EDD"/>
    <w:rsid w:val="007067AD"/>
    <w:rsid w:val="0070703B"/>
    <w:rsid w:val="00707553"/>
    <w:rsid w:val="00707922"/>
    <w:rsid w:val="00707A86"/>
    <w:rsid w:val="00711033"/>
    <w:rsid w:val="00711ABB"/>
    <w:rsid w:val="007122B9"/>
    <w:rsid w:val="00712BB9"/>
    <w:rsid w:val="00713B71"/>
    <w:rsid w:val="00714BA3"/>
    <w:rsid w:val="0071531B"/>
    <w:rsid w:val="0071656C"/>
    <w:rsid w:val="007202E2"/>
    <w:rsid w:val="00721864"/>
    <w:rsid w:val="00721B85"/>
    <w:rsid w:val="007223EC"/>
    <w:rsid w:val="00722E82"/>
    <w:rsid w:val="007254EB"/>
    <w:rsid w:val="007274F8"/>
    <w:rsid w:val="0073006D"/>
    <w:rsid w:val="0073099A"/>
    <w:rsid w:val="00732323"/>
    <w:rsid w:val="007323CE"/>
    <w:rsid w:val="00732635"/>
    <w:rsid w:val="0073460A"/>
    <w:rsid w:val="007346D0"/>
    <w:rsid w:val="00735631"/>
    <w:rsid w:val="00736073"/>
    <w:rsid w:val="00736995"/>
    <w:rsid w:val="00737578"/>
    <w:rsid w:val="00737587"/>
    <w:rsid w:val="007378C4"/>
    <w:rsid w:val="007403D0"/>
    <w:rsid w:val="0074075A"/>
    <w:rsid w:val="0074093E"/>
    <w:rsid w:val="00741143"/>
    <w:rsid w:val="007411BD"/>
    <w:rsid w:val="00741D04"/>
    <w:rsid w:val="00742299"/>
    <w:rsid w:val="00742C60"/>
    <w:rsid w:val="007437F5"/>
    <w:rsid w:val="00743E6F"/>
    <w:rsid w:val="007445FC"/>
    <w:rsid w:val="00744BDB"/>
    <w:rsid w:val="00745924"/>
    <w:rsid w:val="00745E3D"/>
    <w:rsid w:val="0074606A"/>
    <w:rsid w:val="007503D8"/>
    <w:rsid w:val="00750535"/>
    <w:rsid w:val="00750594"/>
    <w:rsid w:val="00750C7C"/>
    <w:rsid w:val="007516D5"/>
    <w:rsid w:val="00752414"/>
    <w:rsid w:val="00753B96"/>
    <w:rsid w:val="00754240"/>
    <w:rsid w:val="007551A7"/>
    <w:rsid w:val="00755245"/>
    <w:rsid w:val="0075676D"/>
    <w:rsid w:val="0075763E"/>
    <w:rsid w:val="007576E6"/>
    <w:rsid w:val="00757929"/>
    <w:rsid w:val="00757DD2"/>
    <w:rsid w:val="007605B1"/>
    <w:rsid w:val="00761C01"/>
    <w:rsid w:val="007626E2"/>
    <w:rsid w:val="00762D6E"/>
    <w:rsid w:val="007633AD"/>
    <w:rsid w:val="00763B2C"/>
    <w:rsid w:val="00763C17"/>
    <w:rsid w:val="00765792"/>
    <w:rsid w:val="00766770"/>
    <w:rsid w:val="00766B62"/>
    <w:rsid w:val="007674BF"/>
    <w:rsid w:val="007677D0"/>
    <w:rsid w:val="00767ADF"/>
    <w:rsid w:val="00767EB6"/>
    <w:rsid w:val="007707A3"/>
    <w:rsid w:val="00770AF9"/>
    <w:rsid w:val="00771342"/>
    <w:rsid w:val="00771451"/>
    <w:rsid w:val="00771747"/>
    <w:rsid w:val="0077431F"/>
    <w:rsid w:val="0077518A"/>
    <w:rsid w:val="0077564E"/>
    <w:rsid w:val="00777613"/>
    <w:rsid w:val="00777B56"/>
    <w:rsid w:val="007805E5"/>
    <w:rsid w:val="00780888"/>
    <w:rsid w:val="00780B1A"/>
    <w:rsid w:val="007817D9"/>
    <w:rsid w:val="00781B08"/>
    <w:rsid w:val="007838A4"/>
    <w:rsid w:val="007838A9"/>
    <w:rsid w:val="0078471A"/>
    <w:rsid w:val="00784D8A"/>
    <w:rsid w:val="00784F30"/>
    <w:rsid w:val="007864A2"/>
    <w:rsid w:val="00787445"/>
    <w:rsid w:val="007874D9"/>
    <w:rsid w:val="007875DB"/>
    <w:rsid w:val="00787DF9"/>
    <w:rsid w:val="0079007E"/>
    <w:rsid w:val="00790480"/>
    <w:rsid w:val="007918E8"/>
    <w:rsid w:val="00792135"/>
    <w:rsid w:val="0079236D"/>
    <w:rsid w:val="00792DC9"/>
    <w:rsid w:val="007934A5"/>
    <w:rsid w:val="00793950"/>
    <w:rsid w:val="0079418B"/>
    <w:rsid w:val="007944D9"/>
    <w:rsid w:val="0079529C"/>
    <w:rsid w:val="00795CE5"/>
    <w:rsid w:val="00796B70"/>
    <w:rsid w:val="00796C53"/>
    <w:rsid w:val="00796C78"/>
    <w:rsid w:val="00797731"/>
    <w:rsid w:val="00797E55"/>
    <w:rsid w:val="007A115C"/>
    <w:rsid w:val="007A4C52"/>
    <w:rsid w:val="007A536C"/>
    <w:rsid w:val="007A5894"/>
    <w:rsid w:val="007A628E"/>
    <w:rsid w:val="007A6B0B"/>
    <w:rsid w:val="007A6D41"/>
    <w:rsid w:val="007A71D5"/>
    <w:rsid w:val="007A7A41"/>
    <w:rsid w:val="007A7D8A"/>
    <w:rsid w:val="007B02F7"/>
    <w:rsid w:val="007B16FC"/>
    <w:rsid w:val="007B2010"/>
    <w:rsid w:val="007B2EBD"/>
    <w:rsid w:val="007B3BEC"/>
    <w:rsid w:val="007B6328"/>
    <w:rsid w:val="007B6B69"/>
    <w:rsid w:val="007B7728"/>
    <w:rsid w:val="007B7F5F"/>
    <w:rsid w:val="007C07CE"/>
    <w:rsid w:val="007C2230"/>
    <w:rsid w:val="007C2ACA"/>
    <w:rsid w:val="007C2C28"/>
    <w:rsid w:val="007C31F1"/>
    <w:rsid w:val="007C4679"/>
    <w:rsid w:val="007C4B2B"/>
    <w:rsid w:val="007C4F85"/>
    <w:rsid w:val="007C5442"/>
    <w:rsid w:val="007C6ED3"/>
    <w:rsid w:val="007C7313"/>
    <w:rsid w:val="007D05DC"/>
    <w:rsid w:val="007D08D3"/>
    <w:rsid w:val="007D2181"/>
    <w:rsid w:val="007D2D53"/>
    <w:rsid w:val="007D30E8"/>
    <w:rsid w:val="007D42EA"/>
    <w:rsid w:val="007D4905"/>
    <w:rsid w:val="007D5861"/>
    <w:rsid w:val="007D69A2"/>
    <w:rsid w:val="007D6E20"/>
    <w:rsid w:val="007E00F4"/>
    <w:rsid w:val="007E107E"/>
    <w:rsid w:val="007E153B"/>
    <w:rsid w:val="007E1692"/>
    <w:rsid w:val="007E1724"/>
    <w:rsid w:val="007E22EA"/>
    <w:rsid w:val="007E2F49"/>
    <w:rsid w:val="007E541B"/>
    <w:rsid w:val="007E5869"/>
    <w:rsid w:val="007E619B"/>
    <w:rsid w:val="007E7695"/>
    <w:rsid w:val="007F0340"/>
    <w:rsid w:val="007F05CE"/>
    <w:rsid w:val="007F05F4"/>
    <w:rsid w:val="007F0F10"/>
    <w:rsid w:val="007F2864"/>
    <w:rsid w:val="007F28B2"/>
    <w:rsid w:val="007F3366"/>
    <w:rsid w:val="007F39B2"/>
    <w:rsid w:val="007F3FC2"/>
    <w:rsid w:val="007F4117"/>
    <w:rsid w:val="007F4253"/>
    <w:rsid w:val="007F4374"/>
    <w:rsid w:val="007F43F0"/>
    <w:rsid w:val="007F4A95"/>
    <w:rsid w:val="007F589D"/>
    <w:rsid w:val="007F693A"/>
    <w:rsid w:val="007F740A"/>
    <w:rsid w:val="00800397"/>
    <w:rsid w:val="00800CB7"/>
    <w:rsid w:val="008011BE"/>
    <w:rsid w:val="00802573"/>
    <w:rsid w:val="00802E64"/>
    <w:rsid w:val="008036D6"/>
    <w:rsid w:val="00804142"/>
    <w:rsid w:val="00804208"/>
    <w:rsid w:val="00804935"/>
    <w:rsid w:val="00804943"/>
    <w:rsid w:val="00805111"/>
    <w:rsid w:val="00806098"/>
    <w:rsid w:val="00806C90"/>
    <w:rsid w:val="008072DD"/>
    <w:rsid w:val="0081103B"/>
    <w:rsid w:val="00812410"/>
    <w:rsid w:val="00812D81"/>
    <w:rsid w:val="0081330D"/>
    <w:rsid w:val="008133DD"/>
    <w:rsid w:val="0081371D"/>
    <w:rsid w:val="00813C11"/>
    <w:rsid w:val="0081414C"/>
    <w:rsid w:val="008163E9"/>
    <w:rsid w:val="0081741D"/>
    <w:rsid w:val="00817804"/>
    <w:rsid w:val="00817DFF"/>
    <w:rsid w:val="00821299"/>
    <w:rsid w:val="00821813"/>
    <w:rsid w:val="00821E71"/>
    <w:rsid w:val="0082346D"/>
    <w:rsid w:val="00823E6C"/>
    <w:rsid w:val="0082490D"/>
    <w:rsid w:val="00824E29"/>
    <w:rsid w:val="00824EE5"/>
    <w:rsid w:val="00825B04"/>
    <w:rsid w:val="00825D90"/>
    <w:rsid w:val="008264BD"/>
    <w:rsid w:val="008268C0"/>
    <w:rsid w:val="00826BEE"/>
    <w:rsid w:val="00826F2C"/>
    <w:rsid w:val="008277D7"/>
    <w:rsid w:val="0082784F"/>
    <w:rsid w:val="00827BBD"/>
    <w:rsid w:val="00830116"/>
    <w:rsid w:val="008306FB"/>
    <w:rsid w:val="0083094C"/>
    <w:rsid w:val="00830C89"/>
    <w:rsid w:val="00830DEC"/>
    <w:rsid w:val="00830F97"/>
    <w:rsid w:val="008310F2"/>
    <w:rsid w:val="00831ED8"/>
    <w:rsid w:val="00832733"/>
    <w:rsid w:val="008328B5"/>
    <w:rsid w:val="00832D63"/>
    <w:rsid w:val="00833906"/>
    <w:rsid w:val="00835A33"/>
    <w:rsid w:val="00836AF0"/>
    <w:rsid w:val="00836E89"/>
    <w:rsid w:val="00837025"/>
    <w:rsid w:val="008402D5"/>
    <w:rsid w:val="00840CEE"/>
    <w:rsid w:val="008417B8"/>
    <w:rsid w:val="00841A8B"/>
    <w:rsid w:val="00842099"/>
    <w:rsid w:val="00842809"/>
    <w:rsid w:val="00842B1F"/>
    <w:rsid w:val="00842F41"/>
    <w:rsid w:val="00843A7F"/>
    <w:rsid w:val="00843D40"/>
    <w:rsid w:val="00844EFA"/>
    <w:rsid w:val="0084772D"/>
    <w:rsid w:val="00850C0F"/>
    <w:rsid w:val="00851B21"/>
    <w:rsid w:val="00851B69"/>
    <w:rsid w:val="00853294"/>
    <w:rsid w:val="0085347D"/>
    <w:rsid w:val="008538DA"/>
    <w:rsid w:val="00853D86"/>
    <w:rsid w:val="00854C8C"/>
    <w:rsid w:val="00854ED7"/>
    <w:rsid w:val="008556D3"/>
    <w:rsid w:val="00855B18"/>
    <w:rsid w:val="00855BB0"/>
    <w:rsid w:val="00856238"/>
    <w:rsid w:val="00856A4F"/>
    <w:rsid w:val="00856A5D"/>
    <w:rsid w:val="00857C2C"/>
    <w:rsid w:val="00857D91"/>
    <w:rsid w:val="00857E8A"/>
    <w:rsid w:val="00857F47"/>
    <w:rsid w:val="00860843"/>
    <w:rsid w:val="00860FB5"/>
    <w:rsid w:val="0086333A"/>
    <w:rsid w:val="00863B4C"/>
    <w:rsid w:val="00863B58"/>
    <w:rsid w:val="0086471B"/>
    <w:rsid w:val="008653F0"/>
    <w:rsid w:val="008656CC"/>
    <w:rsid w:val="00865A65"/>
    <w:rsid w:val="00865FCB"/>
    <w:rsid w:val="00867066"/>
    <w:rsid w:val="00867148"/>
    <w:rsid w:val="00867C73"/>
    <w:rsid w:val="00867D39"/>
    <w:rsid w:val="00871F03"/>
    <w:rsid w:val="00872D72"/>
    <w:rsid w:val="008732CD"/>
    <w:rsid w:val="0087340E"/>
    <w:rsid w:val="00873CE8"/>
    <w:rsid w:val="0087436B"/>
    <w:rsid w:val="00874916"/>
    <w:rsid w:val="00874CA7"/>
    <w:rsid w:val="00874EC6"/>
    <w:rsid w:val="008751F4"/>
    <w:rsid w:val="0087639F"/>
    <w:rsid w:val="00877601"/>
    <w:rsid w:val="008778E8"/>
    <w:rsid w:val="00877FB2"/>
    <w:rsid w:val="008800E0"/>
    <w:rsid w:val="008808D2"/>
    <w:rsid w:val="008818E6"/>
    <w:rsid w:val="0088296E"/>
    <w:rsid w:val="0088297B"/>
    <w:rsid w:val="00883391"/>
    <w:rsid w:val="00883440"/>
    <w:rsid w:val="008847D5"/>
    <w:rsid w:val="008852FC"/>
    <w:rsid w:val="008856DC"/>
    <w:rsid w:val="00885E60"/>
    <w:rsid w:val="0088606E"/>
    <w:rsid w:val="00886FE5"/>
    <w:rsid w:val="00892008"/>
    <w:rsid w:val="008922EE"/>
    <w:rsid w:val="008933F9"/>
    <w:rsid w:val="00893970"/>
    <w:rsid w:val="00893B20"/>
    <w:rsid w:val="00896AC1"/>
    <w:rsid w:val="008977C1"/>
    <w:rsid w:val="008A0A20"/>
    <w:rsid w:val="008A395E"/>
    <w:rsid w:val="008A3C12"/>
    <w:rsid w:val="008A3FA1"/>
    <w:rsid w:val="008A47CA"/>
    <w:rsid w:val="008A4D38"/>
    <w:rsid w:val="008A5886"/>
    <w:rsid w:val="008A5BBE"/>
    <w:rsid w:val="008A60F6"/>
    <w:rsid w:val="008A6209"/>
    <w:rsid w:val="008A65C0"/>
    <w:rsid w:val="008B0583"/>
    <w:rsid w:val="008B1058"/>
    <w:rsid w:val="008B1324"/>
    <w:rsid w:val="008B1592"/>
    <w:rsid w:val="008B1FA8"/>
    <w:rsid w:val="008B30EC"/>
    <w:rsid w:val="008B36E3"/>
    <w:rsid w:val="008B44DC"/>
    <w:rsid w:val="008B5BAA"/>
    <w:rsid w:val="008B66DB"/>
    <w:rsid w:val="008B7325"/>
    <w:rsid w:val="008B7D02"/>
    <w:rsid w:val="008C015B"/>
    <w:rsid w:val="008C0285"/>
    <w:rsid w:val="008C1E5C"/>
    <w:rsid w:val="008C202D"/>
    <w:rsid w:val="008C2360"/>
    <w:rsid w:val="008C2FB0"/>
    <w:rsid w:val="008C3648"/>
    <w:rsid w:val="008C4D4A"/>
    <w:rsid w:val="008C4F11"/>
    <w:rsid w:val="008C54C5"/>
    <w:rsid w:val="008C5D37"/>
    <w:rsid w:val="008C6C46"/>
    <w:rsid w:val="008C7BB8"/>
    <w:rsid w:val="008D1F07"/>
    <w:rsid w:val="008D241F"/>
    <w:rsid w:val="008D2A96"/>
    <w:rsid w:val="008D2E63"/>
    <w:rsid w:val="008D2E89"/>
    <w:rsid w:val="008D2EEB"/>
    <w:rsid w:val="008D3162"/>
    <w:rsid w:val="008D37A1"/>
    <w:rsid w:val="008D3979"/>
    <w:rsid w:val="008D407F"/>
    <w:rsid w:val="008D48B1"/>
    <w:rsid w:val="008D4CA2"/>
    <w:rsid w:val="008D5370"/>
    <w:rsid w:val="008D5B32"/>
    <w:rsid w:val="008D695F"/>
    <w:rsid w:val="008D6C52"/>
    <w:rsid w:val="008E0A89"/>
    <w:rsid w:val="008E3376"/>
    <w:rsid w:val="008E3D6B"/>
    <w:rsid w:val="008E4606"/>
    <w:rsid w:val="008E5B8F"/>
    <w:rsid w:val="008E5DAB"/>
    <w:rsid w:val="008E5FCF"/>
    <w:rsid w:val="008E664B"/>
    <w:rsid w:val="008E6C93"/>
    <w:rsid w:val="008E7317"/>
    <w:rsid w:val="008E749E"/>
    <w:rsid w:val="008E799B"/>
    <w:rsid w:val="008E7A50"/>
    <w:rsid w:val="008E7F1A"/>
    <w:rsid w:val="008F047B"/>
    <w:rsid w:val="008F0B59"/>
    <w:rsid w:val="008F102E"/>
    <w:rsid w:val="008F1ABA"/>
    <w:rsid w:val="008F23D7"/>
    <w:rsid w:val="008F2E0D"/>
    <w:rsid w:val="008F35D2"/>
    <w:rsid w:val="008F377C"/>
    <w:rsid w:val="008F38DE"/>
    <w:rsid w:val="008F3A57"/>
    <w:rsid w:val="008F3C64"/>
    <w:rsid w:val="008F403E"/>
    <w:rsid w:val="008F5C14"/>
    <w:rsid w:val="008F620D"/>
    <w:rsid w:val="008F6DF7"/>
    <w:rsid w:val="008F7A0A"/>
    <w:rsid w:val="009000A9"/>
    <w:rsid w:val="00900C22"/>
    <w:rsid w:val="009013CC"/>
    <w:rsid w:val="00901631"/>
    <w:rsid w:val="00901B33"/>
    <w:rsid w:val="00902700"/>
    <w:rsid w:val="009029BC"/>
    <w:rsid w:val="00903062"/>
    <w:rsid w:val="00903A5C"/>
    <w:rsid w:val="00903E19"/>
    <w:rsid w:val="00903FEE"/>
    <w:rsid w:val="00904A06"/>
    <w:rsid w:val="00904ADF"/>
    <w:rsid w:val="009053E6"/>
    <w:rsid w:val="0090661E"/>
    <w:rsid w:val="009067C5"/>
    <w:rsid w:val="00906C2B"/>
    <w:rsid w:val="00907D1D"/>
    <w:rsid w:val="0091038E"/>
    <w:rsid w:val="0091049B"/>
    <w:rsid w:val="00910C1B"/>
    <w:rsid w:val="009115E8"/>
    <w:rsid w:val="0091232F"/>
    <w:rsid w:val="009123D3"/>
    <w:rsid w:val="00912429"/>
    <w:rsid w:val="00912EC4"/>
    <w:rsid w:val="0091359A"/>
    <w:rsid w:val="00913A32"/>
    <w:rsid w:val="00913E26"/>
    <w:rsid w:val="00914029"/>
    <w:rsid w:val="00915FBD"/>
    <w:rsid w:val="00916ECC"/>
    <w:rsid w:val="00917318"/>
    <w:rsid w:val="00917520"/>
    <w:rsid w:val="00917D96"/>
    <w:rsid w:val="009200A0"/>
    <w:rsid w:val="009201E2"/>
    <w:rsid w:val="00920FF9"/>
    <w:rsid w:val="00921397"/>
    <w:rsid w:val="00924E6B"/>
    <w:rsid w:val="0092527E"/>
    <w:rsid w:val="009259E0"/>
    <w:rsid w:val="00925E92"/>
    <w:rsid w:val="009262F9"/>
    <w:rsid w:val="00927085"/>
    <w:rsid w:val="009278DF"/>
    <w:rsid w:val="00927E59"/>
    <w:rsid w:val="009302C8"/>
    <w:rsid w:val="00931098"/>
    <w:rsid w:val="0093128F"/>
    <w:rsid w:val="009314E3"/>
    <w:rsid w:val="009321EA"/>
    <w:rsid w:val="00933632"/>
    <w:rsid w:val="0093441C"/>
    <w:rsid w:val="009350CF"/>
    <w:rsid w:val="0093588C"/>
    <w:rsid w:val="00936235"/>
    <w:rsid w:val="00936BD3"/>
    <w:rsid w:val="009371F3"/>
    <w:rsid w:val="00941ACF"/>
    <w:rsid w:val="00942465"/>
    <w:rsid w:val="00943F53"/>
    <w:rsid w:val="00945451"/>
    <w:rsid w:val="00945481"/>
    <w:rsid w:val="00945B43"/>
    <w:rsid w:val="00946803"/>
    <w:rsid w:val="009470DC"/>
    <w:rsid w:val="00947280"/>
    <w:rsid w:val="00947790"/>
    <w:rsid w:val="00950696"/>
    <w:rsid w:val="0095110F"/>
    <w:rsid w:val="009512F7"/>
    <w:rsid w:val="00951610"/>
    <w:rsid w:val="0095191C"/>
    <w:rsid w:val="009522E3"/>
    <w:rsid w:val="0095338D"/>
    <w:rsid w:val="00954146"/>
    <w:rsid w:val="009543CC"/>
    <w:rsid w:val="00954660"/>
    <w:rsid w:val="0095544D"/>
    <w:rsid w:val="0095587E"/>
    <w:rsid w:val="00955D9F"/>
    <w:rsid w:val="0095620B"/>
    <w:rsid w:val="00960C9D"/>
    <w:rsid w:val="00960DFE"/>
    <w:rsid w:val="0096201F"/>
    <w:rsid w:val="00962545"/>
    <w:rsid w:val="00962C86"/>
    <w:rsid w:val="00963059"/>
    <w:rsid w:val="00963445"/>
    <w:rsid w:val="00965132"/>
    <w:rsid w:val="009663F2"/>
    <w:rsid w:val="00967080"/>
    <w:rsid w:val="0096736A"/>
    <w:rsid w:val="00967A6D"/>
    <w:rsid w:val="00967C72"/>
    <w:rsid w:val="00970477"/>
    <w:rsid w:val="009714FB"/>
    <w:rsid w:val="009715BC"/>
    <w:rsid w:val="00972428"/>
    <w:rsid w:val="0097249D"/>
    <w:rsid w:val="009741BF"/>
    <w:rsid w:val="00980AF3"/>
    <w:rsid w:val="00980F47"/>
    <w:rsid w:val="00981BAE"/>
    <w:rsid w:val="00981CAF"/>
    <w:rsid w:val="009841C8"/>
    <w:rsid w:val="0098435B"/>
    <w:rsid w:val="00984878"/>
    <w:rsid w:val="00984C64"/>
    <w:rsid w:val="00984FD9"/>
    <w:rsid w:val="0098511B"/>
    <w:rsid w:val="00985CB2"/>
    <w:rsid w:val="00986E01"/>
    <w:rsid w:val="00987D44"/>
    <w:rsid w:val="009908CD"/>
    <w:rsid w:val="00991785"/>
    <w:rsid w:val="00992EBA"/>
    <w:rsid w:val="00993408"/>
    <w:rsid w:val="00993506"/>
    <w:rsid w:val="00995482"/>
    <w:rsid w:val="009954E6"/>
    <w:rsid w:val="009955FB"/>
    <w:rsid w:val="00996DFD"/>
    <w:rsid w:val="00997246"/>
    <w:rsid w:val="009976A7"/>
    <w:rsid w:val="00997722"/>
    <w:rsid w:val="009A014B"/>
    <w:rsid w:val="009A05A0"/>
    <w:rsid w:val="009A08A3"/>
    <w:rsid w:val="009A341A"/>
    <w:rsid w:val="009A3498"/>
    <w:rsid w:val="009A3C1A"/>
    <w:rsid w:val="009A4BF3"/>
    <w:rsid w:val="009A55BA"/>
    <w:rsid w:val="009A61E1"/>
    <w:rsid w:val="009A6E8B"/>
    <w:rsid w:val="009A73C2"/>
    <w:rsid w:val="009A78E4"/>
    <w:rsid w:val="009B08DC"/>
    <w:rsid w:val="009B198F"/>
    <w:rsid w:val="009B2C89"/>
    <w:rsid w:val="009B333C"/>
    <w:rsid w:val="009B435E"/>
    <w:rsid w:val="009B436E"/>
    <w:rsid w:val="009B44D2"/>
    <w:rsid w:val="009B53A5"/>
    <w:rsid w:val="009B6933"/>
    <w:rsid w:val="009B6C7A"/>
    <w:rsid w:val="009B6EDC"/>
    <w:rsid w:val="009B7AEC"/>
    <w:rsid w:val="009C00ED"/>
    <w:rsid w:val="009C0269"/>
    <w:rsid w:val="009C17F8"/>
    <w:rsid w:val="009C18B1"/>
    <w:rsid w:val="009C31B5"/>
    <w:rsid w:val="009C339E"/>
    <w:rsid w:val="009C3726"/>
    <w:rsid w:val="009C392A"/>
    <w:rsid w:val="009C503E"/>
    <w:rsid w:val="009C526D"/>
    <w:rsid w:val="009C5F5B"/>
    <w:rsid w:val="009C662A"/>
    <w:rsid w:val="009C699F"/>
    <w:rsid w:val="009C69AA"/>
    <w:rsid w:val="009C6CBB"/>
    <w:rsid w:val="009D0272"/>
    <w:rsid w:val="009D1256"/>
    <w:rsid w:val="009D1711"/>
    <w:rsid w:val="009D1B57"/>
    <w:rsid w:val="009D22AE"/>
    <w:rsid w:val="009D2FA9"/>
    <w:rsid w:val="009D3CF6"/>
    <w:rsid w:val="009D47C6"/>
    <w:rsid w:val="009D5121"/>
    <w:rsid w:val="009D5E72"/>
    <w:rsid w:val="009D6B7D"/>
    <w:rsid w:val="009D7DEB"/>
    <w:rsid w:val="009E0D16"/>
    <w:rsid w:val="009E2693"/>
    <w:rsid w:val="009E3648"/>
    <w:rsid w:val="009E3740"/>
    <w:rsid w:val="009E4230"/>
    <w:rsid w:val="009E4517"/>
    <w:rsid w:val="009E5227"/>
    <w:rsid w:val="009E56A3"/>
    <w:rsid w:val="009E61AB"/>
    <w:rsid w:val="009E7F5B"/>
    <w:rsid w:val="009E7F75"/>
    <w:rsid w:val="009F0B49"/>
    <w:rsid w:val="009F100A"/>
    <w:rsid w:val="009F1229"/>
    <w:rsid w:val="009F1886"/>
    <w:rsid w:val="009F18DF"/>
    <w:rsid w:val="009F236D"/>
    <w:rsid w:val="009F2479"/>
    <w:rsid w:val="009F255B"/>
    <w:rsid w:val="009F2BE6"/>
    <w:rsid w:val="009F3996"/>
    <w:rsid w:val="009F3B30"/>
    <w:rsid w:val="009F3F4C"/>
    <w:rsid w:val="009F5577"/>
    <w:rsid w:val="009F59D3"/>
    <w:rsid w:val="009F6ECA"/>
    <w:rsid w:val="009F776D"/>
    <w:rsid w:val="009F7797"/>
    <w:rsid w:val="009F7DAD"/>
    <w:rsid w:val="00A0019D"/>
    <w:rsid w:val="00A00309"/>
    <w:rsid w:val="00A0103F"/>
    <w:rsid w:val="00A015AF"/>
    <w:rsid w:val="00A0172E"/>
    <w:rsid w:val="00A01BFA"/>
    <w:rsid w:val="00A0448F"/>
    <w:rsid w:val="00A04C38"/>
    <w:rsid w:val="00A04DF7"/>
    <w:rsid w:val="00A05374"/>
    <w:rsid w:val="00A06379"/>
    <w:rsid w:val="00A063B1"/>
    <w:rsid w:val="00A0717C"/>
    <w:rsid w:val="00A07DA2"/>
    <w:rsid w:val="00A10F1B"/>
    <w:rsid w:val="00A11067"/>
    <w:rsid w:val="00A1107A"/>
    <w:rsid w:val="00A11190"/>
    <w:rsid w:val="00A11879"/>
    <w:rsid w:val="00A11B9E"/>
    <w:rsid w:val="00A125BC"/>
    <w:rsid w:val="00A13F2C"/>
    <w:rsid w:val="00A14982"/>
    <w:rsid w:val="00A166E4"/>
    <w:rsid w:val="00A17E35"/>
    <w:rsid w:val="00A20C3F"/>
    <w:rsid w:val="00A20C46"/>
    <w:rsid w:val="00A20D22"/>
    <w:rsid w:val="00A2135C"/>
    <w:rsid w:val="00A21396"/>
    <w:rsid w:val="00A22718"/>
    <w:rsid w:val="00A2399B"/>
    <w:rsid w:val="00A2401B"/>
    <w:rsid w:val="00A251DA"/>
    <w:rsid w:val="00A2565B"/>
    <w:rsid w:val="00A26756"/>
    <w:rsid w:val="00A2675F"/>
    <w:rsid w:val="00A26C7F"/>
    <w:rsid w:val="00A26CCF"/>
    <w:rsid w:val="00A26FC0"/>
    <w:rsid w:val="00A273B6"/>
    <w:rsid w:val="00A31C4A"/>
    <w:rsid w:val="00A33F74"/>
    <w:rsid w:val="00A34D7D"/>
    <w:rsid w:val="00A350C1"/>
    <w:rsid w:val="00A35665"/>
    <w:rsid w:val="00A35B48"/>
    <w:rsid w:val="00A36C04"/>
    <w:rsid w:val="00A36C4C"/>
    <w:rsid w:val="00A36C63"/>
    <w:rsid w:val="00A37440"/>
    <w:rsid w:val="00A377B4"/>
    <w:rsid w:val="00A379D2"/>
    <w:rsid w:val="00A37D00"/>
    <w:rsid w:val="00A402AB"/>
    <w:rsid w:val="00A417E4"/>
    <w:rsid w:val="00A43E4B"/>
    <w:rsid w:val="00A43F3C"/>
    <w:rsid w:val="00A4509D"/>
    <w:rsid w:val="00A45492"/>
    <w:rsid w:val="00A45601"/>
    <w:rsid w:val="00A475BE"/>
    <w:rsid w:val="00A500D9"/>
    <w:rsid w:val="00A5107D"/>
    <w:rsid w:val="00A52330"/>
    <w:rsid w:val="00A5269F"/>
    <w:rsid w:val="00A52EBF"/>
    <w:rsid w:val="00A533AB"/>
    <w:rsid w:val="00A55962"/>
    <w:rsid w:val="00A560B5"/>
    <w:rsid w:val="00A56CEE"/>
    <w:rsid w:val="00A56F6E"/>
    <w:rsid w:val="00A57249"/>
    <w:rsid w:val="00A614C0"/>
    <w:rsid w:val="00A61D7E"/>
    <w:rsid w:val="00A630E2"/>
    <w:rsid w:val="00A648F8"/>
    <w:rsid w:val="00A64BD9"/>
    <w:rsid w:val="00A65532"/>
    <w:rsid w:val="00A65A35"/>
    <w:rsid w:val="00A66204"/>
    <w:rsid w:val="00A66A27"/>
    <w:rsid w:val="00A66AB2"/>
    <w:rsid w:val="00A678C5"/>
    <w:rsid w:val="00A713FD"/>
    <w:rsid w:val="00A71F3B"/>
    <w:rsid w:val="00A72101"/>
    <w:rsid w:val="00A722D3"/>
    <w:rsid w:val="00A729F4"/>
    <w:rsid w:val="00A72C46"/>
    <w:rsid w:val="00A737B4"/>
    <w:rsid w:val="00A73884"/>
    <w:rsid w:val="00A746D6"/>
    <w:rsid w:val="00A75FFB"/>
    <w:rsid w:val="00A76814"/>
    <w:rsid w:val="00A76822"/>
    <w:rsid w:val="00A80903"/>
    <w:rsid w:val="00A8118F"/>
    <w:rsid w:val="00A81236"/>
    <w:rsid w:val="00A8277D"/>
    <w:rsid w:val="00A841BD"/>
    <w:rsid w:val="00A84D6A"/>
    <w:rsid w:val="00A84E02"/>
    <w:rsid w:val="00A86132"/>
    <w:rsid w:val="00A866D0"/>
    <w:rsid w:val="00A870E9"/>
    <w:rsid w:val="00A90F8E"/>
    <w:rsid w:val="00A91295"/>
    <w:rsid w:val="00A9134D"/>
    <w:rsid w:val="00A92151"/>
    <w:rsid w:val="00A92BEA"/>
    <w:rsid w:val="00A92C61"/>
    <w:rsid w:val="00A942B0"/>
    <w:rsid w:val="00A94435"/>
    <w:rsid w:val="00A94D41"/>
    <w:rsid w:val="00A96ABC"/>
    <w:rsid w:val="00AA1517"/>
    <w:rsid w:val="00AA161F"/>
    <w:rsid w:val="00AA20FA"/>
    <w:rsid w:val="00AA2C79"/>
    <w:rsid w:val="00AA33D8"/>
    <w:rsid w:val="00AA39A2"/>
    <w:rsid w:val="00AA44A6"/>
    <w:rsid w:val="00AA48BD"/>
    <w:rsid w:val="00AA4D08"/>
    <w:rsid w:val="00AA5E68"/>
    <w:rsid w:val="00AA5F5B"/>
    <w:rsid w:val="00AA637E"/>
    <w:rsid w:val="00AB035E"/>
    <w:rsid w:val="00AB0B0E"/>
    <w:rsid w:val="00AB0EBE"/>
    <w:rsid w:val="00AB15FB"/>
    <w:rsid w:val="00AB1B0D"/>
    <w:rsid w:val="00AB1EC2"/>
    <w:rsid w:val="00AB1F70"/>
    <w:rsid w:val="00AB210B"/>
    <w:rsid w:val="00AB3511"/>
    <w:rsid w:val="00AB3E04"/>
    <w:rsid w:val="00AB41D7"/>
    <w:rsid w:val="00AB6051"/>
    <w:rsid w:val="00AB653B"/>
    <w:rsid w:val="00AB65DF"/>
    <w:rsid w:val="00AC00C0"/>
    <w:rsid w:val="00AC0C26"/>
    <w:rsid w:val="00AC2FBB"/>
    <w:rsid w:val="00AC50CE"/>
    <w:rsid w:val="00AC51B2"/>
    <w:rsid w:val="00AC5B56"/>
    <w:rsid w:val="00AD0D82"/>
    <w:rsid w:val="00AD0F7B"/>
    <w:rsid w:val="00AD13D1"/>
    <w:rsid w:val="00AD14AC"/>
    <w:rsid w:val="00AD1792"/>
    <w:rsid w:val="00AD21D5"/>
    <w:rsid w:val="00AD2FB5"/>
    <w:rsid w:val="00AD3A74"/>
    <w:rsid w:val="00AD51BA"/>
    <w:rsid w:val="00AD5721"/>
    <w:rsid w:val="00AD5CC9"/>
    <w:rsid w:val="00AD5F37"/>
    <w:rsid w:val="00AD5F9F"/>
    <w:rsid w:val="00AD6BBD"/>
    <w:rsid w:val="00AD776F"/>
    <w:rsid w:val="00AE0FF8"/>
    <w:rsid w:val="00AE15AE"/>
    <w:rsid w:val="00AE1B97"/>
    <w:rsid w:val="00AE3121"/>
    <w:rsid w:val="00AE3AC8"/>
    <w:rsid w:val="00AE3D04"/>
    <w:rsid w:val="00AE679A"/>
    <w:rsid w:val="00AE690E"/>
    <w:rsid w:val="00AE6E87"/>
    <w:rsid w:val="00AE7A9A"/>
    <w:rsid w:val="00AF08C2"/>
    <w:rsid w:val="00AF16DB"/>
    <w:rsid w:val="00AF1D1C"/>
    <w:rsid w:val="00AF1D82"/>
    <w:rsid w:val="00AF2247"/>
    <w:rsid w:val="00AF2A50"/>
    <w:rsid w:val="00AF3007"/>
    <w:rsid w:val="00AF30E5"/>
    <w:rsid w:val="00AF3777"/>
    <w:rsid w:val="00AF4027"/>
    <w:rsid w:val="00AF4394"/>
    <w:rsid w:val="00AF475C"/>
    <w:rsid w:val="00AF518A"/>
    <w:rsid w:val="00AF54C9"/>
    <w:rsid w:val="00AF5E82"/>
    <w:rsid w:val="00AF5FE4"/>
    <w:rsid w:val="00AF74A2"/>
    <w:rsid w:val="00B00E37"/>
    <w:rsid w:val="00B01CC0"/>
    <w:rsid w:val="00B01E9D"/>
    <w:rsid w:val="00B0273E"/>
    <w:rsid w:val="00B02FA8"/>
    <w:rsid w:val="00B03993"/>
    <w:rsid w:val="00B047CC"/>
    <w:rsid w:val="00B05E1D"/>
    <w:rsid w:val="00B06704"/>
    <w:rsid w:val="00B067ED"/>
    <w:rsid w:val="00B06CB2"/>
    <w:rsid w:val="00B07725"/>
    <w:rsid w:val="00B102E2"/>
    <w:rsid w:val="00B1112E"/>
    <w:rsid w:val="00B1126F"/>
    <w:rsid w:val="00B12C25"/>
    <w:rsid w:val="00B13FD2"/>
    <w:rsid w:val="00B14569"/>
    <w:rsid w:val="00B14F2E"/>
    <w:rsid w:val="00B15915"/>
    <w:rsid w:val="00B15CBC"/>
    <w:rsid w:val="00B16141"/>
    <w:rsid w:val="00B16BC1"/>
    <w:rsid w:val="00B16DDB"/>
    <w:rsid w:val="00B200AF"/>
    <w:rsid w:val="00B20683"/>
    <w:rsid w:val="00B21093"/>
    <w:rsid w:val="00B21CAB"/>
    <w:rsid w:val="00B21FF3"/>
    <w:rsid w:val="00B2224B"/>
    <w:rsid w:val="00B2225F"/>
    <w:rsid w:val="00B230FB"/>
    <w:rsid w:val="00B23238"/>
    <w:rsid w:val="00B257FE"/>
    <w:rsid w:val="00B258C7"/>
    <w:rsid w:val="00B26489"/>
    <w:rsid w:val="00B27A86"/>
    <w:rsid w:val="00B301BC"/>
    <w:rsid w:val="00B304DF"/>
    <w:rsid w:val="00B306E3"/>
    <w:rsid w:val="00B30766"/>
    <w:rsid w:val="00B30A30"/>
    <w:rsid w:val="00B312E1"/>
    <w:rsid w:val="00B318A3"/>
    <w:rsid w:val="00B32761"/>
    <w:rsid w:val="00B3405A"/>
    <w:rsid w:val="00B35FED"/>
    <w:rsid w:val="00B405DF"/>
    <w:rsid w:val="00B40C30"/>
    <w:rsid w:val="00B4126A"/>
    <w:rsid w:val="00B416EE"/>
    <w:rsid w:val="00B41B03"/>
    <w:rsid w:val="00B41B8F"/>
    <w:rsid w:val="00B42577"/>
    <w:rsid w:val="00B42C9B"/>
    <w:rsid w:val="00B43856"/>
    <w:rsid w:val="00B44285"/>
    <w:rsid w:val="00B44FFB"/>
    <w:rsid w:val="00B456C5"/>
    <w:rsid w:val="00B45E62"/>
    <w:rsid w:val="00B46838"/>
    <w:rsid w:val="00B46973"/>
    <w:rsid w:val="00B47143"/>
    <w:rsid w:val="00B475FD"/>
    <w:rsid w:val="00B538A0"/>
    <w:rsid w:val="00B55017"/>
    <w:rsid w:val="00B55651"/>
    <w:rsid w:val="00B57910"/>
    <w:rsid w:val="00B57C1C"/>
    <w:rsid w:val="00B57F51"/>
    <w:rsid w:val="00B60467"/>
    <w:rsid w:val="00B60577"/>
    <w:rsid w:val="00B61161"/>
    <w:rsid w:val="00B611A6"/>
    <w:rsid w:val="00B612AE"/>
    <w:rsid w:val="00B614FE"/>
    <w:rsid w:val="00B6318D"/>
    <w:rsid w:val="00B63C31"/>
    <w:rsid w:val="00B63E22"/>
    <w:rsid w:val="00B64110"/>
    <w:rsid w:val="00B64EEE"/>
    <w:rsid w:val="00B65EAF"/>
    <w:rsid w:val="00B706EB"/>
    <w:rsid w:val="00B70AC5"/>
    <w:rsid w:val="00B70C9B"/>
    <w:rsid w:val="00B71904"/>
    <w:rsid w:val="00B7193A"/>
    <w:rsid w:val="00B72315"/>
    <w:rsid w:val="00B7256E"/>
    <w:rsid w:val="00B72909"/>
    <w:rsid w:val="00B73349"/>
    <w:rsid w:val="00B7421D"/>
    <w:rsid w:val="00B7537D"/>
    <w:rsid w:val="00B769DF"/>
    <w:rsid w:val="00B76B9B"/>
    <w:rsid w:val="00B76D8A"/>
    <w:rsid w:val="00B77043"/>
    <w:rsid w:val="00B7741A"/>
    <w:rsid w:val="00B77493"/>
    <w:rsid w:val="00B774B4"/>
    <w:rsid w:val="00B77842"/>
    <w:rsid w:val="00B77E34"/>
    <w:rsid w:val="00B8000F"/>
    <w:rsid w:val="00B80035"/>
    <w:rsid w:val="00B80B25"/>
    <w:rsid w:val="00B82EC8"/>
    <w:rsid w:val="00B834DE"/>
    <w:rsid w:val="00B83E1C"/>
    <w:rsid w:val="00B8433A"/>
    <w:rsid w:val="00B844CA"/>
    <w:rsid w:val="00B84AC7"/>
    <w:rsid w:val="00B85309"/>
    <w:rsid w:val="00B85615"/>
    <w:rsid w:val="00B86508"/>
    <w:rsid w:val="00B86671"/>
    <w:rsid w:val="00B8669D"/>
    <w:rsid w:val="00B866DE"/>
    <w:rsid w:val="00B86C00"/>
    <w:rsid w:val="00B86E36"/>
    <w:rsid w:val="00B87443"/>
    <w:rsid w:val="00B877B3"/>
    <w:rsid w:val="00B87CE9"/>
    <w:rsid w:val="00B9060D"/>
    <w:rsid w:val="00B91DE6"/>
    <w:rsid w:val="00B92335"/>
    <w:rsid w:val="00B92C8F"/>
    <w:rsid w:val="00B93211"/>
    <w:rsid w:val="00B9382A"/>
    <w:rsid w:val="00B945D2"/>
    <w:rsid w:val="00B947F5"/>
    <w:rsid w:val="00B94D7B"/>
    <w:rsid w:val="00B955B4"/>
    <w:rsid w:val="00B961FE"/>
    <w:rsid w:val="00B9675D"/>
    <w:rsid w:val="00B96FCE"/>
    <w:rsid w:val="00B971BD"/>
    <w:rsid w:val="00B9737D"/>
    <w:rsid w:val="00BA172C"/>
    <w:rsid w:val="00BA19E1"/>
    <w:rsid w:val="00BA2592"/>
    <w:rsid w:val="00BA34B2"/>
    <w:rsid w:val="00BA46A6"/>
    <w:rsid w:val="00BA5234"/>
    <w:rsid w:val="00BA60C0"/>
    <w:rsid w:val="00BA63E4"/>
    <w:rsid w:val="00BA67E1"/>
    <w:rsid w:val="00BA6E38"/>
    <w:rsid w:val="00BA7352"/>
    <w:rsid w:val="00BA7F1C"/>
    <w:rsid w:val="00BB076E"/>
    <w:rsid w:val="00BB1D13"/>
    <w:rsid w:val="00BB2536"/>
    <w:rsid w:val="00BB28AA"/>
    <w:rsid w:val="00BB2D27"/>
    <w:rsid w:val="00BB4F7A"/>
    <w:rsid w:val="00BB5B3A"/>
    <w:rsid w:val="00BB5C7A"/>
    <w:rsid w:val="00BB651B"/>
    <w:rsid w:val="00BB716B"/>
    <w:rsid w:val="00BB759F"/>
    <w:rsid w:val="00BB7A8A"/>
    <w:rsid w:val="00BB7DED"/>
    <w:rsid w:val="00BC038F"/>
    <w:rsid w:val="00BC0582"/>
    <w:rsid w:val="00BC0D8F"/>
    <w:rsid w:val="00BC12DA"/>
    <w:rsid w:val="00BC13DC"/>
    <w:rsid w:val="00BC1F49"/>
    <w:rsid w:val="00BC2520"/>
    <w:rsid w:val="00BC324D"/>
    <w:rsid w:val="00BC36B7"/>
    <w:rsid w:val="00BC384E"/>
    <w:rsid w:val="00BC40F8"/>
    <w:rsid w:val="00BC4684"/>
    <w:rsid w:val="00BC49E0"/>
    <w:rsid w:val="00BC4A97"/>
    <w:rsid w:val="00BC4F8D"/>
    <w:rsid w:val="00BC5184"/>
    <w:rsid w:val="00BC584B"/>
    <w:rsid w:val="00BC5A79"/>
    <w:rsid w:val="00BC6A2F"/>
    <w:rsid w:val="00BC6B19"/>
    <w:rsid w:val="00BC6ED9"/>
    <w:rsid w:val="00BC714F"/>
    <w:rsid w:val="00BC716B"/>
    <w:rsid w:val="00BC7AD2"/>
    <w:rsid w:val="00BD1E90"/>
    <w:rsid w:val="00BD2A3A"/>
    <w:rsid w:val="00BD2A3E"/>
    <w:rsid w:val="00BD4773"/>
    <w:rsid w:val="00BD495D"/>
    <w:rsid w:val="00BD5CE4"/>
    <w:rsid w:val="00BD67B5"/>
    <w:rsid w:val="00BD6AEF"/>
    <w:rsid w:val="00BD6C7B"/>
    <w:rsid w:val="00BD6D55"/>
    <w:rsid w:val="00BD75EC"/>
    <w:rsid w:val="00BD7A4B"/>
    <w:rsid w:val="00BE13BE"/>
    <w:rsid w:val="00BE156B"/>
    <w:rsid w:val="00BE278F"/>
    <w:rsid w:val="00BE3AB6"/>
    <w:rsid w:val="00BE3F09"/>
    <w:rsid w:val="00BE67CA"/>
    <w:rsid w:val="00BE681C"/>
    <w:rsid w:val="00BE7954"/>
    <w:rsid w:val="00BF0948"/>
    <w:rsid w:val="00BF1931"/>
    <w:rsid w:val="00BF2038"/>
    <w:rsid w:val="00BF3652"/>
    <w:rsid w:val="00BF4BD5"/>
    <w:rsid w:val="00BF4D72"/>
    <w:rsid w:val="00BF52C0"/>
    <w:rsid w:val="00BF5303"/>
    <w:rsid w:val="00BF53E8"/>
    <w:rsid w:val="00BF677C"/>
    <w:rsid w:val="00BF746D"/>
    <w:rsid w:val="00BF7C72"/>
    <w:rsid w:val="00C0018C"/>
    <w:rsid w:val="00C002FA"/>
    <w:rsid w:val="00C008EB"/>
    <w:rsid w:val="00C00974"/>
    <w:rsid w:val="00C00CF0"/>
    <w:rsid w:val="00C020E5"/>
    <w:rsid w:val="00C03640"/>
    <w:rsid w:val="00C042E2"/>
    <w:rsid w:val="00C04D9F"/>
    <w:rsid w:val="00C0511E"/>
    <w:rsid w:val="00C05A6B"/>
    <w:rsid w:val="00C05A8C"/>
    <w:rsid w:val="00C06365"/>
    <w:rsid w:val="00C06582"/>
    <w:rsid w:val="00C06902"/>
    <w:rsid w:val="00C06A42"/>
    <w:rsid w:val="00C073A5"/>
    <w:rsid w:val="00C109DB"/>
    <w:rsid w:val="00C10F66"/>
    <w:rsid w:val="00C1165B"/>
    <w:rsid w:val="00C117D6"/>
    <w:rsid w:val="00C1253D"/>
    <w:rsid w:val="00C12889"/>
    <w:rsid w:val="00C12893"/>
    <w:rsid w:val="00C12D7B"/>
    <w:rsid w:val="00C131FC"/>
    <w:rsid w:val="00C133C5"/>
    <w:rsid w:val="00C13D0F"/>
    <w:rsid w:val="00C13D78"/>
    <w:rsid w:val="00C14A2C"/>
    <w:rsid w:val="00C14AE0"/>
    <w:rsid w:val="00C14ECE"/>
    <w:rsid w:val="00C15BD6"/>
    <w:rsid w:val="00C165DA"/>
    <w:rsid w:val="00C16B4E"/>
    <w:rsid w:val="00C179C9"/>
    <w:rsid w:val="00C17BB3"/>
    <w:rsid w:val="00C23A7B"/>
    <w:rsid w:val="00C2407B"/>
    <w:rsid w:val="00C253B5"/>
    <w:rsid w:val="00C2569F"/>
    <w:rsid w:val="00C25E45"/>
    <w:rsid w:val="00C263B5"/>
    <w:rsid w:val="00C26B46"/>
    <w:rsid w:val="00C2788A"/>
    <w:rsid w:val="00C27B37"/>
    <w:rsid w:val="00C27B61"/>
    <w:rsid w:val="00C27DA5"/>
    <w:rsid w:val="00C30B1A"/>
    <w:rsid w:val="00C3238C"/>
    <w:rsid w:val="00C32A88"/>
    <w:rsid w:val="00C32CBE"/>
    <w:rsid w:val="00C34B50"/>
    <w:rsid w:val="00C3503D"/>
    <w:rsid w:val="00C36936"/>
    <w:rsid w:val="00C374AB"/>
    <w:rsid w:val="00C37AD6"/>
    <w:rsid w:val="00C37CE3"/>
    <w:rsid w:val="00C37E75"/>
    <w:rsid w:val="00C40376"/>
    <w:rsid w:val="00C40811"/>
    <w:rsid w:val="00C41096"/>
    <w:rsid w:val="00C412EF"/>
    <w:rsid w:val="00C4377F"/>
    <w:rsid w:val="00C4533C"/>
    <w:rsid w:val="00C46FAE"/>
    <w:rsid w:val="00C5118C"/>
    <w:rsid w:val="00C51240"/>
    <w:rsid w:val="00C519F3"/>
    <w:rsid w:val="00C51A7A"/>
    <w:rsid w:val="00C51EF4"/>
    <w:rsid w:val="00C52ABD"/>
    <w:rsid w:val="00C52EBC"/>
    <w:rsid w:val="00C52FBC"/>
    <w:rsid w:val="00C535F5"/>
    <w:rsid w:val="00C53CAB"/>
    <w:rsid w:val="00C54038"/>
    <w:rsid w:val="00C5442D"/>
    <w:rsid w:val="00C54678"/>
    <w:rsid w:val="00C54926"/>
    <w:rsid w:val="00C553BC"/>
    <w:rsid w:val="00C5560C"/>
    <w:rsid w:val="00C56065"/>
    <w:rsid w:val="00C560DC"/>
    <w:rsid w:val="00C568DC"/>
    <w:rsid w:val="00C604C6"/>
    <w:rsid w:val="00C6066F"/>
    <w:rsid w:val="00C61E6E"/>
    <w:rsid w:val="00C62472"/>
    <w:rsid w:val="00C635D9"/>
    <w:rsid w:val="00C64836"/>
    <w:rsid w:val="00C660AF"/>
    <w:rsid w:val="00C6744C"/>
    <w:rsid w:val="00C675EA"/>
    <w:rsid w:val="00C70FE4"/>
    <w:rsid w:val="00C71282"/>
    <w:rsid w:val="00C71518"/>
    <w:rsid w:val="00C717F8"/>
    <w:rsid w:val="00C73314"/>
    <w:rsid w:val="00C73E77"/>
    <w:rsid w:val="00C751B5"/>
    <w:rsid w:val="00C75C7A"/>
    <w:rsid w:val="00C75F0F"/>
    <w:rsid w:val="00C76B08"/>
    <w:rsid w:val="00C7765E"/>
    <w:rsid w:val="00C80078"/>
    <w:rsid w:val="00C80479"/>
    <w:rsid w:val="00C80943"/>
    <w:rsid w:val="00C80FE7"/>
    <w:rsid w:val="00C811AE"/>
    <w:rsid w:val="00C817EE"/>
    <w:rsid w:val="00C82542"/>
    <w:rsid w:val="00C84647"/>
    <w:rsid w:val="00C8509A"/>
    <w:rsid w:val="00C85569"/>
    <w:rsid w:val="00C8569F"/>
    <w:rsid w:val="00C85F10"/>
    <w:rsid w:val="00C86227"/>
    <w:rsid w:val="00C86F39"/>
    <w:rsid w:val="00C87126"/>
    <w:rsid w:val="00C90132"/>
    <w:rsid w:val="00C9034D"/>
    <w:rsid w:val="00C9080F"/>
    <w:rsid w:val="00C90A41"/>
    <w:rsid w:val="00C93FF5"/>
    <w:rsid w:val="00C94A60"/>
    <w:rsid w:val="00C96095"/>
    <w:rsid w:val="00C979B1"/>
    <w:rsid w:val="00C97B4A"/>
    <w:rsid w:val="00C97EE7"/>
    <w:rsid w:val="00CA0291"/>
    <w:rsid w:val="00CA046B"/>
    <w:rsid w:val="00CA0950"/>
    <w:rsid w:val="00CA0B69"/>
    <w:rsid w:val="00CA14D6"/>
    <w:rsid w:val="00CA19F0"/>
    <w:rsid w:val="00CA1E29"/>
    <w:rsid w:val="00CA2DF7"/>
    <w:rsid w:val="00CA3729"/>
    <w:rsid w:val="00CA562C"/>
    <w:rsid w:val="00CA5811"/>
    <w:rsid w:val="00CA5FC3"/>
    <w:rsid w:val="00CA60EA"/>
    <w:rsid w:val="00CA6E57"/>
    <w:rsid w:val="00CA71DF"/>
    <w:rsid w:val="00CA7EE6"/>
    <w:rsid w:val="00CB05D0"/>
    <w:rsid w:val="00CB0A58"/>
    <w:rsid w:val="00CB0B35"/>
    <w:rsid w:val="00CB10A5"/>
    <w:rsid w:val="00CB13E8"/>
    <w:rsid w:val="00CB1726"/>
    <w:rsid w:val="00CB24FE"/>
    <w:rsid w:val="00CB303D"/>
    <w:rsid w:val="00CB3381"/>
    <w:rsid w:val="00CB5B51"/>
    <w:rsid w:val="00CB5C8A"/>
    <w:rsid w:val="00CB667A"/>
    <w:rsid w:val="00CB78B4"/>
    <w:rsid w:val="00CC01FC"/>
    <w:rsid w:val="00CC095D"/>
    <w:rsid w:val="00CC0A79"/>
    <w:rsid w:val="00CC129B"/>
    <w:rsid w:val="00CC1A97"/>
    <w:rsid w:val="00CC1D3E"/>
    <w:rsid w:val="00CC227F"/>
    <w:rsid w:val="00CC3342"/>
    <w:rsid w:val="00CC3E6D"/>
    <w:rsid w:val="00CC4014"/>
    <w:rsid w:val="00CC4BAB"/>
    <w:rsid w:val="00CC5243"/>
    <w:rsid w:val="00CC562E"/>
    <w:rsid w:val="00CC6D5E"/>
    <w:rsid w:val="00CC6D6F"/>
    <w:rsid w:val="00CC76EB"/>
    <w:rsid w:val="00CC789C"/>
    <w:rsid w:val="00CD06D4"/>
    <w:rsid w:val="00CD1855"/>
    <w:rsid w:val="00CD2601"/>
    <w:rsid w:val="00CD2942"/>
    <w:rsid w:val="00CD2DE1"/>
    <w:rsid w:val="00CD2F49"/>
    <w:rsid w:val="00CD2F57"/>
    <w:rsid w:val="00CD3480"/>
    <w:rsid w:val="00CD3A55"/>
    <w:rsid w:val="00CD3DCB"/>
    <w:rsid w:val="00CD4126"/>
    <w:rsid w:val="00CD4861"/>
    <w:rsid w:val="00CD4AC3"/>
    <w:rsid w:val="00CD4B9F"/>
    <w:rsid w:val="00CD579F"/>
    <w:rsid w:val="00CD6553"/>
    <w:rsid w:val="00CD6F99"/>
    <w:rsid w:val="00CD7D0D"/>
    <w:rsid w:val="00CD7E85"/>
    <w:rsid w:val="00CE0B8E"/>
    <w:rsid w:val="00CE2418"/>
    <w:rsid w:val="00CE27E7"/>
    <w:rsid w:val="00CE2AC0"/>
    <w:rsid w:val="00CE3CBF"/>
    <w:rsid w:val="00CE50AE"/>
    <w:rsid w:val="00CE534A"/>
    <w:rsid w:val="00CE5991"/>
    <w:rsid w:val="00CE5EF1"/>
    <w:rsid w:val="00CE6BB8"/>
    <w:rsid w:val="00CE71B9"/>
    <w:rsid w:val="00CE71BF"/>
    <w:rsid w:val="00CE7D2B"/>
    <w:rsid w:val="00CF0137"/>
    <w:rsid w:val="00CF0E41"/>
    <w:rsid w:val="00CF170A"/>
    <w:rsid w:val="00CF2EA9"/>
    <w:rsid w:val="00CF2EAF"/>
    <w:rsid w:val="00CF3343"/>
    <w:rsid w:val="00CF39CD"/>
    <w:rsid w:val="00CF3A2C"/>
    <w:rsid w:val="00CF3E00"/>
    <w:rsid w:val="00CF4281"/>
    <w:rsid w:val="00CF442D"/>
    <w:rsid w:val="00CF4479"/>
    <w:rsid w:val="00CF4BFA"/>
    <w:rsid w:val="00CF4EC7"/>
    <w:rsid w:val="00CF4F81"/>
    <w:rsid w:val="00CF6237"/>
    <w:rsid w:val="00CF63BF"/>
    <w:rsid w:val="00CF6C52"/>
    <w:rsid w:val="00CF73D3"/>
    <w:rsid w:val="00CF7634"/>
    <w:rsid w:val="00CF7A66"/>
    <w:rsid w:val="00D015C5"/>
    <w:rsid w:val="00D01CF1"/>
    <w:rsid w:val="00D02989"/>
    <w:rsid w:val="00D0436F"/>
    <w:rsid w:val="00D0542B"/>
    <w:rsid w:val="00D05B02"/>
    <w:rsid w:val="00D066EF"/>
    <w:rsid w:val="00D06A59"/>
    <w:rsid w:val="00D06DD1"/>
    <w:rsid w:val="00D072C9"/>
    <w:rsid w:val="00D07640"/>
    <w:rsid w:val="00D07A75"/>
    <w:rsid w:val="00D1045B"/>
    <w:rsid w:val="00D11898"/>
    <w:rsid w:val="00D11B20"/>
    <w:rsid w:val="00D11E5D"/>
    <w:rsid w:val="00D11FAD"/>
    <w:rsid w:val="00D13453"/>
    <w:rsid w:val="00D151D4"/>
    <w:rsid w:val="00D166E6"/>
    <w:rsid w:val="00D16B71"/>
    <w:rsid w:val="00D17313"/>
    <w:rsid w:val="00D17BC9"/>
    <w:rsid w:val="00D17D6F"/>
    <w:rsid w:val="00D20366"/>
    <w:rsid w:val="00D20456"/>
    <w:rsid w:val="00D209B6"/>
    <w:rsid w:val="00D20D51"/>
    <w:rsid w:val="00D21893"/>
    <w:rsid w:val="00D218AA"/>
    <w:rsid w:val="00D22CF5"/>
    <w:rsid w:val="00D235D8"/>
    <w:rsid w:val="00D24ACF"/>
    <w:rsid w:val="00D24C57"/>
    <w:rsid w:val="00D24EFE"/>
    <w:rsid w:val="00D251D5"/>
    <w:rsid w:val="00D257C4"/>
    <w:rsid w:val="00D26D4E"/>
    <w:rsid w:val="00D27B32"/>
    <w:rsid w:val="00D27C0D"/>
    <w:rsid w:val="00D304AE"/>
    <w:rsid w:val="00D304E2"/>
    <w:rsid w:val="00D312D0"/>
    <w:rsid w:val="00D32EB8"/>
    <w:rsid w:val="00D331B0"/>
    <w:rsid w:val="00D334B8"/>
    <w:rsid w:val="00D3390F"/>
    <w:rsid w:val="00D339FC"/>
    <w:rsid w:val="00D33D77"/>
    <w:rsid w:val="00D3486D"/>
    <w:rsid w:val="00D349A3"/>
    <w:rsid w:val="00D34E68"/>
    <w:rsid w:val="00D34E93"/>
    <w:rsid w:val="00D35208"/>
    <w:rsid w:val="00D35821"/>
    <w:rsid w:val="00D35A42"/>
    <w:rsid w:val="00D36029"/>
    <w:rsid w:val="00D36243"/>
    <w:rsid w:val="00D368EB"/>
    <w:rsid w:val="00D411E1"/>
    <w:rsid w:val="00D41259"/>
    <w:rsid w:val="00D41525"/>
    <w:rsid w:val="00D4177F"/>
    <w:rsid w:val="00D4207C"/>
    <w:rsid w:val="00D429E7"/>
    <w:rsid w:val="00D42BB1"/>
    <w:rsid w:val="00D42D79"/>
    <w:rsid w:val="00D4338F"/>
    <w:rsid w:val="00D44676"/>
    <w:rsid w:val="00D446E2"/>
    <w:rsid w:val="00D457FC"/>
    <w:rsid w:val="00D45A35"/>
    <w:rsid w:val="00D46DBF"/>
    <w:rsid w:val="00D47368"/>
    <w:rsid w:val="00D47F6A"/>
    <w:rsid w:val="00D502AB"/>
    <w:rsid w:val="00D504FD"/>
    <w:rsid w:val="00D51A74"/>
    <w:rsid w:val="00D52484"/>
    <w:rsid w:val="00D5352A"/>
    <w:rsid w:val="00D5396A"/>
    <w:rsid w:val="00D55759"/>
    <w:rsid w:val="00D55D74"/>
    <w:rsid w:val="00D5628F"/>
    <w:rsid w:val="00D5700A"/>
    <w:rsid w:val="00D5726A"/>
    <w:rsid w:val="00D573F5"/>
    <w:rsid w:val="00D607E1"/>
    <w:rsid w:val="00D622C3"/>
    <w:rsid w:val="00D6258B"/>
    <w:rsid w:val="00D6307B"/>
    <w:rsid w:val="00D63933"/>
    <w:rsid w:val="00D6453B"/>
    <w:rsid w:val="00D64C94"/>
    <w:rsid w:val="00D64EE4"/>
    <w:rsid w:val="00D651CD"/>
    <w:rsid w:val="00D658CE"/>
    <w:rsid w:val="00D65BB7"/>
    <w:rsid w:val="00D668F5"/>
    <w:rsid w:val="00D66EB2"/>
    <w:rsid w:val="00D6788C"/>
    <w:rsid w:val="00D67B5C"/>
    <w:rsid w:val="00D70BAA"/>
    <w:rsid w:val="00D7238C"/>
    <w:rsid w:val="00D7250E"/>
    <w:rsid w:val="00D73392"/>
    <w:rsid w:val="00D73E17"/>
    <w:rsid w:val="00D74A25"/>
    <w:rsid w:val="00D74F63"/>
    <w:rsid w:val="00D75F49"/>
    <w:rsid w:val="00D761BE"/>
    <w:rsid w:val="00D76280"/>
    <w:rsid w:val="00D76465"/>
    <w:rsid w:val="00D76936"/>
    <w:rsid w:val="00D76F67"/>
    <w:rsid w:val="00D778B5"/>
    <w:rsid w:val="00D80ECF"/>
    <w:rsid w:val="00D81183"/>
    <w:rsid w:val="00D816DB"/>
    <w:rsid w:val="00D82A8C"/>
    <w:rsid w:val="00D830F3"/>
    <w:rsid w:val="00D832FE"/>
    <w:rsid w:val="00D83653"/>
    <w:rsid w:val="00D83C24"/>
    <w:rsid w:val="00D83E9A"/>
    <w:rsid w:val="00D842A8"/>
    <w:rsid w:val="00D84616"/>
    <w:rsid w:val="00D86D57"/>
    <w:rsid w:val="00D87385"/>
    <w:rsid w:val="00D87468"/>
    <w:rsid w:val="00D93077"/>
    <w:rsid w:val="00D93103"/>
    <w:rsid w:val="00D9337A"/>
    <w:rsid w:val="00D94290"/>
    <w:rsid w:val="00D94844"/>
    <w:rsid w:val="00D94A3C"/>
    <w:rsid w:val="00D96378"/>
    <w:rsid w:val="00D96B9D"/>
    <w:rsid w:val="00DA0429"/>
    <w:rsid w:val="00DA0762"/>
    <w:rsid w:val="00DA1E60"/>
    <w:rsid w:val="00DA1E7F"/>
    <w:rsid w:val="00DA1EA1"/>
    <w:rsid w:val="00DA23CA"/>
    <w:rsid w:val="00DA29FB"/>
    <w:rsid w:val="00DA2B42"/>
    <w:rsid w:val="00DA2E05"/>
    <w:rsid w:val="00DA351B"/>
    <w:rsid w:val="00DA4A41"/>
    <w:rsid w:val="00DA61CC"/>
    <w:rsid w:val="00DA6A25"/>
    <w:rsid w:val="00DB4040"/>
    <w:rsid w:val="00DB40AB"/>
    <w:rsid w:val="00DB60DC"/>
    <w:rsid w:val="00DB64DC"/>
    <w:rsid w:val="00DB6C14"/>
    <w:rsid w:val="00DB6FE4"/>
    <w:rsid w:val="00DC0614"/>
    <w:rsid w:val="00DC0A48"/>
    <w:rsid w:val="00DC0D2B"/>
    <w:rsid w:val="00DC1530"/>
    <w:rsid w:val="00DC32B1"/>
    <w:rsid w:val="00DC3CEA"/>
    <w:rsid w:val="00DC439D"/>
    <w:rsid w:val="00DC4FCB"/>
    <w:rsid w:val="00DC5C75"/>
    <w:rsid w:val="00DC6049"/>
    <w:rsid w:val="00DC60C2"/>
    <w:rsid w:val="00DC70BB"/>
    <w:rsid w:val="00DD0330"/>
    <w:rsid w:val="00DD0DA8"/>
    <w:rsid w:val="00DD0FF9"/>
    <w:rsid w:val="00DD179B"/>
    <w:rsid w:val="00DD220C"/>
    <w:rsid w:val="00DD254E"/>
    <w:rsid w:val="00DD3154"/>
    <w:rsid w:val="00DD33BC"/>
    <w:rsid w:val="00DD3844"/>
    <w:rsid w:val="00DD3F37"/>
    <w:rsid w:val="00DD4C8C"/>
    <w:rsid w:val="00DD4ED9"/>
    <w:rsid w:val="00DD592C"/>
    <w:rsid w:val="00DD5B92"/>
    <w:rsid w:val="00DD6A5B"/>
    <w:rsid w:val="00DD6D8F"/>
    <w:rsid w:val="00DE01F6"/>
    <w:rsid w:val="00DE04CE"/>
    <w:rsid w:val="00DE0725"/>
    <w:rsid w:val="00DE0933"/>
    <w:rsid w:val="00DE1916"/>
    <w:rsid w:val="00DE2E8A"/>
    <w:rsid w:val="00DE453F"/>
    <w:rsid w:val="00DE5199"/>
    <w:rsid w:val="00DE574A"/>
    <w:rsid w:val="00DE59A2"/>
    <w:rsid w:val="00DE6961"/>
    <w:rsid w:val="00DF03FB"/>
    <w:rsid w:val="00DF069E"/>
    <w:rsid w:val="00DF0AA4"/>
    <w:rsid w:val="00DF1677"/>
    <w:rsid w:val="00DF2491"/>
    <w:rsid w:val="00DF393C"/>
    <w:rsid w:val="00DF3C08"/>
    <w:rsid w:val="00DF3F62"/>
    <w:rsid w:val="00DF42CF"/>
    <w:rsid w:val="00DF4DC7"/>
    <w:rsid w:val="00DF5083"/>
    <w:rsid w:val="00DF57DF"/>
    <w:rsid w:val="00DF6185"/>
    <w:rsid w:val="00DF6198"/>
    <w:rsid w:val="00DF7AFF"/>
    <w:rsid w:val="00DF7C05"/>
    <w:rsid w:val="00DF7D02"/>
    <w:rsid w:val="00E003FA"/>
    <w:rsid w:val="00E011A4"/>
    <w:rsid w:val="00E0173B"/>
    <w:rsid w:val="00E01E3F"/>
    <w:rsid w:val="00E025C6"/>
    <w:rsid w:val="00E028F8"/>
    <w:rsid w:val="00E03BF9"/>
    <w:rsid w:val="00E04DD7"/>
    <w:rsid w:val="00E059EB"/>
    <w:rsid w:val="00E05FE4"/>
    <w:rsid w:val="00E063E0"/>
    <w:rsid w:val="00E115CF"/>
    <w:rsid w:val="00E118CE"/>
    <w:rsid w:val="00E11996"/>
    <w:rsid w:val="00E126F4"/>
    <w:rsid w:val="00E12765"/>
    <w:rsid w:val="00E12CB8"/>
    <w:rsid w:val="00E12FB4"/>
    <w:rsid w:val="00E1335D"/>
    <w:rsid w:val="00E1434C"/>
    <w:rsid w:val="00E146A0"/>
    <w:rsid w:val="00E1513D"/>
    <w:rsid w:val="00E206D7"/>
    <w:rsid w:val="00E215B1"/>
    <w:rsid w:val="00E22A2A"/>
    <w:rsid w:val="00E2357E"/>
    <w:rsid w:val="00E23B77"/>
    <w:rsid w:val="00E2456C"/>
    <w:rsid w:val="00E25126"/>
    <w:rsid w:val="00E25282"/>
    <w:rsid w:val="00E2538F"/>
    <w:rsid w:val="00E25451"/>
    <w:rsid w:val="00E25A0B"/>
    <w:rsid w:val="00E265FE"/>
    <w:rsid w:val="00E26775"/>
    <w:rsid w:val="00E276B5"/>
    <w:rsid w:val="00E27702"/>
    <w:rsid w:val="00E27BE8"/>
    <w:rsid w:val="00E27D64"/>
    <w:rsid w:val="00E27D74"/>
    <w:rsid w:val="00E30AB8"/>
    <w:rsid w:val="00E30F0F"/>
    <w:rsid w:val="00E31E5C"/>
    <w:rsid w:val="00E32EC7"/>
    <w:rsid w:val="00E32ED3"/>
    <w:rsid w:val="00E33CF7"/>
    <w:rsid w:val="00E33D50"/>
    <w:rsid w:val="00E35043"/>
    <w:rsid w:val="00E361AE"/>
    <w:rsid w:val="00E36605"/>
    <w:rsid w:val="00E367C8"/>
    <w:rsid w:val="00E375F1"/>
    <w:rsid w:val="00E37651"/>
    <w:rsid w:val="00E379EA"/>
    <w:rsid w:val="00E41E1F"/>
    <w:rsid w:val="00E4205B"/>
    <w:rsid w:val="00E42111"/>
    <w:rsid w:val="00E4276C"/>
    <w:rsid w:val="00E434C7"/>
    <w:rsid w:val="00E43754"/>
    <w:rsid w:val="00E44520"/>
    <w:rsid w:val="00E45B01"/>
    <w:rsid w:val="00E46BDA"/>
    <w:rsid w:val="00E46F9F"/>
    <w:rsid w:val="00E50B80"/>
    <w:rsid w:val="00E510C0"/>
    <w:rsid w:val="00E51380"/>
    <w:rsid w:val="00E5142F"/>
    <w:rsid w:val="00E516FD"/>
    <w:rsid w:val="00E5194E"/>
    <w:rsid w:val="00E51986"/>
    <w:rsid w:val="00E51A8E"/>
    <w:rsid w:val="00E51C7B"/>
    <w:rsid w:val="00E53DCE"/>
    <w:rsid w:val="00E554D7"/>
    <w:rsid w:val="00E5564E"/>
    <w:rsid w:val="00E5591B"/>
    <w:rsid w:val="00E56270"/>
    <w:rsid w:val="00E56E48"/>
    <w:rsid w:val="00E57374"/>
    <w:rsid w:val="00E613CA"/>
    <w:rsid w:val="00E61821"/>
    <w:rsid w:val="00E61A68"/>
    <w:rsid w:val="00E6301E"/>
    <w:rsid w:val="00E6338A"/>
    <w:rsid w:val="00E638D1"/>
    <w:rsid w:val="00E64693"/>
    <w:rsid w:val="00E66223"/>
    <w:rsid w:val="00E6625F"/>
    <w:rsid w:val="00E677C7"/>
    <w:rsid w:val="00E70B73"/>
    <w:rsid w:val="00E71405"/>
    <w:rsid w:val="00E71601"/>
    <w:rsid w:val="00E7232B"/>
    <w:rsid w:val="00E72CB9"/>
    <w:rsid w:val="00E7358C"/>
    <w:rsid w:val="00E74401"/>
    <w:rsid w:val="00E74BF2"/>
    <w:rsid w:val="00E75649"/>
    <w:rsid w:val="00E7666A"/>
    <w:rsid w:val="00E7683D"/>
    <w:rsid w:val="00E76CAF"/>
    <w:rsid w:val="00E77369"/>
    <w:rsid w:val="00E777EF"/>
    <w:rsid w:val="00E77993"/>
    <w:rsid w:val="00E77EBB"/>
    <w:rsid w:val="00E77FA8"/>
    <w:rsid w:val="00E80050"/>
    <w:rsid w:val="00E8064A"/>
    <w:rsid w:val="00E80AE6"/>
    <w:rsid w:val="00E80E99"/>
    <w:rsid w:val="00E80EAF"/>
    <w:rsid w:val="00E81042"/>
    <w:rsid w:val="00E8296F"/>
    <w:rsid w:val="00E83516"/>
    <w:rsid w:val="00E83A3A"/>
    <w:rsid w:val="00E83C67"/>
    <w:rsid w:val="00E8411A"/>
    <w:rsid w:val="00E844CF"/>
    <w:rsid w:val="00E8451C"/>
    <w:rsid w:val="00E84A58"/>
    <w:rsid w:val="00E84EDB"/>
    <w:rsid w:val="00E8589E"/>
    <w:rsid w:val="00E870E3"/>
    <w:rsid w:val="00E906BB"/>
    <w:rsid w:val="00E906BE"/>
    <w:rsid w:val="00E91AFC"/>
    <w:rsid w:val="00E9302D"/>
    <w:rsid w:val="00E936F4"/>
    <w:rsid w:val="00E9377E"/>
    <w:rsid w:val="00E9427F"/>
    <w:rsid w:val="00E94442"/>
    <w:rsid w:val="00E946ED"/>
    <w:rsid w:val="00E95720"/>
    <w:rsid w:val="00E96619"/>
    <w:rsid w:val="00E97257"/>
    <w:rsid w:val="00E97849"/>
    <w:rsid w:val="00E97ECD"/>
    <w:rsid w:val="00EA1171"/>
    <w:rsid w:val="00EA1623"/>
    <w:rsid w:val="00EA164E"/>
    <w:rsid w:val="00EA1672"/>
    <w:rsid w:val="00EA1BCB"/>
    <w:rsid w:val="00EA2DE1"/>
    <w:rsid w:val="00EA34AA"/>
    <w:rsid w:val="00EA6D77"/>
    <w:rsid w:val="00EA6DC1"/>
    <w:rsid w:val="00EB00CD"/>
    <w:rsid w:val="00EB0314"/>
    <w:rsid w:val="00EB046D"/>
    <w:rsid w:val="00EB04B2"/>
    <w:rsid w:val="00EB093D"/>
    <w:rsid w:val="00EB09D4"/>
    <w:rsid w:val="00EB10DB"/>
    <w:rsid w:val="00EB1952"/>
    <w:rsid w:val="00EB2B6F"/>
    <w:rsid w:val="00EB3E78"/>
    <w:rsid w:val="00EB4520"/>
    <w:rsid w:val="00EB484A"/>
    <w:rsid w:val="00EB538D"/>
    <w:rsid w:val="00EB5EF5"/>
    <w:rsid w:val="00EB5F3E"/>
    <w:rsid w:val="00EB6601"/>
    <w:rsid w:val="00EB6A9E"/>
    <w:rsid w:val="00EB7120"/>
    <w:rsid w:val="00EB713F"/>
    <w:rsid w:val="00EB767C"/>
    <w:rsid w:val="00EB77CE"/>
    <w:rsid w:val="00EC0728"/>
    <w:rsid w:val="00EC1D12"/>
    <w:rsid w:val="00EC29F7"/>
    <w:rsid w:val="00EC2EA2"/>
    <w:rsid w:val="00EC32D8"/>
    <w:rsid w:val="00EC3822"/>
    <w:rsid w:val="00EC49A0"/>
    <w:rsid w:val="00EC4E3F"/>
    <w:rsid w:val="00EC5627"/>
    <w:rsid w:val="00EC5804"/>
    <w:rsid w:val="00EC5FF1"/>
    <w:rsid w:val="00EC6808"/>
    <w:rsid w:val="00EC6D4D"/>
    <w:rsid w:val="00EC7D1D"/>
    <w:rsid w:val="00EC7E42"/>
    <w:rsid w:val="00EC7F18"/>
    <w:rsid w:val="00ED0102"/>
    <w:rsid w:val="00ED0375"/>
    <w:rsid w:val="00ED0AC3"/>
    <w:rsid w:val="00ED1408"/>
    <w:rsid w:val="00ED18A1"/>
    <w:rsid w:val="00ED19D6"/>
    <w:rsid w:val="00ED2482"/>
    <w:rsid w:val="00ED2700"/>
    <w:rsid w:val="00ED2CD9"/>
    <w:rsid w:val="00ED425A"/>
    <w:rsid w:val="00ED457E"/>
    <w:rsid w:val="00ED497A"/>
    <w:rsid w:val="00ED4A87"/>
    <w:rsid w:val="00ED5496"/>
    <w:rsid w:val="00ED5833"/>
    <w:rsid w:val="00ED6BD7"/>
    <w:rsid w:val="00ED7AB4"/>
    <w:rsid w:val="00ED7AE2"/>
    <w:rsid w:val="00ED7D01"/>
    <w:rsid w:val="00EE210E"/>
    <w:rsid w:val="00EE24D7"/>
    <w:rsid w:val="00EE2918"/>
    <w:rsid w:val="00EE4971"/>
    <w:rsid w:val="00EE55BC"/>
    <w:rsid w:val="00EE60EA"/>
    <w:rsid w:val="00EE6DA5"/>
    <w:rsid w:val="00EF066E"/>
    <w:rsid w:val="00EF191F"/>
    <w:rsid w:val="00EF3962"/>
    <w:rsid w:val="00EF4078"/>
    <w:rsid w:val="00EF450E"/>
    <w:rsid w:val="00EF45C5"/>
    <w:rsid w:val="00EF473D"/>
    <w:rsid w:val="00EF497F"/>
    <w:rsid w:val="00EF4A48"/>
    <w:rsid w:val="00EF5352"/>
    <w:rsid w:val="00EF5CFA"/>
    <w:rsid w:val="00EF6334"/>
    <w:rsid w:val="00EF676A"/>
    <w:rsid w:val="00EF6B86"/>
    <w:rsid w:val="00EF6C99"/>
    <w:rsid w:val="00EF78AE"/>
    <w:rsid w:val="00F006CF"/>
    <w:rsid w:val="00F008E6"/>
    <w:rsid w:val="00F00A8C"/>
    <w:rsid w:val="00F0173D"/>
    <w:rsid w:val="00F01B09"/>
    <w:rsid w:val="00F0204A"/>
    <w:rsid w:val="00F020A3"/>
    <w:rsid w:val="00F045B6"/>
    <w:rsid w:val="00F049E4"/>
    <w:rsid w:val="00F0568D"/>
    <w:rsid w:val="00F057A1"/>
    <w:rsid w:val="00F05E60"/>
    <w:rsid w:val="00F06732"/>
    <w:rsid w:val="00F07AEE"/>
    <w:rsid w:val="00F10B34"/>
    <w:rsid w:val="00F11A27"/>
    <w:rsid w:val="00F14573"/>
    <w:rsid w:val="00F15638"/>
    <w:rsid w:val="00F15E1D"/>
    <w:rsid w:val="00F15E92"/>
    <w:rsid w:val="00F17139"/>
    <w:rsid w:val="00F17187"/>
    <w:rsid w:val="00F174C7"/>
    <w:rsid w:val="00F2163F"/>
    <w:rsid w:val="00F22C44"/>
    <w:rsid w:val="00F230BE"/>
    <w:rsid w:val="00F23295"/>
    <w:rsid w:val="00F238AE"/>
    <w:rsid w:val="00F23982"/>
    <w:rsid w:val="00F23CC7"/>
    <w:rsid w:val="00F24BD9"/>
    <w:rsid w:val="00F25350"/>
    <w:rsid w:val="00F26076"/>
    <w:rsid w:val="00F26DBD"/>
    <w:rsid w:val="00F26F8F"/>
    <w:rsid w:val="00F30136"/>
    <w:rsid w:val="00F3052E"/>
    <w:rsid w:val="00F31BCF"/>
    <w:rsid w:val="00F31FAB"/>
    <w:rsid w:val="00F32A34"/>
    <w:rsid w:val="00F32C28"/>
    <w:rsid w:val="00F32E84"/>
    <w:rsid w:val="00F332AB"/>
    <w:rsid w:val="00F336F6"/>
    <w:rsid w:val="00F33A47"/>
    <w:rsid w:val="00F33E3C"/>
    <w:rsid w:val="00F33F3F"/>
    <w:rsid w:val="00F33F73"/>
    <w:rsid w:val="00F344E5"/>
    <w:rsid w:val="00F355BA"/>
    <w:rsid w:val="00F35DEF"/>
    <w:rsid w:val="00F37332"/>
    <w:rsid w:val="00F40F06"/>
    <w:rsid w:val="00F41340"/>
    <w:rsid w:val="00F423A9"/>
    <w:rsid w:val="00F42FD6"/>
    <w:rsid w:val="00F43C85"/>
    <w:rsid w:val="00F43E06"/>
    <w:rsid w:val="00F45E71"/>
    <w:rsid w:val="00F46462"/>
    <w:rsid w:val="00F4664E"/>
    <w:rsid w:val="00F4796D"/>
    <w:rsid w:val="00F47C25"/>
    <w:rsid w:val="00F47CAF"/>
    <w:rsid w:val="00F47EAF"/>
    <w:rsid w:val="00F501FE"/>
    <w:rsid w:val="00F50E88"/>
    <w:rsid w:val="00F5119D"/>
    <w:rsid w:val="00F5139C"/>
    <w:rsid w:val="00F530F8"/>
    <w:rsid w:val="00F53427"/>
    <w:rsid w:val="00F53C25"/>
    <w:rsid w:val="00F53D10"/>
    <w:rsid w:val="00F54564"/>
    <w:rsid w:val="00F545ED"/>
    <w:rsid w:val="00F54DED"/>
    <w:rsid w:val="00F55E4F"/>
    <w:rsid w:val="00F55FB5"/>
    <w:rsid w:val="00F57D91"/>
    <w:rsid w:val="00F61446"/>
    <w:rsid w:val="00F63077"/>
    <w:rsid w:val="00F63C14"/>
    <w:rsid w:val="00F63DD9"/>
    <w:rsid w:val="00F63E47"/>
    <w:rsid w:val="00F63E98"/>
    <w:rsid w:val="00F6623E"/>
    <w:rsid w:val="00F6642B"/>
    <w:rsid w:val="00F665F9"/>
    <w:rsid w:val="00F66838"/>
    <w:rsid w:val="00F66B46"/>
    <w:rsid w:val="00F678EA"/>
    <w:rsid w:val="00F67BBE"/>
    <w:rsid w:val="00F70328"/>
    <w:rsid w:val="00F705C9"/>
    <w:rsid w:val="00F70CE3"/>
    <w:rsid w:val="00F71D1F"/>
    <w:rsid w:val="00F71F3F"/>
    <w:rsid w:val="00F72A3A"/>
    <w:rsid w:val="00F738F3"/>
    <w:rsid w:val="00F739AC"/>
    <w:rsid w:val="00F74659"/>
    <w:rsid w:val="00F74956"/>
    <w:rsid w:val="00F74C46"/>
    <w:rsid w:val="00F75448"/>
    <w:rsid w:val="00F758C2"/>
    <w:rsid w:val="00F75D41"/>
    <w:rsid w:val="00F75F4C"/>
    <w:rsid w:val="00F7694A"/>
    <w:rsid w:val="00F76DD9"/>
    <w:rsid w:val="00F773CA"/>
    <w:rsid w:val="00F7773A"/>
    <w:rsid w:val="00F77A08"/>
    <w:rsid w:val="00F817B9"/>
    <w:rsid w:val="00F81DC9"/>
    <w:rsid w:val="00F81F96"/>
    <w:rsid w:val="00F833A3"/>
    <w:rsid w:val="00F83B47"/>
    <w:rsid w:val="00F83C8C"/>
    <w:rsid w:val="00F83DFB"/>
    <w:rsid w:val="00F84C91"/>
    <w:rsid w:val="00F84E5D"/>
    <w:rsid w:val="00F8553B"/>
    <w:rsid w:val="00F85E23"/>
    <w:rsid w:val="00F860CA"/>
    <w:rsid w:val="00F86214"/>
    <w:rsid w:val="00F86BBD"/>
    <w:rsid w:val="00F904FB"/>
    <w:rsid w:val="00F90521"/>
    <w:rsid w:val="00F907D0"/>
    <w:rsid w:val="00F90A16"/>
    <w:rsid w:val="00F90E8B"/>
    <w:rsid w:val="00F90F22"/>
    <w:rsid w:val="00F914B5"/>
    <w:rsid w:val="00F919B9"/>
    <w:rsid w:val="00F928A9"/>
    <w:rsid w:val="00F92A72"/>
    <w:rsid w:val="00F92BF6"/>
    <w:rsid w:val="00F92E88"/>
    <w:rsid w:val="00F93982"/>
    <w:rsid w:val="00F93C28"/>
    <w:rsid w:val="00F94A7B"/>
    <w:rsid w:val="00F9564F"/>
    <w:rsid w:val="00F963F8"/>
    <w:rsid w:val="00F96FB3"/>
    <w:rsid w:val="00F9768A"/>
    <w:rsid w:val="00FA0DA4"/>
    <w:rsid w:val="00FA1FD7"/>
    <w:rsid w:val="00FA2A11"/>
    <w:rsid w:val="00FA2E2A"/>
    <w:rsid w:val="00FA3116"/>
    <w:rsid w:val="00FA31E3"/>
    <w:rsid w:val="00FA39BB"/>
    <w:rsid w:val="00FA42D5"/>
    <w:rsid w:val="00FA45BA"/>
    <w:rsid w:val="00FA4EC2"/>
    <w:rsid w:val="00FA5A0C"/>
    <w:rsid w:val="00FA6565"/>
    <w:rsid w:val="00FA6B98"/>
    <w:rsid w:val="00FA7180"/>
    <w:rsid w:val="00FB0ED5"/>
    <w:rsid w:val="00FB2056"/>
    <w:rsid w:val="00FB3211"/>
    <w:rsid w:val="00FB348C"/>
    <w:rsid w:val="00FB3E5A"/>
    <w:rsid w:val="00FB43C2"/>
    <w:rsid w:val="00FB466B"/>
    <w:rsid w:val="00FB4B68"/>
    <w:rsid w:val="00FB514C"/>
    <w:rsid w:val="00FB6481"/>
    <w:rsid w:val="00FB6C2D"/>
    <w:rsid w:val="00FB742B"/>
    <w:rsid w:val="00FB74F4"/>
    <w:rsid w:val="00FB7835"/>
    <w:rsid w:val="00FC14C2"/>
    <w:rsid w:val="00FC2085"/>
    <w:rsid w:val="00FC3BE9"/>
    <w:rsid w:val="00FC4518"/>
    <w:rsid w:val="00FC4A2D"/>
    <w:rsid w:val="00FC5119"/>
    <w:rsid w:val="00FC6BD3"/>
    <w:rsid w:val="00FC6E3D"/>
    <w:rsid w:val="00FD2222"/>
    <w:rsid w:val="00FD2650"/>
    <w:rsid w:val="00FD2BCB"/>
    <w:rsid w:val="00FD3625"/>
    <w:rsid w:val="00FD3729"/>
    <w:rsid w:val="00FD4861"/>
    <w:rsid w:val="00FD4E9F"/>
    <w:rsid w:val="00FD6160"/>
    <w:rsid w:val="00FD7DEE"/>
    <w:rsid w:val="00FE086C"/>
    <w:rsid w:val="00FE0AC1"/>
    <w:rsid w:val="00FE0FEA"/>
    <w:rsid w:val="00FE13ED"/>
    <w:rsid w:val="00FE1535"/>
    <w:rsid w:val="00FE3E84"/>
    <w:rsid w:val="00FE4BCA"/>
    <w:rsid w:val="00FF031D"/>
    <w:rsid w:val="00FF1243"/>
    <w:rsid w:val="00FF1B65"/>
    <w:rsid w:val="00FF25E6"/>
    <w:rsid w:val="00FF31BE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FFC5A81-FD2B-4187-92DD-08740998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69F"/>
    <w:pPr>
      <w:spacing w:line="360" w:lineRule="auto"/>
      <w:ind w:firstLine="567"/>
      <w:jc w:val="both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07BA0"/>
    <w:pPr>
      <w:keepNext/>
      <w:ind w:firstLine="0"/>
      <w:jc w:val="left"/>
      <w:outlineLvl w:val="0"/>
    </w:pPr>
    <w:rPr>
      <w:b/>
      <w:szCs w:val="20"/>
      <w:lang w:val="uk-UA"/>
    </w:rPr>
  </w:style>
  <w:style w:type="paragraph" w:styleId="2">
    <w:name w:val="heading 2"/>
    <w:basedOn w:val="a"/>
    <w:next w:val="a"/>
    <w:qFormat/>
    <w:rsid w:val="00856A5D"/>
    <w:pPr>
      <w:keepNext/>
      <w:spacing w:before="240" w:after="60"/>
      <w:jc w:val="right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A0D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8036D6"/>
    <w:pPr>
      <w:keepNext/>
      <w:jc w:val="center"/>
      <w:outlineLvl w:val="4"/>
    </w:pPr>
    <w:rPr>
      <w:b/>
      <w:sz w:val="26"/>
      <w:szCs w:val="20"/>
      <w:lang w:val="uk-UA"/>
    </w:rPr>
  </w:style>
  <w:style w:type="paragraph" w:styleId="7">
    <w:name w:val="heading 7"/>
    <w:basedOn w:val="a"/>
    <w:next w:val="a"/>
    <w:qFormat/>
    <w:rsid w:val="00DB60D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rsid w:val="006D7F0C"/>
    <w:pPr>
      <w:tabs>
        <w:tab w:val="right" w:leader="dot" w:pos="9345"/>
      </w:tabs>
      <w:ind w:firstLine="0"/>
    </w:pPr>
    <w:rPr>
      <w:rFonts w:cs="Arial"/>
      <w:noProof/>
      <w:szCs w:val="20"/>
    </w:rPr>
  </w:style>
  <w:style w:type="character" w:styleId="a3">
    <w:name w:val="Hyperlink"/>
    <w:uiPriority w:val="99"/>
    <w:rsid w:val="008036D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8036D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8036D6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8036D6"/>
  </w:style>
  <w:style w:type="table" w:styleId="a9">
    <w:name w:val="Table Grid"/>
    <w:basedOn w:val="a1"/>
    <w:uiPriority w:val="39"/>
    <w:rsid w:val="0080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8036D6"/>
    <w:pPr>
      <w:spacing w:after="120" w:line="480" w:lineRule="auto"/>
      <w:ind w:left="283"/>
    </w:pPr>
    <w:rPr>
      <w:sz w:val="20"/>
      <w:szCs w:val="20"/>
    </w:rPr>
  </w:style>
  <w:style w:type="paragraph" w:styleId="31">
    <w:name w:val="Body Text Indent 3"/>
    <w:basedOn w:val="a"/>
    <w:link w:val="32"/>
    <w:rsid w:val="008036D6"/>
    <w:pPr>
      <w:spacing w:after="120"/>
      <w:ind w:left="283"/>
    </w:pPr>
    <w:rPr>
      <w:sz w:val="16"/>
      <w:szCs w:val="16"/>
    </w:rPr>
  </w:style>
  <w:style w:type="paragraph" w:styleId="21">
    <w:name w:val="toc 2"/>
    <w:basedOn w:val="a"/>
    <w:next w:val="a"/>
    <w:autoRedefine/>
    <w:uiPriority w:val="39"/>
    <w:rsid w:val="008036D6"/>
    <w:rPr>
      <w:rFonts w:ascii="Arial" w:hAnsi="Arial"/>
      <w:sz w:val="20"/>
      <w:szCs w:val="20"/>
    </w:rPr>
  </w:style>
  <w:style w:type="character" w:customStyle="1" w:styleId="variant1">
    <w:name w:val="variant1"/>
    <w:rsid w:val="008036D6"/>
    <w:rPr>
      <w:color w:val="0000FF"/>
    </w:rPr>
  </w:style>
  <w:style w:type="character" w:customStyle="1" w:styleId="unknown1">
    <w:name w:val="unknown1"/>
    <w:rsid w:val="008036D6"/>
    <w:rPr>
      <w:color w:val="FF0000"/>
    </w:rPr>
  </w:style>
  <w:style w:type="character" w:customStyle="1" w:styleId="variantcorrected">
    <w:name w:val="variant corrected"/>
    <w:basedOn w:val="a0"/>
    <w:rsid w:val="008036D6"/>
  </w:style>
  <w:style w:type="paragraph" w:customStyle="1" w:styleId="aa">
    <w:name w:val="_Нумерованный пункт инструкции"/>
    <w:basedOn w:val="a"/>
    <w:rsid w:val="008036D6"/>
    <w:pPr>
      <w:spacing w:before="360" w:line="288" w:lineRule="auto"/>
      <w:ind w:left="1080"/>
    </w:pPr>
    <w:rPr>
      <w:sz w:val="26"/>
      <w:szCs w:val="26"/>
    </w:rPr>
  </w:style>
  <w:style w:type="paragraph" w:customStyle="1" w:styleId="33">
    <w:name w:val="нумер 3 ур"/>
    <w:basedOn w:val="aa"/>
    <w:rsid w:val="008036D6"/>
    <w:pPr>
      <w:ind w:left="0"/>
    </w:pPr>
  </w:style>
  <w:style w:type="paragraph" w:styleId="ab">
    <w:name w:val="Balloon Text"/>
    <w:basedOn w:val="a"/>
    <w:semiHidden/>
    <w:rsid w:val="00867D39"/>
    <w:rPr>
      <w:rFonts w:ascii="Tahoma" w:hAnsi="Tahoma" w:cs="Tahoma"/>
      <w:sz w:val="16"/>
      <w:szCs w:val="16"/>
    </w:rPr>
  </w:style>
  <w:style w:type="paragraph" w:styleId="ac">
    <w:name w:val="Body Text"/>
    <w:basedOn w:val="a"/>
    <w:rsid w:val="00867C73"/>
    <w:pPr>
      <w:spacing w:after="120"/>
    </w:pPr>
  </w:style>
  <w:style w:type="paragraph" w:customStyle="1" w:styleId="ad">
    <w:name w:val="Знак"/>
    <w:basedOn w:val="a"/>
    <w:rsid w:val="00DB60D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312CC6"/>
    <w:rPr>
      <w:sz w:val="20"/>
      <w:szCs w:val="20"/>
    </w:rPr>
  </w:style>
  <w:style w:type="character" w:styleId="af0">
    <w:name w:val="footnote reference"/>
    <w:semiHidden/>
    <w:rsid w:val="00312CC6"/>
    <w:rPr>
      <w:vertAlign w:val="superscript"/>
    </w:rPr>
  </w:style>
  <w:style w:type="paragraph" w:styleId="af1">
    <w:name w:val="caption"/>
    <w:basedOn w:val="a"/>
    <w:next w:val="a"/>
    <w:qFormat/>
    <w:rsid w:val="004F4EA8"/>
    <w:pPr>
      <w:spacing w:before="120"/>
      <w:jc w:val="center"/>
    </w:pPr>
    <w:rPr>
      <w:b/>
      <w:bCs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 Знак"/>
    <w:basedOn w:val="a"/>
    <w:rsid w:val="002948C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EB093D"/>
    <w:rPr>
      <w:rFonts w:ascii="Verdana" w:hAnsi="Verdana" w:cs="Verdana"/>
      <w:sz w:val="20"/>
      <w:szCs w:val="20"/>
      <w:lang w:val="en-US" w:eastAsia="en-US"/>
    </w:rPr>
  </w:style>
  <w:style w:type="paragraph" w:styleId="af3">
    <w:name w:val="annotation text"/>
    <w:basedOn w:val="a"/>
    <w:link w:val="af4"/>
    <w:semiHidden/>
    <w:rsid w:val="00EB093D"/>
    <w:rPr>
      <w:sz w:val="20"/>
      <w:szCs w:val="20"/>
    </w:rPr>
  </w:style>
  <w:style w:type="character" w:styleId="af5">
    <w:name w:val="annotation reference"/>
    <w:semiHidden/>
    <w:rsid w:val="00D76936"/>
    <w:rPr>
      <w:sz w:val="16"/>
      <w:szCs w:val="16"/>
    </w:rPr>
  </w:style>
  <w:style w:type="paragraph" w:styleId="af6">
    <w:name w:val="annotation subject"/>
    <w:basedOn w:val="af3"/>
    <w:next w:val="af3"/>
    <w:semiHidden/>
    <w:rsid w:val="00D76936"/>
    <w:rPr>
      <w:b/>
      <w:bCs/>
    </w:rPr>
  </w:style>
  <w:style w:type="character" w:customStyle="1" w:styleId="af4">
    <w:name w:val="Текст примечания Знак"/>
    <w:link w:val="af3"/>
    <w:semiHidden/>
    <w:locked/>
    <w:rsid w:val="009B2C89"/>
    <w:rPr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872D72"/>
    <w:rPr>
      <w:sz w:val="16"/>
      <w:szCs w:val="16"/>
      <w:lang w:val="ru-RU" w:eastAsia="ru-RU"/>
    </w:rPr>
  </w:style>
  <w:style w:type="paragraph" w:styleId="af7">
    <w:name w:val="List Paragraph"/>
    <w:basedOn w:val="a"/>
    <w:uiPriority w:val="34"/>
    <w:qFormat/>
    <w:rsid w:val="000710F3"/>
    <w:pPr>
      <w:ind w:left="708"/>
    </w:pPr>
  </w:style>
  <w:style w:type="paragraph" w:styleId="af8">
    <w:name w:val="Normal (Web)"/>
    <w:basedOn w:val="a"/>
    <w:uiPriority w:val="99"/>
    <w:unhideWhenUsed/>
    <w:rsid w:val="006D773C"/>
    <w:pPr>
      <w:spacing w:before="100" w:beforeAutospacing="1" w:after="100" w:afterAutospacing="1"/>
    </w:pPr>
  </w:style>
  <w:style w:type="character" w:customStyle="1" w:styleId="a7">
    <w:name w:val="Нижний колонтитул Знак"/>
    <w:basedOn w:val="a0"/>
    <w:link w:val="a6"/>
    <w:uiPriority w:val="99"/>
    <w:rsid w:val="005B3165"/>
  </w:style>
  <w:style w:type="character" w:customStyle="1" w:styleId="spelle">
    <w:name w:val="spelle"/>
    <w:basedOn w:val="a0"/>
    <w:rsid w:val="00707A86"/>
  </w:style>
  <w:style w:type="character" w:customStyle="1" w:styleId="apple-converted-space">
    <w:name w:val="apple-converted-space"/>
    <w:basedOn w:val="a0"/>
    <w:rsid w:val="00707A86"/>
  </w:style>
  <w:style w:type="character" w:customStyle="1" w:styleId="af">
    <w:name w:val="Текст сноски Знак"/>
    <w:link w:val="ae"/>
    <w:semiHidden/>
    <w:rsid w:val="00AA2C79"/>
  </w:style>
  <w:style w:type="character" w:customStyle="1" w:styleId="30">
    <w:name w:val="Заголовок 3 Знак"/>
    <w:link w:val="3"/>
    <w:semiHidden/>
    <w:rsid w:val="00FA0DA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0363E6"/>
    <w:rPr>
      <w:lang w:val="ru-RU" w:eastAsia="ru-RU"/>
    </w:rPr>
  </w:style>
  <w:style w:type="paragraph" w:styleId="HTML">
    <w:name w:val="HTML Preformatted"/>
    <w:basedOn w:val="a"/>
    <w:link w:val="HTML0"/>
    <w:rsid w:val="00255F6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255F65"/>
    <w:rPr>
      <w:rFonts w:ascii="Courier New" w:hAnsi="Courier New" w:cs="Courier New"/>
      <w:lang w:val="ru-RU" w:eastAsia="ru-RU"/>
    </w:rPr>
  </w:style>
  <w:style w:type="paragraph" w:styleId="af9">
    <w:name w:val="Revision"/>
    <w:hidden/>
    <w:uiPriority w:val="99"/>
    <w:semiHidden/>
    <w:rsid w:val="002448E3"/>
    <w:rPr>
      <w:sz w:val="24"/>
      <w:szCs w:val="24"/>
      <w:lang w:val="ru-RU" w:eastAsia="ru-RU"/>
    </w:rPr>
  </w:style>
  <w:style w:type="paragraph" w:styleId="afa">
    <w:name w:val="No Spacing"/>
    <w:uiPriority w:val="1"/>
    <w:qFormat/>
    <w:rsid w:val="00D20366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b">
    <w:name w:val="Title"/>
    <w:basedOn w:val="a"/>
    <w:next w:val="a"/>
    <w:link w:val="afc"/>
    <w:qFormat/>
    <w:rsid w:val="00106DF7"/>
    <w:pPr>
      <w:ind w:firstLine="0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fc">
    <w:name w:val="Заголовок Знак"/>
    <w:basedOn w:val="a0"/>
    <w:link w:val="afb"/>
    <w:rsid w:val="00106DF7"/>
    <w:rPr>
      <w:rFonts w:eastAsiaTheme="majorEastAsia" w:cstheme="majorBidi"/>
      <w:b/>
      <w:spacing w:val="-10"/>
      <w:kern w:val="28"/>
      <w:sz w:val="24"/>
      <w:szCs w:val="56"/>
      <w:lang w:val="ru-RU" w:eastAsia="ru-RU"/>
    </w:rPr>
  </w:style>
  <w:style w:type="paragraph" w:styleId="afd">
    <w:name w:val="endnote text"/>
    <w:basedOn w:val="a"/>
    <w:link w:val="afe"/>
    <w:semiHidden/>
    <w:unhideWhenUsed/>
    <w:rsid w:val="00427207"/>
    <w:pPr>
      <w:spacing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semiHidden/>
    <w:rsid w:val="00427207"/>
    <w:rPr>
      <w:lang w:val="ru-RU" w:eastAsia="ru-RU"/>
    </w:rPr>
  </w:style>
  <w:style w:type="character" w:styleId="aff">
    <w:name w:val="endnote reference"/>
    <w:basedOn w:val="a0"/>
    <w:semiHidden/>
    <w:unhideWhenUsed/>
    <w:rsid w:val="00427207"/>
    <w:rPr>
      <w:vertAlign w:val="superscript"/>
    </w:rPr>
  </w:style>
  <w:style w:type="character" w:styleId="aff0">
    <w:name w:val="Book Title"/>
    <w:uiPriority w:val="33"/>
    <w:qFormat/>
    <w:rsid w:val="0044704D"/>
    <w:rPr>
      <w:b/>
      <w:bCs/>
      <w:smallCaps/>
      <w:spacing w:val="5"/>
    </w:rPr>
  </w:style>
  <w:style w:type="paragraph" w:customStyle="1" w:styleId="11">
    <w:name w:val="Знак1"/>
    <w:basedOn w:val="a"/>
    <w:rsid w:val="0088297B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9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2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37558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8889-0882-478D-8CB8-2AF8F4BF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3903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БП</vt:lpstr>
    </vt:vector>
  </TitlesOfParts>
  <Company>UGB</Company>
  <LinksUpToDate>false</LinksUpToDate>
  <CharactersWithSpaces>6117</CharactersWithSpaces>
  <SharedDoc>false</SharedDoc>
  <HLinks>
    <vt:vector size="60" baseType="variant"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_Toc503726895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_Toc503726894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_Toc503726893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_Toc503726892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_Toc503726891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_Toc503726890</vt:lpwstr>
      </vt:variant>
      <vt:variant>
        <vt:i4>1966140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_Toc503726889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_Toc503726888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_Toc503726887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_Toc503726886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БП</dc:title>
  <dc:creator>Куцак В.В.</dc:creator>
  <cp:lastModifiedBy>Остапчук Тетяна Володимирівна</cp:lastModifiedBy>
  <cp:revision>2</cp:revision>
  <cp:lastPrinted>2018-03-03T14:05:00Z</cp:lastPrinted>
  <dcterms:created xsi:type="dcterms:W3CDTF">2021-05-31T05:20:00Z</dcterms:created>
  <dcterms:modified xsi:type="dcterms:W3CDTF">2021-05-31T05:20:00Z</dcterms:modified>
</cp:coreProperties>
</file>